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33E4C8" w14:textId="77777777" w:rsidR="009309A0" w:rsidRDefault="009309A0" w:rsidP="009309A0"/>
    <w:p w14:paraId="13DCA453" w14:textId="77777777" w:rsidR="009309A0" w:rsidRDefault="009309A0" w:rsidP="009309A0"/>
    <w:p w14:paraId="1298CB90" w14:textId="77777777" w:rsidR="009309A0" w:rsidRDefault="009309A0" w:rsidP="009309A0"/>
    <w:p w14:paraId="0AC60AC3" w14:textId="77777777" w:rsidR="009309A0" w:rsidRDefault="009309A0" w:rsidP="009309A0"/>
    <w:p w14:paraId="6A979E33" w14:textId="77777777" w:rsidR="009309A0" w:rsidRDefault="009309A0" w:rsidP="009309A0"/>
    <w:p w14:paraId="559CEFAE" w14:textId="77777777" w:rsidR="009309A0" w:rsidRDefault="009309A0" w:rsidP="009309A0"/>
    <w:p w14:paraId="00A3C84C" w14:textId="77777777" w:rsidR="009309A0" w:rsidRDefault="009309A0" w:rsidP="009309A0"/>
    <w:p w14:paraId="2647B62C" w14:textId="77777777" w:rsidR="009309A0" w:rsidRDefault="009309A0" w:rsidP="009309A0"/>
    <w:p w14:paraId="2824700F" w14:textId="77777777" w:rsidR="009309A0" w:rsidRDefault="009309A0" w:rsidP="009309A0"/>
    <w:tbl>
      <w:tblPr>
        <w:tblpPr w:leftFromText="187" w:rightFromText="187" w:vertAnchor="page" w:horzAnchor="page" w:tblpX="2530" w:tblpY="4145"/>
        <w:tblW w:w="4000" w:type="pct"/>
        <w:tblBorders>
          <w:left w:val="single" w:sz="18" w:space="0" w:color="4472C4" w:themeColor="accent1"/>
        </w:tblBorders>
        <w:tblLook w:val="04A0" w:firstRow="1" w:lastRow="0" w:firstColumn="1" w:lastColumn="0" w:noHBand="0" w:noVBand="1"/>
      </w:tblPr>
      <w:tblGrid>
        <w:gridCol w:w="7198"/>
      </w:tblGrid>
      <w:tr w:rsidR="009309A0" w:rsidRPr="00DD0D01" w14:paraId="233F1B0D" w14:textId="77777777" w:rsidTr="009309A0">
        <w:tc>
          <w:tcPr>
            <w:tcW w:w="7198" w:type="dxa"/>
            <w:tcMar>
              <w:top w:w="216" w:type="dxa"/>
              <w:left w:w="115" w:type="dxa"/>
              <w:bottom w:w="216" w:type="dxa"/>
              <w:right w:w="115" w:type="dxa"/>
            </w:tcMar>
          </w:tcPr>
          <w:p w14:paraId="18EBA5AA" w14:textId="77777777" w:rsidR="009309A0" w:rsidRPr="00DD0D01" w:rsidRDefault="009309A0" w:rsidP="009309A0">
            <w:pPr>
              <w:pStyle w:val="NoSpacing"/>
              <w:tabs>
                <w:tab w:val="left" w:pos="1823"/>
              </w:tabs>
              <w:jc w:val="both"/>
              <w:rPr>
                <w:rFonts w:eastAsiaTheme="majorEastAsia" w:cstheme="minorHAnsi"/>
              </w:rPr>
            </w:pPr>
            <w:r>
              <w:rPr>
                <w:rFonts w:eastAsiaTheme="majorEastAsia" w:cstheme="minorHAnsi"/>
              </w:rPr>
              <w:t>University of Wales Trinity St David</w:t>
            </w:r>
          </w:p>
        </w:tc>
      </w:tr>
      <w:tr w:rsidR="009309A0" w:rsidRPr="00DD0D01" w14:paraId="07C901A2" w14:textId="77777777" w:rsidTr="009309A0">
        <w:tc>
          <w:tcPr>
            <w:tcW w:w="7198" w:type="dxa"/>
          </w:tcPr>
          <w:p w14:paraId="46FD8AF7" w14:textId="77777777" w:rsidR="009309A0" w:rsidRPr="00DD0D01" w:rsidRDefault="009309A0" w:rsidP="009309A0">
            <w:pPr>
              <w:pStyle w:val="NoSpacing"/>
              <w:jc w:val="both"/>
              <w:rPr>
                <w:rFonts w:eastAsiaTheme="majorEastAsia" w:cstheme="minorHAnsi"/>
                <w:sz w:val="80"/>
                <w:szCs w:val="80"/>
              </w:rPr>
            </w:pPr>
            <w:r>
              <w:rPr>
                <w:rFonts w:eastAsiaTheme="majorEastAsia" w:cstheme="minorHAnsi"/>
                <w:sz w:val="80"/>
                <w:szCs w:val="80"/>
              </w:rPr>
              <w:t>Materials in service – Assignment 1 (Tensile Testing)</w:t>
            </w:r>
          </w:p>
        </w:tc>
      </w:tr>
      <w:tr w:rsidR="009309A0" w:rsidRPr="00DD0D01" w14:paraId="37D3D070" w14:textId="77777777" w:rsidTr="009309A0">
        <w:sdt>
          <w:sdtPr>
            <w:rPr>
              <w:rFonts w:eastAsiaTheme="majorEastAsia" w:cstheme="minorHAnsi"/>
              <w:b/>
              <w:sz w:val="24"/>
              <w:szCs w:val="24"/>
            </w:rPr>
            <w:alias w:val="Subtitle"/>
            <w:id w:val="477887327"/>
            <w:placeholder>
              <w:docPart w:val="C2BBE9988F42A94785A989006D06AEAC"/>
            </w:placeholder>
            <w:dataBinding w:prefixMappings="xmlns:ns0='http://schemas.openxmlformats.org/package/2006/metadata/core-properties' xmlns:ns1='http://purl.org/dc/elements/1.1/'" w:xpath="/ns0:coreProperties[1]/ns1:subject[1]" w:storeItemID="{6C3C8BC8-F283-45AE-878A-BAB7291924A1}"/>
            <w:text/>
          </w:sdtPr>
          <w:sdtEndPr/>
          <w:sdtContent>
            <w:tc>
              <w:tcPr>
                <w:tcW w:w="7198" w:type="dxa"/>
                <w:tcMar>
                  <w:top w:w="216" w:type="dxa"/>
                  <w:left w:w="115" w:type="dxa"/>
                  <w:bottom w:w="216" w:type="dxa"/>
                  <w:right w:w="115" w:type="dxa"/>
                </w:tcMar>
              </w:tcPr>
              <w:p w14:paraId="45506231" w14:textId="77777777" w:rsidR="009309A0" w:rsidRPr="00DD0D01" w:rsidRDefault="00EE3697" w:rsidP="009309A0">
                <w:pPr>
                  <w:pStyle w:val="NoSpacing"/>
                  <w:jc w:val="both"/>
                  <w:rPr>
                    <w:rFonts w:eastAsiaTheme="majorEastAsia" w:cstheme="minorHAnsi"/>
                  </w:rPr>
                </w:pPr>
                <w:r>
                  <w:rPr>
                    <w:rFonts w:eastAsiaTheme="majorEastAsia" w:cstheme="minorHAnsi"/>
                    <w:b/>
                    <w:sz w:val="24"/>
                    <w:szCs w:val="24"/>
                  </w:rPr>
                  <w:t>By Lewis Millard</w:t>
                </w:r>
              </w:p>
            </w:tc>
          </w:sdtContent>
        </w:sdt>
      </w:tr>
    </w:tbl>
    <w:p w14:paraId="53F01BF9" w14:textId="77777777" w:rsidR="009309A0" w:rsidRDefault="009309A0" w:rsidP="009309A0"/>
    <w:p w14:paraId="3D6DFDA4" w14:textId="77777777" w:rsidR="0098102F" w:rsidRDefault="009309A0">
      <w:r>
        <w:tab/>
      </w:r>
      <w:r>
        <w:tab/>
      </w:r>
      <w:r>
        <w:tab/>
      </w:r>
    </w:p>
    <w:p w14:paraId="3FA862C8" w14:textId="77777777" w:rsidR="009309A0" w:rsidRDefault="009309A0"/>
    <w:p w14:paraId="39E26334" w14:textId="77777777" w:rsidR="009309A0" w:rsidRDefault="009309A0"/>
    <w:p w14:paraId="3D04A5D8" w14:textId="77777777" w:rsidR="009309A0" w:rsidRDefault="009309A0"/>
    <w:p w14:paraId="765B3525" w14:textId="77777777" w:rsidR="009309A0" w:rsidRDefault="009309A0"/>
    <w:p w14:paraId="2412B8F1" w14:textId="77777777" w:rsidR="009309A0" w:rsidRDefault="009309A0"/>
    <w:p w14:paraId="7D4DA99F" w14:textId="77777777" w:rsidR="009309A0" w:rsidRDefault="009309A0"/>
    <w:p w14:paraId="2771422F" w14:textId="77777777" w:rsidR="009309A0" w:rsidRDefault="009309A0"/>
    <w:p w14:paraId="3F04BDA5" w14:textId="77777777" w:rsidR="009309A0" w:rsidRDefault="009309A0"/>
    <w:p w14:paraId="33EC421A" w14:textId="77777777" w:rsidR="009309A0" w:rsidRDefault="009309A0"/>
    <w:p w14:paraId="09B0AD26" w14:textId="77777777" w:rsidR="009309A0" w:rsidRDefault="009309A0"/>
    <w:p w14:paraId="59EF4C24" w14:textId="77777777" w:rsidR="009309A0" w:rsidRDefault="009309A0"/>
    <w:p w14:paraId="4C48E9E7" w14:textId="77777777" w:rsidR="009309A0" w:rsidRDefault="009309A0"/>
    <w:p w14:paraId="2442212E" w14:textId="77777777" w:rsidR="009309A0" w:rsidRDefault="009309A0"/>
    <w:p w14:paraId="17FFA885" w14:textId="77777777" w:rsidR="009309A0" w:rsidRDefault="009309A0"/>
    <w:p w14:paraId="45F0C2BE" w14:textId="77777777" w:rsidR="009309A0" w:rsidRDefault="009309A0"/>
    <w:p w14:paraId="406BD75A" w14:textId="77777777" w:rsidR="009309A0" w:rsidRDefault="009309A0"/>
    <w:p w14:paraId="043179DB" w14:textId="77777777" w:rsidR="009309A0" w:rsidRDefault="009309A0"/>
    <w:p w14:paraId="791C7815" w14:textId="77777777" w:rsidR="009309A0" w:rsidRDefault="009309A0"/>
    <w:p w14:paraId="5437C04E" w14:textId="77777777" w:rsidR="009309A0" w:rsidRDefault="009309A0"/>
    <w:p w14:paraId="79D941C8" w14:textId="77777777" w:rsidR="009309A0" w:rsidRDefault="009309A0"/>
    <w:p w14:paraId="1EBD8082" w14:textId="77777777" w:rsidR="009309A0" w:rsidRDefault="009309A0"/>
    <w:p w14:paraId="66F7AF99" w14:textId="77777777" w:rsidR="009309A0" w:rsidRDefault="009309A0"/>
    <w:p w14:paraId="47187F83" w14:textId="77777777" w:rsidR="009309A0" w:rsidRDefault="009309A0"/>
    <w:p w14:paraId="11E092E5" w14:textId="77777777" w:rsidR="009309A0" w:rsidRDefault="009309A0"/>
    <w:p w14:paraId="6F70078C" w14:textId="77777777" w:rsidR="009309A0" w:rsidRDefault="009309A0"/>
    <w:p w14:paraId="37DE7414" w14:textId="77777777" w:rsidR="009309A0" w:rsidRDefault="009309A0"/>
    <w:p w14:paraId="6C180498" w14:textId="77777777" w:rsidR="009309A0" w:rsidRDefault="009309A0"/>
    <w:p w14:paraId="7075398C" w14:textId="77777777" w:rsidR="009309A0" w:rsidRDefault="009309A0"/>
    <w:p w14:paraId="5C2D934A" w14:textId="77777777" w:rsidR="009309A0" w:rsidRDefault="009309A0"/>
    <w:p w14:paraId="5B785938" w14:textId="77777777" w:rsidR="009309A0" w:rsidRDefault="009309A0"/>
    <w:p w14:paraId="3303A34B" w14:textId="77777777" w:rsidR="009309A0" w:rsidRDefault="009309A0"/>
    <w:p w14:paraId="2D9C47F1" w14:textId="77777777" w:rsidR="009309A0" w:rsidRDefault="009309A0"/>
    <w:p w14:paraId="5F80BE44" w14:textId="77777777" w:rsidR="009309A0" w:rsidRDefault="009309A0"/>
    <w:p w14:paraId="69102F1C" w14:textId="77777777" w:rsidR="009309A0" w:rsidRDefault="009309A0"/>
    <w:p w14:paraId="2CEC4168" w14:textId="77777777" w:rsidR="009309A0" w:rsidRDefault="009309A0"/>
    <w:sdt>
      <w:sdtPr>
        <w:rPr>
          <w:rFonts w:asciiTheme="minorHAnsi" w:eastAsia="Times New Roman" w:hAnsiTheme="minorHAnsi" w:cs="Times New Roman"/>
          <w:b w:val="0"/>
          <w:bCs w:val="0"/>
          <w:color w:val="auto"/>
          <w:sz w:val="24"/>
          <w:szCs w:val="24"/>
          <w:lang w:val="en-GB" w:eastAsia="en-GB"/>
        </w:rPr>
        <w:id w:val="-1452854546"/>
        <w:docPartObj>
          <w:docPartGallery w:val="Table of Contents"/>
          <w:docPartUnique/>
        </w:docPartObj>
      </w:sdtPr>
      <w:sdtEndPr>
        <w:rPr>
          <w:noProof/>
        </w:rPr>
      </w:sdtEndPr>
      <w:sdtContent>
        <w:p w14:paraId="7E95EC66" w14:textId="77777777" w:rsidR="009309A0" w:rsidRDefault="009309A0">
          <w:pPr>
            <w:pStyle w:val="TOCHeading"/>
          </w:pPr>
          <w:r>
            <w:t>Table of Contents</w:t>
          </w:r>
        </w:p>
        <w:p w14:paraId="1C2322EB" w14:textId="77777777" w:rsidR="00B842D2" w:rsidRDefault="009309A0">
          <w:pPr>
            <w:pStyle w:val="TOC1"/>
            <w:tabs>
              <w:tab w:val="right" w:leader="dot" w:pos="9010"/>
            </w:tabs>
            <w:rPr>
              <w:rFonts w:eastAsiaTheme="minorEastAsia" w:cstheme="minorBidi"/>
              <w:b w:val="0"/>
              <w:bCs w:val="0"/>
              <w:noProof/>
            </w:rPr>
          </w:pPr>
          <w:r>
            <w:rPr>
              <w:b w:val="0"/>
              <w:bCs w:val="0"/>
            </w:rPr>
            <w:fldChar w:fldCharType="begin"/>
          </w:r>
          <w:r>
            <w:instrText xml:space="preserve"> TOC \o "1-3" \h \z \u </w:instrText>
          </w:r>
          <w:r>
            <w:rPr>
              <w:b w:val="0"/>
              <w:bCs w:val="0"/>
            </w:rPr>
            <w:fldChar w:fldCharType="separate"/>
          </w:r>
          <w:hyperlink w:anchor="_Toc73694772" w:history="1">
            <w:r w:rsidR="00B842D2" w:rsidRPr="00A61C72">
              <w:rPr>
                <w:rStyle w:val="Hyperlink"/>
                <w:noProof/>
              </w:rPr>
              <w:t>Table of figures</w:t>
            </w:r>
            <w:r w:rsidR="00B842D2">
              <w:rPr>
                <w:noProof/>
                <w:webHidden/>
              </w:rPr>
              <w:tab/>
            </w:r>
            <w:r w:rsidR="00B842D2">
              <w:rPr>
                <w:noProof/>
                <w:webHidden/>
              </w:rPr>
              <w:fldChar w:fldCharType="begin"/>
            </w:r>
            <w:r w:rsidR="00B842D2">
              <w:rPr>
                <w:noProof/>
                <w:webHidden/>
              </w:rPr>
              <w:instrText xml:space="preserve"> PAGEREF _Toc73694772 \h </w:instrText>
            </w:r>
            <w:r w:rsidR="00B842D2">
              <w:rPr>
                <w:noProof/>
                <w:webHidden/>
              </w:rPr>
            </w:r>
            <w:r w:rsidR="00B842D2">
              <w:rPr>
                <w:noProof/>
                <w:webHidden/>
              </w:rPr>
              <w:fldChar w:fldCharType="separate"/>
            </w:r>
            <w:r w:rsidR="00B842D2">
              <w:rPr>
                <w:noProof/>
                <w:webHidden/>
              </w:rPr>
              <w:t>2</w:t>
            </w:r>
            <w:r w:rsidR="00B842D2">
              <w:rPr>
                <w:noProof/>
                <w:webHidden/>
              </w:rPr>
              <w:fldChar w:fldCharType="end"/>
            </w:r>
          </w:hyperlink>
        </w:p>
        <w:p w14:paraId="0AFF587B" w14:textId="77777777" w:rsidR="00B842D2" w:rsidRDefault="00B842D2">
          <w:pPr>
            <w:pStyle w:val="TOC1"/>
            <w:tabs>
              <w:tab w:val="right" w:leader="dot" w:pos="9010"/>
            </w:tabs>
            <w:rPr>
              <w:rFonts w:eastAsiaTheme="minorEastAsia" w:cstheme="minorBidi"/>
              <w:b w:val="0"/>
              <w:bCs w:val="0"/>
              <w:noProof/>
            </w:rPr>
          </w:pPr>
          <w:hyperlink w:anchor="_Toc73694773" w:history="1">
            <w:r w:rsidRPr="00A61C72">
              <w:rPr>
                <w:rStyle w:val="Hyperlink"/>
                <w:noProof/>
              </w:rPr>
              <w:t>Introduction</w:t>
            </w:r>
            <w:r>
              <w:rPr>
                <w:noProof/>
                <w:webHidden/>
              </w:rPr>
              <w:tab/>
            </w:r>
            <w:r>
              <w:rPr>
                <w:noProof/>
                <w:webHidden/>
              </w:rPr>
              <w:fldChar w:fldCharType="begin"/>
            </w:r>
            <w:r>
              <w:rPr>
                <w:noProof/>
                <w:webHidden/>
              </w:rPr>
              <w:instrText xml:space="preserve"> PAGEREF _Toc73694773 \h </w:instrText>
            </w:r>
            <w:r>
              <w:rPr>
                <w:noProof/>
                <w:webHidden/>
              </w:rPr>
            </w:r>
            <w:r>
              <w:rPr>
                <w:noProof/>
                <w:webHidden/>
              </w:rPr>
              <w:fldChar w:fldCharType="separate"/>
            </w:r>
            <w:r>
              <w:rPr>
                <w:noProof/>
                <w:webHidden/>
              </w:rPr>
              <w:t>3</w:t>
            </w:r>
            <w:r>
              <w:rPr>
                <w:noProof/>
                <w:webHidden/>
              </w:rPr>
              <w:fldChar w:fldCharType="end"/>
            </w:r>
          </w:hyperlink>
        </w:p>
        <w:p w14:paraId="00F228A0" w14:textId="77777777" w:rsidR="00B842D2" w:rsidRDefault="00B842D2">
          <w:pPr>
            <w:pStyle w:val="TOC1"/>
            <w:tabs>
              <w:tab w:val="right" w:leader="dot" w:pos="9010"/>
            </w:tabs>
            <w:rPr>
              <w:rFonts w:eastAsiaTheme="minorEastAsia" w:cstheme="minorBidi"/>
              <w:b w:val="0"/>
              <w:bCs w:val="0"/>
              <w:noProof/>
            </w:rPr>
          </w:pPr>
          <w:hyperlink w:anchor="_Toc73694774" w:history="1">
            <w:r w:rsidRPr="00A61C72">
              <w:rPr>
                <w:rStyle w:val="Hyperlink"/>
                <w:noProof/>
              </w:rPr>
              <w:t>Graphs and results</w:t>
            </w:r>
            <w:r>
              <w:rPr>
                <w:noProof/>
                <w:webHidden/>
              </w:rPr>
              <w:tab/>
            </w:r>
            <w:r>
              <w:rPr>
                <w:noProof/>
                <w:webHidden/>
              </w:rPr>
              <w:fldChar w:fldCharType="begin"/>
            </w:r>
            <w:r>
              <w:rPr>
                <w:noProof/>
                <w:webHidden/>
              </w:rPr>
              <w:instrText xml:space="preserve"> PAGEREF _Toc73694774 \h </w:instrText>
            </w:r>
            <w:r>
              <w:rPr>
                <w:noProof/>
                <w:webHidden/>
              </w:rPr>
            </w:r>
            <w:r>
              <w:rPr>
                <w:noProof/>
                <w:webHidden/>
              </w:rPr>
              <w:fldChar w:fldCharType="separate"/>
            </w:r>
            <w:r>
              <w:rPr>
                <w:noProof/>
                <w:webHidden/>
              </w:rPr>
              <w:t>4</w:t>
            </w:r>
            <w:r>
              <w:rPr>
                <w:noProof/>
                <w:webHidden/>
              </w:rPr>
              <w:fldChar w:fldCharType="end"/>
            </w:r>
          </w:hyperlink>
        </w:p>
        <w:p w14:paraId="650D2F9B" w14:textId="77777777" w:rsidR="00B842D2" w:rsidRDefault="00B842D2">
          <w:pPr>
            <w:pStyle w:val="TOC2"/>
            <w:tabs>
              <w:tab w:val="right" w:leader="dot" w:pos="9010"/>
            </w:tabs>
            <w:rPr>
              <w:rFonts w:eastAsiaTheme="minorEastAsia" w:cstheme="minorBidi"/>
              <w:b w:val="0"/>
              <w:bCs w:val="0"/>
              <w:noProof/>
              <w:sz w:val="24"/>
              <w:szCs w:val="24"/>
            </w:rPr>
          </w:pPr>
          <w:hyperlink w:anchor="_Toc73694775" w:history="1">
            <w:r w:rsidRPr="00A61C72">
              <w:rPr>
                <w:rStyle w:val="Hyperlink"/>
                <w:noProof/>
              </w:rPr>
              <w:t>Results</w:t>
            </w:r>
            <w:r>
              <w:rPr>
                <w:noProof/>
                <w:webHidden/>
              </w:rPr>
              <w:tab/>
            </w:r>
            <w:r>
              <w:rPr>
                <w:noProof/>
                <w:webHidden/>
              </w:rPr>
              <w:fldChar w:fldCharType="begin"/>
            </w:r>
            <w:r>
              <w:rPr>
                <w:noProof/>
                <w:webHidden/>
              </w:rPr>
              <w:instrText xml:space="preserve"> PAGEREF _Toc73694775 \h </w:instrText>
            </w:r>
            <w:r>
              <w:rPr>
                <w:noProof/>
                <w:webHidden/>
              </w:rPr>
            </w:r>
            <w:r>
              <w:rPr>
                <w:noProof/>
                <w:webHidden/>
              </w:rPr>
              <w:fldChar w:fldCharType="separate"/>
            </w:r>
            <w:r>
              <w:rPr>
                <w:noProof/>
                <w:webHidden/>
              </w:rPr>
              <w:t>7</w:t>
            </w:r>
            <w:r>
              <w:rPr>
                <w:noProof/>
                <w:webHidden/>
              </w:rPr>
              <w:fldChar w:fldCharType="end"/>
            </w:r>
          </w:hyperlink>
        </w:p>
        <w:p w14:paraId="45E830F7" w14:textId="77777777" w:rsidR="00B842D2" w:rsidRDefault="00B842D2">
          <w:pPr>
            <w:pStyle w:val="TOC1"/>
            <w:tabs>
              <w:tab w:val="right" w:leader="dot" w:pos="9010"/>
            </w:tabs>
            <w:rPr>
              <w:rFonts w:eastAsiaTheme="minorEastAsia" w:cstheme="minorBidi"/>
              <w:b w:val="0"/>
              <w:bCs w:val="0"/>
              <w:noProof/>
            </w:rPr>
          </w:pPr>
          <w:hyperlink w:anchor="_Toc73694776" w:history="1">
            <w:r w:rsidRPr="00A61C72">
              <w:rPr>
                <w:rStyle w:val="Hyperlink"/>
                <w:noProof/>
              </w:rPr>
              <w:t>Discussion</w:t>
            </w:r>
            <w:r>
              <w:rPr>
                <w:noProof/>
                <w:webHidden/>
              </w:rPr>
              <w:tab/>
            </w:r>
            <w:r>
              <w:rPr>
                <w:noProof/>
                <w:webHidden/>
              </w:rPr>
              <w:fldChar w:fldCharType="begin"/>
            </w:r>
            <w:r>
              <w:rPr>
                <w:noProof/>
                <w:webHidden/>
              </w:rPr>
              <w:instrText xml:space="preserve"> PAGEREF _Toc73694776 \h </w:instrText>
            </w:r>
            <w:r>
              <w:rPr>
                <w:noProof/>
                <w:webHidden/>
              </w:rPr>
            </w:r>
            <w:r>
              <w:rPr>
                <w:noProof/>
                <w:webHidden/>
              </w:rPr>
              <w:fldChar w:fldCharType="separate"/>
            </w:r>
            <w:r>
              <w:rPr>
                <w:noProof/>
                <w:webHidden/>
              </w:rPr>
              <w:t>9</w:t>
            </w:r>
            <w:r>
              <w:rPr>
                <w:noProof/>
                <w:webHidden/>
              </w:rPr>
              <w:fldChar w:fldCharType="end"/>
            </w:r>
          </w:hyperlink>
        </w:p>
        <w:p w14:paraId="77AB48FF" w14:textId="77777777" w:rsidR="00B842D2" w:rsidRDefault="00B842D2">
          <w:pPr>
            <w:pStyle w:val="TOC3"/>
            <w:tabs>
              <w:tab w:val="right" w:leader="dot" w:pos="9010"/>
            </w:tabs>
            <w:rPr>
              <w:rFonts w:eastAsiaTheme="minorEastAsia" w:cstheme="minorBidi"/>
              <w:noProof/>
              <w:sz w:val="24"/>
              <w:szCs w:val="24"/>
            </w:rPr>
          </w:pPr>
          <w:hyperlink w:anchor="_Toc73694777" w:history="1">
            <w:r w:rsidRPr="00A61C72">
              <w:rPr>
                <w:rStyle w:val="Hyperlink"/>
                <w:noProof/>
              </w:rPr>
              <w:t>UTS</w:t>
            </w:r>
            <w:r>
              <w:rPr>
                <w:noProof/>
                <w:webHidden/>
              </w:rPr>
              <w:tab/>
            </w:r>
            <w:r>
              <w:rPr>
                <w:noProof/>
                <w:webHidden/>
              </w:rPr>
              <w:fldChar w:fldCharType="begin"/>
            </w:r>
            <w:r>
              <w:rPr>
                <w:noProof/>
                <w:webHidden/>
              </w:rPr>
              <w:instrText xml:space="preserve"> PAGEREF _Toc73694777 \h </w:instrText>
            </w:r>
            <w:r>
              <w:rPr>
                <w:noProof/>
                <w:webHidden/>
              </w:rPr>
            </w:r>
            <w:r>
              <w:rPr>
                <w:noProof/>
                <w:webHidden/>
              </w:rPr>
              <w:fldChar w:fldCharType="separate"/>
            </w:r>
            <w:r>
              <w:rPr>
                <w:noProof/>
                <w:webHidden/>
              </w:rPr>
              <w:t>9</w:t>
            </w:r>
            <w:r>
              <w:rPr>
                <w:noProof/>
                <w:webHidden/>
              </w:rPr>
              <w:fldChar w:fldCharType="end"/>
            </w:r>
          </w:hyperlink>
        </w:p>
        <w:p w14:paraId="011C539B" w14:textId="77777777" w:rsidR="00B842D2" w:rsidRDefault="00B842D2">
          <w:pPr>
            <w:pStyle w:val="TOC3"/>
            <w:tabs>
              <w:tab w:val="right" w:leader="dot" w:pos="9010"/>
            </w:tabs>
            <w:rPr>
              <w:rFonts w:eastAsiaTheme="minorEastAsia" w:cstheme="minorBidi"/>
              <w:noProof/>
              <w:sz w:val="24"/>
              <w:szCs w:val="24"/>
            </w:rPr>
          </w:pPr>
          <w:hyperlink w:anchor="_Toc73694778" w:history="1">
            <w:r w:rsidRPr="00A61C72">
              <w:rPr>
                <w:rStyle w:val="Hyperlink"/>
                <w:noProof/>
              </w:rPr>
              <w:t>Yield strength</w:t>
            </w:r>
            <w:r>
              <w:rPr>
                <w:noProof/>
                <w:webHidden/>
              </w:rPr>
              <w:tab/>
            </w:r>
            <w:r>
              <w:rPr>
                <w:noProof/>
                <w:webHidden/>
              </w:rPr>
              <w:fldChar w:fldCharType="begin"/>
            </w:r>
            <w:r>
              <w:rPr>
                <w:noProof/>
                <w:webHidden/>
              </w:rPr>
              <w:instrText xml:space="preserve"> PAGEREF _Toc73694778 \h </w:instrText>
            </w:r>
            <w:r>
              <w:rPr>
                <w:noProof/>
                <w:webHidden/>
              </w:rPr>
            </w:r>
            <w:r>
              <w:rPr>
                <w:noProof/>
                <w:webHidden/>
              </w:rPr>
              <w:fldChar w:fldCharType="separate"/>
            </w:r>
            <w:r>
              <w:rPr>
                <w:noProof/>
                <w:webHidden/>
              </w:rPr>
              <w:t>9</w:t>
            </w:r>
            <w:r>
              <w:rPr>
                <w:noProof/>
                <w:webHidden/>
              </w:rPr>
              <w:fldChar w:fldCharType="end"/>
            </w:r>
          </w:hyperlink>
        </w:p>
        <w:p w14:paraId="36C00341" w14:textId="77777777" w:rsidR="00B842D2" w:rsidRDefault="00B842D2">
          <w:pPr>
            <w:pStyle w:val="TOC3"/>
            <w:tabs>
              <w:tab w:val="right" w:leader="dot" w:pos="9010"/>
            </w:tabs>
            <w:rPr>
              <w:rFonts w:eastAsiaTheme="minorEastAsia" w:cstheme="minorBidi"/>
              <w:noProof/>
              <w:sz w:val="24"/>
              <w:szCs w:val="24"/>
            </w:rPr>
          </w:pPr>
          <w:hyperlink w:anchor="_Toc73694779" w:history="1">
            <w:r w:rsidRPr="00A61C72">
              <w:rPr>
                <w:rStyle w:val="Hyperlink"/>
                <w:noProof/>
              </w:rPr>
              <w:t>Youngs modulus</w:t>
            </w:r>
            <w:r>
              <w:rPr>
                <w:noProof/>
                <w:webHidden/>
              </w:rPr>
              <w:tab/>
            </w:r>
            <w:r>
              <w:rPr>
                <w:noProof/>
                <w:webHidden/>
              </w:rPr>
              <w:fldChar w:fldCharType="begin"/>
            </w:r>
            <w:r>
              <w:rPr>
                <w:noProof/>
                <w:webHidden/>
              </w:rPr>
              <w:instrText xml:space="preserve"> PAGEREF _Toc73694779 \h </w:instrText>
            </w:r>
            <w:r>
              <w:rPr>
                <w:noProof/>
                <w:webHidden/>
              </w:rPr>
            </w:r>
            <w:r>
              <w:rPr>
                <w:noProof/>
                <w:webHidden/>
              </w:rPr>
              <w:fldChar w:fldCharType="separate"/>
            </w:r>
            <w:r>
              <w:rPr>
                <w:noProof/>
                <w:webHidden/>
              </w:rPr>
              <w:t>9</w:t>
            </w:r>
            <w:r>
              <w:rPr>
                <w:noProof/>
                <w:webHidden/>
              </w:rPr>
              <w:fldChar w:fldCharType="end"/>
            </w:r>
          </w:hyperlink>
        </w:p>
        <w:p w14:paraId="7F4992F4" w14:textId="77777777" w:rsidR="00B842D2" w:rsidRDefault="00B842D2">
          <w:pPr>
            <w:pStyle w:val="TOC3"/>
            <w:tabs>
              <w:tab w:val="right" w:leader="dot" w:pos="9010"/>
            </w:tabs>
            <w:rPr>
              <w:rFonts w:eastAsiaTheme="minorEastAsia" w:cstheme="minorBidi"/>
              <w:noProof/>
              <w:sz w:val="24"/>
              <w:szCs w:val="24"/>
            </w:rPr>
          </w:pPr>
          <w:hyperlink w:anchor="_Toc73694780" w:history="1">
            <w:r w:rsidRPr="00A61C72">
              <w:rPr>
                <w:rStyle w:val="Hyperlink"/>
                <w:noProof/>
              </w:rPr>
              <w:t>Poisson’s Ratio</w:t>
            </w:r>
            <w:r>
              <w:rPr>
                <w:noProof/>
                <w:webHidden/>
              </w:rPr>
              <w:tab/>
            </w:r>
            <w:r>
              <w:rPr>
                <w:noProof/>
                <w:webHidden/>
              </w:rPr>
              <w:fldChar w:fldCharType="begin"/>
            </w:r>
            <w:r>
              <w:rPr>
                <w:noProof/>
                <w:webHidden/>
              </w:rPr>
              <w:instrText xml:space="preserve"> PAGEREF _Toc73694780 \h </w:instrText>
            </w:r>
            <w:r>
              <w:rPr>
                <w:noProof/>
                <w:webHidden/>
              </w:rPr>
            </w:r>
            <w:r>
              <w:rPr>
                <w:noProof/>
                <w:webHidden/>
              </w:rPr>
              <w:fldChar w:fldCharType="separate"/>
            </w:r>
            <w:r>
              <w:rPr>
                <w:noProof/>
                <w:webHidden/>
              </w:rPr>
              <w:t>10</w:t>
            </w:r>
            <w:r>
              <w:rPr>
                <w:noProof/>
                <w:webHidden/>
              </w:rPr>
              <w:fldChar w:fldCharType="end"/>
            </w:r>
          </w:hyperlink>
        </w:p>
        <w:p w14:paraId="449784BD" w14:textId="77777777" w:rsidR="00B842D2" w:rsidRDefault="00B842D2">
          <w:pPr>
            <w:pStyle w:val="TOC3"/>
            <w:tabs>
              <w:tab w:val="right" w:leader="dot" w:pos="9010"/>
            </w:tabs>
            <w:rPr>
              <w:rFonts w:eastAsiaTheme="minorEastAsia" w:cstheme="minorBidi"/>
              <w:noProof/>
              <w:sz w:val="24"/>
              <w:szCs w:val="24"/>
            </w:rPr>
          </w:pPr>
          <w:hyperlink w:anchor="_Toc73694781" w:history="1">
            <w:r w:rsidRPr="00A61C72">
              <w:rPr>
                <w:rStyle w:val="Hyperlink"/>
                <w:noProof/>
              </w:rPr>
              <w:t>Plastic deformation</w:t>
            </w:r>
            <w:r>
              <w:rPr>
                <w:noProof/>
                <w:webHidden/>
              </w:rPr>
              <w:tab/>
            </w:r>
            <w:r>
              <w:rPr>
                <w:noProof/>
                <w:webHidden/>
              </w:rPr>
              <w:fldChar w:fldCharType="begin"/>
            </w:r>
            <w:r>
              <w:rPr>
                <w:noProof/>
                <w:webHidden/>
              </w:rPr>
              <w:instrText xml:space="preserve"> PAGEREF _Toc73694781 \h </w:instrText>
            </w:r>
            <w:r>
              <w:rPr>
                <w:noProof/>
                <w:webHidden/>
              </w:rPr>
            </w:r>
            <w:r>
              <w:rPr>
                <w:noProof/>
                <w:webHidden/>
              </w:rPr>
              <w:fldChar w:fldCharType="separate"/>
            </w:r>
            <w:r>
              <w:rPr>
                <w:noProof/>
                <w:webHidden/>
              </w:rPr>
              <w:t>10</w:t>
            </w:r>
            <w:r>
              <w:rPr>
                <w:noProof/>
                <w:webHidden/>
              </w:rPr>
              <w:fldChar w:fldCharType="end"/>
            </w:r>
          </w:hyperlink>
        </w:p>
        <w:p w14:paraId="03CC284C" w14:textId="77777777" w:rsidR="00B842D2" w:rsidRDefault="00B842D2">
          <w:pPr>
            <w:pStyle w:val="TOC3"/>
            <w:tabs>
              <w:tab w:val="right" w:leader="dot" w:pos="9010"/>
            </w:tabs>
            <w:rPr>
              <w:rFonts w:eastAsiaTheme="minorEastAsia" w:cstheme="minorBidi"/>
              <w:noProof/>
              <w:sz w:val="24"/>
              <w:szCs w:val="24"/>
            </w:rPr>
          </w:pPr>
          <w:hyperlink w:anchor="_Toc73694782" w:history="1">
            <w:r w:rsidRPr="00A61C72">
              <w:rPr>
                <w:rStyle w:val="Hyperlink"/>
                <w:noProof/>
              </w:rPr>
              <w:t>Hardness</w:t>
            </w:r>
            <w:r>
              <w:rPr>
                <w:noProof/>
                <w:webHidden/>
              </w:rPr>
              <w:tab/>
            </w:r>
            <w:r>
              <w:rPr>
                <w:noProof/>
                <w:webHidden/>
              </w:rPr>
              <w:fldChar w:fldCharType="begin"/>
            </w:r>
            <w:r>
              <w:rPr>
                <w:noProof/>
                <w:webHidden/>
              </w:rPr>
              <w:instrText xml:space="preserve"> PAGEREF _Toc73694782 \h </w:instrText>
            </w:r>
            <w:r>
              <w:rPr>
                <w:noProof/>
                <w:webHidden/>
              </w:rPr>
            </w:r>
            <w:r>
              <w:rPr>
                <w:noProof/>
                <w:webHidden/>
              </w:rPr>
              <w:fldChar w:fldCharType="separate"/>
            </w:r>
            <w:r>
              <w:rPr>
                <w:noProof/>
                <w:webHidden/>
              </w:rPr>
              <w:t>10</w:t>
            </w:r>
            <w:r>
              <w:rPr>
                <w:noProof/>
                <w:webHidden/>
              </w:rPr>
              <w:fldChar w:fldCharType="end"/>
            </w:r>
          </w:hyperlink>
        </w:p>
        <w:p w14:paraId="4A3292B9" w14:textId="77777777" w:rsidR="00B842D2" w:rsidRDefault="00B842D2">
          <w:pPr>
            <w:pStyle w:val="TOC3"/>
            <w:tabs>
              <w:tab w:val="right" w:leader="dot" w:pos="9010"/>
            </w:tabs>
            <w:rPr>
              <w:rFonts w:eastAsiaTheme="minorEastAsia" w:cstheme="minorBidi"/>
              <w:noProof/>
              <w:sz w:val="24"/>
              <w:szCs w:val="24"/>
            </w:rPr>
          </w:pPr>
          <w:hyperlink w:anchor="_Toc73694783" w:history="1">
            <w:r w:rsidRPr="00A61C72">
              <w:rPr>
                <w:rStyle w:val="Hyperlink"/>
                <w:noProof/>
              </w:rPr>
              <w:t>Ductility</w:t>
            </w:r>
            <w:r>
              <w:rPr>
                <w:noProof/>
                <w:webHidden/>
              </w:rPr>
              <w:tab/>
            </w:r>
            <w:r>
              <w:rPr>
                <w:noProof/>
                <w:webHidden/>
              </w:rPr>
              <w:fldChar w:fldCharType="begin"/>
            </w:r>
            <w:r>
              <w:rPr>
                <w:noProof/>
                <w:webHidden/>
              </w:rPr>
              <w:instrText xml:space="preserve"> PAGEREF _Toc73694783 \h </w:instrText>
            </w:r>
            <w:r>
              <w:rPr>
                <w:noProof/>
                <w:webHidden/>
              </w:rPr>
            </w:r>
            <w:r>
              <w:rPr>
                <w:noProof/>
                <w:webHidden/>
              </w:rPr>
              <w:fldChar w:fldCharType="separate"/>
            </w:r>
            <w:r>
              <w:rPr>
                <w:noProof/>
                <w:webHidden/>
              </w:rPr>
              <w:t>10</w:t>
            </w:r>
            <w:r>
              <w:rPr>
                <w:noProof/>
                <w:webHidden/>
              </w:rPr>
              <w:fldChar w:fldCharType="end"/>
            </w:r>
          </w:hyperlink>
        </w:p>
        <w:p w14:paraId="11339602" w14:textId="77777777" w:rsidR="00B842D2" w:rsidRDefault="00B842D2">
          <w:pPr>
            <w:pStyle w:val="TOC2"/>
            <w:tabs>
              <w:tab w:val="right" w:leader="dot" w:pos="9010"/>
            </w:tabs>
            <w:rPr>
              <w:rFonts w:eastAsiaTheme="minorEastAsia" w:cstheme="minorBidi"/>
              <w:b w:val="0"/>
              <w:bCs w:val="0"/>
              <w:noProof/>
              <w:sz w:val="24"/>
              <w:szCs w:val="24"/>
            </w:rPr>
          </w:pPr>
          <w:hyperlink w:anchor="_Toc73694784" w:history="1">
            <w:r w:rsidRPr="00A61C72">
              <w:rPr>
                <w:rStyle w:val="Hyperlink"/>
                <w:noProof/>
              </w:rPr>
              <w:t>0.1% carbon steel stress-strain curve analysis</w:t>
            </w:r>
            <w:r>
              <w:rPr>
                <w:noProof/>
                <w:webHidden/>
              </w:rPr>
              <w:tab/>
            </w:r>
            <w:r>
              <w:rPr>
                <w:noProof/>
                <w:webHidden/>
              </w:rPr>
              <w:fldChar w:fldCharType="begin"/>
            </w:r>
            <w:r>
              <w:rPr>
                <w:noProof/>
                <w:webHidden/>
              </w:rPr>
              <w:instrText xml:space="preserve"> PAGEREF _Toc73694784 \h </w:instrText>
            </w:r>
            <w:r>
              <w:rPr>
                <w:noProof/>
                <w:webHidden/>
              </w:rPr>
            </w:r>
            <w:r>
              <w:rPr>
                <w:noProof/>
                <w:webHidden/>
              </w:rPr>
              <w:fldChar w:fldCharType="separate"/>
            </w:r>
            <w:r>
              <w:rPr>
                <w:noProof/>
                <w:webHidden/>
              </w:rPr>
              <w:t>10</w:t>
            </w:r>
            <w:r>
              <w:rPr>
                <w:noProof/>
                <w:webHidden/>
              </w:rPr>
              <w:fldChar w:fldCharType="end"/>
            </w:r>
          </w:hyperlink>
        </w:p>
        <w:p w14:paraId="030E7331" w14:textId="77777777" w:rsidR="00B842D2" w:rsidRDefault="00B842D2">
          <w:pPr>
            <w:pStyle w:val="TOC3"/>
            <w:tabs>
              <w:tab w:val="right" w:leader="dot" w:pos="9010"/>
            </w:tabs>
            <w:rPr>
              <w:rFonts w:eastAsiaTheme="minorEastAsia" w:cstheme="minorBidi"/>
              <w:noProof/>
              <w:sz w:val="24"/>
              <w:szCs w:val="24"/>
            </w:rPr>
          </w:pPr>
          <w:hyperlink w:anchor="_Toc73694785" w:history="1">
            <w:r w:rsidRPr="00A61C72">
              <w:rPr>
                <w:rStyle w:val="Hyperlink"/>
                <w:noProof/>
              </w:rPr>
              <w:t>Characteristics</w:t>
            </w:r>
            <w:r>
              <w:rPr>
                <w:noProof/>
                <w:webHidden/>
              </w:rPr>
              <w:tab/>
            </w:r>
            <w:r>
              <w:rPr>
                <w:noProof/>
                <w:webHidden/>
              </w:rPr>
              <w:fldChar w:fldCharType="begin"/>
            </w:r>
            <w:r>
              <w:rPr>
                <w:noProof/>
                <w:webHidden/>
              </w:rPr>
              <w:instrText xml:space="preserve"> PAGEREF _Toc73694785 \h </w:instrText>
            </w:r>
            <w:r>
              <w:rPr>
                <w:noProof/>
                <w:webHidden/>
              </w:rPr>
            </w:r>
            <w:r>
              <w:rPr>
                <w:noProof/>
                <w:webHidden/>
              </w:rPr>
              <w:fldChar w:fldCharType="separate"/>
            </w:r>
            <w:r>
              <w:rPr>
                <w:noProof/>
                <w:webHidden/>
              </w:rPr>
              <w:t>10</w:t>
            </w:r>
            <w:r>
              <w:rPr>
                <w:noProof/>
                <w:webHidden/>
              </w:rPr>
              <w:fldChar w:fldCharType="end"/>
            </w:r>
          </w:hyperlink>
        </w:p>
        <w:p w14:paraId="5C65D592" w14:textId="77777777" w:rsidR="00B842D2" w:rsidRDefault="00B842D2">
          <w:pPr>
            <w:pStyle w:val="TOC2"/>
            <w:tabs>
              <w:tab w:val="right" w:leader="dot" w:pos="9010"/>
            </w:tabs>
            <w:rPr>
              <w:rFonts w:eastAsiaTheme="minorEastAsia" w:cstheme="minorBidi"/>
              <w:b w:val="0"/>
              <w:bCs w:val="0"/>
              <w:noProof/>
              <w:sz w:val="24"/>
              <w:szCs w:val="24"/>
            </w:rPr>
          </w:pPr>
          <w:hyperlink w:anchor="_Toc73694786" w:history="1">
            <w:r w:rsidRPr="00A61C72">
              <w:rPr>
                <w:rStyle w:val="Hyperlink"/>
                <w:noProof/>
              </w:rPr>
              <w:t>0.29 % carbon steel stress-strain analysis</w:t>
            </w:r>
            <w:r>
              <w:rPr>
                <w:noProof/>
                <w:webHidden/>
              </w:rPr>
              <w:tab/>
            </w:r>
            <w:r>
              <w:rPr>
                <w:noProof/>
                <w:webHidden/>
              </w:rPr>
              <w:fldChar w:fldCharType="begin"/>
            </w:r>
            <w:r>
              <w:rPr>
                <w:noProof/>
                <w:webHidden/>
              </w:rPr>
              <w:instrText xml:space="preserve"> PAGEREF _Toc73694786 \h </w:instrText>
            </w:r>
            <w:r>
              <w:rPr>
                <w:noProof/>
                <w:webHidden/>
              </w:rPr>
            </w:r>
            <w:r>
              <w:rPr>
                <w:noProof/>
                <w:webHidden/>
              </w:rPr>
              <w:fldChar w:fldCharType="separate"/>
            </w:r>
            <w:r>
              <w:rPr>
                <w:noProof/>
                <w:webHidden/>
              </w:rPr>
              <w:t>11</w:t>
            </w:r>
            <w:r>
              <w:rPr>
                <w:noProof/>
                <w:webHidden/>
              </w:rPr>
              <w:fldChar w:fldCharType="end"/>
            </w:r>
          </w:hyperlink>
        </w:p>
        <w:p w14:paraId="49BF39C7" w14:textId="77777777" w:rsidR="00B842D2" w:rsidRDefault="00B842D2">
          <w:pPr>
            <w:pStyle w:val="TOC3"/>
            <w:tabs>
              <w:tab w:val="right" w:leader="dot" w:pos="9010"/>
            </w:tabs>
            <w:rPr>
              <w:rFonts w:eastAsiaTheme="minorEastAsia" w:cstheme="minorBidi"/>
              <w:noProof/>
              <w:sz w:val="24"/>
              <w:szCs w:val="24"/>
            </w:rPr>
          </w:pPr>
          <w:hyperlink w:anchor="_Toc73694787" w:history="1">
            <w:r w:rsidRPr="00A61C72">
              <w:rPr>
                <w:rStyle w:val="Hyperlink"/>
                <w:noProof/>
              </w:rPr>
              <w:t>Characteristics</w:t>
            </w:r>
            <w:r>
              <w:rPr>
                <w:noProof/>
                <w:webHidden/>
              </w:rPr>
              <w:tab/>
            </w:r>
            <w:r>
              <w:rPr>
                <w:noProof/>
                <w:webHidden/>
              </w:rPr>
              <w:fldChar w:fldCharType="begin"/>
            </w:r>
            <w:r>
              <w:rPr>
                <w:noProof/>
                <w:webHidden/>
              </w:rPr>
              <w:instrText xml:space="preserve"> PAGEREF _Toc73694787 \h </w:instrText>
            </w:r>
            <w:r>
              <w:rPr>
                <w:noProof/>
                <w:webHidden/>
              </w:rPr>
            </w:r>
            <w:r>
              <w:rPr>
                <w:noProof/>
                <w:webHidden/>
              </w:rPr>
              <w:fldChar w:fldCharType="separate"/>
            </w:r>
            <w:r>
              <w:rPr>
                <w:noProof/>
                <w:webHidden/>
              </w:rPr>
              <w:t>11</w:t>
            </w:r>
            <w:r>
              <w:rPr>
                <w:noProof/>
                <w:webHidden/>
              </w:rPr>
              <w:fldChar w:fldCharType="end"/>
            </w:r>
          </w:hyperlink>
        </w:p>
        <w:p w14:paraId="48185BD0" w14:textId="77777777" w:rsidR="00B842D2" w:rsidRDefault="00B842D2">
          <w:pPr>
            <w:pStyle w:val="TOC2"/>
            <w:tabs>
              <w:tab w:val="right" w:leader="dot" w:pos="9010"/>
            </w:tabs>
            <w:rPr>
              <w:rFonts w:eastAsiaTheme="minorEastAsia" w:cstheme="minorBidi"/>
              <w:b w:val="0"/>
              <w:bCs w:val="0"/>
              <w:noProof/>
              <w:sz w:val="24"/>
              <w:szCs w:val="24"/>
            </w:rPr>
          </w:pPr>
          <w:hyperlink w:anchor="_Toc73694788" w:history="1">
            <w:r w:rsidRPr="00A61C72">
              <w:rPr>
                <w:rStyle w:val="Hyperlink"/>
                <w:noProof/>
              </w:rPr>
              <w:t>Aluminium stress-strain analysis</w:t>
            </w:r>
            <w:r>
              <w:rPr>
                <w:noProof/>
                <w:webHidden/>
              </w:rPr>
              <w:tab/>
            </w:r>
            <w:r>
              <w:rPr>
                <w:noProof/>
                <w:webHidden/>
              </w:rPr>
              <w:fldChar w:fldCharType="begin"/>
            </w:r>
            <w:r>
              <w:rPr>
                <w:noProof/>
                <w:webHidden/>
              </w:rPr>
              <w:instrText xml:space="preserve"> PAGEREF _Toc73694788 \h </w:instrText>
            </w:r>
            <w:r>
              <w:rPr>
                <w:noProof/>
                <w:webHidden/>
              </w:rPr>
            </w:r>
            <w:r>
              <w:rPr>
                <w:noProof/>
                <w:webHidden/>
              </w:rPr>
              <w:fldChar w:fldCharType="separate"/>
            </w:r>
            <w:r>
              <w:rPr>
                <w:noProof/>
                <w:webHidden/>
              </w:rPr>
              <w:t>11</w:t>
            </w:r>
            <w:r>
              <w:rPr>
                <w:noProof/>
                <w:webHidden/>
              </w:rPr>
              <w:fldChar w:fldCharType="end"/>
            </w:r>
          </w:hyperlink>
        </w:p>
        <w:p w14:paraId="69871034" w14:textId="77777777" w:rsidR="00B842D2" w:rsidRDefault="00B842D2">
          <w:pPr>
            <w:pStyle w:val="TOC3"/>
            <w:tabs>
              <w:tab w:val="right" w:leader="dot" w:pos="9010"/>
            </w:tabs>
            <w:rPr>
              <w:rFonts w:eastAsiaTheme="minorEastAsia" w:cstheme="minorBidi"/>
              <w:noProof/>
              <w:sz w:val="24"/>
              <w:szCs w:val="24"/>
            </w:rPr>
          </w:pPr>
          <w:hyperlink w:anchor="_Toc73694789" w:history="1">
            <w:r w:rsidRPr="00A61C72">
              <w:rPr>
                <w:rStyle w:val="Hyperlink"/>
                <w:noProof/>
              </w:rPr>
              <w:t>Characteristics</w:t>
            </w:r>
            <w:r>
              <w:rPr>
                <w:noProof/>
                <w:webHidden/>
              </w:rPr>
              <w:tab/>
            </w:r>
            <w:r>
              <w:rPr>
                <w:noProof/>
                <w:webHidden/>
              </w:rPr>
              <w:fldChar w:fldCharType="begin"/>
            </w:r>
            <w:r>
              <w:rPr>
                <w:noProof/>
                <w:webHidden/>
              </w:rPr>
              <w:instrText xml:space="preserve"> PAGEREF _Toc73694789 \h </w:instrText>
            </w:r>
            <w:r>
              <w:rPr>
                <w:noProof/>
                <w:webHidden/>
              </w:rPr>
            </w:r>
            <w:r>
              <w:rPr>
                <w:noProof/>
                <w:webHidden/>
              </w:rPr>
              <w:fldChar w:fldCharType="separate"/>
            </w:r>
            <w:r>
              <w:rPr>
                <w:noProof/>
                <w:webHidden/>
              </w:rPr>
              <w:t>11</w:t>
            </w:r>
            <w:r>
              <w:rPr>
                <w:noProof/>
                <w:webHidden/>
              </w:rPr>
              <w:fldChar w:fldCharType="end"/>
            </w:r>
          </w:hyperlink>
        </w:p>
        <w:p w14:paraId="7D858C54" w14:textId="77777777" w:rsidR="00B842D2" w:rsidRDefault="00B842D2">
          <w:pPr>
            <w:pStyle w:val="TOC2"/>
            <w:tabs>
              <w:tab w:val="right" w:leader="dot" w:pos="9010"/>
            </w:tabs>
            <w:rPr>
              <w:rFonts w:eastAsiaTheme="minorEastAsia" w:cstheme="minorBidi"/>
              <w:b w:val="0"/>
              <w:bCs w:val="0"/>
              <w:noProof/>
              <w:sz w:val="24"/>
              <w:szCs w:val="24"/>
            </w:rPr>
          </w:pPr>
          <w:hyperlink w:anchor="_Toc73694790" w:history="1">
            <w:r w:rsidRPr="00A61C72">
              <w:rPr>
                <w:rStyle w:val="Hyperlink"/>
                <w:noProof/>
              </w:rPr>
              <w:t>Copper stress-strain analysis</w:t>
            </w:r>
            <w:r>
              <w:rPr>
                <w:noProof/>
                <w:webHidden/>
              </w:rPr>
              <w:tab/>
            </w:r>
            <w:r>
              <w:rPr>
                <w:noProof/>
                <w:webHidden/>
              </w:rPr>
              <w:fldChar w:fldCharType="begin"/>
            </w:r>
            <w:r>
              <w:rPr>
                <w:noProof/>
                <w:webHidden/>
              </w:rPr>
              <w:instrText xml:space="preserve"> PAGEREF _Toc73694790 \h </w:instrText>
            </w:r>
            <w:r>
              <w:rPr>
                <w:noProof/>
                <w:webHidden/>
              </w:rPr>
            </w:r>
            <w:r>
              <w:rPr>
                <w:noProof/>
                <w:webHidden/>
              </w:rPr>
              <w:fldChar w:fldCharType="separate"/>
            </w:r>
            <w:r>
              <w:rPr>
                <w:noProof/>
                <w:webHidden/>
              </w:rPr>
              <w:t>12</w:t>
            </w:r>
            <w:r>
              <w:rPr>
                <w:noProof/>
                <w:webHidden/>
              </w:rPr>
              <w:fldChar w:fldCharType="end"/>
            </w:r>
          </w:hyperlink>
        </w:p>
        <w:p w14:paraId="076572DF" w14:textId="77777777" w:rsidR="00B842D2" w:rsidRDefault="00B842D2">
          <w:pPr>
            <w:pStyle w:val="TOC3"/>
            <w:tabs>
              <w:tab w:val="right" w:leader="dot" w:pos="9010"/>
            </w:tabs>
            <w:rPr>
              <w:rFonts w:eastAsiaTheme="minorEastAsia" w:cstheme="minorBidi"/>
              <w:noProof/>
              <w:sz w:val="24"/>
              <w:szCs w:val="24"/>
            </w:rPr>
          </w:pPr>
          <w:hyperlink w:anchor="_Toc73694791" w:history="1">
            <w:r w:rsidRPr="00A61C72">
              <w:rPr>
                <w:rStyle w:val="Hyperlink"/>
                <w:noProof/>
              </w:rPr>
              <w:t>Characteristics</w:t>
            </w:r>
            <w:r>
              <w:rPr>
                <w:noProof/>
                <w:webHidden/>
              </w:rPr>
              <w:tab/>
            </w:r>
            <w:r>
              <w:rPr>
                <w:noProof/>
                <w:webHidden/>
              </w:rPr>
              <w:fldChar w:fldCharType="begin"/>
            </w:r>
            <w:r>
              <w:rPr>
                <w:noProof/>
                <w:webHidden/>
              </w:rPr>
              <w:instrText xml:space="preserve"> PAGEREF _Toc73694791 \h </w:instrText>
            </w:r>
            <w:r>
              <w:rPr>
                <w:noProof/>
                <w:webHidden/>
              </w:rPr>
            </w:r>
            <w:r>
              <w:rPr>
                <w:noProof/>
                <w:webHidden/>
              </w:rPr>
              <w:fldChar w:fldCharType="separate"/>
            </w:r>
            <w:r>
              <w:rPr>
                <w:noProof/>
                <w:webHidden/>
              </w:rPr>
              <w:t>12</w:t>
            </w:r>
            <w:r>
              <w:rPr>
                <w:noProof/>
                <w:webHidden/>
              </w:rPr>
              <w:fldChar w:fldCharType="end"/>
            </w:r>
          </w:hyperlink>
        </w:p>
        <w:p w14:paraId="59F48E55" w14:textId="77777777" w:rsidR="00B842D2" w:rsidRDefault="00B842D2">
          <w:pPr>
            <w:pStyle w:val="TOC2"/>
            <w:tabs>
              <w:tab w:val="right" w:leader="dot" w:pos="9010"/>
            </w:tabs>
            <w:rPr>
              <w:rFonts w:eastAsiaTheme="minorEastAsia" w:cstheme="minorBidi"/>
              <w:b w:val="0"/>
              <w:bCs w:val="0"/>
              <w:noProof/>
              <w:sz w:val="24"/>
              <w:szCs w:val="24"/>
            </w:rPr>
          </w:pPr>
          <w:hyperlink w:anchor="_Toc73694792" w:history="1">
            <w:r w:rsidRPr="00A61C72">
              <w:rPr>
                <w:rStyle w:val="Hyperlink"/>
                <w:noProof/>
              </w:rPr>
              <w:t>Brass stress-strain analysis</w:t>
            </w:r>
            <w:r>
              <w:rPr>
                <w:noProof/>
                <w:webHidden/>
              </w:rPr>
              <w:tab/>
            </w:r>
            <w:r>
              <w:rPr>
                <w:noProof/>
                <w:webHidden/>
              </w:rPr>
              <w:fldChar w:fldCharType="begin"/>
            </w:r>
            <w:r>
              <w:rPr>
                <w:noProof/>
                <w:webHidden/>
              </w:rPr>
              <w:instrText xml:space="preserve"> PAGEREF _Toc73694792 \h </w:instrText>
            </w:r>
            <w:r>
              <w:rPr>
                <w:noProof/>
                <w:webHidden/>
              </w:rPr>
            </w:r>
            <w:r>
              <w:rPr>
                <w:noProof/>
                <w:webHidden/>
              </w:rPr>
              <w:fldChar w:fldCharType="separate"/>
            </w:r>
            <w:r>
              <w:rPr>
                <w:noProof/>
                <w:webHidden/>
              </w:rPr>
              <w:t>12</w:t>
            </w:r>
            <w:r>
              <w:rPr>
                <w:noProof/>
                <w:webHidden/>
              </w:rPr>
              <w:fldChar w:fldCharType="end"/>
            </w:r>
          </w:hyperlink>
        </w:p>
        <w:p w14:paraId="16052AFF" w14:textId="77777777" w:rsidR="00B842D2" w:rsidRDefault="00B842D2">
          <w:pPr>
            <w:pStyle w:val="TOC3"/>
            <w:tabs>
              <w:tab w:val="right" w:leader="dot" w:pos="9010"/>
            </w:tabs>
            <w:rPr>
              <w:rFonts w:eastAsiaTheme="minorEastAsia" w:cstheme="minorBidi"/>
              <w:noProof/>
              <w:sz w:val="24"/>
              <w:szCs w:val="24"/>
            </w:rPr>
          </w:pPr>
          <w:hyperlink w:anchor="_Toc73694793" w:history="1">
            <w:r w:rsidRPr="00A61C72">
              <w:rPr>
                <w:rStyle w:val="Hyperlink"/>
                <w:noProof/>
              </w:rPr>
              <w:t>Characteristics</w:t>
            </w:r>
            <w:r>
              <w:rPr>
                <w:noProof/>
                <w:webHidden/>
              </w:rPr>
              <w:tab/>
            </w:r>
            <w:r>
              <w:rPr>
                <w:noProof/>
                <w:webHidden/>
              </w:rPr>
              <w:fldChar w:fldCharType="begin"/>
            </w:r>
            <w:r>
              <w:rPr>
                <w:noProof/>
                <w:webHidden/>
              </w:rPr>
              <w:instrText xml:space="preserve"> PAGEREF _Toc73694793 \h </w:instrText>
            </w:r>
            <w:r>
              <w:rPr>
                <w:noProof/>
                <w:webHidden/>
              </w:rPr>
            </w:r>
            <w:r>
              <w:rPr>
                <w:noProof/>
                <w:webHidden/>
              </w:rPr>
              <w:fldChar w:fldCharType="separate"/>
            </w:r>
            <w:r>
              <w:rPr>
                <w:noProof/>
                <w:webHidden/>
              </w:rPr>
              <w:t>12</w:t>
            </w:r>
            <w:r>
              <w:rPr>
                <w:noProof/>
                <w:webHidden/>
              </w:rPr>
              <w:fldChar w:fldCharType="end"/>
            </w:r>
          </w:hyperlink>
        </w:p>
        <w:p w14:paraId="5F4F437D" w14:textId="77777777" w:rsidR="00B842D2" w:rsidRDefault="00B842D2">
          <w:pPr>
            <w:pStyle w:val="TOC1"/>
            <w:tabs>
              <w:tab w:val="right" w:leader="dot" w:pos="9010"/>
            </w:tabs>
            <w:rPr>
              <w:rFonts w:eastAsiaTheme="minorEastAsia" w:cstheme="minorBidi"/>
              <w:b w:val="0"/>
              <w:bCs w:val="0"/>
              <w:noProof/>
            </w:rPr>
          </w:pPr>
          <w:hyperlink w:anchor="_Toc73694794" w:history="1">
            <w:r w:rsidRPr="00A61C72">
              <w:rPr>
                <w:rStyle w:val="Hyperlink"/>
                <w:noProof/>
              </w:rPr>
              <w:t>Conclusion</w:t>
            </w:r>
            <w:r>
              <w:rPr>
                <w:noProof/>
                <w:webHidden/>
              </w:rPr>
              <w:tab/>
            </w:r>
            <w:r>
              <w:rPr>
                <w:noProof/>
                <w:webHidden/>
              </w:rPr>
              <w:fldChar w:fldCharType="begin"/>
            </w:r>
            <w:r>
              <w:rPr>
                <w:noProof/>
                <w:webHidden/>
              </w:rPr>
              <w:instrText xml:space="preserve"> PAGEREF _Toc73694794 \h </w:instrText>
            </w:r>
            <w:r>
              <w:rPr>
                <w:noProof/>
                <w:webHidden/>
              </w:rPr>
            </w:r>
            <w:r>
              <w:rPr>
                <w:noProof/>
                <w:webHidden/>
              </w:rPr>
              <w:fldChar w:fldCharType="separate"/>
            </w:r>
            <w:r>
              <w:rPr>
                <w:noProof/>
                <w:webHidden/>
              </w:rPr>
              <w:t>12</w:t>
            </w:r>
            <w:r>
              <w:rPr>
                <w:noProof/>
                <w:webHidden/>
              </w:rPr>
              <w:fldChar w:fldCharType="end"/>
            </w:r>
          </w:hyperlink>
        </w:p>
        <w:p w14:paraId="7EDCFDDB" w14:textId="77777777" w:rsidR="00B842D2" w:rsidRDefault="00B842D2">
          <w:pPr>
            <w:pStyle w:val="TOC1"/>
            <w:tabs>
              <w:tab w:val="right" w:leader="dot" w:pos="9010"/>
            </w:tabs>
            <w:rPr>
              <w:rFonts w:eastAsiaTheme="minorEastAsia" w:cstheme="minorBidi"/>
              <w:b w:val="0"/>
              <w:bCs w:val="0"/>
              <w:noProof/>
            </w:rPr>
          </w:pPr>
          <w:hyperlink w:anchor="_Toc73694795" w:history="1">
            <w:r w:rsidRPr="00A61C72">
              <w:rPr>
                <w:rStyle w:val="Hyperlink"/>
                <w:noProof/>
              </w:rPr>
              <w:t>References</w:t>
            </w:r>
            <w:r>
              <w:rPr>
                <w:noProof/>
                <w:webHidden/>
              </w:rPr>
              <w:tab/>
            </w:r>
            <w:r>
              <w:rPr>
                <w:noProof/>
                <w:webHidden/>
              </w:rPr>
              <w:fldChar w:fldCharType="begin"/>
            </w:r>
            <w:r>
              <w:rPr>
                <w:noProof/>
                <w:webHidden/>
              </w:rPr>
              <w:instrText xml:space="preserve"> PAGEREF _Toc73694795 \h </w:instrText>
            </w:r>
            <w:r>
              <w:rPr>
                <w:noProof/>
                <w:webHidden/>
              </w:rPr>
            </w:r>
            <w:r>
              <w:rPr>
                <w:noProof/>
                <w:webHidden/>
              </w:rPr>
              <w:fldChar w:fldCharType="separate"/>
            </w:r>
            <w:r>
              <w:rPr>
                <w:noProof/>
                <w:webHidden/>
              </w:rPr>
              <w:t>13</w:t>
            </w:r>
            <w:r>
              <w:rPr>
                <w:noProof/>
                <w:webHidden/>
              </w:rPr>
              <w:fldChar w:fldCharType="end"/>
            </w:r>
          </w:hyperlink>
        </w:p>
        <w:p w14:paraId="7F03A687" w14:textId="77777777" w:rsidR="00B842D2" w:rsidRDefault="00B842D2">
          <w:pPr>
            <w:pStyle w:val="TOC1"/>
            <w:tabs>
              <w:tab w:val="right" w:leader="dot" w:pos="9010"/>
            </w:tabs>
            <w:rPr>
              <w:rFonts w:eastAsiaTheme="minorEastAsia" w:cstheme="minorBidi"/>
              <w:b w:val="0"/>
              <w:bCs w:val="0"/>
              <w:noProof/>
            </w:rPr>
          </w:pPr>
          <w:hyperlink w:anchor="_Toc73694796" w:history="1">
            <w:r w:rsidRPr="00A61C72">
              <w:rPr>
                <w:rStyle w:val="Hyperlink"/>
                <w:noProof/>
              </w:rPr>
              <w:t>Works Cited</w:t>
            </w:r>
            <w:r>
              <w:rPr>
                <w:noProof/>
                <w:webHidden/>
              </w:rPr>
              <w:tab/>
            </w:r>
            <w:r>
              <w:rPr>
                <w:noProof/>
                <w:webHidden/>
              </w:rPr>
              <w:fldChar w:fldCharType="begin"/>
            </w:r>
            <w:r>
              <w:rPr>
                <w:noProof/>
                <w:webHidden/>
              </w:rPr>
              <w:instrText xml:space="preserve"> PAGEREF _Toc73694796 \h </w:instrText>
            </w:r>
            <w:r>
              <w:rPr>
                <w:noProof/>
                <w:webHidden/>
              </w:rPr>
            </w:r>
            <w:r>
              <w:rPr>
                <w:noProof/>
                <w:webHidden/>
              </w:rPr>
              <w:fldChar w:fldCharType="separate"/>
            </w:r>
            <w:r>
              <w:rPr>
                <w:noProof/>
                <w:webHidden/>
              </w:rPr>
              <w:t>14</w:t>
            </w:r>
            <w:r>
              <w:rPr>
                <w:noProof/>
                <w:webHidden/>
              </w:rPr>
              <w:fldChar w:fldCharType="end"/>
            </w:r>
          </w:hyperlink>
        </w:p>
        <w:p w14:paraId="59D5FB84" w14:textId="79C48BCC" w:rsidR="009309A0" w:rsidRDefault="009309A0">
          <w:r>
            <w:rPr>
              <w:b/>
              <w:bCs/>
              <w:noProof/>
            </w:rPr>
            <w:fldChar w:fldCharType="end"/>
          </w:r>
        </w:p>
      </w:sdtContent>
    </w:sdt>
    <w:p w14:paraId="011ED4D8" w14:textId="77777777" w:rsidR="009309A0" w:rsidRDefault="009309A0"/>
    <w:p w14:paraId="16D80670" w14:textId="77777777" w:rsidR="009309A0" w:rsidRDefault="009309A0"/>
    <w:p w14:paraId="787BB15B" w14:textId="411BC5DC" w:rsidR="009309A0" w:rsidRDefault="0034473A" w:rsidP="009B5986">
      <w:pPr>
        <w:pStyle w:val="Heading1"/>
      </w:pPr>
      <w:bookmarkStart w:id="0" w:name="_Toc73694772"/>
      <w:r>
        <w:t>Table of figures</w:t>
      </w:r>
      <w:bookmarkEnd w:id="0"/>
    </w:p>
    <w:p w14:paraId="6274D2AB" w14:textId="77777777" w:rsidR="00B842D2" w:rsidRDefault="00CE56C9">
      <w:pPr>
        <w:pStyle w:val="TableofFigures"/>
        <w:tabs>
          <w:tab w:val="right" w:leader="dot" w:pos="9010"/>
        </w:tabs>
        <w:rPr>
          <w:rFonts w:eastAsiaTheme="minorEastAsia" w:cstheme="minorBidi"/>
          <w:noProof/>
        </w:rPr>
      </w:pPr>
      <w:r>
        <w:fldChar w:fldCharType="begin"/>
      </w:r>
      <w:r>
        <w:instrText xml:space="preserve"> TOC \h \z \c "Figure" </w:instrText>
      </w:r>
      <w:r>
        <w:fldChar w:fldCharType="separate"/>
      </w:r>
      <w:hyperlink w:anchor="_Toc73694754" w:history="1">
        <w:r w:rsidR="00B842D2" w:rsidRPr="005143AB">
          <w:rPr>
            <w:rStyle w:val="Hyperlink"/>
            <w:rFonts w:eastAsiaTheme="minorEastAsia"/>
            <w:noProof/>
          </w:rPr>
          <w:t>Figure 1 - 0.1% vs 0.29% carbon steels load vs extension</w:t>
        </w:r>
        <w:r w:rsidR="00B842D2">
          <w:rPr>
            <w:noProof/>
            <w:webHidden/>
          </w:rPr>
          <w:tab/>
        </w:r>
        <w:r w:rsidR="00B842D2">
          <w:rPr>
            <w:noProof/>
            <w:webHidden/>
          </w:rPr>
          <w:fldChar w:fldCharType="begin"/>
        </w:r>
        <w:r w:rsidR="00B842D2">
          <w:rPr>
            <w:noProof/>
            <w:webHidden/>
          </w:rPr>
          <w:instrText xml:space="preserve"> PAGEREF _Toc73694754 \h </w:instrText>
        </w:r>
        <w:r w:rsidR="00B842D2">
          <w:rPr>
            <w:noProof/>
            <w:webHidden/>
          </w:rPr>
        </w:r>
        <w:r w:rsidR="00B842D2">
          <w:rPr>
            <w:noProof/>
            <w:webHidden/>
          </w:rPr>
          <w:fldChar w:fldCharType="separate"/>
        </w:r>
        <w:r w:rsidR="00B842D2">
          <w:rPr>
            <w:noProof/>
            <w:webHidden/>
          </w:rPr>
          <w:t>4</w:t>
        </w:r>
        <w:r w:rsidR="00B842D2">
          <w:rPr>
            <w:noProof/>
            <w:webHidden/>
          </w:rPr>
          <w:fldChar w:fldCharType="end"/>
        </w:r>
      </w:hyperlink>
    </w:p>
    <w:p w14:paraId="36C2E228" w14:textId="77777777" w:rsidR="00B842D2" w:rsidRDefault="00B842D2">
      <w:pPr>
        <w:pStyle w:val="TableofFigures"/>
        <w:tabs>
          <w:tab w:val="right" w:leader="dot" w:pos="9010"/>
        </w:tabs>
        <w:rPr>
          <w:rFonts w:eastAsiaTheme="minorEastAsia" w:cstheme="minorBidi"/>
          <w:noProof/>
        </w:rPr>
      </w:pPr>
      <w:hyperlink w:anchor="_Toc73694755" w:history="1">
        <w:r w:rsidRPr="005143AB">
          <w:rPr>
            <w:rStyle w:val="Hyperlink"/>
            <w:rFonts w:eastAsiaTheme="minorEastAsia"/>
            <w:noProof/>
          </w:rPr>
          <w:t>Figure 2 - Elastic region of 0.1% and 0.29% carbon steels</w:t>
        </w:r>
        <w:r>
          <w:rPr>
            <w:noProof/>
            <w:webHidden/>
          </w:rPr>
          <w:tab/>
        </w:r>
        <w:r>
          <w:rPr>
            <w:noProof/>
            <w:webHidden/>
          </w:rPr>
          <w:fldChar w:fldCharType="begin"/>
        </w:r>
        <w:r>
          <w:rPr>
            <w:noProof/>
            <w:webHidden/>
          </w:rPr>
          <w:instrText xml:space="preserve"> PAGEREF _Toc73694755 \h </w:instrText>
        </w:r>
        <w:r>
          <w:rPr>
            <w:noProof/>
            <w:webHidden/>
          </w:rPr>
        </w:r>
        <w:r>
          <w:rPr>
            <w:noProof/>
            <w:webHidden/>
          </w:rPr>
          <w:fldChar w:fldCharType="separate"/>
        </w:r>
        <w:r>
          <w:rPr>
            <w:noProof/>
            <w:webHidden/>
          </w:rPr>
          <w:t>5</w:t>
        </w:r>
        <w:r>
          <w:rPr>
            <w:noProof/>
            <w:webHidden/>
          </w:rPr>
          <w:fldChar w:fldCharType="end"/>
        </w:r>
      </w:hyperlink>
    </w:p>
    <w:p w14:paraId="6D6AF1EB" w14:textId="77777777" w:rsidR="00B842D2" w:rsidRDefault="00B842D2">
      <w:pPr>
        <w:pStyle w:val="TableofFigures"/>
        <w:tabs>
          <w:tab w:val="right" w:leader="dot" w:pos="9010"/>
        </w:tabs>
        <w:rPr>
          <w:rFonts w:eastAsiaTheme="minorEastAsia" w:cstheme="minorBidi"/>
          <w:noProof/>
        </w:rPr>
      </w:pPr>
      <w:hyperlink w:anchor="_Toc73694756" w:history="1">
        <w:r w:rsidRPr="005143AB">
          <w:rPr>
            <w:rStyle w:val="Hyperlink"/>
            <w:rFonts w:eastAsiaTheme="minorEastAsia"/>
            <w:noProof/>
          </w:rPr>
          <w:t>Figure 3 - Stress-strain graph for 0.1% and 0.29% carbon steels</w:t>
        </w:r>
        <w:r>
          <w:rPr>
            <w:noProof/>
            <w:webHidden/>
          </w:rPr>
          <w:tab/>
        </w:r>
        <w:r>
          <w:rPr>
            <w:noProof/>
            <w:webHidden/>
          </w:rPr>
          <w:fldChar w:fldCharType="begin"/>
        </w:r>
        <w:r>
          <w:rPr>
            <w:noProof/>
            <w:webHidden/>
          </w:rPr>
          <w:instrText xml:space="preserve"> PAGEREF _Toc73694756 \h </w:instrText>
        </w:r>
        <w:r>
          <w:rPr>
            <w:noProof/>
            <w:webHidden/>
          </w:rPr>
        </w:r>
        <w:r>
          <w:rPr>
            <w:noProof/>
            <w:webHidden/>
          </w:rPr>
          <w:fldChar w:fldCharType="separate"/>
        </w:r>
        <w:r>
          <w:rPr>
            <w:noProof/>
            <w:webHidden/>
          </w:rPr>
          <w:t>5</w:t>
        </w:r>
        <w:r>
          <w:rPr>
            <w:noProof/>
            <w:webHidden/>
          </w:rPr>
          <w:fldChar w:fldCharType="end"/>
        </w:r>
      </w:hyperlink>
    </w:p>
    <w:p w14:paraId="3ACFB8F6" w14:textId="77777777" w:rsidR="00B842D2" w:rsidRDefault="00B842D2">
      <w:pPr>
        <w:pStyle w:val="TableofFigures"/>
        <w:tabs>
          <w:tab w:val="right" w:leader="dot" w:pos="9010"/>
        </w:tabs>
        <w:rPr>
          <w:rFonts w:eastAsiaTheme="minorEastAsia" w:cstheme="minorBidi"/>
          <w:noProof/>
        </w:rPr>
      </w:pPr>
      <w:hyperlink w:anchor="_Toc73694757" w:history="1">
        <w:r w:rsidRPr="005143AB">
          <w:rPr>
            <w:rStyle w:val="Hyperlink"/>
            <w:rFonts w:eastAsiaTheme="minorEastAsia"/>
            <w:noProof/>
          </w:rPr>
          <w:t>Figure 4 Calculating the slope of the elastic region</w:t>
        </w:r>
        <w:r>
          <w:rPr>
            <w:noProof/>
            <w:webHidden/>
          </w:rPr>
          <w:tab/>
        </w:r>
        <w:r>
          <w:rPr>
            <w:noProof/>
            <w:webHidden/>
          </w:rPr>
          <w:fldChar w:fldCharType="begin"/>
        </w:r>
        <w:r>
          <w:rPr>
            <w:noProof/>
            <w:webHidden/>
          </w:rPr>
          <w:instrText xml:space="preserve"> PAGEREF _Toc73694757 \h </w:instrText>
        </w:r>
        <w:r>
          <w:rPr>
            <w:noProof/>
            <w:webHidden/>
          </w:rPr>
        </w:r>
        <w:r>
          <w:rPr>
            <w:noProof/>
            <w:webHidden/>
          </w:rPr>
          <w:fldChar w:fldCharType="separate"/>
        </w:r>
        <w:r>
          <w:rPr>
            <w:noProof/>
            <w:webHidden/>
          </w:rPr>
          <w:t>5</w:t>
        </w:r>
        <w:r>
          <w:rPr>
            <w:noProof/>
            <w:webHidden/>
          </w:rPr>
          <w:fldChar w:fldCharType="end"/>
        </w:r>
      </w:hyperlink>
    </w:p>
    <w:p w14:paraId="4DF7811F" w14:textId="77777777" w:rsidR="00B842D2" w:rsidRDefault="00B842D2">
      <w:pPr>
        <w:pStyle w:val="TableofFigures"/>
        <w:tabs>
          <w:tab w:val="right" w:leader="dot" w:pos="9010"/>
        </w:tabs>
        <w:rPr>
          <w:rFonts w:eastAsiaTheme="minorEastAsia" w:cstheme="minorBidi"/>
          <w:noProof/>
        </w:rPr>
      </w:pPr>
      <w:hyperlink w:anchor="_Toc73694758" w:history="1">
        <w:r w:rsidRPr="005143AB">
          <w:rPr>
            <w:rStyle w:val="Hyperlink"/>
            <w:rFonts w:eastAsiaTheme="minorEastAsia"/>
            <w:noProof/>
          </w:rPr>
          <w:t>Figure 5 0.2% offset proof stress</w:t>
        </w:r>
        <w:r>
          <w:rPr>
            <w:noProof/>
            <w:webHidden/>
          </w:rPr>
          <w:tab/>
        </w:r>
        <w:r>
          <w:rPr>
            <w:noProof/>
            <w:webHidden/>
          </w:rPr>
          <w:fldChar w:fldCharType="begin"/>
        </w:r>
        <w:r>
          <w:rPr>
            <w:noProof/>
            <w:webHidden/>
          </w:rPr>
          <w:instrText xml:space="preserve"> PAGEREF _Toc73694758 \h </w:instrText>
        </w:r>
        <w:r>
          <w:rPr>
            <w:noProof/>
            <w:webHidden/>
          </w:rPr>
        </w:r>
        <w:r>
          <w:rPr>
            <w:noProof/>
            <w:webHidden/>
          </w:rPr>
          <w:fldChar w:fldCharType="separate"/>
        </w:r>
        <w:r>
          <w:rPr>
            <w:noProof/>
            <w:webHidden/>
          </w:rPr>
          <w:t>6</w:t>
        </w:r>
        <w:r>
          <w:rPr>
            <w:noProof/>
            <w:webHidden/>
          </w:rPr>
          <w:fldChar w:fldCharType="end"/>
        </w:r>
      </w:hyperlink>
    </w:p>
    <w:p w14:paraId="2B214E3E" w14:textId="77777777" w:rsidR="00B842D2" w:rsidRDefault="00B842D2">
      <w:pPr>
        <w:pStyle w:val="TableofFigures"/>
        <w:tabs>
          <w:tab w:val="right" w:leader="dot" w:pos="9010"/>
        </w:tabs>
        <w:rPr>
          <w:rFonts w:eastAsiaTheme="minorEastAsia" w:cstheme="minorBidi"/>
          <w:noProof/>
        </w:rPr>
      </w:pPr>
      <w:hyperlink w:anchor="_Toc73694759" w:history="1">
        <w:r w:rsidRPr="005143AB">
          <w:rPr>
            <w:rStyle w:val="Hyperlink"/>
            <w:rFonts w:eastAsiaTheme="minorEastAsia"/>
            <w:noProof/>
          </w:rPr>
          <w:t>Figure 6 - Stress-strain graph for all materials tested</w:t>
        </w:r>
        <w:r>
          <w:rPr>
            <w:noProof/>
            <w:webHidden/>
          </w:rPr>
          <w:tab/>
        </w:r>
        <w:r>
          <w:rPr>
            <w:noProof/>
            <w:webHidden/>
          </w:rPr>
          <w:fldChar w:fldCharType="begin"/>
        </w:r>
        <w:r>
          <w:rPr>
            <w:noProof/>
            <w:webHidden/>
          </w:rPr>
          <w:instrText xml:space="preserve"> PAGEREF _Toc73694759 \h </w:instrText>
        </w:r>
        <w:r>
          <w:rPr>
            <w:noProof/>
            <w:webHidden/>
          </w:rPr>
        </w:r>
        <w:r>
          <w:rPr>
            <w:noProof/>
            <w:webHidden/>
          </w:rPr>
          <w:fldChar w:fldCharType="separate"/>
        </w:r>
        <w:r>
          <w:rPr>
            <w:noProof/>
            <w:webHidden/>
          </w:rPr>
          <w:t>6</w:t>
        </w:r>
        <w:r>
          <w:rPr>
            <w:noProof/>
            <w:webHidden/>
          </w:rPr>
          <w:fldChar w:fldCharType="end"/>
        </w:r>
      </w:hyperlink>
    </w:p>
    <w:p w14:paraId="37C35B0B" w14:textId="77777777" w:rsidR="00B842D2" w:rsidRDefault="00B842D2">
      <w:pPr>
        <w:pStyle w:val="TableofFigures"/>
        <w:tabs>
          <w:tab w:val="right" w:leader="dot" w:pos="9010"/>
        </w:tabs>
        <w:rPr>
          <w:rFonts w:eastAsiaTheme="minorEastAsia" w:cstheme="minorBidi"/>
          <w:noProof/>
        </w:rPr>
      </w:pPr>
      <w:hyperlink w:anchor="_Toc73694760" w:history="1">
        <w:r w:rsidRPr="005143AB">
          <w:rPr>
            <w:rStyle w:val="Hyperlink"/>
            <w:rFonts w:eastAsiaTheme="minorEastAsia"/>
            <w:noProof/>
          </w:rPr>
          <w:t>Figure 7 - Table of parameters used work out calculations</w:t>
        </w:r>
        <w:r>
          <w:rPr>
            <w:noProof/>
            <w:webHidden/>
          </w:rPr>
          <w:tab/>
        </w:r>
        <w:r>
          <w:rPr>
            <w:noProof/>
            <w:webHidden/>
          </w:rPr>
          <w:fldChar w:fldCharType="begin"/>
        </w:r>
        <w:r>
          <w:rPr>
            <w:noProof/>
            <w:webHidden/>
          </w:rPr>
          <w:instrText xml:space="preserve"> PAGEREF _Toc73694760 \h </w:instrText>
        </w:r>
        <w:r>
          <w:rPr>
            <w:noProof/>
            <w:webHidden/>
          </w:rPr>
        </w:r>
        <w:r>
          <w:rPr>
            <w:noProof/>
            <w:webHidden/>
          </w:rPr>
          <w:fldChar w:fldCharType="separate"/>
        </w:r>
        <w:r>
          <w:rPr>
            <w:noProof/>
            <w:webHidden/>
          </w:rPr>
          <w:t>7</w:t>
        </w:r>
        <w:r>
          <w:rPr>
            <w:noProof/>
            <w:webHidden/>
          </w:rPr>
          <w:fldChar w:fldCharType="end"/>
        </w:r>
      </w:hyperlink>
    </w:p>
    <w:p w14:paraId="5C888984" w14:textId="77777777" w:rsidR="00B842D2" w:rsidRDefault="00B842D2">
      <w:pPr>
        <w:pStyle w:val="TableofFigures"/>
        <w:tabs>
          <w:tab w:val="right" w:leader="dot" w:pos="9010"/>
        </w:tabs>
        <w:rPr>
          <w:rFonts w:eastAsiaTheme="minorEastAsia" w:cstheme="minorBidi"/>
          <w:noProof/>
        </w:rPr>
      </w:pPr>
      <w:hyperlink w:anchor="_Toc73694761" w:history="1">
        <w:r w:rsidRPr="005143AB">
          <w:rPr>
            <w:rStyle w:val="Hyperlink"/>
            <w:rFonts w:eastAsiaTheme="minorEastAsia"/>
            <w:noProof/>
          </w:rPr>
          <w:t>Figure 8 - Load/extension for all material tested</w:t>
        </w:r>
        <w:r>
          <w:rPr>
            <w:noProof/>
            <w:webHidden/>
          </w:rPr>
          <w:tab/>
        </w:r>
        <w:r>
          <w:rPr>
            <w:noProof/>
            <w:webHidden/>
          </w:rPr>
          <w:fldChar w:fldCharType="begin"/>
        </w:r>
        <w:r>
          <w:rPr>
            <w:noProof/>
            <w:webHidden/>
          </w:rPr>
          <w:instrText xml:space="preserve"> PAGEREF _Toc73694761 \h </w:instrText>
        </w:r>
        <w:r>
          <w:rPr>
            <w:noProof/>
            <w:webHidden/>
          </w:rPr>
        </w:r>
        <w:r>
          <w:rPr>
            <w:noProof/>
            <w:webHidden/>
          </w:rPr>
          <w:fldChar w:fldCharType="separate"/>
        </w:r>
        <w:r>
          <w:rPr>
            <w:noProof/>
            <w:webHidden/>
          </w:rPr>
          <w:t>8</w:t>
        </w:r>
        <w:r>
          <w:rPr>
            <w:noProof/>
            <w:webHidden/>
          </w:rPr>
          <w:fldChar w:fldCharType="end"/>
        </w:r>
      </w:hyperlink>
    </w:p>
    <w:p w14:paraId="3C4FDE04" w14:textId="0FBABC51" w:rsidR="009309A0" w:rsidRDefault="00CE56C9">
      <w:r>
        <w:fldChar w:fldCharType="end"/>
      </w:r>
    </w:p>
    <w:p w14:paraId="5F051B8A" w14:textId="77777777" w:rsidR="009309A0" w:rsidRDefault="009309A0"/>
    <w:p w14:paraId="61FE6009" w14:textId="77777777" w:rsidR="009309A0" w:rsidRDefault="009309A0"/>
    <w:p w14:paraId="76B7307A" w14:textId="77777777" w:rsidR="009309A0" w:rsidRDefault="009309A0"/>
    <w:p w14:paraId="6CCBB825" w14:textId="77777777" w:rsidR="009309A0" w:rsidRDefault="009309A0"/>
    <w:p w14:paraId="5E645F26" w14:textId="77777777" w:rsidR="009309A0" w:rsidRDefault="009309A0"/>
    <w:p w14:paraId="4BA30A73" w14:textId="77777777" w:rsidR="009309A0" w:rsidRDefault="009309A0"/>
    <w:p w14:paraId="48D4A8DB" w14:textId="77777777" w:rsidR="009309A0" w:rsidRDefault="009309A0"/>
    <w:p w14:paraId="215EB38D" w14:textId="77777777" w:rsidR="009309A0" w:rsidRDefault="009309A0"/>
    <w:p w14:paraId="491AE178" w14:textId="77777777" w:rsidR="009309A0" w:rsidRDefault="009309A0"/>
    <w:p w14:paraId="274889BE" w14:textId="77777777" w:rsidR="009309A0" w:rsidRDefault="009309A0"/>
    <w:p w14:paraId="13FA11E5" w14:textId="77777777" w:rsidR="009309A0" w:rsidRDefault="009309A0"/>
    <w:p w14:paraId="7F3820B0" w14:textId="25671BDA" w:rsidR="009309A0" w:rsidRDefault="009309A0"/>
    <w:p w14:paraId="7FA43FE0" w14:textId="77777777" w:rsidR="00CE56C9" w:rsidRDefault="00CE56C9"/>
    <w:p w14:paraId="274B0D2E" w14:textId="77777777" w:rsidR="009309A0" w:rsidRDefault="009309A0"/>
    <w:p w14:paraId="05456053" w14:textId="77777777" w:rsidR="009309A0" w:rsidRDefault="009309A0"/>
    <w:p w14:paraId="518D15FC" w14:textId="77777777" w:rsidR="009309A0" w:rsidRDefault="009309A0" w:rsidP="009309A0">
      <w:pPr>
        <w:pStyle w:val="Heading1"/>
      </w:pPr>
      <w:bookmarkStart w:id="1" w:name="_Toc73694773"/>
      <w:r>
        <w:t>Introduction</w:t>
      </w:r>
      <w:bookmarkEnd w:id="1"/>
    </w:p>
    <w:p w14:paraId="2C91497A" w14:textId="77777777" w:rsidR="009309A0" w:rsidRDefault="009309A0" w:rsidP="009309A0"/>
    <w:p w14:paraId="5CBC9A7F" w14:textId="6C239615" w:rsidR="009309A0" w:rsidRDefault="00F20D1D" w:rsidP="009309A0">
      <w:r>
        <w:t xml:space="preserve">Tensile testing is a method of testing a </w:t>
      </w:r>
      <w:r w:rsidR="00CE56C9">
        <w:t>specimen’s</w:t>
      </w:r>
      <w:r>
        <w:t xml:space="preserve"> mechanical properties. Tensile test is a form of des</w:t>
      </w:r>
      <w:r w:rsidR="000850BE">
        <w:t>tructive testing which shows how a material will react to stresses given upon it until point of failure</w:t>
      </w:r>
      <w:sdt>
        <w:sdtPr>
          <w:id w:val="183571051"/>
          <w:citation/>
        </w:sdtPr>
        <w:sdtEndPr/>
        <w:sdtContent>
          <w:r w:rsidR="0034473A">
            <w:fldChar w:fldCharType="begin"/>
          </w:r>
          <w:r w:rsidR="0034473A">
            <w:instrText xml:space="preserve"> CITATION Plu14 \l 2057 </w:instrText>
          </w:r>
          <w:r w:rsidR="0034473A">
            <w:fldChar w:fldCharType="separate"/>
          </w:r>
          <w:r w:rsidR="00EE3697">
            <w:rPr>
              <w:noProof/>
            </w:rPr>
            <w:t xml:space="preserve"> [1]</w:t>
          </w:r>
          <w:r w:rsidR="0034473A">
            <w:fldChar w:fldCharType="end"/>
          </w:r>
        </w:sdtContent>
      </w:sdt>
      <w:r w:rsidR="000850BE">
        <w:t xml:space="preserve">. </w:t>
      </w:r>
      <w:r w:rsidR="00A757BC">
        <w:t xml:space="preserve"> Tensile testing </w:t>
      </w:r>
      <w:r w:rsidR="00C67B87">
        <w:t>is one of</w:t>
      </w:r>
      <w:r w:rsidR="00F6791E">
        <w:t xml:space="preserve"> the </w:t>
      </w:r>
      <w:r w:rsidR="00C67B87">
        <w:t xml:space="preserve">most </w:t>
      </w:r>
      <w:r w:rsidR="00F6791E">
        <w:t>popular</w:t>
      </w:r>
      <w:r w:rsidR="00C67B87">
        <w:t xml:space="preserve"> ways to determine the structure </w:t>
      </w:r>
      <w:r w:rsidR="00CE56C9">
        <w:t>of a</w:t>
      </w:r>
      <w:r w:rsidR="00A814C2">
        <w:t xml:space="preserve"> material.  A massive benefit of tensile testing is the high productivity rate, this is highly important in the steel industry due to the large </w:t>
      </w:r>
      <w:r w:rsidR="00CE56C9">
        <w:t>number</w:t>
      </w:r>
      <w:r w:rsidR="00A814C2">
        <w:t xml:space="preserve"> of volumes produce</w:t>
      </w:r>
      <w:r w:rsidR="008C2670">
        <w:t>d</w:t>
      </w:r>
      <w:r w:rsidR="00A814C2">
        <w:t xml:space="preserve"> which requires quick and accurate testing. Another large benefit is the vast amount of information that can be created from on single tensile test</w:t>
      </w:r>
      <w:sdt>
        <w:sdtPr>
          <w:id w:val="141559387"/>
          <w:citation/>
        </w:sdtPr>
        <w:sdtEndPr/>
        <w:sdtContent>
          <w:r w:rsidR="00113E50">
            <w:fldChar w:fldCharType="begin"/>
          </w:r>
          <w:r w:rsidR="00113E50">
            <w:instrText xml:space="preserve"> CITATION Sab19 \l 2057 </w:instrText>
          </w:r>
          <w:r w:rsidR="00113E50">
            <w:fldChar w:fldCharType="separate"/>
          </w:r>
          <w:r w:rsidR="00EE3697">
            <w:rPr>
              <w:noProof/>
            </w:rPr>
            <w:t xml:space="preserve"> [2]</w:t>
          </w:r>
          <w:r w:rsidR="00113E50">
            <w:fldChar w:fldCharType="end"/>
          </w:r>
        </w:sdtContent>
      </w:sdt>
      <w:r w:rsidR="00A814C2">
        <w:t xml:space="preserve">. Again, this is important in the steel industry as automotive customer are </w:t>
      </w:r>
      <w:r w:rsidR="00B25132">
        <w:t>particular with mechanical properties. For example, an interstitial free steel that is going to be pressed will need a high elongation value so it doesn’t crack under the load it will be placed under</w:t>
      </w:r>
      <w:sdt>
        <w:sdtPr>
          <w:id w:val="1189648699"/>
          <w:citation/>
        </w:sdtPr>
        <w:sdtEndPr/>
        <w:sdtContent>
          <w:r w:rsidR="00113E50">
            <w:fldChar w:fldCharType="begin"/>
          </w:r>
          <w:r w:rsidR="00113E50">
            <w:instrText xml:space="preserve"> CITATION Hui16 \l 2057 </w:instrText>
          </w:r>
          <w:r w:rsidR="00113E50">
            <w:fldChar w:fldCharType="separate"/>
          </w:r>
          <w:r w:rsidR="00EE3697">
            <w:rPr>
              <w:noProof/>
            </w:rPr>
            <w:t xml:space="preserve"> [3]</w:t>
          </w:r>
          <w:r w:rsidR="00113E50">
            <w:fldChar w:fldCharType="end"/>
          </w:r>
        </w:sdtContent>
      </w:sdt>
      <w:r w:rsidR="00B25132">
        <w:t>. Another example is on a dual phase steel, the ultimate tensile strength needs to be high as this steel will go into a pillar of a car which is integral to the structural support of the vehicle</w:t>
      </w:r>
      <w:sdt>
        <w:sdtPr>
          <w:id w:val="-1833835164"/>
          <w:citation/>
        </w:sdtPr>
        <w:sdtEndPr/>
        <w:sdtContent>
          <w:r w:rsidR="00113E50">
            <w:fldChar w:fldCharType="begin"/>
          </w:r>
          <w:r w:rsidR="00113E50">
            <w:instrText xml:space="preserve"> CITATION Fon17 \l 2057 </w:instrText>
          </w:r>
          <w:r w:rsidR="00113E50">
            <w:fldChar w:fldCharType="separate"/>
          </w:r>
          <w:r w:rsidR="00EE3697">
            <w:rPr>
              <w:noProof/>
            </w:rPr>
            <w:t xml:space="preserve"> [4]</w:t>
          </w:r>
          <w:r w:rsidR="00113E50">
            <w:fldChar w:fldCharType="end"/>
          </w:r>
        </w:sdtContent>
      </w:sdt>
      <w:r w:rsidR="00B25132">
        <w:t>.</w:t>
      </w:r>
      <w:r w:rsidR="00E07E57">
        <w:t xml:space="preserve"> The tensile test derives this information by pulling a specimen at a set load for a constant rate until it fractures. From the data provided, stress and strain </w:t>
      </w:r>
      <w:r w:rsidR="00204D2E">
        <w:t>graphs are generate</w:t>
      </w:r>
      <w:r w:rsidR="008C2670">
        <w:t>d</w:t>
      </w:r>
      <w:r w:rsidR="00204D2E">
        <w:t xml:space="preserve"> </w:t>
      </w:r>
      <w:r w:rsidR="008C2670">
        <w:t>u</w:t>
      </w:r>
      <w:r w:rsidR="00EF0E61">
        <w:t>sing calculations which can be worked out by simple e</w:t>
      </w:r>
      <w:r w:rsidR="00F41413">
        <w:t>quations</w:t>
      </w:r>
      <w:r w:rsidR="008C2670">
        <w:t>.</w:t>
      </w:r>
      <w:r w:rsidR="00F41413">
        <w:t xml:space="preserve"> </w:t>
      </w:r>
      <w:r w:rsidR="008C2670">
        <w:t>A</w:t>
      </w:r>
      <w:r w:rsidR="00F41413">
        <w:t xml:space="preserve"> materials UTS and YPE can be</w:t>
      </w:r>
      <w:r w:rsidR="008C2670">
        <w:t xml:space="preserve"> displayed</w:t>
      </w:r>
      <w:sdt>
        <w:sdtPr>
          <w:id w:val="-1959332076"/>
          <w:citation/>
        </w:sdtPr>
        <w:sdtEndPr/>
        <w:sdtContent>
          <w:r w:rsidR="00113E50">
            <w:fldChar w:fldCharType="begin"/>
          </w:r>
          <w:r w:rsidR="00113E50">
            <w:instrText xml:space="preserve"> CITATION Sab19 \l 2057 </w:instrText>
          </w:r>
          <w:r w:rsidR="00113E50">
            <w:fldChar w:fldCharType="separate"/>
          </w:r>
          <w:r w:rsidR="00EE3697">
            <w:rPr>
              <w:noProof/>
            </w:rPr>
            <w:t xml:space="preserve"> [2]</w:t>
          </w:r>
          <w:r w:rsidR="00113E50">
            <w:fldChar w:fldCharType="end"/>
          </w:r>
        </w:sdtContent>
      </w:sdt>
      <w:r w:rsidR="00F41413">
        <w:t xml:space="preserve">. </w:t>
      </w:r>
    </w:p>
    <w:p w14:paraId="4A7FD76C" w14:textId="77777777" w:rsidR="00041502" w:rsidRDefault="00041502" w:rsidP="009309A0"/>
    <w:p w14:paraId="2578298C" w14:textId="376C8106" w:rsidR="00714093" w:rsidRDefault="00982B2A" w:rsidP="009309A0">
      <w:r>
        <w:t>A D</w:t>
      </w:r>
      <w:r w:rsidR="00714093">
        <w:t>enison tensile testing machine will be used in this report t</w:t>
      </w:r>
      <w:r>
        <w:t>o</w:t>
      </w:r>
      <w:r w:rsidR="00714093">
        <w:t xml:space="preserve"> analyse various specimens.  The type of Denison tensile testing machine being used is </w:t>
      </w:r>
      <w:r w:rsidR="00D07786">
        <w:t>a top</w:t>
      </w:r>
      <w:r w:rsidR="00714093">
        <w:t xml:space="preserve"> </w:t>
      </w:r>
      <w:r w:rsidR="00D07786">
        <w:t>fixed machine</w:t>
      </w:r>
      <w:r w:rsidR="00714093">
        <w:t xml:space="preserve">. This implies that the top of the machine is fixed and the lower </w:t>
      </w:r>
      <w:r w:rsidR="00D07786">
        <w:t>body will</w:t>
      </w:r>
      <w:r w:rsidR="00714093">
        <w:t xml:space="preserve"> move on a slider towards the floor. This will in effect create the tensile tension while the sample remains clamped in the jaws. The tests that will be </w:t>
      </w:r>
      <w:r w:rsidR="00D07786">
        <w:t>completed</w:t>
      </w:r>
      <w:r w:rsidR="00714093">
        <w:t xml:space="preserve"> in this experiment will have a 40mm gap between the jaws. </w:t>
      </w:r>
      <w:r>
        <w:t>T</w:t>
      </w:r>
      <w:r w:rsidR="00714093">
        <w:t xml:space="preserve">he main body runs on a slider to cause tensile tension in the sample held in the jaws. All tests are used with a 40mm gap between the jaws. The software that is used is the </w:t>
      </w:r>
      <w:r>
        <w:t>M</w:t>
      </w:r>
      <w:r w:rsidR="00714093">
        <w:t xml:space="preserve">ax test software programme. The setting used is the “stop and </w:t>
      </w:r>
      <w:r w:rsidR="00AA37E4">
        <w:t>destroy</w:t>
      </w:r>
      <w:r w:rsidR="00714093">
        <w:t>” which tells the machine to stop pulling after the</w:t>
      </w:r>
      <w:r>
        <w:t>re</w:t>
      </w:r>
      <w:r w:rsidR="00714093">
        <w:t xml:space="preserve"> is no tension left in the</w:t>
      </w:r>
      <w:r w:rsidR="00AA37E4">
        <w:t xml:space="preserve"> machine. </w:t>
      </w:r>
    </w:p>
    <w:p w14:paraId="0DDE9523" w14:textId="77777777" w:rsidR="00161A87" w:rsidRDefault="00161A87" w:rsidP="009309A0"/>
    <w:p w14:paraId="2F0C18D0" w14:textId="589EA0C4" w:rsidR="00161A87" w:rsidRPr="009309A0" w:rsidRDefault="00161A87" w:rsidP="009309A0">
      <w:r>
        <w:t xml:space="preserve">In this </w:t>
      </w:r>
      <w:r w:rsidR="00B15EF1">
        <w:t>experiment</w:t>
      </w:r>
      <w:r>
        <w:t xml:space="preserve"> the materials that are being used are Specimen A </w:t>
      </w:r>
      <w:r w:rsidR="00CE56C9">
        <w:t>(0.1</w:t>
      </w:r>
      <w:r>
        <w:t>% carbon steel), Specimen C (0.29% carbon steel), Specimen W (Copper), Specimen X (Brass) and specimen R (Aluminium).</w:t>
      </w:r>
      <w:r w:rsidR="00B15EF1">
        <w:t xml:space="preserve"> In this experiment only metals are being examined, composites and plastics can also undergo a tensile test to show their mechanical properties.</w:t>
      </w:r>
      <w:r w:rsidR="00207597">
        <w:t xml:space="preserve"> However, of the </w:t>
      </w:r>
      <w:r w:rsidR="00CE56C9">
        <w:t>materials</w:t>
      </w:r>
      <w:r w:rsidR="00207597">
        <w:t xml:space="preserve"> that are being examined two of which are ferrous and three are </w:t>
      </w:r>
      <w:r w:rsidR="00E53F34">
        <w:t>nonferrous</w:t>
      </w:r>
      <w:r w:rsidR="00207597">
        <w:t xml:space="preserve">.  Ferrous </w:t>
      </w:r>
      <w:r w:rsidR="00E53F34">
        <w:t>material is made with iron and nonferrous is material made without iron.</w:t>
      </w:r>
    </w:p>
    <w:p w14:paraId="788FDC9C" w14:textId="7ACBA4AD" w:rsidR="00CE56C9" w:rsidRDefault="00CE56C9" w:rsidP="00687947">
      <w:pPr>
        <w:pStyle w:val="NormalWeb"/>
        <w:rPr>
          <w:rFonts w:ascii="Times" w:hAnsi="Times"/>
          <w:color w:val="000000"/>
          <w:sz w:val="27"/>
          <w:szCs w:val="27"/>
        </w:rPr>
      </w:pPr>
      <w:bookmarkStart w:id="2" w:name="_GoBack"/>
      <w:bookmarkEnd w:id="2"/>
    </w:p>
    <w:p w14:paraId="2D2B0241" w14:textId="7F09944E" w:rsidR="00CE56C9" w:rsidRPr="009B5986" w:rsidRDefault="00CE56C9" w:rsidP="009B5986">
      <w:pPr>
        <w:pStyle w:val="Heading1"/>
      </w:pPr>
      <w:bookmarkStart w:id="3" w:name="_Toc73694774"/>
      <w:r>
        <w:lastRenderedPageBreak/>
        <w:t>Graphs</w:t>
      </w:r>
      <w:r w:rsidRPr="009B5986">
        <w:t xml:space="preserve"> and results</w:t>
      </w:r>
      <w:bookmarkEnd w:id="3"/>
    </w:p>
    <w:p w14:paraId="02B9C2E7" w14:textId="5F89A9D9" w:rsidR="009413DC" w:rsidRDefault="0031264A" w:rsidP="00687947">
      <w:pPr>
        <w:pStyle w:val="NormalWeb"/>
        <w:rPr>
          <w:rFonts w:ascii="Times" w:hAnsi="Times"/>
          <w:color w:val="000000"/>
          <w:sz w:val="27"/>
          <w:szCs w:val="27"/>
        </w:rPr>
      </w:pPr>
      <w:r>
        <w:rPr>
          <w:noProof/>
        </w:rPr>
        <w:drawing>
          <wp:inline distT="0" distB="0" distL="0" distR="0" wp14:anchorId="769EC064" wp14:editId="104663CB">
            <wp:extent cx="5524500" cy="3200400"/>
            <wp:effectExtent l="0" t="0" r="0" b="0"/>
            <wp:docPr id="2" name="Chart 2">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95FFDD2-FD4D-43F8-AF0E-859C956A17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61E8F5E" w14:textId="40C1A0CE" w:rsidR="00CE56C9" w:rsidRDefault="00CE56C9" w:rsidP="00CE56C9">
      <w:pPr>
        <w:pStyle w:val="Caption"/>
        <w:rPr>
          <w:rFonts w:ascii="Times" w:hAnsi="Times"/>
          <w:color w:val="000000"/>
          <w:sz w:val="27"/>
          <w:szCs w:val="27"/>
        </w:rPr>
      </w:pPr>
      <w:bookmarkStart w:id="4" w:name="_Toc73694754"/>
      <w:r>
        <w:t xml:space="preserve">Figure </w:t>
      </w:r>
      <w:fldSimple w:instr=" SEQ Figure \* ARABIC ">
        <w:r w:rsidR="000B0F3A">
          <w:rPr>
            <w:noProof/>
          </w:rPr>
          <w:t>1</w:t>
        </w:r>
      </w:fldSimple>
      <w:r>
        <w:t xml:space="preserve"> - 0.1% vs 0.29% carbon steels load vs extension</w:t>
      </w:r>
      <w:bookmarkEnd w:id="4"/>
    </w:p>
    <w:p w14:paraId="68E24CF6" w14:textId="60294805" w:rsidR="0031264A" w:rsidRDefault="0031264A" w:rsidP="009B5986">
      <w:pPr>
        <w:pStyle w:val="NormalWeb"/>
        <w:jc w:val="center"/>
        <w:rPr>
          <w:rFonts w:ascii="Times" w:hAnsi="Times"/>
          <w:color w:val="000000"/>
          <w:sz w:val="27"/>
          <w:szCs w:val="27"/>
        </w:rPr>
      </w:pPr>
      <w:r>
        <w:rPr>
          <w:noProof/>
        </w:rPr>
        <w:drawing>
          <wp:inline distT="0" distB="0" distL="0" distR="0" wp14:anchorId="41AF8A55" wp14:editId="1132AD26">
            <wp:extent cx="2940685" cy="4052793"/>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73984" cy="4098685"/>
                    </a:xfrm>
                    <a:prstGeom prst="rect">
                      <a:avLst/>
                    </a:prstGeom>
                  </pic:spPr>
                </pic:pic>
              </a:graphicData>
            </a:graphic>
          </wp:inline>
        </w:drawing>
      </w:r>
    </w:p>
    <w:p w14:paraId="2ABCD104" w14:textId="50121B50" w:rsidR="00CE56C9" w:rsidRDefault="00CE56C9" w:rsidP="00CE56C9">
      <w:pPr>
        <w:pStyle w:val="Caption"/>
        <w:rPr>
          <w:rFonts w:ascii="Times" w:hAnsi="Times"/>
          <w:color w:val="000000"/>
          <w:sz w:val="27"/>
          <w:szCs w:val="27"/>
        </w:rPr>
      </w:pPr>
      <w:bookmarkStart w:id="5" w:name="_Toc73694755"/>
      <w:r>
        <w:t xml:space="preserve">Figure </w:t>
      </w:r>
      <w:fldSimple w:instr=" SEQ Figure \* ARABIC ">
        <w:r w:rsidR="000B0F3A">
          <w:rPr>
            <w:noProof/>
          </w:rPr>
          <w:t>2</w:t>
        </w:r>
      </w:fldSimple>
      <w:r>
        <w:t xml:space="preserve"> - Elastic region of 0.1% and 0.29% carbon steels</w:t>
      </w:r>
      <w:bookmarkEnd w:id="5"/>
    </w:p>
    <w:p w14:paraId="1700C0CB" w14:textId="3CA3DD1B" w:rsidR="00230EDD" w:rsidRDefault="00230EDD" w:rsidP="00687947">
      <w:pPr>
        <w:pStyle w:val="NormalWeb"/>
        <w:rPr>
          <w:rFonts w:ascii="Times" w:hAnsi="Times"/>
          <w:color w:val="000000"/>
          <w:sz w:val="27"/>
          <w:szCs w:val="27"/>
        </w:rPr>
      </w:pPr>
    </w:p>
    <w:p w14:paraId="5123C76A" w14:textId="298418BE" w:rsidR="004C50A4" w:rsidRDefault="000E21E6">
      <w:pPr>
        <w:rPr>
          <w:noProof/>
        </w:rPr>
      </w:pPr>
      <w:r>
        <w:rPr>
          <w:noProof/>
        </w:rPr>
        <w:drawing>
          <wp:inline distT="0" distB="0" distL="0" distR="0" wp14:anchorId="4BB602EB" wp14:editId="29C25B56">
            <wp:extent cx="5727700" cy="3734435"/>
            <wp:effectExtent l="0" t="0" r="12700" b="2476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CAE8125" w14:textId="21B2063D" w:rsidR="00CE56C9" w:rsidRDefault="00CE56C9" w:rsidP="00CE56C9">
      <w:pPr>
        <w:pStyle w:val="Caption"/>
      </w:pPr>
      <w:bookmarkStart w:id="6" w:name="_Toc73694756"/>
      <w:r>
        <w:t xml:space="preserve">Figure </w:t>
      </w:r>
      <w:fldSimple w:instr=" SEQ Figure \* ARABIC ">
        <w:r w:rsidR="000B0F3A">
          <w:rPr>
            <w:noProof/>
          </w:rPr>
          <w:t>3</w:t>
        </w:r>
      </w:fldSimple>
      <w:r>
        <w:t xml:space="preserve"> - Stress-strain graph for 0.1% and 0.29% carbon steels</w:t>
      </w:r>
      <w:bookmarkEnd w:id="6"/>
    </w:p>
    <w:p w14:paraId="4AE133FE" w14:textId="550846E7" w:rsidR="00DD6711" w:rsidRDefault="00DD6711" w:rsidP="00DD6711">
      <w:r>
        <w:rPr>
          <w:noProof/>
        </w:rPr>
        <w:drawing>
          <wp:inline distT="0" distB="0" distL="0" distR="0" wp14:anchorId="3994E1B6" wp14:editId="6778AF2C">
            <wp:extent cx="5727700" cy="3734435"/>
            <wp:effectExtent l="0" t="0" r="12700" b="2476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4EC7248" w14:textId="0B89CABD" w:rsidR="00E601F0" w:rsidRDefault="000B0F3A" w:rsidP="000B0F3A">
      <w:pPr>
        <w:pStyle w:val="Caption"/>
      </w:pPr>
      <w:bookmarkStart w:id="7" w:name="_Toc73694757"/>
      <w:r>
        <w:t xml:space="preserve">Figure </w:t>
      </w:r>
      <w:fldSimple w:instr=" SEQ Figure \* ARABIC ">
        <w:r>
          <w:rPr>
            <w:noProof/>
          </w:rPr>
          <w:t>4</w:t>
        </w:r>
      </w:fldSimple>
      <w:r>
        <w:t xml:space="preserve"> Calculating the slope of the elastic region</w:t>
      </w:r>
      <w:bookmarkEnd w:id="7"/>
    </w:p>
    <w:p w14:paraId="4D88F8F0" w14:textId="29434498" w:rsidR="000B0F3A" w:rsidRDefault="00B842D2" w:rsidP="000B0F3A">
      <w:pPr>
        <w:keepNext/>
      </w:pPr>
      <w:r>
        <w:rPr>
          <w:noProof/>
        </w:rPr>
        <w:lastRenderedPageBreak/>
        <w:drawing>
          <wp:inline distT="0" distB="0" distL="0" distR="0" wp14:anchorId="14AB3C69" wp14:editId="15C0D4B6">
            <wp:extent cx="5727700" cy="3734435"/>
            <wp:effectExtent l="0" t="0" r="12700" b="2476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8BCE5F8" w14:textId="3336E54A" w:rsidR="00D152A9" w:rsidRDefault="000B0F3A" w:rsidP="000B0F3A">
      <w:pPr>
        <w:pStyle w:val="Caption"/>
        <w:rPr>
          <w:noProof/>
        </w:rPr>
      </w:pPr>
      <w:bookmarkStart w:id="8" w:name="_Toc73694758"/>
      <w:r>
        <w:t xml:space="preserve">Figure </w:t>
      </w:r>
      <w:fldSimple w:instr=" SEQ Figure \* ARABIC ">
        <w:r>
          <w:rPr>
            <w:noProof/>
          </w:rPr>
          <w:t>5</w:t>
        </w:r>
      </w:fldSimple>
      <w:r>
        <w:t xml:space="preserve"> 0.2% offset proof stress</w:t>
      </w:r>
      <w:bookmarkEnd w:id="8"/>
    </w:p>
    <w:p w14:paraId="6D6A0C7D" w14:textId="388991F0" w:rsidR="00D152A9" w:rsidRDefault="00BB0134">
      <w:pPr>
        <w:rPr>
          <w:noProof/>
        </w:rPr>
      </w:pPr>
      <w:r>
        <w:rPr>
          <w:noProof/>
        </w:rPr>
        <w:drawing>
          <wp:inline distT="0" distB="0" distL="0" distR="0" wp14:anchorId="10B07D48" wp14:editId="0911286D">
            <wp:extent cx="5727700" cy="3730625"/>
            <wp:effectExtent l="0" t="0" r="12700" b="3175"/>
            <wp:docPr id="9" name="Chart 9">
              <a:extLst xmlns:a="http://schemas.openxmlformats.org/drawingml/2006/main">
                <a:ext uri="{FF2B5EF4-FFF2-40B4-BE49-F238E27FC236}">
                  <a16:creationId xmlns="" xmlns:xdr="http://schemas.openxmlformats.org/drawingml/2006/spreadsheetDrawing" xmlns:a16="http://schemas.microsoft.com/office/drawing/2014/main" xmlns:lc="http://schemas.openxmlformats.org/drawingml/2006/lockedCanvas" id="{2BA7A01E-294A-47DA-8A41-1B07FE0059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D08E09" w14:textId="07010C36" w:rsidR="0034473A" w:rsidRDefault="0034473A" w:rsidP="0034473A">
      <w:pPr>
        <w:pStyle w:val="Caption"/>
        <w:rPr>
          <w:noProof/>
        </w:rPr>
      </w:pPr>
      <w:bookmarkStart w:id="9" w:name="_Toc73694759"/>
      <w:r>
        <w:t xml:space="preserve">Figure </w:t>
      </w:r>
      <w:fldSimple w:instr=" SEQ Figure \* ARABIC ">
        <w:r w:rsidR="000B0F3A">
          <w:rPr>
            <w:noProof/>
          </w:rPr>
          <w:t>6</w:t>
        </w:r>
      </w:fldSimple>
      <w:r>
        <w:t xml:space="preserve"> - Stress-strain graph for all materials tested</w:t>
      </w:r>
      <w:bookmarkEnd w:id="9"/>
    </w:p>
    <w:p w14:paraId="08D57380" w14:textId="77777777" w:rsidR="00CE56C9" w:rsidRDefault="00CE56C9">
      <w:pPr>
        <w:rPr>
          <w:noProof/>
        </w:rPr>
      </w:pPr>
    </w:p>
    <w:p w14:paraId="53E72B4D" w14:textId="77777777" w:rsidR="004C50A4" w:rsidRDefault="004C50A4">
      <w:pPr>
        <w:rPr>
          <w:noProof/>
        </w:rPr>
      </w:pPr>
    </w:p>
    <w:p w14:paraId="5C070A0B" w14:textId="77777777" w:rsidR="000B0F3A" w:rsidRDefault="000B0F3A">
      <w:pPr>
        <w:rPr>
          <w:noProof/>
        </w:rPr>
      </w:pPr>
    </w:p>
    <w:p w14:paraId="151930C0" w14:textId="026FE6AF" w:rsidR="000B0F3A" w:rsidRDefault="000B0F3A">
      <w:pPr>
        <w:rPr>
          <w:noProof/>
        </w:rPr>
      </w:pPr>
      <w:r>
        <w:rPr>
          <w:noProof/>
        </w:rPr>
        <w:tab/>
      </w:r>
    </w:p>
    <w:tbl>
      <w:tblPr>
        <w:tblW w:w="3180" w:type="dxa"/>
        <w:tblLook w:val="04A0" w:firstRow="1" w:lastRow="0" w:firstColumn="1" w:lastColumn="0" w:noHBand="0" w:noVBand="1"/>
      </w:tblPr>
      <w:tblGrid>
        <w:gridCol w:w="1860"/>
        <w:gridCol w:w="1372"/>
      </w:tblGrid>
      <w:tr w:rsidR="00230EDD" w:rsidRPr="00230EDD" w14:paraId="7C4D5562" w14:textId="77777777" w:rsidTr="00230EDD">
        <w:trPr>
          <w:trHeight w:val="315"/>
        </w:trPr>
        <w:tc>
          <w:tcPr>
            <w:tcW w:w="1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E678061" w14:textId="77777777" w:rsidR="00230EDD" w:rsidRPr="00230EDD" w:rsidRDefault="00230EDD" w:rsidP="00230EDD">
            <w:pPr>
              <w:jc w:val="center"/>
              <w:rPr>
                <w:rFonts w:ascii="Calibri" w:hAnsi="Calibri"/>
                <w:b/>
                <w:bCs/>
                <w:color w:val="000000"/>
              </w:rPr>
            </w:pPr>
            <w:r w:rsidRPr="00230EDD">
              <w:rPr>
                <w:rFonts w:ascii="Calibri" w:hAnsi="Calibri"/>
                <w:b/>
                <w:bCs/>
                <w:color w:val="000000"/>
              </w:rPr>
              <w:lastRenderedPageBreak/>
              <w:t>Diameter</w:t>
            </w:r>
          </w:p>
        </w:tc>
        <w:tc>
          <w:tcPr>
            <w:tcW w:w="1320" w:type="dxa"/>
            <w:tcBorders>
              <w:top w:val="single" w:sz="4" w:space="0" w:color="auto"/>
              <w:left w:val="nil"/>
              <w:bottom w:val="single" w:sz="4" w:space="0" w:color="auto"/>
              <w:right w:val="single" w:sz="4" w:space="0" w:color="auto"/>
            </w:tcBorders>
            <w:shd w:val="clear" w:color="auto" w:fill="auto"/>
            <w:noWrap/>
            <w:vAlign w:val="center"/>
            <w:hideMark/>
          </w:tcPr>
          <w:p w14:paraId="73B4DB48" w14:textId="77777777" w:rsidR="00230EDD" w:rsidRPr="00230EDD" w:rsidRDefault="00230EDD" w:rsidP="00230EDD">
            <w:pPr>
              <w:jc w:val="center"/>
              <w:rPr>
                <w:rFonts w:ascii="Calibri" w:hAnsi="Calibri"/>
                <w:color w:val="000000"/>
              </w:rPr>
            </w:pPr>
            <w:r w:rsidRPr="00230EDD">
              <w:rPr>
                <w:rFonts w:ascii="Calibri" w:hAnsi="Calibri"/>
                <w:color w:val="000000"/>
              </w:rPr>
              <w:t>12.72</w:t>
            </w:r>
          </w:p>
        </w:tc>
      </w:tr>
      <w:tr w:rsidR="00230EDD" w:rsidRPr="00230EDD" w14:paraId="5616F34D" w14:textId="77777777" w:rsidTr="00230EDD">
        <w:trPr>
          <w:trHeight w:val="315"/>
        </w:trPr>
        <w:tc>
          <w:tcPr>
            <w:tcW w:w="1860" w:type="dxa"/>
            <w:tcBorders>
              <w:top w:val="nil"/>
              <w:left w:val="single" w:sz="4" w:space="0" w:color="auto"/>
              <w:bottom w:val="single" w:sz="4" w:space="0" w:color="auto"/>
              <w:right w:val="single" w:sz="4" w:space="0" w:color="auto"/>
            </w:tcBorders>
            <w:shd w:val="clear" w:color="auto" w:fill="auto"/>
            <w:noWrap/>
            <w:vAlign w:val="center"/>
            <w:hideMark/>
          </w:tcPr>
          <w:p w14:paraId="3DD19719" w14:textId="77777777" w:rsidR="00230EDD" w:rsidRPr="00230EDD" w:rsidRDefault="00230EDD" w:rsidP="00230EDD">
            <w:pPr>
              <w:jc w:val="center"/>
              <w:rPr>
                <w:rFonts w:ascii="Calibri" w:hAnsi="Calibri"/>
                <w:b/>
                <w:bCs/>
                <w:color w:val="000000"/>
              </w:rPr>
            </w:pPr>
            <w:r w:rsidRPr="00230EDD">
              <w:rPr>
                <w:rFonts w:ascii="Calibri" w:hAnsi="Calibri"/>
                <w:b/>
                <w:bCs/>
                <w:color w:val="000000"/>
              </w:rPr>
              <w:t>Area</w:t>
            </w:r>
          </w:p>
        </w:tc>
        <w:tc>
          <w:tcPr>
            <w:tcW w:w="1320" w:type="dxa"/>
            <w:tcBorders>
              <w:top w:val="nil"/>
              <w:left w:val="nil"/>
              <w:bottom w:val="single" w:sz="4" w:space="0" w:color="auto"/>
              <w:right w:val="single" w:sz="4" w:space="0" w:color="auto"/>
            </w:tcBorders>
            <w:shd w:val="clear" w:color="auto" w:fill="auto"/>
            <w:noWrap/>
            <w:vAlign w:val="center"/>
            <w:hideMark/>
          </w:tcPr>
          <w:p w14:paraId="2C9E75B9" w14:textId="77777777" w:rsidR="00230EDD" w:rsidRPr="00230EDD" w:rsidRDefault="00230EDD" w:rsidP="00230EDD">
            <w:pPr>
              <w:jc w:val="center"/>
              <w:rPr>
                <w:rFonts w:ascii="Calibri" w:hAnsi="Calibri"/>
                <w:color w:val="000000"/>
              </w:rPr>
            </w:pPr>
            <w:r w:rsidRPr="00230EDD">
              <w:rPr>
                <w:rFonts w:ascii="Calibri" w:hAnsi="Calibri"/>
                <w:color w:val="000000"/>
              </w:rPr>
              <w:t>127.076166</w:t>
            </w:r>
          </w:p>
        </w:tc>
      </w:tr>
      <w:tr w:rsidR="00230EDD" w:rsidRPr="00230EDD" w14:paraId="00E9173B" w14:textId="77777777" w:rsidTr="00230EDD">
        <w:trPr>
          <w:trHeight w:val="315"/>
        </w:trPr>
        <w:tc>
          <w:tcPr>
            <w:tcW w:w="1860" w:type="dxa"/>
            <w:tcBorders>
              <w:top w:val="nil"/>
              <w:left w:val="single" w:sz="4" w:space="0" w:color="auto"/>
              <w:bottom w:val="single" w:sz="4" w:space="0" w:color="auto"/>
              <w:right w:val="single" w:sz="4" w:space="0" w:color="auto"/>
            </w:tcBorders>
            <w:shd w:val="clear" w:color="auto" w:fill="auto"/>
            <w:noWrap/>
            <w:vAlign w:val="center"/>
            <w:hideMark/>
          </w:tcPr>
          <w:p w14:paraId="4980BA8C" w14:textId="77777777" w:rsidR="00230EDD" w:rsidRPr="00230EDD" w:rsidRDefault="00230EDD" w:rsidP="00230EDD">
            <w:pPr>
              <w:jc w:val="center"/>
              <w:rPr>
                <w:rFonts w:ascii="Calibri" w:hAnsi="Calibri"/>
                <w:b/>
                <w:bCs/>
                <w:color w:val="000000"/>
              </w:rPr>
            </w:pPr>
            <w:r w:rsidRPr="00230EDD">
              <w:rPr>
                <w:rFonts w:ascii="Calibri" w:hAnsi="Calibri"/>
                <w:b/>
                <w:bCs/>
                <w:color w:val="000000"/>
              </w:rPr>
              <w:t>Gauge length</w:t>
            </w:r>
          </w:p>
        </w:tc>
        <w:tc>
          <w:tcPr>
            <w:tcW w:w="1320" w:type="dxa"/>
            <w:tcBorders>
              <w:top w:val="nil"/>
              <w:left w:val="nil"/>
              <w:bottom w:val="single" w:sz="4" w:space="0" w:color="auto"/>
              <w:right w:val="single" w:sz="4" w:space="0" w:color="auto"/>
            </w:tcBorders>
            <w:shd w:val="clear" w:color="auto" w:fill="auto"/>
            <w:noWrap/>
            <w:vAlign w:val="center"/>
            <w:hideMark/>
          </w:tcPr>
          <w:p w14:paraId="6A816413" w14:textId="77777777" w:rsidR="00230EDD" w:rsidRPr="00230EDD" w:rsidRDefault="00230EDD" w:rsidP="00230EDD">
            <w:pPr>
              <w:jc w:val="center"/>
              <w:rPr>
                <w:rFonts w:ascii="Calibri" w:hAnsi="Calibri"/>
                <w:color w:val="000000"/>
              </w:rPr>
            </w:pPr>
            <w:r w:rsidRPr="00230EDD">
              <w:rPr>
                <w:rFonts w:ascii="Calibri" w:hAnsi="Calibri"/>
                <w:color w:val="000000"/>
              </w:rPr>
              <w:t>54</w:t>
            </w:r>
          </w:p>
        </w:tc>
      </w:tr>
      <w:tr w:rsidR="00230EDD" w:rsidRPr="00230EDD" w14:paraId="342DC56C" w14:textId="77777777" w:rsidTr="00230EDD">
        <w:trPr>
          <w:trHeight w:val="315"/>
        </w:trPr>
        <w:tc>
          <w:tcPr>
            <w:tcW w:w="1860" w:type="dxa"/>
            <w:tcBorders>
              <w:top w:val="nil"/>
              <w:left w:val="single" w:sz="4" w:space="0" w:color="auto"/>
              <w:bottom w:val="single" w:sz="4" w:space="0" w:color="auto"/>
              <w:right w:val="single" w:sz="4" w:space="0" w:color="auto"/>
            </w:tcBorders>
            <w:shd w:val="clear" w:color="auto" w:fill="auto"/>
            <w:noWrap/>
            <w:vAlign w:val="center"/>
            <w:hideMark/>
          </w:tcPr>
          <w:p w14:paraId="092CDC3F" w14:textId="77777777" w:rsidR="00230EDD" w:rsidRPr="00230EDD" w:rsidRDefault="00230EDD" w:rsidP="00230EDD">
            <w:pPr>
              <w:jc w:val="center"/>
              <w:rPr>
                <w:rFonts w:ascii="Calibri" w:hAnsi="Calibri"/>
                <w:b/>
                <w:bCs/>
                <w:color w:val="000000"/>
              </w:rPr>
            </w:pPr>
            <w:r w:rsidRPr="00230EDD">
              <w:rPr>
                <w:rFonts w:ascii="Calibri" w:hAnsi="Calibri"/>
                <w:b/>
                <w:bCs/>
                <w:color w:val="000000"/>
              </w:rPr>
              <w:t>Fracture area of A</w:t>
            </w:r>
          </w:p>
        </w:tc>
        <w:tc>
          <w:tcPr>
            <w:tcW w:w="1320" w:type="dxa"/>
            <w:tcBorders>
              <w:top w:val="nil"/>
              <w:left w:val="nil"/>
              <w:bottom w:val="single" w:sz="4" w:space="0" w:color="auto"/>
              <w:right w:val="single" w:sz="4" w:space="0" w:color="auto"/>
            </w:tcBorders>
            <w:shd w:val="clear" w:color="auto" w:fill="auto"/>
            <w:noWrap/>
            <w:vAlign w:val="center"/>
            <w:hideMark/>
          </w:tcPr>
          <w:p w14:paraId="190A1E01" w14:textId="77777777" w:rsidR="00230EDD" w:rsidRPr="00230EDD" w:rsidRDefault="00230EDD" w:rsidP="00230EDD">
            <w:pPr>
              <w:jc w:val="center"/>
              <w:rPr>
                <w:rFonts w:ascii="Calibri" w:hAnsi="Calibri"/>
                <w:color w:val="000000"/>
              </w:rPr>
            </w:pPr>
            <w:r w:rsidRPr="00230EDD">
              <w:rPr>
                <w:rFonts w:ascii="Calibri" w:hAnsi="Calibri"/>
                <w:color w:val="000000"/>
              </w:rPr>
              <w:t>43.5915616</w:t>
            </w:r>
          </w:p>
        </w:tc>
      </w:tr>
      <w:tr w:rsidR="00230EDD" w:rsidRPr="00230EDD" w14:paraId="00DC49DF" w14:textId="77777777" w:rsidTr="00230EDD">
        <w:trPr>
          <w:trHeight w:val="315"/>
        </w:trPr>
        <w:tc>
          <w:tcPr>
            <w:tcW w:w="1860" w:type="dxa"/>
            <w:tcBorders>
              <w:top w:val="nil"/>
              <w:left w:val="single" w:sz="4" w:space="0" w:color="auto"/>
              <w:bottom w:val="single" w:sz="4" w:space="0" w:color="auto"/>
              <w:right w:val="single" w:sz="4" w:space="0" w:color="auto"/>
            </w:tcBorders>
            <w:shd w:val="clear" w:color="auto" w:fill="auto"/>
            <w:noWrap/>
            <w:vAlign w:val="center"/>
            <w:hideMark/>
          </w:tcPr>
          <w:p w14:paraId="5AFB9324" w14:textId="77777777" w:rsidR="00230EDD" w:rsidRPr="00230EDD" w:rsidRDefault="00230EDD" w:rsidP="00230EDD">
            <w:pPr>
              <w:jc w:val="center"/>
              <w:rPr>
                <w:rFonts w:ascii="Calibri" w:hAnsi="Calibri"/>
                <w:b/>
                <w:bCs/>
                <w:color w:val="000000"/>
              </w:rPr>
            </w:pPr>
            <w:r w:rsidRPr="00230EDD">
              <w:rPr>
                <w:rFonts w:ascii="Calibri" w:hAnsi="Calibri"/>
                <w:b/>
                <w:bCs/>
                <w:color w:val="000000"/>
              </w:rPr>
              <w:t>Fracture area of C</w:t>
            </w:r>
          </w:p>
        </w:tc>
        <w:tc>
          <w:tcPr>
            <w:tcW w:w="1320" w:type="dxa"/>
            <w:tcBorders>
              <w:top w:val="nil"/>
              <w:left w:val="nil"/>
              <w:bottom w:val="single" w:sz="4" w:space="0" w:color="auto"/>
              <w:right w:val="single" w:sz="4" w:space="0" w:color="auto"/>
            </w:tcBorders>
            <w:shd w:val="clear" w:color="auto" w:fill="auto"/>
            <w:noWrap/>
            <w:vAlign w:val="center"/>
            <w:hideMark/>
          </w:tcPr>
          <w:p w14:paraId="0048B88B" w14:textId="77777777" w:rsidR="00230EDD" w:rsidRPr="00230EDD" w:rsidRDefault="00230EDD" w:rsidP="00230EDD">
            <w:pPr>
              <w:jc w:val="center"/>
              <w:rPr>
                <w:rFonts w:ascii="Calibri" w:hAnsi="Calibri"/>
                <w:color w:val="000000"/>
              </w:rPr>
            </w:pPr>
            <w:r w:rsidRPr="00230EDD">
              <w:rPr>
                <w:rFonts w:ascii="Calibri" w:hAnsi="Calibri"/>
                <w:color w:val="000000"/>
              </w:rPr>
              <w:t>43.5915616</w:t>
            </w:r>
          </w:p>
        </w:tc>
      </w:tr>
    </w:tbl>
    <w:p w14:paraId="32081697" w14:textId="65CB0195" w:rsidR="004C50A4" w:rsidRDefault="004C50A4">
      <w:pPr>
        <w:rPr>
          <w:noProof/>
        </w:rPr>
      </w:pPr>
    </w:p>
    <w:p w14:paraId="32FDBD1E" w14:textId="190B3BDD" w:rsidR="00230EDD" w:rsidRDefault="0034473A" w:rsidP="009B5986">
      <w:pPr>
        <w:pStyle w:val="Caption"/>
        <w:rPr>
          <w:noProof/>
        </w:rPr>
      </w:pPr>
      <w:bookmarkStart w:id="10" w:name="_Toc73694760"/>
      <w:r>
        <w:t xml:space="preserve">Figure </w:t>
      </w:r>
      <w:fldSimple w:instr=" SEQ Figure \* ARABIC ">
        <w:r w:rsidR="000B0F3A">
          <w:rPr>
            <w:noProof/>
          </w:rPr>
          <w:t>7</w:t>
        </w:r>
      </w:fldSimple>
      <w:r>
        <w:t xml:space="preserve"> - Table of parameters used work out calculations</w:t>
      </w:r>
      <w:bookmarkEnd w:id="10"/>
    </w:p>
    <w:p w14:paraId="63CA0705" w14:textId="6BE7DE7A" w:rsidR="00230EDD" w:rsidRDefault="0034473A" w:rsidP="009B5986">
      <w:pPr>
        <w:pStyle w:val="Heading2"/>
        <w:rPr>
          <w:noProof/>
        </w:rPr>
      </w:pPr>
      <w:bookmarkStart w:id="11" w:name="_Toc73694775"/>
      <w:r>
        <w:rPr>
          <w:noProof/>
        </w:rPr>
        <w:t>Results</w:t>
      </w:r>
      <w:bookmarkEnd w:id="11"/>
    </w:p>
    <w:p w14:paraId="394ED6D9" w14:textId="77777777" w:rsidR="0034473A" w:rsidRPr="0034473A" w:rsidRDefault="0034473A" w:rsidP="0034473A"/>
    <w:p w14:paraId="0B71F268" w14:textId="4B4CFE71" w:rsidR="005139DD" w:rsidRDefault="00AC2295">
      <w:pPr>
        <w:rPr>
          <w:noProof/>
        </w:rPr>
      </w:pPr>
      <w:r>
        <w:rPr>
          <w:noProof/>
        </w:rPr>
        <w:t xml:space="preserve">Youngs Modulus of A </w:t>
      </w:r>
    </w:p>
    <w:p w14:paraId="46360368" w14:textId="28EE1958" w:rsidR="006035F9" w:rsidRDefault="005139DD">
      <w:pPr>
        <w:rPr>
          <w:noProof/>
        </w:rPr>
      </w:pPr>
      <w:r>
        <w:rPr>
          <w:noProof/>
        </w:rPr>
        <w:t>Youngs modulus</w:t>
      </w:r>
      <w:r>
        <w:rPr>
          <w:noProof/>
        </w:rPr>
        <w:tab/>
        <w:t xml:space="preserve"> = Stess/Strain = </w:t>
      </w:r>
      <w:r w:rsidR="00115A19">
        <w:rPr>
          <w:noProof/>
        </w:rPr>
        <w:t>59.18</w:t>
      </w:r>
      <w:r w:rsidR="006035F9">
        <w:rPr>
          <w:noProof/>
        </w:rPr>
        <w:t xml:space="preserve"> MPa</w:t>
      </w:r>
      <w:r w:rsidR="00726B6C">
        <w:rPr>
          <w:noProof/>
        </w:rPr>
        <w:t>/</w:t>
      </w:r>
      <w:r w:rsidR="00115A19">
        <w:rPr>
          <w:noProof/>
        </w:rPr>
        <w:t>0.027</w:t>
      </w:r>
    </w:p>
    <w:p w14:paraId="0EC287DC" w14:textId="08002132" w:rsidR="005139DD" w:rsidRDefault="005139DD">
      <w:pPr>
        <w:rPr>
          <w:noProof/>
        </w:rPr>
      </w:pPr>
      <w:r>
        <w:rPr>
          <w:noProof/>
        </w:rPr>
        <w:tab/>
      </w:r>
      <w:r>
        <w:rPr>
          <w:noProof/>
        </w:rPr>
        <w:tab/>
      </w:r>
      <w:r>
        <w:rPr>
          <w:noProof/>
        </w:rPr>
        <w:tab/>
        <w:t xml:space="preserve">= </w:t>
      </w:r>
      <w:r w:rsidR="00F46026" w:rsidRPr="00B842D2">
        <w:rPr>
          <w:noProof/>
        </w:rPr>
        <w:t>2.19 G</w:t>
      </w:r>
      <w:r w:rsidR="00241B1A" w:rsidRPr="00B842D2">
        <w:rPr>
          <w:noProof/>
        </w:rPr>
        <w:t>Pa</w:t>
      </w:r>
    </w:p>
    <w:p w14:paraId="73604CD2" w14:textId="6C9373AF" w:rsidR="00BF1C44" w:rsidRDefault="00BF1C44">
      <w:pPr>
        <w:rPr>
          <w:noProof/>
        </w:rPr>
      </w:pPr>
      <w:r>
        <w:rPr>
          <w:noProof/>
        </w:rPr>
        <w:tab/>
      </w:r>
      <w:r>
        <w:rPr>
          <w:noProof/>
        </w:rPr>
        <w:tab/>
      </w:r>
      <w:r>
        <w:rPr>
          <w:noProof/>
        </w:rPr>
        <w:tab/>
      </w:r>
    </w:p>
    <w:p w14:paraId="0B34EA52" w14:textId="1E53EADE" w:rsidR="005139DD" w:rsidRPr="005139DD" w:rsidRDefault="005139DD">
      <w:pPr>
        <w:rPr>
          <w:noProof/>
        </w:rPr>
      </w:pPr>
      <w:r>
        <w:rPr>
          <w:noProof/>
        </w:rPr>
        <w:tab/>
      </w:r>
      <w:r>
        <w:rPr>
          <w:noProof/>
        </w:rPr>
        <w:tab/>
      </w:r>
    </w:p>
    <w:p w14:paraId="53251518" w14:textId="2BED0FAB" w:rsidR="00AC2295" w:rsidRDefault="00AC2295">
      <w:pPr>
        <w:rPr>
          <w:noProof/>
        </w:rPr>
      </w:pPr>
      <w:r>
        <w:rPr>
          <w:noProof/>
        </w:rPr>
        <w:t xml:space="preserve">Youngs Modulus of C </w:t>
      </w:r>
    </w:p>
    <w:p w14:paraId="10E491A2" w14:textId="215629E6" w:rsidR="00BF1C44" w:rsidRDefault="00BF1C44">
      <w:pPr>
        <w:rPr>
          <w:noProof/>
        </w:rPr>
      </w:pPr>
      <w:r>
        <w:rPr>
          <w:noProof/>
        </w:rPr>
        <w:t xml:space="preserve">Youngs modulus </w:t>
      </w:r>
      <w:r>
        <w:rPr>
          <w:noProof/>
        </w:rPr>
        <w:tab/>
        <w:t xml:space="preserve">= Stress/Strain = </w:t>
      </w:r>
      <w:r w:rsidR="00C50524">
        <w:rPr>
          <w:noProof/>
        </w:rPr>
        <w:t>59.18 MPa/0.027</w:t>
      </w:r>
    </w:p>
    <w:p w14:paraId="7AE406B5" w14:textId="68179E3F" w:rsidR="00BF1C44" w:rsidRDefault="00BF1C44">
      <w:pPr>
        <w:rPr>
          <w:noProof/>
        </w:rPr>
      </w:pPr>
      <w:r>
        <w:rPr>
          <w:noProof/>
        </w:rPr>
        <w:tab/>
      </w:r>
      <w:r>
        <w:rPr>
          <w:noProof/>
        </w:rPr>
        <w:tab/>
      </w:r>
      <w:r>
        <w:rPr>
          <w:noProof/>
        </w:rPr>
        <w:tab/>
        <w:t xml:space="preserve">= </w:t>
      </w:r>
      <w:r w:rsidR="00C50524" w:rsidRPr="00B842D2">
        <w:rPr>
          <w:noProof/>
        </w:rPr>
        <w:t>2.19</w:t>
      </w:r>
      <w:r w:rsidR="004157F7" w:rsidRPr="00B842D2">
        <w:rPr>
          <w:noProof/>
        </w:rPr>
        <w:t xml:space="preserve"> G</w:t>
      </w:r>
      <w:r w:rsidR="00241B1A" w:rsidRPr="00B842D2">
        <w:rPr>
          <w:noProof/>
        </w:rPr>
        <w:t>Pa</w:t>
      </w:r>
    </w:p>
    <w:p w14:paraId="388964D0" w14:textId="09ED4FE4" w:rsidR="00726B6C" w:rsidRDefault="00726B6C">
      <w:pPr>
        <w:rPr>
          <w:noProof/>
        </w:rPr>
      </w:pPr>
    </w:p>
    <w:p w14:paraId="701E8683" w14:textId="68DC50C2" w:rsidR="00726B6C" w:rsidRPr="00B842D2" w:rsidRDefault="00726B6C">
      <w:pPr>
        <w:rPr>
          <w:noProof/>
        </w:rPr>
      </w:pPr>
      <w:r>
        <w:rPr>
          <w:noProof/>
        </w:rPr>
        <w:t xml:space="preserve">UTS of A = Maximium stress </w:t>
      </w:r>
      <w:r w:rsidRPr="00B842D2">
        <w:rPr>
          <w:noProof/>
        </w:rPr>
        <w:t xml:space="preserve">= </w:t>
      </w:r>
      <w:r w:rsidR="00752095" w:rsidRPr="00B842D2">
        <w:rPr>
          <w:noProof/>
        </w:rPr>
        <w:t>130.5</w:t>
      </w:r>
      <w:r w:rsidRPr="00B842D2">
        <w:rPr>
          <w:noProof/>
        </w:rPr>
        <w:t>MPa</w:t>
      </w:r>
    </w:p>
    <w:p w14:paraId="5650D65A" w14:textId="573D48E3" w:rsidR="00726B6C" w:rsidRPr="00B842D2" w:rsidRDefault="00726B6C">
      <w:pPr>
        <w:rPr>
          <w:noProof/>
        </w:rPr>
      </w:pPr>
      <w:r w:rsidRPr="00B842D2">
        <w:rPr>
          <w:noProof/>
        </w:rPr>
        <w:t xml:space="preserve">UTS of C = Maximium stress = </w:t>
      </w:r>
      <w:r w:rsidR="00C11AE4" w:rsidRPr="00B842D2">
        <w:rPr>
          <w:noProof/>
        </w:rPr>
        <w:t>133.19</w:t>
      </w:r>
      <w:r w:rsidRPr="00B842D2">
        <w:rPr>
          <w:noProof/>
        </w:rPr>
        <w:t>MPa</w:t>
      </w:r>
    </w:p>
    <w:p w14:paraId="45822C8A" w14:textId="2DF37656" w:rsidR="00726B6C" w:rsidRPr="00B842D2" w:rsidRDefault="00726B6C">
      <w:pPr>
        <w:rPr>
          <w:noProof/>
        </w:rPr>
      </w:pPr>
    </w:p>
    <w:p w14:paraId="700F90AA" w14:textId="676CE765" w:rsidR="00726B6C" w:rsidRPr="00B842D2" w:rsidRDefault="00BD4B9F">
      <w:pPr>
        <w:rPr>
          <w:noProof/>
        </w:rPr>
      </w:pPr>
      <w:r w:rsidRPr="00B842D2">
        <w:rPr>
          <w:noProof/>
        </w:rPr>
        <w:t xml:space="preserve">Sample A – Upper yeild point = </w:t>
      </w:r>
      <w:r w:rsidR="00752095" w:rsidRPr="00B842D2">
        <w:rPr>
          <w:noProof/>
        </w:rPr>
        <w:t>125.20</w:t>
      </w:r>
      <w:r w:rsidRPr="00B842D2">
        <w:rPr>
          <w:noProof/>
        </w:rPr>
        <w:t>MPa</w:t>
      </w:r>
    </w:p>
    <w:p w14:paraId="36E934AD" w14:textId="78B0BD4D" w:rsidR="00BD4B9F" w:rsidRDefault="00BD4B9F">
      <w:pPr>
        <w:rPr>
          <w:noProof/>
        </w:rPr>
      </w:pPr>
      <w:r w:rsidRPr="00B842D2">
        <w:rPr>
          <w:noProof/>
        </w:rPr>
        <w:t xml:space="preserve">Sample A – Lower yeild point = </w:t>
      </w:r>
      <w:r w:rsidR="00C11AE4" w:rsidRPr="00B842D2">
        <w:rPr>
          <w:noProof/>
        </w:rPr>
        <w:t>124.14</w:t>
      </w:r>
      <w:r w:rsidRPr="00B842D2">
        <w:rPr>
          <w:noProof/>
        </w:rPr>
        <w:t>MPa</w:t>
      </w:r>
    </w:p>
    <w:p w14:paraId="6AC42340" w14:textId="01893D73" w:rsidR="00BD4B9F" w:rsidRDefault="00BD4B9F">
      <w:pPr>
        <w:rPr>
          <w:noProof/>
        </w:rPr>
      </w:pPr>
    </w:p>
    <w:p w14:paraId="0907072C" w14:textId="533D89D7" w:rsidR="00BD4B9F" w:rsidRDefault="00BD4B9F">
      <w:pPr>
        <w:rPr>
          <w:noProof/>
        </w:rPr>
      </w:pPr>
      <w:r>
        <w:rPr>
          <w:noProof/>
        </w:rPr>
        <w:t xml:space="preserve">Sample C – No upper or lower yeild point </w:t>
      </w:r>
      <w:r w:rsidR="000B0F3A">
        <w:rPr>
          <w:noProof/>
        </w:rPr>
        <w:t>on this curve.</w:t>
      </w:r>
    </w:p>
    <w:p w14:paraId="5DCE6D22" w14:textId="77777777" w:rsidR="000B0F3A" w:rsidRDefault="000B0F3A">
      <w:pPr>
        <w:rPr>
          <w:noProof/>
        </w:rPr>
      </w:pPr>
    </w:p>
    <w:p w14:paraId="7ADDEACC" w14:textId="06393D88" w:rsidR="000B0F3A" w:rsidRDefault="000B0F3A">
      <w:pPr>
        <w:rPr>
          <w:noProof/>
        </w:rPr>
      </w:pPr>
      <w:r>
        <w:rPr>
          <w:noProof/>
        </w:rPr>
        <w:t>Used the 0.2% offset rule to calculate the proof stress.</w:t>
      </w:r>
    </w:p>
    <w:p w14:paraId="02F182F2" w14:textId="77777777" w:rsidR="000B0F3A" w:rsidRDefault="000B0F3A">
      <w:pPr>
        <w:rPr>
          <w:noProof/>
        </w:rPr>
      </w:pPr>
    </w:p>
    <w:p w14:paraId="3FE3A74D" w14:textId="14A4EB92" w:rsidR="00011C71" w:rsidRDefault="00011C71">
      <w:pPr>
        <w:rPr>
          <w:noProof/>
        </w:rPr>
      </w:pPr>
      <w:r>
        <w:rPr>
          <w:noProof/>
        </w:rPr>
        <w:t>The slope of th</w:t>
      </w:r>
      <w:r w:rsidR="003B7076">
        <w:rPr>
          <w:noProof/>
        </w:rPr>
        <w:t xml:space="preserve">e elastic region was calculated which gave a result of 2068.38. This was then multiplied by the original stress results to give 0.2% stress readings. The 0.2% strain readings were calculated by adding 0.002 to the original strain calcultions. This data was then plotted on a scatter diagram. Where the 0.2% trend line crosses the stress strain curve is the proof stress. I enturpreted that is will be </w:t>
      </w:r>
      <w:r w:rsidR="003B7076" w:rsidRPr="003B7076">
        <w:rPr>
          <w:b/>
          <w:noProof/>
        </w:rPr>
        <w:t>88 MPa</w:t>
      </w:r>
      <w:r w:rsidR="00B842D2">
        <w:rPr>
          <w:b/>
          <w:noProof/>
        </w:rPr>
        <w:t xml:space="preserve"> by reffering to figure 5.</w:t>
      </w:r>
    </w:p>
    <w:p w14:paraId="2C2B1FE3" w14:textId="129507FA" w:rsidR="00BD4B9F" w:rsidRDefault="00BD4B9F">
      <w:pPr>
        <w:rPr>
          <w:noProof/>
        </w:rPr>
      </w:pPr>
    </w:p>
    <w:p w14:paraId="7A5FB06C" w14:textId="5789937A" w:rsidR="004E5CE4" w:rsidRDefault="008426E3">
      <w:pPr>
        <w:rPr>
          <w:noProof/>
        </w:rPr>
      </w:pPr>
      <w:r>
        <w:rPr>
          <w:noProof/>
        </w:rPr>
        <w:t xml:space="preserve">% Reduction of area </w:t>
      </w:r>
      <w:r>
        <w:rPr>
          <w:noProof/>
        </w:rPr>
        <w:tab/>
        <w:t>= (oringal area-area of fracture point)/original area *100</w:t>
      </w:r>
    </w:p>
    <w:p w14:paraId="0A827C19" w14:textId="77777777" w:rsidR="008426E3" w:rsidRDefault="008426E3">
      <w:pPr>
        <w:rPr>
          <w:noProof/>
        </w:rPr>
      </w:pPr>
      <w:r>
        <w:rPr>
          <w:noProof/>
        </w:rPr>
        <w:tab/>
      </w:r>
      <w:r>
        <w:rPr>
          <w:noProof/>
        </w:rPr>
        <w:tab/>
      </w:r>
      <w:r>
        <w:rPr>
          <w:noProof/>
        </w:rPr>
        <w:tab/>
        <w:t>=(127.08 – 43.59) / 127.08 *100</w:t>
      </w:r>
    </w:p>
    <w:p w14:paraId="5272F499" w14:textId="77777777" w:rsidR="00B87DF0" w:rsidRPr="00B842D2" w:rsidRDefault="008426E3">
      <w:pPr>
        <w:rPr>
          <w:noProof/>
        </w:rPr>
      </w:pPr>
      <w:r>
        <w:rPr>
          <w:noProof/>
        </w:rPr>
        <w:tab/>
      </w:r>
      <w:r>
        <w:rPr>
          <w:noProof/>
        </w:rPr>
        <w:tab/>
      </w:r>
      <w:r>
        <w:rPr>
          <w:noProof/>
        </w:rPr>
        <w:tab/>
      </w:r>
      <w:r w:rsidRPr="00B842D2">
        <w:rPr>
          <w:noProof/>
        </w:rPr>
        <w:t>= 65.7%</w:t>
      </w:r>
    </w:p>
    <w:p w14:paraId="6C7386C2" w14:textId="77777777" w:rsidR="00B87DF0" w:rsidRPr="00B842D2" w:rsidRDefault="00B87DF0">
      <w:pPr>
        <w:rPr>
          <w:noProof/>
        </w:rPr>
      </w:pPr>
    </w:p>
    <w:p w14:paraId="1EB7C9A1" w14:textId="4FDE4437" w:rsidR="00B87DF0" w:rsidRPr="00B842D2" w:rsidRDefault="00B87DF0">
      <w:pPr>
        <w:rPr>
          <w:noProof/>
        </w:rPr>
      </w:pPr>
      <w:r w:rsidRPr="00B842D2">
        <w:rPr>
          <w:noProof/>
        </w:rPr>
        <w:t xml:space="preserve">% elongation of sample A </w:t>
      </w:r>
      <w:r w:rsidRPr="00B842D2">
        <w:rPr>
          <w:noProof/>
        </w:rPr>
        <w:tab/>
        <w:t>= (length at fracture – oringinal length) / Original length * 100</w:t>
      </w:r>
    </w:p>
    <w:p w14:paraId="7C33272F" w14:textId="2D34ED39" w:rsidR="00B87DF0" w:rsidRPr="00B842D2" w:rsidRDefault="00B87DF0">
      <w:pPr>
        <w:rPr>
          <w:noProof/>
        </w:rPr>
      </w:pPr>
      <w:r w:rsidRPr="00B842D2">
        <w:rPr>
          <w:noProof/>
        </w:rPr>
        <w:tab/>
      </w:r>
      <w:r w:rsidRPr="00B842D2">
        <w:rPr>
          <w:noProof/>
        </w:rPr>
        <w:tab/>
      </w:r>
      <w:r w:rsidRPr="00B842D2">
        <w:rPr>
          <w:noProof/>
        </w:rPr>
        <w:tab/>
      </w:r>
      <w:r w:rsidRPr="00B842D2">
        <w:rPr>
          <w:noProof/>
        </w:rPr>
        <w:tab/>
        <w:t>= ( (7.8</w:t>
      </w:r>
      <w:r w:rsidR="005024B5" w:rsidRPr="00B842D2">
        <w:rPr>
          <w:noProof/>
        </w:rPr>
        <w:t>84</w:t>
      </w:r>
      <w:r w:rsidRPr="00B842D2">
        <w:rPr>
          <w:noProof/>
        </w:rPr>
        <w:t xml:space="preserve"> + 54) – 54) / 54 *100</w:t>
      </w:r>
    </w:p>
    <w:p w14:paraId="2DF74875" w14:textId="7E49EEF3" w:rsidR="00B87DF0" w:rsidRPr="00B842D2" w:rsidRDefault="00B87DF0">
      <w:pPr>
        <w:rPr>
          <w:noProof/>
        </w:rPr>
      </w:pPr>
      <w:r w:rsidRPr="00B842D2">
        <w:rPr>
          <w:noProof/>
        </w:rPr>
        <w:tab/>
      </w:r>
      <w:r w:rsidRPr="00B842D2">
        <w:rPr>
          <w:noProof/>
        </w:rPr>
        <w:tab/>
      </w:r>
      <w:r w:rsidRPr="00B842D2">
        <w:rPr>
          <w:noProof/>
        </w:rPr>
        <w:tab/>
      </w:r>
      <w:r w:rsidRPr="00B842D2">
        <w:rPr>
          <w:noProof/>
        </w:rPr>
        <w:tab/>
        <w:t>= (61.88</w:t>
      </w:r>
      <w:r w:rsidR="005024B5" w:rsidRPr="00B842D2">
        <w:rPr>
          <w:noProof/>
        </w:rPr>
        <w:t>4</w:t>
      </w:r>
      <w:r w:rsidRPr="00B842D2">
        <w:rPr>
          <w:noProof/>
        </w:rPr>
        <w:t xml:space="preserve"> – 54) / 54 * 100</w:t>
      </w:r>
    </w:p>
    <w:p w14:paraId="7C83AF14" w14:textId="1ED87A1C" w:rsidR="00B87DF0" w:rsidRPr="00B842D2" w:rsidRDefault="00B87DF0">
      <w:pPr>
        <w:rPr>
          <w:noProof/>
        </w:rPr>
      </w:pPr>
      <w:r w:rsidRPr="00B842D2">
        <w:rPr>
          <w:noProof/>
        </w:rPr>
        <w:tab/>
      </w:r>
      <w:r w:rsidRPr="00B842D2">
        <w:rPr>
          <w:noProof/>
        </w:rPr>
        <w:tab/>
      </w:r>
      <w:r w:rsidRPr="00B842D2">
        <w:rPr>
          <w:noProof/>
        </w:rPr>
        <w:tab/>
      </w:r>
      <w:r w:rsidRPr="00B842D2">
        <w:rPr>
          <w:noProof/>
        </w:rPr>
        <w:tab/>
        <w:t>= 14.</w:t>
      </w:r>
      <w:r w:rsidR="005024B5" w:rsidRPr="00B842D2">
        <w:rPr>
          <w:noProof/>
        </w:rPr>
        <w:t>6</w:t>
      </w:r>
      <w:r w:rsidRPr="00B842D2">
        <w:rPr>
          <w:noProof/>
        </w:rPr>
        <w:t>%</w:t>
      </w:r>
    </w:p>
    <w:p w14:paraId="53EB863C" w14:textId="7DF97C1B" w:rsidR="008426E3" w:rsidRPr="00B842D2" w:rsidRDefault="00B87DF0">
      <w:pPr>
        <w:rPr>
          <w:noProof/>
        </w:rPr>
      </w:pPr>
      <w:r w:rsidRPr="00B842D2">
        <w:rPr>
          <w:noProof/>
        </w:rPr>
        <w:lastRenderedPageBreak/>
        <w:t>% elongation of sample C</w:t>
      </w:r>
      <w:r w:rsidRPr="00B842D2">
        <w:rPr>
          <w:noProof/>
        </w:rPr>
        <w:tab/>
        <w:t>=(length at fracture – oringinal length) / Or</w:t>
      </w:r>
      <w:r w:rsidR="00AF7BF5" w:rsidRPr="00B842D2">
        <w:rPr>
          <w:noProof/>
        </w:rPr>
        <w:t>iginal length * 100</w:t>
      </w:r>
      <w:r w:rsidR="00AF7BF5" w:rsidRPr="00B842D2">
        <w:rPr>
          <w:noProof/>
        </w:rPr>
        <w:tab/>
      </w:r>
      <w:r w:rsidR="00AF7BF5" w:rsidRPr="00B842D2">
        <w:rPr>
          <w:noProof/>
        </w:rPr>
        <w:tab/>
      </w:r>
      <w:r w:rsidR="00AF7BF5" w:rsidRPr="00B842D2">
        <w:rPr>
          <w:noProof/>
        </w:rPr>
        <w:tab/>
      </w:r>
      <w:r w:rsidR="00AF7BF5" w:rsidRPr="00B842D2">
        <w:rPr>
          <w:noProof/>
        </w:rPr>
        <w:tab/>
        <w:t>= ( (11.753</w:t>
      </w:r>
      <w:r w:rsidRPr="00B842D2">
        <w:rPr>
          <w:noProof/>
        </w:rPr>
        <w:t xml:space="preserve"> + 54) – 54) / 54 *100</w:t>
      </w:r>
      <w:r w:rsidR="008426E3" w:rsidRPr="00B842D2">
        <w:rPr>
          <w:noProof/>
        </w:rPr>
        <w:tab/>
      </w:r>
      <w:r w:rsidR="008426E3" w:rsidRPr="00B842D2">
        <w:rPr>
          <w:noProof/>
        </w:rPr>
        <w:tab/>
      </w:r>
      <w:r w:rsidR="008426E3" w:rsidRPr="00B842D2">
        <w:rPr>
          <w:noProof/>
        </w:rPr>
        <w:tab/>
      </w:r>
      <w:r w:rsidR="008426E3" w:rsidRPr="00B842D2">
        <w:rPr>
          <w:noProof/>
        </w:rPr>
        <w:tab/>
      </w:r>
      <w:r w:rsidR="008426E3" w:rsidRPr="00B842D2">
        <w:rPr>
          <w:noProof/>
        </w:rPr>
        <w:tab/>
      </w:r>
      <w:r w:rsidRPr="00B842D2">
        <w:rPr>
          <w:noProof/>
        </w:rPr>
        <w:tab/>
      </w:r>
      <w:r w:rsidRPr="00B842D2">
        <w:rPr>
          <w:noProof/>
        </w:rPr>
        <w:tab/>
      </w:r>
      <w:r w:rsidRPr="00B842D2">
        <w:rPr>
          <w:noProof/>
        </w:rPr>
        <w:tab/>
        <w:t>=(6</w:t>
      </w:r>
      <w:r w:rsidR="009077FC" w:rsidRPr="00B842D2">
        <w:rPr>
          <w:noProof/>
        </w:rPr>
        <w:t>5.7</w:t>
      </w:r>
      <w:r w:rsidR="005024B5" w:rsidRPr="00B842D2">
        <w:rPr>
          <w:noProof/>
        </w:rPr>
        <w:t>53</w:t>
      </w:r>
      <w:r w:rsidRPr="00B842D2">
        <w:rPr>
          <w:noProof/>
        </w:rPr>
        <w:t xml:space="preserve"> – 54) / 54 * 100</w:t>
      </w:r>
    </w:p>
    <w:p w14:paraId="6C1913E4" w14:textId="30BC3434" w:rsidR="00A070DE" w:rsidRPr="00B842D2" w:rsidRDefault="008426E3">
      <w:pPr>
        <w:rPr>
          <w:noProof/>
        </w:rPr>
      </w:pPr>
      <w:r w:rsidRPr="00B842D2">
        <w:rPr>
          <w:noProof/>
        </w:rPr>
        <w:tab/>
      </w:r>
      <w:r w:rsidR="00B87DF0" w:rsidRPr="00B842D2">
        <w:rPr>
          <w:noProof/>
        </w:rPr>
        <w:tab/>
      </w:r>
      <w:r w:rsidR="00B87DF0" w:rsidRPr="00B842D2">
        <w:rPr>
          <w:noProof/>
        </w:rPr>
        <w:tab/>
      </w:r>
      <w:r w:rsidR="00B87DF0" w:rsidRPr="00B842D2">
        <w:rPr>
          <w:noProof/>
        </w:rPr>
        <w:tab/>
      </w:r>
      <w:r w:rsidR="009077FC" w:rsidRPr="00B842D2">
        <w:rPr>
          <w:noProof/>
        </w:rPr>
        <w:t>= 21.7</w:t>
      </w:r>
      <w:r w:rsidR="005024B5" w:rsidRPr="00B842D2">
        <w:rPr>
          <w:noProof/>
        </w:rPr>
        <w:t>7</w:t>
      </w:r>
      <w:r w:rsidR="009077FC" w:rsidRPr="00B842D2">
        <w:rPr>
          <w:noProof/>
        </w:rPr>
        <w:t>%</w:t>
      </w:r>
    </w:p>
    <w:p w14:paraId="07755AD5" w14:textId="77777777" w:rsidR="00A070DE" w:rsidRPr="00B842D2" w:rsidRDefault="00A070DE">
      <w:pPr>
        <w:rPr>
          <w:noProof/>
        </w:rPr>
      </w:pPr>
    </w:p>
    <w:p w14:paraId="3AA25841" w14:textId="19217DB9" w:rsidR="00A070DE" w:rsidRPr="00B842D2" w:rsidRDefault="00A070DE">
      <w:pPr>
        <w:rPr>
          <w:noProof/>
        </w:rPr>
      </w:pPr>
      <w:r w:rsidRPr="00B842D2">
        <w:rPr>
          <w:noProof/>
        </w:rPr>
        <w:t xml:space="preserve">Nominal stress of sample A at fracture </w:t>
      </w:r>
      <w:r w:rsidRPr="00B842D2">
        <w:rPr>
          <w:noProof/>
        </w:rPr>
        <w:tab/>
        <w:t>= Load / Area before defor</w:t>
      </w:r>
      <w:r w:rsidR="002B303C" w:rsidRPr="00B842D2">
        <w:rPr>
          <w:noProof/>
        </w:rPr>
        <w:t>mation has occurred</w:t>
      </w:r>
      <w:r w:rsidR="002B303C" w:rsidRPr="00B842D2">
        <w:rPr>
          <w:noProof/>
        </w:rPr>
        <w:tab/>
      </w:r>
      <w:r w:rsidR="002B303C" w:rsidRPr="00B842D2">
        <w:rPr>
          <w:noProof/>
        </w:rPr>
        <w:tab/>
      </w:r>
      <w:r w:rsidR="002B303C" w:rsidRPr="00B842D2">
        <w:rPr>
          <w:noProof/>
        </w:rPr>
        <w:tab/>
      </w:r>
      <w:r w:rsidR="002B303C" w:rsidRPr="00B842D2">
        <w:rPr>
          <w:noProof/>
        </w:rPr>
        <w:tab/>
      </w:r>
      <w:r w:rsidR="002B303C" w:rsidRPr="00B842D2">
        <w:rPr>
          <w:noProof/>
        </w:rPr>
        <w:tab/>
      </w:r>
      <w:r w:rsidR="002B303C" w:rsidRPr="00B842D2">
        <w:rPr>
          <w:noProof/>
        </w:rPr>
        <w:tab/>
        <w:t>= 11</w:t>
      </w:r>
      <w:r w:rsidR="006B777C" w:rsidRPr="00B842D2">
        <w:rPr>
          <w:noProof/>
        </w:rPr>
        <w:t>.</w:t>
      </w:r>
      <w:r w:rsidR="002B303C" w:rsidRPr="00B842D2">
        <w:rPr>
          <w:noProof/>
        </w:rPr>
        <w:t>6</w:t>
      </w:r>
      <w:r w:rsidR="006B777C" w:rsidRPr="00B842D2">
        <w:rPr>
          <w:noProof/>
        </w:rPr>
        <w:t>4 K</w:t>
      </w:r>
      <w:r w:rsidRPr="00B842D2">
        <w:rPr>
          <w:noProof/>
        </w:rPr>
        <w:t>N / 127.08mm</w:t>
      </w:r>
      <w:r w:rsidRPr="00B842D2">
        <w:rPr>
          <w:noProof/>
          <w:vertAlign w:val="superscript"/>
        </w:rPr>
        <w:t>2</w:t>
      </w:r>
    </w:p>
    <w:p w14:paraId="7A18F57C" w14:textId="77777777" w:rsidR="00A070DE" w:rsidRPr="00B842D2" w:rsidRDefault="00A070DE">
      <w:pPr>
        <w:rPr>
          <w:noProof/>
        </w:rPr>
      </w:pPr>
      <w:r w:rsidRPr="00B842D2">
        <w:rPr>
          <w:noProof/>
        </w:rPr>
        <w:tab/>
      </w:r>
      <w:r w:rsidRPr="00B842D2">
        <w:rPr>
          <w:noProof/>
        </w:rPr>
        <w:tab/>
      </w:r>
      <w:r w:rsidRPr="00B842D2">
        <w:rPr>
          <w:noProof/>
        </w:rPr>
        <w:tab/>
      </w:r>
      <w:r w:rsidRPr="00B842D2">
        <w:rPr>
          <w:noProof/>
        </w:rPr>
        <w:tab/>
      </w:r>
      <w:r w:rsidRPr="00B842D2">
        <w:rPr>
          <w:noProof/>
        </w:rPr>
        <w:tab/>
      </w:r>
      <w:r w:rsidRPr="00B842D2">
        <w:rPr>
          <w:noProof/>
        </w:rPr>
        <w:tab/>
        <w:t>= 91.6 MPa</w:t>
      </w:r>
    </w:p>
    <w:p w14:paraId="5FE3BD41" w14:textId="77777777" w:rsidR="00A070DE" w:rsidRPr="00B842D2" w:rsidRDefault="008426E3">
      <w:pPr>
        <w:rPr>
          <w:noProof/>
        </w:rPr>
      </w:pPr>
      <w:r w:rsidRPr="00B842D2">
        <w:rPr>
          <w:noProof/>
        </w:rPr>
        <w:tab/>
      </w:r>
    </w:p>
    <w:p w14:paraId="4F583181" w14:textId="01128309" w:rsidR="00A070DE" w:rsidRPr="00B842D2" w:rsidRDefault="00A070DE" w:rsidP="00A070DE">
      <w:pPr>
        <w:rPr>
          <w:noProof/>
        </w:rPr>
      </w:pPr>
      <w:r w:rsidRPr="00B842D2">
        <w:rPr>
          <w:noProof/>
        </w:rPr>
        <w:t xml:space="preserve">Nominal stress of sample C at fracture </w:t>
      </w:r>
      <w:r w:rsidRPr="00B842D2">
        <w:rPr>
          <w:noProof/>
        </w:rPr>
        <w:tab/>
        <w:t>= Load / Area before deformation has occurred</w:t>
      </w:r>
      <w:r w:rsidRPr="00B842D2">
        <w:rPr>
          <w:noProof/>
        </w:rPr>
        <w:tab/>
      </w:r>
      <w:r w:rsidRPr="00B842D2">
        <w:rPr>
          <w:noProof/>
        </w:rPr>
        <w:tab/>
      </w:r>
      <w:r w:rsidRPr="00B842D2">
        <w:rPr>
          <w:noProof/>
        </w:rPr>
        <w:tab/>
      </w:r>
      <w:r w:rsidRPr="00B842D2">
        <w:rPr>
          <w:noProof/>
        </w:rPr>
        <w:tab/>
      </w:r>
      <w:r w:rsidRPr="00B842D2">
        <w:rPr>
          <w:noProof/>
        </w:rPr>
        <w:tab/>
      </w:r>
      <w:r w:rsidRPr="00B842D2">
        <w:rPr>
          <w:noProof/>
        </w:rPr>
        <w:tab/>
        <w:t>= 1</w:t>
      </w:r>
      <w:r w:rsidR="005F768D" w:rsidRPr="00B842D2">
        <w:rPr>
          <w:noProof/>
        </w:rPr>
        <w:t>3</w:t>
      </w:r>
      <w:r w:rsidR="006B777C" w:rsidRPr="00B842D2">
        <w:rPr>
          <w:noProof/>
        </w:rPr>
        <w:t>.</w:t>
      </w:r>
      <w:r w:rsidR="005F768D" w:rsidRPr="00B842D2">
        <w:rPr>
          <w:noProof/>
        </w:rPr>
        <w:t>28</w:t>
      </w:r>
      <w:r w:rsidRPr="00B842D2">
        <w:rPr>
          <w:noProof/>
        </w:rPr>
        <w:t xml:space="preserve"> </w:t>
      </w:r>
      <w:r w:rsidR="006B777C" w:rsidRPr="00B842D2">
        <w:rPr>
          <w:noProof/>
        </w:rPr>
        <w:t>K</w:t>
      </w:r>
      <w:r w:rsidRPr="00B842D2">
        <w:rPr>
          <w:noProof/>
        </w:rPr>
        <w:t>N / 127.08mm</w:t>
      </w:r>
      <w:r w:rsidRPr="00B842D2">
        <w:rPr>
          <w:noProof/>
          <w:vertAlign w:val="superscript"/>
        </w:rPr>
        <w:t>2</w:t>
      </w:r>
    </w:p>
    <w:p w14:paraId="6E2109C4" w14:textId="0C05DAEE" w:rsidR="00A070DE" w:rsidRPr="00B842D2" w:rsidRDefault="005F768D">
      <w:pPr>
        <w:rPr>
          <w:noProof/>
        </w:rPr>
      </w:pPr>
      <w:r w:rsidRPr="00B842D2">
        <w:rPr>
          <w:noProof/>
        </w:rPr>
        <w:tab/>
      </w:r>
      <w:r w:rsidRPr="00B842D2">
        <w:rPr>
          <w:noProof/>
        </w:rPr>
        <w:tab/>
      </w:r>
      <w:r w:rsidRPr="00B842D2">
        <w:rPr>
          <w:noProof/>
        </w:rPr>
        <w:tab/>
      </w:r>
      <w:r w:rsidRPr="00B842D2">
        <w:rPr>
          <w:noProof/>
        </w:rPr>
        <w:tab/>
      </w:r>
      <w:r w:rsidRPr="00B842D2">
        <w:rPr>
          <w:noProof/>
        </w:rPr>
        <w:tab/>
      </w:r>
      <w:r w:rsidRPr="00B842D2">
        <w:rPr>
          <w:noProof/>
        </w:rPr>
        <w:tab/>
        <w:t>= 104.5 MPa</w:t>
      </w:r>
    </w:p>
    <w:p w14:paraId="5313BF6D" w14:textId="77777777" w:rsidR="00A070DE" w:rsidRPr="00B842D2" w:rsidRDefault="00A070DE">
      <w:pPr>
        <w:rPr>
          <w:noProof/>
        </w:rPr>
      </w:pPr>
    </w:p>
    <w:p w14:paraId="19D3BD40" w14:textId="77777777" w:rsidR="00A070DE" w:rsidRPr="00B842D2" w:rsidRDefault="00A070DE">
      <w:pPr>
        <w:rPr>
          <w:noProof/>
        </w:rPr>
      </w:pPr>
    </w:p>
    <w:p w14:paraId="30B32BD9" w14:textId="66FCF0EB" w:rsidR="008426E3" w:rsidRPr="00B842D2" w:rsidRDefault="00A070DE">
      <w:pPr>
        <w:rPr>
          <w:noProof/>
          <w:vertAlign w:val="superscript"/>
        </w:rPr>
      </w:pPr>
      <w:r w:rsidRPr="00B842D2">
        <w:rPr>
          <w:noProof/>
        </w:rPr>
        <w:t xml:space="preserve">Actual stress of sample A at fracture </w:t>
      </w:r>
      <w:r w:rsidRPr="00B842D2">
        <w:rPr>
          <w:noProof/>
        </w:rPr>
        <w:tab/>
      </w:r>
      <w:r w:rsidRPr="00B842D2">
        <w:rPr>
          <w:noProof/>
        </w:rPr>
        <w:tab/>
        <w:t xml:space="preserve">= Load / </w:t>
      </w:r>
      <w:r w:rsidR="006B777C" w:rsidRPr="00B842D2">
        <w:rPr>
          <w:noProof/>
        </w:rPr>
        <w:t>Area at fracture</w:t>
      </w:r>
      <w:r w:rsidR="006B777C" w:rsidRPr="00B842D2">
        <w:rPr>
          <w:noProof/>
        </w:rPr>
        <w:tab/>
      </w:r>
      <w:r w:rsidR="006B777C" w:rsidRPr="00B842D2">
        <w:rPr>
          <w:noProof/>
        </w:rPr>
        <w:tab/>
      </w:r>
      <w:r w:rsidR="006B777C" w:rsidRPr="00B842D2">
        <w:rPr>
          <w:noProof/>
        </w:rPr>
        <w:tab/>
      </w:r>
      <w:r w:rsidR="006B777C" w:rsidRPr="00B842D2">
        <w:rPr>
          <w:noProof/>
        </w:rPr>
        <w:tab/>
      </w:r>
      <w:r w:rsidR="006B777C" w:rsidRPr="00B842D2">
        <w:rPr>
          <w:noProof/>
        </w:rPr>
        <w:tab/>
      </w:r>
      <w:r w:rsidR="006B777C" w:rsidRPr="00B842D2">
        <w:rPr>
          <w:noProof/>
        </w:rPr>
        <w:tab/>
      </w:r>
      <w:r w:rsidR="006B777C" w:rsidRPr="00B842D2">
        <w:rPr>
          <w:noProof/>
        </w:rPr>
        <w:tab/>
      </w:r>
      <w:r w:rsidR="006B777C" w:rsidRPr="00B842D2">
        <w:rPr>
          <w:noProof/>
        </w:rPr>
        <w:tab/>
      </w:r>
      <w:r w:rsidR="006B777C" w:rsidRPr="00B842D2">
        <w:rPr>
          <w:noProof/>
        </w:rPr>
        <w:tab/>
        <w:t>= 11.64</w:t>
      </w:r>
      <w:r w:rsidRPr="00B842D2">
        <w:rPr>
          <w:noProof/>
        </w:rPr>
        <w:t xml:space="preserve"> </w:t>
      </w:r>
      <w:r w:rsidR="006B777C" w:rsidRPr="00B842D2">
        <w:rPr>
          <w:noProof/>
        </w:rPr>
        <w:t>K</w:t>
      </w:r>
      <w:r w:rsidRPr="00B842D2">
        <w:rPr>
          <w:noProof/>
        </w:rPr>
        <w:t>N / 43.59mm</w:t>
      </w:r>
      <w:r w:rsidRPr="00B842D2">
        <w:rPr>
          <w:noProof/>
          <w:vertAlign w:val="superscript"/>
        </w:rPr>
        <w:t>2</w:t>
      </w:r>
    </w:p>
    <w:p w14:paraId="1A2BA19A" w14:textId="119F216C" w:rsidR="00A070DE" w:rsidRPr="00B842D2" w:rsidRDefault="00A070DE">
      <w:pPr>
        <w:rPr>
          <w:noProof/>
        </w:rPr>
      </w:pPr>
      <w:r w:rsidRPr="00B842D2">
        <w:rPr>
          <w:noProof/>
          <w:vertAlign w:val="superscript"/>
        </w:rPr>
        <w:tab/>
      </w:r>
      <w:r w:rsidRPr="00B842D2">
        <w:rPr>
          <w:noProof/>
          <w:vertAlign w:val="superscript"/>
        </w:rPr>
        <w:tab/>
      </w:r>
      <w:r w:rsidRPr="00B842D2">
        <w:rPr>
          <w:noProof/>
          <w:vertAlign w:val="superscript"/>
        </w:rPr>
        <w:tab/>
      </w:r>
      <w:r w:rsidRPr="00B842D2">
        <w:rPr>
          <w:noProof/>
          <w:vertAlign w:val="superscript"/>
        </w:rPr>
        <w:tab/>
      </w:r>
      <w:r w:rsidRPr="00B842D2">
        <w:rPr>
          <w:noProof/>
          <w:vertAlign w:val="superscript"/>
        </w:rPr>
        <w:tab/>
      </w:r>
      <w:r w:rsidRPr="00B842D2">
        <w:rPr>
          <w:noProof/>
          <w:vertAlign w:val="superscript"/>
        </w:rPr>
        <w:tab/>
      </w:r>
      <w:r w:rsidRPr="00B842D2">
        <w:rPr>
          <w:noProof/>
        </w:rPr>
        <w:t>= 267.03 MPa</w:t>
      </w:r>
    </w:p>
    <w:p w14:paraId="20D1F704" w14:textId="31FE1292" w:rsidR="005F768D" w:rsidRPr="00B842D2" w:rsidRDefault="005F768D">
      <w:pPr>
        <w:rPr>
          <w:noProof/>
        </w:rPr>
      </w:pPr>
    </w:p>
    <w:p w14:paraId="7B1B34C4" w14:textId="168C0862" w:rsidR="005F768D" w:rsidRPr="00B842D2" w:rsidRDefault="005F768D">
      <w:pPr>
        <w:rPr>
          <w:noProof/>
        </w:rPr>
      </w:pPr>
      <w:r w:rsidRPr="00B842D2">
        <w:rPr>
          <w:noProof/>
        </w:rPr>
        <w:t xml:space="preserve">Actual stress of sample C at fracture </w:t>
      </w:r>
      <w:r w:rsidRPr="00B842D2">
        <w:rPr>
          <w:noProof/>
        </w:rPr>
        <w:tab/>
      </w:r>
      <w:r w:rsidRPr="00B842D2">
        <w:rPr>
          <w:noProof/>
        </w:rPr>
        <w:tab/>
        <w:t>= Load / Area at fracture</w:t>
      </w:r>
    </w:p>
    <w:p w14:paraId="152A4B4E" w14:textId="21532260" w:rsidR="005F768D" w:rsidRPr="00B842D2" w:rsidRDefault="006B777C">
      <w:pPr>
        <w:rPr>
          <w:noProof/>
          <w:vertAlign w:val="superscript"/>
        </w:rPr>
      </w:pPr>
      <w:r w:rsidRPr="00B842D2">
        <w:rPr>
          <w:noProof/>
        </w:rPr>
        <w:tab/>
      </w:r>
      <w:r w:rsidRPr="00B842D2">
        <w:rPr>
          <w:noProof/>
        </w:rPr>
        <w:tab/>
      </w:r>
      <w:r w:rsidRPr="00B842D2">
        <w:rPr>
          <w:noProof/>
        </w:rPr>
        <w:tab/>
      </w:r>
      <w:r w:rsidRPr="00B842D2">
        <w:rPr>
          <w:noProof/>
        </w:rPr>
        <w:tab/>
      </w:r>
      <w:r w:rsidRPr="00B842D2">
        <w:rPr>
          <w:noProof/>
        </w:rPr>
        <w:tab/>
      </w:r>
      <w:r w:rsidRPr="00B842D2">
        <w:rPr>
          <w:noProof/>
        </w:rPr>
        <w:tab/>
        <w:t>= 13.28</w:t>
      </w:r>
      <w:r w:rsidR="005F768D" w:rsidRPr="00B842D2">
        <w:rPr>
          <w:noProof/>
        </w:rPr>
        <w:t xml:space="preserve"> </w:t>
      </w:r>
      <w:r w:rsidRPr="00B842D2">
        <w:rPr>
          <w:noProof/>
        </w:rPr>
        <w:t>K</w:t>
      </w:r>
      <w:r w:rsidR="005F768D" w:rsidRPr="00B842D2">
        <w:rPr>
          <w:noProof/>
        </w:rPr>
        <w:t>N / 43.59mm</w:t>
      </w:r>
      <w:r w:rsidR="005F768D" w:rsidRPr="00B842D2">
        <w:rPr>
          <w:noProof/>
          <w:vertAlign w:val="superscript"/>
        </w:rPr>
        <w:t>2</w:t>
      </w:r>
    </w:p>
    <w:p w14:paraId="7ED612C4" w14:textId="3997CD3B" w:rsidR="005F768D" w:rsidRPr="005F768D" w:rsidRDefault="005F768D">
      <w:pPr>
        <w:rPr>
          <w:noProof/>
        </w:rPr>
      </w:pPr>
      <w:r w:rsidRPr="00B842D2">
        <w:rPr>
          <w:noProof/>
          <w:vertAlign w:val="superscript"/>
        </w:rPr>
        <w:tab/>
      </w:r>
      <w:r w:rsidRPr="00B842D2">
        <w:rPr>
          <w:noProof/>
          <w:vertAlign w:val="superscript"/>
        </w:rPr>
        <w:tab/>
      </w:r>
      <w:r w:rsidRPr="00B842D2">
        <w:rPr>
          <w:noProof/>
          <w:vertAlign w:val="superscript"/>
        </w:rPr>
        <w:tab/>
      </w:r>
      <w:r w:rsidRPr="00B842D2">
        <w:rPr>
          <w:noProof/>
          <w:vertAlign w:val="superscript"/>
        </w:rPr>
        <w:tab/>
      </w:r>
      <w:r w:rsidRPr="00B842D2">
        <w:rPr>
          <w:noProof/>
          <w:vertAlign w:val="superscript"/>
        </w:rPr>
        <w:tab/>
      </w:r>
      <w:r w:rsidRPr="00B842D2">
        <w:rPr>
          <w:noProof/>
          <w:vertAlign w:val="superscript"/>
        </w:rPr>
        <w:tab/>
      </w:r>
      <w:r w:rsidRPr="00B842D2">
        <w:rPr>
          <w:noProof/>
        </w:rPr>
        <w:t>= 304.66 MPa</w:t>
      </w:r>
    </w:p>
    <w:p w14:paraId="5EF4689A" w14:textId="577036DE" w:rsidR="009309A0" w:rsidRDefault="009309A0">
      <w:pPr>
        <w:rPr>
          <w:noProof/>
        </w:rPr>
      </w:pPr>
    </w:p>
    <w:p w14:paraId="5275D981" w14:textId="0FF8EC82" w:rsidR="009309A0" w:rsidRDefault="0031264A">
      <w:pPr>
        <w:rPr>
          <w:noProof/>
        </w:rPr>
      </w:pPr>
      <w:r>
        <w:rPr>
          <w:noProof/>
        </w:rPr>
        <w:drawing>
          <wp:inline distT="0" distB="0" distL="0" distR="0" wp14:anchorId="1EC81CD7" wp14:editId="2208D6AD">
            <wp:extent cx="5727700" cy="4161155"/>
            <wp:effectExtent l="0" t="0" r="6350" b="10795"/>
            <wp:docPr id="1"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95FFDD2-FD4D-43F8-AF0E-859C956A17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B95FE08" w14:textId="006455DD" w:rsidR="0034473A" w:rsidRDefault="0034473A" w:rsidP="0034473A">
      <w:pPr>
        <w:pStyle w:val="Caption"/>
        <w:rPr>
          <w:noProof/>
        </w:rPr>
      </w:pPr>
      <w:bookmarkStart w:id="12" w:name="_Toc73694761"/>
      <w:r>
        <w:t xml:space="preserve">Figure </w:t>
      </w:r>
      <w:fldSimple w:instr=" SEQ Figure \* ARABIC ">
        <w:r w:rsidR="000B0F3A">
          <w:rPr>
            <w:noProof/>
          </w:rPr>
          <w:t>8</w:t>
        </w:r>
      </w:fldSimple>
      <w:r>
        <w:t xml:space="preserve"> - Load/extension for all material tested</w:t>
      </w:r>
      <w:bookmarkEnd w:id="12"/>
    </w:p>
    <w:p w14:paraId="76588096" w14:textId="77777777" w:rsidR="009B5986" w:rsidRPr="009B5986" w:rsidRDefault="009B5986" w:rsidP="009B5986"/>
    <w:p w14:paraId="627A4CCB" w14:textId="0966C308" w:rsidR="009309A0" w:rsidRDefault="00413592" w:rsidP="00413592">
      <w:pPr>
        <w:pStyle w:val="Heading1"/>
      </w:pPr>
      <w:bookmarkStart w:id="13" w:name="_Toc73694776"/>
      <w:r>
        <w:lastRenderedPageBreak/>
        <w:t>Discussion</w:t>
      </w:r>
      <w:bookmarkEnd w:id="13"/>
      <w:r>
        <w:t xml:space="preserve"> </w:t>
      </w:r>
    </w:p>
    <w:p w14:paraId="34E3332C" w14:textId="0B2EE3C6" w:rsidR="00413592" w:rsidRDefault="00413592" w:rsidP="00413592"/>
    <w:p w14:paraId="08E10448" w14:textId="77777777" w:rsidR="009309A0" w:rsidRDefault="009309A0"/>
    <w:p w14:paraId="091826BA" w14:textId="4DD5A649" w:rsidR="005D67B5" w:rsidRDefault="005D67B5" w:rsidP="005D67B5">
      <w:pPr>
        <w:pStyle w:val="Heading3"/>
      </w:pPr>
      <w:bookmarkStart w:id="14" w:name="_Toc73694777"/>
      <w:r>
        <w:t>UTS</w:t>
      </w:r>
      <w:bookmarkEnd w:id="14"/>
    </w:p>
    <w:p w14:paraId="4F9F26AB" w14:textId="77777777" w:rsidR="005D67B5" w:rsidRDefault="005D67B5"/>
    <w:p w14:paraId="4EF1ABC4" w14:textId="6B171EAB" w:rsidR="00AE4BF8" w:rsidRDefault="005D67B5">
      <w:r>
        <w:t xml:space="preserve">The ultimate tensile strength is the maximum stress that can be exhibited on a material on a stress- strain curve. It is the maximum </w:t>
      </w:r>
      <w:r w:rsidR="002428AC">
        <w:t>stress</w:t>
      </w:r>
      <w:r>
        <w:t xml:space="preserve"> that can be </w:t>
      </w:r>
      <w:r w:rsidR="002428AC">
        <w:t>introduced</w:t>
      </w:r>
      <w:r>
        <w:t xml:space="preserve"> in the </w:t>
      </w:r>
      <w:r w:rsidR="0034473A">
        <w:t>cross-sectional</w:t>
      </w:r>
      <w:r w:rsidR="002428AC">
        <w:t xml:space="preserve"> area when a constant load is applied. For very brittle materials, the UTS point states the separation area on a stress-strain graph.  Formable materials that are ductile, the UTS point shows the area that necking will occur </w:t>
      </w:r>
      <w:r w:rsidR="00982B2A">
        <w:t>and</w:t>
      </w:r>
      <w:r w:rsidR="002428AC">
        <w:t xml:space="preserve"> will then result in fracture as the </w:t>
      </w:r>
      <w:r w:rsidR="0034473A">
        <w:t>cross-sectional</w:t>
      </w:r>
      <w:r w:rsidR="002428AC">
        <w:t xml:space="preserve"> area decreases</w:t>
      </w:r>
      <w:sdt>
        <w:sdtPr>
          <w:id w:val="-1843006622"/>
          <w:citation/>
        </w:sdtPr>
        <w:sdtEndPr/>
        <w:sdtContent>
          <w:r w:rsidR="00113E50">
            <w:fldChar w:fldCharType="begin"/>
          </w:r>
          <w:r w:rsidR="00113E50">
            <w:instrText xml:space="preserve"> CITATION Baj18 \l 2057 </w:instrText>
          </w:r>
          <w:r w:rsidR="00113E50">
            <w:fldChar w:fldCharType="separate"/>
          </w:r>
          <w:r w:rsidR="00EE3697">
            <w:rPr>
              <w:noProof/>
            </w:rPr>
            <w:t xml:space="preserve"> [5]</w:t>
          </w:r>
          <w:r w:rsidR="00113E50">
            <w:fldChar w:fldCharType="end"/>
          </w:r>
        </w:sdtContent>
      </w:sdt>
      <w:r w:rsidR="002428AC">
        <w:t xml:space="preserve">. The UTS of the 0.1% carbon steel tested is very high when compared to the other non-ferrous materials tested. Another factor which can </w:t>
      </w:r>
      <w:r w:rsidR="0034473A">
        <w:t>affect</w:t>
      </w:r>
      <w:r w:rsidR="002428AC">
        <w:t xml:space="preserve"> this is the interstitial bo</w:t>
      </w:r>
      <w:r w:rsidR="00982B2A">
        <w:t>n</w:t>
      </w:r>
      <w:r w:rsidR="002428AC">
        <w:t>ding of the carbon atom</w:t>
      </w:r>
      <w:r w:rsidR="00416F09">
        <w:t>s</w:t>
      </w:r>
      <w:r w:rsidR="002428AC">
        <w:t xml:space="preserve"> in the materials lattice. The smaller carbon atoms </w:t>
      </w:r>
      <w:r w:rsidR="00AE4BF8">
        <w:t xml:space="preserve">fit in between the gaps of the iron </w:t>
      </w:r>
      <w:r w:rsidR="0034473A">
        <w:t>atoms;</w:t>
      </w:r>
      <w:r w:rsidR="00AE4BF8">
        <w:t xml:space="preserve"> these are called interstices</w:t>
      </w:r>
      <w:sdt>
        <w:sdtPr>
          <w:id w:val="-1120529465"/>
          <w:citation/>
        </w:sdtPr>
        <w:sdtEndPr/>
        <w:sdtContent>
          <w:r w:rsidR="00113E50">
            <w:fldChar w:fldCharType="begin"/>
          </w:r>
          <w:r w:rsidR="00113E50">
            <w:instrText xml:space="preserve"> CITATION Sma99 \l 2057 </w:instrText>
          </w:r>
          <w:r w:rsidR="00113E50">
            <w:fldChar w:fldCharType="separate"/>
          </w:r>
          <w:r w:rsidR="00EE3697">
            <w:rPr>
              <w:noProof/>
            </w:rPr>
            <w:t xml:space="preserve"> [6]</w:t>
          </w:r>
          <w:r w:rsidR="00113E50">
            <w:fldChar w:fldCharType="end"/>
          </w:r>
        </w:sdtContent>
      </w:sdt>
      <w:r w:rsidR="00AE4BF8">
        <w:t>.</w:t>
      </w:r>
    </w:p>
    <w:p w14:paraId="3C5D52B3" w14:textId="77777777" w:rsidR="00AE4BF8" w:rsidRDefault="00AE4BF8"/>
    <w:p w14:paraId="3B6DED49" w14:textId="140D513E" w:rsidR="009309A0" w:rsidRDefault="00AE4BF8" w:rsidP="00AE4BF8">
      <w:pPr>
        <w:pStyle w:val="Heading3"/>
      </w:pPr>
      <w:bookmarkStart w:id="15" w:name="_Toc73694778"/>
      <w:r>
        <w:t>Yield strength</w:t>
      </w:r>
      <w:bookmarkEnd w:id="15"/>
      <w:r>
        <w:t xml:space="preserve">  </w:t>
      </w:r>
    </w:p>
    <w:p w14:paraId="5DF2745D" w14:textId="39670082" w:rsidR="00AE4BF8" w:rsidRDefault="00AE4BF8" w:rsidP="00AE4BF8"/>
    <w:p w14:paraId="3F8B4435" w14:textId="2E670C27" w:rsidR="00AE4BF8" w:rsidRDefault="00AE4BF8" w:rsidP="00AE4BF8">
      <w:r>
        <w:t xml:space="preserve">The yield point is the limit of elastic behaviour when referring to the stress-strain diagram. </w:t>
      </w:r>
      <w:r w:rsidR="00B06C63">
        <w:t xml:space="preserve">It is usually shown on a stress-strain curve as a sharp bend at the end of the elastic region. </w:t>
      </w:r>
      <w:r>
        <w:t>After a material passes its yield point it will never return to its original shape</w:t>
      </w:r>
      <w:r w:rsidR="00B06C63">
        <w:t xml:space="preserve"> as it has now entered the plastic deformation region</w:t>
      </w:r>
      <w:r>
        <w:t xml:space="preserve">. A material that has a high yield strength can withstand a high stress without </w:t>
      </w:r>
      <w:r w:rsidR="003A36A9">
        <w:t>being affected by plastic deformation</w:t>
      </w:r>
      <w:r w:rsidR="00B06C63">
        <w:t xml:space="preserve"> which is present in strong and brittle materials. If a material has </w:t>
      </w:r>
      <w:r w:rsidR="0034473A">
        <w:t>a low</w:t>
      </w:r>
      <w:r w:rsidR="00B06C63">
        <w:t xml:space="preserve"> yield strength it will display characteristics of a ductile and soft material</w:t>
      </w:r>
      <w:sdt>
        <w:sdtPr>
          <w:id w:val="-2107563459"/>
          <w:citation/>
        </w:sdtPr>
        <w:sdtEndPr/>
        <w:sdtContent>
          <w:r w:rsidR="00662DF2">
            <w:fldChar w:fldCharType="begin"/>
          </w:r>
          <w:r w:rsidR="00662DF2">
            <w:instrText xml:space="preserve"> CITATION Zhe19 \l 2057 </w:instrText>
          </w:r>
          <w:r w:rsidR="00662DF2">
            <w:fldChar w:fldCharType="separate"/>
          </w:r>
          <w:r w:rsidR="00EE3697">
            <w:rPr>
              <w:noProof/>
            </w:rPr>
            <w:t xml:space="preserve"> [7]</w:t>
          </w:r>
          <w:r w:rsidR="00662DF2">
            <w:fldChar w:fldCharType="end"/>
          </w:r>
        </w:sdtContent>
      </w:sdt>
      <w:r w:rsidR="00B06C63">
        <w:t xml:space="preserve">. </w:t>
      </w:r>
    </w:p>
    <w:p w14:paraId="2F3DAD5C" w14:textId="6C3081BB" w:rsidR="00D4069A" w:rsidRDefault="00D4069A" w:rsidP="00AE4BF8"/>
    <w:p w14:paraId="1BEDCC36" w14:textId="321B333B" w:rsidR="00D4069A" w:rsidRDefault="00D4069A" w:rsidP="00AE4BF8">
      <w:r>
        <w:t>For materials that do not show a clear end point to the linear trend, a method called</w:t>
      </w:r>
      <w:r w:rsidR="00416F09">
        <w:t xml:space="preserve"> an</w:t>
      </w:r>
      <w:r>
        <w:t xml:space="preserve"> offset calculation can be used to calculate the yield strength. This will be calculated by using the stress-strain curve</w:t>
      </w:r>
      <w:r w:rsidR="00416F09">
        <w:t>.</w:t>
      </w:r>
      <w:r>
        <w:t xml:space="preserve"> A line is offset along the strain axis at 0.2%. The offset yield point is determined as the point of intersection between this line and the original stress-strain curve</w:t>
      </w:r>
      <w:sdt>
        <w:sdtPr>
          <w:id w:val="-1718807267"/>
          <w:citation/>
        </w:sdtPr>
        <w:sdtEndPr/>
        <w:sdtContent>
          <w:r w:rsidR="00662DF2">
            <w:fldChar w:fldCharType="begin"/>
          </w:r>
          <w:r w:rsidR="00662DF2">
            <w:instrText xml:space="preserve"> CITATION Phy21 \l 2057 </w:instrText>
          </w:r>
          <w:r w:rsidR="00662DF2">
            <w:fldChar w:fldCharType="separate"/>
          </w:r>
          <w:r w:rsidR="00EE3697">
            <w:rPr>
              <w:noProof/>
            </w:rPr>
            <w:t xml:space="preserve"> [8]</w:t>
          </w:r>
          <w:r w:rsidR="00662DF2">
            <w:fldChar w:fldCharType="end"/>
          </w:r>
        </w:sdtContent>
      </w:sdt>
      <w:r>
        <w:t>.</w:t>
      </w:r>
    </w:p>
    <w:p w14:paraId="30D75034" w14:textId="4F2CA7D7" w:rsidR="00E53F34" w:rsidRDefault="00E53F34" w:rsidP="00AE4BF8"/>
    <w:p w14:paraId="7F2FD1D9" w14:textId="3FD75925" w:rsidR="00E53F34" w:rsidRPr="00AE4BF8" w:rsidRDefault="00E53F34" w:rsidP="00E53F34">
      <w:pPr>
        <w:pStyle w:val="Heading3"/>
      </w:pPr>
      <w:bookmarkStart w:id="16" w:name="_Toc73694779"/>
      <w:r>
        <w:t>Youngs modulus</w:t>
      </w:r>
      <w:bookmarkEnd w:id="16"/>
    </w:p>
    <w:p w14:paraId="0334ED07" w14:textId="77777777" w:rsidR="009309A0" w:rsidRDefault="009309A0"/>
    <w:p w14:paraId="1BC0EF70" w14:textId="1DE3EE2B" w:rsidR="00DB5C36" w:rsidRDefault="00E53F34" w:rsidP="00CE56C9">
      <w:r>
        <w:t>Youngs modulus is the constant that correlates the proportion of stress vs strain when being placed under elastic deformation. This factor can be seen at the beginning of the stress vs strain curve where the trend follows a linear correlation. Youngs modulus can be calculated by dividing stress over strain</w:t>
      </w:r>
      <w:r w:rsidR="00C42B3C">
        <w:t>. Youngs modulus is a critical component when analysing the stiffness of a material. If the young’s modulus of a material is low or</w:t>
      </w:r>
      <w:r w:rsidR="00416F09">
        <w:t xml:space="preserve"> has</w:t>
      </w:r>
      <w:r w:rsidR="00C42B3C">
        <w:t xml:space="preserve"> </w:t>
      </w:r>
      <w:r w:rsidR="00B06C63">
        <w:t xml:space="preserve">a </w:t>
      </w:r>
      <w:r w:rsidR="00C42B3C">
        <w:t>relatively flat</w:t>
      </w:r>
      <w:r w:rsidR="00B06C63">
        <w:t xml:space="preserve"> elastic trend</w:t>
      </w:r>
      <w:r w:rsidR="00C42B3C">
        <w:t>, the material displays ductile and low strength characteristics.</w:t>
      </w:r>
      <w:r w:rsidR="00B06C63">
        <w:t xml:space="preserve"> If the </w:t>
      </w:r>
      <w:r w:rsidR="00416F09">
        <w:t>Y</w:t>
      </w:r>
      <w:r w:rsidR="00B06C63">
        <w:t xml:space="preserve">oung’s modulus of a material is high and has a steep elastic trend, the specimen that is being tested will show characteristics </w:t>
      </w:r>
      <w:r w:rsidR="00416F09">
        <w:t>o</w:t>
      </w:r>
      <w:r w:rsidR="00B06C63">
        <w:t>f a brittle and high strength material</w:t>
      </w:r>
      <w:sdt>
        <w:sdtPr>
          <w:id w:val="-1186436089"/>
          <w:citation/>
        </w:sdtPr>
        <w:sdtEndPr/>
        <w:sdtContent>
          <w:r w:rsidR="00C50A76">
            <w:fldChar w:fldCharType="begin"/>
          </w:r>
          <w:r w:rsidR="00C50A76">
            <w:instrText xml:space="preserve"> CITATION MaY16 \l 2057 </w:instrText>
          </w:r>
          <w:r w:rsidR="00C50A76">
            <w:fldChar w:fldCharType="separate"/>
          </w:r>
          <w:r w:rsidR="00EE3697">
            <w:rPr>
              <w:noProof/>
            </w:rPr>
            <w:t xml:space="preserve"> [9]</w:t>
          </w:r>
          <w:r w:rsidR="00C50A76">
            <w:fldChar w:fldCharType="end"/>
          </w:r>
        </w:sdtContent>
      </w:sdt>
      <w:r w:rsidR="00B06C63">
        <w:t>.</w:t>
      </w:r>
    </w:p>
    <w:p w14:paraId="61874B46" w14:textId="65E40163" w:rsidR="00DB5C36" w:rsidRDefault="00DB5C36" w:rsidP="00DB5C36">
      <w:pPr>
        <w:pStyle w:val="Heading3"/>
      </w:pPr>
    </w:p>
    <w:p w14:paraId="7716302B" w14:textId="77777777" w:rsidR="0034473A" w:rsidRPr="0034473A" w:rsidRDefault="0034473A" w:rsidP="0034473A"/>
    <w:p w14:paraId="1D0033C9" w14:textId="77777777" w:rsidR="00416F09" w:rsidRDefault="00416F09" w:rsidP="00DB5C36">
      <w:pPr>
        <w:pStyle w:val="Heading3"/>
      </w:pPr>
    </w:p>
    <w:p w14:paraId="4F555007" w14:textId="77777777" w:rsidR="00416F09" w:rsidRDefault="00416F09" w:rsidP="00DB5C36">
      <w:pPr>
        <w:pStyle w:val="Heading3"/>
      </w:pPr>
    </w:p>
    <w:p w14:paraId="3C84A69D" w14:textId="2BCF6B54" w:rsidR="00DB5C36" w:rsidRDefault="00DB5C36" w:rsidP="00DB5C36">
      <w:pPr>
        <w:pStyle w:val="Heading3"/>
      </w:pPr>
      <w:bookmarkStart w:id="17" w:name="_Toc73694780"/>
      <w:r>
        <w:t>Poisson’s Ratio</w:t>
      </w:r>
      <w:bookmarkEnd w:id="17"/>
    </w:p>
    <w:p w14:paraId="41582DF9" w14:textId="6EE87728" w:rsidR="00DB5C36" w:rsidRDefault="00DB5C36" w:rsidP="00DB5C36"/>
    <w:p w14:paraId="6730213B" w14:textId="4B2E6034" w:rsidR="00DB5C36" w:rsidRDefault="00DB5C36" w:rsidP="00DB5C36">
      <w:r>
        <w:t>Poisson</w:t>
      </w:r>
      <w:r w:rsidR="00416F09">
        <w:t>’s</w:t>
      </w:r>
      <w:r>
        <w:t xml:space="preserve"> ratio is a term used to identify a materials ductility</w:t>
      </w:r>
      <w:r w:rsidR="00416F09">
        <w:t>.</w:t>
      </w:r>
      <w:r>
        <w:t xml:space="preserve"> </w:t>
      </w:r>
      <w:r w:rsidR="00416F09">
        <w:t>T</w:t>
      </w:r>
      <w:r>
        <w:t>his is done via a tensile test where the material in question will experience expansion by tensile forces.</w:t>
      </w:r>
      <w:r w:rsidR="00AF2951">
        <w:t xml:space="preserve"> To calculate the Poisson’s </w:t>
      </w:r>
      <w:r w:rsidR="0034473A">
        <w:t>ratio,</w:t>
      </w:r>
      <w:r w:rsidR="00AF2951">
        <w:t xml:space="preserve"> you have to divide the transverse strain by the axial strain. Transverse strain is the strain in the direction perpendicular to the force being placed on it and the axial strain is calculated by the direction the force is being applied to it.  If a material exhibits a low Poisson’s ratio this implies that the material is brittle and easy to fracture. However, if a material exhibits a high Poisson’s ratio this implies that it is very ductile and difficult to fracture</w:t>
      </w:r>
      <w:sdt>
        <w:sdtPr>
          <w:id w:val="824697846"/>
          <w:citation/>
        </w:sdtPr>
        <w:sdtEndPr/>
        <w:sdtContent>
          <w:r w:rsidR="00C50A76">
            <w:fldChar w:fldCharType="begin"/>
          </w:r>
          <w:r w:rsidR="00C50A76">
            <w:instrText xml:space="preserve"> CITATION Mai20 \l 2057 </w:instrText>
          </w:r>
          <w:r w:rsidR="00C50A76">
            <w:fldChar w:fldCharType="separate"/>
          </w:r>
          <w:r w:rsidR="00EE3697">
            <w:rPr>
              <w:noProof/>
            </w:rPr>
            <w:t xml:space="preserve"> [10]</w:t>
          </w:r>
          <w:r w:rsidR="00C50A76">
            <w:fldChar w:fldCharType="end"/>
          </w:r>
        </w:sdtContent>
      </w:sdt>
      <w:r w:rsidR="00AF2951">
        <w:t>.</w:t>
      </w:r>
    </w:p>
    <w:p w14:paraId="17D0902F" w14:textId="204A94BA" w:rsidR="00AF2951" w:rsidRDefault="00AF2951" w:rsidP="00302551">
      <w:pPr>
        <w:pStyle w:val="Heading3"/>
      </w:pPr>
    </w:p>
    <w:p w14:paraId="30FBCF04" w14:textId="68387923" w:rsidR="00AF2951" w:rsidRDefault="00AF2951" w:rsidP="00302551">
      <w:pPr>
        <w:pStyle w:val="Heading3"/>
      </w:pPr>
      <w:bookmarkStart w:id="18" w:name="_Toc73694781"/>
      <w:r>
        <w:t>Plastic deformation</w:t>
      </w:r>
      <w:bookmarkEnd w:id="18"/>
    </w:p>
    <w:p w14:paraId="598C1E30" w14:textId="6F6EF58B" w:rsidR="00302551" w:rsidRDefault="00302551" w:rsidP="00302551"/>
    <w:p w14:paraId="0ECEDB19" w14:textId="28991F73" w:rsidR="00302551" w:rsidRDefault="00302551" w:rsidP="00302551">
      <w:r>
        <w:t>Once a material has reached its elastic limit, further straining will result in permanent deformation. Plastic deformation implies that deformation present after yielding will be permanent and non-recoverable.  The plastic region of the stress-strain curve differs to elastic region as it does not have a linear relationship with stress</w:t>
      </w:r>
      <w:sdt>
        <w:sdtPr>
          <w:id w:val="1390529041"/>
          <w:citation/>
        </w:sdtPr>
        <w:sdtEndPr/>
        <w:sdtContent>
          <w:r w:rsidR="00C50A76">
            <w:fldChar w:fldCharType="begin"/>
          </w:r>
          <w:r w:rsidR="00C50A76">
            <w:instrText xml:space="preserve"> CITATION Far18 \l 2057 </w:instrText>
          </w:r>
          <w:r w:rsidR="00C50A76">
            <w:fldChar w:fldCharType="separate"/>
          </w:r>
          <w:r w:rsidR="00EE3697">
            <w:rPr>
              <w:noProof/>
            </w:rPr>
            <w:t xml:space="preserve"> [11]</w:t>
          </w:r>
          <w:r w:rsidR="00C50A76">
            <w:fldChar w:fldCharType="end"/>
          </w:r>
        </w:sdtContent>
      </w:sdt>
      <w:r>
        <w:t>.</w:t>
      </w:r>
    </w:p>
    <w:p w14:paraId="1E0537E3" w14:textId="493DB6FD" w:rsidR="00302551" w:rsidRDefault="00302551" w:rsidP="00302551"/>
    <w:p w14:paraId="5FA1D23D" w14:textId="1401F61C" w:rsidR="00302551" w:rsidRDefault="00302551" w:rsidP="00302551">
      <w:pPr>
        <w:pStyle w:val="Heading3"/>
      </w:pPr>
      <w:bookmarkStart w:id="19" w:name="_Toc73694782"/>
      <w:r>
        <w:t>Hardness</w:t>
      </w:r>
      <w:bookmarkEnd w:id="19"/>
    </w:p>
    <w:p w14:paraId="2A4B4466" w14:textId="77777777" w:rsidR="00D529EB" w:rsidRPr="00D529EB" w:rsidRDefault="00D529EB" w:rsidP="00D529EB"/>
    <w:p w14:paraId="33DAD6BE" w14:textId="67DF195E" w:rsidR="00302551" w:rsidRDefault="00D529EB" w:rsidP="00302551">
      <w:r>
        <w:t xml:space="preserve"> Hardness of a material is reflected on how much resistance to penetration it exhibits. You are unable to calculate hardness using a stress-strain curve as it must be calculated by using an indenter with a standard load applied. However, </w:t>
      </w:r>
      <w:r w:rsidR="00416F09">
        <w:t>h</w:t>
      </w:r>
      <w:r>
        <w:t xml:space="preserve">ardness has a very close relationship with ultimate tensile strength implying that if a material has a high </w:t>
      </w:r>
      <w:r w:rsidR="00744E6A">
        <w:t>strength,</w:t>
      </w:r>
      <w:r>
        <w:t xml:space="preserve"> it will also be very hard</w:t>
      </w:r>
      <w:sdt>
        <w:sdtPr>
          <w:id w:val="-619758180"/>
          <w:citation/>
        </w:sdtPr>
        <w:sdtEndPr/>
        <w:sdtContent>
          <w:r w:rsidR="00C50A76">
            <w:fldChar w:fldCharType="begin"/>
          </w:r>
          <w:r w:rsidR="00C50A76">
            <w:instrText xml:space="preserve"> CITATION Bra12 \l 2057 </w:instrText>
          </w:r>
          <w:r w:rsidR="00C50A76">
            <w:fldChar w:fldCharType="separate"/>
          </w:r>
          <w:r w:rsidR="00EE3697">
            <w:rPr>
              <w:noProof/>
            </w:rPr>
            <w:t xml:space="preserve"> [12]</w:t>
          </w:r>
          <w:r w:rsidR="00C50A76">
            <w:fldChar w:fldCharType="end"/>
          </w:r>
        </w:sdtContent>
      </w:sdt>
      <w:r>
        <w:t>.</w:t>
      </w:r>
    </w:p>
    <w:p w14:paraId="1EC40C75" w14:textId="621E9E0C" w:rsidR="00D529EB" w:rsidRDefault="00D529EB" w:rsidP="00302551"/>
    <w:p w14:paraId="4BA21F61" w14:textId="05A14E19" w:rsidR="00D529EB" w:rsidRDefault="00D529EB" w:rsidP="00D529EB">
      <w:pPr>
        <w:pStyle w:val="Heading3"/>
      </w:pPr>
      <w:bookmarkStart w:id="20" w:name="_Toc73694783"/>
      <w:r>
        <w:t>Ductility</w:t>
      </w:r>
      <w:bookmarkEnd w:id="20"/>
    </w:p>
    <w:p w14:paraId="183DC02B" w14:textId="248BC7AF" w:rsidR="00D529EB" w:rsidRDefault="00D529EB" w:rsidP="00D529EB"/>
    <w:p w14:paraId="1C1C33F3" w14:textId="383D0EF9" w:rsidR="00744E6A" w:rsidRDefault="00D529EB" w:rsidP="00D529EB">
      <w:r>
        <w:t xml:space="preserve">Ductility is the ability of a material to be </w:t>
      </w:r>
      <w:r w:rsidR="00744E6A">
        <w:t>plastically</w:t>
      </w:r>
      <w:r>
        <w:t xml:space="preserve"> deformed without fracture. Ductility is a clear indication of how soft or malleable a material is. Percentage elongation and percentage reduction in area are two ways of showing a materials </w:t>
      </w:r>
      <w:r w:rsidR="00744E6A">
        <w:t>ductility via a tensile test. If a material exhibits a low ductility, it suggests that it is brittle and will fracture after very little deformation. A high ductility suggests that a material has a high resistance to fracture</w:t>
      </w:r>
      <w:sdt>
        <w:sdtPr>
          <w:id w:val="-342859481"/>
          <w:citation/>
        </w:sdtPr>
        <w:sdtEndPr/>
        <w:sdtContent>
          <w:r w:rsidR="00EE3697">
            <w:fldChar w:fldCharType="begin"/>
          </w:r>
          <w:r w:rsidR="00EE3697">
            <w:instrText xml:space="preserve"> CITATION Vai19 \l 2057 </w:instrText>
          </w:r>
          <w:r w:rsidR="00EE3697">
            <w:fldChar w:fldCharType="separate"/>
          </w:r>
          <w:r w:rsidR="00EE3697">
            <w:rPr>
              <w:noProof/>
            </w:rPr>
            <w:t xml:space="preserve"> [13]</w:t>
          </w:r>
          <w:r w:rsidR="00EE3697">
            <w:fldChar w:fldCharType="end"/>
          </w:r>
        </w:sdtContent>
      </w:sdt>
      <w:r w:rsidR="00744E6A">
        <w:t>.</w:t>
      </w:r>
    </w:p>
    <w:p w14:paraId="5618E209" w14:textId="77777777" w:rsidR="00744E6A" w:rsidRPr="00D529EB" w:rsidRDefault="00744E6A" w:rsidP="00D529EB"/>
    <w:p w14:paraId="6330A364" w14:textId="484446BB" w:rsidR="00AE4BF8" w:rsidRDefault="00AE4BF8" w:rsidP="00AE4BF8">
      <w:pPr>
        <w:pStyle w:val="Heading2"/>
      </w:pPr>
      <w:bookmarkStart w:id="21" w:name="_Toc73694784"/>
      <w:r>
        <w:t>0.1% carbon steel</w:t>
      </w:r>
      <w:r w:rsidR="00744E6A">
        <w:t xml:space="preserve"> stress-strain curve analysis</w:t>
      </w:r>
      <w:bookmarkEnd w:id="21"/>
    </w:p>
    <w:p w14:paraId="5BF92358" w14:textId="77777777" w:rsidR="00AE4BF8" w:rsidRDefault="00AE4BF8" w:rsidP="00AE4BF8"/>
    <w:p w14:paraId="43E8EEDF" w14:textId="7DD03B3D" w:rsidR="00744E6A" w:rsidRDefault="00744E6A" w:rsidP="00744E6A">
      <w:pPr>
        <w:pStyle w:val="Heading3"/>
      </w:pPr>
      <w:bookmarkStart w:id="22" w:name="_Toc73694785"/>
      <w:r>
        <w:t>Characteristics</w:t>
      </w:r>
      <w:bookmarkEnd w:id="22"/>
    </w:p>
    <w:p w14:paraId="387D9AEE" w14:textId="45AD7B65" w:rsidR="00744E6A" w:rsidRDefault="00744E6A" w:rsidP="00744E6A"/>
    <w:p w14:paraId="2B63B0DA" w14:textId="012D827E" w:rsidR="00744E6A" w:rsidRDefault="00744E6A" w:rsidP="00744E6A">
      <w:pPr>
        <w:pStyle w:val="ListParagraph"/>
        <w:numPr>
          <w:ilvl w:val="0"/>
          <w:numId w:val="2"/>
        </w:numPr>
      </w:pPr>
      <w:r>
        <w:t>High UTS</w:t>
      </w:r>
    </w:p>
    <w:p w14:paraId="49F3BD6A" w14:textId="468940BF" w:rsidR="00744E6A" w:rsidRDefault="004F321B" w:rsidP="00744E6A">
      <w:pPr>
        <w:pStyle w:val="ListParagraph"/>
        <w:numPr>
          <w:ilvl w:val="0"/>
          <w:numId w:val="2"/>
        </w:numPr>
      </w:pPr>
      <w:r>
        <w:t>High Yield point</w:t>
      </w:r>
    </w:p>
    <w:p w14:paraId="499B498D" w14:textId="1A85BABA" w:rsidR="004F321B" w:rsidRDefault="004F321B" w:rsidP="00744E6A">
      <w:pPr>
        <w:pStyle w:val="ListParagraph"/>
        <w:numPr>
          <w:ilvl w:val="0"/>
          <w:numId w:val="2"/>
        </w:numPr>
      </w:pPr>
      <w:r>
        <w:t xml:space="preserve">Brittle </w:t>
      </w:r>
    </w:p>
    <w:p w14:paraId="17593529" w14:textId="2884B21A" w:rsidR="004F321B" w:rsidRPr="00744E6A" w:rsidRDefault="004F321B" w:rsidP="00744E6A">
      <w:pPr>
        <w:pStyle w:val="ListParagraph"/>
        <w:numPr>
          <w:ilvl w:val="0"/>
          <w:numId w:val="2"/>
        </w:numPr>
      </w:pPr>
      <w:r>
        <w:t>Small % elongation</w:t>
      </w:r>
    </w:p>
    <w:p w14:paraId="334E5EA5" w14:textId="7BB5FDFF" w:rsidR="00744E6A" w:rsidRDefault="00744E6A" w:rsidP="00744E6A"/>
    <w:p w14:paraId="0FDE0A1D" w14:textId="77777777" w:rsidR="00CE56C9" w:rsidRDefault="00CE56C9" w:rsidP="00744E6A"/>
    <w:p w14:paraId="7FCDD602" w14:textId="3D48F736" w:rsidR="00AE4BF8" w:rsidRDefault="00744E6A" w:rsidP="009B5986">
      <w:r>
        <w:t>0.1</w:t>
      </w:r>
      <w:r w:rsidR="00AE4BF8">
        <w:t>% carbon steel will consist of predominantly of a phase called ferrite. Ferrite is a solid solution phase of carbon dissolved in iron and has a BCC structure. From the stress strain curves it is clear that the 0.1 % carbon steel has a lower ultimate tensile strength than 0.29 % carbon steel. This is down to the lower amount of carbon present which has a</w:t>
      </w:r>
      <w:r w:rsidR="0034473A">
        <w:t>n</w:t>
      </w:r>
      <w:r w:rsidR="00AE4BF8">
        <w:t xml:space="preserve"> impact on the amount of pearlite that can be produced in solution.  Pearlite is overlapping layers of ferrite and cementite which is also known as iron carbide.  </w:t>
      </w:r>
      <w:r>
        <w:t>When comparing the UTS against the nonferrous metal</w:t>
      </w:r>
      <w:r w:rsidR="00416F09">
        <w:t>s</w:t>
      </w:r>
      <w:r>
        <w:t xml:space="preserve"> it is much higher and this is due to the interstitial allo</w:t>
      </w:r>
      <w:r w:rsidR="00416F09">
        <w:t>y</w:t>
      </w:r>
      <w:r>
        <w:t>ing of carbon and iron.</w:t>
      </w:r>
      <w:r w:rsidR="00AE4BF8">
        <w:t xml:space="preserve"> When comparing 0.1% vs 0.29</w:t>
      </w:r>
      <w:r>
        <w:t>% carbon</w:t>
      </w:r>
      <w:r w:rsidR="00AE4BF8">
        <w:t xml:space="preserve"> samples, they both have very similar young’s </w:t>
      </w:r>
      <w:r w:rsidR="00416F09">
        <w:t>moduli</w:t>
      </w:r>
      <w:r w:rsidR="00AE4BF8">
        <w:t>. This implies that they both behave very similarly while obeying hook</w:t>
      </w:r>
      <w:r w:rsidR="00416F09">
        <w:t>e’</w:t>
      </w:r>
      <w:r w:rsidR="00AE4BF8">
        <w:t>s law. Hooke’s law explains that the force needed to extend a specimen is proportional to the distance gained</w:t>
      </w:r>
      <w:sdt>
        <w:sdtPr>
          <w:id w:val="-519400235"/>
          <w:citation/>
        </w:sdtPr>
        <w:sdtEndPr/>
        <w:sdtContent>
          <w:r w:rsidR="00EE3697">
            <w:fldChar w:fldCharType="begin"/>
          </w:r>
          <w:r w:rsidR="00EE3697">
            <w:instrText xml:space="preserve"> CITATION Hau03 \l 2057 </w:instrText>
          </w:r>
          <w:r w:rsidR="00EE3697">
            <w:fldChar w:fldCharType="separate"/>
          </w:r>
          <w:r w:rsidR="00EE3697">
            <w:rPr>
              <w:noProof/>
            </w:rPr>
            <w:t xml:space="preserve"> [14]</w:t>
          </w:r>
          <w:r w:rsidR="00EE3697">
            <w:fldChar w:fldCharType="end"/>
          </w:r>
        </w:sdtContent>
      </w:sdt>
      <w:r w:rsidR="00AE4BF8">
        <w:t xml:space="preserve">.  Youngs modulus is an effective way of determining a </w:t>
      </w:r>
      <w:r>
        <w:t>materials mechanical property</w:t>
      </w:r>
      <w:r w:rsidR="00AE4BF8">
        <w:t xml:space="preserve"> in the elastic region. </w:t>
      </w:r>
    </w:p>
    <w:p w14:paraId="16447CEA" w14:textId="5C78DC9F" w:rsidR="00744E6A" w:rsidRDefault="00744E6A" w:rsidP="00744E6A"/>
    <w:p w14:paraId="23B4A1C5" w14:textId="77777777" w:rsidR="00744E6A" w:rsidRPr="00413592" w:rsidRDefault="00744E6A" w:rsidP="00744E6A"/>
    <w:p w14:paraId="161E0D8F" w14:textId="5517F1A3" w:rsidR="009309A0" w:rsidRDefault="004F321B" w:rsidP="009B5986">
      <w:pPr>
        <w:pStyle w:val="Heading2"/>
      </w:pPr>
      <w:bookmarkStart w:id="23" w:name="_Toc73694786"/>
      <w:r>
        <w:t>0.29 % carbon steel stress-strain analysis</w:t>
      </w:r>
      <w:bookmarkEnd w:id="23"/>
    </w:p>
    <w:p w14:paraId="129DEBE2" w14:textId="4F6F05A2" w:rsidR="004F321B" w:rsidRDefault="004F321B" w:rsidP="004F321B"/>
    <w:p w14:paraId="7137EB18" w14:textId="5BFE2547" w:rsidR="004F321B" w:rsidRDefault="004F321B" w:rsidP="004F321B">
      <w:pPr>
        <w:pStyle w:val="Heading3"/>
      </w:pPr>
      <w:bookmarkStart w:id="24" w:name="_Toc73694787"/>
      <w:r>
        <w:t>Characteristics</w:t>
      </w:r>
      <w:bookmarkEnd w:id="24"/>
    </w:p>
    <w:p w14:paraId="3FE90C61" w14:textId="6A8CBB2E" w:rsidR="004F321B" w:rsidRDefault="004F321B" w:rsidP="004F321B"/>
    <w:p w14:paraId="33F5BAAA" w14:textId="31C10E34" w:rsidR="004F321B" w:rsidRDefault="004F321B" w:rsidP="004F321B">
      <w:pPr>
        <w:pStyle w:val="ListParagraph"/>
        <w:numPr>
          <w:ilvl w:val="0"/>
          <w:numId w:val="3"/>
        </w:numPr>
      </w:pPr>
      <w:r>
        <w:t>High UTS strength</w:t>
      </w:r>
    </w:p>
    <w:p w14:paraId="564A9F9B" w14:textId="486C1017" w:rsidR="004F321B" w:rsidRDefault="004F321B" w:rsidP="004F321B">
      <w:pPr>
        <w:pStyle w:val="ListParagraph"/>
        <w:numPr>
          <w:ilvl w:val="0"/>
          <w:numId w:val="3"/>
        </w:numPr>
      </w:pPr>
      <w:r>
        <w:t>High hardness</w:t>
      </w:r>
    </w:p>
    <w:p w14:paraId="74B22F39" w14:textId="2863A0E7" w:rsidR="004F321B" w:rsidRDefault="004F321B" w:rsidP="004F321B">
      <w:pPr>
        <w:pStyle w:val="ListParagraph"/>
        <w:numPr>
          <w:ilvl w:val="0"/>
          <w:numId w:val="3"/>
        </w:numPr>
      </w:pPr>
      <w:r>
        <w:t>Very ductile</w:t>
      </w:r>
    </w:p>
    <w:p w14:paraId="11208B19" w14:textId="3D4C4229" w:rsidR="004F321B" w:rsidRDefault="004F321B" w:rsidP="004F321B">
      <w:pPr>
        <w:pStyle w:val="ListParagraph"/>
        <w:numPr>
          <w:ilvl w:val="0"/>
          <w:numId w:val="3"/>
        </w:numPr>
      </w:pPr>
      <w:r>
        <w:t>A high % of elongation</w:t>
      </w:r>
    </w:p>
    <w:p w14:paraId="3192F00B" w14:textId="34D750E4" w:rsidR="004F321B" w:rsidRDefault="004F321B" w:rsidP="004F321B"/>
    <w:p w14:paraId="4347151E" w14:textId="51E5D22B" w:rsidR="004F321B" w:rsidRDefault="00FC3E6E" w:rsidP="004F321B">
      <w:r>
        <w:t xml:space="preserve">0.29 % carbon steel is a medium carbon steel, this type of steel will have a lower amount of ferrite and more pearlite than a 0.1% carbon steel. Depending on how it was processed it may even contain a small percentage of martensite if it was quenched at a high rate. Studies would usually confirm that an increase in carbon content would show a decrease in ductility. When </w:t>
      </w:r>
      <w:r w:rsidR="00601FDB">
        <w:t>referring</w:t>
      </w:r>
      <w:r>
        <w:t xml:space="preserve"> to the stress-strain graph produced this is </w:t>
      </w:r>
      <w:r w:rsidR="00601FDB">
        <w:t>not</w:t>
      </w:r>
      <w:r>
        <w:t xml:space="preserve"> the case. </w:t>
      </w:r>
      <w:r w:rsidR="00601FDB">
        <w:t xml:space="preserve"> The likely reason of this is due to the alloying elements within the microstructure that have been added which will enhance the ductility and also give </w:t>
      </w:r>
      <w:r w:rsidR="00416F09">
        <w:t xml:space="preserve">a </w:t>
      </w:r>
      <w:r w:rsidR="00601FDB">
        <w:t>high strength. The</w:t>
      </w:r>
      <w:r>
        <w:t xml:space="preserve"> 0.29 % carbon steel shows </w:t>
      </w:r>
      <w:r w:rsidR="00601FDB">
        <w:t>a gradual deviation from linear behaviour as yielding begins.</w:t>
      </w:r>
    </w:p>
    <w:p w14:paraId="1B0743A0" w14:textId="00BA129E" w:rsidR="00601FDB" w:rsidRDefault="00601FDB" w:rsidP="004F321B"/>
    <w:p w14:paraId="7D68E16E" w14:textId="77777777" w:rsidR="00601FDB" w:rsidRPr="004F321B" w:rsidRDefault="00601FDB" w:rsidP="004F321B"/>
    <w:p w14:paraId="6419EE65" w14:textId="764952A2" w:rsidR="004F321B" w:rsidRDefault="00601FDB" w:rsidP="00601FDB">
      <w:pPr>
        <w:pStyle w:val="Heading2"/>
      </w:pPr>
      <w:bookmarkStart w:id="25" w:name="_Toc73694788"/>
      <w:r>
        <w:t>Aluminium</w:t>
      </w:r>
      <w:r w:rsidR="001A39BA">
        <w:t xml:space="preserve"> stress-strain analysis</w:t>
      </w:r>
      <w:bookmarkEnd w:id="25"/>
    </w:p>
    <w:p w14:paraId="1555824E" w14:textId="0C74B99D" w:rsidR="00601FDB" w:rsidRDefault="00601FDB" w:rsidP="00601FDB"/>
    <w:p w14:paraId="750181C1" w14:textId="59FACBAE" w:rsidR="00601FDB" w:rsidRDefault="00601FDB" w:rsidP="00601FDB">
      <w:pPr>
        <w:pStyle w:val="Heading3"/>
      </w:pPr>
      <w:bookmarkStart w:id="26" w:name="_Toc73694789"/>
      <w:r>
        <w:t>Characteristics</w:t>
      </w:r>
      <w:bookmarkEnd w:id="26"/>
    </w:p>
    <w:p w14:paraId="7237239E" w14:textId="485E5EFB" w:rsidR="00601FDB" w:rsidRDefault="00601FDB" w:rsidP="00601FDB"/>
    <w:p w14:paraId="676EA351" w14:textId="06CF6CE6" w:rsidR="00601FDB" w:rsidRDefault="00EF30BF" w:rsidP="00601FDB">
      <w:pPr>
        <w:pStyle w:val="ListParagraph"/>
        <w:numPr>
          <w:ilvl w:val="0"/>
          <w:numId w:val="4"/>
        </w:numPr>
      </w:pPr>
      <w:r>
        <w:t>The highest young’s modulus</w:t>
      </w:r>
    </w:p>
    <w:p w14:paraId="5E9177E3" w14:textId="7C32037D" w:rsidR="00EF30BF" w:rsidRDefault="00EF30BF" w:rsidP="00601FDB">
      <w:pPr>
        <w:pStyle w:val="ListParagraph"/>
        <w:numPr>
          <w:ilvl w:val="0"/>
          <w:numId w:val="4"/>
        </w:numPr>
      </w:pPr>
      <w:r>
        <w:t>The highest of the nonferrous UTS</w:t>
      </w:r>
    </w:p>
    <w:p w14:paraId="25BCD1F1" w14:textId="177E1BA9" w:rsidR="00EF30BF" w:rsidRDefault="00EF30BF" w:rsidP="00601FDB">
      <w:pPr>
        <w:pStyle w:val="ListParagraph"/>
        <w:numPr>
          <w:ilvl w:val="0"/>
          <w:numId w:val="4"/>
        </w:numPr>
      </w:pPr>
      <w:r>
        <w:t>The most brittle material</w:t>
      </w:r>
    </w:p>
    <w:p w14:paraId="5BF7EFF2" w14:textId="4AE212B1" w:rsidR="00EF30BF" w:rsidRDefault="00EF30BF" w:rsidP="00601FDB">
      <w:pPr>
        <w:pStyle w:val="ListParagraph"/>
        <w:numPr>
          <w:ilvl w:val="0"/>
          <w:numId w:val="4"/>
        </w:numPr>
      </w:pPr>
      <w:r>
        <w:t>The lowest % elongation</w:t>
      </w:r>
    </w:p>
    <w:p w14:paraId="5DF3FF58" w14:textId="432F4F18" w:rsidR="002456F5" w:rsidRDefault="002456F5" w:rsidP="00601FDB">
      <w:pPr>
        <w:pStyle w:val="ListParagraph"/>
        <w:numPr>
          <w:ilvl w:val="0"/>
          <w:numId w:val="4"/>
        </w:numPr>
      </w:pPr>
      <w:r>
        <w:t>Brittle fracture</w:t>
      </w:r>
    </w:p>
    <w:p w14:paraId="6FDC9AC5" w14:textId="77777777" w:rsidR="00EF30BF" w:rsidRPr="00601FDB" w:rsidRDefault="00EF30BF" w:rsidP="00EF30BF"/>
    <w:p w14:paraId="19FAEFB5" w14:textId="7593837A" w:rsidR="009309A0" w:rsidRDefault="00986A2D">
      <w:r>
        <w:t xml:space="preserve">When reflecting on the aluminium tensile result it is clear that it is the strongest of the nonferrous metals tested. It has to be strong due to large use in the construction industry </w:t>
      </w:r>
      <w:r>
        <w:lastRenderedPageBreak/>
        <w:t>where its only surpassed by steel as the most common structural material.</w:t>
      </w:r>
      <w:r w:rsidR="00042D6C">
        <w:t xml:space="preserve"> The </w:t>
      </w:r>
      <w:r w:rsidR="00416F09">
        <w:t>a</w:t>
      </w:r>
      <w:r w:rsidR="00042D6C">
        <w:t>luminium specimen doesn’t have a clear yield point so this will need to be calculated using the offset method at 2% strain. Aluminium’s advantage when compared against steel is its weight. An aluminium sheet will weigh a lot lighter than a steel counterpart. Another benefit of aluminium is its corrosion properties.</w:t>
      </w:r>
    </w:p>
    <w:p w14:paraId="6C7400C3" w14:textId="394E27CF" w:rsidR="00042D6C" w:rsidRDefault="00042D6C"/>
    <w:p w14:paraId="065A0A7E" w14:textId="7DDA07E9" w:rsidR="00042D6C" w:rsidRDefault="00042D6C" w:rsidP="00042D6C">
      <w:pPr>
        <w:pStyle w:val="Heading2"/>
      </w:pPr>
      <w:bookmarkStart w:id="27" w:name="_Toc73694790"/>
      <w:r>
        <w:t>Copper</w:t>
      </w:r>
      <w:r w:rsidR="001A39BA">
        <w:t xml:space="preserve"> stress-strain analysis</w:t>
      </w:r>
      <w:bookmarkEnd w:id="27"/>
    </w:p>
    <w:p w14:paraId="2ACDC75F" w14:textId="3366604E" w:rsidR="00042D6C" w:rsidRDefault="00042D6C" w:rsidP="00042D6C"/>
    <w:p w14:paraId="79894D2D" w14:textId="22BD23F2" w:rsidR="00042D6C" w:rsidRDefault="00042D6C" w:rsidP="00042D6C">
      <w:pPr>
        <w:pStyle w:val="Heading3"/>
      </w:pPr>
      <w:bookmarkStart w:id="28" w:name="_Toc73694791"/>
      <w:r>
        <w:t>Characteristics</w:t>
      </w:r>
      <w:bookmarkEnd w:id="28"/>
    </w:p>
    <w:p w14:paraId="4D18CF6F" w14:textId="4BDAAAF8" w:rsidR="00042D6C" w:rsidRDefault="00042D6C" w:rsidP="00042D6C"/>
    <w:p w14:paraId="1EDDB72D" w14:textId="76A5FC55" w:rsidR="00042D6C" w:rsidRDefault="00042D6C" w:rsidP="00042D6C">
      <w:pPr>
        <w:pStyle w:val="ListParagraph"/>
        <w:numPr>
          <w:ilvl w:val="0"/>
          <w:numId w:val="5"/>
        </w:numPr>
      </w:pPr>
      <w:r>
        <w:t>Low UTS</w:t>
      </w:r>
    </w:p>
    <w:p w14:paraId="58CE3825" w14:textId="76BDA780" w:rsidR="00042D6C" w:rsidRDefault="00042D6C" w:rsidP="00042D6C">
      <w:pPr>
        <w:pStyle w:val="ListParagraph"/>
        <w:numPr>
          <w:ilvl w:val="0"/>
          <w:numId w:val="5"/>
        </w:numPr>
      </w:pPr>
      <w:r>
        <w:t>High region of plastic deformation</w:t>
      </w:r>
    </w:p>
    <w:p w14:paraId="64CFD4AE" w14:textId="2DF92641" w:rsidR="00042D6C" w:rsidRDefault="00042D6C" w:rsidP="00042D6C">
      <w:pPr>
        <w:pStyle w:val="ListParagraph"/>
        <w:numPr>
          <w:ilvl w:val="0"/>
          <w:numId w:val="5"/>
        </w:numPr>
      </w:pPr>
      <w:r>
        <w:t>Malleable</w:t>
      </w:r>
    </w:p>
    <w:p w14:paraId="4A3D5E1C" w14:textId="6398E004" w:rsidR="00042D6C" w:rsidRDefault="00042D6C" w:rsidP="00042D6C">
      <w:pPr>
        <w:pStyle w:val="ListParagraph"/>
        <w:numPr>
          <w:ilvl w:val="0"/>
          <w:numId w:val="5"/>
        </w:numPr>
      </w:pPr>
      <w:r>
        <w:t>No clear yield point</w:t>
      </w:r>
    </w:p>
    <w:p w14:paraId="7AD6E054" w14:textId="20D41D61" w:rsidR="00042D6C" w:rsidRDefault="00042D6C" w:rsidP="00042D6C">
      <w:pPr>
        <w:pStyle w:val="ListParagraph"/>
        <w:numPr>
          <w:ilvl w:val="0"/>
          <w:numId w:val="5"/>
        </w:numPr>
      </w:pPr>
      <w:r>
        <w:t>Soft material</w:t>
      </w:r>
    </w:p>
    <w:p w14:paraId="0477C9C4" w14:textId="2D0E8BE4" w:rsidR="00042D6C" w:rsidRDefault="00042D6C" w:rsidP="00042D6C"/>
    <w:p w14:paraId="22198684" w14:textId="3B79BEFA" w:rsidR="00042D6C" w:rsidRPr="00042D6C" w:rsidRDefault="002456F5" w:rsidP="00042D6C">
      <w:r>
        <w:t xml:space="preserve">Copper has the lowest strength of all materials tested.  Similar to aluminium, copper doesn’t have no clear yield point. Referring to the load extension graph, copper has the flattest trend which implies the material exhibits ductile properties. Copper also has one of the largest % elongation of the material tested in this experiment. It is important for copper to be highly malleable due to in the construction industry for plumbing and roofing </w:t>
      </w:r>
      <w:r w:rsidR="001A39BA">
        <w:t>et</w:t>
      </w:r>
      <w:r>
        <w:t>c.</w:t>
      </w:r>
    </w:p>
    <w:p w14:paraId="4ACAB48A" w14:textId="77777777" w:rsidR="009309A0" w:rsidRDefault="009309A0"/>
    <w:p w14:paraId="5D7CFE67" w14:textId="77777777" w:rsidR="009309A0" w:rsidRDefault="009309A0"/>
    <w:p w14:paraId="1F38A151" w14:textId="2488C2EA" w:rsidR="009309A0" w:rsidRDefault="001A39BA" w:rsidP="009B5986">
      <w:pPr>
        <w:pStyle w:val="Heading2"/>
      </w:pPr>
      <w:bookmarkStart w:id="29" w:name="_Toc73694792"/>
      <w:r>
        <w:t>Brass stress-strain analysis</w:t>
      </w:r>
      <w:bookmarkEnd w:id="29"/>
    </w:p>
    <w:p w14:paraId="2DAA4A53" w14:textId="78F21848" w:rsidR="001A39BA" w:rsidRDefault="001A39BA" w:rsidP="001A39BA"/>
    <w:p w14:paraId="7A9A82F4" w14:textId="00724A97" w:rsidR="001A39BA" w:rsidRDefault="001A39BA" w:rsidP="001A39BA">
      <w:pPr>
        <w:pStyle w:val="Heading3"/>
      </w:pPr>
      <w:bookmarkStart w:id="30" w:name="_Toc73694793"/>
      <w:r>
        <w:t>Characteristics</w:t>
      </w:r>
      <w:bookmarkEnd w:id="30"/>
    </w:p>
    <w:p w14:paraId="3BA4385B" w14:textId="2612C910" w:rsidR="001A39BA" w:rsidRDefault="001A39BA" w:rsidP="001A39BA"/>
    <w:p w14:paraId="39B82D20" w14:textId="1A0F9403" w:rsidR="001A39BA" w:rsidRDefault="001A39BA" w:rsidP="001A39BA">
      <w:pPr>
        <w:pStyle w:val="ListParagraph"/>
        <w:numPr>
          <w:ilvl w:val="0"/>
          <w:numId w:val="6"/>
        </w:numPr>
      </w:pPr>
      <w:r>
        <w:t>The second highest strain result produced.</w:t>
      </w:r>
    </w:p>
    <w:p w14:paraId="62AE0949" w14:textId="56321CC6" w:rsidR="005B4325" w:rsidRDefault="005B4325" w:rsidP="001A39BA">
      <w:pPr>
        <w:pStyle w:val="ListParagraph"/>
        <w:numPr>
          <w:ilvl w:val="0"/>
          <w:numId w:val="6"/>
        </w:numPr>
      </w:pPr>
      <w:r>
        <w:t>Ductile</w:t>
      </w:r>
    </w:p>
    <w:p w14:paraId="20172724" w14:textId="4147E1C3" w:rsidR="001A39BA" w:rsidRDefault="001A39BA" w:rsidP="001A39BA">
      <w:pPr>
        <w:pStyle w:val="ListParagraph"/>
        <w:numPr>
          <w:ilvl w:val="0"/>
          <w:numId w:val="6"/>
        </w:numPr>
      </w:pPr>
      <w:r>
        <w:t xml:space="preserve">Brittle fracture </w:t>
      </w:r>
    </w:p>
    <w:p w14:paraId="7DACD3B9" w14:textId="31EDF905" w:rsidR="001A39BA" w:rsidRDefault="001A39BA" w:rsidP="001A39BA">
      <w:pPr>
        <w:pStyle w:val="ListParagraph"/>
        <w:numPr>
          <w:ilvl w:val="0"/>
          <w:numId w:val="6"/>
        </w:numPr>
      </w:pPr>
      <w:r>
        <w:t>Fairly strong material</w:t>
      </w:r>
    </w:p>
    <w:p w14:paraId="1176FAE1" w14:textId="14049FD6" w:rsidR="001A39BA" w:rsidRDefault="001A39BA" w:rsidP="001A39BA">
      <w:pPr>
        <w:pStyle w:val="ListParagraph"/>
        <w:numPr>
          <w:ilvl w:val="0"/>
          <w:numId w:val="6"/>
        </w:numPr>
      </w:pPr>
      <w:r>
        <w:t>Can undertake a large plastic deformation</w:t>
      </w:r>
    </w:p>
    <w:p w14:paraId="0BA1DC65" w14:textId="77777777" w:rsidR="001A39BA" w:rsidRDefault="001A39BA" w:rsidP="001A39BA"/>
    <w:p w14:paraId="6BFA6A5B" w14:textId="17F3BE5A" w:rsidR="00CE56C9" w:rsidRDefault="001A39BA" w:rsidP="00CE56C9">
      <w:r>
        <w:t>Brass the second lowest UTS from the material tested in this experiment. From examining the stress-strain curve it is clear that this brass specimen can withstand a large amount of plastic deformation. However, the majority of this plastic deformation is within the strain hardening region. Once the material gets to the ultimate tensile stress limit it fractures implying that a brittle fracture has occurred with no necking.</w:t>
      </w:r>
    </w:p>
    <w:p w14:paraId="687118C1" w14:textId="6B4C5F8C" w:rsidR="009309A0" w:rsidRDefault="005B4325" w:rsidP="009B5986">
      <w:pPr>
        <w:pStyle w:val="Heading1"/>
      </w:pPr>
      <w:bookmarkStart w:id="31" w:name="_Toc73694794"/>
      <w:r>
        <w:t>Conclusion</w:t>
      </w:r>
      <w:bookmarkEnd w:id="31"/>
    </w:p>
    <w:p w14:paraId="55CF9182" w14:textId="0A737097" w:rsidR="009309A0" w:rsidRDefault="009309A0"/>
    <w:p w14:paraId="09B2FDE4" w14:textId="4443AA6D" w:rsidR="005B4325" w:rsidRDefault="00B61190">
      <w:r>
        <w:t xml:space="preserve">It is clear that the tensile test is imperative to understanding mechanical properties for varying materials. </w:t>
      </w:r>
      <w:r w:rsidR="00CF11C6">
        <w:t>It’s</w:t>
      </w:r>
      <w:r>
        <w:t xml:space="preserve"> clear through the report that understanding a materials mechanical property is important for the industrial uses of various parts. Understanding that for example, a car door panel needs to be strong enough to keep its passengers safe but at the same time needs a level of ductility to be pressed and formed into the required shape. This </w:t>
      </w:r>
      <w:r>
        <w:lastRenderedPageBreak/>
        <w:t xml:space="preserve">report also highlights the importance of understanding materials down to the atomic structure. For example, understanding that steel gets its high strength from the interstitial bonding between the iron and carbon atoms. </w:t>
      </w:r>
      <w:r w:rsidR="00CE56C9">
        <w:t>Also,</w:t>
      </w:r>
      <w:r>
        <w:t xml:space="preserve"> the effect of how alloying elements can make typically brittle materials more ductile. This is seen with the 0.29 % carbon steel as it has a greater percentage elongation that the 0.1 % carbon steel.</w:t>
      </w:r>
    </w:p>
    <w:p w14:paraId="170E0990" w14:textId="77777777" w:rsidR="009309A0" w:rsidRDefault="009309A0"/>
    <w:p w14:paraId="71511E7E" w14:textId="77777777" w:rsidR="009309A0" w:rsidRDefault="009309A0"/>
    <w:bookmarkStart w:id="32" w:name="_Toc73694795" w:displacedByCustomXml="next"/>
    <w:sdt>
      <w:sdtPr>
        <w:rPr>
          <w:rFonts w:asciiTheme="minorHAnsi" w:eastAsia="Times New Roman" w:hAnsiTheme="minorHAnsi" w:cs="Times New Roman"/>
          <w:color w:val="auto"/>
          <w:sz w:val="24"/>
          <w:szCs w:val="24"/>
        </w:rPr>
        <w:id w:val="1175001044"/>
        <w:docPartObj>
          <w:docPartGallery w:val="Bibliographies"/>
          <w:docPartUnique/>
        </w:docPartObj>
      </w:sdtPr>
      <w:sdtEndPr/>
      <w:sdtContent>
        <w:bookmarkStart w:id="33" w:name="_Toc72137754" w:displacedByCustomXml="next"/>
        <w:sdt>
          <w:sdtPr>
            <w:rPr>
              <w:rFonts w:asciiTheme="minorHAnsi" w:eastAsia="Times New Roman" w:hAnsiTheme="minorHAnsi" w:cs="Times New Roman"/>
              <w:color w:val="auto"/>
              <w:sz w:val="24"/>
              <w:szCs w:val="24"/>
            </w:rPr>
            <w:id w:val="-1608657084"/>
            <w:docPartObj>
              <w:docPartGallery w:val="Bibliographies"/>
              <w:docPartUnique/>
            </w:docPartObj>
          </w:sdtPr>
          <w:sdtEndPr/>
          <w:sdtContent>
            <w:p w14:paraId="500BAD27" w14:textId="77777777" w:rsidR="009309A0" w:rsidRDefault="009309A0">
              <w:pPr>
                <w:pStyle w:val="Heading1"/>
              </w:pPr>
              <w:r>
                <w:t>References</w:t>
              </w:r>
              <w:bookmarkEnd w:id="32"/>
              <w:bookmarkEnd w:id="33"/>
            </w:p>
            <w:sdt>
              <w:sdtPr>
                <w:id w:val="-1521002248"/>
                <w:bibliography/>
              </w:sdtPr>
              <w:sdtEndPr/>
              <w:sdtContent>
                <w:p w14:paraId="416D9B47" w14:textId="77777777" w:rsidR="00EE3697" w:rsidRDefault="009309A0">
                  <w:pPr>
                    <w:rPr>
                      <w:rFonts w:eastAsiaTheme="minorHAnsi" w:cstheme="minorBid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54"/>
                  </w:tblGrid>
                  <w:tr w:rsidR="00EE3697" w14:paraId="1C05FF8E" w14:textId="77777777">
                    <w:trPr>
                      <w:divId w:val="117309567"/>
                      <w:tblCellSpacing w:w="15" w:type="dxa"/>
                    </w:trPr>
                    <w:tc>
                      <w:tcPr>
                        <w:tcW w:w="50" w:type="pct"/>
                        <w:hideMark/>
                      </w:tcPr>
                      <w:p w14:paraId="22176197" w14:textId="7633EF3B" w:rsidR="00EE3697" w:rsidRDefault="00EE3697">
                        <w:pPr>
                          <w:pStyle w:val="Bibliography"/>
                          <w:rPr>
                            <w:noProof/>
                          </w:rPr>
                        </w:pPr>
                        <w:r>
                          <w:rPr>
                            <w:noProof/>
                          </w:rPr>
                          <w:t xml:space="preserve">[1] </w:t>
                        </w:r>
                      </w:p>
                    </w:tc>
                    <w:tc>
                      <w:tcPr>
                        <w:tcW w:w="0" w:type="auto"/>
                        <w:hideMark/>
                      </w:tcPr>
                      <w:p w14:paraId="760795AD" w14:textId="77777777" w:rsidR="00EE3697" w:rsidRDefault="00EE3697">
                        <w:pPr>
                          <w:pStyle w:val="Bibliography"/>
                          <w:rPr>
                            <w:noProof/>
                          </w:rPr>
                        </w:pPr>
                        <w:r>
                          <w:rPr>
                            <w:noProof/>
                          </w:rPr>
                          <w:t xml:space="preserve">C. Plummer, “1.03 - Testing of Polymeric Materials,” </w:t>
                        </w:r>
                        <w:r>
                          <w:rPr>
                            <w:i/>
                            <w:iCs/>
                            <w:noProof/>
                          </w:rPr>
                          <w:t xml:space="preserve">Comprehensive Materials Processing, </w:t>
                        </w:r>
                        <w:r>
                          <w:rPr>
                            <w:noProof/>
                          </w:rPr>
                          <w:t xml:space="preserve">pp. 35-70, 2014. </w:t>
                        </w:r>
                      </w:p>
                    </w:tc>
                  </w:tr>
                  <w:tr w:rsidR="00EE3697" w14:paraId="46F13F90" w14:textId="77777777">
                    <w:trPr>
                      <w:divId w:val="117309567"/>
                      <w:tblCellSpacing w:w="15" w:type="dxa"/>
                    </w:trPr>
                    <w:tc>
                      <w:tcPr>
                        <w:tcW w:w="50" w:type="pct"/>
                        <w:hideMark/>
                      </w:tcPr>
                      <w:p w14:paraId="2D29A375" w14:textId="77777777" w:rsidR="00EE3697" w:rsidRDefault="00EE3697">
                        <w:pPr>
                          <w:pStyle w:val="Bibliography"/>
                          <w:rPr>
                            <w:noProof/>
                          </w:rPr>
                        </w:pPr>
                        <w:r>
                          <w:rPr>
                            <w:noProof/>
                          </w:rPr>
                          <w:t xml:space="preserve">[2] </w:t>
                        </w:r>
                      </w:p>
                    </w:tc>
                    <w:tc>
                      <w:tcPr>
                        <w:tcW w:w="0" w:type="auto"/>
                        <w:hideMark/>
                      </w:tcPr>
                      <w:p w14:paraId="3170942D" w14:textId="77777777" w:rsidR="00EE3697" w:rsidRDefault="00EE3697">
                        <w:pPr>
                          <w:pStyle w:val="Bibliography"/>
                          <w:rPr>
                            <w:noProof/>
                          </w:rPr>
                        </w:pPr>
                        <w:r>
                          <w:rPr>
                            <w:noProof/>
                          </w:rPr>
                          <w:t xml:space="preserve">N. Saba, M. Jawaid and M. Sultan, “1 - An overview of mechanical and physical testing of composite materials,” </w:t>
                        </w:r>
                        <w:r>
                          <w:rPr>
                            <w:i/>
                            <w:iCs/>
                            <w:noProof/>
                          </w:rPr>
                          <w:t xml:space="preserve">Mechanical and Physical Testing of Biocomposites, Fibre-Reinforced Composites and Hybrid Composites, </w:t>
                        </w:r>
                        <w:r>
                          <w:rPr>
                            <w:noProof/>
                          </w:rPr>
                          <w:t xml:space="preserve">pp. 1-12, 2019. </w:t>
                        </w:r>
                      </w:p>
                    </w:tc>
                  </w:tr>
                  <w:tr w:rsidR="00EE3697" w14:paraId="1899DB15" w14:textId="77777777">
                    <w:trPr>
                      <w:divId w:val="117309567"/>
                      <w:tblCellSpacing w:w="15" w:type="dxa"/>
                    </w:trPr>
                    <w:tc>
                      <w:tcPr>
                        <w:tcW w:w="50" w:type="pct"/>
                        <w:hideMark/>
                      </w:tcPr>
                      <w:p w14:paraId="30206083" w14:textId="77777777" w:rsidR="00EE3697" w:rsidRDefault="00EE3697">
                        <w:pPr>
                          <w:pStyle w:val="Bibliography"/>
                          <w:rPr>
                            <w:noProof/>
                          </w:rPr>
                        </w:pPr>
                        <w:r>
                          <w:rPr>
                            <w:noProof/>
                          </w:rPr>
                          <w:t xml:space="preserve">[3] </w:t>
                        </w:r>
                      </w:p>
                    </w:tc>
                    <w:tc>
                      <w:tcPr>
                        <w:tcW w:w="0" w:type="auto"/>
                        <w:hideMark/>
                      </w:tcPr>
                      <w:p w14:paraId="65235C53" w14:textId="77777777" w:rsidR="00EE3697" w:rsidRDefault="00EE3697">
                        <w:pPr>
                          <w:pStyle w:val="Bibliography"/>
                          <w:rPr>
                            <w:noProof/>
                          </w:rPr>
                        </w:pPr>
                        <w:r>
                          <w:rPr>
                            <w:noProof/>
                          </w:rPr>
                          <w:t xml:space="preserve">Y.-j. Hui, Y. Yu, C. Wang, W.-y. Li and B. Chen, “Strain-induced precipitation in Ti micro-alloyed interstitial-free steelH,” </w:t>
                        </w:r>
                        <w:r>
                          <w:rPr>
                            <w:i/>
                            <w:iCs/>
                            <w:noProof/>
                          </w:rPr>
                          <w:t xml:space="preserve">Journal of Iron and Steel Research International, </w:t>
                        </w:r>
                        <w:r>
                          <w:rPr>
                            <w:noProof/>
                          </w:rPr>
                          <w:t xml:space="preserve">pp. 385-392, 2016. </w:t>
                        </w:r>
                      </w:p>
                    </w:tc>
                  </w:tr>
                  <w:tr w:rsidR="00EE3697" w14:paraId="30454DEF" w14:textId="77777777">
                    <w:trPr>
                      <w:divId w:val="117309567"/>
                      <w:tblCellSpacing w:w="15" w:type="dxa"/>
                    </w:trPr>
                    <w:tc>
                      <w:tcPr>
                        <w:tcW w:w="50" w:type="pct"/>
                        <w:hideMark/>
                      </w:tcPr>
                      <w:p w14:paraId="617682ED" w14:textId="77777777" w:rsidR="00EE3697" w:rsidRDefault="00EE3697">
                        <w:pPr>
                          <w:pStyle w:val="Bibliography"/>
                          <w:rPr>
                            <w:noProof/>
                          </w:rPr>
                        </w:pPr>
                        <w:r>
                          <w:rPr>
                            <w:noProof/>
                          </w:rPr>
                          <w:t xml:space="preserve">[4] </w:t>
                        </w:r>
                      </w:p>
                    </w:tc>
                    <w:tc>
                      <w:tcPr>
                        <w:tcW w:w="0" w:type="auto"/>
                        <w:hideMark/>
                      </w:tcPr>
                      <w:p w14:paraId="1A89B72F" w14:textId="77777777" w:rsidR="00EE3697" w:rsidRDefault="00EE3697">
                        <w:pPr>
                          <w:pStyle w:val="Bibliography"/>
                          <w:rPr>
                            <w:noProof/>
                          </w:rPr>
                        </w:pPr>
                        <w:r>
                          <w:rPr>
                            <w:noProof/>
                          </w:rPr>
                          <w:t xml:space="preserve">N. Fonstein, “7 - Dual-phase steels,” </w:t>
                        </w:r>
                        <w:r>
                          <w:rPr>
                            <w:i/>
                            <w:iCs/>
                            <w:noProof/>
                          </w:rPr>
                          <w:t xml:space="preserve">Automotive Steels, </w:t>
                        </w:r>
                        <w:r>
                          <w:rPr>
                            <w:noProof/>
                          </w:rPr>
                          <w:t xml:space="preserve">pp. 169-216, 2017. </w:t>
                        </w:r>
                      </w:p>
                    </w:tc>
                  </w:tr>
                  <w:tr w:rsidR="00EE3697" w14:paraId="68C9BA94" w14:textId="77777777">
                    <w:trPr>
                      <w:divId w:val="117309567"/>
                      <w:tblCellSpacing w:w="15" w:type="dxa"/>
                    </w:trPr>
                    <w:tc>
                      <w:tcPr>
                        <w:tcW w:w="50" w:type="pct"/>
                        <w:hideMark/>
                      </w:tcPr>
                      <w:p w14:paraId="6DCB84B7" w14:textId="77777777" w:rsidR="00EE3697" w:rsidRDefault="00EE3697">
                        <w:pPr>
                          <w:pStyle w:val="Bibliography"/>
                          <w:rPr>
                            <w:noProof/>
                          </w:rPr>
                        </w:pPr>
                        <w:r>
                          <w:rPr>
                            <w:noProof/>
                          </w:rPr>
                          <w:t xml:space="preserve">[5] </w:t>
                        </w:r>
                      </w:p>
                    </w:tc>
                    <w:tc>
                      <w:tcPr>
                        <w:tcW w:w="0" w:type="auto"/>
                        <w:hideMark/>
                      </w:tcPr>
                      <w:p w14:paraId="33AF57D8" w14:textId="77777777" w:rsidR="00EE3697" w:rsidRDefault="00EE3697">
                        <w:pPr>
                          <w:pStyle w:val="Bibliography"/>
                          <w:rPr>
                            <w:noProof/>
                          </w:rPr>
                        </w:pPr>
                        <w:r>
                          <w:rPr>
                            <w:noProof/>
                          </w:rPr>
                          <w:t xml:space="preserve">P. Bajpai, “Chapter 2 - Paper and Its Properties,” </w:t>
                        </w:r>
                        <w:r>
                          <w:rPr>
                            <w:i/>
                            <w:iCs/>
                            <w:noProof/>
                          </w:rPr>
                          <w:t xml:space="preserve">Biermann's Handbook of Pulp and Paper (Third Edition), </w:t>
                        </w:r>
                        <w:r>
                          <w:rPr>
                            <w:noProof/>
                          </w:rPr>
                          <w:t xml:space="preserve">pp. 35-63, 2018. </w:t>
                        </w:r>
                      </w:p>
                    </w:tc>
                  </w:tr>
                  <w:tr w:rsidR="00EE3697" w14:paraId="2CF1B13B" w14:textId="77777777">
                    <w:trPr>
                      <w:divId w:val="117309567"/>
                      <w:tblCellSpacing w:w="15" w:type="dxa"/>
                    </w:trPr>
                    <w:tc>
                      <w:tcPr>
                        <w:tcW w:w="50" w:type="pct"/>
                        <w:hideMark/>
                      </w:tcPr>
                      <w:p w14:paraId="1E07BA0D" w14:textId="77777777" w:rsidR="00EE3697" w:rsidRDefault="00EE3697">
                        <w:pPr>
                          <w:pStyle w:val="Bibliography"/>
                          <w:rPr>
                            <w:noProof/>
                          </w:rPr>
                        </w:pPr>
                        <w:r>
                          <w:rPr>
                            <w:noProof/>
                          </w:rPr>
                          <w:t xml:space="preserve">[6] </w:t>
                        </w:r>
                      </w:p>
                    </w:tc>
                    <w:tc>
                      <w:tcPr>
                        <w:tcW w:w="0" w:type="auto"/>
                        <w:hideMark/>
                      </w:tcPr>
                      <w:p w14:paraId="297948FC" w14:textId="77777777" w:rsidR="00EE3697" w:rsidRDefault="00EE3697">
                        <w:pPr>
                          <w:pStyle w:val="Bibliography"/>
                          <w:rPr>
                            <w:noProof/>
                          </w:rPr>
                        </w:pPr>
                        <w:r>
                          <w:rPr>
                            <w:noProof/>
                          </w:rPr>
                          <w:t xml:space="preserve">R. Smallman and R. Bishop, “Chapter 6 - The physical properties of materials,” </w:t>
                        </w:r>
                        <w:r>
                          <w:rPr>
                            <w:i/>
                            <w:iCs/>
                            <w:noProof/>
                          </w:rPr>
                          <w:t xml:space="preserve">Modern Physical Metallurgy and Materials Engineering (Sixth Edition), </w:t>
                        </w:r>
                        <w:r>
                          <w:rPr>
                            <w:noProof/>
                          </w:rPr>
                          <w:t xml:space="preserve">pp. 168-196, 1999. </w:t>
                        </w:r>
                      </w:p>
                    </w:tc>
                  </w:tr>
                  <w:tr w:rsidR="00EE3697" w14:paraId="768427FD" w14:textId="77777777">
                    <w:trPr>
                      <w:divId w:val="117309567"/>
                      <w:tblCellSpacing w:w="15" w:type="dxa"/>
                    </w:trPr>
                    <w:tc>
                      <w:tcPr>
                        <w:tcW w:w="50" w:type="pct"/>
                        <w:hideMark/>
                      </w:tcPr>
                      <w:p w14:paraId="4F28FB6D" w14:textId="77777777" w:rsidR="00EE3697" w:rsidRDefault="00EE3697">
                        <w:pPr>
                          <w:pStyle w:val="Bibliography"/>
                          <w:rPr>
                            <w:noProof/>
                          </w:rPr>
                        </w:pPr>
                        <w:r>
                          <w:rPr>
                            <w:noProof/>
                          </w:rPr>
                          <w:t xml:space="preserve">[7] </w:t>
                        </w:r>
                      </w:p>
                    </w:tc>
                    <w:tc>
                      <w:tcPr>
                        <w:tcW w:w="0" w:type="auto"/>
                        <w:hideMark/>
                      </w:tcPr>
                      <w:p w14:paraId="72425A03" w14:textId="77777777" w:rsidR="00EE3697" w:rsidRDefault="00EE3697">
                        <w:pPr>
                          <w:pStyle w:val="Bibliography"/>
                          <w:rPr>
                            <w:noProof/>
                          </w:rPr>
                        </w:pPr>
                        <w:r>
                          <w:rPr>
                            <w:noProof/>
                          </w:rPr>
                          <w:t xml:space="preserve">S. Zherebtsov, I. Semenova, Garbacz, Halina and M. Motyka, “Chapter 6 - Advanced mechanical properties,” </w:t>
                        </w:r>
                        <w:r>
                          <w:rPr>
                            <w:i/>
                            <w:iCs/>
                            <w:noProof/>
                          </w:rPr>
                          <w:t xml:space="preserve">Nanocrystalline Titanium, </w:t>
                        </w:r>
                        <w:r>
                          <w:rPr>
                            <w:noProof/>
                          </w:rPr>
                          <w:t xml:space="preserve">pp. 103-121, 2019. </w:t>
                        </w:r>
                      </w:p>
                    </w:tc>
                  </w:tr>
                  <w:tr w:rsidR="00EE3697" w14:paraId="09BA1F21" w14:textId="77777777">
                    <w:trPr>
                      <w:divId w:val="117309567"/>
                      <w:tblCellSpacing w:w="15" w:type="dxa"/>
                    </w:trPr>
                    <w:tc>
                      <w:tcPr>
                        <w:tcW w:w="50" w:type="pct"/>
                        <w:hideMark/>
                      </w:tcPr>
                      <w:p w14:paraId="46FEFB56" w14:textId="77777777" w:rsidR="00EE3697" w:rsidRDefault="00EE3697">
                        <w:pPr>
                          <w:pStyle w:val="Bibliography"/>
                          <w:rPr>
                            <w:noProof/>
                          </w:rPr>
                        </w:pPr>
                        <w:r>
                          <w:rPr>
                            <w:noProof/>
                          </w:rPr>
                          <w:t xml:space="preserve">[8] </w:t>
                        </w:r>
                      </w:p>
                    </w:tc>
                    <w:tc>
                      <w:tcPr>
                        <w:tcW w:w="0" w:type="auto"/>
                        <w:hideMark/>
                      </w:tcPr>
                      <w:p w14:paraId="3EFCF7C5" w14:textId="77777777" w:rsidR="00EE3697" w:rsidRDefault="00EE3697">
                        <w:pPr>
                          <w:pStyle w:val="Bibliography"/>
                          <w:rPr>
                            <w:noProof/>
                          </w:rPr>
                        </w:pPr>
                        <w:r>
                          <w:rPr>
                            <w:noProof/>
                          </w:rPr>
                          <w:t>Physics, “Physics,” StackExchange, [Online]. Available: https://physics.stackexchange.com/questions/342807/how-do-you-identify-the-elastic-limit-and-yield-point-on-a-stress-strain-graph. [Accessed 26 05 2021].</w:t>
                        </w:r>
                      </w:p>
                    </w:tc>
                  </w:tr>
                  <w:tr w:rsidR="00EE3697" w14:paraId="5EF0BC67" w14:textId="77777777">
                    <w:trPr>
                      <w:divId w:val="117309567"/>
                      <w:tblCellSpacing w:w="15" w:type="dxa"/>
                    </w:trPr>
                    <w:tc>
                      <w:tcPr>
                        <w:tcW w:w="50" w:type="pct"/>
                        <w:hideMark/>
                      </w:tcPr>
                      <w:p w14:paraId="4448F14E" w14:textId="77777777" w:rsidR="00EE3697" w:rsidRDefault="00EE3697">
                        <w:pPr>
                          <w:pStyle w:val="Bibliography"/>
                          <w:rPr>
                            <w:noProof/>
                          </w:rPr>
                        </w:pPr>
                        <w:r>
                          <w:rPr>
                            <w:noProof/>
                          </w:rPr>
                          <w:t xml:space="preserve">[9] </w:t>
                        </w:r>
                      </w:p>
                    </w:tc>
                    <w:tc>
                      <w:tcPr>
                        <w:tcW w:w="0" w:type="auto"/>
                        <w:hideMark/>
                      </w:tcPr>
                      <w:p w14:paraId="3D5E1FA4" w14:textId="77777777" w:rsidR="00EE3697" w:rsidRDefault="00EE3697">
                        <w:pPr>
                          <w:pStyle w:val="Bibliography"/>
                          <w:rPr>
                            <w:noProof/>
                          </w:rPr>
                        </w:pPr>
                        <w:r>
                          <w:rPr>
                            <w:noProof/>
                          </w:rPr>
                          <w:t xml:space="preserve">Y. Z. Ma, D. Sobernheim and J. Garzon, “Chapter 19 - Glossary for Unconventional Oil and Gas Resource Evaluation and Development,” </w:t>
                        </w:r>
                        <w:r>
                          <w:rPr>
                            <w:i/>
                            <w:iCs/>
                            <w:noProof/>
                          </w:rPr>
                          <w:t xml:space="preserve">Unconventional Oil and Gas Resources Handbook, </w:t>
                        </w:r>
                        <w:r>
                          <w:rPr>
                            <w:noProof/>
                          </w:rPr>
                          <w:t xml:space="preserve">pp. 513-526, 2016. </w:t>
                        </w:r>
                      </w:p>
                    </w:tc>
                  </w:tr>
                  <w:tr w:rsidR="00EE3697" w14:paraId="36976622" w14:textId="77777777">
                    <w:trPr>
                      <w:divId w:val="117309567"/>
                      <w:tblCellSpacing w:w="15" w:type="dxa"/>
                    </w:trPr>
                    <w:tc>
                      <w:tcPr>
                        <w:tcW w:w="50" w:type="pct"/>
                        <w:hideMark/>
                      </w:tcPr>
                      <w:p w14:paraId="5478B5DA" w14:textId="77777777" w:rsidR="00EE3697" w:rsidRDefault="00EE3697">
                        <w:pPr>
                          <w:pStyle w:val="Bibliography"/>
                          <w:rPr>
                            <w:noProof/>
                          </w:rPr>
                        </w:pPr>
                        <w:r>
                          <w:rPr>
                            <w:noProof/>
                          </w:rPr>
                          <w:t xml:space="preserve">[10] </w:t>
                        </w:r>
                      </w:p>
                    </w:tc>
                    <w:tc>
                      <w:tcPr>
                        <w:tcW w:w="0" w:type="auto"/>
                        <w:hideMark/>
                      </w:tcPr>
                      <w:p w14:paraId="35E53E65" w14:textId="77777777" w:rsidR="00EE3697" w:rsidRDefault="00EE3697">
                        <w:pPr>
                          <w:pStyle w:val="Bibliography"/>
                          <w:rPr>
                            <w:noProof/>
                          </w:rPr>
                        </w:pPr>
                        <w:r>
                          <w:rPr>
                            <w:noProof/>
                          </w:rPr>
                          <w:t xml:space="preserve">J. Maier and G. Pinter, “15 - Stiffness-based approach to fatigue-life prediction of composite materials,” </w:t>
                        </w:r>
                        <w:r>
                          <w:rPr>
                            <w:i/>
                            <w:iCs/>
                            <w:noProof/>
                          </w:rPr>
                          <w:t xml:space="preserve">Fatigue Life Prediction of Composites and Composite Structures (Second Edition), </w:t>
                        </w:r>
                        <w:r>
                          <w:rPr>
                            <w:noProof/>
                          </w:rPr>
                          <w:t xml:space="preserve">pp. 539-568, 2020. </w:t>
                        </w:r>
                      </w:p>
                    </w:tc>
                  </w:tr>
                  <w:tr w:rsidR="00EE3697" w14:paraId="593A4B68" w14:textId="77777777">
                    <w:trPr>
                      <w:divId w:val="117309567"/>
                      <w:tblCellSpacing w:w="15" w:type="dxa"/>
                    </w:trPr>
                    <w:tc>
                      <w:tcPr>
                        <w:tcW w:w="50" w:type="pct"/>
                        <w:hideMark/>
                      </w:tcPr>
                      <w:p w14:paraId="6935FE17" w14:textId="77777777" w:rsidR="00EE3697" w:rsidRDefault="00EE3697">
                        <w:pPr>
                          <w:pStyle w:val="Bibliography"/>
                          <w:rPr>
                            <w:noProof/>
                          </w:rPr>
                        </w:pPr>
                        <w:r>
                          <w:rPr>
                            <w:noProof/>
                          </w:rPr>
                          <w:t xml:space="preserve">[11] </w:t>
                        </w:r>
                      </w:p>
                    </w:tc>
                    <w:tc>
                      <w:tcPr>
                        <w:tcW w:w="0" w:type="auto"/>
                        <w:hideMark/>
                      </w:tcPr>
                      <w:p w14:paraId="5761AD18" w14:textId="77777777" w:rsidR="00EE3697" w:rsidRDefault="00EE3697">
                        <w:pPr>
                          <w:pStyle w:val="Bibliography"/>
                          <w:rPr>
                            <w:noProof/>
                          </w:rPr>
                        </w:pPr>
                        <w:r>
                          <w:rPr>
                            <w:noProof/>
                          </w:rPr>
                          <w:t xml:space="preserve">G. Faraji, H. S. Kim and H. T. Kashi, “Introduction,” </w:t>
                        </w:r>
                        <w:r>
                          <w:rPr>
                            <w:i/>
                            <w:iCs/>
                            <w:noProof/>
                          </w:rPr>
                          <w:t xml:space="preserve">Severe Plastic Deformation, </w:t>
                        </w:r>
                        <w:r>
                          <w:rPr>
                            <w:noProof/>
                          </w:rPr>
                          <w:t xml:space="preserve">pp. 1-17, 2018. </w:t>
                        </w:r>
                      </w:p>
                    </w:tc>
                  </w:tr>
                  <w:tr w:rsidR="00EE3697" w14:paraId="139CCCFE" w14:textId="77777777">
                    <w:trPr>
                      <w:divId w:val="117309567"/>
                      <w:tblCellSpacing w:w="15" w:type="dxa"/>
                    </w:trPr>
                    <w:tc>
                      <w:tcPr>
                        <w:tcW w:w="50" w:type="pct"/>
                        <w:hideMark/>
                      </w:tcPr>
                      <w:p w14:paraId="2C6BBEE2" w14:textId="77777777" w:rsidR="00EE3697" w:rsidRDefault="00EE3697">
                        <w:pPr>
                          <w:pStyle w:val="Bibliography"/>
                          <w:rPr>
                            <w:noProof/>
                          </w:rPr>
                        </w:pPr>
                        <w:r>
                          <w:rPr>
                            <w:noProof/>
                          </w:rPr>
                          <w:t xml:space="preserve">[12] </w:t>
                        </w:r>
                      </w:p>
                    </w:tc>
                    <w:tc>
                      <w:tcPr>
                        <w:tcW w:w="0" w:type="auto"/>
                        <w:hideMark/>
                      </w:tcPr>
                      <w:p w14:paraId="3C869F5F" w14:textId="77777777" w:rsidR="00EE3697" w:rsidRDefault="00EE3697">
                        <w:pPr>
                          <w:pStyle w:val="Bibliography"/>
                          <w:rPr>
                            <w:noProof/>
                          </w:rPr>
                        </w:pPr>
                        <w:r>
                          <w:rPr>
                            <w:noProof/>
                          </w:rPr>
                          <w:t xml:space="preserve">R. R. Braga and I. L. Denry, “Chapter 4 - Fundamentals of Materials Science,” </w:t>
                        </w:r>
                        <w:r>
                          <w:rPr>
                            <w:i/>
                            <w:iCs/>
                            <w:noProof/>
                          </w:rPr>
                          <w:t xml:space="preserve">Craig's Restorative Dental Materials (Thirteenth Edition), </w:t>
                        </w:r>
                        <w:r>
                          <w:rPr>
                            <w:noProof/>
                          </w:rPr>
                          <w:t xml:space="preserve">pp. 33-81, 2012. </w:t>
                        </w:r>
                      </w:p>
                    </w:tc>
                  </w:tr>
                  <w:tr w:rsidR="00EE3697" w14:paraId="7F0A18E6" w14:textId="77777777">
                    <w:trPr>
                      <w:divId w:val="117309567"/>
                      <w:tblCellSpacing w:w="15" w:type="dxa"/>
                    </w:trPr>
                    <w:tc>
                      <w:tcPr>
                        <w:tcW w:w="50" w:type="pct"/>
                        <w:hideMark/>
                      </w:tcPr>
                      <w:p w14:paraId="0170D8B6" w14:textId="77777777" w:rsidR="00EE3697" w:rsidRDefault="00EE3697">
                        <w:pPr>
                          <w:pStyle w:val="Bibliography"/>
                          <w:rPr>
                            <w:noProof/>
                          </w:rPr>
                        </w:pPr>
                        <w:r>
                          <w:rPr>
                            <w:noProof/>
                          </w:rPr>
                          <w:t xml:space="preserve">[13] </w:t>
                        </w:r>
                      </w:p>
                    </w:tc>
                    <w:tc>
                      <w:tcPr>
                        <w:tcW w:w="0" w:type="auto"/>
                        <w:hideMark/>
                      </w:tcPr>
                      <w:p w14:paraId="61366694" w14:textId="77777777" w:rsidR="00EE3697" w:rsidRDefault="00EE3697">
                        <w:pPr>
                          <w:pStyle w:val="Bibliography"/>
                          <w:rPr>
                            <w:noProof/>
                          </w:rPr>
                        </w:pPr>
                        <w:r>
                          <w:rPr>
                            <w:noProof/>
                          </w:rPr>
                          <w:t xml:space="preserve">A. Vaidya and K. Pathak, “17 - Mechanical stability of dental materials,” </w:t>
                        </w:r>
                        <w:r>
                          <w:rPr>
                            <w:i/>
                            <w:iCs/>
                            <w:noProof/>
                          </w:rPr>
                          <w:t xml:space="preserve">Applications of Nanocomposite Materials in Dentistry, </w:t>
                        </w:r>
                        <w:r>
                          <w:rPr>
                            <w:noProof/>
                          </w:rPr>
                          <w:t xml:space="preserve">pp. 285-305, 2019. </w:t>
                        </w:r>
                      </w:p>
                    </w:tc>
                  </w:tr>
                  <w:tr w:rsidR="00EE3697" w14:paraId="3E37B1B1" w14:textId="77777777">
                    <w:trPr>
                      <w:divId w:val="117309567"/>
                      <w:tblCellSpacing w:w="15" w:type="dxa"/>
                    </w:trPr>
                    <w:tc>
                      <w:tcPr>
                        <w:tcW w:w="50" w:type="pct"/>
                        <w:hideMark/>
                      </w:tcPr>
                      <w:p w14:paraId="416A32C1" w14:textId="77777777" w:rsidR="00EE3697" w:rsidRDefault="00EE3697">
                        <w:pPr>
                          <w:pStyle w:val="Bibliography"/>
                          <w:rPr>
                            <w:noProof/>
                          </w:rPr>
                        </w:pPr>
                        <w:r>
                          <w:rPr>
                            <w:noProof/>
                          </w:rPr>
                          <w:t xml:space="preserve">[14] </w:t>
                        </w:r>
                      </w:p>
                    </w:tc>
                    <w:tc>
                      <w:tcPr>
                        <w:tcW w:w="0" w:type="auto"/>
                        <w:hideMark/>
                      </w:tcPr>
                      <w:p w14:paraId="2229F20D" w14:textId="77777777" w:rsidR="00EE3697" w:rsidRDefault="00EE3697">
                        <w:pPr>
                          <w:pStyle w:val="Bibliography"/>
                          <w:rPr>
                            <w:noProof/>
                          </w:rPr>
                        </w:pPr>
                        <w:r>
                          <w:rPr>
                            <w:noProof/>
                          </w:rPr>
                          <w:t xml:space="preserve">S. Haussuhl, “XXIII - MICROSCOPIC AND MACROSCOPIC PROPERTIES OF SOLIDS,” </w:t>
                        </w:r>
                        <w:r>
                          <w:rPr>
                            <w:i/>
                            <w:iCs/>
                            <w:noProof/>
                          </w:rPr>
                          <w:t xml:space="preserve">Assessment of Safety and Risk with a Microscopic Model of Detonation, </w:t>
                        </w:r>
                        <w:r>
                          <w:rPr>
                            <w:noProof/>
                          </w:rPr>
                          <w:t xml:space="preserve">pp. 493-554, 2003. </w:t>
                        </w:r>
                      </w:p>
                    </w:tc>
                  </w:tr>
                </w:tbl>
                <w:p w14:paraId="79A8AC63" w14:textId="77777777" w:rsidR="00EE3697" w:rsidRDefault="00EE3697">
                  <w:pPr>
                    <w:divId w:val="117309567"/>
                    <w:rPr>
                      <w:noProof/>
                    </w:rPr>
                  </w:pPr>
                </w:p>
                <w:p w14:paraId="6AFE81DD" w14:textId="192345D9" w:rsidR="009309A0" w:rsidRDefault="009309A0">
                  <w:r>
                    <w:rPr>
                      <w:b/>
                      <w:bCs/>
                      <w:noProof/>
                    </w:rPr>
                    <w:lastRenderedPageBreak/>
                    <w:fldChar w:fldCharType="end"/>
                  </w:r>
                </w:p>
              </w:sdtContent>
            </w:sdt>
          </w:sdtContent>
        </w:sdt>
      </w:sdtContent>
    </w:sdt>
    <w:p w14:paraId="40C8ED2D" w14:textId="77777777" w:rsidR="009309A0" w:rsidRDefault="009309A0"/>
    <w:p w14:paraId="773FB4C8" w14:textId="77777777" w:rsidR="009309A0" w:rsidRDefault="009309A0"/>
    <w:p w14:paraId="620749E6" w14:textId="77777777" w:rsidR="009309A0" w:rsidRDefault="009309A0"/>
    <w:bookmarkStart w:id="34" w:name="_Toc73694796" w:displacedByCustomXml="next"/>
    <w:bookmarkStart w:id="35" w:name="_Toc72137755" w:displacedByCustomXml="next"/>
    <w:sdt>
      <w:sdtPr>
        <w:rPr>
          <w:rFonts w:asciiTheme="minorHAnsi" w:eastAsia="Times New Roman" w:hAnsiTheme="minorHAnsi" w:cs="Times New Roman"/>
          <w:color w:val="auto"/>
          <w:sz w:val="24"/>
          <w:szCs w:val="24"/>
        </w:rPr>
        <w:id w:val="1912740269"/>
        <w:docPartObj>
          <w:docPartGallery w:val="Bibliographies"/>
          <w:docPartUnique/>
        </w:docPartObj>
      </w:sdtPr>
      <w:sdtEndPr>
        <w:rPr>
          <w:b/>
          <w:bCs/>
        </w:rPr>
      </w:sdtEndPr>
      <w:sdtContent>
        <w:p w14:paraId="4CAAF676" w14:textId="77777777" w:rsidR="009309A0" w:rsidRDefault="009309A0">
          <w:pPr>
            <w:pStyle w:val="Heading1"/>
          </w:pPr>
          <w:r>
            <w:t>Works Cited</w:t>
          </w:r>
          <w:bookmarkEnd w:id="35"/>
          <w:bookmarkEnd w:id="34"/>
        </w:p>
        <w:p w14:paraId="3277534B" w14:textId="77777777" w:rsidR="00EE3697" w:rsidRDefault="009309A0">
          <w:pPr>
            <w:rPr>
              <w:rFonts w:eastAsiaTheme="minorHAnsi" w:cstheme="minorBid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54"/>
          </w:tblGrid>
          <w:tr w:rsidR="00EE3697" w14:paraId="2160E480" w14:textId="77777777">
            <w:trPr>
              <w:divId w:val="375353042"/>
              <w:tblCellSpacing w:w="15" w:type="dxa"/>
            </w:trPr>
            <w:tc>
              <w:tcPr>
                <w:tcW w:w="50" w:type="pct"/>
                <w:hideMark/>
              </w:tcPr>
              <w:p w14:paraId="1332423E" w14:textId="6AFE2250" w:rsidR="00EE3697" w:rsidRDefault="00EE3697">
                <w:pPr>
                  <w:pStyle w:val="Bibliography"/>
                  <w:rPr>
                    <w:noProof/>
                  </w:rPr>
                </w:pPr>
                <w:r>
                  <w:rPr>
                    <w:noProof/>
                  </w:rPr>
                  <w:t xml:space="preserve">[1] </w:t>
                </w:r>
              </w:p>
            </w:tc>
            <w:tc>
              <w:tcPr>
                <w:tcW w:w="0" w:type="auto"/>
                <w:hideMark/>
              </w:tcPr>
              <w:p w14:paraId="0A23FB00" w14:textId="77777777" w:rsidR="00EE3697" w:rsidRDefault="00EE3697">
                <w:pPr>
                  <w:pStyle w:val="Bibliography"/>
                  <w:rPr>
                    <w:noProof/>
                  </w:rPr>
                </w:pPr>
                <w:r>
                  <w:rPr>
                    <w:noProof/>
                  </w:rPr>
                  <w:t xml:space="preserve">C. Plummer, “1.03 - Testing of Polymeric Materials,” </w:t>
                </w:r>
                <w:r>
                  <w:rPr>
                    <w:i/>
                    <w:iCs/>
                    <w:noProof/>
                  </w:rPr>
                  <w:t xml:space="preserve">Comprehensive Materials Processing, </w:t>
                </w:r>
                <w:r>
                  <w:rPr>
                    <w:noProof/>
                  </w:rPr>
                  <w:t xml:space="preserve">pp. 35-70, 2014. </w:t>
                </w:r>
              </w:p>
            </w:tc>
          </w:tr>
          <w:tr w:rsidR="00EE3697" w14:paraId="699B6D75" w14:textId="77777777">
            <w:trPr>
              <w:divId w:val="375353042"/>
              <w:tblCellSpacing w:w="15" w:type="dxa"/>
            </w:trPr>
            <w:tc>
              <w:tcPr>
                <w:tcW w:w="50" w:type="pct"/>
                <w:hideMark/>
              </w:tcPr>
              <w:p w14:paraId="1D2AD081" w14:textId="77777777" w:rsidR="00EE3697" w:rsidRDefault="00EE3697">
                <w:pPr>
                  <w:pStyle w:val="Bibliography"/>
                  <w:rPr>
                    <w:noProof/>
                  </w:rPr>
                </w:pPr>
                <w:r>
                  <w:rPr>
                    <w:noProof/>
                  </w:rPr>
                  <w:t xml:space="preserve">[2] </w:t>
                </w:r>
              </w:p>
            </w:tc>
            <w:tc>
              <w:tcPr>
                <w:tcW w:w="0" w:type="auto"/>
                <w:hideMark/>
              </w:tcPr>
              <w:p w14:paraId="0E8D9BB7" w14:textId="77777777" w:rsidR="00EE3697" w:rsidRDefault="00EE3697">
                <w:pPr>
                  <w:pStyle w:val="Bibliography"/>
                  <w:rPr>
                    <w:noProof/>
                  </w:rPr>
                </w:pPr>
                <w:r>
                  <w:rPr>
                    <w:noProof/>
                  </w:rPr>
                  <w:t xml:space="preserve">N. Saba, M. Jawaid and M. Sultan, “1 - An overview of mechanical and physical testing of composite materials,” </w:t>
                </w:r>
                <w:r>
                  <w:rPr>
                    <w:i/>
                    <w:iCs/>
                    <w:noProof/>
                  </w:rPr>
                  <w:t xml:space="preserve">Mechanical and Physical Testing of Biocomposites, Fibre-Reinforced Composites and Hybrid Composites, </w:t>
                </w:r>
                <w:r>
                  <w:rPr>
                    <w:noProof/>
                  </w:rPr>
                  <w:t xml:space="preserve">pp. 1-12, 2019. </w:t>
                </w:r>
              </w:p>
            </w:tc>
          </w:tr>
          <w:tr w:rsidR="00EE3697" w14:paraId="02DE8A56" w14:textId="77777777">
            <w:trPr>
              <w:divId w:val="375353042"/>
              <w:tblCellSpacing w:w="15" w:type="dxa"/>
            </w:trPr>
            <w:tc>
              <w:tcPr>
                <w:tcW w:w="50" w:type="pct"/>
                <w:hideMark/>
              </w:tcPr>
              <w:p w14:paraId="0AC30144" w14:textId="77777777" w:rsidR="00EE3697" w:rsidRDefault="00EE3697">
                <w:pPr>
                  <w:pStyle w:val="Bibliography"/>
                  <w:rPr>
                    <w:noProof/>
                  </w:rPr>
                </w:pPr>
                <w:r>
                  <w:rPr>
                    <w:noProof/>
                  </w:rPr>
                  <w:t xml:space="preserve">[3] </w:t>
                </w:r>
              </w:p>
            </w:tc>
            <w:tc>
              <w:tcPr>
                <w:tcW w:w="0" w:type="auto"/>
                <w:hideMark/>
              </w:tcPr>
              <w:p w14:paraId="7614466C" w14:textId="77777777" w:rsidR="00EE3697" w:rsidRDefault="00EE3697">
                <w:pPr>
                  <w:pStyle w:val="Bibliography"/>
                  <w:rPr>
                    <w:noProof/>
                  </w:rPr>
                </w:pPr>
                <w:r>
                  <w:rPr>
                    <w:noProof/>
                  </w:rPr>
                  <w:t xml:space="preserve">Y.-j. Hui, Y. Yu, C. Wang, W.-y. Li and B. Chen, “Strain-induced precipitation in Ti micro-alloyed interstitial-free steelH,” </w:t>
                </w:r>
                <w:r>
                  <w:rPr>
                    <w:i/>
                    <w:iCs/>
                    <w:noProof/>
                  </w:rPr>
                  <w:t xml:space="preserve">Journal of Iron and Steel Research International, </w:t>
                </w:r>
                <w:r>
                  <w:rPr>
                    <w:noProof/>
                  </w:rPr>
                  <w:t xml:space="preserve">pp. 385-392, 2016. </w:t>
                </w:r>
              </w:p>
            </w:tc>
          </w:tr>
          <w:tr w:rsidR="00EE3697" w14:paraId="09D20217" w14:textId="77777777">
            <w:trPr>
              <w:divId w:val="375353042"/>
              <w:tblCellSpacing w:w="15" w:type="dxa"/>
            </w:trPr>
            <w:tc>
              <w:tcPr>
                <w:tcW w:w="50" w:type="pct"/>
                <w:hideMark/>
              </w:tcPr>
              <w:p w14:paraId="2E6DA457" w14:textId="77777777" w:rsidR="00EE3697" w:rsidRDefault="00EE3697">
                <w:pPr>
                  <w:pStyle w:val="Bibliography"/>
                  <w:rPr>
                    <w:noProof/>
                  </w:rPr>
                </w:pPr>
                <w:r>
                  <w:rPr>
                    <w:noProof/>
                  </w:rPr>
                  <w:t xml:space="preserve">[4] </w:t>
                </w:r>
              </w:p>
            </w:tc>
            <w:tc>
              <w:tcPr>
                <w:tcW w:w="0" w:type="auto"/>
                <w:hideMark/>
              </w:tcPr>
              <w:p w14:paraId="3F465FB2" w14:textId="77777777" w:rsidR="00EE3697" w:rsidRDefault="00EE3697">
                <w:pPr>
                  <w:pStyle w:val="Bibliography"/>
                  <w:rPr>
                    <w:noProof/>
                  </w:rPr>
                </w:pPr>
                <w:r>
                  <w:rPr>
                    <w:noProof/>
                  </w:rPr>
                  <w:t xml:space="preserve">N. Fonstein, “7 - Dual-phase steels,” </w:t>
                </w:r>
                <w:r>
                  <w:rPr>
                    <w:i/>
                    <w:iCs/>
                    <w:noProof/>
                  </w:rPr>
                  <w:t xml:space="preserve">Automotive Steels, </w:t>
                </w:r>
                <w:r>
                  <w:rPr>
                    <w:noProof/>
                  </w:rPr>
                  <w:t xml:space="preserve">pp. 169-216, 2017. </w:t>
                </w:r>
              </w:p>
            </w:tc>
          </w:tr>
          <w:tr w:rsidR="00EE3697" w14:paraId="39842F0C" w14:textId="77777777">
            <w:trPr>
              <w:divId w:val="375353042"/>
              <w:tblCellSpacing w:w="15" w:type="dxa"/>
            </w:trPr>
            <w:tc>
              <w:tcPr>
                <w:tcW w:w="50" w:type="pct"/>
                <w:hideMark/>
              </w:tcPr>
              <w:p w14:paraId="58A6D856" w14:textId="77777777" w:rsidR="00EE3697" w:rsidRDefault="00EE3697">
                <w:pPr>
                  <w:pStyle w:val="Bibliography"/>
                  <w:rPr>
                    <w:noProof/>
                  </w:rPr>
                </w:pPr>
                <w:r>
                  <w:rPr>
                    <w:noProof/>
                  </w:rPr>
                  <w:t xml:space="preserve">[5] </w:t>
                </w:r>
              </w:p>
            </w:tc>
            <w:tc>
              <w:tcPr>
                <w:tcW w:w="0" w:type="auto"/>
                <w:hideMark/>
              </w:tcPr>
              <w:p w14:paraId="13C64CFD" w14:textId="77777777" w:rsidR="00EE3697" w:rsidRDefault="00EE3697">
                <w:pPr>
                  <w:pStyle w:val="Bibliography"/>
                  <w:rPr>
                    <w:noProof/>
                  </w:rPr>
                </w:pPr>
                <w:r>
                  <w:rPr>
                    <w:noProof/>
                  </w:rPr>
                  <w:t xml:space="preserve">P. Bajpai, “Chapter 2 - Paper and Its Properties,” </w:t>
                </w:r>
                <w:r>
                  <w:rPr>
                    <w:i/>
                    <w:iCs/>
                    <w:noProof/>
                  </w:rPr>
                  <w:t xml:space="preserve">Biermann's Handbook of Pulp and Paper (Third Edition), </w:t>
                </w:r>
                <w:r>
                  <w:rPr>
                    <w:noProof/>
                  </w:rPr>
                  <w:t xml:space="preserve">pp. 35-63, 2018. </w:t>
                </w:r>
              </w:p>
            </w:tc>
          </w:tr>
          <w:tr w:rsidR="00EE3697" w14:paraId="6C0D768D" w14:textId="77777777">
            <w:trPr>
              <w:divId w:val="375353042"/>
              <w:tblCellSpacing w:w="15" w:type="dxa"/>
            </w:trPr>
            <w:tc>
              <w:tcPr>
                <w:tcW w:w="50" w:type="pct"/>
                <w:hideMark/>
              </w:tcPr>
              <w:p w14:paraId="1F0DAE7C" w14:textId="77777777" w:rsidR="00EE3697" w:rsidRDefault="00EE3697">
                <w:pPr>
                  <w:pStyle w:val="Bibliography"/>
                  <w:rPr>
                    <w:noProof/>
                  </w:rPr>
                </w:pPr>
                <w:r>
                  <w:rPr>
                    <w:noProof/>
                  </w:rPr>
                  <w:t xml:space="preserve">[6] </w:t>
                </w:r>
              </w:p>
            </w:tc>
            <w:tc>
              <w:tcPr>
                <w:tcW w:w="0" w:type="auto"/>
                <w:hideMark/>
              </w:tcPr>
              <w:p w14:paraId="6AEB9DB1" w14:textId="77777777" w:rsidR="00EE3697" w:rsidRDefault="00EE3697">
                <w:pPr>
                  <w:pStyle w:val="Bibliography"/>
                  <w:rPr>
                    <w:noProof/>
                  </w:rPr>
                </w:pPr>
                <w:r>
                  <w:rPr>
                    <w:noProof/>
                  </w:rPr>
                  <w:t xml:space="preserve">R. Smallman and R. Bishop, “Chapter 6 - The physical properties of materials,” </w:t>
                </w:r>
                <w:r>
                  <w:rPr>
                    <w:i/>
                    <w:iCs/>
                    <w:noProof/>
                  </w:rPr>
                  <w:t xml:space="preserve">Modern Physical Metallurgy and Materials Engineering (Sixth Edition), </w:t>
                </w:r>
                <w:r>
                  <w:rPr>
                    <w:noProof/>
                  </w:rPr>
                  <w:t xml:space="preserve">pp. 168-196, 1999. </w:t>
                </w:r>
              </w:p>
            </w:tc>
          </w:tr>
          <w:tr w:rsidR="00EE3697" w14:paraId="702C313F" w14:textId="77777777">
            <w:trPr>
              <w:divId w:val="375353042"/>
              <w:tblCellSpacing w:w="15" w:type="dxa"/>
            </w:trPr>
            <w:tc>
              <w:tcPr>
                <w:tcW w:w="50" w:type="pct"/>
                <w:hideMark/>
              </w:tcPr>
              <w:p w14:paraId="5B89E4C0" w14:textId="77777777" w:rsidR="00EE3697" w:rsidRDefault="00EE3697">
                <w:pPr>
                  <w:pStyle w:val="Bibliography"/>
                  <w:rPr>
                    <w:noProof/>
                  </w:rPr>
                </w:pPr>
                <w:r>
                  <w:rPr>
                    <w:noProof/>
                  </w:rPr>
                  <w:t xml:space="preserve">[7] </w:t>
                </w:r>
              </w:p>
            </w:tc>
            <w:tc>
              <w:tcPr>
                <w:tcW w:w="0" w:type="auto"/>
                <w:hideMark/>
              </w:tcPr>
              <w:p w14:paraId="54197862" w14:textId="77777777" w:rsidR="00EE3697" w:rsidRDefault="00EE3697">
                <w:pPr>
                  <w:pStyle w:val="Bibliography"/>
                  <w:rPr>
                    <w:noProof/>
                  </w:rPr>
                </w:pPr>
                <w:r>
                  <w:rPr>
                    <w:noProof/>
                  </w:rPr>
                  <w:t xml:space="preserve">S. Zherebtsov, I. Semenova, Garbacz, Halina and M. Motyka, “Chapter 6 - Advanced mechanical properties,” </w:t>
                </w:r>
                <w:r>
                  <w:rPr>
                    <w:i/>
                    <w:iCs/>
                    <w:noProof/>
                  </w:rPr>
                  <w:t xml:space="preserve">Nanocrystalline Titanium, </w:t>
                </w:r>
                <w:r>
                  <w:rPr>
                    <w:noProof/>
                  </w:rPr>
                  <w:t xml:space="preserve">pp. 103-121, 2019. </w:t>
                </w:r>
              </w:p>
            </w:tc>
          </w:tr>
          <w:tr w:rsidR="00EE3697" w14:paraId="15362577" w14:textId="77777777">
            <w:trPr>
              <w:divId w:val="375353042"/>
              <w:tblCellSpacing w:w="15" w:type="dxa"/>
            </w:trPr>
            <w:tc>
              <w:tcPr>
                <w:tcW w:w="50" w:type="pct"/>
                <w:hideMark/>
              </w:tcPr>
              <w:p w14:paraId="6A6A426F" w14:textId="77777777" w:rsidR="00EE3697" w:rsidRDefault="00EE3697">
                <w:pPr>
                  <w:pStyle w:val="Bibliography"/>
                  <w:rPr>
                    <w:noProof/>
                  </w:rPr>
                </w:pPr>
                <w:r>
                  <w:rPr>
                    <w:noProof/>
                  </w:rPr>
                  <w:t xml:space="preserve">[8] </w:t>
                </w:r>
              </w:p>
            </w:tc>
            <w:tc>
              <w:tcPr>
                <w:tcW w:w="0" w:type="auto"/>
                <w:hideMark/>
              </w:tcPr>
              <w:p w14:paraId="0983829B" w14:textId="77777777" w:rsidR="00EE3697" w:rsidRDefault="00EE3697">
                <w:pPr>
                  <w:pStyle w:val="Bibliography"/>
                  <w:rPr>
                    <w:noProof/>
                  </w:rPr>
                </w:pPr>
                <w:r>
                  <w:rPr>
                    <w:noProof/>
                  </w:rPr>
                  <w:t>Physics, “Physics,” StackExchange, [Online]. Available: https://physics.stackexchange.com/questions/342807/how-do-you-identify-the-elastic-limit-and-yield-point-on-a-stress-strain-graph. [Accessed 26 05 2021].</w:t>
                </w:r>
              </w:p>
            </w:tc>
          </w:tr>
          <w:tr w:rsidR="00EE3697" w14:paraId="5FBE543D" w14:textId="77777777">
            <w:trPr>
              <w:divId w:val="375353042"/>
              <w:tblCellSpacing w:w="15" w:type="dxa"/>
            </w:trPr>
            <w:tc>
              <w:tcPr>
                <w:tcW w:w="50" w:type="pct"/>
                <w:hideMark/>
              </w:tcPr>
              <w:p w14:paraId="5947FFB3" w14:textId="77777777" w:rsidR="00EE3697" w:rsidRDefault="00EE3697">
                <w:pPr>
                  <w:pStyle w:val="Bibliography"/>
                  <w:rPr>
                    <w:noProof/>
                  </w:rPr>
                </w:pPr>
                <w:r>
                  <w:rPr>
                    <w:noProof/>
                  </w:rPr>
                  <w:t xml:space="preserve">[9] </w:t>
                </w:r>
              </w:p>
            </w:tc>
            <w:tc>
              <w:tcPr>
                <w:tcW w:w="0" w:type="auto"/>
                <w:hideMark/>
              </w:tcPr>
              <w:p w14:paraId="3A295C15" w14:textId="77777777" w:rsidR="00EE3697" w:rsidRDefault="00EE3697">
                <w:pPr>
                  <w:pStyle w:val="Bibliography"/>
                  <w:rPr>
                    <w:noProof/>
                  </w:rPr>
                </w:pPr>
                <w:r>
                  <w:rPr>
                    <w:noProof/>
                  </w:rPr>
                  <w:t xml:space="preserve">Y. Z. Ma, D. Sobernheim and J. Garzon, “Chapter 19 - Glossary for Unconventional Oil and Gas Resource Evaluation and Development,” </w:t>
                </w:r>
                <w:r>
                  <w:rPr>
                    <w:i/>
                    <w:iCs/>
                    <w:noProof/>
                  </w:rPr>
                  <w:t xml:space="preserve">Unconventional Oil and Gas Resources Handbook, </w:t>
                </w:r>
                <w:r>
                  <w:rPr>
                    <w:noProof/>
                  </w:rPr>
                  <w:t xml:space="preserve">pp. 513-526, 2016. </w:t>
                </w:r>
              </w:p>
            </w:tc>
          </w:tr>
          <w:tr w:rsidR="00EE3697" w14:paraId="2E59F616" w14:textId="77777777">
            <w:trPr>
              <w:divId w:val="375353042"/>
              <w:tblCellSpacing w:w="15" w:type="dxa"/>
            </w:trPr>
            <w:tc>
              <w:tcPr>
                <w:tcW w:w="50" w:type="pct"/>
                <w:hideMark/>
              </w:tcPr>
              <w:p w14:paraId="23B2945C" w14:textId="77777777" w:rsidR="00EE3697" w:rsidRDefault="00EE3697">
                <w:pPr>
                  <w:pStyle w:val="Bibliography"/>
                  <w:rPr>
                    <w:noProof/>
                  </w:rPr>
                </w:pPr>
                <w:r>
                  <w:rPr>
                    <w:noProof/>
                  </w:rPr>
                  <w:t xml:space="preserve">[10] </w:t>
                </w:r>
              </w:p>
            </w:tc>
            <w:tc>
              <w:tcPr>
                <w:tcW w:w="0" w:type="auto"/>
                <w:hideMark/>
              </w:tcPr>
              <w:p w14:paraId="14F24BFD" w14:textId="77777777" w:rsidR="00EE3697" w:rsidRDefault="00EE3697">
                <w:pPr>
                  <w:pStyle w:val="Bibliography"/>
                  <w:rPr>
                    <w:noProof/>
                  </w:rPr>
                </w:pPr>
                <w:r>
                  <w:rPr>
                    <w:noProof/>
                  </w:rPr>
                  <w:t xml:space="preserve">J. Maier and G. Pinter, “15 - Stiffness-based approach to fatigue-life prediction of composite materials,” </w:t>
                </w:r>
                <w:r>
                  <w:rPr>
                    <w:i/>
                    <w:iCs/>
                    <w:noProof/>
                  </w:rPr>
                  <w:t xml:space="preserve">Fatigue Life Prediction of Composites and Composite Structures (Second Edition), </w:t>
                </w:r>
                <w:r>
                  <w:rPr>
                    <w:noProof/>
                  </w:rPr>
                  <w:t xml:space="preserve">pp. 539-568, 2020. </w:t>
                </w:r>
              </w:p>
            </w:tc>
          </w:tr>
          <w:tr w:rsidR="00EE3697" w14:paraId="26F45716" w14:textId="77777777">
            <w:trPr>
              <w:divId w:val="375353042"/>
              <w:tblCellSpacing w:w="15" w:type="dxa"/>
            </w:trPr>
            <w:tc>
              <w:tcPr>
                <w:tcW w:w="50" w:type="pct"/>
                <w:hideMark/>
              </w:tcPr>
              <w:p w14:paraId="4C428747" w14:textId="77777777" w:rsidR="00EE3697" w:rsidRDefault="00EE3697">
                <w:pPr>
                  <w:pStyle w:val="Bibliography"/>
                  <w:rPr>
                    <w:noProof/>
                  </w:rPr>
                </w:pPr>
                <w:r>
                  <w:rPr>
                    <w:noProof/>
                  </w:rPr>
                  <w:t xml:space="preserve">[11] </w:t>
                </w:r>
              </w:p>
            </w:tc>
            <w:tc>
              <w:tcPr>
                <w:tcW w:w="0" w:type="auto"/>
                <w:hideMark/>
              </w:tcPr>
              <w:p w14:paraId="2F4C8E1A" w14:textId="77777777" w:rsidR="00EE3697" w:rsidRDefault="00EE3697">
                <w:pPr>
                  <w:pStyle w:val="Bibliography"/>
                  <w:rPr>
                    <w:noProof/>
                  </w:rPr>
                </w:pPr>
                <w:r>
                  <w:rPr>
                    <w:noProof/>
                  </w:rPr>
                  <w:t xml:space="preserve">G. Faraji, H. S. Kim and H. T. Kashi, “Introduction,” </w:t>
                </w:r>
                <w:r>
                  <w:rPr>
                    <w:i/>
                    <w:iCs/>
                    <w:noProof/>
                  </w:rPr>
                  <w:t xml:space="preserve">Severe Plastic Deformation, </w:t>
                </w:r>
                <w:r>
                  <w:rPr>
                    <w:noProof/>
                  </w:rPr>
                  <w:t xml:space="preserve">pp. 1-17, 2018. </w:t>
                </w:r>
              </w:p>
            </w:tc>
          </w:tr>
          <w:tr w:rsidR="00EE3697" w14:paraId="01E672E5" w14:textId="77777777">
            <w:trPr>
              <w:divId w:val="375353042"/>
              <w:tblCellSpacing w:w="15" w:type="dxa"/>
            </w:trPr>
            <w:tc>
              <w:tcPr>
                <w:tcW w:w="50" w:type="pct"/>
                <w:hideMark/>
              </w:tcPr>
              <w:p w14:paraId="06BDA017" w14:textId="77777777" w:rsidR="00EE3697" w:rsidRDefault="00EE3697">
                <w:pPr>
                  <w:pStyle w:val="Bibliography"/>
                  <w:rPr>
                    <w:noProof/>
                  </w:rPr>
                </w:pPr>
                <w:r>
                  <w:rPr>
                    <w:noProof/>
                  </w:rPr>
                  <w:t xml:space="preserve">[12] </w:t>
                </w:r>
              </w:p>
            </w:tc>
            <w:tc>
              <w:tcPr>
                <w:tcW w:w="0" w:type="auto"/>
                <w:hideMark/>
              </w:tcPr>
              <w:p w14:paraId="33B35591" w14:textId="77777777" w:rsidR="00EE3697" w:rsidRDefault="00EE3697">
                <w:pPr>
                  <w:pStyle w:val="Bibliography"/>
                  <w:rPr>
                    <w:noProof/>
                  </w:rPr>
                </w:pPr>
                <w:r>
                  <w:rPr>
                    <w:noProof/>
                  </w:rPr>
                  <w:t xml:space="preserve">R. R. Braga and I. L. Denry, “Chapter 4 - Fundamentals of Materials Science,” </w:t>
                </w:r>
                <w:r>
                  <w:rPr>
                    <w:i/>
                    <w:iCs/>
                    <w:noProof/>
                  </w:rPr>
                  <w:t xml:space="preserve">Craig's Restorative Dental Materials (Thirteenth Edition), </w:t>
                </w:r>
                <w:r>
                  <w:rPr>
                    <w:noProof/>
                  </w:rPr>
                  <w:t xml:space="preserve">pp. 33-81, 2012. </w:t>
                </w:r>
              </w:p>
            </w:tc>
          </w:tr>
          <w:tr w:rsidR="00EE3697" w14:paraId="03D9C715" w14:textId="77777777">
            <w:trPr>
              <w:divId w:val="375353042"/>
              <w:tblCellSpacing w:w="15" w:type="dxa"/>
            </w:trPr>
            <w:tc>
              <w:tcPr>
                <w:tcW w:w="50" w:type="pct"/>
                <w:hideMark/>
              </w:tcPr>
              <w:p w14:paraId="00D27F28" w14:textId="77777777" w:rsidR="00EE3697" w:rsidRDefault="00EE3697">
                <w:pPr>
                  <w:pStyle w:val="Bibliography"/>
                  <w:rPr>
                    <w:noProof/>
                  </w:rPr>
                </w:pPr>
                <w:r>
                  <w:rPr>
                    <w:noProof/>
                  </w:rPr>
                  <w:t xml:space="preserve">[13] </w:t>
                </w:r>
              </w:p>
            </w:tc>
            <w:tc>
              <w:tcPr>
                <w:tcW w:w="0" w:type="auto"/>
                <w:hideMark/>
              </w:tcPr>
              <w:p w14:paraId="2664CB58" w14:textId="77777777" w:rsidR="00EE3697" w:rsidRDefault="00EE3697">
                <w:pPr>
                  <w:pStyle w:val="Bibliography"/>
                  <w:rPr>
                    <w:noProof/>
                  </w:rPr>
                </w:pPr>
                <w:r>
                  <w:rPr>
                    <w:noProof/>
                  </w:rPr>
                  <w:t xml:space="preserve">A. Vaidya and K. Pathak, “17 - Mechanical stability of dental materials,” </w:t>
                </w:r>
                <w:r>
                  <w:rPr>
                    <w:i/>
                    <w:iCs/>
                    <w:noProof/>
                  </w:rPr>
                  <w:t xml:space="preserve">Applications of Nanocomposite Materials in Dentistry, </w:t>
                </w:r>
                <w:r>
                  <w:rPr>
                    <w:noProof/>
                  </w:rPr>
                  <w:t xml:space="preserve">pp. 285-305, 2019. </w:t>
                </w:r>
              </w:p>
            </w:tc>
          </w:tr>
          <w:tr w:rsidR="00EE3697" w14:paraId="5CF733EE" w14:textId="77777777">
            <w:trPr>
              <w:divId w:val="375353042"/>
              <w:tblCellSpacing w:w="15" w:type="dxa"/>
            </w:trPr>
            <w:tc>
              <w:tcPr>
                <w:tcW w:w="50" w:type="pct"/>
                <w:hideMark/>
              </w:tcPr>
              <w:p w14:paraId="54B72856" w14:textId="77777777" w:rsidR="00EE3697" w:rsidRDefault="00EE3697">
                <w:pPr>
                  <w:pStyle w:val="Bibliography"/>
                  <w:rPr>
                    <w:noProof/>
                  </w:rPr>
                </w:pPr>
                <w:r>
                  <w:rPr>
                    <w:noProof/>
                  </w:rPr>
                  <w:t xml:space="preserve">[14] </w:t>
                </w:r>
              </w:p>
            </w:tc>
            <w:tc>
              <w:tcPr>
                <w:tcW w:w="0" w:type="auto"/>
                <w:hideMark/>
              </w:tcPr>
              <w:p w14:paraId="11935A2D" w14:textId="77777777" w:rsidR="00EE3697" w:rsidRDefault="00EE3697">
                <w:pPr>
                  <w:pStyle w:val="Bibliography"/>
                  <w:rPr>
                    <w:noProof/>
                  </w:rPr>
                </w:pPr>
                <w:r>
                  <w:rPr>
                    <w:noProof/>
                  </w:rPr>
                  <w:t xml:space="preserve">S. Haussuhl, “XXIII - MICROSCOPIC AND MACROSCOPIC PROPERTIES OF SOLIDS,” </w:t>
                </w:r>
                <w:r>
                  <w:rPr>
                    <w:i/>
                    <w:iCs/>
                    <w:noProof/>
                  </w:rPr>
                  <w:t xml:space="preserve">Assessment of Safety and Risk with a Microscopic Model of Detonation, </w:t>
                </w:r>
                <w:r>
                  <w:rPr>
                    <w:noProof/>
                  </w:rPr>
                  <w:t xml:space="preserve">pp. 493-554, 2003. </w:t>
                </w:r>
              </w:p>
            </w:tc>
          </w:tr>
        </w:tbl>
        <w:p w14:paraId="12902B86" w14:textId="77777777" w:rsidR="00EE3697" w:rsidRDefault="00EE3697">
          <w:pPr>
            <w:divId w:val="375353042"/>
            <w:rPr>
              <w:noProof/>
            </w:rPr>
          </w:pPr>
        </w:p>
        <w:p w14:paraId="55BDFB03" w14:textId="4DF44FBC" w:rsidR="009309A0" w:rsidRDefault="009309A0">
          <w:r>
            <w:rPr>
              <w:b/>
              <w:bCs/>
            </w:rPr>
            <w:fldChar w:fldCharType="end"/>
          </w:r>
        </w:p>
      </w:sdtContent>
    </w:sdt>
    <w:p w14:paraId="74537C60" w14:textId="77777777" w:rsidR="009309A0" w:rsidRDefault="009309A0"/>
    <w:sectPr w:rsidR="009309A0" w:rsidSect="0017233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3E5DF2"/>
    <w:multiLevelType w:val="multilevel"/>
    <w:tmpl w:val="981E5966"/>
    <w:lvl w:ilvl="0">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1A7C2A2F"/>
    <w:multiLevelType w:val="hybridMultilevel"/>
    <w:tmpl w:val="1DFEE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A8434B8"/>
    <w:multiLevelType w:val="hybridMultilevel"/>
    <w:tmpl w:val="70C6E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AC84937"/>
    <w:multiLevelType w:val="hybridMultilevel"/>
    <w:tmpl w:val="02D02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9A76B6C"/>
    <w:multiLevelType w:val="hybridMultilevel"/>
    <w:tmpl w:val="94E6A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5052230"/>
    <w:multiLevelType w:val="hybridMultilevel"/>
    <w:tmpl w:val="63E23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9A0"/>
    <w:rsid w:val="00011C71"/>
    <w:rsid w:val="00041502"/>
    <w:rsid w:val="00042D6C"/>
    <w:rsid w:val="000850BE"/>
    <w:rsid w:val="000B0F3A"/>
    <w:rsid w:val="000E21E6"/>
    <w:rsid w:val="000F3B97"/>
    <w:rsid w:val="00102E16"/>
    <w:rsid w:val="00113E50"/>
    <w:rsid w:val="00115A19"/>
    <w:rsid w:val="00161A87"/>
    <w:rsid w:val="00172334"/>
    <w:rsid w:val="001A39BA"/>
    <w:rsid w:val="001F1F51"/>
    <w:rsid w:val="00204D2E"/>
    <w:rsid w:val="00207597"/>
    <w:rsid w:val="00230EDD"/>
    <w:rsid w:val="00241B1A"/>
    <w:rsid w:val="002428AC"/>
    <w:rsid w:val="002456F5"/>
    <w:rsid w:val="002A0522"/>
    <w:rsid w:val="002B303C"/>
    <w:rsid w:val="00302551"/>
    <w:rsid w:val="0031264A"/>
    <w:rsid w:val="0034473A"/>
    <w:rsid w:val="0036563A"/>
    <w:rsid w:val="00393FB2"/>
    <w:rsid w:val="003A2F0D"/>
    <w:rsid w:val="003A36A9"/>
    <w:rsid w:val="003B7076"/>
    <w:rsid w:val="003C1579"/>
    <w:rsid w:val="00413592"/>
    <w:rsid w:val="004157F7"/>
    <w:rsid w:val="00416F09"/>
    <w:rsid w:val="004A5B1A"/>
    <w:rsid w:val="004C50A4"/>
    <w:rsid w:val="004E5CE4"/>
    <w:rsid w:val="004F321B"/>
    <w:rsid w:val="005024B5"/>
    <w:rsid w:val="005139DD"/>
    <w:rsid w:val="005562BB"/>
    <w:rsid w:val="005B4325"/>
    <w:rsid w:val="005D67B5"/>
    <w:rsid w:val="005D77AC"/>
    <w:rsid w:val="005F3F8C"/>
    <w:rsid w:val="005F768D"/>
    <w:rsid w:val="00601FDB"/>
    <w:rsid w:val="006035F9"/>
    <w:rsid w:val="00662DF2"/>
    <w:rsid w:val="00687947"/>
    <w:rsid w:val="006B777C"/>
    <w:rsid w:val="006C7A57"/>
    <w:rsid w:val="00714093"/>
    <w:rsid w:val="007232B3"/>
    <w:rsid w:val="00726B6C"/>
    <w:rsid w:val="00744E6A"/>
    <w:rsid w:val="00752095"/>
    <w:rsid w:val="008426E3"/>
    <w:rsid w:val="008C2670"/>
    <w:rsid w:val="009077FC"/>
    <w:rsid w:val="00930562"/>
    <w:rsid w:val="009309A0"/>
    <w:rsid w:val="009413DC"/>
    <w:rsid w:val="00946E43"/>
    <w:rsid w:val="00980C11"/>
    <w:rsid w:val="0098102F"/>
    <w:rsid w:val="00982B2A"/>
    <w:rsid w:val="00986A2D"/>
    <w:rsid w:val="009B5986"/>
    <w:rsid w:val="00A070DE"/>
    <w:rsid w:val="00A73166"/>
    <w:rsid w:val="00A757BC"/>
    <w:rsid w:val="00A814C2"/>
    <w:rsid w:val="00AA37E4"/>
    <w:rsid w:val="00AC0B35"/>
    <w:rsid w:val="00AC2295"/>
    <w:rsid w:val="00AE4BF8"/>
    <w:rsid w:val="00AF2951"/>
    <w:rsid w:val="00AF7BF5"/>
    <w:rsid w:val="00B06C63"/>
    <w:rsid w:val="00B15EF1"/>
    <w:rsid w:val="00B25132"/>
    <w:rsid w:val="00B27355"/>
    <w:rsid w:val="00B61190"/>
    <w:rsid w:val="00B842D2"/>
    <w:rsid w:val="00B87DF0"/>
    <w:rsid w:val="00BB0134"/>
    <w:rsid w:val="00BD4B9F"/>
    <w:rsid w:val="00BF1C44"/>
    <w:rsid w:val="00BF75C6"/>
    <w:rsid w:val="00C11AE4"/>
    <w:rsid w:val="00C42B3C"/>
    <w:rsid w:val="00C50524"/>
    <w:rsid w:val="00C50A76"/>
    <w:rsid w:val="00C67B87"/>
    <w:rsid w:val="00CE56C9"/>
    <w:rsid w:val="00CF11C6"/>
    <w:rsid w:val="00D07786"/>
    <w:rsid w:val="00D152A9"/>
    <w:rsid w:val="00D1762A"/>
    <w:rsid w:val="00D4069A"/>
    <w:rsid w:val="00D529EB"/>
    <w:rsid w:val="00D850F9"/>
    <w:rsid w:val="00DB5C36"/>
    <w:rsid w:val="00DD6711"/>
    <w:rsid w:val="00E07E57"/>
    <w:rsid w:val="00E212A8"/>
    <w:rsid w:val="00E4413A"/>
    <w:rsid w:val="00E53F34"/>
    <w:rsid w:val="00E601F0"/>
    <w:rsid w:val="00EE3697"/>
    <w:rsid w:val="00EF0E61"/>
    <w:rsid w:val="00EF30BF"/>
    <w:rsid w:val="00F20D1D"/>
    <w:rsid w:val="00F41413"/>
    <w:rsid w:val="00F46026"/>
    <w:rsid w:val="00F6791E"/>
    <w:rsid w:val="00FC3E6E"/>
    <w:rsid w:val="00FF0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79562"/>
  <w14:defaultImageDpi w14:val="32767"/>
  <w15:chartTrackingRefBased/>
  <w15:docId w15:val="{636CFEDC-A4BA-489C-BCE5-22E19F0FC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309A0"/>
    <w:rPr>
      <w:rFonts w:eastAsia="Times New Roman" w:cs="Times New Roman"/>
      <w:lang w:eastAsia="en-GB"/>
    </w:rPr>
  </w:style>
  <w:style w:type="paragraph" w:styleId="Heading1">
    <w:name w:val="heading 1"/>
    <w:basedOn w:val="Normal"/>
    <w:next w:val="Normal"/>
    <w:link w:val="Heading1Char"/>
    <w:uiPriority w:val="9"/>
    <w:qFormat/>
    <w:rsid w:val="009309A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359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67B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09A0"/>
    <w:rPr>
      <w:rFonts w:eastAsiaTheme="minorEastAsia"/>
      <w:sz w:val="22"/>
      <w:szCs w:val="22"/>
      <w:lang w:val="en-US" w:eastAsia="ja-JP"/>
    </w:rPr>
  </w:style>
  <w:style w:type="character" w:customStyle="1" w:styleId="NoSpacingChar">
    <w:name w:val="No Spacing Char"/>
    <w:basedOn w:val="DefaultParagraphFont"/>
    <w:link w:val="NoSpacing"/>
    <w:uiPriority w:val="1"/>
    <w:rsid w:val="009309A0"/>
    <w:rPr>
      <w:rFonts w:eastAsiaTheme="minorEastAsia"/>
      <w:sz w:val="22"/>
      <w:szCs w:val="22"/>
      <w:lang w:val="en-US" w:eastAsia="ja-JP"/>
    </w:rPr>
  </w:style>
  <w:style w:type="character" w:customStyle="1" w:styleId="Heading1Char">
    <w:name w:val="Heading 1 Char"/>
    <w:basedOn w:val="DefaultParagraphFont"/>
    <w:link w:val="Heading1"/>
    <w:uiPriority w:val="9"/>
    <w:rsid w:val="009309A0"/>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309A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309A0"/>
    <w:pPr>
      <w:spacing w:before="120"/>
    </w:pPr>
    <w:rPr>
      <w:b/>
      <w:bCs/>
    </w:rPr>
  </w:style>
  <w:style w:type="paragraph" w:styleId="TOC2">
    <w:name w:val="toc 2"/>
    <w:basedOn w:val="Normal"/>
    <w:next w:val="Normal"/>
    <w:autoRedefine/>
    <w:uiPriority w:val="39"/>
    <w:unhideWhenUsed/>
    <w:rsid w:val="00EE3697"/>
    <w:pPr>
      <w:ind w:left="240"/>
    </w:pPr>
    <w:rPr>
      <w:b/>
      <w:bCs/>
      <w:sz w:val="22"/>
      <w:szCs w:val="22"/>
    </w:rPr>
  </w:style>
  <w:style w:type="paragraph" w:styleId="TOC3">
    <w:name w:val="toc 3"/>
    <w:basedOn w:val="Normal"/>
    <w:next w:val="Normal"/>
    <w:autoRedefine/>
    <w:uiPriority w:val="39"/>
    <w:unhideWhenUsed/>
    <w:rsid w:val="00EE3697"/>
    <w:pPr>
      <w:ind w:left="480"/>
    </w:pPr>
    <w:rPr>
      <w:sz w:val="22"/>
      <w:szCs w:val="22"/>
    </w:rPr>
  </w:style>
  <w:style w:type="paragraph" w:styleId="TOC4">
    <w:name w:val="toc 4"/>
    <w:basedOn w:val="Normal"/>
    <w:next w:val="Normal"/>
    <w:autoRedefine/>
    <w:uiPriority w:val="39"/>
    <w:semiHidden/>
    <w:unhideWhenUsed/>
    <w:rsid w:val="009309A0"/>
    <w:pPr>
      <w:ind w:left="720"/>
    </w:pPr>
    <w:rPr>
      <w:sz w:val="20"/>
      <w:szCs w:val="20"/>
    </w:rPr>
  </w:style>
  <w:style w:type="paragraph" w:styleId="TOC5">
    <w:name w:val="toc 5"/>
    <w:basedOn w:val="Normal"/>
    <w:next w:val="Normal"/>
    <w:autoRedefine/>
    <w:uiPriority w:val="39"/>
    <w:semiHidden/>
    <w:unhideWhenUsed/>
    <w:rsid w:val="009309A0"/>
    <w:pPr>
      <w:ind w:left="960"/>
    </w:pPr>
    <w:rPr>
      <w:sz w:val="20"/>
      <w:szCs w:val="20"/>
    </w:rPr>
  </w:style>
  <w:style w:type="paragraph" w:styleId="TOC6">
    <w:name w:val="toc 6"/>
    <w:basedOn w:val="Normal"/>
    <w:next w:val="Normal"/>
    <w:autoRedefine/>
    <w:uiPriority w:val="39"/>
    <w:semiHidden/>
    <w:unhideWhenUsed/>
    <w:rsid w:val="009309A0"/>
    <w:pPr>
      <w:ind w:left="1200"/>
    </w:pPr>
    <w:rPr>
      <w:sz w:val="20"/>
      <w:szCs w:val="20"/>
    </w:rPr>
  </w:style>
  <w:style w:type="paragraph" w:styleId="TOC7">
    <w:name w:val="toc 7"/>
    <w:basedOn w:val="Normal"/>
    <w:next w:val="Normal"/>
    <w:autoRedefine/>
    <w:uiPriority w:val="39"/>
    <w:semiHidden/>
    <w:unhideWhenUsed/>
    <w:rsid w:val="009309A0"/>
    <w:pPr>
      <w:ind w:left="1440"/>
    </w:pPr>
    <w:rPr>
      <w:sz w:val="20"/>
      <w:szCs w:val="20"/>
    </w:rPr>
  </w:style>
  <w:style w:type="paragraph" w:styleId="TOC8">
    <w:name w:val="toc 8"/>
    <w:basedOn w:val="Normal"/>
    <w:next w:val="Normal"/>
    <w:autoRedefine/>
    <w:uiPriority w:val="39"/>
    <w:semiHidden/>
    <w:unhideWhenUsed/>
    <w:rsid w:val="009309A0"/>
    <w:pPr>
      <w:ind w:left="1680"/>
    </w:pPr>
    <w:rPr>
      <w:sz w:val="20"/>
      <w:szCs w:val="20"/>
    </w:rPr>
  </w:style>
  <w:style w:type="paragraph" w:styleId="TOC9">
    <w:name w:val="toc 9"/>
    <w:basedOn w:val="Normal"/>
    <w:next w:val="Normal"/>
    <w:autoRedefine/>
    <w:uiPriority w:val="39"/>
    <w:semiHidden/>
    <w:unhideWhenUsed/>
    <w:rsid w:val="009309A0"/>
    <w:pPr>
      <w:ind w:left="1920"/>
    </w:pPr>
    <w:rPr>
      <w:sz w:val="20"/>
      <w:szCs w:val="20"/>
    </w:rPr>
  </w:style>
  <w:style w:type="character" w:styleId="Hyperlink">
    <w:name w:val="Hyperlink"/>
    <w:basedOn w:val="DefaultParagraphFont"/>
    <w:uiPriority w:val="99"/>
    <w:unhideWhenUsed/>
    <w:rsid w:val="009309A0"/>
    <w:rPr>
      <w:color w:val="0563C1" w:themeColor="hyperlink"/>
      <w:u w:val="single"/>
    </w:rPr>
  </w:style>
  <w:style w:type="paragraph" w:styleId="NormalWeb">
    <w:name w:val="Normal (Web)"/>
    <w:basedOn w:val="Normal"/>
    <w:uiPriority w:val="99"/>
    <w:semiHidden/>
    <w:unhideWhenUsed/>
    <w:rsid w:val="00687947"/>
    <w:pPr>
      <w:spacing w:before="100" w:beforeAutospacing="1" w:after="100" w:afterAutospacing="1"/>
    </w:pPr>
    <w:rPr>
      <w:rFonts w:ascii="Times New Roman" w:eastAsiaTheme="minorHAnsi" w:hAnsi="Times New Roman"/>
    </w:rPr>
  </w:style>
  <w:style w:type="character" w:customStyle="1" w:styleId="Heading2Char">
    <w:name w:val="Heading 2 Char"/>
    <w:basedOn w:val="DefaultParagraphFont"/>
    <w:link w:val="Heading2"/>
    <w:uiPriority w:val="9"/>
    <w:rsid w:val="00413592"/>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413592"/>
    <w:pPr>
      <w:ind w:left="720"/>
      <w:contextualSpacing/>
    </w:pPr>
  </w:style>
  <w:style w:type="character" w:customStyle="1" w:styleId="Heading3Char">
    <w:name w:val="Heading 3 Char"/>
    <w:basedOn w:val="DefaultParagraphFont"/>
    <w:link w:val="Heading3"/>
    <w:uiPriority w:val="9"/>
    <w:rsid w:val="005D67B5"/>
    <w:rPr>
      <w:rFonts w:asciiTheme="majorHAnsi" w:eastAsiaTheme="majorEastAsia" w:hAnsiTheme="majorHAnsi" w:cstheme="majorBidi"/>
      <w:color w:val="1F3763" w:themeColor="accent1" w:themeShade="7F"/>
      <w:lang w:eastAsia="en-GB"/>
    </w:rPr>
  </w:style>
  <w:style w:type="paragraph" w:styleId="Caption">
    <w:name w:val="caption"/>
    <w:basedOn w:val="Normal"/>
    <w:next w:val="Normal"/>
    <w:uiPriority w:val="35"/>
    <w:unhideWhenUsed/>
    <w:qFormat/>
    <w:rsid w:val="00CE56C9"/>
    <w:pPr>
      <w:spacing w:after="200"/>
    </w:pPr>
    <w:rPr>
      <w:i/>
      <w:iCs/>
      <w:color w:val="44546A" w:themeColor="text2"/>
      <w:sz w:val="18"/>
      <w:szCs w:val="18"/>
    </w:rPr>
  </w:style>
  <w:style w:type="paragraph" w:styleId="TableofFigures">
    <w:name w:val="table of figures"/>
    <w:basedOn w:val="Normal"/>
    <w:next w:val="Normal"/>
    <w:uiPriority w:val="99"/>
    <w:unhideWhenUsed/>
    <w:rsid w:val="0034473A"/>
  </w:style>
  <w:style w:type="paragraph" w:styleId="Bibliography">
    <w:name w:val="Bibliography"/>
    <w:basedOn w:val="Normal"/>
    <w:next w:val="Normal"/>
    <w:uiPriority w:val="37"/>
    <w:unhideWhenUsed/>
    <w:rsid w:val="0034473A"/>
  </w:style>
  <w:style w:type="paragraph" w:styleId="Revision">
    <w:name w:val="Revision"/>
    <w:hidden/>
    <w:uiPriority w:val="99"/>
    <w:semiHidden/>
    <w:rsid w:val="00EE3697"/>
    <w:rPr>
      <w:rFonts w:eastAsia="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88535">
      <w:bodyDiv w:val="1"/>
      <w:marLeft w:val="0"/>
      <w:marRight w:val="0"/>
      <w:marTop w:val="0"/>
      <w:marBottom w:val="0"/>
      <w:divBdr>
        <w:top w:val="none" w:sz="0" w:space="0" w:color="auto"/>
        <w:left w:val="none" w:sz="0" w:space="0" w:color="auto"/>
        <w:bottom w:val="none" w:sz="0" w:space="0" w:color="auto"/>
        <w:right w:val="none" w:sz="0" w:space="0" w:color="auto"/>
      </w:divBdr>
    </w:div>
    <w:div w:id="24016919">
      <w:bodyDiv w:val="1"/>
      <w:marLeft w:val="0"/>
      <w:marRight w:val="0"/>
      <w:marTop w:val="0"/>
      <w:marBottom w:val="0"/>
      <w:divBdr>
        <w:top w:val="none" w:sz="0" w:space="0" w:color="auto"/>
        <w:left w:val="none" w:sz="0" w:space="0" w:color="auto"/>
        <w:bottom w:val="none" w:sz="0" w:space="0" w:color="auto"/>
        <w:right w:val="none" w:sz="0" w:space="0" w:color="auto"/>
      </w:divBdr>
    </w:div>
    <w:div w:id="99497694">
      <w:bodyDiv w:val="1"/>
      <w:marLeft w:val="0"/>
      <w:marRight w:val="0"/>
      <w:marTop w:val="0"/>
      <w:marBottom w:val="0"/>
      <w:divBdr>
        <w:top w:val="none" w:sz="0" w:space="0" w:color="auto"/>
        <w:left w:val="none" w:sz="0" w:space="0" w:color="auto"/>
        <w:bottom w:val="none" w:sz="0" w:space="0" w:color="auto"/>
        <w:right w:val="none" w:sz="0" w:space="0" w:color="auto"/>
      </w:divBdr>
    </w:div>
    <w:div w:id="117309567">
      <w:bodyDiv w:val="1"/>
      <w:marLeft w:val="0"/>
      <w:marRight w:val="0"/>
      <w:marTop w:val="0"/>
      <w:marBottom w:val="0"/>
      <w:divBdr>
        <w:top w:val="none" w:sz="0" w:space="0" w:color="auto"/>
        <w:left w:val="none" w:sz="0" w:space="0" w:color="auto"/>
        <w:bottom w:val="none" w:sz="0" w:space="0" w:color="auto"/>
        <w:right w:val="none" w:sz="0" w:space="0" w:color="auto"/>
      </w:divBdr>
    </w:div>
    <w:div w:id="122432329">
      <w:bodyDiv w:val="1"/>
      <w:marLeft w:val="0"/>
      <w:marRight w:val="0"/>
      <w:marTop w:val="0"/>
      <w:marBottom w:val="0"/>
      <w:divBdr>
        <w:top w:val="none" w:sz="0" w:space="0" w:color="auto"/>
        <w:left w:val="none" w:sz="0" w:space="0" w:color="auto"/>
        <w:bottom w:val="none" w:sz="0" w:space="0" w:color="auto"/>
        <w:right w:val="none" w:sz="0" w:space="0" w:color="auto"/>
      </w:divBdr>
    </w:div>
    <w:div w:id="142355439">
      <w:bodyDiv w:val="1"/>
      <w:marLeft w:val="0"/>
      <w:marRight w:val="0"/>
      <w:marTop w:val="0"/>
      <w:marBottom w:val="0"/>
      <w:divBdr>
        <w:top w:val="none" w:sz="0" w:space="0" w:color="auto"/>
        <w:left w:val="none" w:sz="0" w:space="0" w:color="auto"/>
        <w:bottom w:val="none" w:sz="0" w:space="0" w:color="auto"/>
        <w:right w:val="none" w:sz="0" w:space="0" w:color="auto"/>
      </w:divBdr>
    </w:div>
    <w:div w:id="163321605">
      <w:bodyDiv w:val="1"/>
      <w:marLeft w:val="0"/>
      <w:marRight w:val="0"/>
      <w:marTop w:val="0"/>
      <w:marBottom w:val="0"/>
      <w:divBdr>
        <w:top w:val="none" w:sz="0" w:space="0" w:color="auto"/>
        <w:left w:val="none" w:sz="0" w:space="0" w:color="auto"/>
        <w:bottom w:val="none" w:sz="0" w:space="0" w:color="auto"/>
        <w:right w:val="none" w:sz="0" w:space="0" w:color="auto"/>
      </w:divBdr>
    </w:div>
    <w:div w:id="192234131">
      <w:bodyDiv w:val="1"/>
      <w:marLeft w:val="0"/>
      <w:marRight w:val="0"/>
      <w:marTop w:val="0"/>
      <w:marBottom w:val="0"/>
      <w:divBdr>
        <w:top w:val="none" w:sz="0" w:space="0" w:color="auto"/>
        <w:left w:val="none" w:sz="0" w:space="0" w:color="auto"/>
        <w:bottom w:val="none" w:sz="0" w:space="0" w:color="auto"/>
        <w:right w:val="none" w:sz="0" w:space="0" w:color="auto"/>
      </w:divBdr>
    </w:div>
    <w:div w:id="245647826">
      <w:bodyDiv w:val="1"/>
      <w:marLeft w:val="0"/>
      <w:marRight w:val="0"/>
      <w:marTop w:val="0"/>
      <w:marBottom w:val="0"/>
      <w:divBdr>
        <w:top w:val="none" w:sz="0" w:space="0" w:color="auto"/>
        <w:left w:val="none" w:sz="0" w:space="0" w:color="auto"/>
        <w:bottom w:val="none" w:sz="0" w:space="0" w:color="auto"/>
        <w:right w:val="none" w:sz="0" w:space="0" w:color="auto"/>
      </w:divBdr>
    </w:div>
    <w:div w:id="320818410">
      <w:bodyDiv w:val="1"/>
      <w:marLeft w:val="0"/>
      <w:marRight w:val="0"/>
      <w:marTop w:val="0"/>
      <w:marBottom w:val="0"/>
      <w:divBdr>
        <w:top w:val="none" w:sz="0" w:space="0" w:color="auto"/>
        <w:left w:val="none" w:sz="0" w:space="0" w:color="auto"/>
        <w:bottom w:val="none" w:sz="0" w:space="0" w:color="auto"/>
        <w:right w:val="none" w:sz="0" w:space="0" w:color="auto"/>
      </w:divBdr>
    </w:div>
    <w:div w:id="323124742">
      <w:bodyDiv w:val="1"/>
      <w:marLeft w:val="0"/>
      <w:marRight w:val="0"/>
      <w:marTop w:val="0"/>
      <w:marBottom w:val="0"/>
      <w:divBdr>
        <w:top w:val="none" w:sz="0" w:space="0" w:color="auto"/>
        <w:left w:val="none" w:sz="0" w:space="0" w:color="auto"/>
        <w:bottom w:val="none" w:sz="0" w:space="0" w:color="auto"/>
        <w:right w:val="none" w:sz="0" w:space="0" w:color="auto"/>
      </w:divBdr>
    </w:div>
    <w:div w:id="375353042">
      <w:bodyDiv w:val="1"/>
      <w:marLeft w:val="0"/>
      <w:marRight w:val="0"/>
      <w:marTop w:val="0"/>
      <w:marBottom w:val="0"/>
      <w:divBdr>
        <w:top w:val="none" w:sz="0" w:space="0" w:color="auto"/>
        <w:left w:val="none" w:sz="0" w:space="0" w:color="auto"/>
        <w:bottom w:val="none" w:sz="0" w:space="0" w:color="auto"/>
        <w:right w:val="none" w:sz="0" w:space="0" w:color="auto"/>
      </w:divBdr>
    </w:div>
    <w:div w:id="420373127">
      <w:bodyDiv w:val="1"/>
      <w:marLeft w:val="0"/>
      <w:marRight w:val="0"/>
      <w:marTop w:val="0"/>
      <w:marBottom w:val="0"/>
      <w:divBdr>
        <w:top w:val="none" w:sz="0" w:space="0" w:color="auto"/>
        <w:left w:val="none" w:sz="0" w:space="0" w:color="auto"/>
        <w:bottom w:val="none" w:sz="0" w:space="0" w:color="auto"/>
        <w:right w:val="none" w:sz="0" w:space="0" w:color="auto"/>
      </w:divBdr>
    </w:div>
    <w:div w:id="471562056">
      <w:bodyDiv w:val="1"/>
      <w:marLeft w:val="0"/>
      <w:marRight w:val="0"/>
      <w:marTop w:val="0"/>
      <w:marBottom w:val="0"/>
      <w:divBdr>
        <w:top w:val="none" w:sz="0" w:space="0" w:color="auto"/>
        <w:left w:val="none" w:sz="0" w:space="0" w:color="auto"/>
        <w:bottom w:val="none" w:sz="0" w:space="0" w:color="auto"/>
        <w:right w:val="none" w:sz="0" w:space="0" w:color="auto"/>
      </w:divBdr>
    </w:div>
    <w:div w:id="491989718">
      <w:bodyDiv w:val="1"/>
      <w:marLeft w:val="0"/>
      <w:marRight w:val="0"/>
      <w:marTop w:val="0"/>
      <w:marBottom w:val="0"/>
      <w:divBdr>
        <w:top w:val="none" w:sz="0" w:space="0" w:color="auto"/>
        <w:left w:val="none" w:sz="0" w:space="0" w:color="auto"/>
        <w:bottom w:val="none" w:sz="0" w:space="0" w:color="auto"/>
        <w:right w:val="none" w:sz="0" w:space="0" w:color="auto"/>
      </w:divBdr>
    </w:div>
    <w:div w:id="498616550">
      <w:bodyDiv w:val="1"/>
      <w:marLeft w:val="0"/>
      <w:marRight w:val="0"/>
      <w:marTop w:val="0"/>
      <w:marBottom w:val="0"/>
      <w:divBdr>
        <w:top w:val="none" w:sz="0" w:space="0" w:color="auto"/>
        <w:left w:val="none" w:sz="0" w:space="0" w:color="auto"/>
        <w:bottom w:val="none" w:sz="0" w:space="0" w:color="auto"/>
        <w:right w:val="none" w:sz="0" w:space="0" w:color="auto"/>
      </w:divBdr>
    </w:div>
    <w:div w:id="499199982">
      <w:bodyDiv w:val="1"/>
      <w:marLeft w:val="0"/>
      <w:marRight w:val="0"/>
      <w:marTop w:val="0"/>
      <w:marBottom w:val="0"/>
      <w:divBdr>
        <w:top w:val="none" w:sz="0" w:space="0" w:color="auto"/>
        <w:left w:val="none" w:sz="0" w:space="0" w:color="auto"/>
        <w:bottom w:val="none" w:sz="0" w:space="0" w:color="auto"/>
        <w:right w:val="none" w:sz="0" w:space="0" w:color="auto"/>
      </w:divBdr>
    </w:div>
    <w:div w:id="510023057">
      <w:bodyDiv w:val="1"/>
      <w:marLeft w:val="0"/>
      <w:marRight w:val="0"/>
      <w:marTop w:val="0"/>
      <w:marBottom w:val="0"/>
      <w:divBdr>
        <w:top w:val="none" w:sz="0" w:space="0" w:color="auto"/>
        <w:left w:val="none" w:sz="0" w:space="0" w:color="auto"/>
        <w:bottom w:val="none" w:sz="0" w:space="0" w:color="auto"/>
        <w:right w:val="none" w:sz="0" w:space="0" w:color="auto"/>
      </w:divBdr>
    </w:div>
    <w:div w:id="514422996">
      <w:bodyDiv w:val="1"/>
      <w:marLeft w:val="0"/>
      <w:marRight w:val="0"/>
      <w:marTop w:val="0"/>
      <w:marBottom w:val="0"/>
      <w:divBdr>
        <w:top w:val="none" w:sz="0" w:space="0" w:color="auto"/>
        <w:left w:val="none" w:sz="0" w:space="0" w:color="auto"/>
        <w:bottom w:val="none" w:sz="0" w:space="0" w:color="auto"/>
        <w:right w:val="none" w:sz="0" w:space="0" w:color="auto"/>
      </w:divBdr>
    </w:div>
    <w:div w:id="775715382">
      <w:bodyDiv w:val="1"/>
      <w:marLeft w:val="0"/>
      <w:marRight w:val="0"/>
      <w:marTop w:val="0"/>
      <w:marBottom w:val="0"/>
      <w:divBdr>
        <w:top w:val="none" w:sz="0" w:space="0" w:color="auto"/>
        <w:left w:val="none" w:sz="0" w:space="0" w:color="auto"/>
        <w:bottom w:val="none" w:sz="0" w:space="0" w:color="auto"/>
        <w:right w:val="none" w:sz="0" w:space="0" w:color="auto"/>
      </w:divBdr>
    </w:div>
    <w:div w:id="909848493">
      <w:bodyDiv w:val="1"/>
      <w:marLeft w:val="0"/>
      <w:marRight w:val="0"/>
      <w:marTop w:val="0"/>
      <w:marBottom w:val="0"/>
      <w:divBdr>
        <w:top w:val="none" w:sz="0" w:space="0" w:color="auto"/>
        <w:left w:val="none" w:sz="0" w:space="0" w:color="auto"/>
        <w:bottom w:val="none" w:sz="0" w:space="0" w:color="auto"/>
        <w:right w:val="none" w:sz="0" w:space="0" w:color="auto"/>
      </w:divBdr>
    </w:div>
    <w:div w:id="1145005090">
      <w:bodyDiv w:val="1"/>
      <w:marLeft w:val="0"/>
      <w:marRight w:val="0"/>
      <w:marTop w:val="0"/>
      <w:marBottom w:val="0"/>
      <w:divBdr>
        <w:top w:val="none" w:sz="0" w:space="0" w:color="auto"/>
        <w:left w:val="none" w:sz="0" w:space="0" w:color="auto"/>
        <w:bottom w:val="none" w:sz="0" w:space="0" w:color="auto"/>
        <w:right w:val="none" w:sz="0" w:space="0" w:color="auto"/>
      </w:divBdr>
    </w:div>
    <w:div w:id="1154300874">
      <w:bodyDiv w:val="1"/>
      <w:marLeft w:val="0"/>
      <w:marRight w:val="0"/>
      <w:marTop w:val="0"/>
      <w:marBottom w:val="0"/>
      <w:divBdr>
        <w:top w:val="none" w:sz="0" w:space="0" w:color="auto"/>
        <w:left w:val="none" w:sz="0" w:space="0" w:color="auto"/>
        <w:bottom w:val="none" w:sz="0" w:space="0" w:color="auto"/>
        <w:right w:val="none" w:sz="0" w:space="0" w:color="auto"/>
      </w:divBdr>
    </w:div>
    <w:div w:id="1201674997">
      <w:bodyDiv w:val="1"/>
      <w:marLeft w:val="0"/>
      <w:marRight w:val="0"/>
      <w:marTop w:val="0"/>
      <w:marBottom w:val="0"/>
      <w:divBdr>
        <w:top w:val="none" w:sz="0" w:space="0" w:color="auto"/>
        <w:left w:val="none" w:sz="0" w:space="0" w:color="auto"/>
        <w:bottom w:val="none" w:sz="0" w:space="0" w:color="auto"/>
        <w:right w:val="none" w:sz="0" w:space="0" w:color="auto"/>
      </w:divBdr>
    </w:div>
    <w:div w:id="1214192540">
      <w:bodyDiv w:val="1"/>
      <w:marLeft w:val="0"/>
      <w:marRight w:val="0"/>
      <w:marTop w:val="0"/>
      <w:marBottom w:val="0"/>
      <w:divBdr>
        <w:top w:val="none" w:sz="0" w:space="0" w:color="auto"/>
        <w:left w:val="none" w:sz="0" w:space="0" w:color="auto"/>
        <w:bottom w:val="none" w:sz="0" w:space="0" w:color="auto"/>
        <w:right w:val="none" w:sz="0" w:space="0" w:color="auto"/>
      </w:divBdr>
    </w:div>
    <w:div w:id="1263802196">
      <w:bodyDiv w:val="1"/>
      <w:marLeft w:val="0"/>
      <w:marRight w:val="0"/>
      <w:marTop w:val="0"/>
      <w:marBottom w:val="0"/>
      <w:divBdr>
        <w:top w:val="none" w:sz="0" w:space="0" w:color="auto"/>
        <w:left w:val="none" w:sz="0" w:space="0" w:color="auto"/>
        <w:bottom w:val="none" w:sz="0" w:space="0" w:color="auto"/>
        <w:right w:val="none" w:sz="0" w:space="0" w:color="auto"/>
      </w:divBdr>
    </w:div>
    <w:div w:id="1299457218">
      <w:bodyDiv w:val="1"/>
      <w:marLeft w:val="0"/>
      <w:marRight w:val="0"/>
      <w:marTop w:val="0"/>
      <w:marBottom w:val="0"/>
      <w:divBdr>
        <w:top w:val="none" w:sz="0" w:space="0" w:color="auto"/>
        <w:left w:val="none" w:sz="0" w:space="0" w:color="auto"/>
        <w:bottom w:val="none" w:sz="0" w:space="0" w:color="auto"/>
        <w:right w:val="none" w:sz="0" w:space="0" w:color="auto"/>
      </w:divBdr>
    </w:div>
    <w:div w:id="1312445266">
      <w:bodyDiv w:val="1"/>
      <w:marLeft w:val="0"/>
      <w:marRight w:val="0"/>
      <w:marTop w:val="0"/>
      <w:marBottom w:val="0"/>
      <w:divBdr>
        <w:top w:val="none" w:sz="0" w:space="0" w:color="auto"/>
        <w:left w:val="none" w:sz="0" w:space="0" w:color="auto"/>
        <w:bottom w:val="none" w:sz="0" w:space="0" w:color="auto"/>
        <w:right w:val="none" w:sz="0" w:space="0" w:color="auto"/>
      </w:divBdr>
    </w:div>
    <w:div w:id="1321731384">
      <w:bodyDiv w:val="1"/>
      <w:marLeft w:val="0"/>
      <w:marRight w:val="0"/>
      <w:marTop w:val="0"/>
      <w:marBottom w:val="0"/>
      <w:divBdr>
        <w:top w:val="none" w:sz="0" w:space="0" w:color="auto"/>
        <w:left w:val="none" w:sz="0" w:space="0" w:color="auto"/>
        <w:bottom w:val="none" w:sz="0" w:space="0" w:color="auto"/>
        <w:right w:val="none" w:sz="0" w:space="0" w:color="auto"/>
      </w:divBdr>
    </w:div>
    <w:div w:id="1415082722">
      <w:bodyDiv w:val="1"/>
      <w:marLeft w:val="0"/>
      <w:marRight w:val="0"/>
      <w:marTop w:val="0"/>
      <w:marBottom w:val="0"/>
      <w:divBdr>
        <w:top w:val="none" w:sz="0" w:space="0" w:color="auto"/>
        <w:left w:val="none" w:sz="0" w:space="0" w:color="auto"/>
        <w:bottom w:val="none" w:sz="0" w:space="0" w:color="auto"/>
        <w:right w:val="none" w:sz="0" w:space="0" w:color="auto"/>
      </w:divBdr>
    </w:div>
    <w:div w:id="1442260057">
      <w:bodyDiv w:val="1"/>
      <w:marLeft w:val="0"/>
      <w:marRight w:val="0"/>
      <w:marTop w:val="0"/>
      <w:marBottom w:val="0"/>
      <w:divBdr>
        <w:top w:val="none" w:sz="0" w:space="0" w:color="auto"/>
        <w:left w:val="none" w:sz="0" w:space="0" w:color="auto"/>
        <w:bottom w:val="none" w:sz="0" w:space="0" w:color="auto"/>
        <w:right w:val="none" w:sz="0" w:space="0" w:color="auto"/>
      </w:divBdr>
    </w:div>
    <w:div w:id="1507138478">
      <w:bodyDiv w:val="1"/>
      <w:marLeft w:val="0"/>
      <w:marRight w:val="0"/>
      <w:marTop w:val="0"/>
      <w:marBottom w:val="0"/>
      <w:divBdr>
        <w:top w:val="none" w:sz="0" w:space="0" w:color="auto"/>
        <w:left w:val="none" w:sz="0" w:space="0" w:color="auto"/>
        <w:bottom w:val="none" w:sz="0" w:space="0" w:color="auto"/>
        <w:right w:val="none" w:sz="0" w:space="0" w:color="auto"/>
      </w:divBdr>
    </w:div>
    <w:div w:id="1531256335">
      <w:bodyDiv w:val="1"/>
      <w:marLeft w:val="0"/>
      <w:marRight w:val="0"/>
      <w:marTop w:val="0"/>
      <w:marBottom w:val="0"/>
      <w:divBdr>
        <w:top w:val="none" w:sz="0" w:space="0" w:color="auto"/>
        <w:left w:val="none" w:sz="0" w:space="0" w:color="auto"/>
        <w:bottom w:val="none" w:sz="0" w:space="0" w:color="auto"/>
        <w:right w:val="none" w:sz="0" w:space="0" w:color="auto"/>
      </w:divBdr>
    </w:div>
    <w:div w:id="1576738756">
      <w:bodyDiv w:val="1"/>
      <w:marLeft w:val="0"/>
      <w:marRight w:val="0"/>
      <w:marTop w:val="0"/>
      <w:marBottom w:val="0"/>
      <w:divBdr>
        <w:top w:val="none" w:sz="0" w:space="0" w:color="auto"/>
        <w:left w:val="none" w:sz="0" w:space="0" w:color="auto"/>
        <w:bottom w:val="none" w:sz="0" w:space="0" w:color="auto"/>
        <w:right w:val="none" w:sz="0" w:space="0" w:color="auto"/>
      </w:divBdr>
    </w:div>
    <w:div w:id="1578632247">
      <w:bodyDiv w:val="1"/>
      <w:marLeft w:val="0"/>
      <w:marRight w:val="0"/>
      <w:marTop w:val="0"/>
      <w:marBottom w:val="0"/>
      <w:divBdr>
        <w:top w:val="none" w:sz="0" w:space="0" w:color="auto"/>
        <w:left w:val="none" w:sz="0" w:space="0" w:color="auto"/>
        <w:bottom w:val="none" w:sz="0" w:space="0" w:color="auto"/>
        <w:right w:val="none" w:sz="0" w:space="0" w:color="auto"/>
      </w:divBdr>
    </w:div>
    <w:div w:id="1603805620">
      <w:bodyDiv w:val="1"/>
      <w:marLeft w:val="0"/>
      <w:marRight w:val="0"/>
      <w:marTop w:val="0"/>
      <w:marBottom w:val="0"/>
      <w:divBdr>
        <w:top w:val="none" w:sz="0" w:space="0" w:color="auto"/>
        <w:left w:val="none" w:sz="0" w:space="0" w:color="auto"/>
        <w:bottom w:val="none" w:sz="0" w:space="0" w:color="auto"/>
        <w:right w:val="none" w:sz="0" w:space="0" w:color="auto"/>
      </w:divBdr>
    </w:div>
    <w:div w:id="1613779771">
      <w:bodyDiv w:val="1"/>
      <w:marLeft w:val="0"/>
      <w:marRight w:val="0"/>
      <w:marTop w:val="0"/>
      <w:marBottom w:val="0"/>
      <w:divBdr>
        <w:top w:val="none" w:sz="0" w:space="0" w:color="auto"/>
        <w:left w:val="none" w:sz="0" w:space="0" w:color="auto"/>
        <w:bottom w:val="none" w:sz="0" w:space="0" w:color="auto"/>
        <w:right w:val="none" w:sz="0" w:space="0" w:color="auto"/>
      </w:divBdr>
    </w:div>
    <w:div w:id="1726098220">
      <w:bodyDiv w:val="1"/>
      <w:marLeft w:val="0"/>
      <w:marRight w:val="0"/>
      <w:marTop w:val="0"/>
      <w:marBottom w:val="0"/>
      <w:divBdr>
        <w:top w:val="none" w:sz="0" w:space="0" w:color="auto"/>
        <w:left w:val="none" w:sz="0" w:space="0" w:color="auto"/>
        <w:bottom w:val="none" w:sz="0" w:space="0" w:color="auto"/>
        <w:right w:val="none" w:sz="0" w:space="0" w:color="auto"/>
      </w:divBdr>
    </w:div>
    <w:div w:id="1726831563">
      <w:bodyDiv w:val="1"/>
      <w:marLeft w:val="0"/>
      <w:marRight w:val="0"/>
      <w:marTop w:val="0"/>
      <w:marBottom w:val="0"/>
      <w:divBdr>
        <w:top w:val="none" w:sz="0" w:space="0" w:color="auto"/>
        <w:left w:val="none" w:sz="0" w:space="0" w:color="auto"/>
        <w:bottom w:val="none" w:sz="0" w:space="0" w:color="auto"/>
        <w:right w:val="none" w:sz="0" w:space="0" w:color="auto"/>
      </w:divBdr>
    </w:div>
    <w:div w:id="1844125745">
      <w:bodyDiv w:val="1"/>
      <w:marLeft w:val="0"/>
      <w:marRight w:val="0"/>
      <w:marTop w:val="0"/>
      <w:marBottom w:val="0"/>
      <w:divBdr>
        <w:top w:val="none" w:sz="0" w:space="0" w:color="auto"/>
        <w:left w:val="none" w:sz="0" w:space="0" w:color="auto"/>
        <w:bottom w:val="none" w:sz="0" w:space="0" w:color="auto"/>
        <w:right w:val="none" w:sz="0" w:space="0" w:color="auto"/>
      </w:divBdr>
    </w:div>
    <w:div w:id="1908759309">
      <w:bodyDiv w:val="1"/>
      <w:marLeft w:val="0"/>
      <w:marRight w:val="0"/>
      <w:marTop w:val="0"/>
      <w:marBottom w:val="0"/>
      <w:divBdr>
        <w:top w:val="none" w:sz="0" w:space="0" w:color="auto"/>
        <w:left w:val="none" w:sz="0" w:space="0" w:color="auto"/>
        <w:bottom w:val="none" w:sz="0" w:space="0" w:color="auto"/>
        <w:right w:val="none" w:sz="0" w:space="0" w:color="auto"/>
      </w:divBdr>
    </w:div>
    <w:div w:id="1911039147">
      <w:bodyDiv w:val="1"/>
      <w:marLeft w:val="0"/>
      <w:marRight w:val="0"/>
      <w:marTop w:val="0"/>
      <w:marBottom w:val="0"/>
      <w:divBdr>
        <w:top w:val="none" w:sz="0" w:space="0" w:color="auto"/>
        <w:left w:val="none" w:sz="0" w:space="0" w:color="auto"/>
        <w:bottom w:val="none" w:sz="0" w:space="0" w:color="auto"/>
        <w:right w:val="none" w:sz="0" w:space="0" w:color="auto"/>
      </w:divBdr>
    </w:div>
    <w:div w:id="1928343814">
      <w:bodyDiv w:val="1"/>
      <w:marLeft w:val="0"/>
      <w:marRight w:val="0"/>
      <w:marTop w:val="0"/>
      <w:marBottom w:val="0"/>
      <w:divBdr>
        <w:top w:val="none" w:sz="0" w:space="0" w:color="auto"/>
        <w:left w:val="none" w:sz="0" w:space="0" w:color="auto"/>
        <w:bottom w:val="none" w:sz="0" w:space="0" w:color="auto"/>
        <w:right w:val="none" w:sz="0" w:space="0" w:color="auto"/>
      </w:divBdr>
    </w:div>
    <w:div w:id="1941178676">
      <w:bodyDiv w:val="1"/>
      <w:marLeft w:val="0"/>
      <w:marRight w:val="0"/>
      <w:marTop w:val="0"/>
      <w:marBottom w:val="0"/>
      <w:divBdr>
        <w:top w:val="none" w:sz="0" w:space="0" w:color="auto"/>
        <w:left w:val="none" w:sz="0" w:space="0" w:color="auto"/>
        <w:bottom w:val="none" w:sz="0" w:space="0" w:color="auto"/>
        <w:right w:val="none" w:sz="0" w:space="0" w:color="auto"/>
      </w:divBdr>
    </w:div>
    <w:div w:id="2010594884">
      <w:bodyDiv w:val="1"/>
      <w:marLeft w:val="0"/>
      <w:marRight w:val="0"/>
      <w:marTop w:val="0"/>
      <w:marBottom w:val="0"/>
      <w:divBdr>
        <w:top w:val="none" w:sz="0" w:space="0" w:color="auto"/>
        <w:left w:val="none" w:sz="0" w:space="0" w:color="auto"/>
        <w:bottom w:val="none" w:sz="0" w:space="0" w:color="auto"/>
        <w:right w:val="none" w:sz="0" w:space="0" w:color="auto"/>
      </w:divBdr>
    </w:div>
    <w:div w:id="2058583379">
      <w:bodyDiv w:val="1"/>
      <w:marLeft w:val="0"/>
      <w:marRight w:val="0"/>
      <w:marTop w:val="0"/>
      <w:marBottom w:val="0"/>
      <w:divBdr>
        <w:top w:val="none" w:sz="0" w:space="0" w:color="auto"/>
        <w:left w:val="none" w:sz="0" w:space="0" w:color="auto"/>
        <w:bottom w:val="none" w:sz="0" w:space="0" w:color="auto"/>
        <w:right w:val="none" w:sz="0" w:space="0" w:color="auto"/>
      </w:divBdr>
    </w:div>
    <w:div w:id="21339410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chart" Target="charts/chart5.xml"/><Relationship Id="rId12" Type="http://schemas.openxmlformats.org/officeDocument/2006/relationships/chart" Target="charts/chart6.xml"/><Relationship Id="rId13" Type="http://schemas.openxmlformats.org/officeDocument/2006/relationships/fontTable" Target="fontTable.xml"/><Relationship Id="rId14" Type="http://schemas.openxmlformats.org/officeDocument/2006/relationships/glossaryDocument" Target="glossary/document.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chart" Target="charts/chart1.xml"/><Relationship Id="rId7" Type="http://schemas.openxmlformats.org/officeDocument/2006/relationships/image" Target="media/image1.png"/><Relationship Id="rId8" Type="http://schemas.openxmlformats.org/officeDocument/2006/relationships/chart" Target="charts/chart2.xml"/><Relationship Id="rId9" Type="http://schemas.openxmlformats.org/officeDocument/2006/relationships/chart" Target="charts/chart3.xml"/><Relationship Id="rId10"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edis.tatasteel.com\Home\IJM3\C069053\My%20Documents\spreadsheet%20for%20assignment.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Users/milliejohn/Downloads/spreadsheet%20for%20assignment%20%20final.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Users/milliejohn/Downloads/spreadsheet%20for%20assignment%20%20final.xlsx"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Users/milliejohn/Downloads/spreadsheet%20for%20assignment%20%20final.xlsx"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file:////Users/milliejohn/Downloads/spreadsheet%20for%20assignment%20%20final.xlsx"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file:////edis.tatasteel.com\Home\IJM3\C069053\My%20Documents\spreadsheet%20for%20assignmen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Load</a:t>
            </a:r>
            <a:r>
              <a:rPr lang="en-GB" baseline="0"/>
              <a:t> vs extension of 0.1% and 0.29% carbon steel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v>0.1% carbon steel</c:v>
          </c:tx>
          <c:spPr>
            <a:ln w="19050" cap="rnd">
              <a:noFill/>
              <a:round/>
            </a:ln>
            <a:effectLst/>
          </c:spPr>
          <c:marker>
            <c:symbol val="circle"/>
            <c:size val="5"/>
            <c:spPr>
              <a:solidFill>
                <a:schemeClr val="accent1"/>
              </a:solidFill>
              <a:ln w="9525">
                <a:solidFill>
                  <a:schemeClr val="accent1"/>
                </a:solidFill>
              </a:ln>
              <a:effectLst/>
            </c:spPr>
          </c:marker>
          <c:xVal>
            <c:numRef>
              <c:f>'[spreadsheet for assignment.xlsx]Sheet3'!$D$3:$D$1248</c:f>
              <c:numCache>
                <c:formatCode>General</c:formatCode>
                <c:ptCount val="1246"/>
                <c:pt idx="0">
                  <c:v>0.002</c:v>
                </c:pt>
                <c:pt idx="1">
                  <c:v>0.0</c:v>
                </c:pt>
                <c:pt idx="2">
                  <c:v>0.0</c:v>
                </c:pt>
                <c:pt idx="3">
                  <c:v>0.002</c:v>
                </c:pt>
                <c:pt idx="4">
                  <c:v>0.007</c:v>
                </c:pt>
                <c:pt idx="5">
                  <c:v>0.014</c:v>
                </c:pt>
                <c:pt idx="6">
                  <c:v>0.02</c:v>
                </c:pt>
                <c:pt idx="7">
                  <c:v>0.026</c:v>
                </c:pt>
                <c:pt idx="8">
                  <c:v>0.034</c:v>
                </c:pt>
                <c:pt idx="9">
                  <c:v>0.04</c:v>
                </c:pt>
                <c:pt idx="10">
                  <c:v>0.046</c:v>
                </c:pt>
                <c:pt idx="11">
                  <c:v>0.052</c:v>
                </c:pt>
                <c:pt idx="12">
                  <c:v>0.06</c:v>
                </c:pt>
                <c:pt idx="13">
                  <c:v>0.066</c:v>
                </c:pt>
                <c:pt idx="14">
                  <c:v>0.074</c:v>
                </c:pt>
                <c:pt idx="15">
                  <c:v>0.08</c:v>
                </c:pt>
                <c:pt idx="16">
                  <c:v>0.086</c:v>
                </c:pt>
                <c:pt idx="17">
                  <c:v>0.094</c:v>
                </c:pt>
                <c:pt idx="18">
                  <c:v>0.1</c:v>
                </c:pt>
                <c:pt idx="19">
                  <c:v>0.107</c:v>
                </c:pt>
                <c:pt idx="20">
                  <c:v>0.114</c:v>
                </c:pt>
                <c:pt idx="21">
                  <c:v>0.12</c:v>
                </c:pt>
                <c:pt idx="22">
                  <c:v>0.126</c:v>
                </c:pt>
                <c:pt idx="23">
                  <c:v>0.134</c:v>
                </c:pt>
                <c:pt idx="24">
                  <c:v>0.14</c:v>
                </c:pt>
                <c:pt idx="25">
                  <c:v>0.146</c:v>
                </c:pt>
                <c:pt idx="26">
                  <c:v>0.154</c:v>
                </c:pt>
                <c:pt idx="27">
                  <c:v>0.16</c:v>
                </c:pt>
                <c:pt idx="28">
                  <c:v>0.167</c:v>
                </c:pt>
                <c:pt idx="29">
                  <c:v>0.174</c:v>
                </c:pt>
                <c:pt idx="30">
                  <c:v>0.18</c:v>
                </c:pt>
                <c:pt idx="31">
                  <c:v>0.187</c:v>
                </c:pt>
                <c:pt idx="32">
                  <c:v>0.194</c:v>
                </c:pt>
                <c:pt idx="33">
                  <c:v>0.2</c:v>
                </c:pt>
                <c:pt idx="34">
                  <c:v>0.207</c:v>
                </c:pt>
                <c:pt idx="35">
                  <c:v>0.214</c:v>
                </c:pt>
                <c:pt idx="36">
                  <c:v>0.221</c:v>
                </c:pt>
                <c:pt idx="37">
                  <c:v>0.227</c:v>
                </c:pt>
                <c:pt idx="38">
                  <c:v>0.234</c:v>
                </c:pt>
                <c:pt idx="39">
                  <c:v>0.241</c:v>
                </c:pt>
                <c:pt idx="40">
                  <c:v>0.247</c:v>
                </c:pt>
                <c:pt idx="41">
                  <c:v>0.255</c:v>
                </c:pt>
                <c:pt idx="42">
                  <c:v>0.261</c:v>
                </c:pt>
                <c:pt idx="43">
                  <c:v>0.267</c:v>
                </c:pt>
                <c:pt idx="44">
                  <c:v>0.275</c:v>
                </c:pt>
                <c:pt idx="45">
                  <c:v>0.281</c:v>
                </c:pt>
                <c:pt idx="46">
                  <c:v>0.287</c:v>
                </c:pt>
                <c:pt idx="47">
                  <c:v>0.295</c:v>
                </c:pt>
                <c:pt idx="48">
                  <c:v>0.301</c:v>
                </c:pt>
                <c:pt idx="49">
                  <c:v>0.309</c:v>
                </c:pt>
                <c:pt idx="50">
                  <c:v>0.315</c:v>
                </c:pt>
                <c:pt idx="51">
                  <c:v>0.321</c:v>
                </c:pt>
                <c:pt idx="52">
                  <c:v>0.329</c:v>
                </c:pt>
                <c:pt idx="53">
                  <c:v>0.335</c:v>
                </c:pt>
                <c:pt idx="54">
                  <c:v>0.341</c:v>
                </c:pt>
                <c:pt idx="55">
                  <c:v>0.349</c:v>
                </c:pt>
                <c:pt idx="56">
                  <c:v>0.355</c:v>
                </c:pt>
                <c:pt idx="57">
                  <c:v>0.362</c:v>
                </c:pt>
                <c:pt idx="58">
                  <c:v>0.369</c:v>
                </c:pt>
                <c:pt idx="59">
                  <c:v>0.375</c:v>
                </c:pt>
                <c:pt idx="60">
                  <c:v>0.382</c:v>
                </c:pt>
                <c:pt idx="61">
                  <c:v>0.389</c:v>
                </c:pt>
                <c:pt idx="62">
                  <c:v>0.395</c:v>
                </c:pt>
                <c:pt idx="63">
                  <c:v>0.402</c:v>
                </c:pt>
                <c:pt idx="64">
                  <c:v>0.409</c:v>
                </c:pt>
                <c:pt idx="65">
                  <c:v>0.416</c:v>
                </c:pt>
                <c:pt idx="66">
                  <c:v>0.422</c:v>
                </c:pt>
                <c:pt idx="67">
                  <c:v>0.43</c:v>
                </c:pt>
                <c:pt idx="68">
                  <c:v>0.436</c:v>
                </c:pt>
                <c:pt idx="69">
                  <c:v>0.442</c:v>
                </c:pt>
                <c:pt idx="70">
                  <c:v>0.45</c:v>
                </c:pt>
                <c:pt idx="71">
                  <c:v>0.456</c:v>
                </c:pt>
                <c:pt idx="72">
                  <c:v>0.462</c:v>
                </c:pt>
                <c:pt idx="73">
                  <c:v>0.47</c:v>
                </c:pt>
                <c:pt idx="74">
                  <c:v>0.476</c:v>
                </c:pt>
                <c:pt idx="75">
                  <c:v>0.482</c:v>
                </c:pt>
                <c:pt idx="76">
                  <c:v>0.49</c:v>
                </c:pt>
                <c:pt idx="77">
                  <c:v>0.496</c:v>
                </c:pt>
                <c:pt idx="78">
                  <c:v>0.502</c:v>
                </c:pt>
                <c:pt idx="79">
                  <c:v>0.51</c:v>
                </c:pt>
                <c:pt idx="80">
                  <c:v>0.516</c:v>
                </c:pt>
                <c:pt idx="81">
                  <c:v>0.522</c:v>
                </c:pt>
                <c:pt idx="82">
                  <c:v>0.529</c:v>
                </c:pt>
                <c:pt idx="83">
                  <c:v>0.536</c:v>
                </c:pt>
                <c:pt idx="84">
                  <c:v>0.542</c:v>
                </c:pt>
                <c:pt idx="85">
                  <c:v>0.549</c:v>
                </c:pt>
                <c:pt idx="86">
                  <c:v>0.556</c:v>
                </c:pt>
                <c:pt idx="87">
                  <c:v>0.562</c:v>
                </c:pt>
                <c:pt idx="88">
                  <c:v>0.569</c:v>
                </c:pt>
                <c:pt idx="89">
                  <c:v>0.576</c:v>
                </c:pt>
                <c:pt idx="90">
                  <c:v>0.582</c:v>
                </c:pt>
                <c:pt idx="91">
                  <c:v>0.589</c:v>
                </c:pt>
                <c:pt idx="92">
                  <c:v>0.596</c:v>
                </c:pt>
                <c:pt idx="93">
                  <c:v>0.602</c:v>
                </c:pt>
                <c:pt idx="94">
                  <c:v>0.61</c:v>
                </c:pt>
                <c:pt idx="95">
                  <c:v>0.616</c:v>
                </c:pt>
                <c:pt idx="96">
                  <c:v>0.622</c:v>
                </c:pt>
                <c:pt idx="97">
                  <c:v>0.629</c:v>
                </c:pt>
                <c:pt idx="98">
                  <c:v>0.636</c:v>
                </c:pt>
                <c:pt idx="99">
                  <c:v>0.642</c:v>
                </c:pt>
                <c:pt idx="100">
                  <c:v>0.65</c:v>
                </c:pt>
                <c:pt idx="101">
                  <c:v>0.656</c:v>
                </c:pt>
                <c:pt idx="102">
                  <c:v>0.662</c:v>
                </c:pt>
                <c:pt idx="103">
                  <c:v>0.67</c:v>
                </c:pt>
                <c:pt idx="104">
                  <c:v>0.676</c:v>
                </c:pt>
                <c:pt idx="105">
                  <c:v>0.684</c:v>
                </c:pt>
                <c:pt idx="106">
                  <c:v>0.69</c:v>
                </c:pt>
                <c:pt idx="107">
                  <c:v>0.696</c:v>
                </c:pt>
                <c:pt idx="108">
                  <c:v>0.702</c:v>
                </c:pt>
                <c:pt idx="109">
                  <c:v>0.71</c:v>
                </c:pt>
                <c:pt idx="110">
                  <c:v>0.716</c:v>
                </c:pt>
                <c:pt idx="111">
                  <c:v>0.722</c:v>
                </c:pt>
                <c:pt idx="112">
                  <c:v>0.73</c:v>
                </c:pt>
                <c:pt idx="113">
                  <c:v>0.736</c:v>
                </c:pt>
                <c:pt idx="114">
                  <c:v>0.742</c:v>
                </c:pt>
                <c:pt idx="115">
                  <c:v>0.75</c:v>
                </c:pt>
                <c:pt idx="116">
                  <c:v>0.756</c:v>
                </c:pt>
                <c:pt idx="117">
                  <c:v>0.764</c:v>
                </c:pt>
                <c:pt idx="118">
                  <c:v>0.77</c:v>
                </c:pt>
                <c:pt idx="119">
                  <c:v>0.776</c:v>
                </c:pt>
                <c:pt idx="120">
                  <c:v>0.784</c:v>
                </c:pt>
                <c:pt idx="121">
                  <c:v>0.79</c:v>
                </c:pt>
                <c:pt idx="122">
                  <c:v>0.797</c:v>
                </c:pt>
                <c:pt idx="123">
                  <c:v>0.804</c:v>
                </c:pt>
                <c:pt idx="124">
                  <c:v>0.81</c:v>
                </c:pt>
                <c:pt idx="125">
                  <c:v>0.817</c:v>
                </c:pt>
                <c:pt idx="126">
                  <c:v>0.824</c:v>
                </c:pt>
                <c:pt idx="127">
                  <c:v>0.83</c:v>
                </c:pt>
                <c:pt idx="128">
                  <c:v>0.837</c:v>
                </c:pt>
                <c:pt idx="129">
                  <c:v>0.844</c:v>
                </c:pt>
                <c:pt idx="130">
                  <c:v>0.851</c:v>
                </c:pt>
                <c:pt idx="131">
                  <c:v>0.857</c:v>
                </c:pt>
                <c:pt idx="132">
                  <c:v>0.864</c:v>
                </c:pt>
                <c:pt idx="133">
                  <c:v>0.871</c:v>
                </c:pt>
                <c:pt idx="134">
                  <c:v>0.877</c:v>
                </c:pt>
                <c:pt idx="135">
                  <c:v>0.884</c:v>
                </c:pt>
                <c:pt idx="136">
                  <c:v>0.891</c:v>
                </c:pt>
                <c:pt idx="137">
                  <c:v>0.897</c:v>
                </c:pt>
                <c:pt idx="138">
                  <c:v>0.905</c:v>
                </c:pt>
                <c:pt idx="139">
                  <c:v>0.911</c:v>
                </c:pt>
                <c:pt idx="140">
                  <c:v>0.917</c:v>
                </c:pt>
                <c:pt idx="141">
                  <c:v>0.925</c:v>
                </c:pt>
                <c:pt idx="142">
                  <c:v>0.931</c:v>
                </c:pt>
                <c:pt idx="143">
                  <c:v>0.937</c:v>
                </c:pt>
                <c:pt idx="144">
                  <c:v>0.945</c:v>
                </c:pt>
                <c:pt idx="145">
                  <c:v>0.951</c:v>
                </c:pt>
                <c:pt idx="146">
                  <c:v>0.959</c:v>
                </c:pt>
                <c:pt idx="147">
                  <c:v>0.965</c:v>
                </c:pt>
                <c:pt idx="148">
                  <c:v>0.971</c:v>
                </c:pt>
                <c:pt idx="149">
                  <c:v>0.979</c:v>
                </c:pt>
                <c:pt idx="150">
                  <c:v>0.985</c:v>
                </c:pt>
                <c:pt idx="151">
                  <c:v>0.992</c:v>
                </c:pt>
                <c:pt idx="152">
                  <c:v>0.999</c:v>
                </c:pt>
                <c:pt idx="153">
                  <c:v>1.006</c:v>
                </c:pt>
                <c:pt idx="154">
                  <c:v>1.012</c:v>
                </c:pt>
                <c:pt idx="155">
                  <c:v>1.018</c:v>
                </c:pt>
                <c:pt idx="156">
                  <c:v>1.026</c:v>
                </c:pt>
                <c:pt idx="157">
                  <c:v>1.032</c:v>
                </c:pt>
                <c:pt idx="158">
                  <c:v>1.04</c:v>
                </c:pt>
                <c:pt idx="159">
                  <c:v>1.046</c:v>
                </c:pt>
                <c:pt idx="160">
                  <c:v>1.052</c:v>
                </c:pt>
                <c:pt idx="161">
                  <c:v>1.06</c:v>
                </c:pt>
                <c:pt idx="162">
                  <c:v>1.066</c:v>
                </c:pt>
                <c:pt idx="163">
                  <c:v>1.073</c:v>
                </c:pt>
                <c:pt idx="164">
                  <c:v>1.08</c:v>
                </c:pt>
                <c:pt idx="165">
                  <c:v>1.086</c:v>
                </c:pt>
                <c:pt idx="166">
                  <c:v>1.093</c:v>
                </c:pt>
                <c:pt idx="167">
                  <c:v>1.1</c:v>
                </c:pt>
                <c:pt idx="168">
                  <c:v>1.107</c:v>
                </c:pt>
                <c:pt idx="169">
                  <c:v>1.113</c:v>
                </c:pt>
                <c:pt idx="170">
                  <c:v>1.121</c:v>
                </c:pt>
                <c:pt idx="171">
                  <c:v>1.127</c:v>
                </c:pt>
                <c:pt idx="172">
                  <c:v>1.135</c:v>
                </c:pt>
                <c:pt idx="173">
                  <c:v>1.141</c:v>
                </c:pt>
                <c:pt idx="174">
                  <c:v>1.147</c:v>
                </c:pt>
                <c:pt idx="175">
                  <c:v>1.155</c:v>
                </c:pt>
                <c:pt idx="176">
                  <c:v>1.161</c:v>
                </c:pt>
                <c:pt idx="177">
                  <c:v>1.168</c:v>
                </c:pt>
                <c:pt idx="178">
                  <c:v>1.175</c:v>
                </c:pt>
                <c:pt idx="179">
                  <c:v>1.181</c:v>
                </c:pt>
                <c:pt idx="180">
                  <c:v>1.188</c:v>
                </c:pt>
                <c:pt idx="181">
                  <c:v>1.195</c:v>
                </c:pt>
                <c:pt idx="182">
                  <c:v>1.202</c:v>
                </c:pt>
                <c:pt idx="183">
                  <c:v>1.208</c:v>
                </c:pt>
                <c:pt idx="184">
                  <c:v>1.216</c:v>
                </c:pt>
                <c:pt idx="185">
                  <c:v>1.222</c:v>
                </c:pt>
                <c:pt idx="186">
                  <c:v>1.228</c:v>
                </c:pt>
                <c:pt idx="187">
                  <c:v>1.235</c:v>
                </c:pt>
                <c:pt idx="188">
                  <c:v>1.242</c:v>
                </c:pt>
                <c:pt idx="189">
                  <c:v>1.248</c:v>
                </c:pt>
                <c:pt idx="190">
                  <c:v>1.256</c:v>
                </c:pt>
                <c:pt idx="191">
                  <c:v>1.262</c:v>
                </c:pt>
                <c:pt idx="192">
                  <c:v>1.27</c:v>
                </c:pt>
                <c:pt idx="193">
                  <c:v>1.276</c:v>
                </c:pt>
                <c:pt idx="194">
                  <c:v>1.282</c:v>
                </c:pt>
                <c:pt idx="195">
                  <c:v>1.29</c:v>
                </c:pt>
                <c:pt idx="196">
                  <c:v>1.296</c:v>
                </c:pt>
                <c:pt idx="197">
                  <c:v>1.303</c:v>
                </c:pt>
                <c:pt idx="198">
                  <c:v>1.31</c:v>
                </c:pt>
                <c:pt idx="199">
                  <c:v>1.316</c:v>
                </c:pt>
                <c:pt idx="200">
                  <c:v>1.323</c:v>
                </c:pt>
                <c:pt idx="201">
                  <c:v>1.33</c:v>
                </c:pt>
                <c:pt idx="202">
                  <c:v>1.337</c:v>
                </c:pt>
                <c:pt idx="203">
                  <c:v>1.343</c:v>
                </c:pt>
                <c:pt idx="204">
                  <c:v>1.35</c:v>
                </c:pt>
                <c:pt idx="205">
                  <c:v>1.357</c:v>
                </c:pt>
                <c:pt idx="206">
                  <c:v>1.363</c:v>
                </c:pt>
                <c:pt idx="207">
                  <c:v>1.371</c:v>
                </c:pt>
                <c:pt idx="208">
                  <c:v>1.377</c:v>
                </c:pt>
                <c:pt idx="209">
                  <c:v>1.385</c:v>
                </c:pt>
                <c:pt idx="210">
                  <c:v>1.391</c:v>
                </c:pt>
                <c:pt idx="211">
                  <c:v>1.397</c:v>
                </c:pt>
                <c:pt idx="212">
                  <c:v>1.403</c:v>
                </c:pt>
                <c:pt idx="213">
                  <c:v>1.411</c:v>
                </c:pt>
                <c:pt idx="214">
                  <c:v>1.417</c:v>
                </c:pt>
                <c:pt idx="215">
                  <c:v>1.425</c:v>
                </c:pt>
                <c:pt idx="216">
                  <c:v>1.431</c:v>
                </c:pt>
                <c:pt idx="217">
                  <c:v>1.437999999999999</c:v>
                </c:pt>
                <c:pt idx="218">
                  <c:v>1.445</c:v>
                </c:pt>
                <c:pt idx="219">
                  <c:v>1.451</c:v>
                </c:pt>
                <c:pt idx="220">
                  <c:v>1.458</c:v>
                </c:pt>
                <c:pt idx="221">
                  <c:v>1.465</c:v>
                </c:pt>
                <c:pt idx="222">
                  <c:v>1.472</c:v>
                </c:pt>
                <c:pt idx="223">
                  <c:v>1.478</c:v>
                </c:pt>
                <c:pt idx="224">
                  <c:v>1.485</c:v>
                </c:pt>
                <c:pt idx="225">
                  <c:v>1.492</c:v>
                </c:pt>
                <c:pt idx="226">
                  <c:v>1.498</c:v>
                </c:pt>
                <c:pt idx="227">
                  <c:v>1.505</c:v>
                </c:pt>
                <c:pt idx="228">
                  <c:v>1.512</c:v>
                </c:pt>
                <c:pt idx="229">
                  <c:v>1.52</c:v>
                </c:pt>
                <c:pt idx="230">
                  <c:v>1.526</c:v>
                </c:pt>
                <c:pt idx="231">
                  <c:v>1.532</c:v>
                </c:pt>
                <c:pt idx="232">
                  <c:v>1.54</c:v>
                </c:pt>
                <c:pt idx="233">
                  <c:v>1.546</c:v>
                </c:pt>
                <c:pt idx="234">
                  <c:v>1.553</c:v>
                </c:pt>
                <c:pt idx="235">
                  <c:v>1.56</c:v>
                </c:pt>
                <c:pt idx="236">
                  <c:v>1.566</c:v>
                </c:pt>
                <c:pt idx="237">
                  <c:v>1.573</c:v>
                </c:pt>
                <c:pt idx="238">
                  <c:v>1.58</c:v>
                </c:pt>
                <c:pt idx="239">
                  <c:v>1.587</c:v>
                </c:pt>
                <c:pt idx="240">
                  <c:v>1.593</c:v>
                </c:pt>
                <c:pt idx="241">
                  <c:v>1.6</c:v>
                </c:pt>
                <c:pt idx="242">
                  <c:v>1.607</c:v>
                </c:pt>
                <c:pt idx="243">
                  <c:v>1.613</c:v>
                </c:pt>
                <c:pt idx="244">
                  <c:v>1.621</c:v>
                </c:pt>
                <c:pt idx="245">
                  <c:v>1.627</c:v>
                </c:pt>
                <c:pt idx="246">
                  <c:v>1.633</c:v>
                </c:pt>
                <c:pt idx="247">
                  <c:v>1.641</c:v>
                </c:pt>
                <c:pt idx="248">
                  <c:v>1.647</c:v>
                </c:pt>
                <c:pt idx="249">
                  <c:v>1.655</c:v>
                </c:pt>
                <c:pt idx="250">
                  <c:v>1.661</c:v>
                </c:pt>
                <c:pt idx="251">
                  <c:v>1.667</c:v>
                </c:pt>
                <c:pt idx="252">
                  <c:v>1.675</c:v>
                </c:pt>
                <c:pt idx="253">
                  <c:v>1.681</c:v>
                </c:pt>
                <c:pt idx="254">
                  <c:v>1.688</c:v>
                </c:pt>
                <c:pt idx="255">
                  <c:v>1.695</c:v>
                </c:pt>
                <c:pt idx="256">
                  <c:v>1.701</c:v>
                </c:pt>
                <c:pt idx="257">
                  <c:v>1.708</c:v>
                </c:pt>
                <c:pt idx="258">
                  <c:v>1.715</c:v>
                </c:pt>
                <c:pt idx="259">
                  <c:v>1.722</c:v>
                </c:pt>
                <c:pt idx="260">
                  <c:v>1.728</c:v>
                </c:pt>
                <c:pt idx="261">
                  <c:v>1.735</c:v>
                </c:pt>
                <c:pt idx="262">
                  <c:v>1.742</c:v>
                </c:pt>
                <c:pt idx="263">
                  <c:v>1.748</c:v>
                </c:pt>
                <c:pt idx="264">
                  <c:v>1.755</c:v>
                </c:pt>
                <c:pt idx="265">
                  <c:v>1.762</c:v>
                </c:pt>
                <c:pt idx="266">
                  <c:v>1.768</c:v>
                </c:pt>
                <c:pt idx="267">
                  <c:v>1.776</c:v>
                </c:pt>
                <c:pt idx="268">
                  <c:v>1.782</c:v>
                </c:pt>
                <c:pt idx="269">
                  <c:v>1.79</c:v>
                </c:pt>
                <c:pt idx="270">
                  <c:v>1.796</c:v>
                </c:pt>
                <c:pt idx="271">
                  <c:v>1.803</c:v>
                </c:pt>
                <c:pt idx="272">
                  <c:v>1.81</c:v>
                </c:pt>
                <c:pt idx="273">
                  <c:v>1.816</c:v>
                </c:pt>
                <c:pt idx="274">
                  <c:v>1.823</c:v>
                </c:pt>
                <c:pt idx="275">
                  <c:v>1.83</c:v>
                </c:pt>
                <c:pt idx="276">
                  <c:v>1.836</c:v>
                </c:pt>
                <c:pt idx="277">
                  <c:v>1.843</c:v>
                </c:pt>
                <c:pt idx="278">
                  <c:v>1.85</c:v>
                </c:pt>
                <c:pt idx="279">
                  <c:v>1.857</c:v>
                </c:pt>
                <c:pt idx="280">
                  <c:v>1.863</c:v>
                </c:pt>
                <c:pt idx="281">
                  <c:v>1.87</c:v>
                </c:pt>
                <c:pt idx="282">
                  <c:v>1.877</c:v>
                </c:pt>
                <c:pt idx="283">
                  <c:v>1.883</c:v>
                </c:pt>
                <c:pt idx="284">
                  <c:v>1.891</c:v>
                </c:pt>
                <c:pt idx="285">
                  <c:v>1.897</c:v>
                </c:pt>
                <c:pt idx="286">
                  <c:v>1.903</c:v>
                </c:pt>
                <c:pt idx="287">
                  <c:v>1.911</c:v>
                </c:pt>
                <c:pt idx="288">
                  <c:v>1.917</c:v>
                </c:pt>
                <c:pt idx="289">
                  <c:v>1.923</c:v>
                </c:pt>
                <c:pt idx="290">
                  <c:v>1.931</c:v>
                </c:pt>
                <c:pt idx="291">
                  <c:v>1.937</c:v>
                </c:pt>
                <c:pt idx="292">
                  <c:v>1.945</c:v>
                </c:pt>
                <c:pt idx="293">
                  <c:v>1.951</c:v>
                </c:pt>
                <c:pt idx="294">
                  <c:v>1.957</c:v>
                </c:pt>
                <c:pt idx="295">
                  <c:v>1.965</c:v>
                </c:pt>
                <c:pt idx="296">
                  <c:v>1.971</c:v>
                </c:pt>
                <c:pt idx="297">
                  <c:v>1.977</c:v>
                </c:pt>
                <c:pt idx="298">
                  <c:v>1.985</c:v>
                </c:pt>
                <c:pt idx="299">
                  <c:v>1.991</c:v>
                </c:pt>
                <c:pt idx="300">
                  <c:v>1.997</c:v>
                </c:pt>
                <c:pt idx="301">
                  <c:v>2.004</c:v>
                </c:pt>
                <c:pt idx="302">
                  <c:v>2.011</c:v>
                </c:pt>
                <c:pt idx="303">
                  <c:v>2.016999999999999</c:v>
                </c:pt>
                <c:pt idx="304">
                  <c:v>2.024</c:v>
                </c:pt>
                <c:pt idx="305">
                  <c:v>2.031</c:v>
                </c:pt>
                <c:pt idx="306">
                  <c:v>2.038</c:v>
                </c:pt>
                <c:pt idx="307">
                  <c:v>2.044</c:v>
                </c:pt>
                <c:pt idx="308">
                  <c:v>2.051</c:v>
                </c:pt>
                <c:pt idx="309">
                  <c:v>2.058</c:v>
                </c:pt>
                <c:pt idx="310">
                  <c:v>2.064</c:v>
                </c:pt>
                <c:pt idx="311">
                  <c:v>2.072</c:v>
                </c:pt>
                <c:pt idx="312">
                  <c:v>2.078</c:v>
                </c:pt>
                <c:pt idx="313">
                  <c:v>2.084</c:v>
                </c:pt>
                <c:pt idx="314">
                  <c:v>2.092</c:v>
                </c:pt>
                <c:pt idx="315">
                  <c:v>2.098</c:v>
                </c:pt>
                <c:pt idx="316">
                  <c:v>2.104</c:v>
                </c:pt>
                <c:pt idx="317">
                  <c:v>2.112</c:v>
                </c:pt>
                <c:pt idx="318">
                  <c:v>2.118</c:v>
                </c:pt>
                <c:pt idx="319">
                  <c:v>2.124</c:v>
                </c:pt>
                <c:pt idx="320">
                  <c:v>2.132</c:v>
                </c:pt>
                <c:pt idx="321">
                  <c:v>2.138</c:v>
                </c:pt>
                <c:pt idx="322">
                  <c:v>2.146</c:v>
                </c:pt>
                <c:pt idx="323">
                  <c:v>2.152</c:v>
                </c:pt>
                <c:pt idx="324">
                  <c:v>2.158</c:v>
                </c:pt>
                <c:pt idx="325">
                  <c:v>2.166</c:v>
                </c:pt>
                <c:pt idx="326">
                  <c:v>2.172</c:v>
                </c:pt>
                <c:pt idx="327">
                  <c:v>2.179</c:v>
                </c:pt>
                <c:pt idx="328">
                  <c:v>2.186</c:v>
                </c:pt>
                <c:pt idx="329">
                  <c:v>2.192</c:v>
                </c:pt>
                <c:pt idx="330">
                  <c:v>2.199</c:v>
                </c:pt>
                <c:pt idx="331">
                  <c:v>2.206</c:v>
                </c:pt>
                <c:pt idx="332">
                  <c:v>2.212</c:v>
                </c:pt>
                <c:pt idx="333">
                  <c:v>2.219</c:v>
                </c:pt>
                <c:pt idx="334">
                  <c:v>2.226</c:v>
                </c:pt>
                <c:pt idx="335">
                  <c:v>2.232</c:v>
                </c:pt>
                <c:pt idx="336">
                  <c:v>2.239</c:v>
                </c:pt>
                <c:pt idx="337">
                  <c:v>2.246</c:v>
                </c:pt>
                <c:pt idx="338">
                  <c:v>2.253</c:v>
                </c:pt>
                <c:pt idx="339">
                  <c:v>2.259</c:v>
                </c:pt>
                <c:pt idx="340">
                  <c:v>2.266</c:v>
                </c:pt>
                <c:pt idx="341">
                  <c:v>2.272</c:v>
                </c:pt>
                <c:pt idx="342">
                  <c:v>2.279</c:v>
                </c:pt>
                <c:pt idx="343">
                  <c:v>2.286</c:v>
                </c:pt>
                <c:pt idx="344">
                  <c:v>2.293</c:v>
                </c:pt>
                <c:pt idx="345">
                  <c:v>2.299</c:v>
                </c:pt>
                <c:pt idx="346">
                  <c:v>2.306999999999999</c:v>
                </c:pt>
                <c:pt idx="347">
                  <c:v>2.313</c:v>
                </c:pt>
                <c:pt idx="348">
                  <c:v>2.321</c:v>
                </c:pt>
                <c:pt idx="349">
                  <c:v>2.327</c:v>
                </c:pt>
                <c:pt idx="350">
                  <c:v>2.333</c:v>
                </c:pt>
                <c:pt idx="351">
                  <c:v>2.341</c:v>
                </c:pt>
                <c:pt idx="352">
                  <c:v>2.347</c:v>
                </c:pt>
                <c:pt idx="353">
                  <c:v>2.353</c:v>
                </c:pt>
                <c:pt idx="354">
                  <c:v>2.361</c:v>
                </c:pt>
                <c:pt idx="355">
                  <c:v>2.367</c:v>
                </c:pt>
                <c:pt idx="356">
                  <c:v>2.374</c:v>
                </c:pt>
                <c:pt idx="357">
                  <c:v>2.381</c:v>
                </c:pt>
                <c:pt idx="358">
                  <c:v>2.388</c:v>
                </c:pt>
                <c:pt idx="359">
                  <c:v>2.394</c:v>
                </c:pt>
                <c:pt idx="360">
                  <c:v>2.401</c:v>
                </c:pt>
                <c:pt idx="361">
                  <c:v>2.408</c:v>
                </c:pt>
                <c:pt idx="362">
                  <c:v>2.414</c:v>
                </c:pt>
                <c:pt idx="363">
                  <c:v>2.421</c:v>
                </c:pt>
                <c:pt idx="364">
                  <c:v>2.428</c:v>
                </c:pt>
                <c:pt idx="365">
                  <c:v>2.434</c:v>
                </c:pt>
                <c:pt idx="366">
                  <c:v>2.442</c:v>
                </c:pt>
                <c:pt idx="367">
                  <c:v>2.448</c:v>
                </c:pt>
                <c:pt idx="368">
                  <c:v>2.454</c:v>
                </c:pt>
                <c:pt idx="369">
                  <c:v>2.462</c:v>
                </c:pt>
                <c:pt idx="370">
                  <c:v>2.468</c:v>
                </c:pt>
                <c:pt idx="371">
                  <c:v>2.476</c:v>
                </c:pt>
                <c:pt idx="372">
                  <c:v>2.482</c:v>
                </c:pt>
                <c:pt idx="373">
                  <c:v>2.488</c:v>
                </c:pt>
                <c:pt idx="374">
                  <c:v>2.496</c:v>
                </c:pt>
                <c:pt idx="375">
                  <c:v>2.502</c:v>
                </c:pt>
                <c:pt idx="376">
                  <c:v>2.509</c:v>
                </c:pt>
                <c:pt idx="377">
                  <c:v>2.516</c:v>
                </c:pt>
                <c:pt idx="378">
                  <c:v>2.522</c:v>
                </c:pt>
                <c:pt idx="379">
                  <c:v>2.529</c:v>
                </c:pt>
                <c:pt idx="380">
                  <c:v>2.536</c:v>
                </c:pt>
                <c:pt idx="381">
                  <c:v>2.543</c:v>
                </c:pt>
                <c:pt idx="382">
                  <c:v>2.549</c:v>
                </c:pt>
                <c:pt idx="383">
                  <c:v>2.556</c:v>
                </c:pt>
                <c:pt idx="384">
                  <c:v>2.563</c:v>
                </c:pt>
                <c:pt idx="385">
                  <c:v>2.569</c:v>
                </c:pt>
                <c:pt idx="386">
                  <c:v>2.577</c:v>
                </c:pt>
                <c:pt idx="387">
                  <c:v>2.583</c:v>
                </c:pt>
                <c:pt idx="388">
                  <c:v>2.589</c:v>
                </c:pt>
                <c:pt idx="389">
                  <c:v>2.597</c:v>
                </c:pt>
                <c:pt idx="390">
                  <c:v>2.604</c:v>
                </c:pt>
                <c:pt idx="391">
                  <c:v>2.611</c:v>
                </c:pt>
                <c:pt idx="392">
                  <c:v>2.617</c:v>
                </c:pt>
                <c:pt idx="393">
                  <c:v>2.623</c:v>
                </c:pt>
                <c:pt idx="394">
                  <c:v>2.631</c:v>
                </c:pt>
                <c:pt idx="395">
                  <c:v>2.637</c:v>
                </c:pt>
                <c:pt idx="396">
                  <c:v>2.644</c:v>
                </c:pt>
                <c:pt idx="397">
                  <c:v>2.651</c:v>
                </c:pt>
                <c:pt idx="398">
                  <c:v>2.657</c:v>
                </c:pt>
                <c:pt idx="399">
                  <c:v>2.664</c:v>
                </c:pt>
                <c:pt idx="400">
                  <c:v>2.671</c:v>
                </c:pt>
                <c:pt idx="401">
                  <c:v>2.677</c:v>
                </c:pt>
                <c:pt idx="402">
                  <c:v>2.684</c:v>
                </c:pt>
                <c:pt idx="403">
                  <c:v>2.691</c:v>
                </c:pt>
                <c:pt idx="404">
                  <c:v>2.698</c:v>
                </c:pt>
                <c:pt idx="405">
                  <c:v>2.704</c:v>
                </c:pt>
                <c:pt idx="406">
                  <c:v>2.711</c:v>
                </c:pt>
                <c:pt idx="407">
                  <c:v>2.718</c:v>
                </c:pt>
                <c:pt idx="408">
                  <c:v>2.724</c:v>
                </c:pt>
                <c:pt idx="409">
                  <c:v>2.731</c:v>
                </c:pt>
                <c:pt idx="410">
                  <c:v>2.738</c:v>
                </c:pt>
                <c:pt idx="411">
                  <c:v>2.746</c:v>
                </c:pt>
                <c:pt idx="412">
                  <c:v>2.752</c:v>
                </c:pt>
                <c:pt idx="413">
                  <c:v>2.758</c:v>
                </c:pt>
                <c:pt idx="414">
                  <c:v>2.766</c:v>
                </c:pt>
                <c:pt idx="415">
                  <c:v>2.772</c:v>
                </c:pt>
                <c:pt idx="416">
                  <c:v>2.778</c:v>
                </c:pt>
                <c:pt idx="417">
                  <c:v>2.786</c:v>
                </c:pt>
                <c:pt idx="418">
                  <c:v>2.792</c:v>
                </c:pt>
                <c:pt idx="419">
                  <c:v>2.799</c:v>
                </c:pt>
                <c:pt idx="420">
                  <c:v>2.806</c:v>
                </c:pt>
                <c:pt idx="421">
                  <c:v>2.811999999999998</c:v>
                </c:pt>
                <c:pt idx="422">
                  <c:v>2.818999999999999</c:v>
                </c:pt>
                <c:pt idx="423">
                  <c:v>2.826</c:v>
                </c:pt>
                <c:pt idx="424">
                  <c:v>2.831999999999998</c:v>
                </c:pt>
                <c:pt idx="425">
                  <c:v>2.838999999999999</c:v>
                </c:pt>
                <c:pt idx="426">
                  <c:v>2.846</c:v>
                </c:pt>
                <c:pt idx="427">
                  <c:v>2.853</c:v>
                </c:pt>
                <c:pt idx="428">
                  <c:v>2.858999999999999</c:v>
                </c:pt>
                <c:pt idx="429">
                  <c:v>2.867</c:v>
                </c:pt>
                <c:pt idx="430">
                  <c:v>2.873</c:v>
                </c:pt>
                <c:pt idx="431">
                  <c:v>2.881</c:v>
                </c:pt>
                <c:pt idx="432">
                  <c:v>2.887</c:v>
                </c:pt>
                <c:pt idx="433">
                  <c:v>2.892999999999998</c:v>
                </c:pt>
                <c:pt idx="434">
                  <c:v>2.901</c:v>
                </c:pt>
                <c:pt idx="435">
                  <c:v>2.907</c:v>
                </c:pt>
                <c:pt idx="436">
                  <c:v>2.912999999999998</c:v>
                </c:pt>
                <c:pt idx="437">
                  <c:v>2.921</c:v>
                </c:pt>
                <c:pt idx="438">
                  <c:v>2.927</c:v>
                </c:pt>
                <c:pt idx="439">
                  <c:v>2.932999999999998</c:v>
                </c:pt>
                <c:pt idx="440">
                  <c:v>2.941</c:v>
                </c:pt>
                <c:pt idx="441">
                  <c:v>2.947</c:v>
                </c:pt>
                <c:pt idx="442">
                  <c:v>2.954</c:v>
                </c:pt>
                <c:pt idx="443">
                  <c:v>2.961</c:v>
                </c:pt>
                <c:pt idx="444">
                  <c:v>2.967</c:v>
                </c:pt>
                <c:pt idx="445">
                  <c:v>2.974</c:v>
                </c:pt>
                <c:pt idx="446">
                  <c:v>2.981</c:v>
                </c:pt>
                <c:pt idx="447">
                  <c:v>2.988</c:v>
                </c:pt>
                <c:pt idx="448">
                  <c:v>2.994</c:v>
                </c:pt>
                <c:pt idx="449">
                  <c:v>3.0</c:v>
                </c:pt>
                <c:pt idx="450">
                  <c:v>3.008</c:v>
                </c:pt>
                <c:pt idx="451">
                  <c:v>3.014</c:v>
                </c:pt>
                <c:pt idx="452">
                  <c:v>3.022</c:v>
                </c:pt>
                <c:pt idx="453">
                  <c:v>3.028</c:v>
                </c:pt>
                <c:pt idx="454">
                  <c:v>3.034</c:v>
                </c:pt>
                <c:pt idx="455">
                  <c:v>3.042</c:v>
                </c:pt>
                <c:pt idx="456">
                  <c:v>3.048</c:v>
                </c:pt>
                <c:pt idx="457">
                  <c:v>3.055</c:v>
                </c:pt>
                <c:pt idx="458">
                  <c:v>3.062</c:v>
                </c:pt>
                <c:pt idx="459">
                  <c:v>3.068</c:v>
                </c:pt>
                <c:pt idx="460">
                  <c:v>3.075</c:v>
                </c:pt>
                <c:pt idx="461">
                  <c:v>3.082</c:v>
                </c:pt>
                <c:pt idx="462">
                  <c:v>3.089</c:v>
                </c:pt>
                <c:pt idx="463">
                  <c:v>3.095</c:v>
                </c:pt>
                <c:pt idx="464">
                  <c:v>3.103</c:v>
                </c:pt>
                <c:pt idx="465">
                  <c:v>3.109</c:v>
                </c:pt>
                <c:pt idx="466">
                  <c:v>3.115</c:v>
                </c:pt>
                <c:pt idx="467">
                  <c:v>3.123</c:v>
                </c:pt>
                <c:pt idx="468">
                  <c:v>3.129</c:v>
                </c:pt>
                <c:pt idx="469">
                  <c:v>3.137</c:v>
                </c:pt>
                <c:pt idx="470">
                  <c:v>3.143</c:v>
                </c:pt>
                <c:pt idx="471">
                  <c:v>3.15</c:v>
                </c:pt>
                <c:pt idx="472">
                  <c:v>3.157</c:v>
                </c:pt>
                <c:pt idx="473">
                  <c:v>3.163</c:v>
                </c:pt>
                <c:pt idx="474">
                  <c:v>3.17</c:v>
                </c:pt>
                <c:pt idx="475">
                  <c:v>3.177</c:v>
                </c:pt>
                <c:pt idx="476">
                  <c:v>3.183</c:v>
                </c:pt>
                <c:pt idx="477">
                  <c:v>3.19</c:v>
                </c:pt>
                <c:pt idx="478">
                  <c:v>3.197</c:v>
                </c:pt>
                <c:pt idx="479">
                  <c:v>3.203</c:v>
                </c:pt>
                <c:pt idx="480">
                  <c:v>3.21</c:v>
                </c:pt>
                <c:pt idx="481">
                  <c:v>3.217</c:v>
                </c:pt>
                <c:pt idx="482">
                  <c:v>3.224</c:v>
                </c:pt>
                <c:pt idx="483">
                  <c:v>3.23</c:v>
                </c:pt>
                <c:pt idx="484">
                  <c:v>3.237</c:v>
                </c:pt>
                <c:pt idx="485">
                  <c:v>3.244</c:v>
                </c:pt>
                <c:pt idx="486">
                  <c:v>3.25</c:v>
                </c:pt>
                <c:pt idx="487">
                  <c:v>3.258</c:v>
                </c:pt>
                <c:pt idx="488">
                  <c:v>3.264</c:v>
                </c:pt>
                <c:pt idx="489">
                  <c:v>3.272</c:v>
                </c:pt>
                <c:pt idx="490">
                  <c:v>3.278</c:v>
                </c:pt>
                <c:pt idx="491">
                  <c:v>3.284</c:v>
                </c:pt>
                <c:pt idx="492">
                  <c:v>3.292</c:v>
                </c:pt>
                <c:pt idx="493">
                  <c:v>3.298</c:v>
                </c:pt>
                <c:pt idx="494">
                  <c:v>3.304</c:v>
                </c:pt>
                <c:pt idx="495">
                  <c:v>3.311999999999998</c:v>
                </c:pt>
                <c:pt idx="496">
                  <c:v>3.318</c:v>
                </c:pt>
                <c:pt idx="497">
                  <c:v>3.325</c:v>
                </c:pt>
                <c:pt idx="498">
                  <c:v>3.331999999999998</c:v>
                </c:pt>
                <c:pt idx="499">
                  <c:v>3.338</c:v>
                </c:pt>
                <c:pt idx="500">
                  <c:v>3.345</c:v>
                </c:pt>
                <c:pt idx="501">
                  <c:v>3.351999999999998</c:v>
                </c:pt>
                <c:pt idx="502">
                  <c:v>3.358999999999999</c:v>
                </c:pt>
                <c:pt idx="503">
                  <c:v>3.365</c:v>
                </c:pt>
                <c:pt idx="504">
                  <c:v>3.371999999999999</c:v>
                </c:pt>
                <c:pt idx="505">
                  <c:v>3.379</c:v>
                </c:pt>
                <c:pt idx="506">
                  <c:v>3.385</c:v>
                </c:pt>
                <c:pt idx="507">
                  <c:v>3.391999999999999</c:v>
                </c:pt>
                <c:pt idx="508">
                  <c:v>3.399</c:v>
                </c:pt>
                <c:pt idx="509">
                  <c:v>3.405</c:v>
                </c:pt>
                <c:pt idx="510">
                  <c:v>3.412999999999998</c:v>
                </c:pt>
                <c:pt idx="511">
                  <c:v>3.419</c:v>
                </c:pt>
                <c:pt idx="512">
                  <c:v>3.425</c:v>
                </c:pt>
                <c:pt idx="513">
                  <c:v>3.431999999999999</c:v>
                </c:pt>
                <c:pt idx="514">
                  <c:v>3.439</c:v>
                </c:pt>
                <c:pt idx="515">
                  <c:v>3.445</c:v>
                </c:pt>
                <c:pt idx="516">
                  <c:v>3.451999999999999</c:v>
                </c:pt>
                <c:pt idx="517">
                  <c:v>3.459</c:v>
                </c:pt>
                <c:pt idx="518">
                  <c:v>3.465</c:v>
                </c:pt>
                <c:pt idx="519">
                  <c:v>3.472</c:v>
                </c:pt>
                <c:pt idx="520">
                  <c:v>3.479</c:v>
                </c:pt>
                <c:pt idx="521">
                  <c:v>3.485</c:v>
                </c:pt>
                <c:pt idx="522">
                  <c:v>3.492999999999999</c:v>
                </c:pt>
                <c:pt idx="523">
                  <c:v>3.499</c:v>
                </c:pt>
                <c:pt idx="524">
                  <c:v>3.505</c:v>
                </c:pt>
                <c:pt idx="525">
                  <c:v>3.512999999999999</c:v>
                </c:pt>
                <c:pt idx="526">
                  <c:v>3.519</c:v>
                </c:pt>
                <c:pt idx="527">
                  <c:v>3.525</c:v>
                </c:pt>
                <c:pt idx="528">
                  <c:v>3.532999999999999</c:v>
                </c:pt>
                <c:pt idx="529">
                  <c:v>3.539</c:v>
                </c:pt>
                <c:pt idx="530">
                  <c:v>3.545</c:v>
                </c:pt>
                <c:pt idx="531">
                  <c:v>3.552999999999999</c:v>
                </c:pt>
                <c:pt idx="532">
                  <c:v>3.559</c:v>
                </c:pt>
                <c:pt idx="533">
                  <c:v>3.565</c:v>
                </c:pt>
                <c:pt idx="534">
                  <c:v>3.573</c:v>
                </c:pt>
                <c:pt idx="535">
                  <c:v>3.579</c:v>
                </c:pt>
                <c:pt idx="536">
                  <c:v>3.587</c:v>
                </c:pt>
                <c:pt idx="537">
                  <c:v>3.593</c:v>
                </c:pt>
                <c:pt idx="538">
                  <c:v>3.599</c:v>
                </c:pt>
                <c:pt idx="539">
                  <c:v>3.607</c:v>
                </c:pt>
                <c:pt idx="540">
                  <c:v>3.613</c:v>
                </c:pt>
                <c:pt idx="541">
                  <c:v>3.619</c:v>
                </c:pt>
                <c:pt idx="542">
                  <c:v>3.627</c:v>
                </c:pt>
                <c:pt idx="543">
                  <c:v>3.633</c:v>
                </c:pt>
                <c:pt idx="544">
                  <c:v>3.639</c:v>
                </c:pt>
                <c:pt idx="545">
                  <c:v>3.647</c:v>
                </c:pt>
                <c:pt idx="546">
                  <c:v>3.653</c:v>
                </c:pt>
                <c:pt idx="547">
                  <c:v>3.66</c:v>
                </c:pt>
                <c:pt idx="548">
                  <c:v>3.667</c:v>
                </c:pt>
                <c:pt idx="549">
                  <c:v>3.673</c:v>
                </c:pt>
                <c:pt idx="550">
                  <c:v>3.68</c:v>
                </c:pt>
                <c:pt idx="551">
                  <c:v>3.687</c:v>
                </c:pt>
                <c:pt idx="552">
                  <c:v>3.694</c:v>
                </c:pt>
                <c:pt idx="553">
                  <c:v>3.7</c:v>
                </c:pt>
                <c:pt idx="554">
                  <c:v>3.707</c:v>
                </c:pt>
                <c:pt idx="555">
                  <c:v>3.714</c:v>
                </c:pt>
                <c:pt idx="556">
                  <c:v>3.72</c:v>
                </c:pt>
                <c:pt idx="557">
                  <c:v>3.727</c:v>
                </c:pt>
                <c:pt idx="558">
                  <c:v>3.734</c:v>
                </c:pt>
                <c:pt idx="559">
                  <c:v>3.74</c:v>
                </c:pt>
                <c:pt idx="560">
                  <c:v>3.747</c:v>
                </c:pt>
                <c:pt idx="561">
                  <c:v>3.754</c:v>
                </c:pt>
                <c:pt idx="562">
                  <c:v>3.76</c:v>
                </c:pt>
                <c:pt idx="563">
                  <c:v>3.768</c:v>
                </c:pt>
                <c:pt idx="564">
                  <c:v>3.774</c:v>
                </c:pt>
                <c:pt idx="565">
                  <c:v>3.78</c:v>
                </c:pt>
                <c:pt idx="566">
                  <c:v>3.788</c:v>
                </c:pt>
                <c:pt idx="567">
                  <c:v>3.794</c:v>
                </c:pt>
                <c:pt idx="568">
                  <c:v>3.8</c:v>
                </c:pt>
                <c:pt idx="569">
                  <c:v>3.808</c:v>
                </c:pt>
                <c:pt idx="570">
                  <c:v>3.814</c:v>
                </c:pt>
                <c:pt idx="571">
                  <c:v>3.822</c:v>
                </c:pt>
                <c:pt idx="572">
                  <c:v>3.828</c:v>
                </c:pt>
                <c:pt idx="573">
                  <c:v>3.834</c:v>
                </c:pt>
                <c:pt idx="574">
                  <c:v>3.842</c:v>
                </c:pt>
                <c:pt idx="575">
                  <c:v>3.848</c:v>
                </c:pt>
                <c:pt idx="576">
                  <c:v>3.854</c:v>
                </c:pt>
                <c:pt idx="577">
                  <c:v>3.862</c:v>
                </c:pt>
                <c:pt idx="578">
                  <c:v>3.868</c:v>
                </c:pt>
                <c:pt idx="579">
                  <c:v>3.874</c:v>
                </c:pt>
                <c:pt idx="580">
                  <c:v>3.882</c:v>
                </c:pt>
                <c:pt idx="581">
                  <c:v>3.888</c:v>
                </c:pt>
                <c:pt idx="582">
                  <c:v>3.895</c:v>
                </c:pt>
                <c:pt idx="583">
                  <c:v>3.902</c:v>
                </c:pt>
                <c:pt idx="584">
                  <c:v>3.908</c:v>
                </c:pt>
                <c:pt idx="585">
                  <c:v>3.915</c:v>
                </c:pt>
                <c:pt idx="586">
                  <c:v>3.922</c:v>
                </c:pt>
                <c:pt idx="587">
                  <c:v>3.929</c:v>
                </c:pt>
                <c:pt idx="588">
                  <c:v>3.935</c:v>
                </c:pt>
                <c:pt idx="589">
                  <c:v>3.942</c:v>
                </c:pt>
                <c:pt idx="590">
                  <c:v>3.949</c:v>
                </c:pt>
                <c:pt idx="591">
                  <c:v>3.955</c:v>
                </c:pt>
                <c:pt idx="592">
                  <c:v>3.963</c:v>
                </c:pt>
                <c:pt idx="593">
                  <c:v>3.969</c:v>
                </c:pt>
                <c:pt idx="594">
                  <c:v>3.975</c:v>
                </c:pt>
                <c:pt idx="595">
                  <c:v>3.982</c:v>
                </c:pt>
                <c:pt idx="596">
                  <c:v>3.989</c:v>
                </c:pt>
                <c:pt idx="597">
                  <c:v>3.995</c:v>
                </c:pt>
                <c:pt idx="598">
                  <c:v>4.003</c:v>
                </c:pt>
                <c:pt idx="599">
                  <c:v>4.009</c:v>
                </c:pt>
                <c:pt idx="600">
                  <c:v>4.014999999999998</c:v>
                </c:pt>
                <c:pt idx="601">
                  <c:v>4.022999999999998</c:v>
                </c:pt>
                <c:pt idx="602">
                  <c:v>4.028999999999998</c:v>
                </c:pt>
                <c:pt idx="603">
                  <c:v>4.035</c:v>
                </c:pt>
                <c:pt idx="604">
                  <c:v>4.043</c:v>
                </c:pt>
                <c:pt idx="605">
                  <c:v>4.049</c:v>
                </c:pt>
                <c:pt idx="606">
                  <c:v>4.056</c:v>
                </c:pt>
                <c:pt idx="607">
                  <c:v>4.062999999999998</c:v>
                </c:pt>
                <c:pt idx="608">
                  <c:v>4.069</c:v>
                </c:pt>
                <c:pt idx="609">
                  <c:v>4.075</c:v>
                </c:pt>
                <c:pt idx="610">
                  <c:v>4.083</c:v>
                </c:pt>
                <c:pt idx="611">
                  <c:v>4.089</c:v>
                </c:pt>
                <c:pt idx="612">
                  <c:v>4.094999999999998</c:v>
                </c:pt>
                <c:pt idx="613">
                  <c:v>4.102999999999998</c:v>
                </c:pt>
                <c:pt idx="614">
                  <c:v>4.109</c:v>
                </c:pt>
                <c:pt idx="615">
                  <c:v>4.114999999999998</c:v>
                </c:pt>
                <c:pt idx="616">
                  <c:v>4.122999999999998</c:v>
                </c:pt>
                <c:pt idx="617">
                  <c:v>4.128999999999998</c:v>
                </c:pt>
                <c:pt idx="618">
                  <c:v>4.136</c:v>
                </c:pt>
                <c:pt idx="619">
                  <c:v>4.142999999999998</c:v>
                </c:pt>
                <c:pt idx="620">
                  <c:v>4.149</c:v>
                </c:pt>
                <c:pt idx="621">
                  <c:v>4.155999999999998</c:v>
                </c:pt>
                <c:pt idx="622">
                  <c:v>4.162999999999998</c:v>
                </c:pt>
                <c:pt idx="623">
                  <c:v>4.17</c:v>
                </c:pt>
                <c:pt idx="624">
                  <c:v>4.176</c:v>
                </c:pt>
                <c:pt idx="625">
                  <c:v>4.182999999999998</c:v>
                </c:pt>
                <c:pt idx="626">
                  <c:v>4.189999999999999</c:v>
                </c:pt>
                <c:pt idx="627">
                  <c:v>4.195999999999998</c:v>
                </c:pt>
                <c:pt idx="628">
                  <c:v>4.204</c:v>
                </c:pt>
                <c:pt idx="629">
                  <c:v>4.21</c:v>
                </c:pt>
                <c:pt idx="630">
                  <c:v>4.216</c:v>
                </c:pt>
                <c:pt idx="631">
                  <c:v>4.223999999999998</c:v>
                </c:pt>
                <c:pt idx="632">
                  <c:v>4.23</c:v>
                </c:pt>
                <c:pt idx="633">
                  <c:v>4.236</c:v>
                </c:pt>
                <c:pt idx="634">
                  <c:v>4.244</c:v>
                </c:pt>
                <c:pt idx="635">
                  <c:v>4.25</c:v>
                </c:pt>
                <c:pt idx="636">
                  <c:v>4.256</c:v>
                </c:pt>
                <c:pt idx="637">
                  <c:v>4.263999999999998</c:v>
                </c:pt>
                <c:pt idx="638">
                  <c:v>4.27</c:v>
                </c:pt>
                <c:pt idx="639">
                  <c:v>4.276</c:v>
                </c:pt>
                <c:pt idx="640">
                  <c:v>4.284</c:v>
                </c:pt>
                <c:pt idx="641">
                  <c:v>4.29</c:v>
                </c:pt>
                <c:pt idx="642">
                  <c:v>4.298</c:v>
                </c:pt>
                <c:pt idx="643">
                  <c:v>4.303999999999998</c:v>
                </c:pt>
                <c:pt idx="644">
                  <c:v>4.310999999999998</c:v>
                </c:pt>
                <c:pt idx="645">
                  <c:v>4.317999999999998</c:v>
                </c:pt>
                <c:pt idx="646">
                  <c:v>4.323999999999998</c:v>
                </c:pt>
                <c:pt idx="647">
                  <c:v>4.331</c:v>
                </c:pt>
                <c:pt idx="648">
                  <c:v>4.338</c:v>
                </c:pt>
                <c:pt idx="649">
                  <c:v>4.343999999999998</c:v>
                </c:pt>
                <c:pt idx="650">
                  <c:v>4.351</c:v>
                </c:pt>
                <c:pt idx="651">
                  <c:v>4.357999999999998</c:v>
                </c:pt>
                <c:pt idx="652">
                  <c:v>4.364999999999997</c:v>
                </c:pt>
                <c:pt idx="653">
                  <c:v>4.371</c:v>
                </c:pt>
                <c:pt idx="654">
                  <c:v>4.378</c:v>
                </c:pt>
                <c:pt idx="655">
                  <c:v>4.384999999999998</c:v>
                </c:pt>
                <c:pt idx="656">
                  <c:v>4.391</c:v>
                </c:pt>
                <c:pt idx="657">
                  <c:v>4.399</c:v>
                </c:pt>
                <c:pt idx="658">
                  <c:v>4.405</c:v>
                </c:pt>
                <c:pt idx="659">
                  <c:v>4.411</c:v>
                </c:pt>
                <c:pt idx="660">
                  <c:v>4.419</c:v>
                </c:pt>
                <c:pt idx="661">
                  <c:v>4.424999999999998</c:v>
                </c:pt>
                <c:pt idx="662">
                  <c:v>4.433</c:v>
                </c:pt>
                <c:pt idx="663">
                  <c:v>4.439</c:v>
                </c:pt>
                <c:pt idx="664">
                  <c:v>4.446</c:v>
                </c:pt>
                <c:pt idx="665">
                  <c:v>4.453</c:v>
                </c:pt>
                <c:pt idx="666">
                  <c:v>4.46</c:v>
                </c:pt>
                <c:pt idx="667">
                  <c:v>4.466</c:v>
                </c:pt>
                <c:pt idx="668">
                  <c:v>4.473</c:v>
                </c:pt>
                <c:pt idx="669">
                  <c:v>4.48</c:v>
                </c:pt>
                <c:pt idx="670">
                  <c:v>4.486</c:v>
                </c:pt>
                <c:pt idx="671">
                  <c:v>4.493</c:v>
                </c:pt>
                <c:pt idx="672">
                  <c:v>4.5</c:v>
                </c:pt>
                <c:pt idx="673">
                  <c:v>4.506</c:v>
                </c:pt>
                <c:pt idx="674">
                  <c:v>4.513999999999998</c:v>
                </c:pt>
                <c:pt idx="675">
                  <c:v>4.52</c:v>
                </c:pt>
                <c:pt idx="676">
                  <c:v>4.527999999999998</c:v>
                </c:pt>
                <c:pt idx="677">
                  <c:v>4.534</c:v>
                </c:pt>
                <c:pt idx="678">
                  <c:v>4.541</c:v>
                </c:pt>
                <c:pt idx="679">
                  <c:v>4.548</c:v>
                </c:pt>
                <c:pt idx="680">
                  <c:v>4.553999999999998</c:v>
                </c:pt>
                <c:pt idx="681">
                  <c:v>4.560999999999998</c:v>
                </c:pt>
                <c:pt idx="682">
                  <c:v>4.567999999999998</c:v>
                </c:pt>
                <c:pt idx="683">
                  <c:v>4.575</c:v>
                </c:pt>
                <c:pt idx="684">
                  <c:v>4.581</c:v>
                </c:pt>
                <c:pt idx="685">
                  <c:v>4.588</c:v>
                </c:pt>
                <c:pt idx="686">
                  <c:v>4.594999999999998</c:v>
                </c:pt>
                <c:pt idx="687">
                  <c:v>4.601</c:v>
                </c:pt>
                <c:pt idx="688">
                  <c:v>4.609</c:v>
                </c:pt>
                <c:pt idx="689">
                  <c:v>4.614999999999997</c:v>
                </c:pt>
                <c:pt idx="690">
                  <c:v>4.620999999999998</c:v>
                </c:pt>
                <c:pt idx="691">
                  <c:v>4.628999999999998</c:v>
                </c:pt>
                <c:pt idx="692">
                  <c:v>4.634999999999998</c:v>
                </c:pt>
                <c:pt idx="693">
                  <c:v>4.642999999999998</c:v>
                </c:pt>
                <c:pt idx="694">
                  <c:v>4.649</c:v>
                </c:pt>
                <c:pt idx="695">
                  <c:v>4.655999999999998</c:v>
                </c:pt>
                <c:pt idx="696">
                  <c:v>4.662999999999997</c:v>
                </c:pt>
                <c:pt idx="697">
                  <c:v>4.668999999999998</c:v>
                </c:pt>
                <c:pt idx="698">
                  <c:v>4.676</c:v>
                </c:pt>
                <c:pt idx="699">
                  <c:v>4.682999999999998</c:v>
                </c:pt>
                <c:pt idx="700">
                  <c:v>4.689999999999999</c:v>
                </c:pt>
                <c:pt idx="701">
                  <c:v>4.695999999999998</c:v>
                </c:pt>
                <c:pt idx="702">
                  <c:v>4.704</c:v>
                </c:pt>
                <c:pt idx="703">
                  <c:v>4.71</c:v>
                </c:pt>
                <c:pt idx="704">
                  <c:v>4.716</c:v>
                </c:pt>
                <c:pt idx="705">
                  <c:v>4.722999999999998</c:v>
                </c:pt>
                <c:pt idx="706">
                  <c:v>4.73</c:v>
                </c:pt>
                <c:pt idx="707">
                  <c:v>4.736</c:v>
                </c:pt>
                <c:pt idx="708">
                  <c:v>4.744</c:v>
                </c:pt>
                <c:pt idx="709">
                  <c:v>4.75</c:v>
                </c:pt>
                <c:pt idx="710">
                  <c:v>4.756</c:v>
                </c:pt>
                <c:pt idx="711">
                  <c:v>4.763999999999998</c:v>
                </c:pt>
                <c:pt idx="712">
                  <c:v>4.769999999999999</c:v>
                </c:pt>
                <c:pt idx="713">
                  <c:v>4.776</c:v>
                </c:pt>
                <c:pt idx="714">
                  <c:v>4.784</c:v>
                </c:pt>
                <c:pt idx="715">
                  <c:v>4.79</c:v>
                </c:pt>
                <c:pt idx="716">
                  <c:v>4.796</c:v>
                </c:pt>
                <c:pt idx="717">
                  <c:v>4.803999999999998</c:v>
                </c:pt>
                <c:pt idx="718">
                  <c:v>4.81</c:v>
                </c:pt>
                <c:pt idx="719">
                  <c:v>4.815999999999998</c:v>
                </c:pt>
                <c:pt idx="720">
                  <c:v>4.823999999999998</c:v>
                </c:pt>
                <c:pt idx="721">
                  <c:v>4.83</c:v>
                </c:pt>
                <c:pt idx="722">
                  <c:v>4.838</c:v>
                </c:pt>
                <c:pt idx="723">
                  <c:v>4.843999999999998</c:v>
                </c:pt>
                <c:pt idx="724">
                  <c:v>4.85</c:v>
                </c:pt>
                <c:pt idx="725">
                  <c:v>4.857999999999998</c:v>
                </c:pt>
                <c:pt idx="726">
                  <c:v>4.863999999999998</c:v>
                </c:pt>
                <c:pt idx="727">
                  <c:v>4.87</c:v>
                </c:pt>
                <c:pt idx="728">
                  <c:v>4.878</c:v>
                </c:pt>
                <c:pt idx="729">
                  <c:v>4.883999999999999</c:v>
                </c:pt>
                <c:pt idx="730">
                  <c:v>4.891</c:v>
                </c:pt>
                <c:pt idx="731">
                  <c:v>4.897999999999998</c:v>
                </c:pt>
                <c:pt idx="732">
                  <c:v>4.904</c:v>
                </c:pt>
                <c:pt idx="733">
                  <c:v>4.911</c:v>
                </c:pt>
                <c:pt idx="734">
                  <c:v>4.918</c:v>
                </c:pt>
                <c:pt idx="735">
                  <c:v>4.924999999999998</c:v>
                </c:pt>
                <c:pt idx="736">
                  <c:v>4.931</c:v>
                </c:pt>
                <c:pt idx="737">
                  <c:v>4.938</c:v>
                </c:pt>
                <c:pt idx="738">
                  <c:v>4.945</c:v>
                </c:pt>
                <c:pt idx="739">
                  <c:v>4.951</c:v>
                </c:pt>
                <c:pt idx="740">
                  <c:v>4.958</c:v>
                </c:pt>
                <c:pt idx="741">
                  <c:v>4.964999999999998</c:v>
                </c:pt>
                <c:pt idx="742">
                  <c:v>4.971</c:v>
                </c:pt>
                <c:pt idx="743">
                  <c:v>4.979</c:v>
                </c:pt>
                <c:pt idx="744">
                  <c:v>4.985</c:v>
                </c:pt>
                <c:pt idx="745">
                  <c:v>4.991</c:v>
                </c:pt>
                <c:pt idx="746">
                  <c:v>4.999</c:v>
                </c:pt>
                <c:pt idx="747">
                  <c:v>5.004999999999998</c:v>
                </c:pt>
                <c:pt idx="748">
                  <c:v>5.012</c:v>
                </c:pt>
                <c:pt idx="749">
                  <c:v>5.019</c:v>
                </c:pt>
                <c:pt idx="750">
                  <c:v>5.024999999999998</c:v>
                </c:pt>
                <c:pt idx="751">
                  <c:v>5.032</c:v>
                </c:pt>
                <c:pt idx="752">
                  <c:v>5.039</c:v>
                </c:pt>
                <c:pt idx="753">
                  <c:v>5.044999999999998</c:v>
                </c:pt>
                <c:pt idx="754">
                  <c:v>5.052</c:v>
                </c:pt>
                <c:pt idx="755">
                  <c:v>5.059</c:v>
                </c:pt>
                <c:pt idx="756">
                  <c:v>5.064999999999998</c:v>
                </c:pt>
                <c:pt idx="757">
                  <c:v>5.072</c:v>
                </c:pt>
                <c:pt idx="758">
                  <c:v>5.079</c:v>
                </c:pt>
                <c:pt idx="759">
                  <c:v>5.086</c:v>
                </c:pt>
                <c:pt idx="760">
                  <c:v>5.092</c:v>
                </c:pt>
                <c:pt idx="761">
                  <c:v>5.099</c:v>
                </c:pt>
                <c:pt idx="762">
                  <c:v>5.105999999999998</c:v>
                </c:pt>
                <c:pt idx="763">
                  <c:v>5.111999999999998</c:v>
                </c:pt>
                <c:pt idx="764">
                  <c:v>5.118999999999998</c:v>
                </c:pt>
                <c:pt idx="765">
                  <c:v>5.125999999999998</c:v>
                </c:pt>
                <c:pt idx="766">
                  <c:v>5.132</c:v>
                </c:pt>
                <c:pt idx="767">
                  <c:v>5.14</c:v>
                </c:pt>
                <c:pt idx="768">
                  <c:v>5.145999999999998</c:v>
                </c:pt>
                <c:pt idx="769">
                  <c:v>5.151999999999998</c:v>
                </c:pt>
                <c:pt idx="770">
                  <c:v>5.159999999999998</c:v>
                </c:pt>
                <c:pt idx="771">
                  <c:v>5.165999999999998</c:v>
                </c:pt>
                <c:pt idx="772">
                  <c:v>5.173999999999999</c:v>
                </c:pt>
                <c:pt idx="773">
                  <c:v>5.18</c:v>
                </c:pt>
                <c:pt idx="774">
                  <c:v>5.185999999999998</c:v>
                </c:pt>
                <c:pt idx="775">
                  <c:v>5.193999999999998</c:v>
                </c:pt>
                <c:pt idx="776">
                  <c:v>5.2</c:v>
                </c:pt>
                <c:pt idx="777">
                  <c:v>5.206</c:v>
                </c:pt>
                <c:pt idx="778">
                  <c:v>5.214</c:v>
                </c:pt>
                <c:pt idx="779">
                  <c:v>5.22</c:v>
                </c:pt>
                <c:pt idx="780">
                  <c:v>5.226</c:v>
                </c:pt>
                <c:pt idx="781">
                  <c:v>5.234</c:v>
                </c:pt>
                <c:pt idx="782">
                  <c:v>5.24</c:v>
                </c:pt>
                <c:pt idx="783">
                  <c:v>5.247</c:v>
                </c:pt>
                <c:pt idx="784">
                  <c:v>5.254</c:v>
                </c:pt>
                <c:pt idx="785">
                  <c:v>5.26</c:v>
                </c:pt>
                <c:pt idx="786">
                  <c:v>5.266999999999999</c:v>
                </c:pt>
                <c:pt idx="787">
                  <c:v>5.274</c:v>
                </c:pt>
                <c:pt idx="788">
                  <c:v>5.28</c:v>
                </c:pt>
                <c:pt idx="789">
                  <c:v>5.287</c:v>
                </c:pt>
                <c:pt idx="790">
                  <c:v>5.294</c:v>
                </c:pt>
                <c:pt idx="791">
                  <c:v>5.301</c:v>
                </c:pt>
                <c:pt idx="792">
                  <c:v>5.306999999999999</c:v>
                </c:pt>
                <c:pt idx="793">
                  <c:v>5.314999999999998</c:v>
                </c:pt>
                <c:pt idx="794">
                  <c:v>5.320999999999998</c:v>
                </c:pt>
                <c:pt idx="795">
                  <c:v>5.326999999999998</c:v>
                </c:pt>
                <c:pt idx="796">
                  <c:v>5.335</c:v>
                </c:pt>
                <c:pt idx="797">
                  <c:v>5.341</c:v>
                </c:pt>
                <c:pt idx="798">
                  <c:v>5.349</c:v>
                </c:pt>
                <c:pt idx="799">
                  <c:v>5.354999999999998</c:v>
                </c:pt>
                <c:pt idx="800">
                  <c:v>5.360999999999998</c:v>
                </c:pt>
                <c:pt idx="801">
                  <c:v>5.366999999999998</c:v>
                </c:pt>
                <c:pt idx="802">
                  <c:v>5.375</c:v>
                </c:pt>
                <c:pt idx="803">
                  <c:v>5.381</c:v>
                </c:pt>
                <c:pt idx="804">
                  <c:v>5.387</c:v>
                </c:pt>
                <c:pt idx="805">
                  <c:v>5.394999999999998</c:v>
                </c:pt>
                <c:pt idx="806">
                  <c:v>5.401</c:v>
                </c:pt>
                <c:pt idx="807">
                  <c:v>5.409</c:v>
                </c:pt>
                <c:pt idx="808">
                  <c:v>5.415</c:v>
                </c:pt>
                <c:pt idx="809">
                  <c:v>5.421</c:v>
                </c:pt>
                <c:pt idx="810">
                  <c:v>5.427</c:v>
                </c:pt>
                <c:pt idx="811">
                  <c:v>5.435</c:v>
                </c:pt>
                <c:pt idx="812">
                  <c:v>5.441</c:v>
                </c:pt>
                <c:pt idx="813">
                  <c:v>5.447</c:v>
                </c:pt>
                <c:pt idx="814">
                  <c:v>5.455</c:v>
                </c:pt>
                <c:pt idx="815">
                  <c:v>5.461</c:v>
                </c:pt>
                <c:pt idx="816">
                  <c:v>5.469</c:v>
                </c:pt>
                <c:pt idx="817">
                  <c:v>5.475</c:v>
                </c:pt>
                <c:pt idx="818">
                  <c:v>5.481</c:v>
                </c:pt>
                <c:pt idx="819">
                  <c:v>5.489</c:v>
                </c:pt>
                <c:pt idx="820">
                  <c:v>5.495</c:v>
                </c:pt>
                <c:pt idx="821">
                  <c:v>5.501</c:v>
                </c:pt>
                <c:pt idx="822">
                  <c:v>5.509</c:v>
                </c:pt>
                <c:pt idx="823">
                  <c:v>5.514999999999998</c:v>
                </c:pt>
                <c:pt idx="824">
                  <c:v>5.520999999999998</c:v>
                </c:pt>
                <c:pt idx="825">
                  <c:v>5.528999999999998</c:v>
                </c:pt>
                <c:pt idx="826">
                  <c:v>5.535</c:v>
                </c:pt>
                <c:pt idx="827">
                  <c:v>5.541</c:v>
                </c:pt>
                <c:pt idx="828">
                  <c:v>5.549</c:v>
                </c:pt>
                <c:pt idx="829">
                  <c:v>5.554999999999998</c:v>
                </c:pt>
                <c:pt idx="830">
                  <c:v>5.561999999999998</c:v>
                </c:pt>
                <c:pt idx="831">
                  <c:v>5.569</c:v>
                </c:pt>
                <c:pt idx="832">
                  <c:v>5.575</c:v>
                </c:pt>
                <c:pt idx="833">
                  <c:v>5.581</c:v>
                </c:pt>
                <c:pt idx="834">
                  <c:v>5.589</c:v>
                </c:pt>
                <c:pt idx="835">
                  <c:v>5.594999999999998</c:v>
                </c:pt>
                <c:pt idx="836">
                  <c:v>5.601</c:v>
                </c:pt>
                <c:pt idx="837">
                  <c:v>5.609</c:v>
                </c:pt>
                <c:pt idx="838">
                  <c:v>5.614999999999997</c:v>
                </c:pt>
                <c:pt idx="839">
                  <c:v>5.620999999999998</c:v>
                </c:pt>
                <c:pt idx="840">
                  <c:v>5.628999999999998</c:v>
                </c:pt>
                <c:pt idx="841">
                  <c:v>5.634999999999998</c:v>
                </c:pt>
                <c:pt idx="842">
                  <c:v>5.641999999999998</c:v>
                </c:pt>
                <c:pt idx="843">
                  <c:v>5.649</c:v>
                </c:pt>
                <c:pt idx="844">
                  <c:v>5.654999999999997</c:v>
                </c:pt>
                <c:pt idx="845">
                  <c:v>5.661999999999998</c:v>
                </c:pt>
                <c:pt idx="846">
                  <c:v>5.668999999999998</c:v>
                </c:pt>
                <c:pt idx="847">
                  <c:v>5.674999999999998</c:v>
                </c:pt>
                <c:pt idx="848">
                  <c:v>5.681999999999999</c:v>
                </c:pt>
                <c:pt idx="849">
                  <c:v>5.689</c:v>
                </c:pt>
                <c:pt idx="850">
                  <c:v>5.694999999999998</c:v>
                </c:pt>
                <c:pt idx="851">
                  <c:v>5.702</c:v>
                </c:pt>
                <c:pt idx="852">
                  <c:v>5.709</c:v>
                </c:pt>
                <c:pt idx="853">
                  <c:v>5.716</c:v>
                </c:pt>
                <c:pt idx="854">
                  <c:v>5.721999999999999</c:v>
                </c:pt>
                <c:pt idx="855">
                  <c:v>5.729</c:v>
                </c:pt>
                <c:pt idx="856">
                  <c:v>5.736</c:v>
                </c:pt>
                <c:pt idx="857">
                  <c:v>5.742</c:v>
                </c:pt>
                <c:pt idx="858">
                  <c:v>5.749</c:v>
                </c:pt>
                <c:pt idx="859">
                  <c:v>5.756</c:v>
                </c:pt>
                <c:pt idx="860">
                  <c:v>5.761999999999999</c:v>
                </c:pt>
                <c:pt idx="861">
                  <c:v>5.77</c:v>
                </c:pt>
                <c:pt idx="862">
                  <c:v>5.776</c:v>
                </c:pt>
                <c:pt idx="863">
                  <c:v>5.782</c:v>
                </c:pt>
                <c:pt idx="864">
                  <c:v>5.79</c:v>
                </c:pt>
                <c:pt idx="865">
                  <c:v>5.796</c:v>
                </c:pt>
                <c:pt idx="866">
                  <c:v>5.803999999999998</c:v>
                </c:pt>
                <c:pt idx="867">
                  <c:v>5.81</c:v>
                </c:pt>
                <c:pt idx="868">
                  <c:v>5.815999999999998</c:v>
                </c:pt>
                <c:pt idx="869">
                  <c:v>5.823999999999998</c:v>
                </c:pt>
                <c:pt idx="870">
                  <c:v>5.83</c:v>
                </c:pt>
                <c:pt idx="871">
                  <c:v>5.836</c:v>
                </c:pt>
                <c:pt idx="872">
                  <c:v>5.843999999999998</c:v>
                </c:pt>
                <c:pt idx="873">
                  <c:v>5.85</c:v>
                </c:pt>
                <c:pt idx="874">
                  <c:v>5.856999999999998</c:v>
                </c:pt>
                <c:pt idx="875">
                  <c:v>5.863999999999998</c:v>
                </c:pt>
                <c:pt idx="876">
                  <c:v>5.87</c:v>
                </c:pt>
                <c:pt idx="877">
                  <c:v>5.877</c:v>
                </c:pt>
                <c:pt idx="878">
                  <c:v>5.883999999999999</c:v>
                </c:pt>
                <c:pt idx="879">
                  <c:v>5.891</c:v>
                </c:pt>
                <c:pt idx="880">
                  <c:v>5.896999999999998</c:v>
                </c:pt>
                <c:pt idx="881">
                  <c:v>5.905</c:v>
                </c:pt>
                <c:pt idx="882">
                  <c:v>5.911</c:v>
                </c:pt>
                <c:pt idx="883">
                  <c:v>5.917</c:v>
                </c:pt>
                <c:pt idx="884">
                  <c:v>5.924999999999998</c:v>
                </c:pt>
                <c:pt idx="885">
                  <c:v>5.931</c:v>
                </c:pt>
                <c:pt idx="886">
                  <c:v>5.937</c:v>
                </c:pt>
                <c:pt idx="887">
                  <c:v>5.945</c:v>
                </c:pt>
                <c:pt idx="888">
                  <c:v>5.951</c:v>
                </c:pt>
                <c:pt idx="889">
                  <c:v>5.959</c:v>
                </c:pt>
                <c:pt idx="890">
                  <c:v>5.964999999999998</c:v>
                </c:pt>
                <c:pt idx="891">
                  <c:v>5.972</c:v>
                </c:pt>
                <c:pt idx="892">
                  <c:v>5.979</c:v>
                </c:pt>
                <c:pt idx="893">
                  <c:v>5.985</c:v>
                </c:pt>
                <c:pt idx="894">
                  <c:v>5.992</c:v>
                </c:pt>
                <c:pt idx="895">
                  <c:v>5.999</c:v>
                </c:pt>
                <c:pt idx="896">
                  <c:v>6.006</c:v>
                </c:pt>
                <c:pt idx="897">
                  <c:v>6.012</c:v>
                </c:pt>
                <c:pt idx="898">
                  <c:v>6.02</c:v>
                </c:pt>
                <c:pt idx="899">
                  <c:v>6.025999999999998</c:v>
                </c:pt>
                <c:pt idx="900">
                  <c:v>6.032</c:v>
                </c:pt>
                <c:pt idx="901">
                  <c:v>6.04</c:v>
                </c:pt>
                <c:pt idx="902">
                  <c:v>6.046</c:v>
                </c:pt>
                <c:pt idx="903">
                  <c:v>6.052999999999998</c:v>
                </c:pt>
                <c:pt idx="904">
                  <c:v>6.06</c:v>
                </c:pt>
                <c:pt idx="905">
                  <c:v>6.065999999999998</c:v>
                </c:pt>
                <c:pt idx="906">
                  <c:v>6.073</c:v>
                </c:pt>
                <c:pt idx="907">
                  <c:v>6.08</c:v>
                </c:pt>
                <c:pt idx="908">
                  <c:v>6.086</c:v>
                </c:pt>
                <c:pt idx="909">
                  <c:v>6.093</c:v>
                </c:pt>
                <c:pt idx="910">
                  <c:v>6.1</c:v>
                </c:pt>
                <c:pt idx="911">
                  <c:v>6.106999999999998</c:v>
                </c:pt>
                <c:pt idx="912">
                  <c:v>6.113</c:v>
                </c:pt>
                <c:pt idx="913">
                  <c:v>6.121</c:v>
                </c:pt>
                <c:pt idx="914">
                  <c:v>6.126999999999998</c:v>
                </c:pt>
                <c:pt idx="915">
                  <c:v>6.133</c:v>
                </c:pt>
                <c:pt idx="916">
                  <c:v>6.141</c:v>
                </c:pt>
                <c:pt idx="917">
                  <c:v>6.146999999999998</c:v>
                </c:pt>
                <c:pt idx="918">
                  <c:v>6.152999999999998</c:v>
                </c:pt>
                <c:pt idx="919">
                  <c:v>6.160999999999998</c:v>
                </c:pt>
                <c:pt idx="920">
                  <c:v>6.166999999999998</c:v>
                </c:pt>
                <c:pt idx="921">
                  <c:v>6.173</c:v>
                </c:pt>
                <c:pt idx="922">
                  <c:v>6.181</c:v>
                </c:pt>
                <c:pt idx="923">
                  <c:v>6.186999999999998</c:v>
                </c:pt>
                <c:pt idx="924">
                  <c:v>6.194999999999998</c:v>
                </c:pt>
                <c:pt idx="925">
                  <c:v>6.201</c:v>
                </c:pt>
                <c:pt idx="926">
                  <c:v>6.207</c:v>
                </c:pt>
                <c:pt idx="927">
                  <c:v>6.214999999999998</c:v>
                </c:pt>
                <c:pt idx="928">
                  <c:v>6.221</c:v>
                </c:pt>
                <c:pt idx="929">
                  <c:v>6.226999999999999</c:v>
                </c:pt>
                <c:pt idx="930">
                  <c:v>6.235</c:v>
                </c:pt>
                <c:pt idx="931">
                  <c:v>6.241</c:v>
                </c:pt>
                <c:pt idx="932">
                  <c:v>6.248</c:v>
                </c:pt>
                <c:pt idx="933">
                  <c:v>6.254999999999998</c:v>
                </c:pt>
                <c:pt idx="934">
                  <c:v>6.261</c:v>
                </c:pt>
                <c:pt idx="935">
                  <c:v>6.267999999999998</c:v>
                </c:pt>
                <c:pt idx="936">
                  <c:v>6.275</c:v>
                </c:pt>
                <c:pt idx="937">
                  <c:v>6.281</c:v>
                </c:pt>
                <c:pt idx="938">
                  <c:v>6.288</c:v>
                </c:pt>
                <c:pt idx="939">
                  <c:v>6.294999999999998</c:v>
                </c:pt>
                <c:pt idx="940">
                  <c:v>6.302</c:v>
                </c:pt>
                <c:pt idx="941">
                  <c:v>6.307999999999998</c:v>
                </c:pt>
                <c:pt idx="942">
                  <c:v>6.314999999999998</c:v>
                </c:pt>
                <c:pt idx="943">
                  <c:v>6.321999999999998</c:v>
                </c:pt>
                <c:pt idx="944">
                  <c:v>6.327999999999998</c:v>
                </c:pt>
                <c:pt idx="945">
                  <c:v>6.335</c:v>
                </c:pt>
                <c:pt idx="946">
                  <c:v>6.342</c:v>
                </c:pt>
                <c:pt idx="947">
                  <c:v>6.347999999999998</c:v>
                </c:pt>
                <c:pt idx="948">
                  <c:v>6.355999999999998</c:v>
                </c:pt>
                <c:pt idx="949">
                  <c:v>6.361999999999998</c:v>
                </c:pt>
                <c:pt idx="950">
                  <c:v>6.367999999999998</c:v>
                </c:pt>
                <c:pt idx="951">
                  <c:v>6.376</c:v>
                </c:pt>
                <c:pt idx="952">
                  <c:v>6.382</c:v>
                </c:pt>
                <c:pt idx="953">
                  <c:v>6.39</c:v>
                </c:pt>
                <c:pt idx="954">
                  <c:v>6.395999999999998</c:v>
                </c:pt>
                <c:pt idx="955">
                  <c:v>6.402</c:v>
                </c:pt>
                <c:pt idx="956">
                  <c:v>6.41</c:v>
                </c:pt>
                <c:pt idx="957">
                  <c:v>6.416</c:v>
                </c:pt>
                <c:pt idx="958">
                  <c:v>6.422</c:v>
                </c:pt>
                <c:pt idx="959">
                  <c:v>6.43</c:v>
                </c:pt>
                <c:pt idx="960">
                  <c:v>6.436</c:v>
                </c:pt>
                <c:pt idx="961">
                  <c:v>6.443</c:v>
                </c:pt>
                <c:pt idx="962">
                  <c:v>6.45</c:v>
                </c:pt>
                <c:pt idx="963">
                  <c:v>6.456</c:v>
                </c:pt>
                <c:pt idx="964">
                  <c:v>6.463</c:v>
                </c:pt>
                <c:pt idx="965">
                  <c:v>6.47</c:v>
                </c:pt>
                <c:pt idx="966">
                  <c:v>6.476</c:v>
                </c:pt>
                <c:pt idx="967">
                  <c:v>6.483</c:v>
                </c:pt>
                <c:pt idx="968">
                  <c:v>6.49</c:v>
                </c:pt>
                <c:pt idx="969">
                  <c:v>6.497</c:v>
                </c:pt>
                <c:pt idx="970">
                  <c:v>6.503</c:v>
                </c:pt>
                <c:pt idx="971">
                  <c:v>6.511</c:v>
                </c:pt>
                <c:pt idx="972">
                  <c:v>6.516999999999999</c:v>
                </c:pt>
                <c:pt idx="973">
                  <c:v>6.522999999999998</c:v>
                </c:pt>
                <c:pt idx="974">
                  <c:v>6.531</c:v>
                </c:pt>
                <c:pt idx="975">
                  <c:v>6.537</c:v>
                </c:pt>
                <c:pt idx="976">
                  <c:v>6.544999999999998</c:v>
                </c:pt>
                <c:pt idx="977">
                  <c:v>6.551</c:v>
                </c:pt>
                <c:pt idx="978">
                  <c:v>6.556999999999999</c:v>
                </c:pt>
                <c:pt idx="979">
                  <c:v>6.564999999999998</c:v>
                </c:pt>
                <c:pt idx="980">
                  <c:v>6.571</c:v>
                </c:pt>
                <c:pt idx="981">
                  <c:v>6.578</c:v>
                </c:pt>
                <c:pt idx="982">
                  <c:v>6.585</c:v>
                </c:pt>
                <c:pt idx="983">
                  <c:v>6.591</c:v>
                </c:pt>
                <c:pt idx="984">
                  <c:v>6.597999999999998</c:v>
                </c:pt>
                <c:pt idx="985">
                  <c:v>6.604999999999998</c:v>
                </c:pt>
                <c:pt idx="986">
                  <c:v>6.610999999999998</c:v>
                </c:pt>
                <c:pt idx="987">
                  <c:v>6.617999999999998</c:v>
                </c:pt>
                <c:pt idx="988">
                  <c:v>6.624999999999997</c:v>
                </c:pt>
                <c:pt idx="989">
                  <c:v>6.631</c:v>
                </c:pt>
                <c:pt idx="990">
                  <c:v>6.637999999999998</c:v>
                </c:pt>
                <c:pt idx="991">
                  <c:v>6.644999999999998</c:v>
                </c:pt>
                <c:pt idx="992">
                  <c:v>6.651999999999998</c:v>
                </c:pt>
                <c:pt idx="993">
                  <c:v>6.657999999999998</c:v>
                </c:pt>
                <c:pt idx="994">
                  <c:v>6.664999999999997</c:v>
                </c:pt>
                <c:pt idx="995">
                  <c:v>6.672</c:v>
                </c:pt>
                <c:pt idx="996">
                  <c:v>6.677999999999998</c:v>
                </c:pt>
                <c:pt idx="997">
                  <c:v>6.684999999999998</c:v>
                </c:pt>
                <c:pt idx="998">
                  <c:v>6.691999999999998</c:v>
                </c:pt>
                <c:pt idx="999">
                  <c:v>6.697999999999998</c:v>
                </c:pt>
                <c:pt idx="1000">
                  <c:v>6.706</c:v>
                </c:pt>
                <c:pt idx="1001">
                  <c:v>6.712</c:v>
                </c:pt>
                <c:pt idx="1002">
                  <c:v>6.72</c:v>
                </c:pt>
                <c:pt idx="1003">
                  <c:v>6.726</c:v>
                </c:pt>
                <c:pt idx="1004">
                  <c:v>6.732</c:v>
                </c:pt>
                <c:pt idx="1005">
                  <c:v>6.74</c:v>
                </c:pt>
                <c:pt idx="1006">
                  <c:v>6.746</c:v>
                </c:pt>
                <c:pt idx="1007">
                  <c:v>6.752</c:v>
                </c:pt>
                <c:pt idx="1008">
                  <c:v>6.76</c:v>
                </c:pt>
                <c:pt idx="1009">
                  <c:v>6.766</c:v>
                </c:pt>
                <c:pt idx="1010">
                  <c:v>6.773</c:v>
                </c:pt>
                <c:pt idx="1011">
                  <c:v>6.78</c:v>
                </c:pt>
                <c:pt idx="1012">
                  <c:v>6.786</c:v>
                </c:pt>
                <c:pt idx="1013">
                  <c:v>6.793</c:v>
                </c:pt>
                <c:pt idx="1014">
                  <c:v>6.8</c:v>
                </c:pt>
                <c:pt idx="1015">
                  <c:v>6.806</c:v>
                </c:pt>
                <c:pt idx="1016">
                  <c:v>6.812999999999998</c:v>
                </c:pt>
                <c:pt idx="1017">
                  <c:v>6.819999999999998</c:v>
                </c:pt>
                <c:pt idx="1018">
                  <c:v>6.825999999999998</c:v>
                </c:pt>
                <c:pt idx="1019">
                  <c:v>6.833</c:v>
                </c:pt>
                <c:pt idx="1020">
                  <c:v>6.84</c:v>
                </c:pt>
                <c:pt idx="1021">
                  <c:v>6.846</c:v>
                </c:pt>
                <c:pt idx="1022">
                  <c:v>6.851999999999998</c:v>
                </c:pt>
                <c:pt idx="1023">
                  <c:v>6.859999999999998</c:v>
                </c:pt>
                <c:pt idx="1024">
                  <c:v>6.865999999999998</c:v>
                </c:pt>
                <c:pt idx="1025">
                  <c:v>6.873</c:v>
                </c:pt>
                <c:pt idx="1026">
                  <c:v>6.88</c:v>
                </c:pt>
                <c:pt idx="1027">
                  <c:v>6.886</c:v>
                </c:pt>
                <c:pt idx="1028">
                  <c:v>6.892999999999998</c:v>
                </c:pt>
                <c:pt idx="1029">
                  <c:v>6.9</c:v>
                </c:pt>
                <c:pt idx="1030">
                  <c:v>6.906</c:v>
                </c:pt>
                <c:pt idx="1031">
                  <c:v>6.913</c:v>
                </c:pt>
                <c:pt idx="1032">
                  <c:v>6.92</c:v>
                </c:pt>
                <c:pt idx="1033">
                  <c:v>6.926</c:v>
                </c:pt>
                <c:pt idx="1034">
                  <c:v>6.933</c:v>
                </c:pt>
                <c:pt idx="1035">
                  <c:v>6.94</c:v>
                </c:pt>
                <c:pt idx="1036">
                  <c:v>6.946</c:v>
                </c:pt>
                <c:pt idx="1037">
                  <c:v>6.953</c:v>
                </c:pt>
                <c:pt idx="1038">
                  <c:v>6.96</c:v>
                </c:pt>
                <c:pt idx="1039">
                  <c:v>6.966</c:v>
                </c:pt>
                <c:pt idx="1040">
                  <c:v>6.973</c:v>
                </c:pt>
                <c:pt idx="1041">
                  <c:v>6.98</c:v>
                </c:pt>
                <c:pt idx="1042">
                  <c:v>6.987</c:v>
                </c:pt>
                <c:pt idx="1043">
                  <c:v>6.993</c:v>
                </c:pt>
                <c:pt idx="1044">
                  <c:v>7.0</c:v>
                </c:pt>
                <c:pt idx="1045">
                  <c:v>7.007</c:v>
                </c:pt>
                <c:pt idx="1046">
                  <c:v>7.012999999999998</c:v>
                </c:pt>
                <c:pt idx="1047">
                  <c:v>7.019</c:v>
                </c:pt>
                <c:pt idx="1048">
                  <c:v>7.026999999999998</c:v>
                </c:pt>
                <c:pt idx="1049">
                  <c:v>7.033</c:v>
                </c:pt>
                <c:pt idx="1050">
                  <c:v>7.041</c:v>
                </c:pt>
                <c:pt idx="1051">
                  <c:v>7.047</c:v>
                </c:pt>
                <c:pt idx="1052">
                  <c:v>7.052999999999998</c:v>
                </c:pt>
                <c:pt idx="1053">
                  <c:v>7.060999999999998</c:v>
                </c:pt>
                <c:pt idx="1054">
                  <c:v>7.066999999999998</c:v>
                </c:pt>
                <c:pt idx="1055">
                  <c:v>7.074</c:v>
                </c:pt>
                <c:pt idx="1056">
                  <c:v>7.081</c:v>
                </c:pt>
                <c:pt idx="1057">
                  <c:v>7.087</c:v>
                </c:pt>
                <c:pt idx="1058">
                  <c:v>7.093999999999999</c:v>
                </c:pt>
                <c:pt idx="1059">
                  <c:v>7.101</c:v>
                </c:pt>
                <c:pt idx="1060">
                  <c:v>7.107999999999998</c:v>
                </c:pt>
                <c:pt idx="1061">
                  <c:v>7.113999999999998</c:v>
                </c:pt>
                <c:pt idx="1062">
                  <c:v>7.121</c:v>
                </c:pt>
                <c:pt idx="1063">
                  <c:v>7.127999999999997</c:v>
                </c:pt>
                <c:pt idx="1064">
                  <c:v>7.133999999999999</c:v>
                </c:pt>
                <c:pt idx="1065">
                  <c:v>7.141999999999999</c:v>
                </c:pt>
                <c:pt idx="1066">
                  <c:v>7.147999999999998</c:v>
                </c:pt>
                <c:pt idx="1067">
                  <c:v>7.153999999999998</c:v>
                </c:pt>
                <c:pt idx="1068">
                  <c:v>7.161999999999998</c:v>
                </c:pt>
                <c:pt idx="1069">
                  <c:v>7.167999999999997</c:v>
                </c:pt>
                <c:pt idx="1070">
                  <c:v>7.173999999999999</c:v>
                </c:pt>
                <c:pt idx="1071">
                  <c:v>7.181999999999999</c:v>
                </c:pt>
                <c:pt idx="1072">
                  <c:v>7.187999999999998</c:v>
                </c:pt>
                <c:pt idx="1073">
                  <c:v>7.195999999999998</c:v>
                </c:pt>
                <c:pt idx="1074">
                  <c:v>7.202</c:v>
                </c:pt>
                <c:pt idx="1075">
                  <c:v>7.208</c:v>
                </c:pt>
                <c:pt idx="1076">
                  <c:v>7.216</c:v>
                </c:pt>
                <c:pt idx="1077">
                  <c:v>7.222</c:v>
                </c:pt>
                <c:pt idx="1078">
                  <c:v>7.229</c:v>
                </c:pt>
                <c:pt idx="1079">
                  <c:v>7.236</c:v>
                </c:pt>
                <c:pt idx="1080">
                  <c:v>7.243</c:v>
                </c:pt>
                <c:pt idx="1081">
                  <c:v>7.249</c:v>
                </c:pt>
                <c:pt idx="1082">
                  <c:v>7.257</c:v>
                </c:pt>
                <c:pt idx="1083">
                  <c:v>7.262999999999998</c:v>
                </c:pt>
                <c:pt idx="1084">
                  <c:v>7.269</c:v>
                </c:pt>
                <c:pt idx="1085">
                  <c:v>7.277</c:v>
                </c:pt>
                <c:pt idx="1086">
                  <c:v>7.283</c:v>
                </c:pt>
                <c:pt idx="1087">
                  <c:v>7.291</c:v>
                </c:pt>
                <c:pt idx="1088">
                  <c:v>7.297</c:v>
                </c:pt>
                <c:pt idx="1089">
                  <c:v>7.302999999999998</c:v>
                </c:pt>
                <c:pt idx="1090">
                  <c:v>7.310999999999998</c:v>
                </c:pt>
                <c:pt idx="1091">
                  <c:v>7.316999999999998</c:v>
                </c:pt>
                <c:pt idx="1092">
                  <c:v>7.323999999999998</c:v>
                </c:pt>
                <c:pt idx="1093">
                  <c:v>7.331</c:v>
                </c:pt>
                <c:pt idx="1094">
                  <c:v>7.338</c:v>
                </c:pt>
                <c:pt idx="1095">
                  <c:v>7.343999999999998</c:v>
                </c:pt>
                <c:pt idx="1096">
                  <c:v>7.351999999999998</c:v>
                </c:pt>
                <c:pt idx="1097">
                  <c:v>7.357999999999998</c:v>
                </c:pt>
                <c:pt idx="1098">
                  <c:v>7.363999999999998</c:v>
                </c:pt>
                <c:pt idx="1099">
                  <c:v>7.372</c:v>
                </c:pt>
                <c:pt idx="1100">
                  <c:v>7.378</c:v>
                </c:pt>
                <c:pt idx="1101">
                  <c:v>7.386</c:v>
                </c:pt>
                <c:pt idx="1102">
                  <c:v>7.391999999999999</c:v>
                </c:pt>
                <c:pt idx="1103">
                  <c:v>7.397999999999998</c:v>
                </c:pt>
                <c:pt idx="1104">
                  <c:v>7.406</c:v>
                </c:pt>
                <c:pt idx="1105">
                  <c:v>7.412</c:v>
                </c:pt>
                <c:pt idx="1106">
                  <c:v>7.419</c:v>
                </c:pt>
                <c:pt idx="1107">
                  <c:v>7.426</c:v>
                </c:pt>
                <c:pt idx="1108">
                  <c:v>7.433</c:v>
                </c:pt>
                <c:pt idx="1109">
                  <c:v>7.439</c:v>
                </c:pt>
                <c:pt idx="1110">
                  <c:v>7.446</c:v>
                </c:pt>
                <c:pt idx="1111">
                  <c:v>7.453</c:v>
                </c:pt>
                <c:pt idx="1112">
                  <c:v>7.459</c:v>
                </c:pt>
                <c:pt idx="1113">
                  <c:v>7.467</c:v>
                </c:pt>
                <c:pt idx="1114">
                  <c:v>7.473</c:v>
                </c:pt>
                <c:pt idx="1115">
                  <c:v>7.479</c:v>
                </c:pt>
                <c:pt idx="1116">
                  <c:v>7.487</c:v>
                </c:pt>
                <c:pt idx="1117">
                  <c:v>7.493</c:v>
                </c:pt>
                <c:pt idx="1118">
                  <c:v>7.499</c:v>
                </c:pt>
                <c:pt idx="1119">
                  <c:v>7.507</c:v>
                </c:pt>
                <c:pt idx="1120">
                  <c:v>7.512999999999998</c:v>
                </c:pt>
                <c:pt idx="1121">
                  <c:v>7.519</c:v>
                </c:pt>
                <c:pt idx="1122">
                  <c:v>7.526999999999998</c:v>
                </c:pt>
                <c:pt idx="1123">
                  <c:v>7.533</c:v>
                </c:pt>
                <c:pt idx="1124">
                  <c:v>7.541</c:v>
                </c:pt>
                <c:pt idx="1125">
                  <c:v>7.547</c:v>
                </c:pt>
                <c:pt idx="1126">
                  <c:v>7.552999999999998</c:v>
                </c:pt>
                <c:pt idx="1127">
                  <c:v>7.560999999999998</c:v>
                </c:pt>
                <c:pt idx="1128">
                  <c:v>7.566999999999998</c:v>
                </c:pt>
                <c:pt idx="1129">
                  <c:v>7.574</c:v>
                </c:pt>
                <c:pt idx="1130">
                  <c:v>7.581</c:v>
                </c:pt>
                <c:pt idx="1131">
                  <c:v>7.588</c:v>
                </c:pt>
                <c:pt idx="1132">
                  <c:v>7.593999999999999</c:v>
                </c:pt>
                <c:pt idx="1133">
                  <c:v>7.601</c:v>
                </c:pt>
                <c:pt idx="1134">
                  <c:v>7.607999999999998</c:v>
                </c:pt>
                <c:pt idx="1135">
                  <c:v>7.613999999999998</c:v>
                </c:pt>
                <c:pt idx="1136">
                  <c:v>7.621999999999998</c:v>
                </c:pt>
                <c:pt idx="1137">
                  <c:v>7.627999999999997</c:v>
                </c:pt>
                <c:pt idx="1138">
                  <c:v>7.633999999999998</c:v>
                </c:pt>
                <c:pt idx="1139">
                  <c:v>7.641999999999998</c:v>
                </c:pt>
                <c:pt idx="1140">
                  <c:v>7.647999999999998</c:v>
                </c:pt>
                <c:pt idx="1141">
                  <c:v>7.653999999999998</c:v>
                </c:pt>
                <c:pt idx="1142">
                  <c:v>7.661999999999998</c:v>
                </c:pt>
                <c:pt idx="1143">
                  <c:v>7.667999999999997</c:v>
                </c:pt>
                <c:pt idx="1144">
                  <c:v>7.676</c:v>
                </c:pt>
                <c:pt idx="1145">
                  <c:v>7.681999999999999</c:v>
                </c:pt>
                <c:pt idx="1146">
                  <c:v>7.687999999999998</c:v>
                </c:pt>
                <c:pt idx="1147">
                  <c:v>7.695999999999998</c:v>
                </c:pt>
                <c:pt idx="1148">
                  <c:v>7.702</c:v>
                </c:pt>
                <c:pt idx="1149">
                  <c:v>7.708</c:v>
                </c:pt>
                <c:pt idx="1150">
                  <c:v>7.716</c:v>
                </c:pt>
                <c:pt idx="1151">
                  <c:v>7.721999999999999</c:v>
                </c:pt>
                <c:pt idx="1152">
                  <c:v>7.729</c:v>
                </c:pt>
                <c:pt idx="1153">
                  <c:v>7.736</c:v>
                </c:pt>
                <c:pt idx="1154">
                  <c:v>7.743</c:v>
                </c:pt>
                <c:pt idx="1155">
                  <c:v>7.749</c:v>
                </c:pt>
                <c:pt idx="1156">
                  <c:v>7.756</c:v>
                </c:pt>
                <c:pt idx="1157">
                  <c:v>7.762999999999998</c:v>
                </c:pt>
                <c:pt idx="1158">
                  <c:v>7.769</c:v>
                </c:pt>
                <c:pt idx="1159">
                  <c:v>7.776</c:v>
                </c:pt>
                <c:pt idx="1160">
                  <c:v>7.783</c:v>
                </c:pt>
                <c:pt idx="1161">
                  <c:v>7.789</c:v>
                </c:pt>
                <c:pt idx="1162">
                  <c:v>7.797</c:v>
                </c:pt>
                <c:pt idx="1163">
                  <c:v>7.802999999999998</c:v>
                </c:pt>
                <c:pt idx="1164">
                  <c:v>7.809</c:v>
                </c:pt>
                <c:pt idx="1165">
                  <c:v>7.816999999999998</c:v>
                </c:pt>
                <c:pt idx="1166">
                  <c:v>7.822999999999998</c:v>
                </c:pt>
                <c:pt idx="1167">
                  <c:v>7.831</c:v>
                </c:pt>
                <c:pt idx="1168">
                  <c:v>7.837</c:v>
                </c:pt>
                <c:pt idx="1169">
                  <c:v>7.843</c:v>
                </c:pt>
                <c:pt idx="1170">
                  <c:v>7.851</c:v>
                </c:pt>
                <c:pt idx="1171">
                  <c:v>7.856999999999998</c:v>
                </c:pt>
                <c:pt idx="1172">
                  <c:v>7.863999999999998</c:v>
                </c:pt>
                <c:pt idx="1173">
                  <c:v>7.871</c:v>
                </c:pt>
                <c:pt idx="1174">
                  <c:v>7.878</c:v>
                </c:pt>
                <c:pt idx="1175">
                  <c:v>7.883999999999999</c:v>
                </c:pt>
                <c:pt idx="1176">
                  <c:v>7.896999999999998</c:v>
                </c:pt>
                <c:pt idx="1177">
                  <c:v>7.903</c:v>
                </c:pt>
                <c:pt idx="1178">
                  <c:v>7.909</c:v>
                </c:pt>
                <c:pt idx="1179">
                  <c:v>7.916</c:v>
                </c:pt>
                <c:pt idx="1180">
                  <c:v>7.922</c:v>
                </c:pt>
                <c:pt idx="1181">
                  <c:v>7.929</c:v>
                </c:pt>
                <c:pt idx="1182">
                  <c:v>7.936</c:v>
                </c:pt>
                <c:pt idx="1183">
                  <c:v>7.943</c:v>
                </c:pt>
                <c:pt idx="1184">
                  <c:v>7.949</c:v>
                </c:pt>
                <c:pt idx="1185">
                  <c:v>7.956</c:v>
                </c:pt>
                <c:pt idx="1186">
                  <c:v>7.963</c:v>
                </c:pt>
                <c:pt idx="1187">
                  <c:v>7.969</c:v>
                </c:pt>
                <c:pt idx="1188">
                  <c:v>7.977</c:v>
                </c:pt>
                <c:pt idx="1189">
                  <c:v>7.983</c:v>
                </c:pt>
                <c:pt idx="1190">
                  <c:v>7.989</c:v>
                </c:pt>
                <c:pt idx="1191">
                  <c:v>7.997</c:v>
                </c:pt>
                <c:pt idx="1192">
                  <c:v>8.003</c:v>
                </c:pt>
                <c:pt idx="1193">
                  <c:v>8.01</c:v>
                </c:pt>
                <c:pt idx="1194">
                  <c:v>8.017000000000001</c:v>
                </c:pt>
                <c:pt idx="1195">
                  <c:v>8.024000000000001</c:v>
                </c:pt>
                <c:pt idx="1196">
                  <c:v>8.030000000000001</c:v>
                </c:pt>
                <c:pt idx="1197">
                  <c:v>8.037</c:v>
                </c:pt>
                <c:pt idx="1198">
                  <c:v>8.044</c:v>
                </c:pt>
                <c:pt idx="1199">
                  <c:v>8.05</c:v>
                </c:pt>
                <c:pt idx="1200">
                  <c:v>8.058000000000001</c:v>
                </c:pt>
                <c:pt idx="1201">
                  <c:v>8.064</c:v>
                </c:pt>
                <c:pt idx="1202">
                  <c:v>8.07</c:v>
                </c:pt>
                <c:pt idx="1203">
                  <c:v>8.078000000000001</c:v>
                </c:pt>
                <c:pt idx="1204">
                  <c:v>8.084000000000001</c:v>
                </c:pt>
                <c:pt idx="1205">
                  <c:v>8.092</c:v>
                </c:pt>
                <c:pt idx="1206">
                  <c:v>8.098000000000001</c:v>
                </c:pt>
                <c:pt idx="1207">
                  <c:v>8.104000000000001</c:v>
                </c:pt>
                <c:pt idx="1208">
                  <c:v>8.112</c:v>
                </c:pt>
                <c:pt idx="1209">
                  <c:v>8.118</c:v>
                </c:pt>
                <c:pt idx="1210">
                  <c:v>8.125</c:v>
                </c:pt>
                <c:pt idx="1211">
                  <c:v>8.132</c:v>
                </c:pt>
                <c:pt idx="1212">
                  <c:v>8.138</c:v>
                </c:pt>
                <c:pt idx="1213">
                  <c:v>8.145</c:v>
                </c:pt>
                <c:pt idx="1214">
                  <c:v>8.152</c:v>
                </c:pt>
                <c:pt idx="1215">
                  <c:v>8.158000000000001</c:v>
                </c:pt>
                <c:pt idx="1216">
                  <c:v>8.165</c:v>
                </c:pt>
                <c:pt idx="1217">
                  <c:v>8.172</c:v>
                </c:pt>
                <c:pt idx="1218">
                  <c:v>8.178</c:v>
                </c:pt>
                <c:pt idx="1219">
                  <c:v>8.185</c:v>
                </c:pt>
                <c:pt idx="1220">
                  <c:v>8.192</c:v>
                </c:pt>
                <c:pt idx="1221">
                  <c:v>8.199</c:v>
                </c:pt>
                <c:pt idx="1222">
                  <c:v>8.205</c:v>
                </c:pt>
                <c:pt idx="1223">
                  <c:v>8.212</c:v>
                </c:pt>
                <c:pt idx="1224">
                  <c:v>8.218</c:v>
                </c:pt>
                <c:pt idx="1225">
                  <c:v>8.225</c:v>
                </c:pt>
                <c:pt idx="1226">
                  <c:v>8.232</c:v>
                </c:pt>
                <c:pt idx="1227">
                  <c:v>8.238999999999998</c:v>
                </c:pt>
                <c:pt idx="1228">
                  <c:v>8.245</c:v>
                </c:pt>
                <c:pt idx="1229">
                  <c:v>8.253</c:v>
                </c:pt>
                <c:pt idx="1230">
                  <c:v>8.259</c:v>
                </c:pt>
                <c:pt idx="1231">
                  <c:v>8.265</c:v>
                </c:pt>
                <c:pt idx="1232">
                  <c:v>8.272</c:v>
                </c:pt>
                <c:pt idx="1233">
                  <c:v>8.279000000000001</c:v>
                </c:pt>
                <c:pt idx="1234">
                  <c:v>8.285</c:v>
                </c:pt>
                <c:pt idx="1235">
                  <c:v>8.292</c:v>
                </c:pt>
                <c:pt idx="1236">
                  <c:v>8.299</c:v>
                </c:pt>
                <c:pt idx="1237">
                  <c:v>8.304</c:v>
                </c:pt>
                <c:pt idx="1238">
                  <c:v>8.31</c:v>
                </c:pt>
                <c:pt idx="1239">
                  <c:v>8.318000000000001</c:v>
                </c:pt>
                <c:pt idx="1240">
                  <c:v>8.325</c:v>
                </c:pt>
                <c:pt idx="1241">
                  <c:v>8.332</c:v>
                </c:pt>
                <c:pt idx="1242">
                  <c:v>8.338000000000001</c:v>
                </c:pt>
                <c:pt idx="1243">
                  <c:v>8.345</c:v>
                </c:pt>
                <c:pt idx="1244">
                  <c:v>8.352</c:v>
                </c:pt>
                <c:pt idx="1245">
                  <c:v>8.358</c:v>
                </c:pt>
              </c:numCache>
            </c:numRef>
          </c:xVal>
          <c:yVal>
            <c:numRef>
              <c:f>'[spreadsheet for assignment.xlsx]Sheet3'!$B$3:$B$1248</c:f>
              <c:numCache>
                <c:formatCode>General</c:formatCode>
                <c:ptCount val="1246"/>
                <c:pt idx="0">
                  <c:v>-0.01</c:v>
                </c:pt>
                <c:pt idx="1">
                  <c:v>-0.01</c:v>
                </c:pt>
                <c:pt idx="2">
                  <c:v>-0.01</c:v>
                </c:pt>
                <c:pt idx="3">
                  <c:v>-0.01</c:v>
                </c:pt>
                <c:pt idx="4">
                  <c:v>-0.01</c:v>
                </c:pt>
                <c:pt idx="5">
                  <c:v>-0.005</c:v>
                </c:pt>
                <c:pt idx="6">
                  <c:v>-0.005</c:v>
                </c:pt>
                <c:pt idx="7">
                  <c:v>-0.005</c:v>
                </c:pt>
                <c:pt idx="8">
                  <c:v>0.0</c:v>
                </c:pt>
                <c:pt idx="9">
                  <c:v>0.0</c:v>
                </c:pt>
                <c:pt idx="10">
                  <c:v>0.005</c:v>
                </c:pt>
                <c:pt idx="11">
                  <c:v>0.005</c:v>
                </c:pt>
                <c:pt idx="12">
                  <c:v>0.01</c:v>
                </c:pt>
                <c:pt idx="13">
                  <c:v>0.015</c:v>
                </c:pt>
                <c:pt idx="14">
                  <c:v>0.015</c:v>
                </c:pt>
                <c:pt idx="15">
                  <c:v>0.02</c:v>
                </c:pt>
                <c:pt idx="16">
                  <c:v>0.03</c:v>
                </c:pt>
                <c:pt idx="17">
                  <c:v>0.035</c:v>
                </c:pt>
                <c:pt idx="18">
                  <c:v>0.045</c:v>
                </c:pt>
                <c:pt idx="19">
                  <c:v>0.055</c:v>
                </c:pt>
                <c:pt idx="20">
                  <c:v>0.065</c:v>
                </c:pt>
                <c:pt idx="21">
                  <c:v>0.08</c:v>
                </c:pt>
                <c:pt idx="22">
                  <c:v>0.1</c:v>
                </c:pt>
                <c:pt idx="23">
                  <c:v>0.115</c:v>
                </c:pt>
                <c:pt idx="24">
                  <c:v>0.14</c:v>
                </c:pt>
                <c:pt idx="25">
                  <c:v>0.165</c:v>
                </c:pt>
                <c:pt idx="26">
                  <c:v>0.195</c:v>
                </c:pt>
                <c:pt idx="27">
                  <c:v>0.23</c:v>
                </c:pt>
                <c:pt idx="28">
                  <c:v>0.275</c:v>
                </c:pt>
                <c:pt idx="29">
                  <c:v>0.32</c:v>
                </c:pt>
                <c:pt idx="30">
                  <c:v>0.37</c:v>
                </c:pt>
                <c:pt idx="31">
                  <c:v>0.42</c:v>
                </c:pt>
                <c:pt idx="32">
                  <c:v>0.475</c:v>
                </c:pt>
                <c:pt idx="33">
                  <c:v>0.515</c:v>
                </c:pt>
                <c:pt idx="34">
                  <c:v>0.545</c:v>
                </c:pt>
                <c:pt idx="35">
                  <c:v>0.595</c:v>
                </c:pt>
                <c:pt idx="36">
                  <c:v>0.645</c:v>
                </c:pt>
                <c:pt idx="37">
                  <c:v>0.68</c:v>
                </c:pt>
                <c:pt idx="38">
                  <c:v>0.73</c:v>
                </c:pt>
                <c:pt idx="39">
                  <c:v>0.79</c:v>
                </c:pt>
                <c:pt idx="40">
                  <c:v>0.83</c:v>
                </c:pt>
                <c:pt idx="41">
                  <c:v>0.89</c:v>
                </c:pt>
                <c:pt idx="42">
                  <c:v>0.935</c:v>
                </c:pt>
                <c:pt idx="43">
                  <c:v>1.005</c:v>
                </c:pt>
                <c:pt idx="44">
                  <c:v>1.055</c:v>
                </c:pt>
                <c:pt idx="45">
                  <c:v>1.105</c:v>
                </c:pt>
                <c:pt idx="46">
                  <c:v>1.18</c:v>
                </c:pt>
                <c:pt idx="47">
                  <c:v>1.23</c:v>
                </c:pt>
                <c:pt idx="48">
                  <c:v>1.285</c:v>
                </c:pt>
                <c:pt idx="49">
                  <c:v>1.365</c:v>
                </c:pt>
                <c:pt idx="50">
                  <c:v>1.415</c:v>
                </c:pt>
                <c:pt idx="51">
                  <c:v>1.47</c:v>
                </c:pt>
                <c:pt idx="52">
                  <c:v>1.52</c:v>
                </c:pt>
                <c:pt idx="53">
                  <c:v>1.6</c:v>
                </c:pt>
                <c:pt idx="54">
                  <c:v>1.65</c:v>
                </c:pt>
                <c:pt idx="55">
                  <c:v>1.705</c:v>
                </c:pt>
                <c:pt idx="56">
                  <c:v>1.76</c:v>
                </c:pt>
                <c:pt idx="57">
                  <c:v>1.815</c:v>
                </c:pt>
                <c:pt idx="58">
                  <c:v>1.895</c:v>
                </c:pt>
                <c:pt idx="59">
                  <c:v>1.95</c:v>
                </c:pt>
                <c:pt idx="60">
                  <c:v>2.005</c:v>
                </c:pt>
                <c:pt idx="61">
                  <c:v>2.06</c:v>
                </c:pt>
                <c:pt idx="62">
                  <c:v>2.115</c:v>
                </c:pt>
                <c:pt idx="63">
                  <c:v>2.175</c:v>
                </c:pt>
                <c:pt idx="64">
                  <c:v>2.23</c:v>
                </c:pt>
                <c:pt idx="65">
                  <c:v>2.314999999999999</c:v>
                </c:pt>
                <c:pt idx="66">
                  <c:v>2.375</c:v>
                </c:pt>
                <c:pt idx="67">
                  <c:v>2.43</c:v>
                </c:pt>
                <c:pt idx="68">
                  <c:v>2.49</c:v>
                </c:pt>
                <c:pt idx="69">
                  <c:v>2.55</c:v>
                </c:pt>
                <c:pt idx="70">
                  <c:v>2.605</c:v>
                </c:pt>
                <c:pt idx="71">
                  <c:v>2.665</c:v>
                </c:pt>
                <c:pt idx="72">
                  <c:v>2.72</c:v>
                </c:pt>
                <c:pt idx="73">
                  <c:v>2.78</c:v>
                </c:pt>
                <c:pt idx="74">
                  <c:v>2.834999999999999</c:v>
                </c:pt>
                <c:pt idx="75">
                  <c:v>2.925</c:v>
                </c:pt>
                <c:pt idx="76">
                  <c:v>2.98</c:v>
                </c:pt>
                <c:pt idx="77">
                  <c:v>3.04</c:v>
                </c:pt>
                <c:pt idx="78">
                  <c:v>3.095</c:v>
                </c:pt>
                <c:pt idx="79">
                  <c:v>3.155</c:v>
                </c:pt>
                <c:pt idx="80">
                  <c:v>3.21</c:v>
                </c:pt>
                <c:pt idx="81">
                  <c:v>3.265</c:v>
                </c:pt>
                <c:pt idx="82">
                  <c:v>3.32</c:v>
                </c:pt>
                <c:pt idx="83">
                  <c:v>3.375</c:v>
                </c:pt>
                <c:pt idx="84">
                  <c:v>3.425</c:v>
                </c:pt>
                <c:pt idx="85">
                  <c:v>3.48</c:v>
                </c:pt>
                <c:pt idx="86">
                  <c:v>3.535</c:v>
                </c:pt>
                <c:pt idx="87">
                  <c:v>3.595</c:v>
                </c:pt>
                <c:pt idx="88">
                  <c:v>3.65</c:v>
                </c:pt>
                <c:pt idx="89">
                  <c:v>3.7</c:v>
                </c:pt>
                <c:pt idx="90">
                  <c:v>3.755</c:v>
                </c:pt>
                <c:pt idx="91">
                  <c:v>3.81</c:v>
                </c:pt>
                <c:pt idx="92">
                  <c:v>3.865</c:v>
                </c:pt>
                <c:pt idx="93">
                  <c:v>3.915</c:v>
                </c:pt>
                <c:pt idx="94">
                  <c:v>3.995</c:v>
                </c:pt>
                <c:pt idx="95">
                  <c:v>4.044999999999998</c:v>
                </c:pt>
                <c:pt idx="96">
                  <c:v>4.094999999999998</c:v>
                </c:pt>
                <c:pt idx="97">
                  <c:v>4.144999999999998</c:v>
                </c:pt>
                <c:pt idx="98">
                  <c:v>4.194999999999998</c:v>
                </c:pt>
                <c:pt idx="99">
                  <c:v>4.245</c:v>
                </c:pt>
                <c:pt idx="100">
                  <c:v>4.294999999999998</c:v>
                </c:pt>
                <c:pt idx="101">
                  <c:v>4.344999999999998</c:v>
                </c:pt>
                <c:pt idx="102">
                  <c:v>4.394999999999998</c:v>
                </c:pt>
                <c:pt idx="103">
                  <c:v>4.445</c:v>
                </c:pt>
                <c:pt idx="104">
                  <c:v>4.495</c:v>
                </c:pt>
                <c:pt idx="105">
                  <c:v>4.544999999999998</c:v>
                </c:pt>
                <c:pt idx="106">
                  <c:v>4.594999999999998</c:v>
                </c:pt>
                <c:pt idx="107">
                  <c:v>4.64</c:v>
                </c:pt>
                <c:pt idx="108">
                  <c:v>4.689999999999999</c:v>
                </c:pt>
                <c:pt idx="109">
                  <c:v>4.735</c:v>
                </c:pt>
                <c:pt idx="110">
                  <c:v>4.78</c:v>
                </c:pt>
                <c:pt idx="111">
                  <c:v>4.83</c:v>
                </c:pt>
                <c:pt idx="112">
                  <c:v>4.875</c:v>
                </c:pt>
                <c:pt idx="113">
                  <c:v>4.915</c:v>
                </c:pt>
                <c:pt idx="114">
                  <c:v>4.96</c:v>
                </c:pt>
                <c:pt idx="115">
                  <c:v>5.004999999999998</c:v>
                </c:pt>
                <c:pt idx="116">
                  <c:v>5.05</c:v>
                </c:pt>
                <c:pt idx="117">
                  <c:v>5.09</c:v>
                </c:pt>
                <c:pt idx="118">
                  <c:v>5.134999999999998</c:v>
                </c:pt>
                <c:pt idx="119">
                  <c:v>5.174999999999998</c:v>
                </c:pt>
                <c:pt idx="120">
                  <c:v>5.214999999999998</c:v>
                </c:pt>
                <c:pt idx="121">
                  <c:v>5.254999999999998</c:v>
                </c:pt>
                <c:pt idx="122">
                  <c:v>5.294999999999998</c:v>
                </c:pt>
                <c:pt idx="123">
                  <c:v>5.335</c:v>
                </c:pt>
                <c:pt idx="124">
                  <c:v>5.375</c:v>
                </c:pt>
                <c:pt idx="125">
                  <c:v>5.415</c:v>
                </c:pt>
                <c:pt idx="126">
                  <c:v>5.45</c:v>
                </c:pt>
                <c:pt idx="127">
                  <c:v>5.485</c:v>
                </c:pt>
                <c:pt idx="128">
                  <c:v>5.524999999999998</c:v>
                </c:pt>
                <c:pt idx="129">
                  <c:v>5.56</c:v>
                </c:pt>
                <c:pt idx="130">
                  <c:v>5.594999999999998</c:v>
                </c:pt>
                <c:pt idx="131">
                  <c:v>5.63</c:v>
                </c:pt>
                <c:pt idx="132">
                  <c:v>5.664999999999997</c:v>
                </c:pt>
                <c:pt idx="133">
                  <c:v>5.694999999999998</c:v>
                </c:pt>
                <c:pt idx="134">
                  <c:v>5.73</c:v>
                </c:pt>
                <c:pt idx="135">
                  <c:v>5.764999999999998</c:v>
                </c:pt>
                <c:pt idx="136">
                  <c:v>5.794999999999998</c:v>
                </c:pt>
                <c:pt idx="137">
                  <c:v>5.83</c:v>
                </c:pt>
                <c:pt idx="138">
                  <c:v>5.864999999999997</c:v>
                </c:pt>
                <c:pt idx="139">
                  <c:v>5.894999999999998</c:v>
                </c:pt>
                <c:pt idx="140">
                  <c:v>5.924999999999998</c:v>
                </c:pt>
                <c:pt idx="141">
                  <c:v>5.955</c:v>
                </c:pt>
                <c:pt idx="142">
                  <c:v>5.985</c:v>
                </c:pt>
                <c:pt idx="143">
                  <c:v>6.014999999999998</c:v>
                </c:pt>
                <c:pt idx="144">
                  <c:v>6.044999999999998</c:v>
                </c:pt>
                <c:pt idx="145">
                  <c:v>6.075</c:v>
                </c:pt>
                <c:pt idx="146">
                  <c:v>6.105</c:v>
                </c:pt>
                <c:pt idx="147">
                  <c:v>6.13</c:v>
                </c:pt>
                <c:pt idx="148">
                  <c:v>6.159999999999998</c:v>
                </c:pt>
                <c:pt idx="149">
                  <c:v>6.184999999999998</c:v>
                </c:pt>
                <c:pt idx="150">
                  <c:v>6.214999999999998</c:v>
                </c:pt>
                <c:pt idx="151">
                  <c:v>6.24</c:v>
                </c:pt>
                <c:pt idx="152">
                  <c:v>6.264999999999998</c:v>
                </c:pt>
                <c:pt idx="153">
                  <c:v>6.294999999999998</c:v>
                </c:pt>
                <c:pt idx="154">
                  <c:v>6.319999999999998</c:v>
                </c:pt>
                <c:pt idx="155">
                  <c:v>6.344999999999998</c:v>
                </c:pt>
                <c:pt idx="156">
                  <c:v>6.37</c:v>
                </c:pt>
                <c:pt idx="157">
                  <c:v>6.4</c:v>
                </c:pt>
                <c:pt idx="158">
                  <c:v>6.424999999999998</c:v>
                </c:pt>
                <c:pt idx="159">
                  <c:v>6.45</c:v>
                </c:pt>
                <c:pt idx="160">
                  <c:v>6.475</c:v>
                </c:pt>
                <c:pt idx="161">
                  <c:v>6.504999999999998</c:v>
                </c:pt>
                <c:pt idx="162">
                  <c:v>6.53</c:v>
                </c:pt>
                <c:pt idx="163">
                  <c:v>6.554999999999998</c:v>
                </c:pt>
                <c:pt idx="164">
                  <c:v>6.58</c:v>
                </c:pt>
                <c:pt idx="165">
                  <c:v>6.604999999999998</c:v>
                </c:pt>
                <c:pt idx="166">
                  <c:v>6.63</c:v>
                </c:pt>
                <c:pt idx="167">
                  <c:v>6.649999999999998</c:v>
                </c:pt>
                <c:pt idx="168">
                  <c:v>6.649999999999998</c:v>
                </c:pt>
                <c:pt idx="169">
                  <c:v>6.624999999999997</c:v>
                </c:pt>
                <c:pt idx="170">
                  <c:v>6.619999999999998</c:v>
                </c:pt>
                <c:pt idx="171">
                  <c:v>6.654999999999997</c:v>
                </c:pt>
                <c:pt idx="172">
                  <c:v>6.694999999999998</c:v>
                </c:pt>
                <c:pt idx="173">
                  <c:v>6.735</c:v>
                </c:pt>
                <c:pt idx="174">
                  <c:v>6.764999999999998</c:v>
                </c:pt>
                <c:pt idx="175">
                  <c:v>6.794999999999998</c:v>
                </c:pt>
                <c:pt idx="176">
                  <c:v>6.824999999999997</c:v>
                </c:pt>
                <c:pt idx="177">
                  <c:v>6.85</c:v>
                </c:pt>
                <c:pt idx="178">
                  <c:v>6.875</c:v>
                </c:pt>
                <c:pt idx="179">
                  <c:v>6.9</c:v>
                </c:pt>
                <c:pt idx="180">
                  <c:v>6.924999999999998</c:v>
                </c:pt>
                <c:pt idx="181">
                  <c:v>6.95</c:v>
                </c:pt>
                <c:pt idx="182">
                  <c:v>6.975</c:v>
                </c:pt>
                <c:pt idx="183">
                  <c:v>6.995</c:v>
                </c:pt>
                <c:pt idx="184">
                  <c:v>7.02</c:v>
                </c:pt>
                <c:pt idx="185">
                  <c:v>7.044999999999998</c:v>
                </c:pt>
                <c:pt idx="186">
                  <c:v>7.07</c:v>
                </c:pt>
                <c:pt idx="187">
                  <c:v>7.094999999999998</c:v>
                </c:pt>
                <c:pt idx="188">
                  <c:v>7.114999999999998</c:v>
                </c:pt>
                <c:pt idx="189">
                  <c:v>7.14</c:v>
                </c:pt>
                <c:pt idx="190">
                  <c:v>7.164999999999997</c:v>
                </c:pt>
                <c:pt idx="191">
                  <c:v>7.184999999999998</c:v>
                </c:pt>
                <c:pt idx="192">
                  <c:v>7.21</c:v>
                </c:pt>
                <c:pt idx="193">
                  <c:v>7.23</c:v>
                </c:pt>
                <c:pt idx="194">
                  <c:v>7.254999999999998</c:v>
                </c:pt>
                <c:pt idx="195">
                  <c:v>7.275</c:v>
                </c:pt>
                <c:pt idx="196">
                  <c:v>7.3</c:v>
                </c:pt>
                <c:pt idx="197">
                  <c:v>7.324999999999997</c:v>
                </c:pt>
                <c:pt idx="198">
                  <c:v>7.35</c:v>
                </c:pt>
                <c:pt idx="199">
                  <c:v>7.359999999999998</c:v>
                </c:pt>
                <c:pt idx="200">
                  <c:v>7.384999999999998</c:v>
                </c:pt>
                <c:pt idx="201">
                  <c:v>7.41</c:v>
                </c:pt>
                <c:pt idx="202">
                  <c:v>7.435</c:v>
                </c:pt>
                <c:pt idx="203">
                  <c:v>7.46</c:v>
                </c:pt>
                <c:pt idx="204">
                  <c:v>7.485</c:v>
                </c:pt>
                <c:pt idx="205">
                  <c:v>7.51</c:v>
                </c:pt>
                <c:pt idx="206">
                  <c:v>7.535</c:v>
                </c:pt>
                <c:pt idx="207">
                  <c:v>7.56</c:v>
                </c:pt>
                <c:pt idx="208">
                  <c:v>7.585</c:v>
                </c:pt>
                <c:pt idx="209">
                  <c:v>7.609999999999998</c:v>
                </c:pt>
                <c:pt idx="210">
                  <c:v>7.634999999999998</c:v>
                </c:pt>
                <c:pt idx="211">
                  <c:v>7.659999999999998</c:v>
                </c:pt>
                <c:pt idx="212">
                  <c:v>7.68</c:v>
                </c:pt>
                <c:pt idx="213">
                  <c:v>7.705</c:v>
                </c:pt>
                <c:pt idx="214">
                  <c:v>7.73</c:v>
                </c:pt>
                <c:pt idx="215">
                  <c:v>7.76</c:v>
                </c:pt>
                <c:pt idx="216">
                  <c:v>7.785</c:v>
                </c:pt>
                <c:pt idx="217">
                  <c:v>7.81</c:v>
                </c:pt>
                <c:pt idx="218">
                  <c:v>7.835</c:v>
                </c:pt>
                <c:pt idx="219">
                  <c:v>7.859999999999998</c:v>
                </c:pt>
                <c:pt idx="220">
                  <c:v>7.884999999999998</c:v>
                </c:pt>
                <c:pt idx="221">
                  <c:v>7.9</c:v>
                </c:pt>
                <c:pt idx="222">
                  <c:v>7.924999999999998</c:v>
                </c:pt>
                <c:pt idx="223">
                  <c:v>7.95</c:v>
                </c:pt>
                <c:pt idx="224">
                  <c:v>7.975</c:v>
                </c:pt>
                <c:pt idx="225">
                  <c:v>8.0</c:v>
                </c:pt>
                <c:pt idx="226">
                  <c:v>8.025</c:v>
                </c:pt>
                <c:pt idx="227">
                  <c:v>8.05</c:v>
                </c:pt>
                <c:pt idx="228">
                  <c:v>8.08</c:v>
                </c:pt>
                <c:pt idx="229">
                  <c:v>8.105</c:v>
                </c:pt>
                <c:pt idx="230">
                  <c:v>8.130000000000001</c:v>
                </c:pt>
                <c:pt idx="231">
                  <c:v>8.15</c:v>
                </c:pt>
                <c:pt idx="232">
                  <c:v>8.175</c:v>
                </c:pt>
                <c:pt idx="233">
                  <c:v>8.19</c:v>
                </c:pt>
                <c:pt idx="234">
                  <c:v>8.205</c:v>
                </c:pt>
                <c:pt idx="235">
                  <c:v>8.220000000000001</c:v>
                </c:pt>
                <c:pt idx="236">
                  <c:v>8.24</c:v>
                </c:pt>
                <c:pt idx="237">
                  <c:v>8.265</c:v>
                </c:pt>
                <c:pt idx="238">
                  <c:v>8.295000000000001</c:v>
                </c:pt>
                <c:pt idx="239">
                  <c:v>8.32</c:v>
                </c:pt>
                <c:pt idx="240">
                  <c:v>8.35</c:v>
                </c:pt>
                <c:pt idx="241">
                  <c:v>8.38</c:v>
                </c:pt>
                <c:pt idx="242">
                  <c:v>8.405</c:v>
                </c:pt>
                <c:pt idx="243">
                  <c:v>8.435</c:v>
                </c:pt>
                <c:pt idx="244">
                  <c:v>8.460000000000002</c:v>
                </c:pt>
                <c:pt idx="245">
                  <c:v>8.485</c:v>
                </c:pt>
                <c:pt idx="246">
                  <c:v>8.51</c:v>
                </c:pt>
                <c:pt idx="247">
                  <c:v>8.540000000000001</c:v>
                </c:pt>
                <c:pt idx="248">
                  <c:v>8.565</c:v>
                </c:pt>
                <c:pt idx="249">
                  <c:v>8.59</c:v>
                </c:pt>
                <c:pt idx="250">
                  <c:v>8.615</c:v>
                </c:pt>
                <c:pt idx="251">
                  <c:v>8.64</c:v>
                </c:pt>
                <c:pt idx="252">
                  <c:v>8.665</c:v>
                </c:pt>
                <c:pt idx="253">
                  <c:v>8.685</c:v>
                </c:pt>
                <c:pt idx="254">
                  <c:v>8.705</c:v>
                </c:pt>
                <c:pt idx="255">
                  <c:v>8.725</c:v>
                </c:pt>
                <c:pt idx="256">
                  <c:v>8.745</c:v>
                </c:pt>
                <c:pt idx="257">
                  <c:v>8.76</c:v>
                </c:pt>
                <c:pt idx="258">
                  <c:v>8.780000000000001</c:v>
                </c:pt>
                <c:pt idx="259">
                  <c:v>8.805</c:v>
                </c:pt>
                <c:pt idx="260">
                  <c:v>8.83</c:v>
                </c:pt>
                <c:pt idx="261">
                  <c:v>8.86</c:v>
                </c:pt>
                <c:pt idx="262">
                  <c:v>8.885</c:v>
                </c:pt>
                <c:pt idx="263">
                  <c:v>8.91</c:v>
                </c:pt>
                <c:pt idx="264">
                  <c:v>8.94</c:v>
                </c:pt>
                <c:pt idx="265">
                  <c:v>8.965000000000005</c:v>
                </c:pt>
                <c:pt idx="266">
                  <c:v>8.99</c:v>
                </c:pt>
                <c:pt idx="267">
                  <c:v>9.030000000000001</c:v>
                </c:pt>
                <c:pt idx="268">
                  <c:v>9.055</c:v>
                </c:pt>
                <c:pt idx="269">
                  <c:v>9.085000000000002</c:v>
                </c:pt>
                <c:pt idx="270">
                  <c:v>9.11</c:v>
                </c:pt>
                <c:pt idx="271">
                  <c:v>9.135</c:v>
                </c:pt>
                <c:pt idx="272">
                  <c:v>9.16</c:v>
                </c:pt>
                <c:pt idx="273">
                  <c:v>9.185</c:v>
                </c:pt>
                <c:pt idx="274">
                  <c:v>9.210000000000001</c:v>
                </c:pt>
                <c:pt idx="275">
                  <c:v>9.235</c:v>
                </c:pt>
                <c:pt idx="276">
                  <c:v>9.26</c:v>
                </c:pt>
                <c:pt idx="277">
                  <c:v>9.290000000000001</c:v>
                </c:pt>
                <c:pt idx="278">
                  <c:v>9.315</c:v>
                </c:pt>
                <c:pt idx="279">
                  <c:v>9.34</c:v>
                </c:pt>
                <c:pt idx="280">
                  <c:v>9.365</c:v>
                </c:pt>
                <c:pt idx="281">
                  <c:v>9.39</c:v>
                </c:pt>
                <c:pt idx="282">
                  <c:v>9.415</c:v>
                </c:pt>
                <c:pt idx="283">
                  <c:v>9.44</c:v>
                </c:pt>
                <c:pt idx="284">
                  <c:v>9.465000000000005</c:v>
                </c:pt>
                <c:pt idx="285">
                  <c:v>9.49</c:v>
                </c:pt>
                <c:pt idx="286">
                  <c:v>9.515</c:v>
                </c:pt>
                <c:pt idx="287">
                  <c:v>9.540000000000001</c:v>
                </c:pt>
                <c:pt idx="288">
                  <c:v>9.565</c:v>
                </c:pt>
                <c:pt idx="289">
                  <c:v>9.59</c:v>
                </c:pt>
                <c:pt idx="290">
                  <c:v>9.615</c:v>
                </c:pt>
                <c:pt idx="291">
                  <c:v>9.64</c:v>
                </c:pt>
                <c:pt idx="292">
                  <c:v>9.665</c:v>
                </c:pt>
                <c:pt idx="293">
                  <c:v>9.69</c:v>
                </c:pt>
                <c:pt idx="294">
                  <c:v>9.715000000000001</c:v>
                </c:pt>
                <c:pt idx="295">
                  <c:v>9.745</c:v>
                </c:pt>
                <c:pt idx="296">
                  <c:v>9.77</c:v>
                </c:pt>
                <c:pt idx="297">
                  <c:v>9.795000000000001</c:v>
                </c:pt>
                <c:pt idx="298">
                  <c:v>9.82</c:v>
                </c:pt>
                <c:pt idx="299">
                  <c:v>9.845</c:v>
                </c:pt>
                <c:pt idx="300">
                  <c:v>9.870000000000002</c:v>
                </c:pt>
                <c:pt idx="301">
                  <c:v>9.89</c:v>
                </c:pt>
                <c:pt idx="302">
                  <c:v>9.915</c:v>
                </c:pt>
                <c:pt idx="303">
                  <c:v>9.945</c:v>
                </c:pt>
                <c:pt idx="304">
                  <c:v>9.97</c:v>
                </c:pt>
                <c:pt idx="305">
                  <c:v>9.995</c:v>
                </c:pt>
                <c:pt idx="306">
                  <c:v>10.02</c:v>
                </c:pt>
                <c:pt idx="307">
                  <c:v>10.045</c:v>
                </c:pt>
                <c:pt idx="308">
                  <c:v>10.07</c:v>
                </c:pt>
                <c:pt idx="309">
                  <c:v>10.095</c:v>
                </c:pt>
                <c:pt idx="310">
                  <c:v>10.12</c:v>
                </c:pt>
                <c:pt idx="311">
                  <c:v>10.145</c:v>
                </c:pt>
                <c:pt idx="312">
                  <c:v>10.17</c:v>
                </c:pt>
                <c:pt idx="313">
                  <c:v>10.195</c:v>
                </c:pt>
                <c:pt idx="314">
                  <c:v>10.22</c:v>
                </c:pt>
                <c:pt idx="315">
                  <c:v>10.245</c:v>
                </c:pt>
                <c:pt idx="316">
                  <c:v>10.27</c:v>
                </c:pt>
                <c:pt idx="317">
                  <c:v>10.295</c:v>
                </c:pt>
                <c:pt idx="318">
                  <c:v>10.32</c:v>
                </c:pt>
                <c:pt idx="319">
                  <c:v>10.345</c:v>
                </c:pt>
                <c:pt idx="320">
                  <c:v>10.375</c:v>
                </c:pt>
                <c:pt idx="321">
                  <c:v>10.4</c:v>
                </c:pt>
                <c:pt idx="322">
                  <c:v>10.425</c:v>
                </c:pt>
                <c:pt idx="323">
                  <c:v>10.45</c:v>
                </c:pt>
                <c:pt idx="324">
                  <c:v>10.475</c:v>
                </c:pt>
                <c:pt idx="325">
                  <c:v>10.5</c:v>
                </c:pt>
                <c:pt idx="326">
                  <c:v>10.525</c:v>
                </c:pt>
                <c:pt idx="327">
                  <c:v>10.55</c:v>
                </c:pt>
                <c:pt idx="328">
                  <c:v>10.575</c:v>
                </c:pt>
                <c:pt idx="329">
                  <c:v>10.6</c:v>
                </c:pt>
                <c:pt idx="330">
                  <c:v>10.625</c:v>
                </c:pt>
                <c:pt idx="331">
                  <c:v>10.65</c:v>
                </c:pt>
                <c:pt idx="332">
                  <c:v>10.675</c:v>
                </c:pt>
                <c:pt idx="333">
                  <c:v>10.7</c:v>
                </c:pt>
                <c:pt idx="334">
                  <c:v>10.725</c:v>
                </c:pt>
                <c:pt idx="335">
                  <c:v>10.75</c:v>
                </c:pt>
                <c:pt idx="336">
                  <c:v>10.775</c:v>
                </c:pt>
                <c:pt idx="337">
                  <c:v>10.8</c:v>
                </c:pt>
                <c:pt idx="338">
                  <c:v>10.83</c:v>
                </c:pt>
                <c:pt idx="339">
                  <c:v>10.855</c:v>
                </c:pt>
                <c:pt idx="340">
                  <c:v>10.88</c:v>
                </c:pt>
                <c:pt idx="341">
                  <c:v>10.905</c:v>
                </c:pt>
                <c:pt idx="342">
                  <c:v>10.93</c:v>
                </c:pt>
                <c:pt idx="343">
                  <c:v>10.955</c:v>
                </c:pt>
                <c:pt idx="344">
                  <c:v>10.98</c:v>
                </c:pt>
                <c:pt idx="345">
                  <c:v>11.005</c:v>
                </c:pt>
                <c:pt idx="346">
                  <c:v>11.03</c:v>
                </c:pt>
                <c:pt idx="347">
                  <c:v>11.055</c:v>
                </c:pt>
                <c:pt idx="348">
                  <c:v>11.08</c:v>
                </c:pt>
                <c:pt idx="349">
                  <c:v>11.105</c:v>
                </c:pt>
                <c:pt idx="350">
                  <c:v>11.13</c:v>
                </c:pt>
                <c:pt idx="351">
                  <c:v>11.155</c:v>
                </c:pt>
                <c:pt idx="352">
                  <c:v>11.18</c:v>
                </c:pt>
                <c:pt idx="353">
                  <c:v>11.205</c:v>
                </c:pt>
                <c:pt idx="354">
                  <c:v>11.23</c:v>
                </c:pt>
                <c:pt idx="355">
                  <c:v>11.26</c:v>
                </c:pt>
                <c:pt idx="356">
                  <c:v>11.285</c:v>
                </c:pt>
                <c:pt idx="357">
                  <c:v>11.31</c:v>
                </c:pt>
                <c:pt idx="358">
                  <c:v>11.34</c:v>
                </c:pt>
                <c:pt idx="359">
                  <c:v>11.365</c:v>
                </c:pt>
                <c:pt idx="360">
                  <c:v>11.39</c:v>
                </c:pt>
                <c:pt idx="361">
                  <c:v>11.415</c:v>
                </c:pt>
                <c:pt idx="362">
                  <c:v>11.44</c:v>
                </c:pt>
                <c:pt idx="363">
                  <c:v>11.47</c:v>
                </c:pt>
                <c:pt idx="364">
                  <c:v>11.495</c:v>
                </c:pt>
                <c:pt idx="365">
                  <c:v>11.52</c:v>
                </c:pt>
                <c:pt idx="366">
                  <c:v>11.545</c:v>
                </c:pt>
                <c:pt idx="367">
                  <c:v>11.565</c:v>
                </c:pt>
                <c:pt idx="368">
                  <c:v>11.585</c:v>
                </c:pt>
                <c:pt idx="369">
                  <c:v>11.61</c:v>
                </c:pt>
                <c:pt idx="370">
                  <c:v>11.63</c:v>
                </c:pt>
                <c:pt idx="371">
                  <c:v>11.65</c:v>
                </c:pt>
                <c:pt idx="372">
                  <c:v>11.67</c:v>
                </c:pt>
                <c:pt idx="373">
                  <c:v>11.69</c:v>
                </c:pt>
                <c:pt idx="374">
                  <c:v>11.715</c:v>
                </c:pt>
                <c:pt idx="375">
                  <c:v>11.735</c:v>
                </c:pt>
                <c:pt idx="376">
                  <c:v>11.76</c:v>
                </c:pt>
                <c:pt idx="377">
                  <c:v>11.78</c:v>
                </c:pt>
                <c:pt idx="378">
                  <c:v>11.805</c:v>
                </c:pt>
                <c:pt idx="379">
                  <c:v>11.83</c:v>
                </c:pt>
                <c:pt idx="380">
                  <c:v>11.855</c:v>
                </c:pt>
                <c:pt idx="381">
                  <c:v>11.88</c:v>
                </c:pt>
                <c:pt idx="382">
                  <c:v>11.905</c:v>
                </c:pt>
                <c:pt idx="383">
                  <c:v>11.93</c:v>
                </c:pt>
                <c:pt idx="384">
                  <c:v>11.955</c:v>
                </c:pt>
                <c:pt idx="385">
                  <c:v>11.98</c:v>
                </c:pt>
                <c:pt idx="386">
                  <c:v>12.005</c:v>
                </c:pt>
                <c:pt idx="387">
                  <c:v>12.03</c:v>
                </c:pt>
                <c:pt idx="388">
                  <c:v>12.055</c:v>
                </c:pt>
                <c:pt idx="389">
                  <c:v>12.08</c:v>
                </c:pt>
                <c:pt idx="390">
                  <c:v>12.105</c:v>
                </c:pt>
                <c:pt idx="391">
                  <c:v>12.13</c:v>
                </c:pt>
                <c:pt idx="392">
                  <c:v>12.15</c:v>
                </c:pt>
                <c:pt idx="393">
                  <c:v>12.175</c:v>
                </c:pt>
                <c:pt idx="394">
                  <c:v>12.2</c:v>
                </c:pt>
                <c:pt idx="395">
                  <c:v>12.225</c:v>
                </c:pt>
                <c:pt idx="396">
                  <c:v>12.25</c:v>
                </c:pt>
                <c:pt idx="397">
                  <c:v>12.275</c:v>
                </c:pt>
                <c:pt idx="398">
                  <c:v>12.3</c:v>
                </c:pt>
                <c:pt idx="399">
                  <c:v>12.325</c:v>
                </c:pt>
                <c:pt idx="400">
                  <c:v>12.345</c:v>
                </c:pt>
                <c:pt idx="401">
                  <c:v>12.37</c:v>
                </c:pt>
                <c:pt idx="402">
                  <c:v>12.395</c:v>
                </c:pt>
                <c:pt idx="403">
                  <c:v>12.425</c:v>
                </c:pt>
                <c:pt idx="404">
                  <c:v>12.45</c:v>
                </c:pt>
                <c:pt idx="405">
                  <c:v>12.475</c:v>
                </c:pt>
                <c:pt idx="406">
                  <c:v>12.495</c:v>
                </c:pt>
                <c:pt idx="407">
                  <c:v>12.52</c:v>
                </c:pt>
                <c:pt idx="408">
                  <c:v>12.545</c:v>
                </c:pt>
                <c:pt idx="409">
                  <c:v>12.57</c:v>
                </c:pt>
                <c:pt idx="410">
                  <c:v>12.595</c:v>
                </c:pt>
                <c:pt idx="411">
                  <c:v>12.62</c:v>
                </c:pt>
                <c:pt idx="412">
                  <c:v>12.64</c:v>
                </c:pt>
                <c:pt idx="413">
                  <c:v>12.665</c:v>
                </c:pt>
                <c:pt idx="414">
                  <c:v>12.69</c:v>
                </c:pt>
                <c:pt idx="415">
                  <c:v>12.715</c:v>
                </c:pt>
                <c:pt idx="416">
                  <c:v>12.745</c:v>
                </c:pt>
                <c:pt idx="417">
                  <c:v>12.77</c:v>
                </c:pt>
                <c:pt idx="418">
                  <c:v>12.795</c:v>
                </c:pt>
                <c:pt idx="419">
                  <c:v>12.825</c:v>
                </c:pt>
                <c:pt idx="420">
                  <c:v>12.85</c:v>
                </c:pt>
                <c:pt idx="421">
                  <c:v>12.875</c:v>
                </c:pt>
                <c:pt idx="422">
                  <c:v>12.9</c:v>
                </c:pt>
                <c:pt idx="423">
                  <c:v>12.925</c:v>
                </c:pt>
                <c:pt idx="424">
                  <c:v>12.955</c:v>
                </c:pt>
                <c:pt idx="425">
                  <c:v>12.98</c:v>
                </c:pt>
                <c:pt idx="426">
                  <c:v>13.01</c:v>
                </c:pt>
                <c:pt idx="427">
                  <c:v>13.035</c:v>
                </c:pt>
                <c:pt idx="428">
                  <c:v>13.065</c:v>
                </c:pt>
                <c:pt idx="429">
                  <c:v>13.09</c:v>
                </c:pt>
                <c:pt idx="430">
                  <c:v>13.12</c:v>
                </c:pt>
                <c:pt idx="431">
                  <c:v>13.145</c:v>
                </c:pt>
                <c:pt idx="432">
                  <c:v>13.17</c:v>
                </c:pt>
                <c:pt idx="433">
                  <c:v>13.2</c:v>
                </c:pt>
                <c:pt idx="434">
                  <c:v>13.225</c:v>
                </c:pt>
                <c:pt idx="435">
                  <c:v>13.25</c:v>
                </c:pt>
                <c:pt idx="436">
                  <c:v>13.28</c:v>
                </c:pt>
                <c:pt idx="437">
                  <c:v>13.305</c:v>
                </c:pt>
                <c:pt idx="438">
                  <c:v>13.33</c:v>
                </c:pt>
                <c:pt idx="439">
                  <c:v>13.355</c:v>
                </c:pt>
                <c:pt idx="440">
                  <c:v>13.385</c:v>
                </c:pt>
                <c:pt idx="441">
                  <c:v>13.41</c:v>
                </c:pt>
                <c:pt idx="442">
                  <c:v>13.435</c:v>
                </c:pt>
                <c:pt idx="443">
                  <c:v>13.46</c:v>
                </c:pt>
                <c:pt idx="444">
                  <c:v>13.485</c:v>
                </c:pt>
                <c:pt idx="445">
                  <c:v>13.51</c:v>
                </c:pt>
                <c:pt idx="446">
                  <c:v>13.535</c:v>
                </c:pt>
                <c:pt idx="447">
                  <c:v>13.56</c:v>
                </c:pt>
                <c:pt idx="448">
                  <c:v>13.585</c:v>
                </c:pt>
                <c:pt idx="449">
                  <c:v>13.605</c:v>
                </c:pt>
                <c:pt idx="450">
                  <c:v>13.63</c:v>
                </c:pt>
                <c:pt idx="451">
                  <c:v>13.655</c:v>
                </c:pt>
                <c:pt idx="452">
                  <c:v>13.68</c:v>
                </c:pt>
                <c:pt idx="453">
                  <c:v>13.705</c:v>
                </c:pt>
                <c:pt idx="454">
                  <c:v>13.73</c:v>
                </c:pt>
                <c:pt idx="455">
                  <c:v>13.75</c:v>
                </c:pt>
                <c:pt idx="456">
                  <c:v>13.775</c:v>
                </c:pt>
                <c:pt idx="457">
                  <c:v>13.8</c:v>
                </c:pt>
                <c:pt idx="458">
                  <c:v>13.825</c:v>
                </c:pt>
                <c:pt idx="459">
                  <c:v>13.845</c:v>
                </c:pt>
                <c:pt idx="460">
                  <c:v>13.87</c:v>
                </c:pt>
                <c:pt idx="461">
                  <c:v>13.89</c:v>
                </c:pt>
                <c:pt idx="462">
                  <c:v>13.915</c:v>
                </c:pt>
                <c:pt idx="463">
                  <c:v>13.935</c:v>
                </c:pt>
                <c:pt idx="464">
                  <c:v>13.96</c:v>
                </c:pt>
                <c:pt idx="465">
                  <c:v>13.98</c:v>
                </c:pt>
                <c:pt idx="466">
                  <c:v>14.005</c:v>
                </c:pt>
                <c:pt idx="467">
                  <c:v>14.025</c:v>
                </c:pt>
                <c:pt idx="468">
                  <c:v>14.05</c:v>
                </c:pt>
                <c:pt idx="469">
                  <c:v>14.075</c:v>
                </c:pt>
                <c:pt idx="470">
                  <c:v>14.1</c:v>
                </c:pt>
                <c:pt idx="471">
                  <c:v>14.125</c:v>
                </c:pt>
                <c:pt idx="472">
                  <c:v>14.15</c:v>
                </c:pt>
                <c:pt idx="473">
                  <c:v>14.175</c:v>
                </c:pt>
                <c:pt idx="474">
                  <c:v>14.195</c:v>
                </c:pt>
                <c:pt idx="475">
                  <c:v>14.225</c:v>
                </c:pt>
                <c:pt idx="476">
                  <c:v>14.25</c:v>
                </c:pt>
                <c:pt idx="477">
                  <c:v>14.275</c:v>
                </c:pt>
                <c:pt idx="478">
                  <c:v>14.3</c:v>
                </c:pt>
                <c:pt idx="479">
                  <c:v>14.325</c:v>
                </c:pt>
                <c:pt idx="480">
                  <c:v>14.35</c:v>
                </c:pt>
                <c:pt idx="481">
                  <c:v>14.375</c:v>
                </c:pt>
                <c:pt idx="482">
                  <c:v>14.4</c:v>
                </c:pt>
                <c:pt idx="483">
                  <c:v>14.425</c:v>
                </c:pt>
                <c:pt idx="484">
                  <c:v>14.445</c:v>
                </c:pt>
                <c:pt idx="485">
                  <c:v>14.47</c:v>
                </c:pt>
                <c:pt idx="486">
                  <c:v>14.49</c:v>
                </c:pt>
                <c:pt idx="487">
                  <c:v>14.51</c:v>
                </c:pt>
                <c:pt idx="488">
                  <c:v>14.525</c:v>
                </c:pt>
                <c:pt idx="489">
                  <c:v>14.525</c:v>
                </c:pt>
                <c:pt idx="490">
                  <c:v>14.51</c:v>
                </c:pt>
                <c:pt idx="491">
                  <c:v>14.49</c:v>
                </c:pt>
                <c:pt idx="492">
                  <c:v>14.47</c:v>
                </c:pt>
                <c:pt idx="493">
                  <c:v>14.46</c:v>
                </c:pt>
                <c:pt idx="494">
                  <c:v>14.475</c:v>
                </c:pt>
                <c:pt idx="495">
                  <c:v>14.5</c:v>
                </c:pt>
                <c:pt idx="496">
                  <c:v>14.53</c:v>
                </c:pt>
                <c:pt idx="497">
                  <c:v>14.555</c:v>
                </c:pt>
                <c:pt idx="498">
                  <c:v>14.58</c:v>
                </c:pt>
                <c:pt idx="499">
                  <c:v>14.61</c:v>
                </c:pt>
                <c:pt idx="500">
                  <c:v>14.635</c:v>
                </c:pt>
                <c:pt idx="501">
                  <c:v>14.655</c:v>
                </c:pt>
                <c:pt idx="502">
                  <c:v>14.68</c:v>
                </c:pt>
                <c:pt idx="503">
                  <c:v>14.7</c:v>
                </c:pt>
                <c:pt idx="504">
                  <c:v>14.72</c:v>
                </c:pt>
                <c:pt idx="505">
                  <c:v>14.735</c:v>
                </c:pt>
                <c:pt idx="506">
                  <c:v>14.755</c:v>
                </c:pt>
                <c:pt idx="507">
                  <c:v>14.77</c:v>
                </c:pt>
                <c:pt idx="508">
                  <c:v>14.79</c:v>
                </c:pt>
                <c:pt idx="509">
                  <c:v>14.81</c:v>
                </c:pt>
                <c:pt idx="510">
                  <c:v>14.83</c:v>
                </c:pt>
                <c:pt idx="511">
                  <c:v>14.85</c:v>
                </c:pt>
                <c:pt idx="512">
                  <c:v>14.87</c:v>
                </c:pt>
                <c:pt idx="513">
                  <c:v>14.89</c:v>
                </c:pt>
                <c:pt idx="514">
                  <c:v>14.91</c:v>
                </c:pt>
                <c:pt idx="515">
                  <c:v>14.93</c:v>
                </c:pt>
                <c:pt idx="516">
                  <c:v>14.95</c:v>
                </c:pt>
                <c:pt idx="517">
                  <c:v>14.97</c:v>
                </c:pt>
                <c:pt idx="518">
                  <c:v>14.99</c:v>
                </c:pt>
                <c:pt idx="519">
                  <c:v>15.01</c:v>
                </c:pt>
                <c:pt idx="520">
                  <c:v>15.03</c:v>
                </c:pt>
                <c:pt idx="521">
                  <c:v>15.05</c:v>
                </c:pt>
                <c:pt idx="522">
                  <c:v>15.065</c:v>
                </c:pt>
                <c:pt idx="523">
                  <c:v>15.085</c:v>
                </c:pt>
                <c:pt idx="524">
                  <c:v>15.105</c:v>
                </c:pt>
                <c:pt idx="525">
                  <c:v>15.12</c:v>
                </c:pt>
                <c:pt idx="526">
                  <c:v>15.14</c:v>
                </c:pt>
                <c:pt idx="527">
                  <c:v>15.155</c:v>
                </c:pt>
                <c:pt idx="528">
                  <c:v>15.17</c:v>
                </c:pt>
                <c:pt idx="529">
                  <c:v>15.19</c:v>
                </c:pt>
                <c:pt idx="530">
                  <c:v>15.205</c:v>
                </c:pt>
                <c:pt idx="531">
                  <c:v>15.22</c:v>
                </c:pt>
                <c:pt idx="532">
                  <c:v>15.24</c:v>
                </c:pt>
                <c:pt idx="533">
                  <c:v>15.255</c:v>
                </c:pt>
                <c:pt idx="534">
                  <c:v>15.27</c:v>
                </c:pt>
                <c:pt idx="535">
                  <c:v>15.285</c:v>
                </c:pt>
                <c:pt idx="536">
                  <c:v>15.3</c:v>
                </c:pt>
                <c:pt idx="537">
                  <c:v>15.315</c:v>
                </c:pt>
                <c:pt idx="538">
                  <c:v>15.335</c:v>
                </c:pt>
                <c:pt idx="539">
                  <c:v>15.34</c:v>
                </c:pt>
                <c:pt idx="540">
                  <c:v>15.355</c:v>
                </c:pt>
                <c:pt idx="541">
                  <c:v>15.375</c:v>
                </c:pt>
                <c:pt idx="542">
                  <c:v>15.39</c:v>
                </c:pt>
                <c:pt idx="543">
                  <c:v>15.4</c:v>
                </c:pt>
                <c:pt idx="544">
                  <c:v>15.415</c:v>
                </c:pt>
                <c:pt idx="545">
                  <c:v>15.43</c:v>
                </c:pt>
                <c:pt idx="546">
                  <c:v>15.445</c:v>
                </c:pt>
                <c:pt idx="547">
                  <c:v>15.46</c:v>
                </c:pt>
                <c:pt idx="548">
                  <c:v>15.475</c:v>
                </c:pt>
                <c:pt idx="549">
                  <c:v>15.49</c:v>
                </c:pt>
                <c:pt idx="550">
                  <c:v>15.5</c:v>
                </c:pt>
                <c:pt idx="551">
                  <c:v>15.515</c:v>
                </c:pt>
                <c:pt idx="552">
                  <c:v>15.53</c:v>
                </c:pt>
                <c:pt idx="553">
                  <c:v>15.535</c:v>
                </c:pt>
                <c:pt idx="554">
                  <c:v>15.55</c:v>
                </c:pt>
                <c:pt idx="555">
                  <c:v>15.56</c:v>
                </c:pt>
                <c:pt idx="556">
                  <c:v>15.575</c:v>
                </c:pt>
                <c:pt idx="557">
                  <c:v>15.585</c:v>
                </c:pt>
                <c:pt idx="558">
                  <c:v>15.6</c:v>
                </c:pt>
                <c:pt idx="559">
                  <c:v>15.61</c:v>
                </c:pt>
                <c:pt idx="560">
                  <c:v>15.625</c:v>
                </c:pt>
                <c:pt idx="561">
                  <c:v>15.635</c:v>
                </c:pt>
                <c:pt idx="562">
                  <c:v>15.65</c:v>
                </c:pt>
                <c:pt idx="563">
                  <c:v>15.66</c:v>
                </c:pt>
                <c:pt idx="564">
                  <c:v>15.67</c:v>
                </c:pt>
                <c:pt idx="565">
                  <c:v>15.685</c:v>
                </c:pt>
                <c:pt idx="566">
                  <c:v>15.695</c:v>
                </c:pt>
                <c:pt idx="567">
                  <c:v>15.71</c:v>
                </c:pt>
                <c:pt idx="568">
                  <c:v>15.72</c:v>
                </c:pt>
                <c:pt idx="569">
                  <c:v>15.73</c:v>
                </c:pt>
                <c:pt idx="570">
                  <c:v>15.745</c:v>
                </c:pt>
                <c:pt idx="571">
                  <c:v>15.755</c:v>
                </c:pt>
                <c:pt idx="572">
                  <c:v>15.765</c:v>
                </c:pt>
                <c:pt idx="573">
                  <c:v>15.775</c:v>
                </c:pt>
                <c:pt idx="574">
                  <c:v>15.79</c:v>
                </c:pt>
                <c:pt idx="575">
                  <c:v>15.8</c:v>
                </c:pt>
                <c:pt idx="576">
                  <c:v>15.81</c:v>
                </c:pt>
                <c:pt idx="577">
                  <c:v>15.82</c:v>
                </c:pt>
                <c:pt idx="578">
                  <c:v>15.83</c:v>
                </c:pt>
                <c:pt idx="579">
                  <c:v>15.84</c:v>
                </c:pt>
                <c:pt idx="580">
                  <c:v>15.85</c:v>
                </c:pt>
                <c:pt idx="581">
                  <c:v>15.855</c:v>
                </c:pt>
                <c:pt idx="582">
                  <c:v>15.865</c:v>
                </c:pt>
                <c:pt idx="583">
                  <c:v>15.875</c:v>
                </c:pt>
                <c:pt idx="584">
                  <c:v>15.885</c:v>
                </c:pt>
                <c:pt idx="585">
                  <c:v>15.895</c:v>
                </c:pt>
                <c:pt idx="586">
                  <c:v>15.9</c:v>
                </c:pt>
                <c:pt idx="587">
                  <c:v>15.905</c:v>
                </c:pt>
                <c:pt idx="588">
                  <c:v>15.91</c:v>
                </c:pt>
                <c:pt idx="589">
                  <c:v>15.905</c:v>
                </c:pt>
                <c:pt idx="590">
                  <c:v>15.895</c:v>
                </c:pt>
                <c:pt idx="591">
                  <c:v>15.88</c:v>
                </c:pt>
                <c:pt idx="592">
                  <c:v>15.865</c:v>
                </c:pt>
                <c:pt idx="593">
                  <c:v>15.855</c:v>
                </c:pt>
                <c:pt idx="594">
                  <c:v>15.845</c:v>
                </c:pt>
                <c:pt idx="595">
                  <c:v>15.84</c:v>
                </c:pt>
                <c:pt idx="596">
                  <c:v>15.845</c:v>
                </c:pt>
                <c:pt idx="597">
                  <c:v>15.85</c:v>
                </c:pt>
                <c:pt idx="598">
                  <c:v>15.86</c:v>
                </c:pt>
                <c:pt idx="599">
                  <c:v>15.865</c:v>
                </c:pt>
                <c:pt idx="600">
                  <c:v>15.87</c:v>
                </c:pt>
                <c:pt idx="601">
                  <c:v>15.875</c:v>
                </c:pt>
                <c:pt idx="602">
                  <c:v>15.88</c:v>
                </c:pt>
                <c:pt idx="603">
                  <c:v>15.885</c:v>
                </c:pt>
                <c:pt idx="604">
                  <c:v>15.89</c:v>
                </c:pt>
                <c:pt idx="605">
                  <c:v>15.895</c:v>
                </c:pt>
                <c:pt idx="606">
                  <c:v>15.9</c:v>
                </c:pt>
                <c:pt idx="607">
                  <c:v>15.91</c:v>
                </c:pt>
                <c:pt idx="608">
                  <c:v>15.915</c:v>
                </c:pt>
                <c:pt idx="609">
                  <c:v>15.92</c:v>
                </c:pt>
                <c:pt idx="610">
                  <c:v>15.93</c:v>
                </c:pt>
                <c:pt idx="611">
                  <c:v>15.935</c:v>
                </c:pt>
                <c:pt idx="612">
                  <c:v>15.94</c:v>
                </c:pt>
                <c:pt idx="613">
                  <c:v>15.95</c:v>
                </c:pt>
                <c:pt idx="614">
                  <c:v>15.955</c:v>
                </c:pt>
                <c:pt idx="615">
                  <c:v>15.965</c:v>
                </c:pt>
                <c:pt idx="616">
                  <c:v>15.97</c:v>
                </c:pt>
                <c:pt idx="617">
                  <c:v>15.98</c:v>
                </c:pt>
                <c:pt idx="618">
                  <c:v>15.98</c:v>
                </c:pt>
                <c:pt idx="619">
                  <c:v>15.99</c:v>
                </c:pt>
                <c:pt idx="620">
                  <c:v>15.995</c:v>
                </c:pt>
                <c:pt idx="621">
                  <c:v>16.005</c:v>
                </c:pt>
                <c:pt idx="622">
                  <c:v>16.01000000000001</c:v>
                </c:pt>
                <c:pt idx="623">
                  <c:v>16.02</c:v>
                </c:pt>
                <c:pt idx="624">
                  <c:v>16.025</c:v>
                </c:pt>
                <c:pt idx="625">
                  <c:v>16.03</c:v>
                </c:pt>
                <c:pt idx="626">
                  <c:v>16.04</c:v>
                </c:pt>
                <c:pt idx="627">
                  <c:v>16.045</c:v>
                </c:pt>
                <c:pt idx="628">
                  <c:v>16.055</c:v>
                </c:pt>
                <c:pt idx="629">
                  <c:v>16.055</c:v>
                </c:pt>
                <c:pt idx="630">
                  <c:v>16.065</c:v>
                </c:pt>
                <c:pt idx="631">
                  <c:v>16.07</c:v>
                </c:pt>
                <c:pt idx="632">
                  <c:v>16.075</c:v>
                </c:pt>
                <c:pt idx="633">
                  <c:v>16.07999999999999</c:v>
                </c:pt>
                <c:pt idx="634">
                  <c:v>16.09</c:v>
                </c:pt>
                <c:pt idx="635">
                  <c:v>16.095</c:v>
                </c:pt>
                <c:pt idx="636">
                  <c:v>16.1</c:v>
                </c:pt>
                <c:pt idx="637">
                  <c:v>16.11</c:v>
                </c:pt>
                <c:pt idx="638">
                  <c:v>16.115</c:v>
                </c:pt>
                <c:pt idx="639">
                  <c:v>16.12</c:v>
                </c:pt>
                <c:pt idx="640">
                  <c:v>16.125</c:v>
                </c:pt>
                <c:pt idx="641">
                  <c:v>16.13500000000001</c:v>
                </c:pt>
                <c:pt idx="642">
                  <c:v>16.14</c:v>
                </c:pt>
                <c:pt idx="643">
                  <c:v>16.145</c:v>
                </c:pt>
                <c:pt idx="644">
                  <c:v>16.15</c:v>
                </c:pt>
                <c:pt idx="645">
                  <c:v>16.155</c:v>
                </c:pt>
                <c:pt idx="646">
                  <c:v>16.16</c:v>
                </c:pt>
                <c:pt idx="647">
                  <c:v>16.17000000000001</c:v>
                </c:pt>
                <c:pt idx="648">
                  <c:v>16.175</c:v>
                </c:pt>
                <c:pt idx="649">
                  <c:v>16.175</c:v>
                </c:pt>
                <c:pt idx="650">
                  <c:v>16.18</c:v>
                </c:pt>
                <c:pt idx="651">
                  <c:v>16.19</c:v>
                </c:pt>
                <c:pt idx="652">
                  <c:v>16.195</c:v>
                </c:pt>
                <c:pt idx="653">
                  <c:v>16.2</c:v>
                </c:pt>
                <c:pt idx="654">
                  <c:v>16.2</c:v>
                </c:pt>
                <c:pt idx="655">
                  <c:v>16.20499999999999</c:v>
                </c:pt>
                <c:pt idx="656">
                  <c:v>16.215</c:v>
                </c:pt>
                <c:pt idx="657">
                  <c:v>16.22</c:v>
                </c:pt>
                <c:pt idx="658">
                  <c:v>16.225</c:v>
                </c:pt>
                <c:pt idx="659">
                  <c:v>16.225</c:v>
                </c:pt>
                <c:pt idx="660">
                  <c:v>16.235</c:v>
                </c:pt>
                <c:pt idx="661">
                  <c:v>16.23999999999999</c:v>
                </c:pt>
                <c:pt idx="662">
                  <c:v>16.245</c:v>
                </c:pt>
                <c:pt idx="663">
                  <c:v>16.25</c:v>
                </c:pt>
                <c:pt idx="664">
                  <c:v>16.25</c:v>
                </c:pt>
                <c:pt idx="665">
                  <c:v>16.255</c:v>
                </c:pt>
                <c:pt idx="666">
                  <c:v>16.26</c:v>
                </c:pt>
                <c:pt idx="667">
                  <c:v>16.265</c:v>
                </c:pt>
                <c:pt idx="668">
                  <c:v>16.275</c:v>
                </c:pt>
                <c:pt idx="669">
                  <c:v>16.275</c:v>
                </c:pt>
                <c:pt idx="670">
                  <c:v>16.28</c:v>
                </c:pt>
                <c:pt idx="671">
                  <c:v>16.285</c:v>
                </c:pt>
                <c:pt idx="672">
                  <c:v>16.29</c:v>
                </c:pt>
                <c:pt idx="673">
                  <c:v>16.295</c:v>
                </c:pt>
                <c:pt idx="674">
                  <c:v>16.3</c:v>
                </c:pt>
                <c:pt idx="675">
                  <c:v>16.3</c:v>
                </c:pt>
                <c:pt idx="676">
                  <c:v>16.305</c:v>
                </c:pt>
                <c:pt idx="677">
                  <c:v>16.31</c:v>
                </c:pt>
                <c:pt idx="678">
                  <c:v>16.315</c:v>
                </c:pt>
                <c:pt idx="679">
                  <c:v>16.32</c:v>
                </c:pt>
                <c:pt idx="680">
                  <c:v>16.325</c:v>
                </c:pt>
                <c:pt idx="681">
                  <c:v>16.325</c:v>
                </c:pt>
                <c:pt idx="682">
                  <c:v>16.32999999999999</c:v>
                </c:pt>
                <c:pt idx="683">
                  <c:v>16.335</c:v>
                </c:pt>
                <c:pt idx="684">
                  <c:v>16.34</c:v>
                </c:pt>
                <c:pt idx="685">
                  <c:v>16.345</c:v>
                </c:pt>
                <c:pt idx="686">
                  <c:v>16.345</c:v>
                </c:pt>
                <c:pt idx="687">
                  <c:v>16.35</c:v>
                </c:pt>
                <c:pt idx="688">
                  <c:v>16.355</c:v>
                </c:pt>
                <c:pt idx="689">
                  <c:v>16.36</c:v>
                </c:pt>
                <c:pt idx="690">
                  <c:v>16.36499999999999</c:v>
                </c:pt>
                <c:pt idx="691">
                  <c:v>16.37</c:v>
                </c:pt>
                <c:pt idx="692">
                  <c:v>16.375</c:v>
                </c:pt>
                <c:pt idx="693">
                  <c:v>16.375</c:v>
                </c:pt>
                <c:pt idx="694">
                  <c:v>16.38</c:v>
                </c:pt>
                <c:pt idx="695">
                  <c:v>16.385</c:v>
                </c:pt>
                <c:pt idx="696">
                  <c:v>16.39</c:v>
                </c:pt>
                <c:pt idx="697">
                  <c:v>16.39</c:v>
                </c:pt>
                <c:pt idx="698">
                  <c:v>16.395</c:v>
                </c:pt>
                <c:pt idx="699">
                  <c:v>16.4</c:v>
                </c:pt>
                <c:pt idx="700">
                  <c:v>16.405</c:v>
                </c:pt>
                <c:pt idx="701">
                  <c:v>16.405</c:v>
                </c:pt>
                <c:pt idx="702">
                  <c:v>16.41</c:v>
                </c:pt>
                <c:pt idx="703">
                  <c:v>16.415</c:v>
                </c:pt>
                <c:pt idx="704">
                  <c:v>16.415</c:v>
                </c:pt>
                <c:pt idx="705">
                  <c:v>16.42</c:v>
                </c:pt>
                <c:pt idx="706">
                  <c:v>16.425</c:v>
                </c:pt>
                <c:pt idx="707">
                  <c:v>16.425</c:v>
                </c:pt>
                <c:pt idx="708">
                  <c:v>16.43</c:v>
                </c:pt>
                <c:pt idx="709">
                  <c:v>16.435</c:v>
                </c:pt>
                <c:pt idx="710">
                  <c:v>16.435</c:v>
                </c:pt>
                <c:pt idx="711">
                  <c:v>16.44</c:v>
                </c:pt>
                <c:pt idx="712">
                  <c:v>16.44</c:v>
                </c:pt>
                <c:pt idx="713">
                  <c:v>16.445</c:v>
                </c:pt>
                <c:pt idx="714">
                  <c:v>16.445</c:v>
                </c:pt>
                <c:pt idx="715">
                  <c:v>16.45</c:v>
                </c:pt>
                <c:pt idx="716">
                  <c:v>16.45499999999999</c:v>
                </c:pt>
                <c:pt idx="717">
                  <c:v>16.45499999999999</c:v>
                </c:pt>
                <c:pt idx="718">
                  <c:v>16.46</c:v>
                </c:pt>
                <c:pt idx="719">
                  <c:v>16.465</c:v>
                </c:pt>
                <c:pt idx="720">
                  <c:v>16.465</c:v>
                </c:pt>
                <c:pt idx="721">
                  <c:v>16.465</c:v>
                </c:pt>
                <c:pt idx="722">
                  <c:v>16.47</c:v>
                </c:pt>
                <c:pt idx="723">
                  <c:v>16.475</c:v>
                </c:pt>
                <c:pt idx="724">
                  <c:v>16.475</c:v>
                </c:pt>
                <c:pt idx="725">
                  <c:v>16.48</c:v>
                </c:pt>
                <c:pt idx="726">
                  <c:v>16.48</c:v>
                </c:pt>
                <c:pt idx="727">
                  <c:v>16.485</c:v>
                </c:pt>
                <c:pt idx="728">
                  <c:v>16.485</c:v>
                </c:pt>
                <c:pt idx="729">
                  <c:v>16.48999999999998</c:v>
                </c:pt>
                <c:pt idx="730">
                  <c:v>16.48999999999998</c:v>
                </c:pt>
                <c:pt idx="731">
                  <c:v>16.48999999999998</c:v>
                </c:pt>
                <c:pt idx="732">
                  <c:v>16.495</c:v>
                </c:pt>
                <c:pt idx="733">
                  <c:v>16.5</c:v>
                </c:pt>
                <c:pt idx="734">
                  <c:v>16.5</c:v>
                </c:pt>
                <c:pt idx="735">
                  <c:v>16.505</c:v>
                </c:pt>
                <c:pt idx="736">
                  <c:v>16.505</c:v>
                </c:pt>
                <c:pt idx="737">
                  <c:v>16.505</c:v>
                </c:pt>
                <c:pt idx="738">
                  <c:v>16.51000000000001</c:v>
                </c:pt>
                <c:pt idx="739">
                  <c:v>16.51000000000001</c:v>
                </c:pt>
                <c:pt idx="740">
                  <c:v>16.515</c:v>
                </c:pt>
                <c:pt idx="741">
                  <c:v>16.515</c:v>
                </c:pt>
                <c:pt idx="742">
                  <c:v>16.515</c:v>
                </c:pt>
                <c:pt idx="743">
                  <c:v>16.52</c:v>
                </c:pt>
                <c:pt idx="744">
                  <c:v>16.52</c:v>
                </c:pt>
                <c:pt idx="745">
                  <c:v>16.525</c:v>
                </c:pt>
                <c:pt idx="746">
                  <c:v>16.525</c:v>
                </c:pt>
                <c:pt idx="747">
                  <c:v>16.525</c:v>
                </c:pt>
                <c:pt idx="748">
                  <c:v>16.53</c:v>
                </c:pt>
                <c:pt idx="749">
                  <c:v>16.53</c:v>
                </c:pt>
                <c:pt idx="750">
                  <c:v>16.535</c:v>
                </c:pt>
                <c:pt idx="751">
                  <c:v>16.535</c:v>
                </c:pt>
                <c:pt idx="752">
                  <c:v>16.535</c:v>
                </c:pt>
                <c:pt idx="753">
                  <c:v>16.535</c:v>
                </c:pt>
                <c:pt idx="754">
                  <c:v>16.54</c:v>
                </c:pt>
                <c:pt idx="755">
                  <c:v>16.54</c:v>
                </c:pt>
                <c:pt idx="756">
                  <c:v>16.545</c:v>
                </c:pt>
                <c:pt idx="757">
                  <c:v>16.545</c:v>
                </c:pt>
                <c:pt idx="758">
                  <c:v>16.545</c:v>
                </c:pt>
                <c:pt idx="759">
                  <c:v>16.55</c:v>
                </c:pt>
                <c:pt idx="760">
                  <c:v>16.55</c:v>
                </c:pt>
                <c:pt idx="761">
                  <c:v>16.55</c:v>
                </c:pt>
                <c:pt idx="762">
                  <c:v>16.55</c:v>
                </c:pt>
                <c:pt idx="763">
                  <c:v>16.555</c:v>
                </c:pt>
                <c:pt idx="764">
                  <c:v>16.555</c:v>
                </c:pt>
                <c:pt idx="765">
                  <c:v>16.555</c:v>
                </c:pt>
                <c:pt idx="766">
                  <c:v>16.56</c:v>
                </c:pt>
                <c:pt idx="767">
                  <c:v>16.56</c:v>
                </c:pt>
                <c:pt idx="768">
                  <c:v>16.56</c:v>
                </c:pt>
                <c:pt idx="769">
                  <c:v>16.56</c:v>
                </c:pt>
                <c:pt idx="770">
                  <c:v>16.56</c:v>
                </c:pt>
                <c:pt idx="771">
                  <c:v>16.565</c:v>
                </c:pt>
                <c:pt idx="772">
                  <c:v>16.565</c:v>
                </c:pt>
                <c:pt idx="773">
                  <c:v>16.565</c:v>
                </c:pt>
                <c:pt idx="774">
                  <c:v>16.565</c:v>
                </c:pt>
                <c:pt idx="775">
                  <c:v>16.57</c:v>
                </c:pt>
                <c:pt idx="776">
                  <c:v>16.57</c:v>
                </c:pt>
                <c:pt idx="777">
                  <c:v>16.57</c:v>
                </c:pt>
                <c:pt idx="778">
                  <c:v>16.57</c:v>
                </c:pt>
                <c:pt idx="779">
                  <c:v>16.57</c:v>
                </c:pt>
                <c:pt idx="780">
                  <c:v>16.57</c:v>
                </c:pt>
                <c:pt idx="781">
                  <c:v>16.575</c:v>
                </c:pt>
                <c:pt idx="782">
                  <c:v>16.575</c:v>
                </c:pt>
                <c:pt idx="783">
                  <c:v>16.575</c:v>
                </c:pt>
                <c:pt idx="784">
                  <c:v>16.575</c:v>
                </c:pt>
                <c:pt idx="785">
                  <c:v>16.575</c:v>
                </c:pt>
                <c:pt idx="786">
                  <c:v>16.575</c:v>
                </c:pt>
                <c:pt idx="787">
                  <c:v>16.575</c:v>
                </c:pt>
                <c:pt idx="788">
                  <c:v>16.57999999999999</c:v>
                </c:pt>
                <c:pt idx="789">
                  <c:v>16.57999999999999</c:v>
                </c:pt>
                <c:pt idx="790">
                  <c:v>16.57999999999999</c:v>
                </c:pt>
                <c:pt idx="791">
                  <c:v>16.57999999999999</c:v>
                </c:pt>
                <c:pt idx="792">
                  <c:v>16.57999999999999</c:v>
                </c:pt>
                <c:pt idx="793">
                  <c:v>16.57999999999999</c:v>
                </c:pt>
                <c:pt idx="794">
                  <c:v>16.57999999999999</c:v>
                </c:pt>
                <c:pt idx="795">
                  <c:v>16.57999999999999</c:v>
                </c:pt>
                <c:pt idx="796">
                  <c:v>16.57999999999999</c:v>
                </c:pt>
                <c:pt idx="797">
                  <c:v>16.57999999999999</c:v>
                </c:pt>
                <c:pt idx="798">
                  <c:v>16.57999999999999</c:v>
                </c:pt>
                <c:pt idx="799">
                  <c:v>16.57999999999999</c:v>
                </c:pt>
                <c:pt idx="800">
                  <c:v>16.585</c:v>
                </c:pt>
                <c:pt idx="801">
                  <c:v>16.585</c:v>
                </c:pt>
                <c:pt idx="802">
                  <c:v>16.585</c:v>
                </c:pt>
                <c:pt idx="803">
                  <c:v>16.585</c:v>
                </c:pt>
                <c:pt idx="804">
                  <c:v>16.585</c:v>
                </c:pt>
                <c:pt idx="805">
                  <c:v>16.585</c:v>
                </c:pt>
                <c:pt idx="806">
                  <c:v>16.585</c:v>
                </c:pt>
                <c:pt idx="807">
                  <c:v>16.585</c:v>
                </c:pt>
                <c:pt idx="808">
                  <c:v>16.585</c:v>
                </c:pt>
                <c:pt idx="809">
                  <c:v>16.585</c:v>
                </c:pt>
                <c:pt idx="810">
                  <c:v>16.585</c:v>
                </c:pt>
                <c:pt idx="811">
                  <c:v>16.57999999999999</c:v>
                </c:pt>
                <c:pt idx="812">
                  <c:v>16.57999999999999</c:v>
                </c:pt>
                <c:pt idx="813">
                  <c:v>16.57999999999999</c:v>
                </c:pt>
                <c:pt idx="814">
                  <c:v>16.57999999999999</c:v>
                </c:pt>
                <c:pt idx="815">
                  <c:v>16.57999999999999</c:v>
                </c:pt>
                <c:pt idx="816">
                  <c:v>16.57999999999999</c:v>
                </c:pt>
                <c:pt idx="817">
                  <c:v>16.57999999999999</c:v>
                </c:pt>
                <c:pt idx="818">
                  <c:v>16.57999999999999</c:v>
                </c:pt>
                <c:pt idx="819">
                  <c:v>16.57999999999999</c:v>
                </c:pt>
                <c:pt idx="820">
                  <c:v>16.57999999999999</c:v>
                </c:pt>
                <c:pt idx="821">
                  <c:v>16.57999999999999</c:v>
                </c:pt>
                <c:pt idx="822">
                  <c:v>16.57999999999999</c:v>
                </c:pt>
                <c:pt idx="823">
                  <c:v>16.57999999999999</c:v>
                </c:pt>
                <c:pt idx="824">
                  <c:v>16.57999999999999</c:v>
                </c:pt>
                <c:pt idx="825">
                  <c:v>16.575</c:v>
                </c:pt>
                <c:pt idx="826">
                  <c:v>16.575</c:v>
                </c:pt>
                <c:pt idx="827">
                  <c:v>16.575</c:v>
                </c:pt>
                <c:pt idx="828">
                  <c:v>16.575</c:v>
                </c:pt>
                <c:pt idx="829">
                  <c:v>16.575</c:v>
                </c:pt>
                <c:pt idx="830">
                  <c:v>16.575</c:v>
                </c:pt>
                <c:pt idx="831">
                  <c:v>16.575</c:v>
                </c:pt>
                <c:pt idx="832">
                  <c:v>16.575</c:v>
                </c:pt>
                <c:pt idx="833">
                  <c:v>16.57</c:v>
                </c:pt>
                <c:pt idx="834">
                  <c:v>16.57</c:v>
                </c:pt>
                <c:pt idx="835">
                  <c:v>16.57</c:v>
                </c:pt>
                <c:pt idx="836">
                  <c:v>16.57</c:v>
                </c:pt>
                <c:pt idx="837">
                  <c:v>16.57</c:v>
                </c:pt>
                <c:pt idx="838">
                  <c:v>16.565</c:v>
                </c:pt>
                <c:pt idx="839">
                  <c:v>16.565</c:v>
                </c:pt>
                <c:pt idx="840">
                  <c:v>16.565</c:v>
                </c:pt>
                <c:pt idx="841">
                  <c:v>16.565</c:v>
                </c:pt>
                <c:pt idx="842">
                  <c:v>16.565</c:v>
                </c:pt>
                <c:pt idx="843">
                  <c:v>16.56</c:v>
                </c:pt>
                <c:pt idx="844">
                  <c:v>16.56</c:v>
                </c:pt>
                <c:pt idx="845">
                  <c:v>16.56</c:v>
                </c:pt>
                <c:pt idx="846">
                  <c:v>16.555</c:v>
                </c:pt>
                <c:pt idx="847">
                  <c:v>16.555</c:v>
                </c:pt>
                <c:pt idx="848">
                  <c:v>16.555</c:v>
                </c:pt>
                <c:pt idx="849">
                  <c:v>16.555</c:v>
                </c:pt>
                <c:pt idx="850">
                  <c:v>16.55</c:v>
                </c:pt>
                <c:pt idx="851">
                  <c:v>16.55</c:v>
                </c:pt>
                <c:pt idx="852">
                  <c:v>16.55</c:v>
                </c:pt>
                <c:pt idx="853">
                  <c:v>16.545</c:v>
                </c:pt>
                <c:pt idx="854">
                  <c:v>16.545</c:v>
                </c:pt>
                <c:pt idx="855">
                  <c:v>16.545</c:v>
                </c:pt>
                <c:pt idx="856">
                  <c:v>16.54</c:v>
                </c:pt>
                <c:pt idx="857">
                  <c:v>16.54</c:v>
                </c:pt>
                <c:pt idx="858">
                  <c:v>16.54</c:v>
                </c:pt>
                <c:pt idx="859">
                  <c:v>16.535</c:v>
                </c:pt>
                <c:pt idx="860">
                  <c:v>16.535</c:v>
                </c:pt>
                <c:pt idx="861">
                  <c:v>16.53</c:v>
                </c:pt>
                <c:pt idx="862">
                  <c:v>16.53</c:v>
                </c:pt>
                <c:pt idx="863">
                  <c:v>16.53</c:v>
                </c:pt>
                <c:pt idx="864">
                  <c:v>16.525</c:v>
                </c:pt>
                <c:pt idx="865">
                  <c:v>16.525</c:v>
                </c:pt>
                <c:pt idx="866">
                  <c:v>16.52</c:v>
                </c:pt>
                <c:pt idx="867">
                  <c:v>16.52</c:v>
                </c:pt>
                <c:pt idx="868">
                  <c:v>16.52</c:v>
                </c:pt>
                <c:pt idx="869">
                  <c:v>16.515</c:v>
                </c:pt>
                <c:pt idx="870">
                  <c:v>16.515</c:v>
                </c:pt>
                <c:pt idx="871">
                  <c:v>16.51000000000001</c:v>
                </c:pt>
                <c:pt idx="872">
                  <c:v>16.51000000000001</c:v>
                </c:pt>
                <c:pt idx="873">
                  <c:v>16.505</c:v>
                </c:pt>
                <c:pt idx="874">
                  <c:v>16.505</c:v>
                </c:pt>
                <c:pt idx="875">
                  <c:v>16.5</c:v>
                </c:pt>
                <c:pt idx="876">
                  <c:v>16.5</c:v>
                </c:pt>
                <c:pt idx="877">
                  <c:v>16.495</c:v>
                </c:pt>
                <c:pt idx="878">
                  <c:v>16.48999999999998</c:v>
                </c:pt>
                <c:pt idx="879">
                  <c:v>16.48999999999998</c:v>
                </c:pt>
                <c:pt idx="880">
                  <c:v>16.485</c:v>
                </c:pt>
                <c:pt idx="881">
                  <c:v>16.485</c:v>
                </c:pt>
                <c:pt idx="882">
                  <c:v>16.48</c:v>
                </c:pt>
                <c:pt idx="883">
                  <c:v>16.475</c:v>
                </c:pt>
                <c:pt idx="884">
                  <c:v>16.475</c:v>
                </c:pt>
                <c:pt idx="885">
                  <c:v>16.47</c:v>
                </c:pt>
                <c:pt idx="886">
                  <c:v>16.465</c:v>
                </c:pt>
                <c:pt idx="887">
                  <c:v>16.465</c:v>
                </c:pt>
                <c:pt idx="888">
                  <c:v>16.46</c:v>
                </c:pt>
                <c:pt idx="889">
                  <c:v>16.45499999999999</c:v>
                </c:pt>
                <c:pt idx="890">
                  <c:v>16.45</c:v>
                </c:pt>
                <c:pt idx="891">
                  <c:v>16.45</c:v>
                </c:pt>
                <c:pt idx="892">
                  <c:v>16.445</c:v>
                </c:pt>
                <c:pt idx="893">
                  <c:v>16.44</c:v>
                </c:pt>
                <c:pt idx="894">
                  <c:v>16.43</c:v>
                </c:pt>
                <c:pt idx="895">
                  <c:v>16.425</c:v>
                </c:pt>
                <c:pt idx="896">
                  <c:v>16.42</c:v>
                </c:pt>
                <c:pt idx="897">
                  <c:v>16.415</c:v>
                </c:pt>
                <c:pt idx="898">
                  <c:v>16.41</c:v>
                </c:pt>
                <c:pt idx="899">
                  <c:v>16.405</c:v>
                </c:pt>
                <c:pt idx="900">
                  <c:v>16.4</c:v>
                </c:pt>
                <c:pt idx="901">
                  <c:v>16.39</c:v>
                </c:pt>
                <c:pt idx="902">
                  <c:v>16.385</c:v>
                </c:pt>
                <c:pt idx="903">
                  <c:v>16.38</c:v>
                </c:pt>
                <c:pt idx="904">
                  <c:v>16.375</c:v>
                </c:pt>
                <c:pt idx="905">
                  <c:v>16.36499999999999</c:v>
                </c:pt>
                <c:pt idx="906">
                  <c:v>16.36</c:v>
                </c:pt>
                <c:pt idx="907">
                  <c:v>16.355</c:v>
                </c:pt>
                <c:pt idx="908">
                  <c:v>16.35</c:v>
                </c:pt>
                <c:pt idx="909">
                  <c:v>16.34</c:v>
                </c:pt>
                <c:pt idx="910">
                  <c:v>16.335</c:v>
                </c:pt>
                <c:pt idx="911">
                  <c:v>16.32999999999999</c:v>
                </c:pt>
                <c:pt idx="912">
                  <c:v>16.32</c:v>
                </c:pt>
                <c:pt idx="913">
                  <c:v>16.315</c:v>
                </c:pt>
                <c:pt idx="914">
                  <c:v>16.305</c:v>
                </c:pt>
                <c:pt idx="915">
                  <c:v>16.3</c:v>
                </c:pt>
                <c:pt idx="916">
                  <c:v>16.295</c:v>
                </c:pt>
                <c:pt idx="917">
                  <c:v>16.285</c:v>
                </c:pt>
                <c:pt idx="918">
                  <c:v>16.28</c:v>
                </c:pt>
                <c:pt idx="919">
                  <c:v>16.27</c:v>
                </c:pt>
                <c:pt idx="920">
                  <c:v>16.265</c:v>
                </c:pt>
                <c:pt idx="921">
                  <c:v>16.26</c:v>
                </c:pt>
                <c:pt idx="922">
                  <c:v>16.25</c:v>
                </c:pt>
                <c:pt idx="923">
                  <c:v>16.245</c:v>
                </c:pt>
                <c:pt idx="924">
                  <c:v>16.235</c:v>
                </c:pt>
                <c:pt idx="925">
                  <c:v>16.23</c:v>
                </c:pt>
                <c:pt idx="926">
                  <c:v>16.22</c:v>
                </c:pt>
                <c:pt idx="927">
                  <c:v>16.21</c:v>
                </c:pt>
                <c:pt idx="928">
                  <c:v>16.20499999999999</c:v>
                </c:pt>
                <c:pt idx="929">
                  <c:v>16.2</c:v>
                </c:pt>
                <c:pt idx="930">
                  <c:v>16.19</c:v>
                </c:pt>
                <c:pt idx="931">
                  <c:v>16.185</c:v>
                </c:pt>
                <c:pt idx="932">
                  <c:v>16.175</c:v>
                </c:pt>
                <c:pt idx="933">
                  <c:v>16.165</c:v>
                </c:pt>
                <c:pt idx="934">
                  <c:v>16.16</c:v>
                </c:pt>
                <c:pt idx="935">
                  <c:v>16.155</c:v>
                </c:pt>
                <c:pt idx="936">
                  <c:v>16.145</c:v>
                </c:pt>
                <c:pt idx="937">
                  <c:v>16.13500000000001</c:v>
                </c:pt>
                <c:pt idx="938">
                  <c:v>16.13</c:v>
                </c:pt>
                <c:pt idx="939">
                  <c:v>16.12</c:v>
                </c:pt>
                <c:pt idx="940">
                  <c:v>16.11</c:v>
                </c:pt>
                <c:pt idx="941">
                  <c:v>16.105</c:v>
                </c:pt>
                <c:pt idx="942">
                  <c:v>16.095</c:v>
                </c:pt>
                <c:pt idx="943">
                  <c:v>16.09</c:v>
                </c:pt>
                <c:pt idx="944">
                  <c:v>16.07999999999999</c:v>
                </c:pt>
                <c:pt idx="945">
                  <c:v>16.07</c:v>
                </c:pt>
                <c:pt idx="946">
                  <c:v>16.065</c:v>
                </c:pt>
                <c:pt idx="947">
                  <c:v>16.055</c:v>
                </c:pt>
                <c:pt idx="948">
                  <c:v>16.05</c:v>
                </c:pt>
                <c:pt idx="949">
                  <c:v>16.035</c:v>
                </c:pt>
                <c:pt idx="950">
                  <c:v>16.03</c:v>
                </c:pt>
                <c:pt idx="951">
                  <c:v>16.02</c:v>
                </c:pt>
                <c:pt idx="952">
                  <c:v>16.015</c:v>
                </c:pt>
                <c:pt idx="953">
                  <c:v>16.0</c:v>
                </c:pt>
                <c:pt idx="954">
                  <c:v>15.995</c:v>
                </c:pt>
                <c:pt idx="955">
                  <c:v>15.985</c:v>
                </c:pt>
                <c:pt idx="956">
                  <c:v>15.98</c:v>
                </c:pt>
                <c:pt idx="957">
                  <c:v>15.97</c:v>
                </c:pt>
                <c:pt idx="958">
                  <c:v>15.96</c:v>
                </c:pt>
                <c:pt idx="959">
                  <c:v>15.95</c:v>
                </c:pt>
                <c:pt idx="960">
                  <c:v>15.94</c:v>
                </c:pt>
                <c:pt idx="961">
                  <c:v>15.93</c:v>
                </c:pt>
                <c:pt idx="962">
                  <c:v>15.925</c:v>
                </c:pt>
                <c:pt idx="963">
                  <c:v>15.915</c:v>
                </c:pt>
                <c:pt idx="964">
                  <c:v>15.9</c:v>
                </c:pt>
                <c:pt idx="965">
                  <c:v>15.895</c:v>
                </c:pt>
                <c:pt idx="966">
                  <c:v>15.885</c:v>
                </c:pt>
                <c:pt idx="967">
                  <c:v>15.875</c:v>
                </c:pt>
                <c:pt idx="968">
                  <c:v>15.865</c:v>
                </c:pt>
                <c:pt idx="969">
                  <c:v>15.86</c:v>
                </c:pt>
                <c:pt idx="970">
                  <c:v>15.845</c:v>
                </c:pt>
                <c:pt idx="971">
                  <c:v>15.835</c:v>
                </c:pt>
                <c:pt idx="972">
                  <c:v>15.825</c:v>
                </c:pt>
                <c:pt idx="973">
                  <c:v>15.815</c:v>
                </c:pt>
                <c:pt idx="974">
                  <c:v>15.805</c:v>
                </c:pt>
                <c:pt idx="975">
                  <c:v>15.795</c:v>
                </c:pt>
                <c:pt idx="976">
                  <c:v>15.785</c:v>
                </c:pt>
                <c:pt idx="977">
                  <c:v>15.775</c:v>
                </c:pt>
                <c:pt idx="978">
                  <c:v>15.765</c:v>
                </c:pt>
                <c:pt idx="979">
                  <c:v>15.755</c:v>
                </c:pt>
                <c:pt idx="980">
                  <c:v>15.745</c:v>
                </c:pt>
                <c:pt idx="981">
                  <c:v>15.735</c:v>
                </c:pt>
                <c:pt idx="982">
                  <c:v>15.72</c:v>
                </c:pt>
                <c:pt idx="983">
                  <c:v>15.705</c:v>
                </c:pt>
                <c:pt idx="984">
                  <c:v>15.695</c:v>
                </c:pt>
                <c:pt idx="985">
                  <c:v>15.685</c:v>
                </c:pt>
                <c:pt idx="986">
                  <c:v>15.675</c:v>
                </c:pt>
                <c:pt idx="987">
                  <c:v>15.665</c:v>
                </c:pt>
                <c:pt idx="988">
                  <c:v>15.65</c:v>
                </c:pt>
                <c:pt idx="989">
                  <c:v>15.64</c:v>
                </c:pt>
                <c:pt idx="990">
                  <c:v>15.63</c:v>
                </c:pt>
                <c:pt idx="991">
                  <c:v>15.61</c:v>
                </c:pt>
                <c:pt idx="992">
                  <c:v>15.6</c:v>
                </c:pt>
                <c:pt idx="993">
                  <c:v>15.59</c:v>
                </c:pt>
                <c:pt idx="994">
                  <c:v>15.575</c:v>
                </c:pt>
                <c:pt idx="995">
                  <c:v>15.565</c:v>
                </c:pt>
                <c:pt idx="996">
                  <c:v>15.555</c:v>
                </c:pt>
                <c:pt idx="997">
                  <c:v>15.54</c:v>
                </c:pt>
                <c:pt idx="998">
                  <c:v>15.525</c:v>
                </c:pt>
                <c:pt idx="999">
                  <c:v>15.51</c:v>
                </c:pt>
                <c:pt idx="1000">
                  <c:v>15.5</c:v>
                </c:pt>
                <c:pt idx="1001">
                  <c:v>15.485</c:v>
                </c:pt>
                <c:pt idx="1002">
                  <c:v>15.475</c:v>
                </c:pt>
                <c:pt idx="1003">
                  <c:v>15.46</c:v>
                </c:pt>
                <c:pt idx="1004">
                  <c:v>15.45</c:v>
                </c:pt>
                <c:pt idx="1005">
                  <c:v>15.435</c:v>
                </c:pt>
                <c:pt idx="1006">
                  <c:v>15.425</c:v>
                </c:pt>
                <c:pt idx="1007">
                  <c:v>15.405</c:v>
                </c:pt>
                <c:pt idx="1008">
                  <c:v>15.39</c:v>
                </c:pt>
                <c:pt idx="1009">
                  <c:v>15.375</c:v>
                </c:pt>
                <c:pt idx="1010">
                  <c:v>15.365</c:v>
                </c:pt>
                <c:pt idx="1011">
                  <c:v>15.35</c:v>
                </c:pt>
                <c:pt idx="1012">
                  <c:v>15.335</c:v>
                </c:pt>
                <c:pt idx="1013">
                  <c:v>15.325</c:v>
                </c:pt>
                <c:pt idx="1014">
                  <c:v>15.31</c:v>
                </c:pt>
                <c:pt idx="1015">
                  <c:v>15.295</c:v>
                </c:pt>
                <c:pt idx="1016">
                  <c:v>15.28</c:v>
                </c:pt>
                <c:pt idx="1017">
                  <c:v>15.26</c:v>
                </c:pt>
                <c:pt idx="1018">
                  <c:v>15.245</c:v>
                </c:pt>
                <c:pt idx="1019">
                  <c:v>15.23</c:v>
                </c:pt>
                <c:pt idx="1020">
                  <c:v>15.22</c:v>
                </c:pt>
                <c:pt idx="1021">
                  <c:v>15.205</c:v>
                </c:pt>
                <c:pt idx="1022">
                  <c:v>15.19</c:v>
                </c:pt>
                <c:pt idx="1023">
                  <c:v>15.175</c:v>
                </c:pt>
                <c:pt idx="1024">
                  <c:v>15.16</c:v>
                </c:pt>
                <c:pt idx="1025">
                  <c:v>15.145</c:v>
                </c:pt>
                <c:pt idx="1026">
                  <c:v>15.13</c:v>
                </c:pt>
                <c:pt idx="1027">
                  <c:v>15.115</c:v>
                </c:pt>
                <c:pt idx="1028">
                  <c:v>15.09</c:v>
                </c:pt>
                <c:pt idx="1029">
                  <c:v>15.075</c:v>
                </c:pt>
                <c:pt idx="1030">
                  <c:v>15.06</c:v>
                </c:pt>
                <c:pt idx="1031">
                  <c:v>15.04</c:v>
                </c:pt>
                <c:pt idx="1032">
                  <c:v>15.025</c:v>
                </c:pt>
                <c:pt idx="1033">
                  <c:v>15.01</c:v>
                </c:pt>
                <c:pt idx="1034">
                  <c:v>14.995</c:v>
                </c:pt>
                <c:pt idx="1035">
                  <c:v>14.98</c:v>
                </c:pt>
                <c:pt idx="1036">
                  <c:v>14.96</c:v>
                </c:pt>
                <c:pt idx="1037">
                  <c:v>14.945</c:v>
                </c:pt>
                <c:pt idx="1038">
                  <c:v>14.93</c:v>
                </c:pt>
                <c:pt idx="1039">
                  <c:v>14.91</c:v>
                </c:pt>
                <c:pt idx="1040">
                  <c:v>14.89</c:v>
                </c:pt>
                <c:pt idx="1041">
                  <c:v>14.87</c:v>
                </c:pt>
                <c:pt idx="1042">
                  <c:v>14.855</c:v>
                </c:pt>
                <c:pt idx="1043">
                  <c:v>14.84</c:v>
                </c:pt>
                <c:pt idx="1044">
                  <c:v>14.82</c:v>
                </c:pt>
                <c:pt idx="1045">
                  <c:v>14.805</c:v>
                </c:pt>
                <c:pt idx="1046">
                  <c:v>14.785</c:v>
                </c:pt>
                <c:pt idx="1047">
                  <c:v>14.77</c:v>
                </c:pt>
                <c:pt idx="1048">
                  <c:v>14.755</c:v>
                </c:pt>
                <c:pt idx="1049">
                  <c:v>14.735</c:v>
                </c:pt>
                <c:pt idx="1050">
                  <c:v>14.72</c:v>
                </c:pt>
                <c:pt idx="1051">
                  <c:v>14.7</c:v>
                </c:pt>
                <c:pt idx="1052">
                  <c:v>14.685</c:v>
                </c:pt>
                <c:pt idx="1053">
                  <c:v>14.665</c:v>
                </c:pt>
                <c:pt idx="1054">
                  <c:v>14.64</c:v>
                </c:pt>
                <c:pt idx="1055">
                  <c:v>14.62</c:v>
                </c:pt>
                <c:pt idx="1056">
                  <c:v>14.6</c:v>
                </c:pt>
                <c:pt idx="1057">
                  <c:v>14.585</c:v>
                </c:pt>
                <c:pt idx="1058">
                  <c:v>14.565</c:v>
                </c:pt>
                <c:pt idx="1059">
                  <c:v>14.55</c:v>
                </c:pt>
                <c:pt idx="1060">
                  <c:v>14.53</c:v>
                </c:pt>
                <c:pt idx="1061">
                  <c:v>14.51</c:v>
                </c:pt>
                <c:pt idx="1062">
                  <c:v>14.495</c:v>
                </c:pt>
                <c:pt idx="1063">
                  <c:v>14.475</c:v>
                </c:pt>
                <c:pt idx="1064">
                  <c:v>14.455</c:v>
                </c:pt>
                <c:pt idx="1065">
                  <c:v>14.435</c:v>
                </c:pt>
                <c:pt idx="1066">
                  <c:v>14.42</c:v>
                </c:pt>
                <c:pt idx="1067">
                  <c:v>14.4</c:v>
                </c:pt>
                <c:pt idx="1068">
                  <c:v>14.38</c:v>
                </c:pt>
                <c:pt idx="1069">
                  <c:v>14.36</c:v>
                </c:pt>
                <c:pt idx="1070">
                  <c:v>14.345</c:v>
                </c:pt>
                <c:pt idx="1071">
                  <c:v>14.325</c:v>
                </c:pt>
                <c:pt idx="1072">
                  <c:v>14.295</c:v>
                </c:pt>
                <c:pt idx="1073">
                  <c:v>14.275</c:v>
                </c:pt>
                <c:pt idx="1074">
                  <c:v>14.255</c:v>
                </c:pt>
                <c:pt idx="1075">
                  <c:v>14.24</c:v>
                </c:pt>
                <c:pt idx="1076">
                  <c:v>14.22</c:v>
                </c:pt>
                <c:pt idx="1077">
                  <c:v>14.2</c:v>
                </c:pt>
                <c:pt idx="1078">
                  <c:v>14.18</c:v>
                </c:pt>
                <c:pt idx="1079">
                  <c:v>14.16</c:v>
                </c:pt>
                <c:pt idx="1080">
                  <c:v>14.14</c:v>
                </c:pt>
                <c:pt idx="1081">
                  <c:v>14.12</c:v>
                </c:pt>
                <c:pt idx="1082">
                  <c:v>14.1</c:v>
                </c:pt>
                <c:pt idx="1083">
                  <c:v>14.08</c:v>
                </c:pt>
                <c:pt idx="1084">
                  <c:v>14.06</c:v>
                </c:pt>
                <c:pt idx="1085">
                  <c:v>14.04</c:v>
                </c:pt>
                <c:pt idx="1086">
                  <c:v>14.02</c:v>
                </c:pt>
                <c:pt idx="1087">
                  <c:v>14.0</c:v>
                </c:pt>
                <c:pt idx="1088">
                  <c:v>13.975</c:v>
                </c:pt>
                <c:pt idx="1089">
                  <c:v>13.955</c:v>
                </c:pt>
                <c:pt idx="1090">
                  <c:v>13.935</c:v>
                </c:pt>
                <c:pt idx="1091">
                  <c:v>13.915</c:v>
                </c:pt>
                <c:pt idx="1092">
                  <c:v>13.895</c:v>
                </c:pt>
                <c:pt idx="1093">
                  <c:v>13.875</c:v>
                </c:pt>
                <c:pt idx="1094">
                  <c:v>13.85</c:v>
                </c:pt>
                <c:pt idx="1095">
                  <c:v>13.83</c:v>
                </c:pt>
                <c:pt idx="1096">
                  <c:v>13.8</c:v>
                </c:pt>
                <c:pt idx="1097">
                  <c:v>13.78</c:v>
                </c:pt>
                <c:pt idx="1098">
                  <c:v>13.755</c:v>
                </c:pt>
                <c:pt idx="1099">
                  <c:v>13.735</c:v>
                </c:pt>
                <c:pt idx="1100">
                  <c:v>13.715</c:v>
                </c:pt>
                <c:pt idx="1101">
                  <c:v>13.69</c:v>
                </c:pt>
                <c:pt idx="1102">
                  <c:v>13.67</c:v>
                </c:pt>
                <c:pt idx="1103">
                  <c:v>13.645</c:v>
                </c:pt>
                <c:pt idx="1104">
                  <c:v>13.625</c:v>
                </c:pt>
                <c:pt idx="1105">
                  <c:v>13.605</c:v>
                </c:pt>
                <c:pt idx="1106">
                  <c:v>13.58</c:v>
                </c:pt>
                <c:pt idx="1107">
                  <c:v>13.56</c:v>
                </c:pt>
                <c:pt idx="1108">
                  <c:v>13.535</c:v>
                </c:pt>
                <c:pt idx="1109">
                  <c:v>13.515</c:v>
                </c:pt>
                <c:pt idx="1110">
                  <c:v>13.49</c:v>
                </c:pt>
                <c:pt idx="1111">
                  <c:v>13.47</c:v>
                </c:pt>
                <c:pt idx="1112">
                  <c:v>13.445</c:v>
                </c:pt>
                <c:pt idx="1113">
                  <c:v>13.425</c:v>
                </c:pt>
                <c:pt idx="1114">
                  <c:v>13.4</c:v>
                </c:pt>
                <c:pt idx="1115">
                  <c:v>13.375</c:v>
                </c:pt>
                <c:pt idx="1116">
                  <c:v>13.355</c:v>
                </c:pt>
                <c:pt idx="1117">
                  <c:v>13.33</c:v>
                </c:pt>
                <c:pt idx="1118">
                  <c:v>13.305</c:v>
                </c:pt>
                <c:pt idx="1119">
                  <c:v>13.285</c:v>
                </c:pt>
                <c:pt idx="1120">
                  <c:v>13.26</c:v>
                </c:pt>
                <c:pt idx="1121">
                  <c:v>13.235</c:v>
                </c:pt>
                <c:pt idx="1122">
                  <c:v>13.215</c:v>
                </c:pt>
                <c:pt idx="1123">
                  <c:v>13.19</c:v>
                </c:pt>
                <c:pt idx="1124">
                  <c:v>13.165</c:v>
                </c:pt>
                <c:pt idx="1125">
                  <c:v>13.14</c:v>
                </c:pt>
                <c:pt idx="1126">
                  <c:v>13.115</c:v>
                </c:pt>
                <c:pt idx="1127">
                  <c:v>13.09</c:v>
                </c:pt>
                <c:pt idx="1128">
                  <c:v>13.07</c:v>
                </c:pt>
                <c:pt idx="1129">
                  <c:v>13.03</c:v>
                </c:pt>
                <c:pt idx="1130">
                  <c:v>13.005</c:v>
                </c:pt>
                <c:pt idx="1131">
                  <c:v>12.98</c:v>
                </c:pt>
                <c:pt idx="1132">
                  <c:v>12.955</c:v>
                </c:pt>
                <c:pt idx="1133">
                  <c:v>12.93</c:v>
                </c:pt>
                <c:pt idx="1134">
                  <c:v>12.905</c:v>
                </c:pt>
                <c:pt idx="1135">
                  <c:v>12.88</c:v>
                </c:pt>
                <c:pt idx="1136">
                  <c:v>12.855</c:v>
                </c:pt>
                <c:pt idx="1137">
                  <c:v>12.83</c:v>
                </c:pt>
                <c:pt idx="1138">
                  <c:v>12.8</c:v>
                </c:pt>
                <c:pt idx="1139">
                  <c:v>12.775</c:v>
                </c:pt>
                <c:pt idx="1140">
                  <c:v>12.75</c:v>
                </c:pt>
                <c:pt idx="1141">
                  <c:v>12.725</c:v>
                </c:pt>
                <c:pt idx="1142">
                  <c:v>12.695</c:v>
                </c:pt>
                <c:pt idx="1143">
                  <c:v>12.67</c:v>
                </c:pt>
                <c:pt idx="1144">
                  <c:v>12.645</c:v>
                </c:pt>
                <c:pt idx="1145">
                  <c:v>12.615</c:v>
                </c:pt>
                <c:pt idx="1146">
                  <c:v>12.59</c:v>
                </c:pt>
                <c:pt idx="1147">
                  <c:v>12.565</c:v>
                </c:pt>
                <c:pt idx="1148">
                  <c:v>12.535</c:v>
                </c:pt>
                <c:pt idx="1149">
                  <c:v>12.51</c:v>
                </c:pt>
                <c:pt idx="1150">
                  <c:v>12.48</c:v>
                </c:pt>
                <c:pt idx="1151">
                  <c:v>12.45</c:v>
                </c:pt>
                <c:pt idx="1152">
                  <c:v>12.425</c:v>
                </c:pt>
                <c:pt idx="1153">
                  <c:v>12.395</c:v>
                </c:pt>
                <c:pt idx="1154">
                  <c:v>12.365</c:v>
                </c:pt>
                <c:pt idx="1155">
                  <c:v>12.335</c:v>
                </c:pt>
                <c:pt idx="1156">
                  <c:v>12.31</c:v>
                </c:pt>
                <c:pt idx="1157">
                  <c:v>12.28</c:v>
                </c:pt>
                <c:pt idx="1158">
                  <c:v>12.25</c:v>
                </c:pt>
                <c:pt idx="1159">
                  <c:v>12.22</c:v>
                </c:pt>
                <c:pt idx="1160">
                  <c:v>12.19</c:v>
                </c:pt>
                <c:pt idx="1161">
                  <c:v>12.16</c:v>
                </c:pt>
                <c:pt idx="1162">
                  <c:v>12.13</c:v>
                </c:pt>
                <c:pt idx="1163">
                  <c:v>12.1</c:v>
                </c:pt>
                <c:pt idx="1164">
                  <c:v>12.065</c:v>
                </c:pt>
                <c:pt idx="1165">
                  <c:v>12.035</c:v>
                </c:pt>
                <c:pt idx="1166">
                  <c:v>12.005</c:v>
                </c:pt>
                <c:pt idx="1167">
                  <c:v>11.955</c:v>
                </c:pt>
                <c:pt idx="1168">
                  <c:v>11.92</c:v>
                </c:pt>
                <c:pt idx="1169">
                  <c:v>11.89</c:v>
                </c:pt>
                <c:pt idx="1170">
                  <c:v>11.855</c:v>
                </c:pt>
                <c:pt idx="1171">
                  <c:v>11.82</c:v>
                </c:pt>
                <c:pt idx="1172">
                  <c:v>11.78</c:v>
                </c:pt>
                <c:pt idx="1173">
                  <c:v>11.745</c:v>
                </c:pt>
                <c:pt idx="1174">
                  <c:v>11.705</c:v>
                </c:pt>
                <c:pt idx="1175">
                  <c:v>11.64</c:v>
                </c:pt>
                <c:pt idx="1176">
                  <c:v>9.815</c:v>
                </c:pt>
                <c:pt idx="1177">
                  <c:v>1.06</c:v>
                </c:pt>
                <c:pt idx="1178">
                  <c:v>-0.415</c:v>
                </c:pt>
                <c:pt idx="1179">
                  <c:v>-0.415</c:v>
                </c:pt>
                <c:pt idx="1180">
                  <c:v>-0.405</c:v>
                </c:pt>
                <c:pt idx="1181">
                  <c:v>-0.4</c:v>
                </c:pt>
                <c:pt idx="1182">
                  <c:v>-0.42</c:v>
                </c:pt>
                <c:pt idx="1183">
                  <c:v>-0.415</c:v>
                </c:pt>
                <c:pt idx="1184">
                  <c:v>-0.41</c:v>
                </c:pt>
                <c:pt idx="1185">
                  <c:v>-0.42</c:v>
                </c:pt>
                <c:pt idx="1186">
                  <c:v>-0.415</c:v>
                </c:pt>
                <c:pt idx="1187">
                  <c:v>-0.415</c:v>
                </c:pt>
                <c:pt idx="1188">
                  <c:v>-0.42</c:v>
                </c:pt>
                <c:pt idx="1189">
                  <c:v>-0.42</c:v>
                </c:pt>
                <c:pt idx="1190">
                  <c:v>-0.42</c:v>
                </c:pt>
                <c:pt idx="1191">
                  <c:v>-0.415</c:v>
                </c:pt>
                <c:pt idx="1192">
                  <c:v>-0.415</c:v>
                </c:pt>
                <c:pt idx="1193">
                  <c:v>-0.415</c:v>
                </c:pt>
                <c:pt idx="1194">
                  <c:v>-0.415</c:v>
                </c:pt>
                <c:pt idx="1195">
                  <c:v>-0.415</c:v>
                </c:pt>
                <c:pt idx="1196">
                  <c:v>-0.42</c:v>
                </c:pt>
                <c:pt idx="1197">
                  <c:v>-0.42</c:v>
                </c:pt>
                <c:pt idx="1198">
                  <c:v>-0.42</c:v>
                </c:pt>
                <c:pt idx="1199">
                  <c:v>-0.415</c:v>
                </c:pt>
                <c:pt idx="1200">
                  <c:v>-0.42</c:v>
                </c:pt>
                <c:pt idx="1201">
                  <c:v>-0.42</c:v>
                </c:pt>
                <c:pt idx="1202">
                  <c:v>-0.415</c:v>
                </c:pt>
                <c:pt idx="1203">
                  <c:v>-0.415</c:v>
                </c:pt>
                <c:pt idx="1204">
                  <c:v>-0.415</c:v>
                </c:pt>
                <c:pt idx="1205">
                  <c:v>-0.42</c:v>
                </c:pt>
                <c:pt idx="1206">
                  <c:v>-0.42</c:v>
                </c:pt>
                <c:pt idx="1207">
                  <c:v>-0.415</c:v>
                </c:pt>
                <c:pt idx="1208">
                  <c:v>-0.415</c:v>
                </c:pt>
                <c:pt idx="1209">
                  <c:v>-0.415</c:v>
                </c:pt>
                <c:pt idx="1210">
                  <c:v>-0.42</c:v>
                </c:pt>
                <c:pt idx="1211">
                  <c:v>-0.42</c:v>
                </c:pt>
                <c:pt idx="1212">
                  <c:v>-0.42</c:v>
                </c:pt>
                <c:pt idx="1213">
                  <c:v>-0.415</c:v>
                </c:pt>
                <c:pt idx="1214">
                  <c:v>-0.415</c:v>
                </c:pt>
                <c:pt idx="1215">
                  <c:v>-0.415</c:v>
                </c:pt>
                <c:pt idx="1216">
                  <c:v>-0.415</c:v>
                </c:pt>
                <c:pt idx="1217">
                  <c:v>-0.415</c:v>
                </c:pt>
                <c:pt idx="1218">
                  <c:v>-0.415</c:v>
                </c:pt>
                <c:pt idx="1219">
                  <c:v>-0.42</c:v>
                </c:pt>
                <c:pt idx="1220">
                  <c:v>-0.42</c:v>
                </c:pt>
                <c:pt idx="1221">
                  <c:v>-0.415</c:v>
                </c:pt>
                <c:pt idx="1222">
                  <c:v>-0.415</c:v>
                </c:pt>
                <c:pt idx="1223">
                  <c:v>-0.415</c:v>
                </c:pt>
                <c:pt idx="1224">
                  <c:v>-0.415</c:v>
                </c:pt>
                <c:pt idx="1225">
                  <c:v>-0.415</c:v>
                </c:pt>
                <c:pt idx="1226">
                  <c:v>-0.415</c:v>
                </c:pt>
                <c:pt idx="1227">
                  <c:v>-0.415</c:v>
                </c:pt>
                <c:pt idx="1228">
                  <c:v>-0.415</c:v>
                </c:pt>
                <c:pt idx="1229">
                  <c:v>-0.415</c:v>
                </c:pt>
                <c:pt idx="1230">
                  <c:v>-0.415</c:v>
                </c:pt>
                <c:pt idx="1231">
                  <c:v>-0.415</c:v>
                </c:pt>
                <c:pt idx="1232">
                  <c:v>-0.415</c:v>
                </c:pt>
                <c:pt idx="1233">
                  <c:v>-0.415</c:v>
                </c:pt>
                <c:pt idx="1234">
                  <c:v>-0.415</c:v>
                </c:pt>
                <c:pt idx="1235">
                  <c:v>-0.415</c:v>
                </c:pt>
                <c:pt idx="1236">
                  <c:v>-0.415</c:v>
                </c:pt>
                <c:pt idx="1237">
                  <c:v>-0.415</c:v>
                </c:pt>
                <c:pt idx="1238">
                  <c:v>-0.415</c:v>
                </c:pt>
                <c:pt idx="1239">
                  <c:v>-0.415</c:v>
                </c:pt>
                <c:pt idx="1240">
                  <c:v>-0.415</c:v>
                </c:pt>
                <c:pt idx="1241">
                  <c:v>-0.415</c:v>
                </c:pt>
                <c:pt idx="1242">
                  <c:v>-0.415</c:v>
                </c:pt>
                <c:pt idx="1243">
                  <c:v>-0.415</c:v>
                </c:pt>
                <c:pt idx="1244">
                  <c:v>-0.415</c:v>
                </c:pt>
                <c:pt idx="1245">
                  <c:v>-0.415</c:v>
                </c:pt>
              </c:numCache>
            </c:numRef>
          </c:yVal>
          <c:smooth val="0"/>
          <c:extLst xmlns:c16r2="http://schemas.microsoft.com/office/drawing/2015/06/chart">
            <c:ext xmlns:c16="http://schemas.microsoft.com/office/drawing/2014/chart" uri="{C3380CC4-5D6E-409C-BE32-E72D297353CC}">
              <c16:uniqueId val="{00000000-FB5F-4A6C-AB68-85D32F0F13C7}"/>
            </c:ext>
          </c:extLst>
        </c:ser>
        <c:ser>
          <c:idx val="1"/>
          <c:order val="1"/>
          <c:tx>
            <c:v>0.29% carbon steel</c:v>
          </c:tx>
          <c:spPr>
            <a:ln w="25400" cap="rnd">
              <a:noFill/>
              <a:round/>
            </a:ln>
            <a:effectLst/>
          </c:spPr>
          <c:marker>
            <c:symbol val="circle"/>
            <c:size val="5"/>
            <c:spPr>
              <a:solidFill>
                <a:schemeClr val="accent2"/>
              </a:solidFill>
              <a:ln w="9525">
                <a:solidFill>
                  <a:schemeClr val="accent2"/>
                </a:solidFill>
              </a:ln>
              <a:effectLst/>
            </c:spPr>
          </c:marker>
          <c:xVal>
            <c:numRef>
              <c:f>'[spreadsheet for assignment.xlsx]Sheet3'!$L$3:$L$1891</c:f>
              <c:numCache>
                <c:formatCode>General</c:formatCode>
                <c:ptCount val="1889"/>
                <c:pt idx="0">
                  <c:v>0.006</c:v>
                </c:pt>
                <c:pt idx="1">
                  <c:v>0.0</c:v>
                </c:pt>
                <c:pt idx="2">
                  <c:v>0.0</c:v>
                </c:pt>
                <c:pt idx="3">
                  <c:v>0.001</c:v>
                </c:pt>
                <c:pt idx="4">
                  <c:v>0.006</c:v>
                </c:pt>
                <c:pt idx="5">
                  <c:v>0.012</c:v>
                </c:pt>
                <c:pt idx="6">
                  <c:v>0.019</c:v>
                </c:pt>
                <c:pt idx="7">
                  <c:v>0.025</c:v>
                </c:pt>
                <c:pt idx="8">
                  <c:v>0.031</c:v>
                </c:pt>
                <c:pt idx="9">
                  <c:v>0.037</c:v>
                </c:pt>
                <c:pt idx="10">
                  <c:v>0.045</c:v>
                </c:pt>
                <c:pt idx="11">
                  <c:v>0.051</c:v>
                </c:pt>
                <c:pt idx="12">
                  <c:v>0.057</c:v>
                </c:pt>
                <c:pt idx="13">
                  <c:v>0.065</c:v>
                </c:pt>
                <c:pt idx="14">
                  <c:v>0.071</c:v>
                </c:pt>
                <c:pt idx="15">
                  <c:v>0.077</c:v>
                </c:pt>
                <c:pt idx="16">
                  <c:v>0.085</c:v>
                </c:pt>
                <c:pt idx="17">
                  <c:v>0.091</c:v>
                </c:pt>
                <c:pt idx="18">
                  <c:v>0.097</c:v>
                </c:pt>
                <c:pt idx="19">
                  <c:v>0.105</c:v>
                </c:pt>
                <c:pt idx="20">
                  <c:v>0.111</c:v>
                </c:pt>
                <c:pt idx="21">
                  <c:v>0.117</c:v>
                </c:pt>
                <c:pt idx="22">
                  <c:v>0.124</c:v>
                </c:pt>
                <c:pt idx="23">
                  <c:v>0.131</c:v>
                </c:pt>
                <c:pt idx="24">
                  <c:v>0.137</c:v>
                </c:pt>
                <c:pt idx="25">
                  <c:v>0.144</c:v>
                </c:pt>
                <c:pt idx="26">
                  <c:v>0.151</c:v>
                </c:pt>
                <c:pt idx="27">
                  <c:v>0.157</c:v>
                </c:pt>
                <c:pt idx="28">
                  <c:v>0.164</c:v>
                </c:pt>
                <c:pt idx="29">
                  <c:v>0.171</c:v>
                </c:pt>
                <c:pt idx="30">
                  <c:v>0.177</c:v>
                </c:pt>
                <c:pt idx="31">
                  <c:v>0.184</c:v>
                </c:pt>
                <c:pt idx="32">
                  <c:v>0.191</c:v>
                </c:pt>
                <c:pt idx="33">
                  <c:v>0.197</c:v>
                </c:pt>
                <c:pt idx="34">
                  <c:v>0.204</c:v>
                </c:pt>
                <c:pt idx="35">
                  <c:v>0.211</c:v>
                </c:pt>
                <c:pt idx="36">
                  <c:v>0.217</c:v>
                </c:pt>
                <c:pt idx="37">
                  <c:v>0.225</c:v>
                </c:pt>
                <c:pt idx="38">
                  <c:v>0.231</c:v>
                </c:pt>
                <c:pt idx="39">
                  <c:v>0.237</c:v>
                </c:pt>
                <c:pt idx="40">
                  <c:v>0.245</c:v>
                </c:pt>
                <c:pt idx="41">
                  <c:v>0.251</c:v>
                </c:pt>
                <c:pt idx="42">
                  <c:v>0.257</c:v>
                </c:pt>
                <c:pt idx="43">
                  <c:v>0.265</c:v>
                </c:pt>
                <c:pt idx="44">
                  <c:v>0.271</c:v>
                </c:pt>
                <c:pt idx="45">
                  <c:v>0.277</c:v>
                </c:pt>
                <c:pt idx="46">
                  <c:v>0.285</c:v>
                </c:pt>
                <c:pt idx="47">
                  <c:v>0.291</c:v>
                </c:pt>
                <c:pt idx="48">
                  <c:v>0.299</c:v>
                </c:pt>
                <c:pt idx="49">
                  <c:v>0.305</c:v>
                </c:pt>
                <c:pt idx="50">
                  <c:v>0.311</c:v>
                </c:pt>
                <c:pt idx="51">
                  <c:v>0.319</c:v>
                </c:pt>
                <c:pt idx="52">
                  <c:v>0.325</c:v>
                </c:pt>
                <c:pt idx="53">
                  <c:v>0.331</c:v>
                </c:pt>
                <c:pt idx="54">
                  <c:v>0.339</c:v>
                </c:pt>
                <c:pt idx="55">
                  <c:v>0.345</c:v>
                </c:pt>
                <c:pt idx="56">
                  <c:v>0.351</c:v>
                </c:pt>
                <c:pt idx="57">
                  <c:v>0.359</c:v>
                </c:pt>
                <c:pt idx="58">
                  <c:v>0.365</c:v>
                </c:pt>
                <c:pt idx="59">
                  <c:v>0.371</c:v>
                </c:pt>
                <c:pt idx="60">
                  <c:v>0.379</c:v>
                </c:pt>
                <c:pt idx="61">
                  <c:v>0.385</c:v>
                </c:pt>
                <c:pt idx="62">
                  <c:v>0.392</c:v>
                </c:pt>
                <c:pt idx="63">
                  <c:v>0.399</c:v>
                </c:pt>
                <c:pt idx="64">
                  <c:v>0.405</c:v>
                </c:pt>
                <c:pt idx="65">
                  <c:v>0.412</c:v>
                </c:pt>
                <c:pt idx="66">
                  <c:v>0.419</c:v>
                </c:pt>
                <c:pt idx="67">
                  <c:v>0.425</c:v>
                </c:pt>
                <c:pt idx="68">
                  <c:v>0.427</c:v>
                </c:pt>
                <c:pt idx="69">
                  <c:v>0.431</c:v>
                </c:pt>
                <c:pt idx="70">
                  <c:v>0.437</c:v>
                </c:pt>
                <c:pt idx="71">
                  <c:v>0.444</c:v>
                </c:pt>
                <c:pt idx="72">
                  <c:v>0.451</c:v>
                </c:pt>
                <c:pt idx="73">
                  <c:v>0.457</c:v>
                </c:pt>
                <c:pt idx="74">
                  <c:v>0.465</c:v>
                </c:pt>
                <c:pt idx="75">
                  <c:v>0.471</c:v>
                </c:pt>
                <c:pt idx="76">
                  <c:v>0.479</c:v>
                </c:pt>
                <c:pt idx="77">
                  <c:v>0.485</c:v>
                </c:pt>
                <c:pt idx="78">
                  <c:v>0.491</c:v>
                </c:pt>
                <c:pt idx="79">
                  <c:v>0.499</c:v>
                </c:pt>
                <c:pt idx="80">
                  <c:v>0.505</c:v>
                </c:pt>
                <c:pt idx="81">
                  <c:v>0.512</c:v>
                </c:pt>
                <c:pt idx="82">
                  <c:v>0.519</c:v>
                </c:pt>
                <c:pt idx="83">
                  <c:v>0.525</c:v>
                </c:pt>
                <c:pt idx="84">
                  <c:v>0.532</c:v>
                </c:pt>
                <c:pt idx="85">
                  <c:v>0.539</c:v>
                </c:pt>
                <c:pt idx="86">
                  <c:v>0.545</c:v>
                </c:pt>
                <c:pt idx="87">
                  <c:v>0.552</c:v>
                </c:pt>
                <c:pt idx="88">
                  <c:v>0.559</c:v>
                </c:pt>
                <c:pt idx="89">
                  <c:v>0.566</c:v>
                </c:pt>
                <c:pt idx="90">
                  <c:v>0.572</c:v>
                </c:pt>
                <c:pt idx="91">
                  <c:v>0.58</c:v>
                </c:pt>
                <c:pt idx="92">
                  <c:v>0.586</c:v>
                </c:pt>
                <c:pt idx="93">
                  <c:v>0.592</c:v>
                </c:pt>
                <c:pt idx="94">
                  <c:v>0.6</c:v>
                </c:pt>
                <c:pt idx="95">
                  <c:v>0.606</c:v>
                </c:pt>
                <c:pt idx="96">
                  <c:v>0.614</c:v>
                </c:pt>
                <c:pt idx="97">
                  <c:v>0.62</c:v>
                </c:pt>
                <c:pt idx="98">
                  <c:v>0.626</c:v>
                </c:pt>
                <c:pt idx="99">
                  <c:v>0.627</c:v>
                </c:pt>
                <c:pt idx="100">
                  <c:v>0.635</c:v>
                </c:pt>
                <c:pt idx="101">
                  <c:v>0.641</c:v>
                </c:pt>
                <c:pt idx="102">
                  <c:v>0.647</c:v>
                </c:pt>
                <c:pt idx="103">
                  <c:v>0.655</c:v>
                </c:pt>
                <c:pt idx="104">
                  <c:v>0.661</c:v>
                </c:pt>
                <c:pt idx="105">
                  <c:v>0.667</c:v>
                </c:pt>
                <c:pt idx="106">
                  <c:v>0.675</c:v>
                </c:pt>
                <c:pt idx="107">
                  <c:v>0.681</c:v>
                </c:pt>
                <c:pt idx="108">
                  <c:v>0.689</c:v>
                </c:pt>
                <c:pt idx="109">
                  <c:v>0.695</c:v>
                </c:pt>
                <c:pt idx="110">
                  <c:v>0.701</c:v>
                </c:pt>
                <c:pt idx="111">
                  <c:v>0.709</c:v>
                </c:pt>
                <c:pt idx="112">
                  <c:v>0.715</c:v>
                </c:pt>
                <c:pt idx="113">
                  <c:v>0.722</c:v>
                </c:pt>
                <c:pt idx="114">
                  <c:v>0.729</c:v>
                </c:pt>
                <c:pt idx="115">
                  <c:v>0.735</c:v>
                </c:pt>
                <c:pt idx="116">
                  <c:v>0.742</c:v>
                </c:pt>
                <c:pt idx="117">
                  <c:v>0.749</c:v>
                </c:pt>
                <c:pt idx="118">
                  <c:v>0.755</c:v>
                </c:pt>
                <c:pt idx="119">
                  <c:v>0.762</c:v>
                </c:pt>
                <c:pt idx="120">
                  <c:v>0.769</c:v>
                </c:pt>
                <c:pt idx="121">
                  <c:v>0.776</c:v>
                </c:pt>
                <c:pt idx="122">
                  <c:v>0.782</c:v>
                </c:pt>
                <c:pt idx="123">
                  <c:v>0.789</c:v>
                </c:pt>
                <c:pt idx="124">
                  <c:v>0.796</c:v>
                </c:pt>
                <c:pt idx="125">
                  <c:v>0.802</c:v>
                </c:pt>
                <c:pt idx="126">
                  <c:v>0.809</c:v>
                </c:pt>
                <c:pt idx="127">
                  <c:v>0.816</c:v>
                </c:pt>
                <c:pt idx="128">
                  <c:v>0.822</c:v>
                </c:pt>
                <c:pt idx="129">
                  <c:v>0.829</c:v>
                </c:pt>
                <c:pt idx="130">
                  <c:v>0.836</c:v>
                </c:pt>
                <c:pt idx="131">
                  <c:v>0.842</c:v>
                </c:pt>
                <c:pt idx="132">
                  <c:v>0.849</c:v>
                </c:pt>
                <c:pt idx="133">
                  <c:v>0.856</c:v>
                </c:pt>
                <c:pt idx="134">
                  <c:v>0.862</c:v>
                </c:pt>
                <c:pt idx="135">
                  <c:v>0.87</c:v>
                </c:pt>
                <c:pt idx="136">
                  <c:v>0.876</c:v>
                </c:pt>
                <c:pt idx="137">
                  <c:v>0.882</c:v>
                </c:pt>
                <c:pt idx="138">
                  <c:v>0.89</c:v>
                </c:pt>
                <c:pt idx="139">
                  <c:v>0.896</c:v>
                </c:pt>
                <c:pt idx="140">
                  <c:v>0.902</c:v>
                </c:pt>
                <c:pt idx="141">
                  <c:v>0.91</c:v>
                </c:pt>
                <c:pt idx="142">
                  <c:v>0.916</c:v>
                </c:pt>
                <c:pt idx="143">
                  <c:v>0.922</c:v>
                </c:pt>
                <c:pt idx="144">
                  <c:v>0.93</c:v>
                </c:pt>
                <c:pt idx="145">
                  <c:v>0.936</c:v>
                </c:pt>
                <c:pt idx="146">
                  <c:v>0.944</c:v>
                </c:pt>
                <c:pt idx="147">
                  <c:v>0.95</c:v>
                </c:pt>
                <c:pt idx="148">
                  <c:v>0.956</c:v>
                </c:pt>
                <c:pt idx="149">
                  <c:v>0.964</c:v>
                </c:pt>
                <c:pt idx="150">
                  <c:v>0.97</c:v>
                </c:pt>
                <c:pt idx="151">
                  <c:v>0.976</c:v>
                </c:pt>
                <c:pt idx="152">
                  <c:v>0.984</c:v>
                </c:pt>
                <c:pt idx="153">
                  <c:v>0.99</c:v>
                </c:pt>
                <c:pt idx="154">
                  <c:v>0.997</c:v>
                </c:pt>
                <c:pt idx="155">
                  <c:v>1.003</c:v>
                </c:pt>
                <c:pt idx="156">
                  <c:v>1.01</c:v>
                </c:pt>
                <c:pt idx="157">
                  <c:v>1.017</c:v>
                </c:pt>
                <c:pt idx="158">
                  <c:v>1.023</c:v>
                </c:pt>
                <c:pt idx="159">
                  <c:v>1.03</c:v>
                </c:pt>
                <c:pt idx="160">
                  <c:v>1.037</c:v>
                </c:pt>
                <c:pt idx="161">
                  <c:v>1.043</c:v>
                </c:pt>
                <c:pt idx="162">
                  <c:v>1.05</c:v>
                </c:pt>
                <c:pt idx="163">
                  <c:v>1.057</c:v>
                </c:pt>
                <c:pt idx="164">
                  <c:v>1.063</c:v>
                </c:pt>
                <c:pt idx="165">
                  <c:v>1.071</c:v>
                </c:pt>
                <c:pt idx="166">
                  <c:v>1.077</c:v>
                </c:pt>
                <c:pt idx="167">
                  <c:v>1.085</c:v>
                </c:pt>
                <c:pt idx="168">
                  <c:v>1.091</c:v>
                </c:pt>
                <c:pt idx="169">
                  <c:v>1.097</c:v>
                </c:pt>
                <c:pt idx="170">
                  <c:v>1.105</c:v>
                </c:pt>
                <c:pt idx="171">
                  <c:v>1.111</c:v>
                </c:pt>
                <c:pt idx="172">
                  <c:v>1.118</c:v>
                </c:pt>
                <c:pt idx="173">
                  <c:v>1.125</c:v>
                </c:pt>
                <c:pt idx="174">
                  <c:v>1.131</c:v>
                </c:pt>
                <c:pt idx="175">
                  <c:v>1.138</c:v>
                </c:pt>
                <c:pt idx="176">
                  <c:v>1.145</c:v>
                </c:pt>
                <c:pt idx="177">
                  <c:v>1.151</c:v>
                </c:pt>
                <c:pt idx="178">
                  <c:v>1.158</c:v>
                </c:pt>
                <c:pt idx="179">
                  <c:v>1.165</c:v>
                </c:pt>
                <c:pt idx="180">
                  <c:v>1.171</c:v>
                </c:pt>
                <c:pt idx="181">
                  <c:v>1.178</c:v>
                </c:pt>
                <c:pt idx="182">
                  <c:v>1.185</c:v>
                </c:pt>
                <c:pt idx="183">
                  <c:v>1.192</c:v>
                </c:pt>
                <c:pt idx="184">
                  <c:v>1.198</c:v>
                </c:pt>
                <c:pt idx="185">
                  <c:v>1.205</c:v>
                </c:pt>
                <c:pt idx="186">
                  <c:v>1.212</c:v>
                </c:pt>
                <c:pt idx="187">
                  <c:v>1.218</c:v>
                </c:pt>
                <c:pt idx="188">
                  <c:v>1.225</c:v>
                </c:pt>
                <c:pt idx="189">
                  <c:v>1.232</c:v>
                </c:pt>
                <c:pt idx="190">
                  <c:v>1.238</c:v>
                </c:pt>
                <c:pt idx="191">
                  <c:v>1.245</c:v>
                </c:pt>
                <c:pt idx="192">
                  <c:v>1.252</c:v>
                </c:pt>
                <c:pt idx="193">
                  <c:v>1.258</c:v>
                </c:pt>
                <c:pt idx="194">
                  <c:v>1.266</c:v>
                </c:pt>
                <c:pt idx="195">
                  <c:v>1.272</c:v>
                </c:pt>
                <c:pt idx="196">
                  <c:v>1.278</c:v>
                </c:pt>
                <c:pt idx="197">
                  <c:v>1.286</c:v>
                </c:pt>
                <c:pt idx="198">
                  <c:v>1.292</c:v>
                </c:pt>
                <c:pt idx="199">
                  <c:v>1.298</c:v>
                </c:pt>
                <c:pt idx="200">
                  <c:v>1.306</c:v>
                </c:pt>
                <c:pt idx="201">
                  <c:v>1.312</c:v>
                </c:pt>
                <c:pt idx="202">
                  <c:v>1.32</c:v>
                </c:pt>
                <c:pt idx="203">
                  <c:v>1.326</c:v>
                </c:pt>
                <c:pt idx="204">
                  <c:v>1.333</c:v>
                </c:pt>
                <c:pt idx="205">
                  <c:v>1.34</c:v>
                </c:pt>
                <c:pt idx="206">
                  <c:v>1.346</c:v>
                </c:pt>
                <c:pt idx="207">
                  <c:v>1.353</c:v>
                </c:pt>
                <c:pt idx="208">
                  <c:v>1.36</c:v>
                </c:pt>
                <c:pt idx="209">
                  <c:v>1.366</c:v>
                </c:pt>
                <c:pt idx="210">
                  <c:v>1.373</c:v>
                </c:pt>
                <c:pt idx="211">
                  <c:v>1.38</c:v>
                </c:pt>
                <c:pt idx="212">
                  <c:v>1.386</c:v>
                </c:pt>
                <c:pt idx="213">
                  <c:v>1.393</c:v>
                </c:pt>
                <c:pt idx="214">
                  <c:v>1.4</c:v>
                </c:pt>
                <c:pt idx="215">
                  <c:v>1.405999999999999</c:v>
                </c:pt>
                <c:pt idx="216">
                  <c:v>1.413</c:v>
                </c:pt>
                <c:pt idx="217">
                  <c:v>1.42</c:v>
                </c:pt>
                <c:pt idx="218">
                  <c:v>1.427</c:v>
                </c:pt>
                <c:pt idx="219">
                  <c:v>1.433</c:v>
                </c:pt>
                <c:pt idx="220">
                  <c:v>1.44</c:v>
                </c:pt>
                <c:pt idx="221">
                  <c:v>1.447</c:v>
                </c:pt>
                <c:pt idx="222">
                  <c:v>1.453</c:v>
                </c:pt>
                <c:pt idx="223">
                  <c:v>1.46</c:v>
                </c:pt>
                <c:pt idx="224">
                  <c:v>1.466</c:v>
                </c:pt>
                <c:pt idx="225">
                  <c:v>1.473</c:v>
                </c:pt>
                <c:pt idx="226">
                  <c:v>1.48</c:v>
                </c:pt>
                <c:pt idx="227">
                  <c:v>1.486</c:v>
                </c:pt>
                <c:pt idx="228">
                  <c:v>1.493</c:v>
                </c:pt>
                <c:pt idx="229">
                  <c:v>1.5</c:v>
                </c:pt>
                <c:pt idx="230">
                  <c:v>1.506</c:v>
                </c:pt>
                <c:pt idx="231">
                  <c:v>1.513</c:v>
                </c:pt>
                <c:pt idx="232">
                  <c:v>1.52</c:v>
                </c:pt>
                <c:pt idx="233">
                  <c:v>1.526</c:v>
                </c:pt>
                <c:pt idx="234">
                  <c:v>1.533</c:v>
                </c:pt>
                <c:pt idx="235">
                  <c:v>1.54</c:v>
                </c:pt>
                <c:pt idx="236">
                  <c:v>1.547</c:v>
                </c:pt>
                <c:pt idx="237">
                  <c:v>1.553</c:v>
                </c:pt>
                <c:pt idx="238">
                  <c:v>1.56</c:v>
                </c:pt>
                <c:pt idx="239">
                  <c:v>1.567</c:v>
                </c:pt>
                <c:pt idx="240">
                  <c:v>1.573</c:v>
                </c:pt>
                <c:pt idx="241">
                  <c:v>1.58</c:v>
                </c:pt>
                <c:pt idx="242">
                  <c:v>1.587</c:v>
                </c:pt>
                <c:pt idx="243">
                  <c:v>1.593</c:v>
                </c:pt>
                <c:pt idx="244">
                  <c:v>1.6</c:v>
                </c:pt>
                <c:pt idx="245">
                  <c:v>1.607</c:v>
                </c:pt>
                <c:pt idx="246">
                  <c:v>1.613</c:v>
                </c:pt>
                <c:pt idx="247">
                  <c:v>1.62</c:v>
                </c:pt>
                <c:pt idx="248">
                  <c:v>1.627</c:v>
                </c:pt>
                <c:pt idx="249">
                  <c:v>1.633</c:v>
                </c:pt>
                <c:pt idx="250">
                  <c:v>1.641</c:v>
                </c:pt>
                <c:pt idx="251">
                  <c:v>1.647</c:v>
                </c:pt>
                <c:pt idx="252">
                  <c:v>1.653</c:v>
                </c:pt>
                <c:pt idx="253">
                  <c:v>1.661</c:v>
                </c:pt>
                <c:pt idx="254">
                  <c:v>1.667</c:v>
                </c:pt>
                <c:pt idx="255">
                  <c:v>1.673</c:v>
                </c:pt>
                <c:pt idx="256">
                  <c:v>1.681</c:v>
                </c:pt>
                <c:pt idx="257">
                  <c:v>1.687</c:v>
                </c:pt>
                <c:pt idx="258">
                  <c:v>1.693</c:v>
                </c:pt>
                <c:pt idx="259">
                  <c:v>1.701</c:v>
                </c:pt>
                <c:pt idx="260">
                  <c:v>1.707</c:v>
                </c:pt>
                <c:pt idx="261">
                  <c:v>1.715</c:v>
                </c:pt>
                <c:pt idx="262">
                  <c:v>1.721</c:v>
                </c:pt>
                <c:pt idx="263">
                  <c:v>1.727</c:v>
                </c:pt>
                <c:pt idx="264">
                  <c:v>1.735</c:v>
                </c:pt>
                <c:pt idx="265">
                  <c:v>1.741</c:v>
                </c:pt>
                <c:pt idx="266">
                  <c:v>1.747</c:v>
                </c:pt>
                <c:pt idx="267">
                  <c:v>1.755</c:v>
                </c:pt>
                <c:pt idx="268">
                  <c:v>1.761</c:v>
                </c:pt>
                <c:pt idx="269">
                  <c:v>1.768</c:v>
                </c:pt>
                <c:pt idx="270">
                  <c:v>1.775</c:v>
                </c:pt>
                <c:pt idx="271">
                  <c:v>1.781</c:v>
                </c:pt>
                <c:pt idx="272">
                  <c:v>1.788</c:v>
                </c:pt>
                <c:pt idx="273">
                  <c:v>1.795</c:v>
                </c:pt>
                <c:pt idx="274">
                  <c:v>1.802</c:v>
                </c:pt>
                <c:pt idx="275">
                  <c:v>1.808</c:v>
                </c:pt>
                <c:pt idx="276">
                  <c:v>1.815</c:v>
                </c:pt>
                <c:pt idx="277">
                  <c:v>1.822</c:v>
                </c:pt>
                <c:pt idx="278">
                  <c:v>1.828</c:v>
                </c:pt>
                <c:pt idx="279">
                  <c:v>1.836</c:v>
                </c:pt>
                <c:pt idx="280">
                  <c:v>1.842</c:v>
                </c:pt>
                <c:pt idx="281">
                  <c:v>1.848</c:v>
                </c:pt>
                <c:pt idx="282">
                  <c:v>1.856</c:v>
                </c:pt>
                <c:pt idx="283">
                  <c:v>1.862</c:v>
                </c:pt>
                <c:pt idx="284">
                  <c:v>1.87</c:v>
                </c:pt>
                <c:pt idx="285">
                  <c:v>1.876</c:v>
                </c:pt>
                <c:pt idx="286">
                  <c:v>1.883</c:v>
                </c:pt>
                <c:pt idx="287">
                  <c:v>1.89</c:v>
                </c:pt>
                <c:pt idx="288">
                  <c:v>1.896</c:v>
                </c:pt>
                <c:pt idx="289">
                  <c:v>1.903</c:v>
                </c:pt>
                <c:pt idx="290">
                  <c:v>1.91</c:v>
                </c:pt>
                <c:pt idx="291">
                  <c:v>1.915999999999999</c:v>
                </c:pt>
                <c:pt idx="292">
                  <c:v>1.923</c:v>
                </c:pt>
                <c:pt idx="293">
                  <c:v>1.93</c:v>
                </c:pt>
                <c:pt idx="294">
                  <c:v>1.937</c:v>
                </c:pt>
                <c:pt idx="295">
                  <c:v>1.943</c:v>
                </c:pt>
                <c:pt idx="296">
                  <c:v>1.951</c:v>
                </c:pt>
                <c:pt idx="297">
                  <c:v>1.957</c:v>
                </c:pt>
                <c:pt idx="298">
                  <c:v>1.963</c:v>
                </c:pt>
                <c:pt idx="299">
                  <c:v>1.971</c:v>
                </c:pt>
                <c:pt idx="300">
                  <c:v>1.977</c:v>
                </c:pt>
                <c:pt idx="301">
                  <c:v>1.985</c:v>
                </c:pt>
                <c:pt idx="302">
                  <c:v>1.991</c:v>
                </c:pt>
                <c:pt idx="303">
                  <c:v>1.998</c:v>
                </c:pt>
                <c:pt idx="304">
                  <c:v>2.004</c:v>
                </c:pt>
                <c:pt idx="305">
                  <c:v>2.011</c:v>
                </c:pt>
                <c:pt idx="306">
                  <c:v>2.018</c:v>
                </c:pt>
                <c:pt idx="307">
                  <c:v>2.024</c:v>
                </c:pt>
                <c:pt idx="308">
                  <c:v>2.031</c:v>
                </c:pt>
                <c:pt idx="309">
                  <c:v>2.038</c:v>
                </c:pt>
                <c:pt idx="310">
                  <c:v>2.044</c:v>
                </c:pt>
                <c:pt idx="311">
                  <c:v>2.052</c:v>
                </c:pt>
                <c:pt idx="312">
                  <c:v>2.058</c:v>
                </c:pt>
                <c:pt idx="313">
                  <c:v>2.066</c:v>
                </c:pt>
                <c:pt idx="314">
                  <c:v>2.072</c:v>
                </c:pt>
                <c:pt idx="315">
                  <c:v>2.079</c:v>
                </c:pt>
                <c:pt idx="316">
                  <c:v>2.086</c:v>
                </c:pt>
                <c:pt idx="317">
                  <c:v>2.093</c:v>
                </c:pt>
                <c:pt idx="318">
                  <c:v>2.099</c:v>
                </c:pt>
                <c:pt idx="319">
                  <c:v>2.106</c:v>
                </c:pt>
                <c:pt idx="320">
                  <c:v>2.113</c:v>
                </c:pt>
                <c:pt idx="321">
                  <c:v>2.119</c:v>
                </c:pt>
                <c:pt idx="322">
                  <c:v>2.126</c:v>
                </c:pt>
                <c:pt idx="323">
                  <c:v>2.133</c:v>
                </c:pt>
                <c:pt idx="324">
                  <c:v>2.139</c:v>
                </c:pt>
                <c:pt idx="325">
                  <c:v>2.147</c:v>
                </c:pt>
                <c:pt idx="326">
                  <c:v>2.153</c:v>
                </c:pt>
                <c:pt idx="327">
                  <c:v>2.159</c:v>
                </c:pt>
                <c:pt idx="328">
                  <c:v>2.167</c:v>
                </c:pt>
                <c:pt idx="329">
                  <c:v>2.173</c:v>
                </c:pt>
                <c:pt idx="330">
                  <c:v>2.181</c:v>
                </c:pt>
                <c:pt idx="331">
                  <c:v>2.187</c:v>
                </c:pt>
                <c:pt idx="332">
                  <c:v>2.193</c:v>
                </c:pt>
                <c:pt idx="333">
                  <c:v>2.201</c:v>
                </c:pt>
                <c:pt idx="334">
                  <c:v>2.207</c:v>
                </c:pt>
                <c:pt idx="335">
                  <c:v>2.214</c:v>
                </c:pt>
                <c:pt idx="336">
                  <c:v>2.221</c:v>
                </c:pt>
                <c:pt idx="337">
                  <c:v>2.227</c:v>
                </c:pt>
                <c:pt idx="338">
                  <c:v>2.233</c:v>
                </c:pt>
                <c:pt idx="339">
                  <c:v>2.241</c:v>
                </c:pt>
                <c:pt idx="340">
                  <c:v>2.247</c:v>
                </c:pt>
                <c:pt idx="341">
                  <c:v>2.254</c:v>
                </c:pt>
                <c:pt idx="342">
                  <c:v>2.261</c:v>
                </c:pt>
                <c:pt idx="343">
                  <c:v>2.268</c:v>
                </c:pt>
                <c:pt idx="344">
                  <c:v>2.274</c:v>
                </c:pt>
                <c:pt idx="345">
                  <c:v>2.281</c:v>
                </c:pt>
                <c:pt idx="346">
                  <c:v>2.288</c:v>
                </c:pt>
                <c:pt idx="347">
                  <c:v>2.294</c:v>
                </c:pt>
                <c:pt idx="348">
                  <c:v>2.301</c:v>
                </c:pt>
                <c:pt idx="349">
                  <c:v>2.308</c:v>
                </c:pt>
                <c:pt idx="350">
                  <c:v>2.314</c:v>
                </c:pt>
                <c:pt idx="351">
                  <c:v>2.321</c:v>
                </c:pt>
                <c:pt idx="352">
                  <c:v>2.328</c:v>
                </c:pt>
                <c:pt idx="353">
                  <c:v>2.334</c:v>
                </c:pt>
                <c:pt idx="354">
                  <c:v>2.342</c:v>
                </c:pt>
                <c:pt idx="355">
                  <c:v>2.348</c:v>
                </c:pt>
                <c:pt idx="356">
                  <c:v>2.355999999999998</c:v>
                </c:pt>
                <c:pt idx="357">
                  <c:v>2.362</c:v>
                </c:pt>
                <c:pt idx="358">
                  <c:v>2.368</c:v>
                </c:pt>
                <c:pt idx="359">
                  <c:v>2.375999999999999</c:v>
                </c:pt>
                <c:pt idx="360">
                  <c:v>2.382</c:v>
                </c:pt>
                <c:pt idx="361">
                  <c:v>2.388</c:v>
                </c:pt>
                <c:pt idx="362">
                  <c:v>2.395999999999999</c:v>
                </c:pt>
                <c:pt idx="363">
                  <c:v>2.402</c:v>
                </c:pt>
                <c:pt idx="364">
                  <c:v>2.409</c:v>
                </c:pt>
                <c:pt idx="365">
                  <c:v>2.415999999999999</c:v>
                </c:pt>
                <c:pt idx="366">
                  <c:v>2.423</c:v>
                </c:pt>
                <c:pt idx="367">
                  <c:v>2.429</c:v>
                </c:pt>
                <c:pt idx="368">
                  <c:v>2.435999999999999</c:v>
                </c:pt>
                <c:pt idx="369">
                  <c:v>2.443</c:v>
                </c:pt>
                <c:pt idx="370">
                  <c:v>2.449</c:v>
                </c:pt>
                <c:pt idx="371">
                  <c:v>2.456999999999998</c:v>
                </c:pt>
                <c:pt idx="372">
                  <c:v>2.463</c:v>
                </c:pt>
                <c:pt idx="373">
                  <c:v>2.469</c:v>
                </c:pt>
                <c:pt idx="374">
                  <c:v>2.476999999999999</c:v>
                </c:pt>
                <c:pt idx="375">
                  <c:v>2.483</c:v>
                </c:pt>
                <c:pt idx="376">
                  <c:v>2.489</c:v>
                </c:pt>
                <c:pt idx="377">
                  <c:v>2.496999999999999</c:v>
                </c:pt>
                <c:pt idx="378">
                  <c:v>2.503</c:v>
                </c:pt>
                <c:pt idx="379">
                  <c:v>2.511</c:v>
                </c:pt>
                <c:pt idx="380">
                  <c:v>2.516999999999999</c:v>
                </c:pt>
                <c:pt idx="381">
                  <c:v>2.523</c:v>
                </c:pt>
                <c:pt idx="382">
                  <c:v>2.531</c:v>
                </c:pt>
                <c:pt idx="383">
                  <c:v>2.536999999999999</c:v>
                </c:pt>
                <c:pt idx="384">
                  <c:v>2.544</c:v>
                </c:pt>
                <c:pt idx="385">
                  <c:v>2.551</c:v>
                </c:pt>
                <c:pt idx="386">
                  <c:v>2.556999999999999</c:v>
                </c:pt>
                <c:pt idx="387">
                  <c:v>2.564</c:v>
                </c:pt>
                <c:pt idx="388">
                  <c:v>2.571</c:v>
                </c:pt>
                <c:pt idx="389">
                  <c:v>2.577</c:v>
                </c:pt>
                <c:pt idx="390">
                  <c:v>2.584</c:v>
                </c:pt>
                <c:pt idx="391">
                  <c:v>2.591</c:v>
                </c:pt>
                <c:pt idx="392">
                  <c:v>2.598</c:v>
                </c:pt>
                <c:pt idx="393">
                  <c:v>2.604</c:v>
                </c:pt>
                <c:pt idx="394">
                  <c:v>2.612</c:v>
                </c:pt>
                <c:pt idx="395">
                  <c:v>2.618</c:v>
                </c:pt>
                <c:pt idx="396">
                  <c:v>2.626</c:v>
                </c:pt>
                <c:pt idx="397">
                  <c:v>2.632</c:v>
                </c:pt>
                <c:pt idx="398">
                  <c:v>2.638</c:v>
                </c:pt>
                <c:pt idx="399">
                  <c:v>2.644</c:v>
                </c:pt>
                <c:pt idx="400">
                  <c:v>2.652</c:v>
                </c:pt>
                <c:pt idx="401">
                  <c:v>2.658</c:v>
                </c:pt>
                <c:pt idx="402">
                  <c:v>2.666</c:v>
                </c:pt>
                <c:pt idx="403">
                  <c:v>2.672</c:v>
                </c:pt>
                <c:pt idx="404">
                  <c:v>2.678</c:v>
                </c:pt>
                <c:pt idx="405">
                  <c:v>2.686</c:v>
                </c:pt>
                <c:pt idx="406">
                  <c:v>2.692</c:v>
                </c:pt>
                <c:pt idx="407">
                  <c:v>2.698</c:v>
                </c:pt>
                <c:pt idx="408">
                  <c:v>2.706</c:v>
                </c:pt>
                <c:pt idx="409">
                  <c:v>2.712</c:v>
                </c:pt>
                <c:pt idx="410">
                  <c:v>2.719</c:v>
                </c:pt>
                <c:pt idx="411">
                  <c:v>2.726</c:v>
                </c:pt>
                <c:pt idx="412">
                  <c:v>2.733</c:v>
                </c:pt>
                <c:pt idx="413">
                  <c:v>2.739</c:v>
                </c:pt>
                <c:pt idx="414">
                  <c:v>2.746</c:v>
                </c:pt>
                <c:pt idx="415">
                  <c:v>2.753</c:v>
                </c:pt>
                <c:pt idx="416">
                  <c:v>2.759</c:v>
                </c:pt>
                <c:pt idx="417">
                  <c:v>2.767</c:v>
                </c:pt>
                <c:pt idx="418">
                  <c:v>2.773</c:v>
                </c:pt>
                <c:pt idx="419">
                  <c:v>2.779</c:v>
                </c:pt>
                <c:pt idx="420">
                  <c:v>2.787</c:v>
                </c:pt>
                <c:pt idx="421">
                  <c:v>2.793</c:v>
                </c:pt>
                <c:pt idx="422">
                  <c:v>2.799</c:v>
                </c:pt>
                <c:pt idx="423">
                  <c:v>2.806999999999999</c:v>
                </c:pt>
                <c:pt idx="424">
                  <c:v>2.813</c:v>
                </c:pt>
                <c:pt idx="425">
                  <c:v>2.818999999999999</c:v>
                </c:pt>
                <c:pt idx="426">
                  <c:v>2.827</c:v>
                </c:pt>
                <c:pt idx="427">
                  <c:v>2.833</c:v>
                </c:pt>
                <c:pt idx="428">
                  <c:v>2.841</c:v>
                </c:pt>
                <c:pt idx="429">
                  <c:v>2.847</c:v>
                </c:pt>
                <c:pt idx="430">
                  <c:v>2.853</c:v>
                </c:pt>
                <c:pt idx="431">
                  <c:v>2.861</c:v>
                </c:pt>
                <c:pt idx="432">
                  <c:v>2.867</c:v>
                </c:pt>
                <c:pt idx="433">
                  <c:v>2.873</c:v>
                </c:pt>
                <c:pt idx="434">
                  <c:v>2.881</c:v>
                </c:pt>
                <c:pt idx="435">
                  <c:v>2.887</c:v>
                </c:pt>
                <c:pt idx="436">
                  <c:v>2.892999999999998</c:v>
                </c:pt>
                <c:pt idx="437">
                  <c:v>2.901</c:v>
                </c:pt>
                <c:pt idx="438">
                  <c:v>2.907</c:v>
                </c:pt>
                <c:pt idx="439">
                  <c:v>2.912999999999998</c:v>
                </c:pt>
                <c:pt idx="440">
                  <c:v>2.921</c:v>
                </c:pt>
                <c:pt idx="441">
                  <c:v>2.927</c:v>
                </c:pt>
                <c:pt idx="442">
                  <c:v>2.934</c:v>
                </c:pt>
                <c:pt idx="443">
                  <c:v>2.941</c:v>
                </c:pt>
                <c:pt idx="444">
                  <c:v>2.947</c:v>
                </c:pt>
                <c:pt idx="445">
                  <c:v>2.952999999999998</c:v>
                </c:pt>
                <c:pt idx="446">
                  <c:v>2.961</c:v>
                </c:pt>
                <c:pt idx="447">
                  <c:v>2.967</c:v>
                </c:pt>
                <c:pt idx="448">
                  <c:v>2.974</c:v>
                </c:pt>
                <c:pt idx="449">
                  <c:v>2.981</c:v>
                </c:pt>
                <c:pt idx="450">
                  <c:v>2.987</c:v>
                </c:pt>
                <c:pt idx="451">
                  <c:v>2.994</c:v>
                </c:pt>
                <c:pt idx="452">
                  <c:v>3.0</c:v>
                </c:pt>
                <c:pt idx="453">
                  <c:v>3.007</c:v>
                </c:pt>
                <c:pt idx="454">
                  <c:v>3.014</c:v>
                </c:pt>
                <c:pt idx="455">
                  <c:v>3.02</c:v>
                </c:pt>
                <c:pt idx="456">
                  <c:v>3.027</c:v>
                </c:pt>
                <c:pt idx="457">
                  <c:v>3.034</c:v>
                </c:pt>
                <c:pt idx="458">
                  <c:v>3.04</c:v>
                </c:pt>
                <c:pt idx="459">
                  <c:v>3.048</c:v>
                </c:pt>
                <c:pt idx="460">
                  <c:v>3.054</c:v>
                </c:pt>
                <c:pt idx="461">
                  <c:v>3.06</c:v>
                </c:pt>
                <c:pt idx="462">
                  <c:v>3.068</c:v>
                </c:pt>
                <c:pt idx="463">
                  <c:v>3.074</c:v>
                </c:pt>
                <c:pt idx="464">
                  <c:v>3.08</c:v>
                </c:pt>
                <c:pt idx="465">
                  <c:v>3.088</c:v>
                </c:pt>
                <c:pt idx="466">
                  <c:v>3.094</c:v>
                </c:pt>
                <c:pt idx="467">
                  <c:v>3.1</c:v>
                </c:pt>
                <c:pt idx="468">
                  <c:v>3.108</c:v>
                </c:pt>
                <c:pt idx="469">
                  <c:v>3.114</c:v>
                </c:pt>
                <c:pt idx="470">
                  <c:v>3.12</c:v>
                </c:pt>
                <c:pt idx="471">
                  <c:v>3.128</c:v>
                </c:pt>
                <c:pt idx="472">
                  <c:v>3.134</c:v>
                </c:pt>
                <c:pt idx="473">
                  <c:v>3.14</c:v>
                </c:pt>
                <c:pt idx="474">
                  <c:v>3.148</c:v>
                </c:pt>
                <c:pt idx="475">
                  <c:v>3.154</c:v>
                </c:pt>
                <c:pt idx="476">
                  <c:v>3.162</c:v>
                </c:pt>
                <c:pt idx="477">
                  <c:v>3.168</c:v>
                </c:pt>
                <c:pt idx="478">
                  <c:v>3.175</c:v>
                </c:pt>
                <c:pt idx="479">
                  <c:v>3.182</c:v>
                </c:pt>
                <c:pt idx="480">
                  <c:v>3.188</c:v>
                </c:pt>
                <c:pt idx="481">
                  <c:v>3.195</c:v>
                </c:pt>
                <c:pt idx="482">
                  <c:v>3.202</c:v>
                </c:pt>
                <c:pt idx="483">
                  <c:v>3.208</c:v>
                </c:pt>
                <c:pt idx="484">
                  <c:v>3.215</c:v>
                </c:pt>
                <c:pt idx="485">
                  <c:v>3.222</c:v>
                </c:pt>
                <c:pt idx="486">
                  <c:v>3.228</c:v>
                </c:pt>
                <c:pt idx="487">
                  <c:v>3.235</c:v>
                </c:pt>
                <c:pt idx="488">
                  <c:v>3.242</c:v>
                </c:pt>
                <c:pt idx="489">
                  <c:v>3.249</c:v>
                </c:pt>
                <c:pt idx="490">
                  <c:v>3.255</c:v>
                </c:pt>
                <c:pt idx="491">
                  <c:v>3.263</c:v>
                </c:pt>
                <c:pt idx="492">
                  <c:v>3.269</c:v>
                </c:pt>
                <c:pt idx="493">
                  <c:v>3.275</c:v>
                </c:pt>
                <c:pt idx="494">
                  <c:v>3.283</c:v>
                </c:pt>
                <c:pt idx="495">
                  <c:v>3.289</c:v>
                </c:pt>
                <c:pt idx="496">
                  <c:v>3.295</c:v>
                </c:pt>
                <c:pt idx="497">
                  <c:v>3.302999999999999</c:v>
                </c:pt>
                <c:pt idx="498">
                  <c:v>3.309</c:v>
                </c:pt>
                <c:pt idx="499">
                  <c:v>3.317</c:v>
                </c:pt>
                <c:pt idx="500">
                  <c:v>3.323</c:v>
                </c:pt>
                <c:pt idx="501">
                  <c:v>3.33</c:v>
                </c:pt>
                <c:pt idx="502">
                  <c:v>3.337</c:v>
                </c:pt>
                <c:pt idx="503">
                  <c:v>3.343</c:v>
                </c:pt>
                <c:pt idx="504">
                  <c:v>3.35</c:v>
                </c:pt>
                <c:pt idx="505">
                  <c:v>3.357</c:v>
                </c:pt>
                <c:pt idx="506">
                  <c:v>3.364</c:v>
                </c:pt>
                <c:pt idx="507">
                  <c:v>3.37</c:v>
                </c:pt>
                <c:pt idx="508">
                  <c:v>3.376999999999998</c:v>
                </c:pt>
                <c:pt idx="509">
                  <c:v>3.384</c:v>
                </c:pt>
                <c:pt idx="510">
                  <c:v>3.39</c:v>
                </c:pt>
                <c:pt idx="511">
                  <c:v>3.398</c:v>
                </c:pt>
                <c:pt idx="512">
                  <c:v>3.404</c:v>
                </c:pt>
                <c:pt idx="513">
                  <c:v>3.411999999999999</c:v>
                </c:pt>
                <c:pt idx="514">
                  <c:v>3.418</c:v>
                </c:pt>
                <c:pt idx="515">
                  <c:v>3.425</c:v>
                </c:pt>
                <c:pt idx="516">
                  <c:v>3.431999999999999</c:v>
                </c:pt>
                <c:pt idx="517">
                  <c:v>3.438</c:v>
                </c:pt>
                <c:pt idx="518">
                  <c:v>3.445</c:v>
                </c:pt>
                <c:pt idx="519">
                  <c:v>3.451999999999999</c:v>
                </c:pt>
                <c:pt idx="520">
                  <c:v>3.459</c:v>
                </c:pt>
                <c:pt idx="521">
                  <c:v>3.465</c:v>
                </c:pt>
                <c:pt idx="522">
                  <c:v>3.472</c:v>
                </c:pt>
                <c:pt idx="523">
                  <c:v>3.479</c:v>
                </c:pt>
                <c:pt idx="524">
                  <c:v>3.485</c:v>
                </c:pt>
                <c:pt idx="525">
                  <c:v>3.492999999999999</c:v>
                </c:pt>
                <c:pt idx="526">
                  <c:v>3.499</c:v>
                </c:pt>
                <c:pt idx="527">
                  <c:v>3.507</c:v>
                </c:pt>
                <c:pt idx="528">
                  <c:v>3.512999999999999</c:v>
                </c:pt>
                <c:pt idx="529">
                  <c:v>3.519</c:v>
                </c:pt>
                <c:pt idx="530">
                  <c:v>3.527</c:v>
                </c:pt>
                <c:pt idx="531">
                  <c:v>3.532999999999999</c:v>
                </c:pt>
                <c:pt idx="532">
                  <c:v>3.539</c:v>
                </c:pt>
                <c:pt idx="533">
                  <c:v>3.547</c:v>
                </c:pt>
                <c:pt idx="534">
                  <c:v>3.552999999999999</c:v>
                </c:pt>
                <c:pt idx="535">
                  <c:v>3.559</c:v>
                </c:pt>
                <c:pt idx="536">
                  <c:v>3.567</c:v>
                </c:pt>
                <c:pt idx="537">
                  <c:v>3.573</c:v>
                </c:pt>
                <c:pt idx="538">
                  <c:v>3.579</c:v>
                </c:pt>
                <c:pt idx="539">
                  <c:v>3.587</c:v>
                </c:pt>
                <c:pt idx="540">
                  <c:v>3.593</c:v>
                </c:pt>
                <c:pt idx="541">
                  <c:v>3.6</c:v>
                </c:pt>
                <c:pt idx="542">
                  <c:v>3.607</c:v>
                </c:pt>
                <c:pt idx="543">
                  <c:v>3.614</c:v>
                </c:pt>
                <c:pt idx="544">
                  <c:v>3.62</c:v>
                </c:pt>
                <c:pt idx="545">
                  <c:v>3.628</c:v>
                </c:pt>
                <c:pt idx="546">
                  <c:v>3.634</c:v>
                </c:pt>
                <c:pt idx="547">
                  <c:v>3.64</c:v>
                </c:pt>
                <c:pt idx="548">
                  <c:v>3.648</c:v>
                </c:pt>
                <c:pt idx="549">
                  <c:v>3.654</c:v>
                </c:pt>
                <c:pt idx="550">
                  <c:v>3.66</c:v>
                </c:pt>
                <c:pt idx="551">
                  <c:v>3.668</c:v>
                </c:pt>
                <c:pt idx="552">
                  <c:v>3.674</c:v>
                </c:pt>
                <c:pt idx="553">
                  <c:v>3.682</c:v>
                </c:pt>
                <c:pt idx="554">
                  <c:v>3.688</c:v>
                </c:pt>
                <c:pt idx="555">
                  <c:v>3.694</c:v>
                </c:pt>
                <c:pt idx="556">
                  <c:v>3.702</c:v>
                </c:pt>
                <c:pt idx="557">
                  <c:v>3.708</c:v>
                </c:pt>
                <c:pt idx="558">
                  <c:v>3.715</c:v>
                </c:pt>
                <c:pt idx="559">
                  <c:v>3.722</c:v>
                </c:pt>
                <c:pt idx="560">
                  <c:v>3.728</c:v>
                </c:pt>
                <c:pt idx="561">
                  <c:v>3.735</c:v>
                </c:pt>
                <c:pt idx="562">
                  <c:v>3.742</c:v>
                </c:pt>
                <c:pt idx="563">
                  <c:v>3.748</c:v>
                </c:pt>
                <c:pt idx="564">
                  <c:v>3.755</c:v>
                </c:pt>
                <c:pt idx="565">
                  <c:v>3.762</c:v>
                </c:pt>
                <c:pt idx="566">
                  <c:v>3.769</c:v>
                </c:pt>
                <c:pt idx="567">
                  <c:v>3.775</c:v>
                </c:pt>
                <c:pt idx="568">
                  <c:v>3.783</c:v>
                </c:pt>
                <c:pt idx="569">
                  <c:v>3.789</c:v>
                </c:pt>
                <c:pt idx="570">
                  <c:v>3.795</c:v>
                </c:pt>
                <c:pt idx="571">
                  <c:v>3.802999999999999</c:v>
                </c:pt>
                <c:pt idx="572">
                  <c:v>3.809</c:v>
                </c:pt>
                <c:pt idx="573">
                  <c:v>3.814999999999999</c:v>
                </c:pt>
                <c:pt idx="574">
                  <c:v>3.823</c:v>
                </c:pt>
                <c:pt idx="575">
                  <c:v>3.829</c:v>
                </c:pt>
                <c:pt idx="576">
                  <c:v>3.837</c:v>
                </c:pt>
                <c:pt idx="577">
                  <c:v>3.843</c:v>
                </c:pt>
                <c:pt idx="578">
                  <c:v>3.85</c:v>
                </c:pt>
                <c:pt idx="579">
                  <c:v>3.857</c:v>
                </c:pt>
                <c:pt idx="580">
                  <c:v>3.863</c:v>
                </c:pt>
                <c:pt idx="581">
                  <c:v>3.87</c:v>
                </c:pt>
                <c:pt idx="582">
                  <c:v>3.876999999999998</c:v>
                </c:pt>
                <c:pt idx="583">
                  <c:v>3.884</c:v>
                </c:pt>
                <c:pt idx="584">
                  <c:v>3.89</c:v>
                </c:pt>
                <c:pt idx="585">
                  <c:v>3.896999999999998</c:v>
                </c:pt>
                <c:pt idx="586">
                  <c:v>3.904</c:v>
                </c:pt>
                <c:pt idx="587">
                  <c:v>3.91</c:v>
                </c:pt>
                <c:pt idx="588">
                  <c:v>3.918</c:v>
                </c:pt>
                <c:pt idx="589">
                  <c:v>3.924</c:v>
                </c:pt>
                <c:pt idx="590">
                  <c:v>3.93</c:v>
                </c:pt>
                <c:pt idx="591">
                  <c:v>3.938</c:v>
                </c:pt>
                <c:pt idx="592">
                  <c:v>3.944</c:v>
                </c:pt>
                <c:pt idx="593">
                  <c:v>3.951999999999999</c:v>
                </c:pt>
                <c:pt idx="594">
                  <c:v>3.958</c:v>
                </c:pt>
                <c:pt idx="595">
                  <c:v>3.964</c:v>
                </c:pt>
                <c:pt idx="596">
                  <c:v>3.972</c:v>
                </c:pt>
                <c:pt idx="597">
                  <c:v>3.978</c:v>
                </c:pt>
                <c:pt idx="598">
                  <c:v>3.984</c:v>
                </c:pt>
                <c:pt idx="599">
                  <c:v>3.992</c:v>
                </c:pt>
                <c:pt idx="600">
                  <c:v>3.998</c:v>
                </c:pt>
                <c:pt idx="601">
                  <c:v>4.004999999999998</c:v>
                </c:pt>
                <c:pt idx="602">
                  <c:v>4.011</c:v>
                </c:pt>
                <c:pt idx="603">
                  <c:v>4.017999999999998</c:v>
                </c:pt>
                <c:pt idx="604">
                  <c:v>4.024999999999998</c:v>
                </c:pt>
                <c:pt idx="605">
                  <c:v>4.031</c:v>
                </c:pt>
                <c:pt idx="606">
                  <c:v>4.039</c:v>
                </c:pt>
                <c:pt idx="607">
                  <c:v>4.044999999999998</c:v>
                </c:pt>
                <c:pt idx="608">
                  <c:v>4.052999999999998</c:v>
                </c:pt>
                <c:pt idx="609">
                  <c:v>4.059</c:v>
                </c:pt>
                <c:pt idx="610">
                  <c:v>4.064999999999998</c:v>
                </c:pt>
                <c:pt idx="611">
                  <c:v>4.073</c:v>
                </c:pt>
                <c:pt idx="612">
                  <c:v>4.079</c:v>
                </c:pt>
                <c:pt idx="613">
                  <c:v>4.085</c:v>
                </c:pt>
                <c:pt idx="614">
                  <c:v>4.093</c:v>
                </c:pt>
                <c:pt idx="615">
                  <c:v>4.099</c:v>
                </c:pt>
                <c:pt idx="616">
                  <c:v>4.105</c:v>
                </c:pt>
                <c:pt idx="617">
                  <c:v>4.113</c:v>
                </c:pt>
                <c:pt idx="618">
                  <c:v>4.118999999999998</c:v>
                </c:pt>
                <c:pt idx="619">
                  <c:v>4.125999999999998</c:v>
                </c:pt>
                <c:pt idx="620">
                  <c:v>4.133</c:v>
                </c:pt>
                <c:pt idx="621">
                  <c:v>4.14</c:v>
                </c:pt>
                <c:pt idx="622">
                  <c:v>4.145999999999998</c:v>
                </c:pt>
                <c:pt idx="623">
                  <c:v>4.152999999999998</c:v>
                </c:pt>
                <c:pt idx="624">
                  <c:v>4.158999999999998</c:v>
                </c:pt>
                <c:pt idx="625">
                  <c:v>4.165999999999998</c:v>
                </c:pt>
                <c:pt idx="626">
                  <c:v>4.173999999999999</c:v>
                </c:pt>
                <c:pt idx="627">
                  <c:v>4.18</c:v>
                </c:pt>
                <c:pt idx="628">
                  <c:v>4.185999999999998</c:v>
                </c:pt>
                <c:pt idx="629">
                  <c:v>4.192999999999998</c:v>
                </c:pt>
                <c:pt idx="630">
                  <c:v>4.2</c:v>
                </c:pt>
                <c:pt idx="631">
                  <c:v>4.206</c:v>
                </c:pt>
                <c:pt idx="632">
                  <c:v>4.214</c:v>
                </c:pt>
                <c:pt idx="633">
                  <c:v>4.22</c:v>
                </c:pt>
                <c:pt idx="634">
                  <c:v>4.226</c:v>
                </c:pt>
                <c:pt idx="635">
                  <c:v>4.233</c:v>
                </c:pt>
                <c:pt idx="636">
                  <c:v>4.24</c:v>
                </c:pt>
                <c:pt idx="637">
                  <c:v>4.246</c:v>
                </c:pt>
                <c:pt idx="638">
                  <c:v>4.253</c:v>
                </c:pt>
                <c:pt idx="639">
                  <c:v>4.26</c:v>
                </c:pt>
                <c:pt idx="640">
                  <c:v>4.266</c:v>
                </c:pt>
                <c:pt idx="641">
                  <c:v>4.274</c:v>
                </c:pt>
                <c:pt idx="642">
                  <c:v>4.28</c:v>
                </c:pt>
                <c:pt idx="643">
                  <c:v>4.288</c:v>
                </c:pt>
                <c:pt idx="644">
                  <c:v>4.294</c:v>
                </c:pt>
                <c:pt idx="645">
                  <c:v>4.3</c:v>
                </c:pt>
                <c:pt idx="646">
                  <c:v>4.306</c:v>
                </c:pt>
                <c:pt idx="647">
                  <c:v>4.313999999999998</c:v>
                </c:pt>
                <c:pt idx="648">
                  <c:v>4.319999999999998</c:v>
                </c:pt>
                <c:pt idx="649">
                  <c:v>4.327999999999998</c:v>
                </c:pt>
                <c:pt idx="650">
                  <c:v>4.334</c:v>
                </c:pt>
                <c:pt idx="651">
                  <c:v>4.34</c:v>
                </c:pt>
                <c:pt idx="652">
                  <c:v>4.347999999999998</c:v>
                </c:pt>
                <c:pt idx="653">
                  <c:v>4.353999999999998</c:v>
                </c:pt>
                <c:pt idx="654">
                  <c:v>4.359999999999998</c:v>
                </c:pt>
                <c:pt idx="655">
                  <c:v>4.367999999999998</c:v>
                </c:pt>
                <c:pt idx="656">
                  <c:v>4.374</c:v>
                </c:pt>
                <c:pt idx="657">
                  <c:v>4.38</c:v>
                </c:pt>
                <c:pt idx="658">
                  <c:v>4.387999999999998</c:v>
                </c:pt>
                <c:pt idx="659">
                  <c:v>4.393999999999998</c:v>
                </c:pt>
                <c:pt idx="660">
                  <c:v>4.4</c:v>
                </c:pt>
                <c:pt idx="661">
                  <c:v>4.408</c:v>
                </c:pt>
                <c:pt idx="662">
                  <c:v>4.414</c:v>
                </c:pt>
                <c:pt idx="663">
                  <c:v>4.421</c:v>
                </c:pt>
                <c:pt idx="664">
                  <c:v>4.427999999999998</c:v>
                </c:pt>
                <c:pt idx="665">
                  <c:v>4.435</c:v>
                </c:pt>
                <c:pt idx="666">
                  <c:v>4.441</c:v>
                </c:pt>
                <c:pt idx="667">
                  <c:v>4.448</c:v>
                </c:pt>
                <c:pt idx="668">
                  <c:v>4.455</c:v>
                </c:pt>
                <c:pt idx="669">
                  <c:v>4.461</c:v>
                </c:pt>
                <c:pt idx="670">
                  <c:v>4.468</c:v>
                </c:pt>
                <c:pt idx="671">
                  <c:v>4.475</c:v>
                </c:pt>
                <c:pt idx="672">
                  <c:v>4.481</c:v>
                </c:pt>
                <c:pt idx="673">
                  <c:v>4.488</c:v>
                </c:pt>
                <c:pt idx="674">
                  <c:v>4.495</c:v>
                </c:pt>
                <c:pt idx="675">
                  <c:v>4.501</c:v>
                </c:pt>
                <c:pt idx="676">
                  <c:v>4.509</c:v>
                </c:pt>
                <c:pt idx="677">
                  <c:v>4.514999999999998</c:v>
                </c:pt>
                <c:pt idx="678">
                  <c:v>4.520999999999998</c:v>
                </c:pt>
                <c:pt idx="679">
                  <c:v>4.528999999999998</c:v>
                </c:pt>
                <c:pt idx="680">
                  <c:v>4.535</c:v>
                </c:pt>
                <c:pt idx="681">
                  <c:v>4.543</c:v>
                </c:pt>
                <c:pt idx="682">
                  <c:v>4.549</c:v>
                </c:pt>
                <c:pt idx="683">
                  <c:v>4.554999999999998</c:v>
                </c:pt>
                <c:pt idx="684">
                  <c:v>4.562999999999998</c:v>
                </c:pt>
                <c:pt idx="685">
                  <c:v>4.569</c:v>
                </c:pt>
                <c:pt idx="686">
                  <c:v>4.576</c:v>
                </c:pt>
                <c:pt idx="687">
                  <c:v>4.583</c:v>
                </c:pt>
                <c:pt idx="688">
                  <c:v>4.589</c:v>
                </c:pt>
                <c:pt idx="689">
                  <c:v>4.596</c:v>
                </c:pt>
                <c:pt idx="690">
                  <c:v>4.602999999999998</c:v>
                </c:pt>
                <c:pt idx="691">
                  <c:v>4.609999999999998</c:v>
                </c:pt>
                <c:pt idx="692">
                  <c:v>4.615999999999998</c:v>
                </c:pt>
                <c:pt idx="693">
                  <c:v>4.622999999999997</c:v>
                </c:pt>
                <c:pt idx="694">
                  <c:v>4.63</c:v>
                </c:pt>
                <c:pt idx="695">
                  <c:v>4.636</c:v>
                </c:pt>
                <c:pt idx="696">
                  <c:v>4.643999999999998</c:v>
                </c:pt>
                <c:pt idx="697">
                  <c:v>4.649999999999998</c:v>
                </c:pt>
                <c:pt idx="698">
                  <c:v>4.657999999999998</c:v>
                </c:pt>
                <c:pt idx="699">
                  <c:v>4.663999999999998</c:v>
                </c:pt>
                <c:pt idx="700">
                  <c:v>4.67</c:v>
                </c:pt>
                <c:pt idx="701">
                  <c:v>4.677999999999998</c:v>
                </c:pt>
                <c:pt idx="702">
                  <c:v>4.683999999999998</c:v>
                </c:pt>
                <c:pt idx="703">
                  <c:v>4.690999999999998</c:v>
                </c:pt>
                <c:pt idx="704">
                  <c:v>4.697999999999998</c:v>
                </c:pt>
                <c:pt idx="705">
                  <c:v>4.704</c:v>
                </c:pt>
                <c:pt idx="706">
                  <c:v>4.711</c:v>
                </c:pt>
                <c:pt idx="707">
                  <c:v>4.718</c:v>
                </c:pt>
                <c:pt idx="708">
                  <c:v>4.724999999999998</c:v>
                </c:pt>
                <c:pt idx="709">
                  <c:v>4.731</c:v>
                </c:pt>
                <c:pt idx="710">
                  <c:v>4.739</c:v>
                </c:pt>
                <c:pt idx="711">
                  <c:v>4.745</c:v>
                </c:pt>
                <c:pt idx="712">
                  <c:v>4.751</c:v>
                </c:pt>
                <c:pt idx="713">
                  <c:v>4.759</c:v>
                </c:pt>
                <c:pt idx="714">
                  <c:v>4.764999999999998</c:v>
                </c:pt>
                <c:pt idx="715">
                  <c:v>4.773</c:v>
                </c:pt>
                <c:pt idx="716">
                  <c:v>4.779</c:v>
                </c:pt>
                <c:pt idx="717">
                  <c:v>4.785</c:v>
                </c:pt>
                <c:pt idx="718">
                  <c:v>4.793</c:v>
                </c:pt>
                <c:pt idx="719">
                  <c:v>4.799</c:v>
                </c:pt>
                <c:pt idx="720">
                  <c:v>4.806</c:v>
                </c:pt>
                <c:pt idx="721">
                  <c:v>4.812999999999998</c:v>
                </c:pt>
                <c:pt idx="722">
                  <c:v>4.819999999999998</c:v>
                </c:pt>
                <c:pt idx="723">
                  <c:v>4.825999999999998</c:v>
                </c:pt>
                <c:pt idx="724">
                  <c:v>4.834</c:v>
                </c:pt>
                <c:pt idx="725">
                  <c:v>4.84</c:v>
                </c:pt>
                <c:pt idx="726">
                  <c:v>4.847999999999998</c:v>
                </c:pt>
                <c:pt idx="727">
                  <c:v>4.853999999999998</c:v>
                </c:pt>
                <c:pt idx="728">
                  <c:v>4.859999999999998</c:v>
                </c:pt>
                <c:pt idx="729">
                  <c:v>4.867999999999998</c:v>
                </c:pt>
                <c:pt idx="730">
                  <c:v>4.874</c:v>
                </c:pt>
                <c:pt idx="731">
                  <c:v>4.88</c:v>
                </c:pt>
                <c:pt idx="732">
                  <c:v>4.887999999999998</c:v>
                </c:pt>
                <c:pt idx="733">
                  <c:v>4.893999999999998</c:v>
                </c:pt>
                <c:pt idx="734">
                  <c:v>4.901</c:v>
                </c:pt>
                <c:pt idx="735">
                  <c:v>4.908</c:v>
                </c:pt>
                <c:pt idx="736">
                  <c:v>4.915</c:v>
                </c:pt>
                <c:pt idx="737">
                  <c:v>4.921</c:v>
                </c:pt>
                <c:pt idx="738">
                  <c:v>4.927999999999998</c:v>
                </c:pt>
                <c:pt idx="739">
                  <c:v>4.935</c:v>
                </c:pt>
                <c:pt idx="740">
                  <c:v>4.941</c:v>
                </c:pt>
                <c:pt idx="741">
                  <c:v>4.949</c:v>
                </c:pt>
                <c:pt idx="742">
                  <c:v>4.955</c:v>
                </c:pt>
                <c:pt idx="743">
                  <c:v>4.963</c:v>
                </c:pt>
                <c:pt idx="744">
                  <c:v>4.969</c:v>
                </c:pt>
                <c:pt idx="745">
                  <c:v>4.975</c:v>
                </c:pt>
                <c:pt idx="746">
                  <c:v>4.983</c:v>
                </c:pt>
                <c:pt idx="747">
                  <c:v>4.989</c:v>
                </c:pt>
                <c:pt idx="748">
                  <c:v>4.996</c:v>
                </c:pt>
                <c:pt idx="749">
                  <c:v>5.002</c:v>
                </c:pt>
                <c:pt idx="750">
                  <c:v>5.009</c:v>
                </c:pt>
                <c:pt idx="751">
                  <c:v>5.016</c:v>
                </c:pt>
                <c:pt idx="752">
                  <c:v>5.021999999999998</c:v>
                </c:pt>
                <c:pt idx="753">
                  <c:v>5.03</c:v>
                </c:pt>
                <c:pt idx="754">
                  <c:v>5.036</c:v>
                </c:pt>
                <c:pt idx="755">
                  <c:v>5.042</c:v>
                </c:pt>
                <c:pt idx="756">
                  <c:v>5.05</c:v>
                </c:pt>
                <c:pt idx="757">
                  <c:v>5.056</c:v>
                </c:pt>
                <c:pt idx="758">
                  <c:v>5.063999999999998</c:v>
                </c:pt>
                <c:pt idx="759">
                  <c:v>5.07</c:v>
                </c:pt>
                <c:pt idx="760">
                  <c:v>5.077</c:v>
                </c:pt>
                <c:pt idx="761">
                  <c:v>5.084</c:v>
                </c:pt>
                <c:pt idx="762">
                  <c:v>5.09</c:v>
                </c:pt>
                <c:pt idx="763">
                  <c:v>5.097</c:v>
                </c:pt>
                <c:pt idx="764">
                  <c:v>5.103999999999998</c:v>
                </c:pt>
                <c:pt idx="765">
                  <c:v>5.109999999999999</c:v>
                </c:pt>
                <c:pt idx="766">
                  <c:v>5.116999999999998</c:v>
                </c:pt>
                <c:pt idx="767">
                  <c:v>5.124999999999997</c:v>
                </c:pt>
                <c:pt idx="768">
                  <c:v>5.131</c:v>
                </c:pt>
                <c:pt idx="769">
                  <c:v>5.137</c:v>
                </c:pt>
                <c:pt idx="770">
                  <c:v>5.144999999999998</c:v>
                </c:pt>
                <c:pt idx="771">
                  <c:v>5.150999999999998</c:v>
                </c:pt>
                <c:pt idx="772">
                  <c:v>5.158999999999998</c:v>
                </c:pt>
                <c:pt idx="773">
                  <c:v>5.164999999999997</c:v>
                </c:pt>
                <c:pt idx="774">
                  <c:v>5.171</c:v>
                </c:pt>
                <c:pt idx="775">
                  <c:v>5.179</c:v>
                </c:pt>
                <c:pt idx="776">
                  <c:v>5.184999999999998</c:v>
                </c:pt>
                <c:pt idx="777">
                  <c:v>5.191999999999998</c:v>
                </c:pt>
                <c:pt idx="778">
                  <c:v>5.198999999999998</c:v>
                </c:pt>
                <c:pt idx="779">
                  <c:v>5.205</c:v>
                </c:pt>
                <c:pt idx="780">
                  <c:v>5.212</c:v>
                </c:pt>
                <c:pt idx="781">
                  <c:v>5.219</c:v>
                </c:pt>
                <c:pt idx="782">
                  <c:v>5.226</c:v>
                </c:pt>
                <c:pt idx="783">
                  <c:v>5.232</c:v>
                </c:pt>
                <c:pt idx="784">
                  <c:v>5.24</c:v>
                </c:pt>
                <c:pt idx="785">
                  <c:v>5.246</c:v>
                </c:pt>
                <c:pt idx="786">
                  <c:v>5.252</c:v>
                </c:pt>
                <c:pt idx="787">
                  <c:v>5.26</c:v>
                </c:pt>
                <c:pt idx="788">
                  <c:v>5.266</c:v>
                </c:pt>
                <c:pt idx="789">
                  <c:v>5.274</c:v>
                </c:pt>
                <c:pt idx="790">
                  <c:v>5.28</c:v>
                </c:pt>
                <c:pt idx="791">
                  <c:v>5.286</c:v>
                </c:pt>
                <c:pt idx="792">
                  <c:v>5.294</c:v>
                </c:pt>
                <c:pt idx="793">
                  <c:v>5.3</c:v>
                </c:pt>
                <c:pt idx="794">
                  <c:v>5.306</c:v>
                </c:pt>
                <c:pt idx="795">
                  <c:v>5.313999999999998</c:v>
                </c:pt>
                <c:pt idx="796">
                  <c:v>5.319999999999998</c:v>
                </c:pt>
                <c:pt idx="797">
                  <c:v>5.326999999999998</c:v>
                </c:pt>
                <c:pt idx="798">
                  <c:v>5.334</c:v>
                </c:pt>
                <c:pt idx="799">
                  <c:v>5.34</c:v>
                </c:pt>
                <c:pt idx="800">
                  <c:v>5.346999999999999</c:v>
                </c:pt>
                <c:pt idx="801">
                  <c:v>5.353999999999998</c:v>
                </c:pt>
                <c:pt idx="802">
                  <c:v>5.360999999999998</c:v>
                </c:pt>
                <c:pt idx="803">
                  <c:v>5.366999999999998</c:v>
                </c:pt>
                <c:pt idx="804">
                  <c:v>5.375</c:v>
                </c:pt>
                <c:pt idx="805">
                  <c:v>5.381</c:v>
                </c:pt>
                <c:pt idx="806">
                  <c:v>5.387</c:v>
                </c:pt>
                <c:pt idx="807">
                  <c:v>5.394999999999998</c:v>
                </c:pt>
                <c:pt idx="808">
                  <c:v>5.401</c:v>
                </c:pt>
                <c:pt idx="809">
                  <c:v>5.409</c:v>
                </c:pt>
                <c:pt idx="810">
                  <c:v>5.415</c:v>
                </c:pt>
                <c:pt idx="811">
                  <c:v>5.422</c:v>
                </c:pt>
                <c:pt idx="812">
                  <c:v>5.429</c:v>
                </c:pt>
                <c:pt idx="813">
                  <c:v>5.435</c:v>
                </c:pt>
                <c:pt idx="814">
                  <c:v>5.442</c:v>
                </c:pt>
                <c:pt idx="815">
                  <c:v>5.449</c:v>
                </c:pt>
                <c:pt idx="816">
                  <c:v>5.456</c:v>
                </c:pt>
                <c:pt idx="817">
                  <c:v>5.462</c:v>
                </c:pt>
                <c:pt idx="818">
                  <c:v>5.469</c:v>
                </c:pt>
                <c:pt idx="819">
                  <c:v>5.476</c:v>
                </c:pt>
                <c:pt idx="820">
                  <c:v>5.482</c:v>
                </c:pt>
                <c:pt idx="821">
                  <c:v>5.49</c:v>
                </c:pt>
                <c:pt idx="822">
                  <c:v>5.496</c:v>
                </c:pt>
                <c:pt idx="823">
                  <c:v>5.504</c:v>
                </c:pt>
                <c:pt idx="824">
                  <c:v>5.51</c:v>
                </c:pt>
                <c:pt idx="825">
                  <c:v>5.516</c:v>
                </c:pt>
                <c:pt idx="826">
                  <c:v>5.523999999999998</c:v>
                </c:pt>
                <c:pt idx="827">
                  <c:v>5.53</c:v>
                </c:pt>
                <c:pt idx="828">
                  <c:v>5.536</c:v>
                </c:pt>
                <c:pt idx="829">
                  <c:v>5.544</c:v>
                </c:pt>
                <c:pt idx="830">
                  <c:v>5.55</c:v>
                </c:pt>
                <c:pt idx="831">
                  <c:v>5.556999999999999</c:v>
                </c:pt>
                <c:pt idx="832">
                  <c:v>5.563999999999998</c:v>
                </c:pt>
                <c:pt idx="833">
                  <c:v>5.57</c:v>
                </c:pt>
                <c:pt idx="834">
                  <c:v>5.577</c:v>
                </c:pt>
                <c:pt idx="835">
                  <c:v>5.584</c:v>
                </c:pt>
                <c:pt idx="836">
                  <c:v>5.591</c:v>
                </c:pt>
                <c:pt idx="837">
                  <c:v>5.597</c:v>
                </c:pt>
                <c:pt idx="838">
                  <c:v>5.604999999999998</c:v>
                </c:pt>
                <c:pt idx="839">
                  <c:v>5.610999999999998</c:v>
                </c:pt>
                <c:pt idx="840">
                  <c:v>5.616999999999998</c:v>
                </c:pt>
                <c:pt idx="841">
                  <c:v>5.623999999999998</c:v>
                </c:pt>
                <c:pt idx="842">
                  <c:v>5.631</c:v>
                </c:pt>
                <c:pt idx="843">
                  <c:v>5.636999999999999</c:v>
                </c:pt>
                <c:pt idx="844">
                  <c:v>5.643999999999998</c:v>
                </c:pt>
                <c:pt idx="845">
                  <c:v>5.650999999999998</c:v>
                </c:pt>
                <c:pt idx="846">
                  <c:v>5.656999999999998</c:v>
                </c:pt>
                <c:pt idx="847">
                  <c:v>5.664999999999997</c:v>
                </c:pt>
                <c:pt idx="848">
                  <c:v>5.671</c:v>
                </c:pt>
                <c:pt idx="849">
                  <c:v>5.679</c:v>
                </c:pt>
                <c:pt idx="850">
                  <c:v>5.684999999999998</c:v>
                </c:pt>
                <c:pt idx="851">
                  <c:v>5.690999999999998</c:v>
                </c:pt>
                <c:pt idx="852">
                  <c:v>5.696999999999998</c:v>
                </c:pt>
                <c:pt idx="853">
                  <c:v>5.705</c:v>
                </c:pt>
                <c:pt idx="854">
                  <c:v>5.711</c:v>
                </c:pt>
                <c:pt idx="855">
                  <c:v>5.719</c:v>
                </c:pt>
                <c:pt idx="856">
                  <c:v>5.724999999999998</c:v>
                </c:pt>
                <c:pt idx="857">
                  <c:v>5.732</c:v>
                </c:pt>
                <c:pt idx="858">
                  <c:v>5.739</c:v>
                </c:pt>
                <c:pt idx="859">
                  <c:v>5.745</c:v>
                </c:pt>
                <c:pt idx="860">
                  <c:v>5.752</c:v>
                </c:pt>
                <c:pt idx="861">
                  <c:v>5.759</c:v>
                </c:pt>
                <c:pt idx="862">
                  <c:v>5.764999999999998</c:v>
                </c:pt>
                <c:pt idx="863">
                  <c:v>5.772</c:v>
                </c:pt>
                <c:pt idx="864">
                  <c:v>5.779</c:v>
                </c:pt>
                <c:pt idx="865">
                  <c:v>5.785</c:v>
                </c:pt>
                <c:pt idx="866">
                  <c:v>5.792</c:v>
                </c:pt>
                <c:pt idx="867">
                  <c:v>5.799</c:v>
                </c:pt>
                <c:pt idx="868">
                  <c:v>5.804999999999998</c:v>
                </c:pt>
                <c:pt idx="869">
                  <c:v>5.811999999999998</c:v>
                </c:pt>
                <c:pt idx="870">
                  <c:v>5.819</c:v>
                </c:pt>
                <c:pt idx="871">
                  <c:v>5.824999999999997</c:v>
                </c:pt>
                <c:pt idx="872">
                  <c:v>5.832</c:v>
                </c:pt>
                <c:pt idx="873">
                  <c:v>5.839</c:v>
                </c:pt>
                <c:pt idx="874">
                  <c:v>5.846</c:v>
                </c:pt>
                <c:pt idx="875">
                  <c:v>5.851999999999998</c:v>
                </c:pt>
                <c:pt idx="876">
                  <c:v>5.859999999999998</c:v>
                </c:pt>
                <c:pt idx="877">
                  <c:v>5.865999999999998</c:v>
                </c:pt>
                <c:pt idx="878">
                  <c:v>5.872</c:v>
                </c:pt>
                <c:pt idx="879">
                  <c:v>5.88</c:v>
                </c:pt>
                <c:pt idx="880">
                  <c:v>5.886</c:v>
                </c:pt>
                <c:pt idx="881">
                  <c:v>5.893999999999998</c:v>
                </c:pt>
                <c:pt idx="882">
                  <c:v>5.9</c:v>
                </c:pt>
                <c:pt idx="883">
                  <c:v>5.906</c:v>
                </c:pt>
                <c:pt idx="884">
                  <c:v>5.914</c:v>
                </c:pt>
                <c:pt idx="885">
                  <c:v>5.92</c:v>
                </c:pt>
                <c:pt idx="886">
                  <c:v>5.927</c:v>
                </c:pt>
                <c:pt idx="887">
                  <c:v>5.934</c:v>
                </c:pt>
                <c:pt idx="888">
                  <c:v>5.94</c:v>
                </c:pt>
                <c:pt idx="889">
                  <c:v>5.946</c:v>
                </c:pt>
                <c:pt idx="890">
                  <c:v>5.954</c:v>
                </c:pt>
                <c:pt idx="891">
                  <c:v>5.96</c:v>
                </c:pt>
                <c:pt idx="892">
                  <c:v>5.967</c:v>
                </c:pt>
                <c:pt idx="893">
                  <c:v>5.974</c:v>
                </c:pt>
                <c:pt idx="894">
                  <c:v>5.98</c:v>
                </c:pt>
                <c:pt idx="895">
                  <c:v>5.987</c:v>
                </c:pt>
                <c:pt idx="896">
                  <c:v>5.994</c:v>
                </c:pt>
                <c:pt idx="897">
                  <c:v>6.001</c:v>
                </c:pt>
                <c:pt idx="898">
                  <c:v>6.007</c:v>
                </c:pt>
                <c:pt idx="899">
                  <c:v>6.012999999999998</c:v>
                </c:pt>
                <c:pt idx="900">
                  <c:v>6.020999999999998</c:v>
                </c:pt>
                <c:pt idx="901">
                  <c:v>6.026999999999998</c:v>
                </c:pt>
                <c:pt idx="902">
                  <c:v>6.035</c:v>
                </c:pt>
                <c:pt idx="903">
                  <c:v>6.041</c:v>
                </c:pt>
                <c:pt idx="904">
                  <c:v>6.048</c:v>
                </c:pt>
                <c:pt idx="905">
                  <c:v>6.054999999999998</c:v>
                </c:pt>
                <c:pt idx="906">
                  <c:v>6.060999999999998</c:v>
                </c:pt>
                <c:pt idx="907">
                  <c:v>6.066999999999998</c:v>
                </c:pt>
                <c:pt idx="908">
                  <c:v>6.075</c:v>
                </c:pt>
                <c:pt idx="909">
                  <c:v>6.082</c:v>
                </c:pt>
                <c:pt idx="910">
                  <c:v>6.088</c:v>
                </c:pt>
                <c:pt idx="911">
                  <c:v>6.094999999999998</c:v>
                </c:pt>
                <c:pt idx="912">
                  <c:v>6.101999999999999</c:v>
                </c:pt>
                <c:pt idx="913">
                  <c:v>6.107999999999998</c:v>
                </c:pt>
                <c:pt idx="914">
                  <c:v>6.114999999999998</c:v>
                </c:pt>
                <c:pt idx="915">
                  <c:v>6.121999999999998</c:v>
                </c:pt>
                <c:pt idx="916">
                  <c:v>6.127999999999997</c:v>
                </c:pt>
                <c:pt idx="917">
                  <c:v>6.136</c:v>
                </c:pt>
                <c:pt idx="918">
                  <c:v>6.141999999999999</c:v>
                </c:pt>
                <c:pt idx="919">
                  <c:v>6.147999999999998</c:v>
                </c:pt>
                <c:pt idx="920">
                  <c:v>6.155999999999998</c:v>
                </c:pt>
                <c:pt idx="921">
                  <c:v>6.161999999999998</c:v>
                </c:pt>
                <c:pt idx="922">
                  <c:v>6.17</c:v>
                </c:pt>
                <c:pt idx="923">
                  <c:v>6.176</c:v>
                </c:pt>
                <c:pt idx="924">
                  <c:v>6.181999999999999</c:v>
                </c:pt>
                <c:pt idx="925">
                  <c:v>6.189999999999999</c:v>
                </c:pt>
                <c:pt idx="926">
                  <c:v>6.196999999999998</c:v>
                </c:pt>
                <c:pt idx="927">
                  <c:v>6.203</c:v>
                </c:pt>
                <c:pt idx="928">
                  <c:v>6.21</c:v>
                </c:pt>
                <c:pt idx="929">
                  <c:v>6.217</c:v>
                </c:pt>
                <c:pt idx="930">
                  <c:v>6.222999999999998</c:v>
                </c:pt>
                <c:pt idx="931">
                  <c:v>6.23</c:v>
                </c:pt>
                <c:pt idx="932">
                  <c:v>6.237</c:v>
                </c:pt>
                <c:pt idx="933">
                  <c:v>6.243</c:v>
                </c:pt>
                <c:pt idx="934">
                  <c:v>6.251</c:v>
                </c:pt>
                <c:pt idx="935">
                  <c:v>6.257</c:v>
                </c:pt>
                <c:pt idx="936">
                  <c:v>6.262999999999998</c:v>
                </c:pt>
                <c:pt idx="937">
                  <c:v>6.271</c:v>
                </c:pt>
                <c:pt idx="938">
                  <c:v>6.277</c:v>
                </c:pt>
                <c:pt idx="939">
                  <c:v>6.285</c:v>
                </c:pt>
                <c:pt idx="940">
                  <c:v>6.291</c:v>
                </c:pt>
                <c:pt idx="941">
                  <c:v>6.297</c:v>
                </c:pt>
                <c:pt idx="942">
                  <c:v>6.304999999999998</c:v>
                </c:pt>
                <c:pt idx="943">
                  <c:v>6.310999999999998</c:v>
                </c:pt>
                <c:pt idx="944">
                  <c:v>6.317999999999998</c:v>
                </c:pt>
                <c:pt idx="945">
                  <c:v>6.324999999999997</c:v>
                </c:pt>
                <c:pt idx="946">
                  <c:v>6.331</c:v>
                </c:pt>
                <c:pt idx="947">
                  <c:v>6.338</c:v>
                </c:pt>
                <c:pt idx="948">
                  <c:v>6.344999999999998</c:v>
                </c:pt>
                <c:pt idx="949">
                  <c:v>6.351999999999998</c:v>
                </c:pt>
                <c:pt idx="950">
                  <c:v>6.357999999999998</c:v>
                </c:pt>
                <c:pt idx="951">
                  <c:v>6.364999999999997</c:v>
                </c:pt>
                <c:pt idx="952">
                  <c:v>6.371</c:v>
                </c:pt>
                <c:pt idx="953">
                  <c:v>6.378</c:v>
                </c:pt>
                <c:pt idx="954">
                  <c:v>6.384999999999998</c:v>
                </c:pt>
                <c:pt idx="955">
                  <c:v>6.391999999999999</c:v>
                </c:pt>
                <c:pt idx="956">
                  <c:v>6.397999999999998</c:v>
                </c:pt>
                <c:pt idx="957">
                  <c:v>6.406</c:v>
                </c:pt>
                <c:pt idx="958">
                  <c:v>6.412</c:v>
                </c:pt>
                <c:pt idx="959">
                  <c:v>6.418</c:v>
                </c:pt>
                <c:pt idx="960">
                  <c:v>6.426</c:v>
                </c:pt>
                <c:pt idx="961">
                  <c:v>6.432</c:v>
                </c:pt>
                <c:pt idx="962">
                  <c:v>6.44</c:v>
                </c:pt>
                <c:pt idx="963">
                  <c:v>6.446</c:v>
                </c:pt>
                <c:pt idx="964">
                  <c:v>6.453</c:v>
                </c:pt>
                <c:pt idx="965">
                  <c:v>6.46</c:v>
                </c:pt>
                <c:pt idx="966">
                  <c:v>6.466</c:v>
                </c:pt>
                <c:pt idx="967">
                  <c:v>6.473</c:v>
                </c:pt>
                <c:pt idx="968">
                  <c:v>6.48</c:v>
                </c:pt>
                <c:pt idx="969">
                  <c:v>6.486</c:v>
                </c:pt>
                <c:pt idx="970">
                  <c:v>6.493</c:v>
                </c:pt>
                <c:pt idx="971">
                  <c:v>6.5</c:v>
                </c:pt>
                <c:pt idx="972">
                  <c:v>6.507</c:v>
                </c:pt>
                <c:pt idx="973">
                  <c:v>6.512999999999998</c:v>
                </c:pt>
                <c:pt idx="974">
                  <c:v>6.52</c:v>
                </c:pt>
                <c:pt idx="975">
                  <c:v>6.526999999999998</c:v>
                </c:pt>
                <c:pt idx="976">
                  <c:v>6.533</c:v>
                </c:pt>
                <c:pt idx="977">
                  <c:v>6.541</c:v>
                </c:pt>
                <c:pt idx="978">
                  <c:v>6.547</c:v>
                </c:pt>
                <c:pt idx="979">
                  <c:v>6.552999999999998</c:v>
                </c:pt>
                <c:pt idx="980">
                  <c:v>6.560999999999998</c:v>
                </c:pt>
                <c:pt idx="981">
                  <c:v>6.566999999999998</c:v>
                </c:pt>
                <c:pt idx="982">
                  <c:v>6.575</c:v>
                </c:pt>
                <c:pt idx="983">
                  <c:v>6.581</c:v>
                </c:pt>
                <c:pt idx="984">
                  <c:v>6.588</c:v>
                </c:pt>
                <c:pt idx="985">
                  <c:v>6.594999999999998</c:v>
                </c:pt>
                <c:pt idx="986">
                  <c:v>6.601</c:v>
                </c:pt>
                <c:pt idx="987">
                  <c:v>6.607999999999998</c:v>
                </c:pt>
                <c:pt idx="988">
                  <c:v>6.614999999999997</c:v>
                </c:pt>
                <c:pt idx="989">
                  <c:v>6.621999999999998</c:v>
                </c:pt>
                <c:pt idx="990">
                  <c:v>6.627999999999997</c:v>
                </c:pt>
                <c:pt idx="991">
                  <c:v>6.634999999999998</c:v>
                </c:pt>
                <c:pt idx="992">
                  <c:v>6.641999999999998</c:v>
                </c:pt>
                <c:pt idx="993">
                  <c:v>6.647999999999998</c:v>
                </c:pt>
                <c:pt idx="994">
                  <c:v>6.655999999999998</c:v>
                </c:pt>
                <c:pt idx="995">
                  <c:v>6.661999999999998</c:v>
                </c:pt>
                <c:pt idx="996">
                  <c:v>6.667999999999997</c:v>
                </c:pt>
                <c:pt idx="997">
                  <c:v>6.676</c:v>
                </c:pt>
                <c:pt idx="998">
                  <c:v>6.681999999999999</c:v>
                </c:pt>
                <c:pt idx="999">
                  <c:v>6.689999999999999</c:v>
                </c:pt>
                <c:pt idx="1000">
                  <c:v>6.695999999999998</c:v>
                </c:pt>
                <c:pt idx="1001">
                  <c:v>6.702</c:v>
                </c:pt>
                <c:pt idx="1002">
                  <c:v>6.71</c:v>
                </c:pt>
                <c:pt idx="1003">
                  <c:v>6.716</c:v>
                </c:pt>
                <c:pt idx="1004">
                  <c:v>6.722999999999998</c:v>
                </c:pt>
                <c:pt idx="1005">
                  <c:v>6.73</c:v>
                </c:pt>
                <c:pt idx="1006">
                  <c:v>6.736</c:v>
                </c:pt>
                <c:pt idx="1007">
                  <c:v>6.743</c:v>
                </c:pt>
                <c:pt idx="1008">
                  <c:v>6.75</c:v>
                </c:pt>
                <c:pt idx="1009">
                  <c:v>6.757</c:v>
                </c:pt>
                <c:pt idx="1010">
                  <c:v>6.762999999999998</c:v>
                </c:pt>
                <c:pt idx="1011">
                  <c:v>6.77</c:v>
                </c:pt>
                <c:pt idx="1012">
                  <c:v>6.777</c:v>
                </c:pt>
                <c:pt idx="1013">
                  <c:v>6.783</c:v>
                </c:pt>
                <c:pt idx="1014">
                  <c:v>6.791</c:v>
                </c:pt>
                <c:pt idx="1015">
                  <c:v>6.797</c:v>
                </c:pt>
                <c:pt idx="1016">
                  <c:v>6.804999999999998</c:v>
                </c:pt>
                <c:pt idx="1017">
                  <c:v>6.810999999999998</c:v>
                </c:pt>
                <c:pt idx="1018">
                  <c:v>6.816999999999998</c:v>
                </c:pt>
                <c:pt idx="1019">
                  <c:v>6.824999999999997</c:v>
                </c:pt>
                <c:pt idx="1020">
                  <c:v>6.831</c:v>
                </c:pt>
                <c:pt idx="1021">
                  <c:v>6.838</c:v>
                </c:pt>
                <c:pt idx="1022">
                  <c:v>6.844999999999998</c:v>
                </c:pt>
                <c:pt idx="1023">
                  <c:v>6.851</c:v>
                </c:pt>
                <c:pt idx="1024">
                  <c:v>6.857999999999998</c:v>
                </c:pt>
                <c:pt idx="1025">
                  <c:v>6.864999999999997</c:v>
                </c:pt>
                <c:pt idx="1026">
                  <c:v>6.872</c:v>
                </c:pt>
                <c:pt idx="1027">
                  <c:v>6.878</c:v>
                </c:pt>
                <c:pt idx="1028">
                  <c:v>6.884999999999998</c:v>
                </c:pt>
                <c:pt idx="1029">
                  <c:v>6.891999999999999</c:v>
                </c:pt>
                <c:pt idx="1030">
                  <c:v>6.897999999999998</c:v>
                </c:pt>
                <c:pt idx="1031">
                  <c:v>6.905</c:v>
                </c:pt>
                <c:pt idx="1032">
                  <c:v>6.912</c:v>
                </c:pt>
                <c:pt idx="1033">
                  <c:v>6.918</c:v>
                </c:pt>
                <c:pt idx="1034">
                  <c:v>6.924999999999998</c:v>
                </c:pt>
                <c:pt idx="1035">
                  <c:v>6.932</c:v>
                </c:pt>
                <c:pt idx="1036">
                  <c:v>6.938</c:v>
                </c:pt>
                <c:pt idx="1037">
                  <c:v>6.946</c:v>
                </c:pt>
                <c:pt idx="1038">
                  <c:v>6.952</c:v>
                </c:pt>
                <c:pt idx="1039">
                  <c:v>6.96</c:v>
                </c:pt>
                <c:pt idx="1040">
                  <c:v>6.966</c:v>
                </c:pt>
                <c:pt idx="1041">
                  <c:v>6.972</c:v>
                </c:pt>
                <c:pt idx="1042">
                  <c:v>6.98</c:v>
                </c:pt>
                <c:pt idx="1043">
                  <c:v>6.986</c:v>
                </c:pt>
                <c:pt idx="1044">
                  <c:v>6.993</c:v>
                </c:pt>
                <c:pt idx="1045">
                  <c:v>7.0</c:v>
                </c:pt>
                <c:pt idx="1046">
                  <c:v>7.006</c:v>
                </c:pt>
                <c:pt idx="1047">
                  <c:v>7.012999999999998</c:v>
                </c:pt>
                <c:pt idx="1048">
                  <c:v>7.019</c:v>
                </c:pt>
                <c:pt idx="1049">
                  <c:v>7.025999999999998</c:v>
                </c:pt>
                <c:pt idx="1050">
                  <c:v>7.033</c:v>
                </c:pt>
                <c:pt idx="1051">
                  <c:v>7.039</c:v>
                </c:pt>
                <c:pt idx="1052">
                  <c:v>7.047</c:v>
                </c:pt>
                <c:pt idx="1053">
                  <c:v>7.052999999999998</c:v>
                </c:pt>
                <c:pt idx="1054">
                  <c:v>7.059</c:v>
                </c:pt>
                <c:pt idx="1055">
                  <c:v>7.066999999999998</c:v>
                </c:pt>
                <c:pt idx="1056">
                  <c:v>7.073</c:v>
                </c:pt>
                <c:pt idx="1057">
                  <c:v>7.081</c:v>
                </c:pt>
                <c:pt idx="1058">
                  <c:v>7.087</c:v>
                </c:pt>
                <c:pt idx="1059">
                  <c:v>7.093</c:v>
                </c:pt>
                <c:pt idx="1060">
                  <c:v>7.101</c:v>
                </c:pt>
                <c:pt idx="1061">
                  <c:v>7.106999999999998</c:v>
                </c:pt>
                <c:pt idx="1062">
                  <c:v>7.113</c:v>
                </c:pt>
                <c:pt idx="1063">
                  <c:v>7.121</c:v>
                </c:pt>
                <c:pt idx="1064">
                  <c:v>7.126999999999998</c:v>
                </c:pt>
                <c:pt idx="1065">
                  <c:v>7.133</c:v>
                </c:pt>
                <c:pt idx="1066">
                  <c:v>7.141</c:v>
                </c:pt>
                <c:pt idx="1067">
                  <c:v>7.146999999999998</c:v>
                </c:pt>
                <c:pt idx="1068">
                  <c:v>7.153999999999998</c:v>
                </c:pt>
                <c:pt idx="1069">
                  <c:v>7.160999999999998</c:v>
                </c:pt>
                <c:pt idx="1070">
                  <c:v>7.166999999999998</c:v>
                </c:pt>
                <c:pt idx="1071">
                  <c:v>7.173</c:v>
                </c:pt>
                <c:pt idx="1072">
                  <c:v>7.181</c:v>
                </c:pt>
                <c:pt idx="1073">
                  <c:v>7.186999999999998</c:v>
                </c:pt>
                <c:pt idx="1074">
                  <c:v>7.192999999999998</c:v>
                </c:pt>
                <c:pt idx="1075">
                  <c:v>7.201</c:v>
                </c:pt>
                <c:pt idx="1076">
                  <c:v>7.207</c:v>
                </c:pt>
                <c:pt idx="1077">
                  <c:v>7.214</c:v>
                </c:pt>
                <c:pt idx="1078">
                  <c:v>7.221</c:v>
                </c:pt>
                <c:pt idx="1079">
                  <c:v>7.226999999999999</c:v>
                </c:pt>
                <c:pt idx="1080">
                  <c:v>7.234</c:v>
                </c:pt>
                <c:pt idx="1081">
                  <c:v>7.241</c:v>
                </c:pt>
                <c:pt idx="1082">
                  <c:v>7.247</c:v>
                </c:pt>
                <c:pt idx="1083">
                  <c:v>7.254</c:v>
                </c:pt>
                <c:pt idx="1084">
                  <c:v>7.261</c:v>
                </c:pt>
                <c:pt idx="1085">
                  <c:v>7.266999999999999</c:v>
                </c:pt>
                <c:pt idx="1086">
                  <c:v>7.274</c:v>
                </c:pt>
                <c:pt idx="1087">
                  <c:v>7.281</c:v>
                </c:pt>
                <c:pt idx="1088">
                  <c:v>7.288</c:v>
                </c:pt>
                <c:pt idx="1089">
                  <c:v>7.294</c:v>
                </c:pt>
                <c:pt idx="1090">
                  <c:v>7.301</c:v>
                </c:pt>
                <c:pt idx="1091">
                  <c:v>7.307999999999998</c:v>
                </c:pt>
                <c:pt idx="1092">
                  <c:v>7.313999999999998</c:v>
                </c:pt>
                <c:pt idx="1093">
                  <c:v>7.320999999999998</c:v>
                </c:pt>
                <c:pt idx="1094">
                  <c:v>7.327999999999998</c:v>
                </c:pt>
                <c:pt idx="1095">
                  <c:v>7.334</c:v>
                </c:pt>
                <c:pt idx="1096">
                  <c:v>7.342</c:v>
                </c:pt>
                <c:pt idx="1097">
                  <c:v>7.347999999999998</c:v>
                </c:pt>
                <c:pt idx="1098">
                  <c:v>7.353999999999998</c:v>
                </c:pt>
                <c:pt idx="1099">
                  <c:v>7.361999999999998</c:v>
                </c:pt>
                <c:pt idx="1100">
                  <c:v>7.367999999999998</c:v>
                </c:pt>
                <c:pt idx="1101">
                  <c:v>7.374</c:v>
                </c:pt>
                <c:pt idx="1102">
                  <c:v>7.382</c:v>
                </c:pt>
                <c:pt idx="1103">
                  <c:v>7.387999999999998</c:v>
                </c:pt>
                <c:pt idx="1104">
                  <c:v>7.395999999999998</c:v>
                </c:pt>
                <c:pt idx="1105">
                  <c:v>7.402</c:v>
                </c:pt>
                <c:pt idx="1106">
                  <c:v>7.408</c:v>
                </c:pt>
                <c:pt idx="1107">
                  <c:v>7.416</c:v>
                </c:pt>
                <c:pt idx="1108">
                  <c:v>7.422</c:v>
                </c:pt>
                <c:pt idx="1109">
                  <c:v>7.427999999999998</c:v>
                </c:pt>
                <c:pt idx="1110">
                  <c:v>7.436</c:v>
                </c:pt>
                <c:pt idx="1111">
                  <c:v>7.442</c:v>
                </c:pt>
                <c:pt idx="1112">
                  <c:v>7.449</c:v>
                </c:pt>
                <c:pt idx="1113">
                  <c:v>7.456</c:v>
                </c:pt>
                <c:pt idx="1114">
                  <c:v>7.462</c:v>
                </c:pt>
                <c:pt idx="1115">
                  <c:v>7.469</c:v>
                </c:pt>
                <c:pt idx="1116">
                  <c:v>7.476</c:v>
                </c:pt>
                <c:pt idx="1117">
                  <c:v>7.482</c:v>
                </c:pt>
                <c:pt idx="1118">
                  <c:v>7.489</c:v>
                </c:pt>
                <c:pt idx="1119">
                  <c:v>7.496</c:v>
                </c:pt>
                <c:pt idx="1120">
                  <c:v>7.503</c:v>
                </c:pt>
                <c:pt idx="1121">
                  <c:v>7.509</c:v>
                </c:pt>
                <c:pt idx="1122">
                  <c:v>7.516</c:v>
                </c:pt>
                <c:pt idx="1123">
                  <c:v>7.522999999999998</c:v>
                </c:pt>
                <c:pt idx="1124">
                  <c:v>7.528999999999998</c:v>
                </c:pt>
                <c:pt idx="1125">
                  <c:v>7.537</c:v>
                </c:pt>
                <c:pt idx="1126">
                  <c:v>7.543</c:v>
                </c:pt>
                <c:pt idx="1127">
                  <c:v>7.549</c:v>
                </c:pt>
                <c:pt idx="1128">
                  <c:v>7.556999999999999</c:v>
                </c:pt>
                <c:pt idx="1129">
                  <c:v>7.562999999999998</c:v>
                </c:pt>
                <c:pt idx="1130">
                  <c:v>7.569</c:v>
                </c:pt>
                <c:pt idx="1131">
                  <c:v>7.577</c:v>
                </c:pt>
                <c:pt idx="1132">
                  <c:v>7.583</c:v>
                </c:pt>
                <c:pt idx="1133">
                  <c:v>7.591</c:v>
                </c:pt>
                <c:pt idx="1134">
                  <c:v>7.597</c:v>
                </c:pt>
                <c:pt idx="1135">
                  <c:v>7.602999999999998</c:v>
                </c:pt>
                <c:pt idx="1136">
                  <c:v>7.610999999999998</c:v>
                </c:pt>
                <c:pt idx="1137">
                  <c:v>7.616999999999998</c:v>
                </c:pt>
                <c:pt idx="1138">
                  <c:v>7.622999999999997</c:v>
                </c:pt>
                <c:pt idx="1139">
                  <c:v>7.631</c:v>
                </c:pt>
                <c:pt idx="1140">
                  <c:v>7.636999999999999</c:v>
                </c:pt>
                <c:pt idx="1141">
                  <c:v>7.643999999999998</c:v>
                </c:pt>
                <c:pt idx="1142">
                  <c:v>7.650999999999998</c:v>
                </c:pt>
                <c:pt idx="1143">
                  <c:v>7.656999999999998</c:v>
                </c:pt>
                <c:pt idx="1144">
                  <c:v>7.663999999999998</c:v>
                </c:pt>
                <c:pt idx="1145">
                  <c:v>7.671</c:v>
                </c:pt>
                <c:pt idx="1146">
                  <c:v>7.677</c:v>
                </c:pt>
                <c:pt idx="1147">
                  <c:v>7.683999999999998</c:v>
                </c:pt>
                <c:pt idx="1148">
                  <c:v>7.690999999999998</c:v>
                </c:pt>
                <c:pt idx="1149">
                  <c:v>7.697999999999998</c:v>
                </c:pt>
                <c:pt idx="1150">
                  <c:v>7.704</c:v>
                </c:pt>
                <c:pt idx="1151">
                  <c:v>7.711</c:v>
                </c:pt>
                <c:pt idx="1152">
                  <c:v>7.717</c:v>
                </c:pt>
                <c:pt idx="1153">
                  <c:v>7.723999999999998</c:v>
                </c:pt>
                <c:pt idx="1154">
                  <c:v>7.731</c:v>
                </c:pt>
                <c:pt idx="1155">
                  <c:v>7.738</c:v>
                </c:pt>
                <c:pt idx="1156">
                  <c:v>7.744</c:v>
                </c:pt>
                <c:pt idx="1157">
                  <c:v>7.751</c:v>
                </c:pt>
                <c:pt idx="1158">
                  <c:v>7.758</c:v>
                </c:pt>
                <c:pt idx="1159">
                  <c:v>7.763999999999998</c:v>
                </c:pt>
                <c:pt idx="1160">
                  <c:v>7.772</c:v>
                </c:pt>
                <c:pt idx="1161">
                  <c:v>7.778</c:v>
                </c:pt>
                <c:pt idx="1162">
                  <c:v>7.784</c:v>
                </c:pt>
                <c:pt idx="1163">
                  <c:v>7.791</c:v>
                </c:pt>
                <c:pt idx="1164">
                  <c:v>7.798</c:v>
                </c:pt>
                <c:pt idx="1165">
                  <c:v>7.803999999999998</c:v>
                </c:pt>
                <c:pt idx="1166">
                  <c:v>7.811999999999998</c:v>
                </c:pt>
                <c:pt idx="1167">
                  <c:v>7.817999999999998</c:v>
                </c:pt>
                <c:pt idx="1168">
                  <c:v>7.823999999999998</c:v>
                </c:pt>
                <c:pt idx="1169">
                  <c:v>7.832</c:v>
                </c:pt>
                <c:pt idx="1170">
                  <c:v>7.838</c:v>
                </c:pt>
                <c:pt idx="1171">
                  <c:v>7.843999999999998</c:v>
                </c:pt>
                <c:pt idx="1172">
                  <c:v>7.851999999999998</c:v>
                </c:pt>
                <c:pt idx="1173">
                  <c:v>7.857999999999998</c:v>
                </c:pt>
                <c:pt idx="1174">
                  <c:v>7.865999999999998</c:v>
                </c:pt>
                <c:pt idx="1175">
                  <c:v>7.872</c:v>
                </c:pt>
                <c:pt idx="1176">
                  <c:v>7.878</c:v>
                </c:pt>
                <c:pt idx="1177">
                  <c:v>7.886</c:v>
                </c:pt>
                <c:pt idx="1178">
                  <c:v>7.891999999999999</c:v>
                </c:pt>
                <c:pt idx="1179">
                  <c:v>7.899</c:v>
                </c:pt>
                <c:pt idx="1180">
                  <c:v>7.906</c:v>
                </c:pt>
                <c:pt idx="1181">
                  <c:v>7.912</c:v>
                </c:pt>
                <c:pt idx="1182">
                  <c:v>7.919</c:v>
                </c:pt>
                <c:pt idx="1183">
                  <c:v>7.926</c:v>
                </c:pt>
                <c:pt idx="1184">
                  <c:v>7.932</c:v>
                </c:pt>
                <c:pt idx="1185">
                  <c:v>7.939</c:v>
                </c:pt>
                <c:pt idx="1186">
                  <c:v>7.946</c:v>
                </c:pt>
                <c:pt idx="1187">
                  <c:v>7.953</c:v>
                </c:pt>
                <c:pt idx="1188">
                  <c:v>7.959</c:v>
                </c:pt>
                <c:pt idx="1189">
                  <c:v>7.966</c:v>
                </c:pt>
                <c:pt idx="1190">
                  <c:v>7.973</c:v>
                </c:pt>
                <c:pt idx="1191">
                  <c:v>7.979</c:v>
                </c:pt>
                <c:pt idx="1192">
                  <c:v>7.987</c:v>
                </c:pt>
                <c:pt idx="1193">
                  <c:v>7.993</c:v>
                </c:pt>
                <c:pt idx="1194">
                  <c:v>7.999</c:v>
                </c:pt>
                <c:pt idx="1195">
                  <c:v>8.007000000000001</c:v>
                </c:pt>
                <c:pt idx="1196">
                  <c:v>8.013000000000003</c:v>
                </c:pt>
                <c:pt idx="1197">
                  <c:v>8.019</c:v>
                </c:pt>
                <c:pt idx="1198">
                  <c:v>8.027000000000001</c:v>
                </c:pt>
                <c:pt idx="1199">
                  <c:v>8.033000000000001</c:v>
                </c:pt>
                <c:pt idx="1200">
                  <c:v>8.040000000000001</c:v>
                </c:pt>
                <c:pt idx="1201">
                  <c:v>8.047000000000001</c:v>
                </c:pt>
                <c:pt idx="1202">
                  <c:v>8.053</c:v>
                </c:pt>
                <c:pt idx="1203">
                  <c:v>8.06</c:v>
                </c:pt>
                <c:pt idx="1204">
                  <c:v>8.067</c:v>
                </c:pt>
                <c:pt idx="1205">
                  <c:v>8.073</c:v>
                </c:pt>
                <c:pt idx="1206">
                  <c:v>8.08</c:v>
                </c:pt>
                <c:pt idx="1207">
                  <c:v>8.087000000000001</c:v>
                </c:pt>
                <c:pt idx="1208">
                  <c:v>8.094000000000001</c:v>
                </c:pt>
                <c:pt idx="1209">
                  <c:v>8.1</c:v>
                </c:pt>
                <c:pt idx="1210">
                  <c:v>8.108000000000001</c:v>
                </c:pt>
                <c:pt idx="1211">
                  <c:v>8.114000000000001</c:v>
                </c:pt>
                <c:pt idx="1212">
                  <c:v>8.122000000000001</c:v>
                </c:pt>
                <c:pt idx="1213">
                  <c:v>8.128</c:v>
                </c:pt>
                <c:pt idx="1214">
                  <c:v>8.134</c:v>
                </c:pt>
                <c:pt idx="1215">
                  <c:v>8.142</c:v>
                </c:pt>
                <c:pt idx="1216">
                  <c:v>8.147999999999997</c:v>
                </c:pt>
                <c:pt idx="1217">
                  <c:v>8.154000000000003</c:v>
                </c:pt>
                <c:pt idx="1218">
                  <c:v>8.162</c:v>
                </c:pt>
                <c:pt idx="1219">
                  <c:v>8.168000000000001</c:v>
                </c:pt>
                <c:pt idx="1220">
                  <c:v>8.175</c:v>
                </c:pt>
                <c:pt idx="1221">
                  <c:v>8.182</c:v>
                </c:pt>
                <c:pt idx="1222">
                  <c:v>8.189</c:v>
                </c:pt>
                <c:pt idx="1223">
                  <c:v>8.195</c:v>
                </c:pt>
                <c:pt idx="1224">
                  <c:v>8.202</c:v>
                </c:pt>
                <c:pt idx="1225">
                  <c:v>8.209</c:v>
                </c:pt>
                <c:pt idx="1226">
                  <c:v>8.215000000000001</c:v>
                </c:pt>
                <c:pt idx="1227">
                  <c:v>8.223000000000001</c:v>
                </c:pt>
                <c:pt idx="1228">
                  <c:v>8.229</c:v>
                </c:pt>
                <c:pt idx="1229">
                  <c:v>8.237</c:v>
                </c:pt>
                <c:pt idx="1230">
                  <c:v>8.243</c:v>
                </c:pt>
                <c:pt idx="1231">
                  <c:v>8.248999999999998</c:v>
                </c:pt>
                <c:pt idx="1232">
                  <c:v>8.257000000000001</c:v>
                </c:pt>
                <c:pt idx="1233">
                  <c:v>8.263000000000003</c:v>
                </c:pt>
                <c:pt idx="1234">
                  <c:v>8.269</c:v>
                </c:pt>
                <c:pt idx="1235">
                  <c:v>8.277000000000001</c:v>
                </c:pt>
                <c:pt idx="1236">
                  <c:v>8.284000000000001</c:v>
                </c:pt>
                <c:pt idx="1237">
                  <c:v>8.290000000000001</c:v>
                </c:pt>
                <c:pt idx="1238">
                  <c:v>8.298</c:v>
                </c:pt>
                <c:pt idx="1239">
                  <c:v>8.304</c:v>
                </c:pt>
                <c:pt idx="1240">
                  <c:v>8.31</c:v>
                </c:pt>
                <c:pt idx="1241">
                  <c:v>8.318000000000001</c:v>
                </c:pt>
                <c:pt idx="1242">
                  <c:v>8.324000000000001</c:v>
                </c:pt>
                <c:pt idx="1243">
                  <c:v>8.33</c:v>
                </c:pt>
                <c:pt idx="1244">
                  <c:v>8.338000000000001</c:v>
                </c:pt>
                <c:pt idx="1245">
                  <c:v>8.344000000000001</c:v>
                </c:pt>
                <c:pt idx="1246">
                  <c:v>8.352</c:v>
                </c:pt>
                <c:pt idx="1247">
                  <c:v>8.358</c:v>
                </c:pt>
                <c:pt idx="1248">
                  <c:v>8.364</c:v>
                </c:pt>
                <c:pt idx="1249">
                  <c:v>8.372000000000005</c:v>
                </c:pt>
                <c:pt idx="1250">
                  <c:v>8.378</c:v>
                </c:pt>
                <c:pt idx="1251">
                  <c:v>8.384</c:v>
                </c:pt>
                <c:pt idx="1252">
                  <c:v>8.392</c:v>
                </c:pt>
                <c:pt idx="1253">
                  <c:v>8.398000000000001</c:v>
                </c:pt>
                <c:pt idx="1254">
                  <c:v>8.405</c:v>
                </c:pt>
                <c:pt idx="1255">
                  <c:v>8.412</c:v>
                </c:pt>
                <c:pt idx="1256">
                  <c:v>8.418000000000001</c:v>
                </c:pt>
                <c:pt idx="1257">
                  <c:v>8.425</c:v>
                </c:pt>
                <c:pt idx="1258">
                  <c:v>8.432</c:v>
                </c:pt>
                <c:pt idx="1259">
                  <c:v>8.438000000000001</c:v>
                </c:pt>
                <c:pt idx="1260">
                  <c:v>8.445</c:v>
                </c:pt>
                <c:pt idx="1261">
                  <c:v>8.452</c:v>
                </c:pt>
                <c:pt idx="1262">
                  <c:v>8.458</c:v>
                </c:pt>
                <c:pt idx="1263">
                  <c:v>8.465000000000005</c:v>
                </c:pt>
                <c:pt idx="1264">
                  <c:v>8.472</c:v>
                </c:pt>
                <c:pt idx="1265">
                  <c:v>8.479</c:v>
                </c:pt>
                <c:pt idx="1266">
                  <c:v>8.485</c:v>
                </c:pt>
                <c:pt idx="1267">
                  <c:v>8.492000000000002</c:v>
                </c:pt>
                <c:pt idx="1268">
                  <c:v>8.499</c:v>
                </c:pt>
                <c:pt idx="1269">
                  <c:v>8.505</c:v>
                </c:pt>
                <c:pt idx="1270">
                  <c:v>8.512</c:v>
                </c:pt>
                <c:pt idx="1271">
                  <c:v>8.519</c:v>
                </c:pt>
                <c:pt idx="1272">
                  <c:v>8.525</c:v>
                </c:pt>
                <c:pt idx="1273">
                  <c:v>8.533000000000001</c:v>
                </c:pt>
                <c:pt idx="1274">
                  <c:v>8.539</c:v>
                </c:pt>
                <c:pt idx="1275">
                  <c:v>8.547000000000001</c:v>
                </c:pt>
                <c:pt idx="1276">
                  <c:v>8.553</c:v>
                </c:pt>
                <c:pt idx="1277">
                  <c:v>8.559</c:v>
                </c:pt>
                <c:pt idx="1278">
                  <c:v>8.565</c:v>
                </c:pt>
                <c:pt idx="1279">
                  <c:v>8.573</c:v>
                </c:pt>
                <c:pt idx="1280">
                  <c:v>8.579</c:v>
                </c:pt>
                <c:pt idx="1281">
                  <c:v>8.587000000000001</c:v>
                </c:pt>
                <c:pt idx="1282">
                  <c:v>8.593</c:v>
                </c:pt>
                <c:pt idx="1283">
                  <c:v>8.599</c:v>
                </c:pt>
                <c:pt idx="1284">
                  <c:v>8.607000000000001</c:v>
                </c:pt>
                <c:pt idx="1285">
                  <c:v>8.613000000000001</c:v>
                </c:pt>
                <c:pt idx="1286">
                  <c:v>8.619</c:v>
                </c:pt>
                <c:pt idx="1287">
                  <c:v>8.627000000000001</c:v>
                </c:pt>
                <c:pt idx="1288">
                  <c:v>8.633000000000001</c:v>
                </c:pt>
                <c:pt idx="1289">
                  <c:v>8.64</c:v>
                </c:pt>
                <c:pt idx="1290">
                  <c:v>8.647</c:v>
                </c:pt>
                <c:pt idx="1291">
                  <c:v>8.653</c:v>
                </c:pt>
                <c:pt idx="1292">
                  <c:v>8.66</c:v>
                </c:pt>
                <c:pt idx="1293">
                  <c:v>8.667000000000001</c:v>
                </c:pt>
                <c:pt idx="1294">
                  <c:v>8.674000000000001</c:v>
                </c:pt>
                <c:pt idx="1295">
                  <c:v>8.68</c:v>
                </c:pt>
                <c:pt idx="1296">
                  <c:v>8.687000000000001</c:v>
                </c:pt>
                <c:pt idx="1297">
                  <c:v>8.694000000000001</c:v>
                </c:pt>
                <c:pt idx="1298">
                  <c:v>8.700000000000001</c:v>
                </c:pt>
                <c:pt idx="1299">
                  <c:v>8.707000000000001</c:v>
                </c:pt>
                <c:pt idx="1300">
                  <c:v>8.714</c:v>
                </c:pt>
                <c:pt idx="1301">
                  <c:v>8.720000000000001</c:v>
                </c:pt>
                <c:pt idx="1302">
                  <c:v>8.727999999999997</c:v>
                </c:pt>
                <c:pt idx="1303">
                  <c:v>8.734</c:v>
                </c:pt>
                <c:pt idx="1304">
                  <c:v>8.74</c:v>
                </c:pt>
                <c:pt idx="1305">
                  <c:v>8.747999999999997</c:v>
                </c:pt>
                <c:pt idx="1306">
                  <c:v>8.754000000000001</c:v>
                </c:pt>
                <c:pt idx="1307">
                  <c:v>8.76</c:v>
                </c:pt>
                <c:pt idx="1308">
                  <c:v>8.768000000000001</c:v>
                </c:pt>
                <c:pt idx="1309">
                  <c:v>8.774000000000001</c:v>
                </c:pt>
                <c:pt idx="1310">
                  <c:v>8.780000000000001</c:v>
                </c:pt>
                <c:pt idx="1311">
                  <c:v>8.788</c:v>
                </c:pt>
                <c:pt idx="1312">
                  <c:v>8.794</c:v>
                </c:pt>
                <c:pt idx="1313">
                  <c:v>8.802</c:v>
                </c:pt>
                <c:pt idx="1314">
                  <c:v>8.808000000000001</c:v>
                </c:pt>
                <c:pt idx="1315">
                  <c:v>8.814</c:v>
                </c:pt>
                <c:pt idx="1316">
                  <c:v>8.822</c:v>
                </c:pt>
                <c:pt idx="1317">
                  <c:v>8.828000000000001</c:v>
                </c:pt>
                <c:pt idx="1318">
                  <c:v>8.834000000000001</c:v>
                </c:pt>
                <c:pt idx="1319">
                  <c:v>8.842</c:v>
                </c:pt>
                <c:pt idx="1320">
                  <c:v>8.848000000000001</c:v>
                </c:pt>
                <c:pt idx="1321">
                  <c:v>8.854000000000002</c:v>
                </c:pt>
                <c:pt idx="1322">
                  <c:v>8.862</c:v>
                </c:pt>
                <c:pt idx="1323">
                  <c:v>8.868</c:v>
                </c:pt>
                <c:pt idx="1324">
                  <c:v>8.875</c:v>
                </c:pt>
                <c:pt idx="1325">
                  <c:v>8.882</c:v>
                </c:pt>
                <c:pt idx="1326">
                  <c:v>8.889</c:v>
                </c:pt>
                <c:pt idx="1327">
                  <c:v>8.895</c:v>
                </c:pt>
                <c:pt idx="1328">
                  <c:v>8.902</c:v>
                </c:pt>
                <c:pt idx="1329">
                  <c:v>8.909</c:v>
                </c:pt>
                <c:pt idx="1330">
                  <c:v>8.915</c:v>
                </c:pt>
                <c:pt idx="1331">
                  <c:v>8.922</c:v>
                </c:pt>
                <c:pt idx="1332">
                  <c:v>8.929</c:v>
                </c:pt>
                <c:pt idx="1333">
                  <c:v>8.935</c:v>
                </c:pt>
                <c:pt idx="1334">
                  <c:v>8.943000000000001</c:v>
                </c:pt>
                <c:pt idx="1335">
                  <c:v>8.949</c:v>
                </c:pt>
                <c:pt idx="1336">
                  <c:v>8.955</c:v>
                </c:pt>
                <c:pt idx="1337">
                  <c:v>8.963000000000002</c:v>
                </c:pt>
                <c:pt idx="1338">
                  <c:v>8.969</c:v>
                </c:pt>
                <c:pt idx="1339">
                  <c:v>8.975</c:v>
                </c:pt>
                <c:pt idx="1340">
                  <c:v>8.983</c:v>
                </c:pt>
                <c:pt idx="1341">
                  <c:v>8.989</c:v>
                </c:pt>
                <c:pt idx="1342">
                  <c:v>8.995</c:v>
                </c:pt>
                <c:pt idx="1343">
                  <c:v>9.003</c:v>
                </c:pt>
                <c:pt idx="1344">
                  <c:v>9.009</c:v>
                </c:pt>
                <c:pt idx="1345">
                  <c:v>9.016</c:v>
                </c:pt>
                <c:pt idx="1346">
                  <c:v>9.023000000000001</c:v>
                </c:pt>
                <c:pt idx="1347">
                  <c:v>9.029000000000001</c:v>
                </c:pt>
                <c:pt idx="1348">
                  <c:v>9.036000000000001</c:v>
                </c:pt>
                <c:pt idx="1349">
                  <c:v>9.043000000000001</c:v>
                </c:pt>
                <c:pt idx="1350">
                  <c:v>9.05</c:v>
                </c:pt>
                <c:pt idx="1351">
                  <c:v>9.056000000000002</c:v>
                </c:pt>
                <c:pt idx="1352">
                  <c:v>9.063</c:v>
                </c:pt>
                <c:pt idx="1353">
                  <c:v>9.07</c:v>
                </c:pt>
                <c:pt idx="1354">
                  <c:v>9.076</c:v>
                </c:pt>
                <c:pt idx="1355">
                  <c:v>9.083</c:v>
                </c:pt>
                <c:pt idx="1356">
                  <c:v>9.09</c:v>
                </c:pt>
                <c:pt idx="1357">
                  <c:v>9.096</c:v>
                </c:pt>
                <c:pt idx="1358">
                  <c:v>9.103000000000001</c:v>
                </c:pt>
                <c:pt idx="1359">
                  <c:v>9.11</c:v>
                </c:pt>
                <c:pt idx="1360">
                  <c:v>9.116000000000001</c:v>
                </c:pt>
                <c:pt idx="1361">
                  <c:v>9.123000000000001</c:v>
                </c:pt>
                <c:pt idx="1362">
                  <c:v>9.129</c:v>
                </c:pt>
                <c:pt idx="1363">
                  <c:v>9.136000000000001</c:v>
                </c:pt>
                <c:pt idx="1364">
                  <c:v>9.143000000000001</c:v>
                </c:pt>
                <c:pt idx="1365">
                  <c:v>9.149</c:v>
                </c:pt>
                <c:pt idx="1366">
                  <c:v>9.156</c:v>
                </c:pt>
                <c:pt idx="1367">
                  <c:v>9.163</c:v>
                </c:pt>
                <c:pt idx="1368">
                  <c:v>9.17</c:v>
                </c:pt>
                <c:pt idx="1369">
                  <c:v>9.176</c:v>
                </c:pt>
                <c:pt idx="1370">
                  <c:v>9.183000000000001</c:v>
                </c:pt>
                <c:pt idx="1371">
                  <c:v>9.19</c:v>
                </c:pt>
                <c:pt idx="1372">
                  <c:v>9.196000000000001</c:v>
                </c:pt>
                <c:pt idx="1373">
                  <c:v>9.203000000000001</c:v>
                </c:pt>
                <c:pt idx="1374">
                  <c:v>9.210000000000001</c:v>
                </c:pt>
                <c:pt idx="1375">
                  <c:v>9.216000000000001</c:v>
                </c:pt>
                <c:pt idx="1376">
                  <c:v>9.223000000000001</c:v>
                </c:pt>
                <c:pt idx="1377">
                  <c:v>9.23</c:v>
                </c:pt>
                <c:pt idx="1378">
                  <c:v>9.236000000000001</c:v>
                </c:pt>
                <c:pt idx="1379">
                  <c:v>9.243</c:v>
                </c:pt>
                <c:pt idx="1380">
                  <c:v>9.25</c:v>
                </c:pt>
                <c:pt idx="1381">
                  <c:v>9.256</c:v>
                </c:pt>
                <c:pt idx="1382">
                  <c:v>9.263000000000003</c:v>
                </c:pt>
                <c:pt idx="1383">
                  <c:v>9.27</c:v>
                </c:pt>
                <c:pt idx="1384">
                  <c:v>9.276000000000001</c:v>
                </c:pt>
                <c:pt idx="1385">
                  <c:v>9.283000000000001</c:v>
                </c:pt>
                <c:pt idx="1386">
                  <c:v>9.290000000000001</c:v>
                </c:pt>
                <c:pt idx="1387">
                  <c:v>9.296000000000001</c:v>
                </c:pt>
                <c:pt idx="1388">
                  <c:v>9.303</c:v>
                </c:pt>
                <c:pt idx="1389">
                  <c:v>9.31</c:v>
                </c:pt>
                <c:pt idx="1390">
                  <c:v>9.316</c:v>
                </c:pt>
                <c:pt idx="1391">
                  <c:v>9.323</c:v>
                </c:pt>
                <c:pt idx="1392">
                  <c:v>9.33</c:v>
                </c:pt>
                <c:pt idx="1393">
                  <c:v>9.336</c:v>
                </c:pt>
                <c:pt idx="1394">
                  <c:v>9.343</c:v>
                </c:pt>
                <c:pt idx="1395">
                  <c:v>9.35</c:v>
                </c:pt>
                <c:pt idx="1396">
                  <c:v>9.356000000000006</c:v>
                </c:pt>
                <c:pt idx="1397">
                  <c:v>9.363000000000004</c:v>
                </c:pt>
                <c:pt idx="1398">
                  <c:v>9.370000000000002</c:v>
                </c:pt>
                <c:pt idx="1399">
                  <c:v>9.376000000000002</c:v>
                </c:pt>
                <c:pt idx="1400">
                  <c:v>9.384</c:v>
                </c:pt>
                <c:pt idx="1401">
                  <c:v>9.39</c:v>
                </c:pt>
                <c:pt idx="1402">
                  <c:v>9.398000000000001</c:v>
                </c:pt>
                <c:pt idx="1403">
                  <c:v>9.404000000000003</c:v>
                </c:pt>
                <c:pt idx="1404">
                  <c:v>9.41</c:v>
                </c:pt>
                <c:pt idx="1405">
                  <c:v>9.418000000000001</c:v>
                </c:pt>
                <c:pt idx="1406">
                  <c:v>9.424000000000001</c:v>
                </c:pt>
                <c:pt idx="1407">
                  <c:v>9.43</c:v>
                </c:pt>
                <c:pt idx="1408">
                  <c:v>9.438000000000001</c:v>
                </c:pt>
                <c:pt idx="1409">
                  <c:v>9.444</c:v>
                </c:pt>
                <c:pt idx="1410">
                  <c:v>9.451</c:v>
                </c:pt>
                <c:pt idx="1411">
                  <c:v>9.458</c:v>
                </c:pt>
                <c:pt idx="1412">
                  <c:v>9.464</c:v>
                </c:pt>
                <c:pt idx="1413">
                  <c:v>9.471</c:v>
                </c:pt>
                <c:pt idx="1414">
                  <c:v>9.478000000000001</c:v>
                </c:pt>
                <c:pt idx="1415">
                  <c:v>9.484</c:v>
                </c:pt>
                <c:pt idx="1416">
                  <c:v>9.491000000000001</c:v>
                </c:pt>
                <c:pt idx="1417">
                  <c:v>9.498000000000001</c:v>
                </c:pt>
                <c:pt idx="1418">
                  <c:v>9.504000000000001</c:v>
                </c:pt>
                <c:pt idx="1419">
                  <c:v>9.511000000000001</c:v>
                </c:pt>
                <c:pt idx="1420">
                  <c:v>9.518000000000001</c:v>
                </c:pt>
                <c:pt idx="1421">
                  <c:v>9.525</c:v>
                </c:pt>
                <c:pt idx="1422">
                  <c:v>9.531000000000001</c:v>
                </c:pt>
                <c:pt idx="1423">
                  <c:v>9.538</c:v>
                </c:pt>
                <c:pt idx="1424">
                  <c:v>9.545000000000001</c:v>
                </c:pt>
                <c:pt idx="1425">
                  <c:v>9.551</c:v>
                </c:pt>
                <c:pt idx="1426">
                  <c:v>9.559</c:v>
                </c:pt>
                <c:pt idx="1427">
                  <c:v>9.565</c:v>
                </c:pt>
                <c:pt idx="1428">
                  <c:v>9.571000000000001</c:v>
                </c:pt>
                <c:pt idx="1429">
                  <c:v>9.579</c:v>
                </c:pt>
                <c:pt idx="1430">
                  <c:v>9.585000000000002</c:v>
                </c:pt>
                <c:pt idx="1431">
                  <c:v>9.593</c:v>
                </c:pt>
                <c:pt idx="1432">
                  <c:v>9.599</c:v>
                </c:pt>
                <c:pt idx="1433">
                  <c:v>9.605</c:v>
                </c:pt>
                <c:pt idx="1434">
                  <c:v>9.613000000000001</c:v>
                </c:pt>
                <c:pt idx="1435">
                  <c:v>9.619</c:v>
                </c:pt>
                <c:pt idx="1436">
                  <c:v>9.626000000000001</c:v>
                </c:pt>
                <c:pt idx="1437">
                  <c:v>9.633000000000001</c:v>
                </c:pt>
                <c:pt idx="1438">
                  <c:v>9.639</c:v>
                </c:pt>
                <c:pt idx="1439">
                  <c:v>9.646000000000001</c:v>
                </c:pt>
                <c:pt idx="1440">
                  <c:v>9.653</c:v>
                </c:pt>
                <c:pt idx="1441">
                  <c:v>9.66</c:v>
                </c:pt>
                <c:pt idx="1442">
                  <c:v>9.666</c:v>
                </c:pt>
                <c:pt idx="1443">
                  <c:v>9.673</c:v>
                </c:pt>
                <c:pt idx="1444">
                  <c:v>9.68</c:v>
                </c:pt>
                <c:pt idx="1445">
                  <c:v>9.686000000000003</c:v>
                </c:pt>
                <c:pt idx="1446">
                  <c:v>9.694000000000001</c:v>
                </c:pt>
                <c:pt idx="1447">
                  <c:v>9.700000000000001</c:v>
                </c:pt>
                <c:pt idx="1448">
                  <c:v>9.708</c:v>
                </c:pt>
                <c:pt idx="1449">
                  <c:v>9.714</c:v>
                </c:pt>
                <c:pt idx="1450">
                  <c:v>9.720000000000001</c:v>
                </c:pt>
                <c:pt idx="1451">
                  <c:v>9.727999999999997</c:v>
                </c:pt>
                <c:pt idx="1452">
                  <c:v>9.734</c:v>
                </c:pt>
                <c:pt idx="1453">
                  <c:v>9.740999999999997</c:v>
                </c:pt>
                <c:pt idx="1454">
                  <c:v>9.747999999999997</c:v>
                </c:pt>
                <c:pt idx="1455">
                  <c:v>9.754000000000001</c:v>
                </c:pt>
                <c:pt idx="1456">
                  <c:v>9.761000000000001</c:v>
                </c:pt>
                <c:pt idx="1457">
                  <c:v>9.768000000000001</c:v>
                </c:pt>
                <c:pt idx="1458">
                  <c:v>9.775</c:v>
                </c:pt>
                <c:pt idx="1459">
                  <c:v>9.781000000000001</c:v>
                </c:pt>
                <c:pt idx="1460">
                  <c:v>9.788</c:v>
                </c:pt>
                <c:pt idx="1461">
                  <c:v>9.795000000000001</c:v>
                </c:pt>
                <c:pt idx="1462">
                  <c:v>9.801</c:v>
                </c:pt>
                <c:pt idx="1463">
                  <c:v>9.809</c:v>
                </c:pt>
                <c:pt idx="1464">
                  <c:v>9.815</c:v>
                </c:pt>
                <c:pt idx="1465">
                  <c:v>9.821000000000001</c:v>
                </c:pt>
                <c:pt idx="1466">
                  <c:v>9.829</c:v>
                </c:pt>
                <c:pt idx="1467">
                  <c:v>9.835000000000002</c:v>
                </c:pt>
                <c:pt idx="1468">
                  <c:v>9.841000000000001</c:v>
                </c:pt>
                <c:pt idx="1469">
                  <c:v>9.849</c:v>
                </c:pt>
                <c:pt idx="1470">
                  <c:v>9.855</c:v>
                </c:pt>
                <c:pt idx="1471">
                  <c:v>9.861</c:v>
                </c:pt>
                <c:pt idx="1472">
                  <c:v>9.869</c:v>
                </c:pt>
                <c:pt idx="1473">
                  <c:v>9.875</c:v>
                </c:pt>
                <c:pt idx="1474">
                  <c:v>9.883000000000002</c:v>
                </c:pt>
                <c:pt idx="1475">
                  <c:v>9.889</c:v>
                </c:pt>
                <c:pt idx="1476">
                  <c:v>9.895</c:v>
                </c:pt>
                <c:pt idx="1477">
                  <c:v>9.903</c:v>
                </c:pt>
                <c:pt idx="1478">
                  <c:v>9.909</c:v>
                </c:pt>
                <c:pt idx="1479">
                  <c:v>9.916</c:v>
                </c:pt>
                <c:pt idx="1480">
                  <c:v>9.923</c:v>
                </c:pt>
                <c:pt idx="1481">
                  <c:v>9.929</c:v>
                </c:pt>
                <c:pt idx="1482">
                  <c:v>9.936000000000003</c:v>
                </c:pt>
                <c:pt idx="1483">
                  <c:v>9.943000000000001</c:v>
                </c:pt>
                <c:pt idx="1484">
                  <c:v>9.949</c:v>
                </c:pt>
                <c:pt idx="1485">
                  <c:v>9.956000000000004</c:v>
                </c:pt>
                <c:pt idx="1486">
                  <c:v>9.963000000000002</c:v>
                </c:pt>
                <c:pt idx="1487">
                  <c:v>9.969</c:v>
                </c:pt>
                <c:pt idx="1488">
                  <c:v>9.976000000000002</c:v>
                </c:pt>
                <c:pt idx="1489">
                  <c:v>9.983</c:v>
                </c:pt>
                <c:pt idx="1490">
                  <c:v>9.99</c:v>
                </c:pt>
                <c:pt idx="1491">
                  <c:v>9.996</c:v>
                </c:pt>
                <c:pt idx="1492">
                  <c:v>10.002</c:v>
                </c:pt>
                <c:pt idx="1493">
                  <c:v>10.01</c:v>
                </c:pt>
                <c:pt idx="1494">
                  <c:v>10.016</c:v>
                </c:pt>
                <c:pt idx="1495">
                  <c:v>10.022</c:v>
                </c:pt>
                <c:pt idx="1496">
                  <c:v>10.03</c:v>
                </c:pt>
                <c:pt idx="1497">
                  <c:v>10.036</c:v>
                </c:pt>
                <c:pt idx="1498">
                  <c:v>10.042</c:v>
                </c:pt>
                <c:pt idx="1499">
                  <c:v>10.05</c:v>
                </c:pt>
                <c:pt idx="1500">
                  <c:v>10.056</c:v>
                </c:pt>
                <c:pt idx="1501">
                  <c:v>10.064</c:v>
                </c:pt>
                <c:pt idx="1502">
                  <c:v>10.07</c:v>
                </c:pt>
                <c:pt idx="1503">
                  <c:v>10.076</c:v>
                </c:pt>
                <c:pt idx="1504">
                  <c:v>10.084</c:v>
                </c:pt>
                <c:pt idx="1505">
                  <c:v>10.09</c:v>
                </c:pt>
                <c:pt idx="1506">
                  <c:v>10.096</c:v>
                </c:pt>
                <c:pt idx="1507">
                  <c:v>10.104</c:v>
                </c:pt>
                <c:pt idx="1508">
                  <c:v>10.11</c:v>
                </c:pt>
                <c:pt idx="1509">
                  <c:v>10.117</c:v>
                </c:pt>
                <c:pt idx="1510">
                  <c:v>10.124</c:v>
                </c:pt>
                <c:pt idx="1511">
                  <c:v>10.131</c:v>
                </c:pt>
                <c:pt idx="1512">
                  <c:v>10.137</c:v>
                </c:pt>
                <c:pt idx="1513">
                  <c:v>10.144</c:v>
                </c:pt>
                <c:pt idx="1514">
                  <c:v>10.151</c:v>
                </c:pt>
                <c:pt idx="1515">
                  <c:v>10.157</c:v>
                </c:pt>
                <c:pt idx="1516">
                  <c:v>10.165</c:v>
                </c:pt>
                <c:pt idx="1517">
                  <c:v>10.171</c:v>
                </c:pt>
                <c:pt idx="1518">
                  <c:v>10.177</c:v>
                </c:pt>
                <c:pt idx="1519">
                  <c:v>10.185</c:v>
                </c:pt>
                <c:pt idx="1520">
                  <c:v>10.191</c:v>
                </c:pt>
                <c:pt idx="1521">
                  <c:v>10.197</c:v>
                </c:pt>
                <c:pt idx="1522">
                  <c:v>10.205</c:v>
                </c:pt>
                <c:pt idx="1523">
                  <c:v>10.211</c:v>
                </c:pt>
                <c:pt idx="1524">
                  <c:v>10.217</c:v>
                </c:pt>
                <c:pt idx="1525">
                  <c:v>10.225</c:v>
                </c:pt>
                <c:pt idx="1526">
                  <c:v>10.231</c:v>
                </c:pt>
                <c:pt idx="1527">
                  <c:v>10.239</c:v>
                </c:pt>
                <c:pt idx="1528">
                  <c:v>10.245</c:v>
                </c:pt>
                <c:pt idx="1529">
                  <c:v>10.251</c:v>
                </c:pt>
                <c:pt idx="1530">
                  <c:v>10.259</c:v>
                </c:pt>
                <c:pt idx="1531">
                  <c:v>10.265</c:v>
                </c:pt>
                <c:pt idx="1532">
                  <c:v>10.272</c:v>
                </c:pt>
                <c:pt idx="1533">
                  <c:v>10.279</c:v>
                </c:pt>
                <c:pt idx="1534">
                  <c:v>10.285</c:v>
                </c:pt>
                <c:pt idx="1535">
                  <c:v>10.292</c:v>
                </c:pt>
                <c:pt idx="1536">
                  <c:v>10.299</c:v>
                </c:pt>
                <c:pt idx="1537">
                  <c:v>10.305</c:v>
                </c:pt>
                <c:pt idx="1538">
                  <c:v>10.312</c:v>
                </c:pt>
                <c:pt idx="1539">
                  <c:v>10.319</c:v>
                </c:pt>
                <c:pt idx="1540">
                  <c:v>10.326</c:v>
                </c:pt>
                <c:pt idx="1541">
                  <c:v>10.332</c:v>
                </c:pt>
                <c:pt idx="1542">
                  <c:v>10.339</c:v>
                </c:pt>
                <c:pt idx="1543">
                  <c:v>10.346</c:v>
                </c:pt>
                <c:pt idx="1544">
                  <c:v>10.352</c:v>
                </c:pt>
                <c:pt idx="1545">
                  <c:v>10.36</c:v>
                </c:pt>
                <c:pt idx="1546">
                  <c:v>10.366</c:v>
                </c:pt>
                <c:pt idx="1547">
                  <c:v>10.372</c:v>
                </c:pt>
                <c:pt idx="1548">
                  <c:v>10.38</c:v>
                </c:pt>
                <c:pt idx="1549">
                  <c:v>10.386</c:v>
                </c:pt>
                <c:pt idx="1550">
                  <c:v>10.392</c:v>
                </c:pt>
                <c:pt idx="1551">
                  <c:v>10.4</c:v>
                </c:pt>
                <c:pt idx="1552">
                  <c:v>10.406</c:v>
                </c:pt>
                <c:pt idx="1553">
                  <c:v>10.412</c:v>
                </c:pt>
                <c:pt idx="1554">
                  <c:v>10.42</c:v>
                </c:pt>
                <c:pt idx="1555">
                  <c:v>10.426</c:v>
                </c:pt>
                <c:pt idx="1556">
                  <c:v>10.434</c:v>
                </c:pt>
                <c:pt idx="1557">
                  <c:v>10.44</c:v>
                </c:pt>
                <c:pt idx="1558">
                  <c:v>10.446</c:v>
                </c:pt>
                <c:pt idx="1559">
                  <c:v>10.454</c:v>
                </c:pt>
                <c:pt idx="1560">
                  <c:v>10.46</c:v>
                </c:pt>
                <c:pt idx="1561">
                  <c:v>10.467</c:v>
                </c:pt>
                <c:pt idx="1562">
                  <c:v>10.474</c:v>
                </c:pt>
                <c:pt idx="1563">
                  <c:v>10.48</c:v>
                </c:pt>
                <c:pt idx="1564">
                  <c:v>10.486</c:v>
                </c:pt>
                <c:pt idx="1565">
                  <c:v>10.494</c:v>
                </c:pt>
                <c:pt idx="1566">
                  <c:v>10.5</c:v>
                </c:pt>
                <c:pt idx="1567">
                  <c:v>10.506</c:v>
                </c:pt>
                <c:pt idx="1568">
                  <c:v>10.514</c:v>
                </c:pt>
                <c:pt idx="1569">
                  <c:v>10.52</c:v>
                </c:pt>
                <c:pt idx="1570">
                  <c:v>10.527</c:v>
                </c:pt>
                <c:pt idx="1571">
                  <c:v>10.534</c:v>
                </c:pt>
                <c:pt idx="1572">
                  <c:v>10.54</c:v>
                </c:pt>
                <c:pt idx="1573">
                  <c:v>10.546</c:v>
                </c:pt>
                <c:pt idx="1574">
                  <c:v>10.554</c:v>
                </c:pt>
                <c:pt idx="1575">
                  <c:v>10.56</c:v>
                </c:pt>
                <c:pt idx="1576">
                  <c:v>10.567</c:v>
                </c:pt>
                <c:pt idx="1577">
                  <c:v>10.574</c:v>
                </c:pt>
                <c:pt idx="1578">
                  <c:v>10.58</c:v>
                </c:pt>
                <c:pt idx="1579">
                  <c:v>10.586</c:v>
                </c:pt>
                <c:pt idx="1580">
                  <c:v>10.594</c:v>
                </c:pt>
                <c:pt idx="1581">
                  <c:v>10.6</c:v>
                </c:pt>
                <c:pt idx="1582">
                  <c:v>10.607</c:v>
                </c:pt>
                <c:pt idx="1583">
                  <c:v>10.614</c:v>
                </c:pt>
                <c:pt idx="1584">
                  <c:v>10.62</c:v>
                </c:pt>
                <c:pt idx="1585">
                  <c:v>10.627</c:v>
                </c:pt>
                <c:pt idx="1586">
                  <c:v>10.634</c:v>
                </c:pt>
                <c:pt idx="1587">
                  <c:v>10.641</c:v>
                </c:pt>
                <c:pt idx="1588">
                  <c:v>10.647</c:v>
                </c:pt>
                <c:pt idx="1589">
                  <c:v>10.654</c:v>
                </c:pt>
                <c:pt idx="1590">
                  <c:v>10.66</c:v>
                </c:pt>
                <c:pt idx="1591">
                  <c:v>10.667</c:v>
                </c:pt>
                <c:pt idx="1592">
                  <c:v>10.674</c:v>
                </c:pt>
                <c:pt idx="1593">
                  <c:v>10.681</c:v>
                </c:pt>
                <c:pt idx="1594">
                  <c:v>10.687</c:v>
                </c:pt>
                <c:pt idx="1595">
                  <c:v>10.694</c:v>
                </c:pt>
                <c:pt idx="1596">
                  <c:v>10.701</c:v>
                </c:pt>
                <c:pt idx="1597">
                  <c:v>10.707</c:v>
                </c:pt>
                <c:pt idx="1598">
                  <c:v>10.714</c:v>
                </c:pt>
                <c:pt idx="1599">
                  <c:v>10.721</c:v>
                </c:pt>
                <c:pt idx="1600">
                  <c:v>10.727</c:v>
                </c:pt>
                <c:pt idx="1601">
                  <c:v>10.735</c:v>
                </c:pt>
                <c:pt idx="1602">
                  <c:v>10.741</c:v>
                </c:pt>
                <c:pt idx="1603">
                  <c:v>10.747</c:v>
                </c:pt>
                <c:pt idx="1604">
                  <c:v>10.755</c:v>
                </c:pt>
                <c:pt idx="1605">
                  <c:v>10.761</c:v>
                </c:pt>
                <c:pt idx="1606">
                  <c:v>10.767</c:v>
                </c:pt>
                <c:pt idx="1607">
                  <c:v>10.775</c:v>
                </c:pt>
                <c:pt idx="1608">
                  <c:v>10.781</c:v>
                </c:pt>
                <c:pt idx="1609">
                  <c:v>10.789</c:v>
                </c:pt>
                <c:pt idx="1610">
                  <c:v>10.795</c:v>
                </c:pt>
                <c:pt idx="1611">
                  <c:v>10.801</c:v>
                </c:pt>
                <c:pt idx="1612">
                  <c:v>10.809</c:v>
                </c:pt>
                <c:pt idx="1613">
                  <c:v>10.815</c:v>
                </c:pt>
                <c:pt idx="1614">
                  <c:v>10.821</c:v>
                </c:pt>
                <c:pt idx="1615">
                  <c:v>10.829</c:v>
                </c:pt>
                <c:pt idx="1616">
                  <c:v>10.835</c:v>
                </c:pt>
                <c:pt idx="1617">
                  <c:v>10.842</c:v>
                </c:pt>
                <c:pt idx="1618">
                  <c:v>10.849</c:v>
                </c:pt>
                <c:pt idx="1619">
                  <c:v>10.856</c:v>
                </c:pt>
                <c:pt idx="1620">
                  <c:v>10.862</c:v>
                </c:pt>
                <c:pt idx="1621">
                  <c:v>10.869</c:v>
                </c:pt>
                <c:pt idx="1622">
                  <c:v>10.876</c:v>
                </c:pt>
                <c:pt idx="1623">
                  <c:v>10.882</c:v>
                </c:pt>
                <c:pt idx="1624">
                  <c:v>10.89</c:v>
                </c:pt>
                <c:pt idx="1625">
                  <c:v>10.896</c:v>
                </c:pt>
                <c:pt idx="1626">
                  <c:v>10.902</c:v>
                </c:pt>
                <c:pt idx="1627">
                  <c:v>10.91</c:v>
                </c:pt>
                <c:pt idx="1628">
                  <c:v>10.916</c:v>
                </c:pt>
                <c:pt idx="1629">
                  <c:v>10.924</c:v>
                </c:pt>
                <c:pt idx="1630">
                  <c:v>10.93</c:v>
                </c:pt>
                <c:pt idx="1631">
                  <c:v>10.937</c:v>
                </c:pt>
                <c:pt idx="1632">
                  <c:v>10.944</c:v>
                </c:pt>
                <c:pt idx="1633">
                  <c:v>10.95</c:v>
                </c:pt>
                <c:pt idx="1634">
                  <c:v>10.957</c:v>
                </c:pt>
                <c:pt idx="1635">
                  <c:v>10.964</c:v>
                </c:pt>
                <c:pt idx="1636">
                  <c:v>10.971</c:v>
                </c:pt>
                <c:pt idx="1637">
                  <c:v>10.977</c:v>
                </c:pt>
                <c:pt idx="1638">
                  <c:v>10.984</c:v>
                </c:pt>
                <c:pt idx="1639">
                  <c:v>10.991</c:v>
                </c:pt>
                <c:pt idx="1640">
                  <c:v>10.997</c:v>
                </c:pt>
                <c:pt idx="1641">
                  <c:v>11.005</c:v>
                </c:pt>
                <c:pt idx="1642">
                  <c:v>11.011</c:v>
                </c:pt>
                <c:pt idx="1643">
                  <c:v>11.018</c:v>
                </c:pt>
                <c:pt idx="1644">
                  <c:v>11.025</c:v>
                </c:pt>
                <c:pt idx="1645">
                  <c:v>11.032</c:v>
                </c:pt>
                <c:pt idx="1646">
                  <c:v>11.038</c:v>
                </c:pt>
                <c:pt idx="1647">
                  <c:v>11.046</c:v>
                </c:pt>
                <c:pt idx="1648">
                  <c:v>11.052</c:v>
                </c:pt>
                <c:pt idx="1649">
                  <c:v>11.058</c:v>
                </c:pt>
                <c:pt idx="1650">
                  <c:v>11.066</c:v>
                </c:pt>
                <c:pt idx="1651">
                  <c:v>11.072</c:v>
                </c:pt>
                <c:pt idx="1652">
                  <c:v>11.078</c:v>
                </c:pt>
                <c:pt idx="1653">
                  <c:v>11.086</c:v>
                </c:pt>
                <c:pt idx="1654">
                  <c:v>11.092</c:v>
                </c:pt>
                <c:pt idx="1655">
                  <c:v>11.1</c:v>
                </c:pt>
                <c:pt idx="1656">
                  <c:v>11.106</c:v>
                </c:pt>
                <c:pt idx="1657">
                  <c:v>11.113</c:v>
                </c:pt>
                <c:pt idx="1658">
                  <c:v>11.12</c:v>
                </c:pt>
                <c:pt idx="1659">
                  <c:v>11.126</c:v>
                </c:pt>
                <c:pt idx="1660">
                  <c:v>11.133</c:v>
                </c:pt>
                <c:pt idx="1661">
                  <c:v>11.14</c:v>
                </c:pt>
                <c:pt idx="1662">
                  <c:v>11.147</c:v>
                </c:pt>
                <c:pt idx="1663">
                  <c:v>11.153</c:v>
                </c:pt>
                <c:pt idx="1664">
                  <c:v>11.161</c:v>
                </c:pt>
                <c:pt idx="1665">
                  <c:v>11.167</c:v>
                </c:pt>
                <c:pt idx="1666">
                  <c:v>11.173</c:v>
                </c:pt>
                <c:pt idx="1667">
                  <c:v>11.181</c:v>
                </c:pt>
                <c:pt idx="1668">
                  <c:v>11.187</c:v>
                </c:pt>
                <c:pt idx="1669">
                  <c:v>11.193</c:v>
                </c:pt>
                <c:pt idx="1670">
                  <c:v>11.201</c:v>
                </c:pt>
                <c:pt idx="1671">
                  <c:v>11.207</c:v>
                </c:pt>
                <c:pt idx="1672">
                  <c:v>11.213</c:v>
                </c:pt>
                <c:pt idx="1673">
                  <c:v>11.221</c:v>
                </c:pt>
                <c:pt idx="1674">
                  <c:v>11.227</c:v>
                </c:pt>
                <c:pt idx="1675">
                  <c:v>11.233</c:v>
                </c:pt>
                <c:pt idx="1676">
                  <c:v>11.241</c:v>
                </c:pt>
                <c:pt idx="1677">
                  <c:v>11.247</c:v>
                </c:pt>
                <c:pt idx="1678">
                  <c:v>11.255</c:v>
                </c:pt>
                <c:pt idx="1679">
                  <c:v>11.261</c:v>
                </c:pt>
                <c:pt idx="1680">
                  <c:v>11.268</c:v>
                </c:pt>
                <c:pt idx="1681">
                  <c:v>11.275</c:v>
                </c:pt>
                <c:pt idx="1682">
                  <c:v>11.281</c:v>
                </c:pt>
                <c:pt idx="1683">
                  <c:v>11.288</c:v>
                </c:pt>
                <c:pt idx="1684">
                  <c:v>11.295</c:v>
                </c:pt>
                <c:pt idx="1685">
                  <c:v>11.302</c:v>
                </c:pt>
                <c:pt idx="1686">
                  <c:v>11.308</c:v>
                </c:pt>
                <c:pt idx="1687">
                  <c:v>11.315</c:v>
                </c:pt>
                <c:pt idx="1688">
                  <c:v>11.322</c:v>
                </c:pt>
                <c:pt idx="1689">
                  <c:v>11.328</c:v>
                </c:pt>
                <c:pt idx="1690">
                  <c:v>11.336</c:v>
                </c:pt>
                <c:pt idx="1691">
                  <c:v>11.342</c:v>
                </c:pt>
                <c:pt idx="1692">
                  <c:v>11.348</c:v>
                </c:pt>
                <c:pt idx="1693">
                  <c:v>11.356</c:v>
                </c:pt>
                <c:pt idx="1694">
                  <c:v>11.362</c:v>
                </c:pt>
                <c:pt idx="1695">
                  <c:v>11.37</c:v>
                </c:pt>
                <c:pt idx="1696">
                  <c:v>11.376</c:v>
                </c:pt>
                <c:pt idx="1697">
                  <c:v>11.382</c:v>
                </c:pt>
                <c:pt idx="1698">
                  <c:v>11.39</c:v>
                </c:pt>
                <c:pt idx="1699">
                  <c:v>11.396</c:v>
                </c:pt>
                <c:pt idx="1700">
                  <c:v>11.402</c:v>
                </c:pt>
                <c:pt idx="1701">
                  <c:v>11.41</c:v>
                </c:pt>
                <c:pt idx="1702">
                  <c:v>11.416</c:v>
                </c:pt>
                <c:pt idx="1703">
                  <c:v>11.423</c:v>
                </c:pt>
                <c:pt idx="1704">
                  <c:v>11.43</c:v>
                </c:pt>
                <c:pt idx="1705">
                  <c:v>11.436</c:v>
                </c:pt>
                <c:pt idx="1706">
                  <c:v>11.443</c:v>
                </c:pt>
                <c:pt idx="1707">
                  <c:v>11.45</c:v>
                </c:pt>
                <c:pt idx="1708">
                  <c:v>11.456</c:v>
                </c:pt>
                <c:pt idx="1709">
                  <c:v>11.463</c:v>
                </c:pt>
                <c:pt idx="1710">
                  <c:v>11.47</c:v>
                </c:pt>
                <c:pt idx="1711">
                  <c:v>11.477</c:v>
                </c:pt>
                <c:pt idx="1712">
                  <c:v>11.483</c:v>
                </c:pt>
                <c:pt idx="1713">
                  <c:v>11.49</c:v>
                </c:pt>
                <c:pt idx="1714">
                  <c:v>11.497</c:v>
                </c:pt>
                <c:pt idx="1715">
                  <c:v>11.503</c:v>
                </c:pt>
                <c:pt idx="1716">
                  <c:v>11.511</c:v>
                </c:pt>
                <c:pt idx="1717">
                  <c:v>11.517</c:v>
                </c:pt>
                <c:pt idx="1718">
                  <c:v>11.523</c:v>
                </c:pt>
                <c:pt idx="1719">
                  <c:v>11.531</c:v>
                </c:pt>
                <c:pt idx="1720">
                  <c:v>11.537</c:v>
                </c:pt>
                <c:pt idx="1721">
                  <c:v>11.545</c:v>
                </c:pt>
                <c:pt idx="1722">
                  <c:v>11.551</c:v>
                </c:pt>
                <c:pt idx="1723">
                  <c:v>11.557</c:v>
                </c:pt>
                <c:pt idx="1724">
                  <c:v>11.565</c:v>
                </c:pt>
                <c:pt idx="1725">
                  <c:v>11.571</c:v>
                </c:pt>
                <c:pt idx="1726">
                  <c:v>11.578</c:v>
                </c:pt>
                <c:pt idx="1727">
                  <c:v>11.585</c:v>
                </c:pt>
                <c:pt idx="1728">
                  <c:v>11.592</c:v>
                </c:pt>
                <c:pt idx="1729">
                  <c:v>11.598</c:v>
                </c:pt>
                <c:pt idx="1730">
                  <c:v>11.605</c:v>
                </c:pt>
                <c:pt idx="1731">
                  <c:v>11.611</c:v>
                </c:pt>
                <c:pt idx="1732">
                  <c:v>11.618</c:v>
                </c:pt>
                <c:pt idx="1733">
                  <c:v>11.625</c:v>
                </c:pt>
                <c:pt idx="1734">
                  <c:v>11.632</c:v>
                </c:pt>
                <c:pt idx="1735">
                  <c:v>11.638</c:v>
                </c:pt>
                <c:pt idx="1736">
                  <c:v>11.645</c:v>
                </c:pt>
                <c:pt idx="1737">
                  <c:v>11.652</c:v>
                </c:pt>
                <c:pt idx="1738">
                  <c:v>11.658</c:v>
                </c:pt>
                <c:pt idx="1739">
                  <c:v>11.666</c:v>
                </c:pt>
                <c:pt idx="1740">
                  <c:v>11.672</c:v>
                </c:pt>
                <c:pt idx="1741">
                  <c:v>11.678</c:v>
                </c:pt>
                <c:pt idx="1742">
                  <c:v>11.686</c:v>
                </c:pt>
                <c:pt idx="1743">
                  <c:v>11.692</c:v>
                </c:pt>
                <c:pt idx="1744">
                  <c:v>11.7</c:v>
                </c:pt>
                <c:pt idx="1745">
                  <c:v>11.706</c:v>
                </c:pt>
                <c:pt idx="1746">
                  <c:v>11.713</c:v>
                </c:pt>
                <c:pt idx="1747">
                  <c:v>11.72</c:v>
                </c:pt>
                <c:pt idx="1748">
                  <c:v>11.726</c:v>
                </c:pt>
                <c:pt idx="1749">
                  <c:v>11.733</c:v>
                </c:pt>
                <c:pt idx="1750">
                  <c:v>11.74</c:v>
                </c:pt>
                <c:pt idx="1751">
                  <c:v>11.747</c:v>
                </c:pt>
                <c:pt idx="1752">
                  <c:v>11.753</c:v>
                </c:pt>
                <c:pt idx="1753">
                  <c:v>11.762</c:v>
                </c:pt>
                <c:pt idx="1754">
                  <c:v>11.773</c:v>
                </c:pt>
                <c:pt idx="1755">
                  <c:v>11.778</c:v>
                </c:pt>
                <c:pt idx="1756">
                  <c:v>11.785</c:v>
                </c:pt>
                <c:pt idx="1757">
                  <c:v>11.791</c:v>
                </c:pt>
                <c:pt idx="1758">
                  <c:v>11.798</c:v>
                </c:pt>
                <c:pt idx="1759">
                  <c:v>11.805</c:v>
                </c:pt>
                <c:pt idx="1760">
                  <c:v>11.811</c:v>
                </c:pt>
                <c:pt idx="1761">
                  <c:v>11.818</c:v>
                </c:pt>
                <c:pt idx="1762">
                  <c:v>11.825</c:v>
                </c:pt>
                <c:pt idx="1763">
                  <c:v>11.831</c:v>
                </c:pt>
                <c:pt idx="1764">
                  <c:v>11.838</c:v>
                </c:pt>
                <c:pt idx="1765">
                  <c:v>11.845</c:v>
                </c:pt>
                <c:pt idx="1766">
                  <c:v>11.852</c:v>
                </c:pt>
                <c:pt idx="1767">
                  <c:v>11.858</c:v>
                </c:pt>
                <c:pt idx="1768">
                  <c:v>11.865</c:v>
                </c:pt>
                <c:pt idx="1769">
                  <c:v>11.872</c:v>
                </c:pt>
                <c:pt idx="1770">
                  <c:v>11.878</c:v>
                </c:pt>
                <c:pt idx="1771">
                  <c:v>11.885</c:v>
                </c:pt>
                <c:pt idx="1772">
                  <c:v>11.892</c:v>
                </c:pt>
                <c:pt idx="1773">
                  <c:v>11.898</c:v>
                </c:pt>
                <c:pt idx="1774">
                  <c:v>11.906</c:v>
                </c:pt>
                <c:pt idx="1775">
                  <c:v>11.912</c:v>
                </c:pt>
                <c:pt idx="1776">
                  <c:v>11.918</c:v>
                </c:pt>
                <c:pt idx="1777">
                  <c:v>11.926</c:v>
                </c:pt>
                <c:pt idx="1778">
                  <c:v>11.932</c:v>
                </c:pt>
                <c:pt idx="1779">
                  <c:v>11.938</c:v>
                </c:pt>
                <c:pt idx="1780">
                  <c:v>11.946</c:v>
                </c:pt>
                <c:pt idx="1781">
                  <c:v>11.952</c:v>
                </c:pt>
                <c:pt idx="1782">
                  <c:v>11.958</c:v>
                </c:pt>
                <c:pt idx="1783">
                  <c:v>11.966</c:v>
                </c:pt>
                <c:pt idx="1784">
                  <c:v>11.972</c:v>
                </c:pt>
                <c:pt idx="1785">
                  <c:v>11.978</c:v>
                </c:pt>
                <c:pt idx="1786">
                  <c:v>11.986</c:v>
                </c:pt>
                <c:pt idx="1787">
                  <c:v>11.992</c:v>
                </c:pt>
                <c:pt idx="1788">
                  <c:v>12.0</c:v>
                </c:pt>
                <c:pt idx="1789">
                  <c:v>12.006</c:v>
                </c:pt>
                <c:pt idx="1790">
                  <c:v>12.012</c:v>
                </c:pt>
                <c:pt idx="1791">
                  <c:v>12.019</c:v>
                </c:pt>
                <c:pt idx="1792">
                  <c:v>12.026</c:v>
                </c:pt>
                <c:pt idx="1793">
                  <c:v>12.032</c:v>
                </c:pt>
                <c:pt idx="1794">
                  <c:v>12.039</c:v>
                </c:pt>
                <c:pt idx="1795">
                  <c:v>12.046</c:v>
                </c:pt>
                <c:pt idx="1796">
                  <c:v>12.052</c:v>
                </c:pt>
                <c:pt idx="1797">
                  <c:v>12.059</c:v>
                </c:pt>
                <c:pt idx="1798">
                  <c:v>12.066</c:v>
                </c:pt>
                <c:pt idx="1799">
                  <c:v>12.073</c:v>
                </c:pt>
                <c:pt idx="1800">
                  <c:v>12.079</c:v>
                </c:pt>
                <c:pt idx="1801">
                  <c:v>12.087</c:v>
                </c:pt>
                <c:pt idx="1802">
                  <c:v>12.093</c:v>
                </c:pt>
                <c:pt idx="1803">
                  <c:v>12.099</c:v>
                </c:pt>
                <c:pt idx="1804">
                  <c:v>12.107</c:v>
                </c:pt>
                <c:pt idx="1805">
                  <c:v>12.113</c:v>
                </c:pt>
                <c:pt idx="1806">
                  <c:v>12.119</c:v>
                </c:pt>
                <c:pt idx="1807">
                  <c:v>12.127</c:v>
                </c:pt>
                <c:pt idx="1808">
                  <c:v>12.133</c:v>
                </c:pt>
                <c:pt idx="1809">
                  <c:v>12.141</c:v>
                </c:pt>
                <c:pt idx="1810">
                  <c:v>12.147</c:v>
                </c:pt>
                <c:pt idx="1811">
                  <c:v>12.153</c:v>
                </c:pt>
                <c:pt idx="1812">
                  <c:v>12.161</c:v>
                </c:pt>
                <c:pt idx="1813">
                  <c:v>12.167</c:v>
                </c:pt>
                <c:pt idx="1814">
                  <c:v>12.173</c:v>
                </c:pt>
                <c:pt idx="1815">
                  <c:v>12.181</c:v>
                </c:pt>
                <c:pt idx="1816">
                  <c:v>12.187</c:v>
                </c:pt>
                <c:pt idx="1817">
                  <c:v>12.193</c:v>
                </c:pt>
                <c:pt idx="1818">
                  <c:v>12.201</c:v>
                </c:pt>
                <c:pt idx="1819">
                  <c:v>12.207</c:v>
                </c:pt>
                <c:pt idx="1820">
                  <c:v>12.214</c:v>
                </c:pt>
                <c:pt idx="1821">
                  <c:v>12.221</c:v>
                </c:pt>
                <c:pt idx="1822">
                  <c:v>12.228</c:v>
                </c:pt>
                <c:pt idx="1823">
                  <c:v>12.234</c:v>
                </c:pt>
                <c:pt idx="1824">
                  <c:v>12.241</c:v>
                </c:pt>
                <c:pt idx="1825">
                  <c:v>12.248</c:v>
                </c:pt>
                <c:pt idx="1826">
                  <c:v>12.254</c:v>
                </c:pt>
                <c:pt idx="1827">
                  <c:v>12.262</c:v>
                </c:pt>
                <c:pt idx="1828">
                  <c:v>12.268</c:v>
                </c:pt>
                <c:pt idx="1829">
                  <c:v>12.274</c:v>
                </c:pt>
                <c:pt idx="1830">
                  <c:v>12.282</c:v>
                </c:pt>
                <c:pt idx="1831">
                  <c:v>12.288</c:v>
                </c:pt>
                <c:pt idx="1832">
                  <c:v>12.296</c:v>
                </c:pt>
                <c:pt idx="1833">
                  <c:v>12.302</c:v>
                </c:pt>
                <c:pt idx="1834">
                  <c:v>12.308</c:v>
                </c:pt>
                <c:pt idx="1835">
                  <c:v>12.316</c:v>
                </c:pt>
                <c:pt idx="1836">
                  <c:v>12.322</c:v>
                </c:pt>
                <c:pt idx="1837">
                  <c:v>12.329</c:v>
                </c:pt>
                <c:pt idx="1838">
                  <c:v>12.336</c:v>
                </c:pt>
                <c:pt idx="1839">
                  <c:v>12.343</c:v>
                </c:pt>
                <c:pt idx="1840">
                  <c:v>12.349</c:v>
                </c:pt>
                <c:pt idx="1841">
                  <c:v>12.356</c:v>
                </c:pt>
                <c:pt idx="1842">
                  <c:v>12.363</c:v>
                </c:pt>
                <c:pt idx="1843">
                  <c:v>12.369</c:v>
                </c:pt>
                <c:pt idx="1844">
                  <c:v>12.377</c:v>
                </c:pt>
                <c:pt idx="1845">
                  <c:v>12.383</c:v>
                </c:pt>
                <c:pt idx="1846">
                  <c:v>12.389</c:v>
                </c:pt>
                <c:pt idx="1847">
                  <c:v>12.397</c:v>
                </c:pt>
                <c:pt idx="1848">
                  <c:v>12.403</c:v>
                </c:pt>
                <c:pt idx="1849">
                  <c:v>12.411</c:v>
                </c:pt>
                <c:pt idx="1850">
                  <c:v>12.417</c:v>
                </c:pt>
                <c:pt idx="1851">
                  <c:v>12.423</c:v>
                </c:pt>
                <c:pt idx="1852">
                  <c:v>12.431</c:v>
                </c:pt>
                <c:pt idx="1853">
                  <c:v>12.437</c:v>
                </c:pt>
                <c:pt idx="1854">
                  <c:v>12.443</c:v>
                </c:pt>
                <c:pt idx="1855">
                  <c:v>12.451</c:v>
                </c:pt>
                <c:pt idx="1856">
                  <c:v>12.457</c:v>
                </c:pt>
                <c:pt idx="1857">
                  <c:v>12.464</c:v>
                </c:pt>
                <c:pt idx="1858">
                  <c:v>12.471</c:v>
                </c:pt>
                <c:pt idx="1859">
                  <c:v>12.478</c:v>
                </c:pt>
                <c:pt idx="1860">
                  <c:v>12.484</c:v>
                </c:pt>
                <c:pt idx="1861">
                  <c:v>12.492</c:v>
                </c:pt>
                <c:pt idx="1862">
                  <c:v>12.498</c:v>
                </c:pt>
                <c:pt idx="1863">
                  <c:v>12.506</c:v>
                </c:pt>
                <c:pt idx="1864">
                  <c:v>12.512</c:v>
                </c:pt>
                <c:pt idx="1865">
                  <c:v>12.518</c:v>
                </c:pt>
                <c:pt idx="1866">
                  <c:v>12.524</c:v>
                </c:pt>
                <c:pt idx="1867">
                  <c:v>12.532</c:v>
                </c:pt>
                <c:pt idx="1868">
                  <c:v>12.538</c:v>
                </c:pt>
                <c:pt idx="1869">
                  <c:v>12.546</c:v>
                </c:pt>
                <c:pt idx="1870">
                  <c:v>12.552</c:v>
                </c:pt>
                <c:pt idx="1871">
                  <c:v>12.558</c:v>
                </c:pt>
                <c:pt idx="1872">
                  <c:v>12.566</c:v>
                </c:pt>
                <c:pt idx="1873">
                  <c:v>12.572</c:v>
                </c:pt>
                <c:pt idx="1874">
                  <c:v>12.579</c:v>
                </c:pt>
                <c:pt idx="1875">
                  <c:v>12.586</c:v>
                </c:pt>
                <c:pt idx="1876">
                  <c:v>12.593</c:v>
                </c:pt>
                <c:pt idx="1877">
                  <c:v>12.599</c:v>
                </c:pt>
                <c:pt idx="1878">
                  <c:v>12.606</c:v>
                </c:pt>
                <c:pt idx="1879">
                  <c:v>12.613</c:v>
                </c:pt>
                <c:pt idx="1880">
                  <c:v>12.619</c:v>
                </c:pt>
                <c:pt idx="1881">
                  <c:v>12.626</c:v>
                </c:pt>
                <c:pt idx="1882">
                  <c:v>12.633</c:v>
                </c:pt>
                <c:pt idx="1883">
                  <c:v>12.639</c:v>
                </c:pt>
                <c:pt idx="1884">
                  <c:v>12.647</c:v>
                </c:pt>
                <c:pt idx="1885">
                  <c:v>12.653</c:v>
                </c:pt>
                <c:pt idx="1886">
                  <c:v>12.659</c:v>
                </c:pt>
                <c:pt idx="1887">
                  <c:v>12.667</c:v>
                </c:pt>
                <c:pt idx="1888">
                  <c:v>12.673</c:v>
                </c:pt>
              </c:numCache>
            </c:numRef>
          </c:xVal>
          <c:yVal>
            <c:numRef>
              <c:f>'[spreadsheet for assignment.xlsx]Sheet3'!$J$3:$J$1891</c:f>
              <c:numCache>
                <c:formatCode>General</c:formatCode>
                <c:ptCount val="1889"/>
                <c:pt idx="0">
                  <c:v>0.0</c:v>
                </c:pt>
                <c:pt idx="1">
                  <c:v>0.0</c:v>
                </c:pt>
                <c:pt idx="2">
                  <c:v>0.0</c:v>
                </c:pt>
                <c:pt idx="3">
                  <c:v>0.0</c:v>
                </c:pt>
                <c:pt idx="4">
                  <c:v>0.005</c:v>
                </c:pt>
                <c:pt idx="5">
                  <c:v>0.005</c:v>
                </c:pt>
                <c:pt idx="6">
                  <c:v>0.005</c:v>
                </c:pt>
                <c:pt idx="7">
                  <c:v>0.005</c:v>
                </c:pt>
                <c:pt idx="8">
                  <c:v>0.005</c:v>
                </c:pt>
                <c:pt idx="9">
                  <c:v>0.005</c:v>
                </c:pt>
                <c:pt idx="10">
                  <c:v>0.01</c:v>
                </c:pt>
                <c:pt idx="11">
                  <c:v>0.01</c:v>
                </c:pt>
                <c:pt idx="12">
                  <c:v>0.01</c:v>
                </c:pt>
                <c:pt idx="13">
                  <c:v>0.015</c:v>
                </c:pt>
                <c:pt idx="14">
                  <c:v>0.015</c:v>
                </c:pt>
                <c:pt idx="15">
                  <c:v>0.015</c:v>
                </c:pt>
                <c:pt idx="16">
                  <c:v>0.02</c:v>
                </c:pt>
                <c:pt idx="17">
                  <c:v>0.02</c:v>
                </c:pt>
                <c:pt idx="18">
                  <c:v>0.025</c:v>
                </c:pt>
                <c:pt idx="19">
                  <c:v>0.025</c:v>
                </c:pt>
                <c:pt idx="20">
                  <c:v>0.03</c:v>
                </c:pt>
                <c:pt idx="21">
                  <c:v>0.03</c:v>
                </c:pt>
                <c:pt idx="22">
                  <c:v>0.035</c:v>
                </c:pt>
                <c:pt idx="23">
                  <c:v>0.035</c:v>
                </c:pt>
                <c:pt idx="24">
                  <c:v>0.04</c:v>
                </c:pt>
                <c:pt idx="25">
                  <c:v>0.045</c:v>
                </c:pt>
                <c:pt idx="26">
                  <c:v>0.05</c:v>
                </c:pt>
                <c:pt idx="27">
                  <c:v>0.05</c:v>
                </c:pt>
                <c:pt idx="28">
                  <c:v>0.06</c:v>
                </c:pt>
                <c:pt idx="29">
                  <c:v>0.07</c:v>
                </c:pt>
                <c:pt idx="30">
                  <c:v>0.085</c:v>
                </c:pt>
                <c:pt idx="31">
                  <c:v>0.1</c:v>
                </c:pt>
                <c:pt idx="32">
                  <c:v>0.12</c:v>
                </c:pt>
                <c:pt idx="33">
                  <c:v>0.135</c:v>
                </c:pt>
                <c:pt idx="34">
                  <c:v>0.16</c:v>
                </c:pt>
                <c:pt idx="35">
                  <c:v>0.185</c:v>
                </c:pt>
                <c:pt idx="36">
                  <c:v>0.21</c:v>
                </c:pt>
                <c:pt idx="37">
                  <c:v>0.245</c:v>
                </c:pt>
                <c:pt idx="38">
                  <c:v>0.28</c:v>
                </c:pt>
                <c:pt idx="39">
                  <c:v>0.32</c:v>
                </c:pt>
                <c:pt idx="40">
                  <c:v>0.37</c:v>
                </c:pt>
                <c:pt idx="41">
                  <c:v>0.43</c:v>
                </c:pt>
                <c:pt idx="42">
                  <c:v>0.5</c:v>
                </c:pt>
                <c:pt idx="43">
                  <c:v>0.575</c:v>
                </c:pt>
                <c:pt idx="44">
                  <c:v>0.655</c:v>
                </c:pt>
                <c:pt idx="45">
                  <c:v>0.73</c:v>
                </c:pt>
                <c:pt idx="46">
                  <c:v>0.78</c:v>
                </c:pt>
                <c:pt idx="47">
                  <c:v>0.86</c:v>
                </c:pt>
                <c:pt idx="48">
                  <c:v>0.945</c:v>
                </c:pt>
                <c:pt idx="49">
                  <c:v>1.01</c:v>
                </c:pt>
                <c:pt idx="50">
                  <c:v>1.105</c:v>
                </c:pt>
                <c:pt idx="51">
                  <c:v>1.175</c:v>
                </c:pt>
                <c:pt idx="52">
                  <c:v>1.275</c:v>
                </c:pt>
                <c:pt idx="53">
                  <c:v>1.35</c:v>
                </c:pt>
                <c:pt idx="54">
                  <c:v>1.425</c:v>
                </c:pt>
                <c:pt idx="55">
                  <c:v>1.54</c:v>
                </c:pt>
                <c:pt idx="56">
                  <c:v>1.62</c:v>
                </c:pt>
                <c:pt idx="57">
                  <c:v>1.7</c:v>
                </c:pt>
                <c:pt idx="58">
                  <c:v>1.825</c:v>
                </c:pt>
                <c:pt idx="59">
                  <c:v>1.905</c:v>
                </c:pt>
                <c:pt idx="60">
                  <c:v>1.995</c:v>
                </c:pt>
                <c:pt idx="61">
                  <c:v>2.08</c:v>
                </c:pt>
                <c:pt idx="62">
                  <c:v>2.165</c:v>
                </c:pt>
                <c:pt idx="63">
                  <c:v>2.3</c:v>
                </c:pt>
                <c:pt idx="64">
                  <c:v>2.385</c:v>
                </c:pt>
                <c:pt idx="65">
                  <c:v>2.47</c:v>
                </c:pt>
                <c:pt idx="66">
                  <c:v>2.55</c:v>
                </c:pt>
                <c:pt idx="67">
                  <c:v>2.63</c:v>
                </c:pt>
                <c:pt idx="68">
                  <c:v>2.7</c:v>
                </c:pt>
                <c:pt idx="69">
                  <c:v>2.75</c:v>
                </c:pt>
                <c:pt idx="70">
                  <c:v>2.79</c:v>
                </c:pt>
                <c:pt idx="71">
                  <c:v>2.825</c:v>
                </c:pt>
                <c:pt idx="72">
                  <c:v>2.865</c:v>
                </c:pt>
                <c:pt idx="73">
                  <c:v>2.945</c:v>
                </c:pt>
                <c:pt idx="74">
                  <c:v>3.005</c:v>
                </c:pt>
                <c:pt idx="75">
                  <c:v>3.055</c:v>
                </c:pt>
                <c:pt idx="76">
                  <c:v>3.105</c:v>
                </c:pt>
                <c:pt idx="77">
                  <c:v>3.15</c:v>
                </c:pt>
                <c:pt idx="78">
                  <c:v>3.2</c:v>
                </c:pt>
                <c:pt idx="79">
                  <c:v>3.25</c:v>
                </c:pt>
                <c:pt idx="80">
                  <c:v>3.295</c:v>
                </c:pt>
                <c:pt idx="81">
                  <c:v>3.34</c:v>
                </c:pt>
                <c:pt idx="82">
                  <c:v>3.39</c:v>
                </c:pt>
                <c:pt idx="83">
                  <c:v>3.435</c:v>
                </c:pt>
                <c:pt idx="84">
                  <c:v>3.48</c:v>
                </c:pt>
                <c:pt idx="85">
                  <c:v>3.525</c:v>
                </c:pt>
                <c:pt idx="86">
                  <c:v>3.57</c:v>
                </c:pt>
                <c:pt idx="87">
                  <c:v>3.615</c:v>
                </c:pt>
                <c:pt idx="88">
                  <c:v>3.66</c:v>
                </c:pt>
                <c:pt idx="89">
                  <c:v>3.705</c:v>
                </c:pt>
                <c:pt idx="90">
                  <c:v>3.75</c:v>
                </c:pt>
                <c:pt idx="91">
                  <c:v>3.79</c:v>
                </c:pt>
                <c:pt idx="92">
                  <c:v>3.834999999999999</c:v>
                </c:pt>
                <c:pt idx="93">
                  <c:v>3.875</c:v>
                </c:pt>
                <c:pt idx="94">
                  <c:v>3.92</c:v>
                </c:pt>
                <c:pt idx="95">
                  <c:v>3.98</c:v>
                </c:pt>
                <c:pt idx="96">
                  <c:v>4.02</c:v>
                </c:pt>
                <c:pt idx="97">
                  <c:v>4.06</c:v>
                </c:pt>
                <c:pt idx="98">
                  <c:v>4.1</c:v>
                </c:pt>
                <c:pt idx="99">
                  <c:v>4.13</c:v>
                </c:pt>
                <c:pt idx="100">
                  <c:v>4.144999999999998</c:v>
                </c:pt>
                <c:pt idx="101">
                  <c:v>4.164999999999997</c:v>
                </c:pt>
                <c:pt idx="102">
                  <c:v>4.214999999999998</c:v>
                </c:pt>
                <c:pt idx="103">
                  <c:v>4.264999999999998</c:v>
                </c:pt>
                <c:pt idx="104">
                  <c:v>4.304999999999998</c:v>
                </c:pt>
                <c:pt idx="105">
                  <c:v>4.34</c:v>
                </c:pt>
                <c:pt idx="106">
                  <c:v>4.38</c:v>
                </c:pt>
                <c:pt idx="107">
                  <c:v>4.415</c:v>
                </c:pt>
                <c:pt idx="108">
                  <c:v>4.45</c:v>
                </c:pt>
                <c:pt idx="109">
                  <c:v>4.485</c:v>
                </c:pt>
                <c:pt idx="110">
                  <c:v>4.52</c:v>
                </c:pt>
                <c:pt idx="111">
                  <c:v>4.554999999999998</c:v>
                </c:pt>
                <c:pt idx="112">
                  <c:v>4.59</c:v>
                </c:pt>
                <c:pt idx="113">
                  <c:v>4.624999999999997</c:v>
                </c:pt>
                <c:pt idx="114">
                  <c:v>4.659999999999998</c:v>
                </c:pt>
                <c:pt idx="115">
                  <c:v>4.689999999999999</c:v>
                </c:pt>
                <c:pt idx="116">
                  <c:v>4.724999999999998</c:v>
                </c:pt>
                <c:pt idx="117">
                  <c:v>4.754999999999998</c:v>
                </c:pt>
                <c:pt idx="118">
                  <c:v>4.79</c:v>
                </c:pt>
                <c:pt idx="119">
                  <c:v>4.819999999999998</c:v>
                </c:pt>
                <c:pt idx="120">
                  <c:v>4.85</c:v>
                </c:pt>
                <c:pt idx="121">
                  <c:v>4.88</c:v>
                </c:pt>
                <c:pt idx="122">
                  <c:v>4.91</c:v>
                </c:pt>
                <c:pt idx="123">
                  <c:v>4.94</c:v>
                </c:pt>
                <c:pt idx="124">
                  <c:v>4.97</c:v>
                </c:pt>
                <c:pt idx="125">
                  <c:v>5.0</c:v>
                </c:pt>
                <c:pt idx="126">
                  <c:v>5.03</c:v>
                </c:pt>
                <c:pt idx="127">
                  <c:v>5.06</c:v>
                </c:pt>
                <c:pt idx="128">
                  <c:v>5.085</c:v>
                </c:pt>
                <c:pt idx="129">
                  <c:v>5.114999999999998</c:v>
                </c:pt>
                <c:pt idx="130">
                  <c:v>5.154999999999998</c:v>
                </c:pt>
                <c:pt idx="131">
                  <c:v>5.184999999999998</c:v>
                </c:pt>
                <c:pt idx="132">
                  <c:v>5.21</c:v>
                </c:pt>
                <c:pt idx="133">
                  <c:v>5.235</c:v>
                </c:pt>
                <c:pt idx="134">
                  <c:v>5.26</c:v>
                </c:pt>
                <c:pt idx="135">
                  <c:v>5.285</c:v>
                </c:pt>
                <c:pt idx="136">
                  <c:v>5.31</c:v>
                </c:pt>
                <c:pt idx="137">
                  <c:v>5.335</c:v>
                </c:pt>
                <c:pt idx="138">
                  <c:v>5.359999999999998</c:v>
                </c:pt>
                <c:pt idx="139">
                  <c:v>5.38</c:v>
                </c:pt>
                <c:pt idx="140">
                  <c:v>5.405</c:v>
                </c:pt>
                <c:pt idx="141">
                  <c:v>5.43</c:v>
                </c:pt>
                <c:pt idx="142">
                  <c:v>5.455</c:v>
                </c:pt>
                <c:pt idx="143">
                  <c:v>5.48</c:v>
                </c:pt>
                <c:pt idx="144">
                  <c:v>5.504999999999998</c:v>
                </c:pt>
                <c:pt idx="145">
                  <c:v>5.53</c:v>
                </c:pt>
                <c:pt idx="146">
                  <c:v>5.554999999999998</c:v>
                </c:pt>
                <c:pt idx="147">
                  <c:v>5.575</c:v>
                </c:pt>
                <c:pt idx="148">
                  <c:v>5.59</c:v>
                </c:pt>
                <c:pt idx="149">
                  <c:v>5.609999999999998</c:v>
                </c:pt>
                <c:pt idx="150">
                  <c:v>5.634999999999998</c:v>
                </c:pt>
                <c:pt idx="151">
                  <c:v>5.659999999999998</c:v>
                </c:pt>
                <c:pt idx="152">
                  <c:v>5.684999999999998</c:v>
                </c:pt>
                <c:pt idx="153">
                  <c:v>5.71</c:v>
                </c:pt>
                <c:pt idx="154">
                  <c:v>5.735</c:v>
                </c:pt>
                <c:pt idx="155">
                  <c:v>5.754999999999998</c:v>
                </c:pt>
                <c:pt idx="156">
                  <c:v>5.78</c:v>
                </c:pt>
                <c:pt idx="157">
                  <c:v>5.804999999999998</c:v>
                </c:pt>
                <c:pt idx="158">
                  <c:v>5.83</c:v>
                </c:pt>
                <c:pt idx="159">
                  <c:v>5.854999999999998</c:v>
                </c:pt>
                <c:pt idx="160">
                  <c:v>5.88</c:v>
                </c:pt>
                <c:pt idx="161">
                  <c:v>5.905</c:v>
                </c:pt>
                <c:pt idx="162">
                  <c:v>5.93</c:v>
                </c:pt>
                <c:pt idx="163">
                  <c:v>5.955</c:v>
                </c:pt>
                <c:pt idx="164">
                  <c:v>5.98</c:v>
                </c:pt>
                <c:pt idx="165">
                  <c:v>6.004999999999998</c:v>
                </c:pt>
                <c:pt idx="166">
                  <c:v>6.035</c:v>
                </c:pt>
                <c:pt idx="167">
                  <c:v>6.054999999999998</c:v>
                </c:pt>
                <c:pt idx="168">
                  <c:v>6.08</c:v>
                </c:pt>
                <c:pt idx="169">
                  <c:v>6.105</c:v>
                </c:pt>
                <c:pt idx="170">
                  <c:v>6.134999999999998</c:v>
                </c:pt>
                <c:pt idx="171">
                  <c:v>6.159999999999998</c:v>
                </c:pt>
                <c:pt idx="172">
                  <c:v>6.184999999999998</c:v>
                </c:pt>
                <c:pt idx="173">
                  <c:v>6.21</c:v>
                </c:pt>
                <c:pt idx="174">
                  <c:v>6.22</c:v>
                </c:pt>
                <c:pt idx="175">
                  <c:v>6.245</c:v>
                </c:pt>
                <c:pt idx="176">
                  <c:v>6.27</c:v>
                </c:pt>
                <c:pt idx="177">
                  <c:v>6.294999999999998</c:v>
                </c:pt>
                <c:pt idx="178">
                  <c:v>6.319999999999998</c:v>
                </c:pt>
                <c:pt idx="179">
                  <c:v>6.344999999999998</c:v>
                </c:pt>
                <c:pt idx="180">
                  <c:v>6.37</c:v>
                </c:pt>
                <c:pt idx="181">
                  <c:v>6.394999999999998</c:v>
                </c:pt>
                <c:pt idx="182">
                  <c:v>6.42</c:v>
                </c:pt>
                <c:pt idx="183">
                  <c:v>6.445</c:v>
                </c:pt>
                <c:pt idx="184">
                  <c:v>6.47</c:v>
                </c:pt>
                <c:pt idx="185">
                  <c:v>6.495</c:v>
                </c:pt>
                <c:pt idx="186">
                  <c:v>6.52</c:v>
                </c:pt>
                <c:pt idx="187">
                  <c:v>6.544999999999998</c:v>
                </c:pt>
                <c:pt idx="188">
                  <c:v>6.57</c:v>
                </c:pt>
                <c:pt idx="189">
                  <c:v>6.594999999999998</c:v>
                </c:pt>
                <c:pt idx="190">
                  <c:v>6.624999999999997</c:v>
                </c:pt>
                <c:pt idx="191">
                  <c:v>6.649999999999998</c:v>
                </c:pt>
                <c:pt idx="192">
                  <c:v>6.674999999999998</c:v>
                </c:pt>
                <c:pt idx="193">
                  <c:v>6.7</c:v>
                </c:pt>
                <c:pt idx="194">
                  <c:v>6.73</c:v>
                </c:pt>
                <c:pt idx="195">
                  <c:v>6.754999999999998</c:v>
                </c:pt>
                <c:pt idx="196">
                  <c:v>6.78</c:v>
                </c:pt>
                <c:pt idx="197">
                  <c:v>6.804999999999998</c:v>
                </c:pt>
                <c:pt idx="198">
                  <c:v>6.83</c:v>
                </c:pt>
                <c:pt idx="199">
                  <c:v>6.844999999999998</c:v>
                </c:pt>
                <c:pt idx="200">
                  <c:v>6.87</c:v>
                </c:pt>
                <c:pt idx="201">
                  <c:v>6.9</c:v>
                </c:pt>
                <c:pt idx="202">
                  <c:v>6.93</c:v>
                </c:pt>
                <c:pt idx="203">
                  <c:v>6.96</c:v>
                </c:pt>
                <c:pt idx="204">
                  <c:v>6.985</c:v>
                </c:pt>
                <c:pt idx="205">
                  <c:v>7.014999999999998</c:v>
                </c:pt>
                <c:pt idx="206">
                  <c:v>7.04</c:v>
                </c:pt>
                <c:pt idx="207">
                  <c:v>7.07</c:v>
                </c:pt>
                <c:pt idx="208">
                  <c:v>7.094999999999998</c:v>
                </c:pt>
                <c:pt idx="209">
                  <c:v>7.124999999999997</c:v>
                </c:pt>
                <c:pt idx="210">
                  <c:v>7.149999999999999</c:v>
                </c:pt>
                <c:pt idx="211">
                  <c:v>7.18</c:v>
                </c:pt>
                <c:pt idx="212">
                  <c:v>7.205</c:v>
                </c:pt>
                <c:pt idx="213">
                  <c:v>7.235</c:v>
                </c:pt>
                <c:pt idx="214">
                  <c:v>7.26</c:v>
                </c:pt>
                <c:pt idx="215">
                  <c:v>7.285</c:v>
                </c:pt>
                <c:pt idx="216">
                  <c:v>7.314999999999998</c:v>
                </c:pt>
                <c:pt idx="217">
                  <c:v>7.344999999999998</c:v>
                </c:pt>
                <c:pt idx="218">
                  <c:v>7.37</c:v>
                </c:pt>
                <c:pt idx="219">
                  <c:v>7.4</c:v>
                </c:pt>
                <c:pt idx="220">
                  <c:v>7.43</c:v>
                </c:pt>
                <c:pt idx="221">
                  <c:v>7.46</c:v>
                </c:pt>
                <c:pt idx="222">
                  <c:v>7.49</c:v>
                </c:pt>
                <c:pt idx="223">
                  <c:v>7.52</c:v>
                </c:pt>
                <c:pt idx="224">
                  <c:v>7.544999999999998</c:v>
                </c:pt>
                <c:pt idx="225">
                  <c:v>7.575</c:v>
                </c:pt>
                <c:pt idx="226">
                  <c:v>7.604999999999998</c:v>
                </c:pt>
                <c:pt idx="227">
                  <c:v>7.63</c:v>
                </c:pt>
                <c:pt idx="228">
                  <c:v>7.659999999999998</c:v>
                </c:pt>
                <c:pt idx="229">
                  <c:v>7.689999999999999</c:v>
                </c:pt>
                <c:pt idx="230">
                  <c:v>7.72</c:v>
                </c:pt>
                <c:pt idx="231">
                  <c:v>7.75</c:v>
                </c:pt>
                <c:pt idx="232">
                  <c:v>7.785</c:v>
                </c:pt>
                <c:pt idx="233">
                  <c:v>7.814999999999998</c:v>
                </c:pt>
                <c:pt idx="234">
                  <c:v>7.844999999999998</c:v>
                </c:pt>
                <c:pt idx="235">
                  <c:v>7.875</c:v>
                </c:pt>
                <c:pt idx="236">
                  <c:v>7.905</c:v>
                </c:pt>
                <c:pt idx="237">
                  <c:v>7.93</c:v>
                </c:pt>
                <c:pt idx="238">
                  <c:v>7.96</c:v>
                </c:pt>
                <c:pt idx="239">
                  <c:v>7.985</c:v>
                </c:pt>
                <c:pt idx="240">
                  <c:v>8.01</c:v>
                </c:pt>
                <c:pt idx="241">
                  <c:v>8.040000000000001</c:v>
                </c:pt>
                <c:pt idx="242">
                  <c:v>8.065</c:v>
                </c:pt>
                <c:pt idx="243">
                  <c:v>8.09</c:v>
                </c:pt>
                <c:pt idx="244">
                  <c:v>8.120000000000001</c:v>
                </c:pt>
                <c:pt idx="245">
                  <c:v>8.15</c:v>
                </c:pt>
                <c:pt idx="246">
                  <c:v>8.175</c:v>
                </c:pt>
                <c:pt idx="247">
                  <c:v>8.205</c:v>
                </c:pt>
                <c:pt idx="248">
                  <c:v>8.235</c:v>
                </c:pt>
                <c:pt idx="249">
                  <c:v>8.26</c:v>
                </c:pt>
                <c:pt idx="250">
                  <c:v>8.290000000000001</c:v>
                </c:pt>
                <c:pt idx="251">
                  <c:v>8.315</c:v>
                </c:pt>
                <c:pt idx="252">
                  <c:v>8.345</c:v>
                </c:pt>
                <c:pt idx="253">
                  <c:v>8.370000000000002</c:v>
                </c:pt>
                <c:pt idx="254">
                  <c:v>8.395</c:v>
                </c:pt>
                <c:pt idx="255">
                  <c:v>8.425</c:v>
                </c:pt>
                <c:pt idx="256">
                  <c:v>8.45</c:v>
                </c:pt>
                <c:pt idx="257">
                  <c:v>8.48</c:v>
                </c:pt>
                <c:pt idx="258">
                  <c:v>8.505</c:v>
                </c:pt>
                <c:pt idx="259">
                  <c:v>8.530000000000001</c:v>
                </c:pt>
                <c:pt idx="260">
                  <c:v>8.56</c:v>
                </c:pt>
                <c:pt idx="261">
                  <c:v>8.58</c:v>
                </c:pt>
                <c:pt idx="262">
                  <c:v>8.605</c:v>
                </c:pt>
                <c:pt idx="263">
                  <c:v>8.630000000000001</c:v>
                </c:pt>
                <c:pt idx="264">
                  <c:v>8.65</c:v>
                </c:pt>
                <c:pt idx="265">
                  <c:v>8.675</c:v>
                </c:pt>
                <c:pt idx="266">
                  <c:v>8.700000000000001</c:v>
                </c:pt>
                <c:pt idx="267">
                  <c:v>8.720000000000001</c:v>
                </c:pt>
                <c:pt idx="268">
                  <c:v>8.745</c:v>
                </c:pt>
                <c:pt idx="269">
                  <c:v>8.77</c:v>
                </c:pt>
                <c:pt idx="270">
                  <c:v>8.795000000000001</c:v>
                </c:pt>
                <c:pt idx="271">
                  <c:v>8.82</c:v>
                </c:pt>
                <c:pt idx="272">
                  <c:v>8.845</c:v>
                </c:pt>
                <c:pt idx="273">
                  <c:v>8.870000000000002</c:v>
                </c:pt>
                <c:pt idx="274">
                  <c:v>8.895</c:v>
                </c:pt>
                <c:pt idx="275">
                  <c:v>8.915</c:v>
                </c:pt>
                <c:pt idx="276">
                  <c:v>8.94</c:v>
                </c:pt>
                <c:pt idx="277">
                  <c:v>8.965000000000005</c:v>
                </c:pt>
                <c:pt idx="278">
                  <c:v>8.99</c:v>
                </c:pt>
                <c:pt idx="279">
                  <c:v>9.015</c:v>
                </c:pt>
                <c:pt idx="280">
                  <c:v>9.040000000000001</c:v>
                </c:pt>
                <c:pt idx="281">
                  <c:v>9.065</c:v>
                </c:pt>
                <c:pt idx="282">
                  <c:v>9.09</c:v>
                </c:pt>
                <c:pt idx="283">
                  <c:v>9.115</c:v>
                </c:pt>
                <c:pt idx="284">
                  <c:v>9.140000000000001</c:v>
                </c:pt>
                <c:pt idx="285">
                  <c:v>9.16</c:v>
                </c:pt>
                <c:pt idx="286">
                  <c:v>9.185</c:v>
                </c:pt>
                <c:pt idx="287">
                  <c:v>9.210000000000001</c:v>
                </c:pt>
                <c:pt idx="288">
                  <c:v>9.235</c:v>
                </c:pt>
                <c:pt idx="289">
                  <c:v>9.26</c:v>
                </c:pt>
                <c:pt idx="290">
                  <c:v>9.285</c:v>
                </c:pt>
                <c:pt idx="291">
                  <c:v>9.31</c:v>
                </c:pt>
                <c:pt idx="292">
                  <c:v>9.34</c:v>
                </c:pt>
                <c:pt idx="293">
                  <c:v>9.365</c:v>
                </c:pt>
                <c:pt idx="294">
                  <c:v>9.395</c:v>
                </c:pt>
                <c:pt idx="295">
                  <c:v>9.42</c:v>
                </c:pt>
                <c:pt idx="296">
                  <c:v>9.45</c:v>
                </c:pt>
                <c:pt idx="297">
                  <c:v>9.475</c:v>
                </c:pt>
                <c:pt idx="298">
                  <c:v>9.5</c:v>
                </c:pt>
                <c:pt idx="299">
                  <c:v>9.525</c:v>
                </c:pt>
                <c:pt idx="300">
                  <c:v>9.55</c:v>
                </c:pt>
                <c:pt idx="301">
                  <c:v>9.575</c:v>
                </c:pt>
                <c:pt idx="302">
                  <c:v>9.6</c:v>
                </c:pt>
                <c:pt idx="303">
                  <c:v>9.620000000000001</c:v>
                </c:pt>
                <c:pt idx="304">
                  <c:v>9.64</c:v>
                </c:pt>
                <c:pt idx="305">
                  <c:v>9.665</c:v>
                </c:pt>
                <c:pt idx="306">
                  <c:v>9.685</c:v>
                </c:pt>
                <c:pt idx="307">
                  <c:v>9.710000000000001</c:v>
                </c:pt>
                <c:pt idx="308">
                  <c:v>9.735</c:v>
                </c:pt>
                <c:pt idx="309">
                  <c:v>9.755</c:v>
                </c:pt>
                <c:pt idx="310">
                  <c:v>9.780000000000001</c:v>
                </c:pt>
                <c:pt idx="311">
                  <c:v>9.805</c:v>
                </c:pt>
                <c:pt idx="312">
                  <c:v>9.83</c:v>
                </c:pt>
                <c:pt idx="313">
                  <c:v>9.855</c:v>
                </c:pt>
                <c:pt idx="314">
                  <c:v>9.88</c:v>
                </c:pt>
                <c:pt idx="315">
                  <c:v>9.905</c:v>
                </c:pt>
                <c:pt idx="316">
                  <c:v>9.925</c:v>
                </c:pt>
                <c:pt idx="317">
                  <c:v>9.95</c:v>
                </c:pt>
                <c:pt idx="318">
                  <c:v>9.975</c:v>
                </c:pt>
                <c:pt idx="319">
                  <c:v>10.0</c:v>
                </c:pt>
                <c:pt idx="320">
                  <c:v>10.02</c:v>
                </c:pt>
                <c:pt idx="321">
                  <c:v>10.045</c:v>
                </c:pt>
                <c:pt idx="322">
                  <c:v>10.065</c:v>
                </c:pt>
                <c:pt idx="323">
                  <c:v>10.09</c:v>
                </c:pt>
                <c:pt idx="324">
                  <c:v>10.11</c:v>
                </c:pt>
                <c:pt idx="325">
                  <c:v>10.135</c:v>
                </c:pt>
                <c:pt idx="326">
                  <c:v>10.16</c:v>
                </c:pt>
                <c:pt idx="327">
                  <c:v>10.18</c:v>
                </c:pt>
                <c:pt idx="328">
                  <c:v>10.205</c:v>
                </c:pt>
                <c:pt idx="329">
                  <c:v>10.225</c:v>
                </c:pt>
                <c:pt idx="330">
                  <c:v>10.25</c:v>
                </c:pt>
                <c:pt idx="331">
                  <c:v>10.27</c:v>
                </c:pt>
                <c:pt idx="332">
                  <c:v>10.29</c:v>
                </c:pt>
                <c:pt idx="333">
                  <c:v>10.315</c:v>
                </c:pt>
                <c:pt idx="334">
                  <c:v>10.335</c:v>
                </c:pt>
                <c:pt idx="335">
                  <c:v>10.36</c:v>
                </c:pt>
                <c:pt idx="336">
                  <c:v>10.38</c:v>
                </c:pt>
                <c:pt idx="337">
                  <c:v>10.405</c:v>
                </c:pt>
                <c:pt idx="338">
                  <c:v>10.425</c:v>
                </c:pt>
                <c:pt idx="339">
                  <c:v>10.45</c:v>
                </c:pt>
                <c:pt idx="340">
                  <c:v>10.47</c:v>
                </c:pt>
                <c:pt idx="341">
                  <c:v>10.49</c:v>
                </c:pt>
                <c:pt idx="342">
                  <c:v>10.515</c:v>
                </c:pt>
                <c:pt idx="343">
                  <c:v>10.535</c:v>
                </c:pt>
                <c:pt idx="344">
                  <c:v>10.555</c:v>
                </c:pt>
                <c:pt idx="345">
                  <c:v>10.58</c:v>
                </c:pt>
                <c:pt idx="346">
                  <c:v>10.6</c:v>
                </c:pt>
                <c:pt idx="347">
                  <c:v>10.62</c:v>
                </c:pt>
                <c:pt idx="348">
                  <c:v>10.64</c:v>
                </c:pt>
                <c:pt idx="349">
                  <c:v>10.66</c:v>
                </c:pt>
                <c:pt idx="350">
                  <c:v>10.685</c:v>
                </c:pt>
                <c:pt idx="351">
                  <c:v>10.705</c:v>
                </c:pt>
                <c:pt idx="352">
                  <c:v>10.725</c:v>
                </c:pt>
                <c:pt idx="353">
                  <c:v>10.745</c:v>
                </c:pt>
                <c:pt idx="354">
                  <c:v>10.765</c:v>
                </c:pt>
                <c:pt idx="355">
                  <c:v>10.79</c:v>
                </c:pt>
                <c:pt idx="356">
                  <c:v>10.81</c:v>
                </c:pt>
                <c:pt idx="357">
                  <c:v>10.83</c:v>
                </c:pt>
                <c:pt idx="358">
                  <c:v>10.85</c:v>
                </c:pt>
                <c:pt idx="359">
                  <c:v>10.87</c:v>
                </c:pt>
                <c:pt idx="360">
                  <c:v>10.89</c:v>
                </c:pt>
                <c:pt idx="361">
                  <c:v>10.91</c:v>
                </c:pt>
                <c:pt idx="362">
                  <c:v>10.935</c:v>
                </c:pt>
                <c:pt idx="363">
                  <c:v>10.955</c:v>
                </c:pt>
                <c:pt idx="364">
                  <c:v>10.975</c:v>
                </c:pt>
                <c:pt idx="365">
                  <c:v>10.995</c:v>
                </c:pt>
                <c:pt idx="366">
                  <c:v>11.015</c:v>
                </c:pt>
                <c:pt idx="367">
                  <c:v>11.035</c:v>
                </c:pt>
                <c:pt idx="368">
                  <c:v>11.055</c:v>
                </c:pt>
                <c:pt idx="369">
                  <c:v>11.075</c:v>
                </c:pt>
                <c:pt idx="370">
                  <c:v>11.095</c:v>
                </c:pt>
                <c:pt idx="371">
                  <c:v>11.115</c:v>
                </c:pt>
                <c:pt idx="372">
                  <c:v>11.135</c:v>
                </c:pt>
                <c:pt idx="373">
                  <c:v>11.155</c:v>
                </c:pt>
                <c:pt idx="374">
                  <c:v>11.175</c:v>
                </c:pt>
                <c:pt idx="375">
                  <c:v>11.195</c:v>
                </c:pt>
                <c:pt idx="376">
                  <c:v>11.215</c:v>
                </c:pt>
                <c:pt idx="377">
                  <c:v>11.235</c:v>
                </c:pt>
                <c:pt idx="378">
                  <c:v>11.26</c:v>
                </c:pt>
                <c:pt idx="379">
                  <c:v>11.28</c:v>
                </c:pt>
                <c:pt idx="380">
                  <c:v>11.3</c:v>
                </c:pt>
                <c:pt idx="381">
                  <c:v>11.315</c:v>
                </c:pt>
                <c:pt idx="382">
                  <c:v>11.325</c:v>
                </c:pt>
                <c:pt idx="383">
                  <c:v>11.345</c:v>
                </c:pt>
                <c:pt idx="384">
                  <c:v>11.365</c:v>
                </c:pt>
                <c:pt idx="385">
                  <c:v>11.385</c:v>
                </c:pt>
                <c:pt idx="386">
                  <c:v>11.405</c:v>
                </c:pt>
                <c:pt idx="387">
                  <c:v>11.425</c:v>
                </c:pt>
                <c:pt idx="388">
                  <c:v>11.445</c:v>
                </c:pt>
                <c:pt idx="389">
                  <c:v>11.47</c:v>
                </c:pt>
                <c:pt idx="390">
                  <c:v>11.49</c:v>
                </c:pt>
                <c:pt idx="391">
                  <c:v>11.51</c:v>
                </c:pt>
                <c:pt idx="392">
                  <c:v>11.53</c:v>
                </c:pt>
                <c:pt idx="393">
                  <c:v>11.55</c:v>
                </c:pt>
                <c:pt idx="394">
                  <c:v>11.57</c:v>
                </c:pt>
                <c:pt idx="395">
                  <c:v>11.59</c:v>
                </c:pt>
                <c:pt idx="396">
                  <c:v>11.61</c:v>
                </c:pt>
                <c:pt idx="397">
                  <c:v>11.63</c:v>
                </c:pt>
                <c:pt idx="398">
                  <c:v>11.65</c:v>
                </c:pt>
                <c:pt idx="399">
                  <c:v>11.67</c:v>
                </c:pt>
                <c:pt idx="400">
                  <c:v>11.69</c:v>
                </c:pt>
                <c:pt idx="401">
                  <c:v>11.71</c:v>
                </c:pt>
                <c:pt idx="402">
                  <c:v>11.73</c:v>
                </c:pt>
                <c:pt idx="403">
                  <c:v>11.75</c:v>
                </c:pt>
                <c:pt idx="404">
                  <c:v>11.77</c:v>
                </c:pt>
                <c:pt idx="405">
                  <c:v>11.785</c:v>
                </c:pt>
                <c:pt idx="406">
                  <c:v>11.805</c:v>
                </c:pt>
                <c:pt idx="407">
                  <c:v>11.825</c:v>
                </c:pt>
                <c:pt idx="408">
                  <c:v>11.845</c:v>
                </c:pt>
                <c:pt idx="409">
                  <c:v>11.865</c:v>
                </c:pt>
                <c:pt idx="410">
                  <c:v>11.885</c:v>
                </c:pt>
                <c:pt idx="411">
                  <c:v>11.905</c:v>
                </c:pt>
                <c:pt idx="412">
                  <c:v>11.925</c:v>
                </c:pt>
                <c:pt idx="413">
                  <c:v>11.94</c:v>
                </c:pt>
                <c:pt idx="414">
                  <c:v>11.96</c:v>
                </c:pt>
                <c:pt idx="415">
                  <c:v>11.98</c:v>
                </c:pt>
                <c:pt idx="416">
                  <c:v>12.0</c:v>
                </c:pt>
                <c:pt idx="417">
                  <c:v>12.02</c:v>
                </c:pt>
                <c:pt idx="418">
                  <c:v>12.04</c:v>
                </c:pt>
                <c:pt idx="419">
                  <c:v>12.055</c:v>
                </c:pt>
                <c:pt idx="420">
                  <c:v>12.075</c:v>
                </c:pt>
                <c:pt idx="421">
                  <c:v>12.095</c:v>
                </c:pt>
                <c:pt idx="422">
                  <c:v>12.11</c:v>
                </c:pt>
                <c:pt idx="423">
                  <c:v>12.13</c:v>
                </c:pt>
                <c:pt idx="424">
                  <c:v>12.15</c:v>
                </c:pt>
                <c:pt idx="425">
                  <c:v>12.165</c:v>
                </c:pt>
                <c:pt idx="426">
                  <c:v>12.185</c:v>
                </c:pt>
                <c:pt idx="427">
                  <c:v>12.205</c:v>
                </c:pt>
                <c:pt idx="428">
                  <c:v>12.22</c:v>
                </c:pt>
                <c:pt idx="429">
                  <c:v>12.24</c:v>
                </c:pt>
                <c:pt idx="430">
                  <c:v>12.26</c:v>
                </c:pt>
                <c:pt idx="431">
                  <c:v>12.275</c:v>
                </c:pt>
                <c:pt idx="432">
                  <c:v>12.295</c:v>
                </c:pt>
                <c:pt idx="433">
                  <c:v>12.31</c:v>
                </c:pt>
                <c:pt idx="434">
                  <c:v>12.33</c:v>
                </c:pt>
                <c:pt idx="435">
                  <c:v>12.35</c:v>
                </c:pt>
                <c:pt idx="436">
                  <c:v>12.37</c:v>
                </c:pt>
                <c:pt idx="437">
                  <c:v>12.385</c:v>
                </c:pt>
                <c:pt idx="438">
                  <c:v>12.405</c:v>
                </c:pt>
                <c:pt idx="439">
                  <c:v>12.42</c:v>
                </c:pt>
                <c:pt idx="440">
                  <c:v>12.44</c:v>
                </c:pt>
                <c:pt idx="441">
                  <c:v>12.455</c:v>
                </c:pt>
                <c:pt idx="442">
                  <c:v>12.475</c:v>
                </c:pt>
                <c:pt idx="443">
                  <c:v>12.495</c:v>
                </c:pt>
                <c:pt idx="444">
                  <c:v>12.51</c:v>
                </c:pt>
                <c:pt idx="445">
                  <c:v>12.53</c:v>
                </c:pt>
                <c:pt idx="446">
                  <c:v>12.545</c:v>
                </c:pt>
                <c:pt idx="447">
                  <c:v>12.565</c:v>
                </c:pt>
                <c:pt idx="448">
                  <c:v>12.58</c:v>
                </c:pt>
                <c:pt idx="449">
                  <c:v>12.6</c:v>
                </c:pt>
                <c:pt idx="450">
                  <c:v>12.615</c:v>
                </c:pt>
                <c:pt idx="451">
                  <c:v>12.635</c:v>
                </c:pt>
                <c:pt idx="452">
                  <c:v>12.65</c:v>
                </c:pt>
                <c:pt idx="453">
                  <c:v>12.67</c:v>
                </c:pt>
                <c:pt idx="454">
                  <c:v>12.685</c:v>
                </c:pt>
                <c:pt idx="455">
                  <c:v>12.7</c:v>
                </c:pt>
                <c:pt idx="456">
                  <c:v>12.72</c:v>
                </c:pt>
                <c:pt idx="457">
                  <c:v>12.735</c:v>
                </c:pt>
                <c:pt idx="458">
                  <c:v>12.75</c:v>
                </c:pt>
                <c:pt idx="459">
                  <c:v>12.76</c:v>
                </c:pt>
                <c:pt idx="460">
                  <c:v>12.775</c:v>
                </c:pt>
                <c:pt idx="461">
                  <c:v>12.79</c:v>
                </c:pt>
                <c:pt idx="462">
                  <c:v>12.81</c:v>
                </c:pt>
                <c:pt idx="463">
                  <c:v>12.825</c:v>
                </c:pt>
                <c:pt idx="464">
                  <c:v>12.84</c:v>
                </c:pt>
                <c:pt idx="465">
                  <c:v>12.855</c:v>
                </c:pt>
                <c:pt idx="466">
                  <c:v>12.875</c:v>
                </c:pt>
                <c:pt idx="467">
                  <c:v>12.89</c:v>
                </c:pt>
                <c:pt idx="468">
                  <c:v>12.905</c:v>
                </c:pt>
                <c:pt idx="469">
                  <c:v>12.92</c:v>
                </c:pt>
                <c:pt idx="470">
                  <c:v>12.94</c:v>
                </c:pt>
                <c:pt idx="471">
                  <c:v>12.955</c:v>
                </c:pt>
                <c:pt idx="472">
                  <c:v>12.97</c:v>
                </c:pt>
                <c:pt idx="473">
                  <c:v>12.985</c:v>
                </c:pt>
                <c:pt idx="474">
                  <c:v>13.0</c:v>
                </c:pt>
                <c:pt idx="475">
                  <c:v>13.015</c:v>
                </c:pt>
                <c:pt idx="476">
                  <c:v>13.035</c:v>
                </c:pt>
                <c:pt idx="477">
                  <c:v>13.05</c:v>
                </c:pt>
                <c:pt idx="478">
                  <c:v>13.065</c:v>
                </c:pt>
                <c:pt idx="479">
                  <c:v>13.08</c:v>
                </c:pt>
                <c:pt idx="480">
                  <c:v>13.095</c:v>
                </c:pt>
                <c:pt idx="481">
                  <c:v>13.11</c:v>
                </c:pt>
                <c:pt idx="482">
                  <c:v>13.125</c:v>
                </c:pt>
                <c:pt idx="483">
                  <c:v>13.14</c:v>
                </c:pt>
                <c:pt idx="484">
                  <c:v>13.155</c:v>
                </c:pt>
                <c:pt idx="485">
                  <c:v>13.17</c:v>
                </c:pt>
                <c:pt idx="486">
                  <c:v>13.185</c:v>
                </c:pt>
                <c:pt idx="487">
                  <c:v>13.2</c:v>
                </c:pt>
                <c:pt idx="488">
                  <c:v>13.215</c:v>
                </c:pt>
                <c:pt idx="489">
                  <c:v>13.23</c:v>
                </c:pt>
                <c:pt idx="490">
                  <c:v>13.245</c:v>
                </c:pt>
                <c:pt idx="491">
                  <c:v>13.255</c:v>
                </c:pt>
                <c:pt idx="492">
                  <c:v>13.27</c:v>
                </c:pt>
                <c:pt idx="493">
                  <c:v>13.285</c:v>
                </c:pt>
                <c:pt idx="494">
                  <c:v>13.3</c:v>
                </c:pt>
                <c:pt idx="495">
                  <c:v>13.315</c:v>
                </c:pt>
                <c:pt idx="496">
                  <c:v>13.33</c:v>
                </c:pt>
                <c:pt idx="497">
                  <c:v>13.345</c:v>
                </c:pt>
                <c:pt idx="498">
                  <c:v>13.36</c:v>
                </c:pt>
                <c:pt idx="499">
                  <c:v>13.37</c:v>
                </c:pt>
                <c:pt idx="500">
                  <c:v>13.385</c:v>
                </c:pt>
                <c:pt idx="501">
                  <c:v>13.4</c:v>
                </c:pt>
                <c:pt idx="502">
                  <c:v>13.415</c:v>
                </c:pt>
                <c:pt idx="503">
                  <c:v>13.425</c:v>
                </c:pt>
                <c:pt idx="504">
                  <c:v>13.44</c:v>
                </c:pt>
                <c:pt idx="505">
                  <c:v>13.455</c:v>
                </c:pt>
                <c:pt idx="506">
                  <c:v>13.47</c:v>
                </c:pt>
                <c:pt idx="507">
                  <c:v>13.48</c:v>
                </c:pt>
                <c:pt idx="508">
                  <c:v>13.495</c:v>
                </c:pt>
                <c:pt idx="509">
                  <c:v>13.51</c:v>
                </c:pt>
                <c:pt idx="510">
                  <c:v>13.525</c:v>
                </c:pt>
                <c:pt idx="511">
                  <c:v>13.535</c:v>
                </c:pt>
                <c:pt idx="512">
                  <c:v>13.55</c:v>
                </c:pt>
                <c:pt idx="513">
                  <c:v>13.565</c:v>
                </c:pt>
                <c:pt idx="514">
                  <c:v>13.575</c:v>
                </c:pt>
                <c:pt idx="515">
                  <c:v>13.59</c:v>
                </c:pt>
                <c:pt idx="516">
                  <c:v>13.605</c:v>
                </c:pt>
                <c:pt idx="517">
                  <c:v>13.615</c:v>
                </c:pt>
                <c:pt idx="518">
                  <c:v>13.63</c:v>
                </c:pt>
                <c:pt idx="519">
                  <c:v>13.64</c:v>
                </c:pt>
                <c:pt idx="520">
                  <c:v>13.655</c:v>
                </c:pt>
                <c:pt idx="521">
                  <c:v>13.665</c:v>
                </c:pt>
                <c:pt idx="522">
                  <c:v>13.68</c:v>
                </c:pt>
                <c:pt idx="523">
                  <c:v>13.695</c:v>
                </c:pt>
                <c:pt idx="524">
                  <c:v>13.7</c:v>
                </c:pt>
                <c:pt idx="525">
                  <c:v>13.71</c:v>
                </c:pt>
                <c:pt idx="526">
                  <c:v>13.725</c:v>
                </c:pt>
                <c:pt idx="527">
                  <c:v>13.735</c:v>
                </c:pt>
                <c:pt idx="528">
                  <c:v>13.75</c:v>
                </c:pt>
                <c:pt idx="529">
                  <c:v>13.76</c:v>
                </c:pt>
                <c:pt idx="530">
                  <c:v>13.775</c:v>
                </c:pt>
                <c:pt idx="531">
                  <c:v>13.785</c:v>
                </c:pt>
                <c:pt idx="532">
                  <c:v>13.8</c:v>
                </c:pt>
                <c:pt idx="533">
                  <c:v>13.81</c:v>
                </c:pt>
                <c:pt idx="534">
                  <c:v>13.82</c:v>
                </c:pt>
                <c:pt idx="535">
                  <c:v>13.835</c:v>
                </c:pt>
                <c:pt idx="536">
                  <c:v>13.845</c:v>
                </c:pt>
                <c:pt idx="537">
                  <c:v>13.86</c:v>
                </c:pt>
                <c:pt idx="538">
                  <c:v>13.87</c:v>
                </c:pt>
                <c:pt idx="539">
                  <c:v>13.885</c:v>
                </c:pt>
                <c:pt idx="540">
                  <c:v>13.895</c:v>
                </c:pt>
                <c:pt idx="541">
                  <c:v>13.91</c:v>
                </c:pt>
                <c:pt idx="542">
                  <c:v>13.92</c:v>
                </c:pt>
                <c:pt idx="543">
                  <c:v>13.93</c:v>
                </c:pt>
                <c:pt idx="544">
                  <c:v>13.945</c:v>
                </c:pt>
                <c:pt idx="545">
                  <c:v>13.955</c:v>
                </c:pt>
                <c:pt idx="546">
                  <c:v>13.97</c:v>
                </c:pt>
                <c:pt idx="547">
                  <c:v>13.98</c:v>
                </c:pt>
                <c:pt idx="548">
                  <c:v>13.99</c:v>
                </c:pt>
                <c:pt idx="549">
                  <c:v>14.005</c:v>
                </c:pt>
                <c:pt idx="550">
                  <c:v>14.015</c:v>
                </c:pt>
                <c:pt idx="551">
                  <c:v>14.025</c:v>
                </c:pt>
                <c:pt idx="552">
                  <c:v>14.04</c:v>
                </c:pt>
                <c:pt idx="553">
                  <c:v>14.05</c:v>
                </c:pt>
                <c:pt idx="554">
                  <c:v>14.06</c:v>
                </c:pt>
                <c:pt idx="555">
                  <c:v>14.075</c:v>
                </c:pt>
                <c:pt idx="556">
                  <c:v>14.085</c:v>
                </c:pt>
                <c:pt idx="557">
                  <c:v>14.09</c:v>
                </c:pt>
                <c:pt idx="558">
                  <c:v>14.1</c:v>
                </c:pt>
                <c:pt idx="559">
                  <c:v>14.11</c:v>
                </c:pt>
                <c:pt idx="560">
                  <c:v>14.12</c:v>
                </c:pt>
                <c:pt idx="561">
                  <c:v>14.135</c:v>
                </c:pt>
                <c:pt idx="562">
                  <c:v>14.145</c:v>
                </c:pt>
                <c:pt idx="563">
                  <c:v>14.155</c:v>
                </c:pt>
                <c:pt idx="564">
                  <c:v>14.165</c:v>
                </c:pt>
                <c:pt idx="565">
                  <c:v>14.175</c:v>
                </c:pt>
                <c:pt idx="566">
                  <c:v>14.185</c:v>
                </c:pt>
                <c:pt idx="567">
                  <c:v>14.2</c:v>
                </c:pt>
                <c:pt idx="568">
                  <c:v>14.21</c:v>
                </c:pt>
                <c:pt idx="569">
                  <c:v>14.22</c:v>
                </c:pt>
                <c:pt idx="570">
                  <c:v>14.23</c:v>
                </c:pt>
                <c:pt idx="571">
                  <c:v>14.24</c:v>
                </c:pt>
                <c:pt idx="572">
                  <c:v>14.25</c:v>
                </c:pt>
                <c:pt idx="573">
                  <c:v>14.26</c:v>
                </c:pt>
                <c:pt idx="574">
                  <c:v>14.275</c:v>
                </c:pt>
                <c:pt idx="575">
                  <c:v>14.285</c:v>
                </c:pt>
                <c:pt idx="576">
                  <c:v>14.295</c:v>
                </c:pt>
                <c:pt idx="577">
                  <c:v>14.305</c:v>
                </c:pt>
                <c:pt idx="578">
                  <c:v>14.315</c:v>
                </c:pt>
                <c:pt idx="579">
                  <c:v>14.325</c:v>
                </c:pt>
                <c:pt idx="580">
                  <c:v>14.335</c:v>
                </c:pt>
                <c:pt idx="581">
                  <c:v>14.345</c:v>
                </c:pt>
                <c:pt idx="582">
                  <c:v>14.355</c:v>
                </c:pt>
                <c:pt idx="583">
                  <c:v>14.365</c:v>
                </c:pt>
                <c:pt idx="584">
                  <c:v>14.375</c:v>
                </c:pt>
                <c:pt idx="585">
                  <c:v>14.385</c:v>
                </c:pt>
                <c:pt idx="586">
                  <c:v>14.39</c:v>
                </c:pt>
                <c:pt idx="587">
                  <c:v>14.4</c:v>
                </c:pt>
                <c:pt idx="588">
                  <c:v>14.41</c:v>
                </c:pt>
                <c:pt idx="589">
                  <c:v>14.42</c:v>
                </c:pt>
                <c:pt idx="590">
                  <c:v>14.43</c:v>
                </c:pt>
                <c:pt idx="591">
                  <c:v>14.44</c:v>
                </c:pt>
                <c:pt idx="592">
                  <c:v>14.445</c:v>
                </c:pt>
                <c:pt idx="593">
                  <c:v>14.455</c:v>
                </c:pt>
                <c:pt idx="594">
                  <c:v>14.465</c:v>
                </c:pt>
                <c:pt idx="595">
                  <c:v>14.475</c:v>
                </c:pt>
                <c:pt idx="596">
                  <c:v>14.485</c:v>
                </c:pt>
                <c:pt idx="597">
                  <c:v>14.495</c:v>
                </c:pt>
                <c:pt idx="598">
                  <c:v>14.505</c:v>
                </c:pt>
                <c:pt idx="599">
                  <c:v>14.515</c:v>
                </c:pt>
                <c:pt idx="600">
                  <c:v>14.525</c:v>
                </c:pt>
                <c:pt idx="601">
                  <c:v>14.535</c:v>
                </c:pt>
                <c:pt idx="602">
                  <c:v>14.545</c:v>
                </c:pt>
                <c:pt idx="603">
                  <c:v>14.555</c:v>
                </c:pt>
                <c:pt idx="604">
                  <c:v>14.565</c:v>
                </c:pt>
                <c:pt idx="605">
                  <c:v>14.575</c:v>
                </c:pt>
                <c:pt idx="606">
                  <c:v>14.585</c:v>
                </c:pt>
                <c:pt idx="607">
                  <c:v>14.595</c:v>
                </c:pt>
                <c:pt idx="608">
                  <c:v>14.605</c:v>
                </c:pt>
                <c:pt idx="609">
                  <c:v>14.615</c:v>
                </c:pt>
                <c:pt idx="610">
                  <c:v>14.625</c:v>
                </c:pt>
                <c:pt idx="611">
                  <c:v>14.635</c:v>
                </c:pt>
                <c:pt idx="612">
                  <c:v>14.64</c:v>
                </c:pt>
                <c:pt idx="613">
                  <c:v>14.645</c:v>
                </c:pt>
                <c:pt idx="614">
                  <c:v>14.655</c:v>
                </c:pt>
                <c:pt idx="615">
                  <c:v>14.665</c:v>
                </c:pt>
                <c:pt idx="616">
                  <c:v>14.675</c:v>
                </c:pt>
                <c:pt idx="617">
                  <c:v>14.685</c:v>
                </c:pt>
                <c:pt idx="618">
                  <c:v>14.69</c:v>
                </c:pt>
                <c:pt idx="619">
                  <c:v>14.7</c:v>
                </c:pt>
                <c:pt idx="620">
                  <c:v>14.71</c:v>
                </c:pt>
                <c:pt idx="621">
                  <c:v>14.715</c:v>
                </c:pt>
                <c:pt idx="622">
                  <c:v>14.725</c:v>
                </c:pt>
                <c:pt idx="623">
                  <c:v>14.735</c:v>
                </c:pt>
                <c:pt idx="624">
                  <c:v>14.74</c:v>
                </c:pt>
                <c:pt idx="625">
                  <c:v>14.75</c:v>
                </c:pt>
                <c:pt idx="626">
                  <c:v>14.76</c:v>
                </c:pt>
                <c:pt idx="627">
                  <c:v>14.765</c:v>
                </c:pt>
                <c:pt idx="628">
                  <c:v>14.775</c:v>
                </c:pt>
                <c:pt idx="629">
                  <c:v>14.785</c:v>
                </c:pt>
                <c:pt idx="630">
                  <c:v>14.79</c:v>
                </c:pt>
                <c:pt idx="631">
                  <c:v>14.8</c:v>
                </c:pt>
                <c:pt idx="632">
                  <c:v>14.805</c:v>
                </c:pt>
                <c:pt idx="633">
                  <c:v>14.815</c:v>
                </c:pt>
                <c:pt idx="634">
                  <c:v>14.825</c:v>
                </c:pt>
                <c:pt idx="635">
                  <c:v>14.83</c:v>
                </c:pt>
                <c:pt idx="636">
                  <c:v>14.84</c:v>
                </c:pt>
                <c:pt idx="637">
                  <c:v>14.845</c:v>
                </c:pt>
                <c:pt idx="638">
                  <c:v>14.85</c:v>
                </c:pt>
                <c:pt idx="639">
                  <c:v>14.86</c:v>
                </c:pt>
                <c:pt idx="640">
                  <c:v>14.865</c:v>
                </c:pt>
                <c:pt idx="641">
                  <c:v>14.875</c:v>
                </c:pt>
                <c:pt idx="642">
                  <c:v>14.88</c:v>
                </c:pt>
                <c:pt idx="643">
                  <c:v>14.89</c:v>
                </c:pt>
                <c:pt idx="644">
                  <c:v>14.895</c:v>
                </c:pt>
                <c:pt idx="645">
                  <c:v>14.905</c:v>
                </c:pt>
                <c:pt idx="646">
                  <c:v>14.91</c:v>
                </c:pt>
                <c:pt idx="647">
                  <c:v>14.92</c:v>
                </c:pt>
                <c:pt idx="648">
                  <c:v>14.925</c:v>
                </c:pt>
                <c:pt idx="649">
                  <c:v>14.935</c:v>
                </c:pt>
                <c:pt idx="650">
                  <c:v>14.94</c:v>
                </c:pt>
                <c:pt idx="651">
                  <c:v>14.945</c:v>
                </c:pt>
                <c:pt idx="652">
                  <c:v>14.955</c:v>
                </c:pt>
                <c:pt idx="653">
                  <c:v>14.96</c:v>
                </c:pt>
                <c:pt idx="654">
                  <c:v>14.97</c:v>
                </c:pt>
                <c:pt idx="655">
                  <c:v>14.975</c:v>
                </c:pt>
                <c:pt idx="656">
                  <c:v>14.985</c:v>
                </c:pt>
                <c:pt idx="657">
                  <c:v>14.99</c:v>
                </c:pt>
                <c:pt idx="658">
                  <c:v>15.0</c:v>
                </c:pt>
                <c:pt idx="659">
                  <c:v>15.005</c:v>
                </c:pt>
                <c:pt idx="660">
                  <c:v>15.015</c:v>
                </c:pt>
                <c:pt idx="661">
                  <c:v>15.02</c:v>
                </c:pt>
                <c:pt idx="662">
                  <c:v>15.025</c:v>
                </c:pt>
                <c:pt idx="663">
                  <c:v>15.03</c:v>
                </c:pt>
                <c:pt idx="664">
                  <c:v>15.04</c:v>
                </c:pt>
                <c:pt idx="665">
                  <c:v>15.045</c:v>
                </c:pt>
                <c:pt idx="666">
                  <c:v>15.05</c:v>
                </c:pt>
                <c:pt idx="667">
                  <c:v>15.06</c:v>
                </c:pt>
                <c:pt idx="668">
                  <c:v>15.065</c:v>
                </c:pt>
                <c:pt idx="669">
                  <c:v>15.075</c:v>
                </c:pt>
                <c:pt idx="670">
                  <c:v>15.08</c:v>
                </c:pt>
                <c:pt idx="671">
                  <c:v>15.085</c:v>
                </c:pt>
                <c:pt idx="672">
                  <c:v>15.095</c:v>
                </c:pt>
                <c:pt idx="673">
                  <c:v>15.1</c:v>
                </c:pt>
                <c:pt idx="674">
                  <c:v>15.11</c:v>
                </c:pt>
                <c:pt idx="675">
                  <c:v>15.115</c:v>
                </c:pt>
                <c:pt idx="676">
                  <c:v>15.12</c:v>
                </c:pt>
                <c:pt idx="677">
                  <c:v>15.13</c:v>
                </c:pt>
                <c:pt idx="678">
                  <c:v>15.135</c:v>
                </c:pt>
                <c:pt idx="679">
                  <c:v>15.145</c:v>
                </c:pt>
                <c:pt idx="680">
                  <c:v>15.15</c:v>
                </c:pt>
                <c:pt idx="681">
                  <c:v>15.155</c:v>
                </c:pt>
                <c:pt idx="682">
                  <c:v>15.16</c:v>
                </c:pt>
                <c:pt idx="683">
                  <c:v>15.165</c:v>
                </c:pt>
                <c:pt idx="684">
                  <c:v>15.175</c:v>
                </c:pt>
                <c:pt idx="685">
                  <c:v>15.18</c:v>
                </c:pt>
                <c:pt idx="686">
                  <c:v>15.19</c:v>
                </c:pt>
                <c:pt idx="687">
                  <c:v>15.195</c:v>
                </c:pt>
                <c:pt idx="688">
                  <c:v>15.2</c:v>
                </c:pt>
                <c:pt idx="689">
                  <c:v>15.21</c:v>
                </c:pt>
                <c:pt idx="690">
                  <c:v>15.215</c:v>
                </c:pt>
                <c:pt idx="691">
                  <c:v>15.22</c:v>
                </c:pt>
                <c:pt idx="692">
                  <c:v>15.23</c:v>
                </c:pt>
                <c:pt idx="693">
                  <c:v>15.235</c:v>
                </c:pt>
                <c:pt idx="694">
                  <c:v>15.24</c:v>
                </c:pt>
                <c:pt idx="695">
                  <c:v>15.245</c:v>
                </c:pt>
                <c:pt idx="696">
                  <c:v>15.25</c:v>
                </c:pt>
                <c:pt idx="697">
                  <c:v>15.255</c:v>
                </c:pt>
                <c:pt idx="698">
                  <c:v>15.265</c:v>
                </c:pt>
                <c:pt idx="699">
                  <c:v>15.27</c:v>
                </c:pt>
                <c:pt idx="700">
                  <c:v>15.275</c:v>
                </c:pt>
                <c:pt idx="701">
                  <c:v>15.285</c:v>
                </c:pt>
                <c:pt idx="702">
                  <c:v>15.29</c:v>
                </c:pt>
                <c:pt idx="703">
                  <c:v>15.295</c:v>
                </c:pt>
                <c:pt idx="704">
                  <c:v>15.3</c:v>
                </c:pt>
                <c:pt idx="705">
                  <c:v>15.31</c:v>
                </c:pt>
                <c:pt idx="706">
                  <c:v>15.315</c:v>
                </c:pt>
                <c:pt idx="707">
                  <c:v>15.32</c:v>
                </c:pt>
                <c:pt idx="708">
                  <c:v>15.325</c:v>
                </c:pt>
                <c:pt idx="709">
                  <c:v>15.33</c:v>
                </c:pt>
                <c:pt idx="710">
                  <c:v>15.335</c:v>
                </c:pt>
                <c:pt idx="711">
                  <c:v>15.34</c:v>
                </c:pt>
                <c:pt idx="712">
                  <c:v>15.35</c:v>
                </c:pt>
                <c:pt idx="713">
                  <c:v>15.355</c:v>
                </c:pt>
                <c:pt idx="714">
                  <c:v>15.36</c:v>
                </c:pt>
                <c:pt idx="715">
                  <c:v>15.365</c:v>
                </c:pt>
                <c:pt idx="716">
                  <c:v>15.37</c:v>
                </c:pt>
                <c:pt idx="717">
                  <c:v>15.38</c:v>
                </c:pt>
                <c:pt idx="718">
                  <c:v>15.385</c:v>
                </c:pt>
                <c:pt idx="719">
                  <c:v>15.39</c:v>
                </c:pt>
                <c:pt idx="720">
                  <c:v>15.39</c:v>
                </c:pt>
                <c:pt idx="721">
                  <c:v>15.395</c:v>
                </c:pt>
                <c:pt idx="722">
                  <c:v>15.405</c:v>
                </c:pt>
                <c:pt idx="723">
                  <c:v>15.41</c:v>
                </c:pt>
                <c:pt idx="724">
                  <c:v>15.415</c:v>
                </c:pt>
                <c:pt idx="725">
                  <c:v>15.42</c:v>
                </c:pt>
                <c:pt idx="726">
                  <c:v>15.425</c:v>
                </c:pt>
                <c:pt idx="727">
                  <c:v>15.43</c:v>
                </c:pt>
                <c:pt idx="728">
                  <c:v>15.435</c:v>
                </c:pt>
                <c:pt idx="729">
                  <c:v>15.44</c:v>
                </c:pt>
                <c:pt idx="730">
                  <c:v>15.445</c:v>
                </c:pt>
                <c:pt idx="731">
                  <c:v>15.455</c:v>
                </c:pt>
                <c:pt idx="732">
                  <c:v>15.46</c:v>
                </c:pt>
                <c:pt idx="733">
                  <c:v>15.465</c:v>
                </c:pt>
                <c:pt idx="734">
                  <c:v>15.47</c:v>
                </c:pt>
                <c:pt idx="735">
                  <c:v>15.475</c:v>
                </c:pt>
                <c:pt idx="736">
                  <c:v>15.48</c:v>
                </c:pt>
                <c:pt idx="737">
                  <c:v>15.485</c:v>
                </c:pt>
                <c:pt idx="738">
                  <c:v>15.49</c:v>
                </c:pt>
                <c:pt idx="739">
                  <c:v>15.495</c:v>
                </c:pt>
                <c:pt idx="740">
                  <c:v>15.5</c:v>
                </c:pt>
                <c:pt idx="741">
                  <c:v>15.505</c:v>
                </c:pt>
                <c:pt idx="742">
                  <c:v>15.51</c:v>
                </c:pt>
                <c:pt idx="743">
                  <c:v>15.515</c:v>
                </c:pt>
                <c:pt idx="744">
                  <c:v>15.52</c:v>
                </c:pt>
                <c:pt idx="745">
                  <c:v>15.525</c:v>
                </c:pt>
                <c:pt idx="746">
                  <c:v>15.53</c:v>
                </c:pt>
                <c:pt idx="747">
                  <c:v>15.535</c:v>
                </c:pt>
                <c:pt idx="748">
                  <c:v>15.54</c:v>
                </c:pt>
                <c:pt idx="749">
                  <c:v>15.545</c:v>
                </c:pt>
                <c:pt idx="750">
                  <c:v>15.55</c:v>
                </c:pt>
                <c:pt idx="751">
                  <c:v>15.555</c:v>
                </c:pt>
                <c:pt idx="752">
                  <c:v>15.56</c:v>
                </c:pt>
                <c:pt idx="753">
                  <c:v>15.56</c:v>
                </c:pt>
                <c:pt idx="754">
                  <c:v>15.565</c:v>
                </c:pt>
                <c:pt idx="755">
                  <c:v>15.57</c:v>
                </c:pt>
                <c:pt idx="756">
                  <c:v>15.575</c:v>
                </c:pt>
                <c:pt idx="757">
                  <c:v>15.58</c:v>
                </c:pt>
                <c:pt idx="758">
                  <c:v>15.585</c:v>
                </c:pt>
                <c:pt idx="759">
                  <c:v>15.59</c:v>
                </c:pt>
                <c:pt idx="760">
                  <c:v>15.595</c:v>
                </c:pt>
                <c:pt idx="761">
                  <c:v>15.6</c:v>
                </c:pt>
                <c:pt idx="762">
                  <c:v>15.605</c:v>
                </c:pt>
                <c:pt idx="763">
                  <c:v>15.605</c:v>
                </c:pt>
                <c:pt idx="764">
                  <c:v>15.61</c:v>
                </c:pt>
                <c:pt idx="765">
                  <c:v>15.615</c:v>
                </c:pt>
                <c:pt idx="766">
                  <c:v>15.62</c:v>
                </c:pt>
                <c:pt idx="767">
                  <c:v>15.625</c:v>
                </c:pt>
                <c:pt idx="768">
                  <c:v>15.63</c:v>
                </c:pt>
                <c:pt idx="769">
                  <c:v>15.635</c:v>
                </c:pt>
                <c:pt idx="770">
                  <c:v>15.64</c:v>
                </c:pt>
                <c:pt idx="771">
                  <c:v>15.645</c:v>
                </c:pt>
                <c:pt idx="772">
                  <c:v>15.65</c:v>
                </c:pt>
                <c:pt idx="773">
                  <c:v>15.655</c:v>
                </c:pt>
                <c:pt idx="774">
                  <c:v>15.655</c:v>
                </c:pt>
                <c:pt idx="775">
                  <c:v>15.66</c:v>
                </c:pt>
                <c:pt idx="776">
                  <c:v>15.665</c:v>
                </c:pt>
                <c:pt idx="777">
                  <c:v>15.67</c:v>
                </c:pt>
                <c:pt idx="778">
                  <c:v>15.675</c:v>
                </c:pt>
                <c:pt idx="779">
                  <c:v>15.68</c:v>
                </c:pt>
                <c:pt idx="780">
                  <c:v>15.685</c:v>
                </c:pt>
                <c:pt idx="781">
                  <c:v>15.685</c:v>
                </c:pt>
                <c:pt idx="782">
                  <c:v>15.69</c:v>
                </c:pt>
                <c:pt idx="783">
                  <c:v>15.695</c:v>
                </c:pt>
                <c:pt idx="784">
                  <c:v>15.7</c:v>
                </c:pt>
                <c:pt idx="785">
                  <c:v>15.705</c:v>
                </c:pt>
                <c:pt idx="786">
                  <c:v>15.71</c:v>
                </c:pt>
                <c:pt idx="787">
                  <c:v>15.715</c:v>
                </c:pt>
                <c:pt idx="788">
                  <c:v>15.72</c:v>
                </c:pt>
                <c:pt idx="789">
                  <c:v>15.725</c:v>
                </c:pt>
                <c:pt idx="790">
                  <c:v>15.725</c:v>
                </c:pt>
                <c:pt idx="791">
                  <c:v>15.73</c:v>
                </c:pt>
                <c:pt idx="792">
                  <c:v>15.735</c:v>
                </c:pt>
                <c:pt idx="793">
                  <c:v>15.74</c:v>
                </c:pt>
                <c:pt idx="794">
                  <c:v>15.745</c:v>
                </c:pt>
                <c:pt idx="795">
                  <c:v>15.745</c:v>
                </c:pt>
                <c:pt idx="796">
                  <c:v>15.75</c:v>
                </c:pt>
                <c:pt idx="797">
                  <c:v>15.755</c:v>
                </c:pt>
                <c:pt idx="798">
                  <c:v>15.76</c:v>
                </c:pt>
                <c:pt idx="799">
                  <c:v>15.76</c:v>
                </c:pt>
                <c:pt idx="800">
                  <c:v>15.765</c:v>
                </c:pt>
                <c:pt idx="801">
                  <c:v>15.77</c:v>
                </c:pt>
                <c:pt idx="802">
                  <c:v>15.775</c:v>
                </c:pt>
                <c:pt idx="803">
                  <c:v>15.78</c:v>
                </c:pt>
                <c:pt idx="804">
                  <c:v>15.785</c:v>
                </c:pt>
                <c:pt idx="805">
                  <c:v>15.79</c:v>
                </c:pt>
                <c:pt idx="806">
                  <c:v>15.79</c:v>
                </c:pt>
                <c:pt idx="807">
                  <c:v>15.795</c:v>
                </c:pt>
                <c:pt idx="808">
                  <c:v>15.8</c:v>
                </c:pt>
                <c:pt idx="809">
                  <c:v>15.805</c:v>
                </c:pt>
                <c:pt idx="810">
                  <c:v>15.81</c:v>
                </c:pt>
                <c:pt idx="811">
                  <c:v>15.815</c:v>
                </c:pt>
                <c:pt idx="812">
                  <c:v>15.815</c:v>
                </c:pt>
                <c:pt idx="813">
                  <c:v>15.82</c:v>
                </c:pt>
                <c:pt idx="814">
                  <c:v>15.825</c:v>
                </c:pt>
                <c:pt idx="815">
                  <c:v>15.83</c:v>
                </c:pt>
                <c:pt idx="816">
                  <c:v>15.835</c:v>
                </c:pt>
                <c:pt idx="817">
                  <c:v>15.84</c:v>
                </c:pt>
                <c:pt idx="818">
                  <c:v>15.84</c:v>
                </c:pt>
                <c:pt idx="819">
                  <c:v>15.845</c:v>
                </c:pt>
                <c:pt idx="820">
                  <c:v>15.85</c:v>
                </c:pt>
                <c:pt idx="821">
                  <c:v>15.855</c:v>
                </c:pt>
                <c:pt idx="822">
                  <c:v>15.86</c:v>
                </c:pt>
                <c:pt idx="823">
                  <c:v>15.865</c:v>
                </c:pt>
                <c:pt idx="824">
                  <c:v>15.87</c:v>
                </c:pt>
                <c:pt idx="825">
                  <c:v>15.875</c:v>
                </c:pt>
                <c:pt idx="826">
                  <c:v>15.88</c:v>
                </c:pt>
                <c:pt idx="827">
                  <c:v>15.885</c:v>
                </c:pt>
                <c:pt idx="828">
                  <c:v>15.89</c:v>
                </c:pt>
                <c:pt idx="829">
                  <c:v>15.89</c:v>
                </c:pt>
                <c:pt idx="830">
                  <c:v>15.895</c:v>
                </c:pt>
                <c:pt idx="831">
                  <c:v>15.9</c:v>
                </c:pt>
                <c:pt idx="832">
                  <c:v>15.905</c:v>
                </c:pt>
                <c:pt idx="833">
                  <c:v>15.91</c:v>
                </c:pt>
                <c:pt idx="834">
                  <c:v>15.91</c:v>
                </c:pt>
                <c:pt idx="835">
                  <c:v>15.915</c:v>
                </c:pt>
                <c:pt idx="836">
                  <c:v>15.92</c:v>
                </c:pt>
                <c:pt idx="837">
                  <c:v>15.925</c:v>
                </c:pt>
                <c:pt idx="838">
                  <c:v>15.93</c:v>
                </c:pt>
                <c:pt idx="839">
                  <c:v>15.935</c:v>
                </c:pt>
                <c:pt idx="840">
                  <c:v>15.935</c:v>
                </c:pt>
                <c:pt idx="841">
                  <c:v>15.94</c:v>
                </c:pt>
                <c:pt idx="842">
                  <c:v>15.94</c:v>
                </c:pt>
                <c:pt idx="843">
                  <c:v>15.945</c:v>
                </c:pt>
                <c:pt idx="844">
                  <c:v>15.95</c:v>
                </c:pt>
                <c:pt idx="845">
                  <c:v>15.95</c:v>
                </c:pt>
                <c:pt idx="846">
                  <c:v>15.955</c:v>
                </c:pt>
                <c:pt idx="847">
                  <c:v>15.96</c:v>
                </c:pt>
                <c:pt idx="848">
                  <c:v>15.96</c:v>
                </c:pt>
                <c:pt idx="849">
                  <c:v>15.965</c:v>
                </c:pt>
                <c:pt idx="850">
                  <c:v>15.97</c:v>
                </c:pt>
                <c:pt idx="851">
                  <c:v>15.97</c:v>
                </c:pt>
                <c:pt idx="852">
                  <c:v>15.975</c:v>
                </c:pt>
                <c:pt idx="853">
                  <c:v>15.975</c:v>
                </c:pt>
                <c:pt idx="854">
                  <c:v>15.98</c:v>
                </c:pt>
                <c:pt idx="855">
                  <c:v>15.98</c:v>
                </c:pt>
                <c:pt idx="856">
                  <c:v>15.985</c:v>
                </c:pt>
                <c:pt idx="857">
                  <c:v>15.985</c:v>
                </c:pt>
                <c:pt idx="858">
                  <c:v>15.99</c:v>
                </c:pt>
                <c:pt idx="859">
                  <c:v>15.99</c:v>
                </c:pt>
                <c:pt idx="860">
                  <c:v>15.995</c:v>
                </c:pt>
                <c:pt idx="861">
                  <c:v>15.995</c:v>
                </c:pt>
                <c:pt idx="862">
                  <c:v>16.0</c:v>
                </c:pt>
                <c:pt idx="863">
                  <c:v>16.0</c:v>
                </c:pt>
                <c:pt idx="864">
                  <c:v>16.005</c:v>
                </c:pt>
                <c:pt idx="865">
                  <c:v>16.005</c:v>
                </c:pt>
                <c:pt idx="866">
                  <c:v>16.01000000000001</c:v>
                </c:pt>
                <c:pt idx="867">
                  <c:v>16.01000000000001</c:v>
                </c:pt>
                <c:pt idx="868">
                  <c:v>16.015</c:v>
                </c:pt>
                <c:pt idx="869">
                  <c:v>16.015</c:v>
                </c:pt>
                <c:pt idx="870">
                  <c:v>16.02</c:v>
                </c:pt>
                <c:pt idx="871">
                  <c:v>16.02</c:v>
                </c:pt>
                <c:pt idx="872">
                  <c:v>16.02</c:v>
                </c:pt>
                <c:pt idx="873">
                  <c:v>16.025</c:v>
                </c:pt>
                <c:pt idx="874">
                  <c:v>16.025</c:v>
                </c:pt>
                <c:pt idx="875">
                  <c:v>16.03</c:v>
                </c:pt>
                <c:pt idx="876">
                  <c:v>16.03</c:v>
                </c:pt>
                <c:pt idx="877">
                  <c:v>16.03</c:v>
                </c:pt>
                <c:pt idx="878">
                  <c:v>16.035</c:v>
                </c:pt>
                <c:pt idx="879">
                  <c:v>16.035</c:v>
                </c:pt>
                <c:pt idx="880">
                  <c:v>16.035</c:v>
                </c:pt>
                <c:pt idx="881">
                  <c:v>16.04</c:v>
                </c:pt>
                <c:pt idx="882">
                  <c:v>16.04</c:v>
                </c:pt>
                <c:pt idx="883">
                  <c:v>16.045</c:v>
                </c:pt>
                <c:pt idx="884">
                  <c:v>16.045</c:v>
                </c:pt>
                <c:pt idx="885">
                  <c:v>16.05</c:v>
                </c:pt>
                <c:pt idx="886">
                  <c:v>16.05</c:v>
                </c:pt>
                <c:pt idx="887">
                  <c:v>16.05</c:v>
                </c:pt>
                <c:pt idx="888">
                  <c:v>16.055</c:v>
                </c:pt>
                <c:pt idx="889">
                  <c:v>16.055</c:v>
                </c:pt>
                <c:pt idx="890">
                  <c:v>16.055</c:v>
                </c:pt>
                <c:pt idx="891">
                  <c:v>16.06</c:v>
                </c:pt>
                <c:pt idx="892">
                  <c:v>16.06</c:v>
                </c:pt>
                <c:pt idx="893">
                  <c:v>16.065</c:v>
                </c:pt>
                <c:pt idx="894">
                  <c:v>16.065</c:v>
                </c:pt>
                <c:pt idx="895">
                  <c:v>16.065</c:v>
                </c:pt>
                <c:pt idx="896">
                  <c:v>16.07</c:v>
                </c:pt>
                <c:pt idx="897">
                  <c:v>16.07</c:v>
                </c:pt>
                <c:pt idx="898">
                  <c:v>16.075</c:v>
                </c:pt>
                <c:pt idx="899">
                  <c:v>16.075</c:v>
                </c:pt>
                <c:pt idx="900">
                  <c:v>16.075</c:v>
                </c:pt>
                <c:pt idx="901">
                  <c:v>16.07999999999999</c:v>
                </c:pt>
                <c:pt idx="902">
                  <c:v>16.07999999999999</c:v>
                </c:pt>
                <c:pt idx="903">
                  <c:v>16.085</c:v>
                </c:pt>
                <c:pt idx="904">
                  <c:v>16.085</c:v>
                </c:pt>
                <c:pt idx="905">
                  <c:v>16.085</c:v>
                </c:pt>
                <c:pt idx="906">
                  <c:v>16.09</c:v>
                </c:pt>
                <c:pt idx="907">
                  <c:v>16.09</c:v>
                </c:pt>
                <c:pt idx="908">
                  <c:v>16.095</c:v>
                </c:pt>
                <c:pt idx="909">
                  <c:v>16.095</c:v>
                </c:pt>
                <c:pt idx="910">
                  <c:v>16.095</c:v>
                </c:pt>
                <c:pt idx="911">
                  <c:v>16.1</c:v>
                </c:pt>
                <c:pt idx="912">
                  <c:v>16.1</c:v>
                </c:pt>
                <c:pt idx="913">
                  <c:v>16.105</c:v>
                </c:pt>
                <c:pt idx="914">
                  <c:v>16.105</c:v>
                </c:pt>
                <c:pt idx="915">
                  <c:v>16.105</c:v>
                </c:pt>
                <c:pt idx="916">
                  <c:v>16.11</c:v>
                </c:pt>
                <c:pt idx="917">
                  <c:v>16.11</c:v>
                </c:pt>
                <c:pt idx="918">
                  <c:v>16.115</c:v>
                </c:pt>
                <c:pt idx="919">
                  <c:v>16.115</c:v>
                </c:pt>
                <c:pt idx="920">
                  <c:v>16.115</c:v>
                </c:pt>
                <c:pt idx="921">
                  <c:v>16.12</c:v>
                </c:pt>
                <c:pt idx="922">
                  <c:v>16.12</c:v>
                </c:pt>
                <c:pt idx="923">
                  <c:v>16.125</c:v>
                </c:pt>
                <c:pt idx="924">
                  <c:v>16.125</c:v>
                </c:pt>
                <c:pt idx="925">
                  <c:v>16.125</c:v>
                </c:pt>
                <c:pt idx="926">
                  <c:v>16.13</c:v>
                </c:pt>
                <c:pt idx="927">
                  <c:v>16.13</c:v>
                </c:pt>
                <c:pt idx="928">
                  <c:v>16.13500000000001</c:v>
                </c:pt>
                <c:pt idx="929">
                  <c:v>16.13500000000001</c:v>
                </c:pt>
                <c:pt idx="930">
                  <c:v>16.13500000000001</c:v>
                </c:pt>
                <c:pt idx="931">
                  <c:v>16.14</c:v>
                </c:pt>
                <c:pt idx="932">
                  <c:v>16.14</c:v>
                </c:pt>
                <c:pt idx="933">
                  <c:v>16.14</c:v>
                </c:pt>
                <c:pt idx="934">
                  <c:v>16.145</c:v>
                </c:pt>
                <c:pt idx="935">
                  <c:v>16.145</c:v>
                </c:pt>
                <c:pt idx="936">
                  <c:v>16.15</c:v>
                </c:pt>
                <c:pt idx="937">
                  <c:v>16.15</c:v>
                </c:pt>
                <c:pt idx="938">
                  <c:v>16.15</c:v>
                </c:pt>
                <c:pt idx="939">
                  <c:v>16.155</c:v>
                </c:pt>
                <c:pt idx="940">
                  <c:v>16.155</c:v>
                </c:pt>
                <c:pt idx="941">
                  <c:v>16.155</c:v>
                </c:pt>
                <c:pt idx="942">
                  <c:v>16.16</c:v>
                </c:pt>
                <c:pt idx="943">
                  <c:v>16.16</c:v>
                </c:pt>
                <c:pt idx="944">
                  <c:v>16.16</c:v>
                </c:pt>
                <c:pt idx="945">
                  <c:v>16.165</c:v>
                </c:pt>
                <c:pt idx="946">
                  <c:v>16.165</c:v>
                </c:pt>
                <c:pt idx="947">
                  <c:v>16.17000000000001</c:v>
                </c:pt>
                <c:pt idx="948">
                  <c:v>16.17000000000001</c:v>
                </c:pt>
                <c:pt idx="949">
                  <c:v>16.17000000000001</c:v>
                </c:pt>
                <c:pt idx="950">
                  <c:v>16.175</c:v>
                </c:pt>
                <c:pt idx="951">
                  <c:v>16.175</c:v>
                </c:pt>
                <c:pt idx="952">
                  <c:v>16.175</c:v>
                </c:pt>
                <c:pt idx="953">
                  <c:v>16.18</c:v>
                </c:pt>
                <c:pt idx="954">
                  <c:v>16.18</c:v>
                </c:pt>
                <c:pt idx="955">
                  <c:v>16.18</c:v>
                </c:pt>
                <c:pt idx="956">
                  <c:v>16.185</c:v>
                </c:pt>
                <c:pt idx="957">
                  <c:v>16.185</c:v>
                </c:pt>
                <c:pt idx="958">
                  <c:v>16.19</c:v>
                </c:pt>
                <c:pt idx="959">
                  <c:v>16.19</c:v>
                </c:pt>
                <c:pt idx="960">
                  <c:v>16.19</c:v>
                </c:pt>
                <c:pt idx="961">
                  <c:v>16.195</c:v>
                </c:pt>
                <c:pt idx="962">
                  <c:v>16.195</c:v>
                </c:pt>
                <c:pt idx="963">
                  <c:v>16.195</c:v>
                </c:pt>
                <c:pt idx="964">
                  <c:v>16.2</c:v>
                </c:pt>
                <c:pt idx="965">
                  <c:v>16.2</c:v>
                </c:pt>
                <c:pt idx="966">
                  <c:v>16.2</c:v>
                </c:pt>
                <c:pt idx="967">
                  <c:v>16.20499999999999</c:v>
                </c:pt>
                <c:pt idx="968">
                  <c:v>16.20499999999999</c:v>
                </c:pt>
                <c:pt idx="969">
                  <c:v>16.20499999999999</c:v>
                </c:pt>
                <c:pt idx="970">
                  <c:v>16.21</c:v>
                </c:pt>
                <c:pt idx="971">
                  <c:v>16.21</c:v>
                </c:pt>
                <c:pt idx="972">
                  <c:v>16.215</c:v>
                </c:pt>
                <c:pt idx="973">
                  <c:v>16.215</c:v>
                </c:pt>
                <c:pt idx="974">
                  <c:v>16.215</c:v>
                </c:pt>
                <c:pt idx="975">
                  <c:v>16.22</c:v>
                </c:pt>
                <c:pt idx="976">
                  <c:v>16.22</c:v>
                </c:pt>
                <c:pt idx="977">
                  <c:v>16.22</c:v>
                </c:pt>
                <c:pt idx="978">
                  <c:v>16.225</c:v>
                </c:pt>
                <c:pt idx="979">
                  <c:v>16.225</c:v>
                </c:pt>
                <c:pt idx="980">
                  <c:v>16.225</c:v>
                </c:pt>
                <c:pt idx="981">
                  <c:v>16.23</c:v>
                </c:pt>
                <c:pt idx="982">
                  <c:v>16.23</c:v>
                </c:pt>
                <c:pt idx="983">
                  <c:v>16.23</c:v>
                </c:pt>
                <c:pt idx="984">
                  <c:v>16.235</c:v>
                </c:pt>
                <c:pt idx="985">
                  <c:v>16.235</c:v>
                </c:pt>
                <c:pt idx="986">
                  <c:v>16.235</c:v>
                </c:pt>
                <c:pt idx="987">
                  <c:v>16.23999999999999</c:v>
                </c:pt>
                <c:pt idx="988">
                  <c:v>16.23999999999999</c:v>
                </c:pt>
                <c:pt idx="989">
                  <c:v>16.23999999999999</c:v>
                </c:pt>
                <c:pt idx="990">
                  <c:v>16.245</c:v>
                </c:pt>
                <c:pt idx="991">
                  <c:v>16.245</c:v>
                </c:pt>
                <c:pt idx="992">
                  <c:v>16.245</c:v>
                </c:pt>
                <c:pt idx="993">
                  <c:v>16.25</c:v>
                </c:pt>
                <c:pt idx="994">
                  <c:v>16.25</c:v>
                </c:pt>
                <c:pt idx="995">
                  <c:v>16.25</c:v>
                </c:pt>
                <c:pt idx="996">
                  <c:v>16.255</c:v>
                </c:pt>
                <c:pt idx="997">
                  <c:v>16.255</c:v>
                </c:pt>
                <c:pt idx="998">
                  <c:v>16.26</c:v>
                </c:pt>
                <c:pt idx="999">
                  <c:v>16.26</c:v>
                </c:pt>
                <c:pt idx="1000">
                  <c:v>16.26</c:v>
                </c:pt>
                <c:pt idx="1001">
                  <c:v>16.26</c:v>
                </c:pt>
                <c:pt idx="1002">
                  <c:v>16.265</c:v>
                </c:pt>
                <c:pt idx="1003">
                  <c:v>16.265</c:v>
                </c:pt>
                <c:pt idx="1004">
                  <c:v>16.27</c:v>
                </c:pt>
                <c:pt idx="1005">
                  <c:v>16.27</c:v>
                </c:pt>
                <c:pt idx="1006">
                  <c:v>16.27</c:v>
                </c:pt>
                <c:pt idx="1007">
                  <c:v>16.275</c:v>
                </c:pt>
                <c:pt idx="1008">
                  <c:v>16.275</c:v>
                </c:pt>
                <c:pt idx="1009">
                  <c:v>16.275</c:v>
                </c:pt>
                <c:pt idx="1010">
                  <c:v>16.28</c:v>
                </c:pt>
                <c:pt idx="1011">
                  <c:v>16.28</c:v>
                </c:pt>
                <c:pt idx="1012">
                  <c:v>16.28</c:v>
                </c:pt>
                <c:pt idx="1013">
                  <c:v>16.285</c:v>
                </c:pt>
                <c:pt idx="1014">
                  <c:v>16.285</c:v>
                </c:pt>
                <c:pt idx="1015">
                  <c:v>16.285</c:v>
                </c:pt>
                <c:pt idx="1016">
                  <c:v>16.29</c:v>
                </c:pt>
                <c:pt idx="1017">
                  <c:v>16.29</c:v>
                </c:pt>
                <c:pt idx="1018">
                  <c:v>16.29</c:v>
                </c:pt>
                <c:pt idx="1019">
                  <c:v>16.295</c:v>
                </c:pt>
                <c:pt idx="1020">
                  <c:v>16.295</c:v>
                </c:pt>
                <c:pt idx="1021">
                  <c:v>16.295</c:v>
                </c:pt>
                <c:pt idx="1022">
                  <c:v>16.3</c:v>
                </c:pt>
                <c:pt idx="1023">
                  <c:v>16.3</c:v>
                </c:pt>
                <c:pt idx="1024">
                  <c:v>16.3</c:v>
                </c:pt>
                <c:pt idx="1025">
                  <c:v>16.305</c:v>
                </c:pt>
                <c:pt idx="1026">
                  <c:v>16.305</c:v>
                </c:pt>
                <c:pt idx="1027">
                  <c:v>16.305</c:v>
                </c:pt>
                <c:pt idx="1028">
                  <c:v>16.31</c:v>
                </c:pt>
                <c:pt idx="1029">
                  <c:v>16.31</c:v>
                </c:pt>
                <c:pt idx="1030">
                  <c:v>16.31</c:v>
                </c:pt>
                <c:pt idx="1031">
                  <c:v>16.315</c:v>
                </c:pt>
                <c:pt idx="1032">
                  <c:v>16.315</c:v>
                </c:pt>
                <c:pt idx="1033">
                  <c:v>16.315</c:v>
                </c:pt>
                <c:pt idx="1034">
                  <c:v>16.32</c:v>
                </c:pt>
                <c:pt idx="1035">
                  <c:v>16.32</c:v>
                </c:pt>
                <c:pt idx="1036">
                  <c:v>16.32</c:v>
                </c:pt>
                <c:pt idx="1037">
                  <c:v>16.325</c:v>
                </c:pt>
                <c:pt idx="1038">
                  <c:v>16.325</c:v>
                </c:pt>
                <c:pt idx="1039">
                  <c:v>16.325</c:v>
                </c:pt>
                <c:pt idx="1040">
                  <c:v>16.32999999999999</c:v>
                </c:pt>
                <c:pt idx="1041">
                  <c:v>16.32999999999999</c:v>
                </c:pt>
                <c:pt idx="1042">
                  <c:v>16.32999999999999</c:v>
                </c:pt>
                <c:pt idx="1043">
                  <c:v>16.335</c:v>
                </c:pt>
                <c:pt idx="1044">
                  <c:v>16.335</c:v>
                </c:pt>
                <c:pt idx="1045">
                  <c:v>16.335</c:v>
                </c:pt>
                <c:pt idx="1046">
                  <c:v>16.34</c:v>
                </c:pt>
                <c:pt idx="1047">
                  <c:v>16.34</c:v>
                </c:pt>
                <c:pt idx="1048">
                  <c:v>16.34</c:v>
                </c:pt>
                <c:pt idx="1049">
                  <c:v>16.34</c:v>
                </c:pt>
                <c:pt idx="1050">
                  <c:v>16.345</c:v>
                </c:pt>
                <c:pt idx="1051">
                  <c:v>16.345</c:v>
                </c:pt>
                <c:pt idx="1052">
                  <c:v>16.345</c:v>
                </c:pt>
                <c:pt idx="1053">
                  <c:v>16.35</c:v>
                </c:pt>
                <c:pt idx="1054">
                  <c:v>16.35</c:v>
                </c:pt>
                <c:pt idx="1055">
                  <c:v>16.35</c:v>
                </c:pt>
                <c:pt idx="1056">
                  <c:v>16.355</c:v>
                </c:pt>
                <c:pt idx="1057">
                  <c:v>16.355</c:v>
                </c:pt>
                <c:pt idx="1058">
                  <c:v>16.355</c:v>
                </c:pt>
                <c:pt idx="1059">
                  <c:v>16.36</c:v>
                </c:pt>
                <c:pt idx="1060">
                  <c:v>16.36</c:v>
                </c:pt>
                <c:pt idx="1061">
                  <c:v>16.36</c:v>
                </c:pt>
                <c:pt idx="1062">
                  <c:v>16.36499999999999</c:v>
                </c:pt>
                <c:pt idx="1063">
                  <c:v>16.36499999999999</c:v>
                </c:pt>
                <c:pt idx="1064">
                  <c:v>16.36499999999999</c:v>
                </c:pt>
                <c:pt idx="1065">
                  <c:v>16.37</c:v>
                </c:pt>
                <c:pt idx="1066">
                  <c:v>16.37</c:v>
                </c:pt>
                <c:pt idx="1067">
                  <c:v>16.37</c:v>
                </c:pt>
                <c:pt idx="1068">
                  <c:v>16.37</c:v>
                </c:pt>
                <c:pt idx="1069">
                  <c:v>16.375</c:v>
                </c:pt>
                <c:pt idx="1070">
                  <c:v>16.375</c:v>
                </c:pt>
                <c:pt idx="1071">
                  <c:v>16.375</c:v>
                </c:pt>
                <c:pt idx="1072">
                  <c:v>16.38</c:v>
                </c:pt>
                <c:pt idx="1073">
                  <c:v>16.38</c:v>
                </c:pt>
                <c:pt idx="1074">
                  <c:v>16.38</c:v>
                </c:pt>
                <c:pt idx="1075">
                  <c:v>16.385</c:v>
                </c:pt>
                <c:pt idx="1076">
                  <c:v>16.385</c:v>
                </c:pt>
                <c:pt idx="1077">
                  <c:v>16.385</c:v>
                </c:pt>
                <c:pt idx="1078">
                  <c:v>16.39</c:v>
                </c:pt>
                <c:pt idx="1079">
                  <c:v>16.39</c:v>
                </c:pt>
                <c:pt idx="1080">
                  <c:v>16.39</c:v>
                </c:pt>
                <c:pt idx="1081">
                  <c:v>16.395</c:v>
                </c:pt>
                <c:pt idx="1082">
                  <c:v>16.395</c:v>
                </c:pt>
                <c:pt idx="1083">
                  <c:v>16.395</c:v>
                </c:pt>
                <c:pt idx="1084">
                  <c:v>16.4</c:v>
                </c:pt>
                <c:pt idx="1085">
                  <c:v>16.4</c:v>
                </c:pt>
                <c:pt idx="1086">
                  <c:v>16.4</c:v>
                </c:pt>
                <c:pt idx="1087">
                  <c:v>16.405</c:v>
                </c:pt>
                <c:pt idx="1088">
                  <c:v>16.405</c:v>
                </c:pt>
                <c:pt idx="1089">
                  <c:v>16.405</c:v>
                </c:pt>
                <c:pt idx="1090">
                  <c:v>16.41</c:v>
                </c:pt>
                <c:pt idx="1091">
                  <c:v>16.41</c:v>
                </c:pt>
                <c:pt idx="1092">
                  <c:v>16.41</c:v>
                </c:pt>
                <c:pt idx="1093">
                  <c:v>16.41</c:v>
                </c:pt>
                <c:pt idx="1094">
                  <c:v>16.415</c:v>
                </c:pt>
                <c:pt idx="1095">
                  <c:v>16.415</c:v>
                </c:pt>
                <c:pt idx="1096">
                  <c:v>16.42</c:v>
                </c:pt>
                <c:pt idx="1097">
                  <c:v>16.42</c:v>
                </c:pt>
                <c:pt idx="1098">
                  <c:v>16.42</c:v>
                </c:pt>
                <c:pt idx="1099">
                  <c:v>16.425</c:v>
                </c:pt>
                <c:pt idx="1100">
                  <c:v>16.425</c:v>
                </c:pt>
                <c:pt idx="1101">
                  <c:v>16.425</c:v>
                </c:pt>
                <c:pt idx="1102">
                  <c:v>16.43</c:v>
                </c:pt>
                <c:pt idx="1103">
                  <c:v>16.43</c:v>
                </c:pt>
                <c:pt idx="1104">
                  <c:v>16.43</c:v>
                </c:pt>
                <c:pt idx="1105">
                  <c:v>16.435</c:v>
                </c:pt>
                <c:pt idx="1106">
                  <c:v>16.435</c:v>
                </c:pt>
                <c:pt idx="1107">
                  <c:v>16.435</c:v>
                </c:pt>
                <c:pt idx="1108">
                  <c:v>16.44</c:v>
                </c:pt>
                <c:pt idx="1109">
                  <c:v>16.44</c:v>
                </c:pt>
                <c:pt idx="1110">
                  <c:v>16.44</c:v>
                </c:pt>
                <c:pt idx="1111">
                  <c:v>16.445</c:v>
                </c:pt>
                <c:pt idx="1112">
                  <c:v>16.445</c:v>
                </c:pt>
                <c:pt idx="1113">
                  <c:v>16.445</c:v>
                </c:pt>
                <c:pt idx="1114">
                  <c:v>16.45</c:v>
                </c:pt>
                <c:pt idx="1115">
                  <c:v>16.45</c:v>
                </c:pt>
                <c:pt idx="1116">
                  <c:v>16.45</c:v>
                </c:pt>
                <c:pt idx="1117">
                  <c:v>16.45499999999999</c:v>
                </c:pt>
                <c:pt idx="1118">
                  <c:v>16.45499999999999</c:v>
                </c:pt>
                <c:pt idx="1119">
                  <c:v>16.45499999999999</c:v>
                </c:pt>
                <c:pt idx="1120">
                  <c:v>16.46</c:v>
                </c:pt>
                <c:pt idx="1121">
                  <c:v>16.46</c:v>
                </c:pt>
                <c:pt idx="1122">
                  <c:v>16.46</c:v>
                </c:pt>
                <c:pt idx="1123">
                  <c:v>16.465</c:v>
                </c:pt>
                <c:pt idx="1124">
                  <c:v>16.465</c:v>
                </c:pt>
                <c:pt idx="1125">
                  <c:v>16.465</c:v>
                </c:pt>
                <c:pt idx="1126">
                  <c:v>16.47</c:v>
                </c:pt>
                <c:pt idx="1127">
                  <c:v>16.47</c:v>
                </c:pt>
                <c:pt idx="1128">
                  <c:v>16.47</c:v>
                </c:pt>
                <c:pt idx="1129">
                  <c:v>16.475</c:v>
                </c:pt>
                <c:pt idx="1130">
                  <c:v>16.475</c:v>
                </c:pt>
                <c:pt idx="1131">
                  <c:v>16.475</c:v>
                </c:pt>
                <c:pt idx="1132">
                  <c:v>16.48</c:v>
                </c:pt>
                <c:pt idx="1133">
                  <c:v>16.48</c:v>
                </c:pt>
                <c:pt idx="1134">
                  <c:v>16.48</c:v>
                </c:pt>
                <c:pt idx="1135">
                  <c:v>16.485</c:v>
                </c:pt>
                <c:pt idx="1136">
                  <c:v>16.485</c:v>
                </c:pt>
                <c:pt idx="1137">
                  <c:v>16.485</c:v>
                </c:pt>
                <c:pt idx="1138">
                  <c:v>16.48999999999998</c:v>
                </c:pt>
                <c:pt idx="1139">
                  <c:v>16.48999999999998</c:v>
                </c:pt>
                <c:pt idx="1140">
                  <c:v>16.48999999999998</c:v>
                </c:pt>
                <c:pt idx="1141">
                  <c:v>16.495</c:v>
                </c:pt>
                <c:pt idx="1142">
                  <c:v>16.495</c:v>
                </c:pt>
                <c:pt idx="1143">
                  <c:v>16.495</c:v>
                </c:pt>
                <c:pt idx="1144">
                  <c:v>16.5</c:v>
                </c:pt>
                <c:pt idx="1145">
                  <c:v>16.5</c:v>
                </c:pt>
                <c:pt idx="1146">
                  <c:v>16.5</c:v>
                </c:pt>
                <c:pt idx="1147">
                  <c:v>16.505</c:v>
                </c:pt>
                <c:pt idx="1148">
                  <c:v>16.505</c:v>
                </c:pt>
                <c:pt idx="1149">
                  <c:v>16.505</c:v>
                </c:pt>
                <c:pt idx="1150">
                  <c:v>16.51000000000001</c:v>
                </c:pt>
                <c:pt idx="1151">
                  <c:v>16.51000000000001</c:v>
                </c:pt>
                <c:pt idx="1152">
                  <c:v>16.51000000000001</c:v>
                </c:pt>
                <c:pt idx="1153">
                  <c:v>16.515</c:v>
                </c:pt>
                <c:pt idx="1154">
                  <c:v>16.515</c:v>
                </c:pt>
                <c:pt idx="1155">
                  <c:v>16.515</c:v>
                </c:pt>
                <c:pt idx="1156">
                  <c:v>16.515</c:v>
                </c:pt>
                <c:pt idx="1157">
                  <c:v>16.52</c:v>
                </c:pt>
                <c:pt idx="1158">
                  <c:v>16.52</c:v>
                </c:pt>
                <c:pt idx="1159">
                  <c:v>16.52</c:v>
                </c:pt>
                <c:pt idx="1160">
                  <c:v>16.525</c:v>
                </c:pt>
                <c:pt idx="1161">
                  <c:v>16.525</c:v>
                </c:pt>
                <c:pt idx="1162">
                  <c:v>16.525</c:v>
                </c:pt>
                <c:pt idx="1163">
                  <c:v>16.53</c:v>
                </c:pt>
                <c:pt idx="1164">
                  <c:v>16.53</c:v>
                </c:pt>
                <c:pt idx="1165">
                  <c:v>16.53</c:v>
                </c:pt>
                <c:pt idx="1166">
                  <c:v>16.535</c:v>
                </c:pt>
                <c:pt idx="1167">
                  <c:v>16.535</c:v>
                </c:pt>
                <c:pt idx="1168">
                  <c:v>16.535</c:v>
                </c:pt>
                <c:pt idx="1169">
                  <c:v>16.535</c:v>
                </c:pt>
                <c:pt idx="1170">
                  <c:v>16.54</c:v>
                </c:pt>
                <c:pt idx="1171">
                  <c:v>16.54</c:v>
                </c:pt>
                <c:pt idx="1172">
                  <c:v>16.54</c:v>
                </c:pt>
                <c:pt idx="1173">
                  <c:v>16.545</c:v>
                </c:pt>
                <c:pt idx="1174">
                  <c:v>16.545</c:v>
                </c:pt>
                <c:pt idx="1175">
                  <c:v>16.545</c:v>
                </c:pt>
                <c:pt idx="1176">
                  <c:v>16.55</c:v>
                </c:pt>
                <c:pt idx="1177">
                  <c:v>16.55</c:v>
                </c:pt>
                <c:pt idx="1178">
                  <c:v>16.55</c:v>
                </c:pt>
                <c:pt idx="1179">
                  <c:v>16.55</c:v>
                </c:pt>
                <c:pt idx="1180">
                  <c:v>16.555</c:v>
                </c:pt>
                <c:pt idx="1181">
                  <c:v>16.555</c:v>
                </c:pt>
                <c:pt idx="1182">
                  <c:v>16.555</c:v>
                </c:pt>
                <c:pt idx="1183">
                  <c:v>16.555</c:v>
                </c:pt>
                <c:pt idx="1184">
                  <c:v>16.56</c:v>
                </c:pt>
                <c:pt idx="1185">
                  <c:v>16.56</c:v>
                </c:pt>
                <c:pt idx="1186">
                  <c:v>16.56</c:v>
                </c:pt>
                <c:pt idx="1187">
                  <c:v>16.565</c:v>
                </c:pt>
                <c:pt idx="1188">
                  <c:v>16.565</c:v>
                </c:pt>
                <c:pt idx="1189">
                  <c:v>16.565</c:v>
                </c:pt>
                <c:pt idx="1190">
                  <c:v>16.565</c:v>
                </c:pt>
                <c:pt idx="1191">
                  <c:v>16.57</c:v>
                </c:pt>
                <c:pt idx="1192">
                  <c:v>16.57</c:v>
                </c:pt>
                <c:pt idx="1193">
                  <c:v>16.57</c:v>
                </c:pt>
                <c:pt idx="1194">
                  <c:v>16.57</c:v>
                </c:pt>
                <c:pt idx="1195">
                  <c:v>16.575</c:v>
                </c:pt>
                <c:pt idx="1196">
                  <c:v>16.575</c:v>
                </c:pt>
                <c:pt idx="1197">
                  <c:v>16.575</c:v>
                </c:pt>
                <c:pt idx="1198">
                  <c:v>16.575</c:v>
                </c:pt>
                <c:pt idx="1199">
                  <c:v>16.575</c:v>
                </c:pt>
                <c:pt idx="1200">
                  <c:v>16.57999999999999</c:v>
                </c:pt>
                <c:pt idx="1201">
                  <c:v>16.57999999999999</c:v>
                </c:pt>
                <c:pt idx="1202">
                  <c:v>16.57999999999999</c:v>
                </c:pt>
                <c:pt idx="1203">
                  <c:v>16.57999999999999</c:v>
                </c:pt>
                <c:pt idx="1204">
                  <c:v>16.585</c:v>
                </c:pt>
                <c:pt idx="1205">
                  <c:v>16.585</c:v>
                </c:pt>
                <c:pt idx="1206">
                  <c:v>16.585</c:v>
                </c:pt>
                <c:pt idx="1207">
                  <c:v>16.585</c:v>
                </c:pt>
                <c:pt idx="1208">
                  <c:v>16.59</c:v>
                </c:pt>
                <c:pt idx="1209">
                  <c:v>16.59</c:v>
                </c:pt>
                <c:pt idx="1210">
                  <c:v>16.59</c:v>
                </c:pt>
                <c:pt idx="1211">
                  <c:v>16.59</c:v>
                </c:pt>
                <c:pt idx="1212">
                  <c:v>16.59</c:v>
                </c:pt>
                <c:pt idx="1213">
                  <c:v>16.595</c:v>
                </c:pt>
                <c:pt idx="1214">
                  <c:v>16.595</c:v>
                </c:pt>
                <c:pt idx="1215">
                  <c:v>16.595</c:v>
                </c:pt>
                <c:pt idx="1216">
                  <c:v>16.595</c:v>
                </c:pt>
                <c:pt idx="1217">
                  <c:v>16.595</c:v>
                </c:pt>
                <c:pt idx="1218">
                  <c:v>16.6</c:v>
                </c:pt>
                <c:pt idx="1219">
                  <c:v>16.6</c:v>
                </c:pt>
                <c:pt idx="1220">
                  <c:v>16.6</c:v>
                </c:pt>
                <c:pt idx="1221">
                  <c:v>16.6</c:v>
                </c:pt>
                <c:pt idx="1222">
                  <c:v>16.6</c:v>
                </c:pt>
                <c:pt idx="1223">
                  <c:v>16.605</c:v>
                </c:pt>
                <c:pt idx="1224">
                  <c:v>16.605</c:v>
                </c:pt>
                <c:pt idx="1225">
                  <c:v>16.605</c:v>
                </c:pt>
                <c:pt idx="1226">
                  <c:v>16.605</c:v>
                </c:pt>
                <c:pt idx="1227">
                  <c:v>16.605</c:v>
                </c:pt>
                <c:pt idx="1228">
                  <c:v>16.61</c:v>
                </c:pt>
                <c:pt idx="1229">
                  <c:v>16.61</c:v>
                </c:pt>
                <c:pt idx="1230">
                  <c:v>16.61</c:v>
                </c:pt>
                <c:pt idx="1231">
                  <c:v>16.61</c:v>
                </c:pt>
                <c:pt idx="1232">
                  <c:v>16.61</c:v>
                </c:pt>
                <c:pt idx="1233">
                  <c:v>16.615</c:v>
                </c:pt>
                <c:pt idx="1234">
                  <c:v>16.615</c:v>
                </c:pt>
                <c:pt idx="1235">
                  <c:v>16.615</c:v>
                </c:pt>
                <c:pt idx="1236">
                  <c:v>16.615</c:v>
                </c:pt>
                <c:pt idx="1237">
                  <c:v>16.615</c:v>
                </c:pt>
                <c:pt idx="1238">
                  <c:v>16.62</c:v>
                </c:pt>
                <c:pt idx="1239">
                  <c:v>16.62</c:v>
                </c:pt>
                <c:pt idx="1240">
                  <c:v>16.62</c:v>
                </c:pt>
                <c:pt idx="1241">
                  <c:v>16.62</c:v>
                </c:pt>
                <c:pt idx="1242">
                  <c:v>16.62</c:v>
                </c:pt>
                <c:pt idx="1243">
                  <c:v>16.625</c:v>
                </c:pt>
                <c:pt idx="1244">
                  <c:v>16.625</c:v>
                </c:pt>
                <c:pt idx="1245">
                  <c:v>16.625</c:v>
                </c:pt>
                <c:pt idx="1246">
                  <c:v>16.625</c:v>
                </c:pt>
                <c:pt idx="1247">
                  <c:v>16.625</c:v>
                </c:pt>
                <c:pt idx="1248">
                  <c:v>16.63</c:v>
                </c:pt>
                <c:pt idx="1249">
                  <c:v>16.63</c:v>
                </c:pt>
                <c:pt idx="1250">
                  <c:v>16.63</c:v>
                </c:pt>
                <c:pt idx="1251">
                  <c:v>16.63</c:v>
                </c:pt>
                <c:pt idx="1252">
                  <c:v>16.63500000000001</c:v>
                </c:pt>
                <c:pt idx="1253">
                  <c:v>16.63500000000001</c:v>
                </c:pt>
                <c:pt idx="1254">
                  <c:v>16.63500000000001</c:v>
                </c:pt>
                <c:pt idx="1255">
                  <c:v>16.63500000000001</c:v>
                </c:pt>
                <c:pt idx="1256">
                  <c:v>16.63500000000001</c:v>
                </c:pt>
                <c:pt idx="1257">
                  <c:v>16.64</c:v>
                </c:pt>
                <c:pt idx="1258">
                  <c:v>16.64</c:v>
                </c:pt>
                <c:pt idx="1259">
                  <c:v>16.64</c:v>
                </c:pt>
                <c:pt idx="1260">
                  <c:v>16.64</c:v>
                </c:pt>
                <c:pt idx="1261">
                  <c:v>16.645</c:v>
                </c:pt>
                <c:pt idx="1262">
                  <c:v>16.645</c:v>
                </c:pt>
                <c:pt idx="1263">
                  <c:v>16.645</c:v>
                </c:pt>
                <c:pt idx="1264">
                  <c:v>16.645</c:v>
                </c:pt>
                <c:pt idx="1265">
                  <c:v>16.65</c:v>
                </c:pt>
                <c:pt idx="1266">
                  <c:v>16.65</c:v>
                </c:pt>
                <c:pt idx="1267">
                  <c:v>16.65</c:v>
                </c:pt>
                <c:pt idx="1268">
                  <c:v>16.65</c:v>
                </c:pt>
                <c:pt idx="1269">
                  <c:v>16.655</c:v>
                </c:pt>
                <c:pt idx="1270">
                  <c:v>16.655</c:v>
                </c:pt>
                <c:pt idx="1271">
                  <c:v>16.655</c:v>
                </c:pt>
                <c:pt idx="1272">
                  <c:v>16.655</c:v>
                </c:pt>
                <c:pt idx="1273">
                  <c:v>16.655</c:v>
                </c:pt>
                <c:pt idx="1274">
                  <c:v>16.66</c:v>
                </c:pt>
                <c:pt idx="1275">
                  <c:v>16.66</c:v>
                </c:pt>
                <c:pt idx="1276">
                  <c:v>16.66</c:v>
                </c:pt>
                <c:pt idx="1277">
                  <c:v>16.66</c:v>
                </c:pt>
                <c:pt idx="1278">
                  <c:v>16.665</c:v>
                </c:pt>
                <c:pt idx="1279">
                  <c:v>16.665</c:v>
                </c:pt>
                <c:pt idx="1280">
                  <c:v>16.665</c:v>
                </c:pt>
                <c:pt idx="1281">
                  <c:v>16.665</c:v>
                </c:pt>
                <c:pt idx="1282">
                  <c:v>16.67000000000001</c:v>
                </c:pt>
                <c:pt idx="1283">
                  <c:v>16.67000000000001</c:v>
                </c:pt>
                <c:pt idx="1284">
                  <c:v>16.67000000000001</c:v>
                </c:pt>
                <c:pt idx="1285">
                  <c:v>16.67000000000001</c:v>
                </c:pt>
                <c:pt idx="1286">
                  <c:v>16.675</c:v>
                </c:pt>
                <c:pt idx="1287">
                  <c:v>16.675</c:v>
                </c:pt>
                <c:pt idx="1288">
                  <c:v>16.675</c:v>
                </c:pt>
                <c:pt idx="1289">
                  <c:v>16.675</c:v>
                </c:pt>
                <c:pt idx="1290">
                  <c:v>16.68</c:v>
                </c:pt>
                <c:pt idx="1291">
                  <c:v>16.68</c:v>
                </c:pt>
                <c:pt idx="1292">
                  <c:v>16.68</c:v>
                </c:pt>
                <c:pt idx="1293">
                  <c:v>16.68</c:v>
                </c:pt>
                <c:pt idx="1294">
                  <c:v>16.68</c:v>
                </c:pt>
                <c:pt idx="1295">
                  <c:v>16.685</c:v>
                </c:pt>
                <c:pt idx="1296">
                  <c:v>16.685</c:v>
                </c:pt>
                <c:pt idx="1297">
                  <c:v>16.685</c:v>
                </c:pt>
                <c:pt idx="1298">
                  <c:v>16.685</c:v>
                </c:pt>
                <c:pt idx="1299">
                  <c:v>16.69</c:v>
                </c:pt>
                <c:pt idx="1300">
                  <c:v>16.69</c:v>
                </c:pt>
                <c:pt idx="1301">
                  <c:v>16.69</c:v>
                </c:pt>
                <c:pt idx="1302">
                  <c:v>16.69</c:v>
                </c:pt>
                <c:pt idx="1303">
                  <c:v>16.695</c:v>
                </c:pt>
                <c:pt idx="1304">
                  <c:v>16.695</c:v>
                </c:pt>
                <c:pt idx="1305">
                  <c:v>16.695</c:v>
                </c:pt>
                <c:pt idx="1306">
                  <c:v>16.695</c:v>
                </c:pt>
                <c:pt idx="1307">
                  <c:v>16.7</c:v>
                </c:pt>
                <c:pt idx="1308">
                  <c:v>16.7</c:v>
                </c:pt>
                <c:pt idx="1309">
                  <c:v>16.7</c:v>
                </c:pt>
                <c:pt idx="1310">
                  <c:v>16.7</c:v>
                </c:pt>
                <c:pt idx="1311">
                  <c:v>16.70499999999999</c:v>
                </c:pt>
                <c:pt idx="1312">
                  <c:v>16.70499999999999</c:v>
                </c:pt>
                <c:pt idx="1313">
                  <c:v>16.70499999999999</c:v>
                </c:pt>
                <c:pt idx="1314">
                  <c:v>16.70499999999999</c:v>
                </c:pt>
                <c:pt idx="1315">
                  <c:v>16.71</c:v>
                </c:pt>
                <c:pt idx="1316">
                  <c:v>16.71</c:v>
                </c:pt>
                <c:pt idx="1317">
                  <c:v>16.71</c:v>
                </c:pt>
                <c:pt idx="1318">
                  <c:v>16.71</c:v>
                </c:pt>
                <c:pt idx="1319">
                  <c:v>16.715</c:v>
                </c:pt>
                <c:pt idx="1320">
                  <c:v>16.715</c:v>
                </c:pt>
                <c:pt idx="1321">
                  <c:v>16.715</c:v>
                </c:pt>
                <c:pt idx="1322">
                  <c:v>16.715</c:v>
                </c:pt>
                <c:pt idx="1323">
                  <c:v>16.72</c:v>
                </c:pt>
                <c:pt idx="1324">
                  <c:v>16.72</c:v>
                </c:pt>
                <c:pt idx="1325">
                  <c:v>16.72</c:v>
                </c:pt>
                <c:pt idx="1326">
                  <c:v>16.72</c:v>
                </c:pt>
                <c:pt idx="1327">
                  <c:v>16.725</c:v>
                </c:pt>
                <c:pt idx="1328">
                  <c:v>16.725</c:v>
                </c:pt>
                <c:pt idx="1329">
                  <c:v>16.725</c:v>
                </c:pt>
                <c:pt idx="1330">
                  <c:v>16.725</c:v>
                </c:pt>
                <c:pt idx="1331">
                  <c:v>16.73</c:v>
                </c:pt>
                <c:pt idx="1332">
                  <c:v>16.73</c:v>
                </c:pt>
                <c:pt idx="1333">
                  <c:v>16.73</c:v>
                </c:pt>
                <c:pt idx="1334">
                  <c:v>16.73</c:v>
                </c:pt>
                <c:pt idx="1335">
                  <c:v>16.735</c:v>
                </c:pt>
                <c:pt idx="1336">
                  <c:v>16.735</c:v>
                </c:pt>
                <c:pt idx="1337">
                  <c:v>16.735</c:v>
                </c:pt>
                <c:pt idx="1338">
                  <c:v>16.735</c:v>
                </c:pt>
                <c:pt idx="1339">
                  <c:v>16.73999999999999</c:v>
                </c:pt>
                <c:pt idx="1340">
                  <c:v>16.73999999999999</c:v>
                </c:pt>
                <c:pt idx="1341">
                  <c:v>16.73999999999999</c:v>
                </c:pt>
                <c:pt idx="1342">
                  <c:v>16.73999999999999</c:v>
                </c:pt>
                <c:pt idx="1343">
                  <c:v>16.73999999999999</c:v>
                </c:pt>
                <c:pt idx="1344">
                  <c:v>16.745</c:v>
                </c:pt>
                <c:pt idx="1345">
                  <c:v>16.745</c:v>
                </c:pt>
                <c:pt idx="1346">
                  <c:v>16.745</c:v>
                </c:pt>
                <c:pt idx="1347">
                  <c:v>16.745</c:v>
                </c:pt>
                <c:pt idx="1348">
                  <c:v>16.745</c:v>
                </c:pt>
                <c:pt idx="1349">
                  <c:v>16.75</c:v>
                </c:pt>
                <c:pt idx="1350">
                  <c:v>16.75</c:v>
                </c:pt>
                <c:pt idx="1351">
                  <c:v>16.75</c:v>
                </c:pt>
                <c:pt idx="1352">
                  <c:v>16.75</c:v>
                </c:pt>
                <c:pt idx="1353">
                  <c:v>16.75</c:v>
                </c:pt>
                <c:pt idx="1354">
                  <c:v>16.755</c:v>
                </c:pt>
                <c:pt idx="1355">
                  <c:v>16.755</c:v>
                </c:pt>
                <c:pt idx="1356">
                  <c:v>16.755</c:v>
                </c:pt>
                <c:pt idx="1357">
                  <c:v>16.755</c:v>
                </c:pt>
                <c:pt idx="1358">
                  <c:v>16.755</c:v>
                </c:pt>
                <c:pt idx="1359">
                  <c:v>16.755</c:v>
                </c:pt>
                <c:pt idx="1360">
                  <c:v>16.76</c:v>
                </c:pt>
                <c:pt idx="1361">
                  <c:v>16.76</c:v>
                </c:pt>
                <c:pt idx="1362">
                  <c:v>16.76</c:v>
                </c:pt>
                <c:pt idx="1363">
                  <c:v>16.76</c:v>
                </c:pt>
                <c:pt idx="1364">
                  <c:v>16.76</c:v>
                </c:pt>
                <c:pt idx="1365">
                  <c:v>16.76</c:v>
                </c:pt>
                <c:pt idx="1366">
                  <c:v>16.76</c:v>
                </c:pt>
                <c:pt idx="1367">
                  <c:v>16.76</c:v>
                </c:pt>
                <c:pt idx="1368">
                  <c:v>16.765</c:v>
                </c:pt>
                <c:pt idx="1369">
                  <c:v>16.765</c:v>
                </c:pt>
                <c:pt idx="1370">
                  <c:v>16.765</c:v>
                </c:pt>
                <c:pt idx="1371">
                  <c:v>16.765</c:v>
                </c:pt>
                <c:pt idx="1372">
                  <c:v>16.765</c:v>
                </c:pt>
                <c:pt idx="1373">
                  <c:v>16.765</c:v>
                </c:pt>
                <c:pt idx="1374">
                  <c:v>16.765</c:v>
                </c:pt>
                <c:pt idx="1375">
                  <c:v>16.765</c:v>
                </c:pt>
                <c:pt idx="1376">
                  <c:v>16.765</c:v>
                </c:pt>
                <c:pt idx="1377">
                  <c:v>16.765</c:v>
                </c:pt>
                <c:pt idx="1378">
                  <c:v>16.77</c:v>
                </c:pt>
                <c:pt idx="1379">
                  <c:v>16.77</c:v>
                </c:pt>
                <c:pt idx="1380">
                  <c:v>16.77</c:v>
                </c:pt>
                <c:pt idx="1381">
                  <c:v>16.77</c:v>
                </c:pt>
                <c:pt idx="1382">
                  <c:v>16.77</c:v>
                </c:pt>
                <c:pt idx="1383">
                  <c:v>16.77</c:v>
                </c:pt>
                <c:pt idx="1384">
                  <c:v>16.77</c:v>
                </c:pt>
                <c:pt idx="1385">
                  <c:v>16.77</c:v>
                </c:pt>
                <c:pt idx="1386">
                  <c:v>16.77</c:v>
                </c:pt>
                <c:pt idx="1387">
                  <c:v>16.77</c:v>
                </c:pt>
                <c:pt idx="1388">
                  <c:v>16.77</c:v>
                </c:pt>
                <c:pt idx="1389">
                  <c:v>16.77</c:v>
                </c:pt>
                <c:pt idx="1390">
                  <c:v>16.77</c:v>
                </c:pt>
                <c:pt idx="1391">
                  <c:v>16.77</c:v>
                </c:pt>
                <c:pt idx="1392">
                  <c:v>16.77</c:v>
                </c:pt>
                <c:pt idx="1393">
                  <c:v>16.775</c:v>
                </c:pt>
                <c:pt idx="1394">
                  <c:v>16.775</c:v>
                </c:pt>
                <c:pt idx="1395">
                  <c:v>16.775</c:v>
                </c:pt>
                <c:pt idx="1396">
                  <c:v>16.775</c:v>
                </c:pt>
                <c:pt idx="1397">
                  <c:v>16.775</c:v>
                </c:pt>
                <c:pt idx="1398">
                  <c:v>16.775</c:v>
                </c:pt>
                <c:pt idx="1399">
                  <c:v>16.775</c:v>
                </c:pt>
                <c:pt idx="1400">
                  <c:v>16.775</c:v>
                </c:pt>
                <c:pt idx="1401">
                  <c:v>16.775</c:v>
                </c:pt>
                <c:pt idx="1402">
                  <c:v>16.775</c:v>
                </c:pt>
                <c:pt idx="1403">
                  <c:v>16.775</c:v>
                </c:pt>
                <c:pt idx="1404">
                  <c:v>16.775</c:v>
                </c:pt>
                <c:pt idx="1405">
                  <c:v>16.775</c:v>
                </c:pt>
                <c:pt idx="1406">
                  <c:v>16.775</c:v>
                </c:pt>
                <c:pt idx="1407">
                  <c:v>16.775</c:v>
                </c:pt>
                <c:pt idx="1408">
                  <c:v>16.775</c:v>
                </c:pt>
                <c:pt idx="1409">
                  <c:v>16.775</c:v>
                </c:pt>
                <c:pt idx="1410">
                  <c:v>16.78</c:v>
                </c:pt>
                <c:pt idx="1411">
                  <c:v>16.78</c:v>
                </c:pt>
                <c:pt idx="1412">
                  <c:v>16.78</c:v>
                </c:pt>
                <c:pt idx="1413">
                  <c:v>16.78</c:v>
                </c:pt>
                <c:pt idx="1414">
                  <c:v>16.78</c:v>
                </c:pt>
                <c:pt idx="1415">
                  <c:v>16.78</c:v>
                </c:pt>
                <c:pt idx="1416">
                  <c:v>16.78</c:v>
                </c:pt>
                <c:pt idx="1417">
                  <c:v>16.78</c:v>
                </c:pt>
                <c:pt idx="1418">
                  <c:v>16.78</c:v>
                </c:pt>
                <c:pt idx="1419">
                  <c:v>16.78</c:v>
                </c:pt>
                <c:pt idx="1420">
                  <c:v>16.78</c:v>
                </c:pt>
                <c:pt idx="1421">
                  <c:v>16.78</c:v>
                </c:pt>
                <c:pt idx="1422">
                  <c:v>16.78</c:v>
                </c:pt>
                <c:pt idx="1423">
                  <c:v>16.78</c:v>
                </c:pt>
                <c:pt idx="1424">
                  <c:v>16.78</c:v>
                </c:pt>
                <c:pt idx="1425">
                  <c:v>16.785</c:v>
                </c:pt>
                <c:pt idx="1426">
                  <c:v>16.785</c:v>
                </c:pt>
                <c:pt idx="1427">
                  <c:v>16.785</c:v>
                </c:pt>
                <c:pt idx="1428">
                  <c:v>16.785</c:v>
                </c:pt>
                <c:pt idx="1429">
                  <c:v>16.785</c:v>
                </c:pt>
                <c:pt idx="1430">
                  <c:v>16.785</c:v>
                </c:pt>
                <c:pt idx="1431">
                  <c:v>16.785</c:v>
                </c:pt>
                <c:pt idx="1432">
                  <c:v>16.785</c:v>
                </c:pt>
                <c:pt idx="1433">
                  <c:v>16.785</c:v>
                </c:pt>
                <c:pt idx="1434">
                  <c:v>16.785</c:v>
                </c:pt>
                <c:pt idx="1435">
                  <c:v>16.785</c:v>
                </c:pt>
                <c:pt idx="1436">
                  <c:v>16.785</c:v>
                </c:pt>
                <c:pt idx="1437">
                  <c:v>16.785</c:v>
                </c:pt>
                <c:pt idx="1438">
                  <c:v>16.785</c:v>
                </c:pt>
                <c:pt idx="1439">
                  <c:v>16.785</c:v>
                </c:pt>
                <c:pt idx="1440">
                  <c:v>16.785</c:v>
                </c:pt>
                <c:pt idx="1441">
                  <c:v>16.785</c:v>
                </c:pt>
                <c:pt idx="1442">
                  <c:v>16.79</c:v>
                </c:pt>
                <c:pt idx="1443">
                  <c:v>16.79</c:v>
                </c:pt>
                <c:pt idx="1444">
                  <c:v>16.79</c:v>
                </c:pt>
                <c:pt idx="1445">
                  <c:v>16.79</c:v>
                </c:pt>
                <c:pt idx="1446">
                  <c:v>16.79</c:v>
                </c:pt>
                <c:pt idx="1447">
                  <c:v>16.79</c:v>
                </c:pt>
                <c:pt idx="1448">
                  <c:v>16.79</c:v>
                </c:pt>
                <c:pt idx="1449">
                  <c:v>16.79</c:v>
                </c:pt>
                <c:pt idx="1450">
                  <c:v>16.79</c:v>
                </c:pt>
                <c:pt idx="1451">
                  <c:v>16.79</c:v>
                </c:pt>
                <c:pt idx="1452">
                  <c:v>16.79</c:v>
                </c:pt>
                <c:pt idx="1453">
                  <c:v>16.79</c:v>
                </c:pt>
                <c:pt idx="1454">
                  <c:v>16.79</c:v>
                </c:pt>
                <c:pt idx="1455">
                  <c:v>16.79</c:v>
                </c:pt>
                <c:pt idx="1456">
                  <c:v>16.79</c:v>
                </c:pt>
                <c:pt idx="1457">
                  <c:v>16.79</c:v>
                </c:pt>
                <c:pt idx="1458">
                  <c:v>16.79</c:v>
                </c:pt>
                <c:pt idx="1459">
                  <c:v>16.79</c:v>
                </c:pt>
                <c:pt idx="1460">
                  <c:v>16.79</c:v>
                </c:pt>
                <c:pt idx="1461">
                  <c:v>16.79</c:v>
                </c:pt>
                <c:pt idx="1462">
                  <c:v>16.79</c:v>
                </c:pt>
                <c:pt idx="1463">
                  <c:v>16.79</c:v>
                </c:pt>
                <c:pt idx="1464">
                  <c:v>16.79</c:v>
                </c:pt>
                <c:pt idx="1465">
                  <c:v>16.79</c:v>
                </c:pt>
                <c:pt idx="1466">
                  <c:v>16.79</c:v>
                </c:pt>
                <c:pt idx="1467">
                  <c:v>16.79</c:v>
                </c:pt>
                <c:pt idx="1468">
                  <c:v>16.79</c:v>
                </c:pt>
                <c:pt idx="1469">
                  <c:v>16.79</c:v>
                </c:pt>
                <c:pt idx="1470">
                  <c:v>16.79</c:v>
                </c:pt>
                <c:pt idx="1471">
                  <c:v>16.79</c:v>
                </c:pt>
                <c:pt idx="1472">
                  <c:v>16.79</c:v>
                </c:pt>
                <c:pt idx="1473">
                  <c:v>16.79</c:v>
                </c:pt>
                <c:pt idx="1474">
                  <c:v>16.79</c:v>
                </c:pt>
                <c:pt idx="1475">
                  <c:v>16.795</c:v>
                </c:pt>
                <c:pt idx="1476">
                  <c:v>16.795</c:v>
                </c:pt>
                <c:pt idx="1477">
                  <c:v>16.795</c:v>
                </c:pt>
                <c:pt idx="1478">
                  <c:v>16.795</c:v>
                </c:pt>
                <c:pt idx="1479">
                  <c:v>16.795</c:v>
                </c:pt>
                <c:pt idx="1480">
                  <c:v>16.795</c:v>
                </c:pt>
                <c:pt idx="1481">
                  <c:v>16.8</c:v>
                </c:pt>
                <c:pt idx="1482">
                  <c:v>16.8</c:v>
                </c:pt>
                <c:pt idx="1483">
                  <c:v>16.8</c:v>
                </c:pt>
                <c:pt idx="1484">
                  <c:v>16.8</c:v>
                </c:pt>
                <c:pt idx="1485">
                  <c:v>16.805</c:v>
                </c:pt>
                <c:pt idx="1486">
                  <c:v>16.805</c:v>
                </c:pt>
                <c:pt idx="1487">
                  <c:v>16.805</c:v>
                </c:pt>
                <c:pt idx="1488">
                  <c:v>16.81</c:v>
                </c:pt>
                <c:pt idx="1489">
                  <c:v>16.81</c:v>
                </c:pt>
                <c:pt idx="1490">
                  <c:v>16.81</c:v>
                </c:pt>
                <c:pt idx="1491">
                  <c:v>16.815</c:v>
                </c:pt>
                <c:pt idx="1492">
                  <c:v>16.815</c:v>
                </c:pt>
                <c:pt idx="1493">
                  <c:v>16.815</c:v>
                </c:pt>
                <c:pt idx="1494">
                  <c:v>16.82</c:v>
                </c:pt>
                <c:pt idx="1495">
                  <c:v>16.82</c:v>
                </c:pt>
                <c:pt idx="1496">
                  <c:v>16.82</c:v>
                </c:pt>
                <c:pt idx="1497">
                  <c:v>16.825</c:v>
                </c:pt>
                <c:pt idx="1498">
                  <c:v>16.825</c:v>
                </c:pt>
                <c:pt idx="1499">
                  <c:v>16.82999999999999</c:v>
                </c:pt>
                <c:pt idx="1500">
                  <c:v>16.82999999999999</c:v>
                </c:pt>
                <c:pt idx="1501">
                  <c:v>16.835</c:v>
                </c:pt>
                <c:pt idx="1502">
                  <c:v>16.835</c:v>
                </c:pt>
                <c:pt idx="1503">
                  <c:v>16.835</c:v>
                </c:pt>
                <c:pt idx="1504">
                  <c:v>16.84</c:v>
                </c:pt>
                <c:pt idx="1505">
                  <c:v>16.84</c:v>
                </c:pt>
                <c:pt idx="1506">
                  <c:v>16.845</c:v>
                </c:pt>
                <c:pt idx="1507">
                  <c:v>16.845</c:v>
                </c:pt>
                <c:pt idx="1508">
                  <c:v>16.85</c:v>
                </c:pt>
                <c:pt idx="1509">
                  <c:v>16.85</c:v>
                </c:pt>
                <c:pt idx="1510">
                  <c:v>16.855</c:v>
                </c:pt>
                <c:pt idx="1511">
                  <c:v>16.855</c:v>
                </c:pt>
                <c:pt idx="1512">
                  <c:v>16.86</c:v>
                </c:pt>
                <c:pt idx="1513">
                  <c:v>16.86</c:v>
                </c:pt>
                <c:pt idx="1514">
                  <c:v>16.86499999999999</c:v>
                </c:pt>
                <c:pt idx="1515">
                  <c:v>16.87</c:v>
                </c:pt>
                <c:pt idx="1516">
                  <c:v>16.87</c:v>
                </c:pt>
                <c:pt idx="1517">
                  <c:v>16.875</c:v>
                </c:pt>
                <c:pt idx="1518">
                  <c:v>16.875</c:v>
                </c:pt>
                <c:pt idx="1519">
                  <c:v>16.88</c:v>
                </c:pt>
                <c:pt idx="1520">
                  <c:v>16.88</c:v>
                </c:pt>
                <c:pt idx="1521">
                  <c:v>16.885</c:v>
                </c:pt>
                <c:pt idx="1522">
                  <c:v>16.885</c:v>
                </c:pt>
                <c:pt idx="1523">
                  <c:v>16.89</c:v>
                </c:pt>
                <c:pt idx="1524">
                  <c:v>16.89</c:v>
                </c:pt>
                <c:pt idx="1525">
                  <c:v>16.89</c:v>
                </c:pt>
                <c:pt idx="1526">
                  <c:v>16.895</c:v>
                </c:pt>
                <c:pt idx="1527">
                  <c:v>16.895</c:v>
                </c:pt>
                <c:pt idx="1528">
                  <c:v>16.9</c:v>
                </c:pt>
                <c:pt idx="1529">
                  <c:v>16.9</c:v>
                </c:pt>
                <c:pt idx="1530">
                  <c:v>16.905</c:v>
                </c:pt>
                <c:pt idx="1531">
                  <c:v>16.905</c:v>
                </c:pt>
                <c:pt idx="1532">
                  <c:v>16.905</c:v>
                </c:pt>
                <c:pt idx="1533">
                  <c:v>16.91</c:v>
                </c:pt>
                <c:pt idx="1534">
                  <c:v>16.91</c:v>
                </c:pt>
                <c:pt idx="1535">
                  <c:v>16.91</c:v>
                </c:pt>
                <c:pt idx="1536">
                  <c:v>16.91</c:v>
                </c:pt>
                <c:pt idx="1537">
                  <c:v>16.915</c:v>
                </c:pt>
                <c:pt idx="1538">
                  <c:v>16.915</c:v>
                </c:pt>
                <c:pt idx="1539">
                  <c:v>16.915</c:v>
                </c:pt>
                <c:pt idx="1540">
                  <c:v>16.915</c:v>
                </c:pt>
                <c:pt idx="1541">
                  <c:v>16.92</c:v>
                </c:pt>
                <c:pt idx="1542">
                  <c:v>16.92</c:v>
                </c:pt>
                <c:pt idx="1543">
                  <c:v>16.92</c:v>
                </c:pt>
                <c:pt idx="1544">
                  <c:v>16.92</c:v>
                </c:pt>
                <c:pt idx="1545">
                  <c:v>16.92</c:v>
                </c:pt>
                <c:pt idx="1546">
                  <c:v>16.92</c:v>
                </c:pt>
                <c:pt idx="1547">
                  <c:v>16.925</c:v>
                </c:pt>
                <c:pt idx="1548">
                  <c:v>16.925</c:v>
                </c:pt>
                <c:pt idx="1549">
                  <c:v>16.925</c:v>
                </c:pt>
                <c:pt idx="1550">
                  <c:v>16.925</c:v>
                </c:pt>
                <c:pt idx="1551">
                  <c:v>16.925</c:v>
                </c:pt>
                <c:pt idx="1552">
                  <c:v>16.925</c:v>
                </c:pt>
                <c:pt idx="1553">
                  <c:v>16.925</c:v>
                </c:pt>
                <c:pt idx="1554">
                  <c:v>16.925</c:v>
                </c:pt>
                <c:pt idx="1555">
                  <c:v>16.925</c:v>
                </c:pt>
                <c:pt idx="1556">
                  <c:v>16.925</c:v>
                </c:pt>
                <c:pt idx="1557">
                  <c:v>16.925</c:v>
                </c:pt>
                <c:pt idx="1558">
                  <c:v>16.925</c:v>
                </c:pt>
                <c:pt idx="1559">
                  <c:v>16.925</c:v>
                </c:pt>
                <c:pt idx="1560">
                  <c:v>16.92</c:v>
                </c:pt>
                <c:pt idx="1561">
                  <c:v>16.92</c:v>
                </c:pt>
                <c:pt idx="1562">
                  <c:v>16.92</c:v>
                </c:pt>
                <c:pt idx="1563">
                  <c:v>16.92</c:v>
                </c:pt>
                <c:pt idx="1564">
                  <c:v>16.915</c:v>
                </c:pt>
                <c:pt idx="1565">
                  <c:v>16.915</c:v>
                </c:pt>
                <c:pt idx="1566">
                  <c:v>16.915</c:v>
                </c:pt>
                <c:pt idx="1567">
                  <c:v>16.91</c:v>
                </c:pt>
                <c:pt idx="1568">
                  <c:v>16.91</c:v>
                </c:pt>
                <c:pt idx="1569">
                  <c:v>16.91</c:v>
                </c:pt>
                <c:pt idx="1570">
                  <c:v>16.905</c:v>
                </c:pt>
                <c:pt idx="1571">
                  <c:v>16.905</c:v>
                </c:pt>
                <c:pt idx="1572">
                  <c:v>16.9</c:v>
                </c:pt>
                <c:pt idx="1573">
                  <c:v>16.9</c:v>
                </c:pt>
                <c:pt idx="1574">
                  <c:v>16.895</c:v>
                </c:pt>
                <c:pt idx="1575">
                  <c:v>16.895</c:v>
                </c:pt>
                <c:pt idx="1576">
                  <c:v>16.89</c:v>
                </c:pt>
                <c:pt idx="1577">
                  <c:v>16.89</c:v>
                </c:pt>
                <c:pt idx="1578">
                  <c:v>16.885</c:v>
                </c:pt>
                <c:pt idx="1579">
                  <c:v>16.88</c:v>
                </c:pt>
                <c:pt idx="1580">
                  <c:v>16.88</c:v>
                </c:pt>
                <c:pt idx="1581">
                  <c:v>16.875</c:v>
                </c:pt>
                <c:pt idx="1582">
                  <c:v>16.87</c:v>
                </c:pt>
                <c:pt idx="1583">
                  <c:v>16.86499999999999</c:v>
                </c:pt>
                <c:pt idx="1584">
                  <c:v>16.86499999999999</c:v>
                </c:pt>
                <c:pt idx="1585">
                  <c:v>16.86</c:v>
                </c:pt>
                <c:pt idx="1586">
                  <c:v>16.855</c:v>
                </c:pt>
                <c:pt idx="1587">
                  <c:v>16.85</c:v>
                </c:pt>
                <c:pt idx="1588">
                  <c:v>16.845</c:v>
                </c:pt>
                <c:pt idx="1589">
                  <c:v>16.84</c:v>
                </c:pt>
                <c:pt idx="1590">
                  <c:v>16.84</c:v>
                </c:pt>
                <c:pt idx="1591">
                  <c:v>16.82999999999999</c:v>
                </c:pt>
                <c:pt idx="1592">
                  <c:v>16.825</c:v>
                </c:pt>
                <c:pt idx="1593">
                  <c:v>16.82</c:v>
                </c:pt>
                <c:pt idx="1594">
                  <c:v>16.81</c:v>
                </c:pt>
                <c:pt idx="1595">
                  <c:v>16.8</c:v>
                </c:pt>
                <c:pt idx="1596">
                  <c:v>16.79</c:v>
                </c:pt>
                <c:pt idx="1597">
                  <c:v>16.775</c:v>
                </c:pt>
                <c:pt idx="1598">
                  <c:v>16.765</c:v>
                </c:pt>
                <c:pt idx="1599">
                  <c:v>16.75</c:v>
                </c:pt>
                <c:pt idx="1600">
                  <c:v>16.73999999999999</c:v>
                </c:pt>
                <c:pt idx="1601">
                  <c:v>16.725</c:v>
                </c:pt>
                <c:pt idx="1602">
                  <c:v>16.71</c:v>
                </c:pt>
                <c:pt idx="1603">
                  <c:v>16.7</c:v>
                </c:pt>
                <c:pt idx="1604">
                  <c:v>16.68</c:v>
                </c:pt>
                <c:pt idx="1605">
                  <c:v>16.67000000000001</c:v>
                </c:pt>
                <c:pt idx="1606">
                  <c:v>16.655</c:v>
                </c:pt>
                <c:pt idx="1607">
                  <c:v>16.64</c:v>
                </c:pt>
                <c:pt idx="1608">
                  <c:v>16.63</c:v>
                </c:pt>
                <c:pt idx="1609">
                  <c:v>16.615</c:v>
                </c:pt>
                <c:pt idx="1610">
                  <c:v>16.6</c:v>
                </c:pt>
                <c:pt idx="1611">
                  <c:v>16.585</c:v>
                </c:pt>
                <c:pt idx="1612">
                  <c:v>16.57</c:v>
                </c:pt>
                <c:pt idx="1613">
                  <c:v>16.56</c:v>
                </c:pt>
                <c:pt idx="1614">
                  <c:v>16.545</c:v>
                </c:pt>
                <c:pt idx="1615">
                  <c:v>16.53</c:v>
                </c:pt>
                <c:pt idx="1616">
                  <c:v>16.515</c:v>
                </c:pt>
                <c:pt idx="1617">
                  <c:v>16.495</c:v>
                </c:pt>
                <c:pt idx="1618">
                  <c:v>16.485</c:v>
                </c:pt>
                <c:pt idx="1619">
                  <c:v>16.47</c:v>
                </c:pt>
                <c:pt idx="1620">
                  <c:v>16.45499999999999</c:v>
                </c:pt>
                <c:pt idx="1621">
                  <c:v>16.435</c:v>
                </c:pt>
                <c:pt idx="1622">
                  <c:v>16.425</c:v>
                </c:pt>
                <c:pt idx="1623">
                  <c:v>16.405</c:v>
                </c:pt>
                <c:pt idx="1624">
                  <c:v>16.395</c:v>
                </c:pt>
                <c:pt idx="1625">
                  <c:v>16.38</c:v>
                </c:pt>
                <c:pt idx="1626">
                  <c:v>16.36</c:v>
                </c:pt>
                <c:pt idx="1627">
                  <c:v>16.35</c:v>
                </c:pt>
                <c:pt idx="1628">
                  <c:v>16.335</c:v>
                </c:pt>
                <c:pt idx="1629">
                  <c:v>16.315</c:v>
                </c:pt>
                <c:pt idx="1630">
                  <c:v>16.305</c:v>
                </c:pt>
                <c:pt idx="1631">
                  <c:v>16.29</c:v>
                </c:pt>
                <c:pt idx="1632">
                  <c:v>16.27</c:v>
                </c:pt>
                <c:pt idx="1633">
                  <c:v>16.255</c:v>
                </c:pt>
                <c:pt idx="1634">
                  <c:v>16.23999999999999</c:v>
                </c:pt>
                <c:pt idx="1635">
                  <c:v>16.22</c:v>
                </c:pt>
                <c:pt idx="1636">
                  <c:v>16.20499999999999</c:v>
                </c:pt>
                <c:pt idx="1637">
                  <c:v>16.195</c:v>
                </c:pt>
                <c:pt idx="1638">
                  <c:v>16.18</c:v>
                </c:pt>
                <c:pt idx="1639">
                  <c:v>16.16</c:v>
                </c:pt>
                <c:pt idx="1640">
                  <c:v>16.145</c:v>
                </c:pt>
                <c:pt idx="1641">
                  <c:v>16.13</c:v>
                </c:pt>
                <c:pt idx="1642">
                  <c:v>16.115</c:v>
                </c:pt>
                <c:pt idx="1643">
                  <c:v>16.1</c:v>
                </c:pt>
                <c:pt idx="1644">
                  <c:v>16.075</c:v>
                </c:pt>
                <c:pt idx="1645">
                  <c:v>16.06</c:v>
                </c:pt>
                <c:pt idx="1646">
                  <c:v>16.045</c:v>
                </c:pt>
                <c:pt idx="1647">
                  <c:v>16.03</c:v>
                </c:pt>
                <c:pt idx="1648">
                  <c:v>16.015</c:v>
                </c:pt>
                <c:pt idx="1649">
                  <c:v>15.995</c:v>
                </c:pt>
                <c:pt idx="1650">
                  <c:v>15.98</c:v>
                </c:pt>
                <c:pt idx="1651">
                  <c:v>15.96</c:v>
                </c:pt>
                <c:pt idx="1652">
                  <c:v>15.945</c:v>
                </c:pt>
                <c:pt idx="1653">
                  <c:v>15.93</c:v>
                </c:pt>
                <c:pt idx="1654">
                  <c:v>15.915</c:v>
                </c:pt>
                <c:pt idx="1655">
                  <c:v>15.9</c:v>
                </c:pt>
                <c:pt idx="1656">
                  <c:v>15.875</c:v>
                </c:pt>
                <c:pt idx="1657">
                  <c:v>15.86</c:v>
                </c:pt>
                <c:pt idx="1658">
                  <c:v>15.845</c:v>
                </c:pt>
                <c:pt idx="1659">
                  <c:v>15.825</c:v>
                </c:pt>
                <c:pt idx="1660">
                  <c:v>15.81</c:v>
                </c:pt>
                <c:pt idx="1661">
                  <c:v>15.795</c:v>
                </c:pt>
                <c:pt idx="1662">
                  <c:v>15.78</c:v>
                </c:pt>
                <c:pt idx="1663">
                  <c:v>15.765</c:v>
                </c:pt>
                <c:pt idx="1664">
                  <c:v>15.745</c:v>
                </c:pt>
                <c:pt idx="1665">
                  <c:v>15.73</c:v>
                </c:pt>
                <c:pt idx="1666">
                  <c:v>15.705</c:v>
                </c:pt>
                <c:pt idx="1667">
                  <c:v>15.69</c:v>
                </c:pt>
                <c:pt idx="1668">
                  <c:v>15.67</c:v>
                </c:pt>
                <c:pt idx="1669">
                  <c:v>15.655</c:v>
                </c:pt>
                <c:pt idx="1670">
                  <c:v>15.635</c:v>
                </c:pt>
                <c:pt idx="1671">
                  <c:v>15.62</c:v>
                </c:pt>
                <c:pt idx="1672">
                  <c:v>15.6</c:v>
                </c:pt>
                <c:pt idx="1673">
                  <c:v>15.585</c:v>
                </c:pt>
                <c:pt idx="1674">
                  <c:v>15.565</c:v>
                </c:pt>
                <c:pt idx="1675">
                  <c:v>15.55</c:v>
                </c:pt>
                <c:pt idx="1676">
                  <c:v>15.53</c:v>
                </c:pt>
                <c:pt idx="1677">
                  <c:v>15.505</c:v>
                </c:pt>
                <c:pt idx="1678">
                  <c:v>15.49</c:v>
                </c:pt>
                <c:pt idx="1679">
                  <c:v>15.47</c:v>
                </c:pt>
                <c:pt idx="1680">
                  <c:v>15.45</c:v>
                </c:pt>
                <c:pt idx="1681">
                  <c:v>15.435</c:v>
                </c:pt>
                <c:pt idx="1682">
                  <c:v>15.415</c:v>
                </c:pt>
                <c:pt idx="1683">
                  <c:v>15.395</c:v>
                </c:pt>
                <c:pt idx="1684">
                  <c:v>15.38</c:v>
                </c:pt>
                <c:pt idx="1685">
                  <c:v>15.36</c:v>
                </c:pt>
                <c:pt idx="1686">
                  <c:v>15.34</c:v>
                </c:pt>
                <c:pt idx="1687">
                  <c:v>15.32</c:v>
                </c:pt>
                <c:pt idx="1688">
                  <c:v>15.305</c:v>
                </c:pt>
                <c:pt idx="1689">
                  <c:v>15.285</c:v>
                </c:pt>
                <c:pt idx="1690">
                  <c:v>15.265</c:v>
                </c:pt>
                <c:pt idx="1691">
                  <c:v>15.245</c:v>
                </c:pt>
                <c:pt idx="1692">
                  <c:v>15.225</c:v>
                </c:pt>
                <c:pt idx="1693">
                  <c:v>15.2</c:v>
                </c:pt>
                <c:pt idx="1694">
                  <c:v>15.18</c:v>
                </c:pt>
                <c:pt idx="1695">
                  <c:v>15.16</c:v>
                </c:pt>
                <c:pt idx="1696">
                  <c:v>15.14</c:v>
                </c:pt>
                <c:pt idx="1697">
                  <c:v>15.12</c:v>
                </c:pt>
                <c:pt idx="1698">
                  <c:v>15.1</c:v>
                </c:pt>
                <c:pt idx="1699">
                  <c:v>15.08</c:v>
                </c:pt>
                <c:pt idx="1700">
                  <c:v>15.06</c:v>
                </c:pt>
                <c:pt idx="1701">
                  <c:v>15.04</c:v>
                </c:pt>
                <c:pt idx="1702">
                  <c:v>15.02</c:v>
                </c:pt>
                <c:pt idx="1703">
                  <c:v>15.0</c:v>
                </c:pt>
                <c:pt idx="1704">
                  <c:v>14.975</c:v>
                </c:pt>
                <c:pt idx="1705">
                  <c:v>14.955</c:v>
                </c:pt>
                <c:pt idx="1706">
                  <c:v>14.935</c:v>
                </c:pt>
                <c:pt idx="1707">
                  <c:v>14.915</c:v>
                </c:pt>
                <c:pt idx="1708">
                  <c:v>14.89</c:v>
                </c:pt>
                <c:pt idx="1709">
                  <c:v>14.87</c:v>
                </c:pt>
                <c:pt idx="1710">
                  <c:v>14.845</c:v>
                </c:pt>
                <c:pt idx="1711">
                  <c:v>14.825</c:v>
                </c:pt>
                <c:pt idx="1712">
                  <c:v>14.8</c:v>
                </c:pt>
                <c:pt idx="1713">
                  <c:v>14.765</c:v>
                </c:pt>
                <c:pt idx="1714">
                  <c:v>14.74</c:v>
                </c:pt>
                <c:pt idx="1715">
                  <c:v>14.715</c:v>
                </c:pt>
                <c:pt idx="1716">
                  <c:v>14.69</c:v>
                </c:pt>
                <c:pt idx="1717">
                  <c:v>14.665</c:v>
                </c:pt>
                <c:pt idx="1718">
                  <c:v>14.64</c:v>
                </c:pt>
                <c:pt idx="1719">
                  <c:v>14.615</c:v>
                </c:pt>
                <c:pt idx="1720">
                  <c:v>14.59</c:v>
                </c:pt>
                <c:pt idx="1721">
                  <c:v>14.565</c:v>
                </c:pt>
                <c:pt idx="1722">
                  <c:v>14.535</c:v>
                </c:pt>
                <c:pt idx="1723">
                  <c:v>14.51</c:v>
                </c:pt>
                <c:pt idx="1724">
                  <c:v>14.485</c:v>
                </c:pt>
                <c:pt idx="1725">
                  <c:v>14.455</c:v>
                </c:pt>
                <c:pt idx="1726">
                  <c:v>14.43</c:v>
                </c:pt>
                <c:pt idx="1727">
                  <c:v>14.4</c:v>
                </c:pt>
                <c:pt idx="1728">
                  <c:v>14.37</c:v>
                </c:pt>
                <c:pt idx="1729">
                  <c:v>14.345</c:v>
                </c:pt>
                <c:pt idx="1730">
                  <c:v>14.315</c:v>
                </c:pt>
                <c:pt idx="1731">
                  <c:v>14.285</c:v>
                </c:pt>
                <c:pt idx="1732">
                  <c:v>14.255</c:v>
                </c:pt>
                <c:pt idx="1733">
                  <c:v>14.21</c:v>
                </c:pt>
                <c:pt idx="1734">
                  <c:v>14.18</c:v>
                </c:pt>
                <c:pt idx="1735">
                  <c:v>14.145</c:v>
                </c:pt>
                <c:pt idx="1736">
                  <c:v>14.115</c:v>
                </c:pt>
                <c:pt idx="1737">
                  <c:v>14.08</c:v>
                </c:pt>
                <c:pt idx="1738">
                  <c:v>14.045</c:v>
                </c:pt>
                <c:pt idx="1739">
                  <c:v>14.01</c:v>
                </c:pt>
                <c:pt idx="1740">
                  <c:v>13.975</c:v>
                </c:pt>
                <c:pt idx="1741">
                  <c:v>13.935</c:v>
                </c:pt>
                <c:pt idx="1742">
                  <c:v>13.895</c:v>
                </c:pt>
                <c:pt idx="1743">
                  <c:v>13.855</c:v>
                </c:pt>
                <c:pt idx="1744">
                  <c:v>13.815</c:v>
                </c:pt>
                <c:pt idx="1745">
                  <c:v>13.77</c:v>
                </c:pt>
                <c:pt idx="1746">
                  <c:v>13.725</c:v>
                </c:pt>
                <c:pt idx="1747">
                  <c:v>13.675</c:v>
                </c:pt>
                <c:pt idx="1748">
                  <c:v>13.625</c:v>
                </c:pt>
                <c:pt idx="1749">
                  <c:v>13.545</c:v>
                </c:pt>
                <c:pt idx="1750">
                  <c:v>13.485</c:v>
                </c:pt>
                <c:pt idx="1751">
                  <c:v>13.405</c:v>
                </c:pt>
                <c:pt idx="1752">
                  <c:v>13.28</c:v>
                </c:pt>
                <c:pt idx="1753">
                  <c:v>12.4</c:v>
                </c:pt>
                <c:pt idx="1754">
                  <c:v>4.714999999999998</c:v>
                </c:pt>
                <c:pt idx="1755">
                  <c:v>0.015</c:v>
                </c:pt>
                <c:pt idx="1756">
                  <c:v>-0.165</c:v>
                </c:pt>
                <c:pt idx="1757">
                  <c:v>-0.175</c:v>
                </c:pt>
                <c:pt idx="1758">
                  <c:v>-0.165</c:v>
                </c:pt>
                <c:pt idx="1759">
                  <c:v>-0.17</c:v>
                </c:pt>
                <c:pt idx="1760">
                  <c:v>-0.18</c:v>
                </c:pt>
                <c:pt idx="1761">
                  <c:v>-0.17</c:v>
                </c:pt>
                <c:pt idx="1762">
                  <c:v>-0.17</c:v>
                </c:pt>
                <c:pt idx="1763">
                  <c:v>-0.175</c:v>
                </c:pt>
                <c:pt idx="1764">
                  <c:v>-0.175</c:v>
                </c:pt>
                <c:pt idx="1765">
                  <c:v>-0.175</c:v>
                </c:pt>
                <c:pt idx="1766">
                  <c:v>-0.175</c:v>
                </c:pt>
                <c:pt idx="1767">
                  <c:v>-0.18</c:v>
                </c:pt>
                <c:pt idx="1768">
                  <c:v>-0.18</c:v>
                </c:pt>
                <c:pt idx="1769">
                  <c:v>-0.175</c:v>
                </c:pt>
                <c:pt idx="1770">
                  <c:v>-0.175</c:v>
                </c:pt>
                <c:pt idx="1771">
                  <c:v>-0.175</c:v>
                </c:pt>
                <c:pt idx="1772">
                  <c:v>-0.175</c:v>
                </c:pt>
                <c:pt idx="1773">
                  <c:v>-0.175</c:v>
                </c:pt>
                <c:pt idx="1774">
                  <c:v>-0.175</c:v>
                </c:pt>
                <c:pt idx="1775">
                  <c:v>-0.175</c:v>
                </c:pt>
                <c:pt idx="1776">
                  <c:v>-0.175</c:v>
                </c:pt>
                <c:pt idx="1777">
                  <c:v>-0.18</c:v>
                </c:pt>
                <c:pt idx="1778">
                  <c:v>-0.175</c:v>
                </c:pt>
                <c:pt idx="1779">
                  <c:v>-0.175</c:v>
                </c:pt>
                <c:pt idx="1780">
                  <c:v>-0.175</c:v>
                </c:pt>
                <c:pt idx="1781">
                  <c:v>-0.175</c:v>
                </c:pt>
                <c:pt idx="1782">
                  <c:v>-0.175</c:v>
                </c:pt>
                <c:pt idx="1783">
                  <c:v>-0.175</c:v>
                </c:pt>
                <c:pt idx="1784">
                  <c:v>-0.175</c:v>
                </c:pt>
                <c:pt idx="1785">
                  <c:v>-0.175</c:v>
                </c:pt>
                <c:pt idx="1786">
                  <c:v>-0.175</c:v>
                </c:pt>
                <c:pt idx="1787">
                  <c:v>-0.175</c:v>
                </c:pt>
                <c:pt idx="1788">
                  <c:v>-0.175</c:v>
                </c:pt>
                <c:pt idx="1789">
                  <c:v>-0.175</c:v>
                </c:pt>
                <c:pt idx="1790">
                  <c:v>-0.175</c:v>
                </c:pt>
                <c:pt idx="1791">
                  <c:v>-0.175</c:v>
                </c:pt>
                <c:pt idx="1792">
                  <c:v>-0.175</c:v>
                </c:pt>
                <c:pt idx="1793">
                  <c:v>-0.175</c:v>
                </c:pt>
                <c:pt idx="1794">
                  <c:v>-0.175</c:v>
                </c:pt>
                <c:pt idx="1795">
                  <c:v>-0.175</c:v>
                </c:pt>
                <c:pt idx="1796">
                  <c:v>-0.175</c:v>
                </c:pt>
                <c:pt idx="1797">
                  <c:v>-0.175</c:v>
                </c:pt>
                <c:pt idx="1798">
                  <c:v>-0.175</c:v>
                </c:pt>
                <c:pt idx="1799">
                  <c:v>-0.175</c:v>
                </c:pt>
                <c:pt idx="1800">
                  <c:v>-0.175</c:v>
                </c:pt>
                <c:pt idx="1801">
                  <c:v>-0.175</c:v>
                </c:pt>
                <c:pt idx="1802">
                  <c:v>-0.175</c:v>
                </c:pt>
                <c:pt idx="1803">
                  <c:v>-0.175</c:v>
                </c:pt>
                <c:pt idx="1804">
                  <c:v>-0.175</c:v>
                </c:pt>
                <c:pt idx="1805">
                  <c:v>-0.175</c:v>
                </c:pt>
                <c:pt idx="1806">
                  <c:v>-0.175</c:v>
                </c:pt>
                <c:pt idx="1807">
                  <c:v>-0.175</c:v>
                </c:pt>
                <c:pt idx="1808">
                  <c:v>-0.175</c:v>
                </c:pt>
                <c:pt idx="1809">
                  <c:v>-0.175</c:v>
                </c:pt>
                <c:pt idx="1810">
                  <c:v>-0.175</c:v>
                </c:pt>
                <c:pt idx="1811">
                  <c:v>-0.175</c:v>
                </c:pt>
                <c:pt idx="1812">
                  <c:v>-0.175</c:v>
                </c:pt>
                <c:pt idx="1813">
                  <c:v>-0.175</c:v>
                </c:pt>
                <c:pt idx="1814">
                  <c:v>-0.175</c:v>
                </c:pt>
                <c:pt idx="1815">
                  <c:v>-0.175</c:v>
                </c:pt>
                <c:pt idx="1816">
                  <c:v>-0.175</c:v>
                </c:pt>
                <c:pt idx="1817">
                  <c:v>-0.175</c:v>
                </c:pt>
                <c:pt idx="1818">
                  <c:v>-0.175</c:v>
                </c:pt>
                <c:pt idx="1819">
                  <c:v>-0.175</c:v>
                </c:pt>
                <c:pt idx="1820">
                  <c:v>-0.175</c:v>
                </c:pt>
                <c:pt idx="1821">
                  <c:v>-0.175</c:v>
                </c:pt>
                <c:pt idx="1822">
                  <c:v>-0.175</c:v>
                </c:pt>
                <c:pt idx="1823">
                  <c:v>-0.175</c:v>
                </c:pt>
                <c:pt idx="1824">
                  <c:v>-0.175</c:v>
                </c:pt>
                <c:pt idx="1825">
                  <c:v>-0.175</c:v>
                </c:pt>
                <c:pt idx="1826">
                  <c:v>-0.175</c:v>
                </c:pt>
                <c:pt idx="1827">
                  <c:v>-0.175</c:v>
                </c:pt>
                <c:pt idx="1828">
                  <c:v>-0.175</c:v>
                </c:pt>
                <c:pt idx="1829">
                  <c:v>-0.175</c:v>
                </c:pt>
                <c:pt idx="1830">
                  <c:v>-0.175</c:v>
                </c:pt>
                <c:pt idx="1831">
                  <c:v>-0.175</c:v>
                </c:pt>
                <c:pt idx="1832">
                  <c:v>-0.175</c:v>
                </c:pt>
                <c:pt idx="1833">
                  <c:v>-0.175</c:v>
                </c:pt>
                <c:pt idx="1834">
                  <c:v>-0.175</c:v>
                </c:pt>
                <c:pt idx="1835">
                  <c:v>-0.175</c:v>
                </c:pt>
                <c:pt idx="1836">
                  <c:v>-0.175</c:v>
                </c:pt>
                <c:pt idx="1837">
                  <c:v>-0.175</c:v>
                </c:pt>
                <c:pt idx="1838">
                  <c:v>-0.175</c:v>
                </c:pt>
                <c:pt idx="1839">
                  <c:v>-0.175</c:v>
                </c:pt>
                <c:pt idx="1840">
                  <c:v>-0.175</c:v>
                </c:pt>
                <c:pt idx="1841">
                  <c:v>-0.175</c:v>
                </c:pt>
                <c:pt idx="1842">
                  <c:v>-0.175</c:v>
                </c:pt>
                <c:pt idx="1843">
                  <c:v>-0.175</c:v>
                </c:pt>
                <c:pt idx="1844">
                  <c:v>-0.175</c:v>
                </c:pt>
                <c:pt idx="1845">
                  <c:v>-0.175</c:v>
                </c:pt>
                <c:pt idx="1846">
                  <c:v>-0.175</c:v>
                </c:pt>
                <c:pt idx="1847">
                  <c:v>-0.175</c:v>
                </c:pt>
                <c:pt idx="1848">
                  <c:v>-0.175</c:v>
                </c:pt>
                <c:pt idx="1849">
                  <c:v>-0.175</c:v>
                </c:pt>
                <c:pt idx="1850">
                  <c:v>-0.175</c:v>
                </c:pt>
                <c:pt idx="1851">
                  <c:v>-0.175</c:v>
                </c:pt>
                <c:pt idx="1852">
                  <c:v>-0.175</c:v>
                </c:pt>
                <c:pt idx="1853">
                  <c:v>-0.175</c:v>
                </c:pt>
                <c:pt idx="1854">
                  <c:v>-0.175</c:v>
                </c:pt>
                <c:pt idx="1855">
                  <c:v>-0.175</c:v>
                </c:pt>
                <c:pt idx="1856">
                  <c:v>-0.175</c:v>
                </c:pt>
                <c:pt idx="1857">
                  <c:v>-0.175</c:v>
                </c:pt>
                <c:pt idx="1858">
                  <c:v>-0.175</c:v>
                </c:pt>
                <c:pt idx="1859">
                  <c:v>-0.175</c:v>
                </c:pt>
                <c:pt idx="1860">
                  <c:v>-0.175</c:v>
                </c:pt>
                <c:pt idx="1861">
                  <c:v>-0.175</c:v>
                </c:pt>
                <c:pt idx="1862">
                  <c:v>-0.175</c:v>
                </c:pt>
                <c:pt idx="1863">
                  <c:v>-0.175</c:v>
                </c:pt>
                <c:pt idx="1864">
                  <c:v>-0.175</c:v>
                </c:pt>
                <c:pt idx="1865">
                  <c:v>-0.175</c:v>
                </c:pt>
                <c:pt idx="1866">
                  <c:v>-0.175</c:v>
                </c:pt>
                <c:pt idx="1867">
                  <c:v>-0.175</c:v>
                </c:pt>
                <c:pt idx="1868">
                  <c:v>-0.175</c:v>
                </c:pt>
                <c:pt idx="1869">
                  <c:v>-0.175</c:v>
                </c:pt>
                <c:pt idx="1870">
                  <c:v>-0.175</c:v>
                </c:pt>
                <c:pt idx="1871">
                  <c:v>-0.175</c:v>
                </c:pt>
                <c:pt idx="1872">
                  <c:v>-0.175</c:v>
                </c:pt>
                <c:pt idx="1873">
                  <c:v>-0.175</c:v>
                </c:pt>
                <c:pt idx="1874">
                  <c:v>-0.175</c:v>
                </c:pt>
                <c:pt idx="1875">
                  <c:v>-0.175</c:v>
                </c:pt>
                <c:pt idx="1876">
                  <c:v>-0.175</c:v>
                </c:pt>
                <c:pt idx="1877">
                  <c:v>-0.175</c:v>
                </c:pt>
                <c:pt idx="1878">
                  <c:v>-0.175</c:v>
                </c:pt>
                <c:pt idx="1879">
                  <c:v>-0.175</c:v>
                </c:pt>
                <c:pt idx="1880">
                  <c:v>-0.175</c:v>
                </c:pt>
                <c:pt idx="1881">
                  <c:v>-0.175</c:v>
                </c:pt>
                <c:pt idx="1882">
                  <c:v>-0.175</c:v>
                </c:pt>
                <c:pt idx="1883">
                  <c:v>-0.175</c:v>
                </c:pt>
                <c:pt idx="1884">
                  <c:v>-0.175</c:v>
                </c:pt>
                <c:pt idx="1885">
                  <c:v>-0.175</c:v>
                </c:pt>
                <c:pt idx="1886">
                  <c:v>-0.175</c:v>
                </c:pt>
                <c:pt idx="1887">
                  <c:v>-0.175</c:v>
                </c:pt>
                <c:pt idx="1888">
                  <c:v>-0.175</c:v>
                </c:pt>
              </c:numCache>
            </c:numRef>
          </c:yVal>
          <c:smooth val="0"/>
          <c:extLst xmlns:c16r2="http://schemas.microsoft.com/office/drawing/2015/06/chart">
            <c:ext xmlns:c16="http://schemas.microsoft.com/office/drawing/2014/chart" uri="{C3380CC4-5D6E-409C-BE32-E72D297353CC}">
              <c16:uniqueId val="{00000001-FB5F-4A6C-AB68-85D32F0F13C7}"/>
            </c:ext>
          </c:extLst>
        </c:ser>
        <c:dLbls>
          <c:showLegendKey val="0"/>
          <c:showVal val="0"/>
          <c:showCatName val="0"/>
          <c:showSerName val="0"/>
          <c:showPercent val="0"/>
          <c:showBubbleSize val="0"/>
        </c:dLbls>
        <c:axId val="-764230560"/>
        <c:axId val="-764223456"/>
        <c:extLst xmlns:c16r2="http://schemas.microsoft.com/office/drawing/2015/06/chart">
          <c:ext xmlns:c15="http://schemas.microsoft.com/office/drawing/2012/chart" uri="{02D57815-91ED-43cb-92C2-25804820EDAC}">
            <c15:filteredScatterSeries>
              <c15:ser>
                <c:idx val="2"/>
                <c:order val="2"/>
                <c:tx>
                  <c:v>Copper</c:v>
                </c:tx>
                <c:spPr>
                  <a:ln w="25400" cap="rnd">
                    <a:noFill/>
                    <a:round/>
                  </a:ln>
                  <a:effectLst/>
                </c:spPr>
                <c:marker>
                  <c:symbol val="circle"/>
                  <c:size val="5"/>
                  <c:spPr>
                    <a:solidFill>
                      <a:schemeClr val="accent3"/>
                    </a:solidFill>
                    <a:ln w="9525">
                      <a:solidFill>
                        <a:schemeClr val="accent3"/>
                      </a:solidFill>
                    </a:ln>
                    <a:effectLst/>
                  </c:spPr>
                </c:marker>
                <c:xVal>
                  <c:numRef>
                    <c:extLst xmlns:c16r2="http://schemas.microsoft.com/office/drawing/2015/06/chart">
                      <c:ext uri="{02D57815-91ED-43cb-92C2-25804820EDAC}">
                        <c15:formulaRef>
                          <c15:sqref>'[spreadsheet for assignment.xlsx]Sheet3'!$AB$3:$AB$1539</c15:sqref>
                        </c15:formulaRef>
                      </c:ext>
                    </c:extLst>
                    <c:numCache>
                      <c:formatCode>General</c:formatCode>
                      <c:ptCount val="1537"/>
                      <c:pt idx="0">
                        <c:v>0.001</c:v>
                      </c:pt>
                      <c:pt idx="1">
                        <c:v>0.0</c:v>
                      </c:pt>
                      <c:pt idx="2">
                        <c:v>0.0</c:v>
                      </c:pt>
                      <c:pt idx="3">
                        <c:v>0.001</c:v>
                      </c:pt>
                      <c:pt idx="4">
                        <c:v>0.006</c:v>
                      </c:pt>
                      <c:pt idx="5">
                        <c:v>0.012</c:v>
                      </c:pt>
                      <c:pt idx="6">
                        <c:v>0.019</c:v>
                      </c:pt>
                      <c:pt idx="7">
                        <c:v>0.026</c:v>
                      </c:pt>
                      <c:pt idx="8">
                        <c:v>0.032</c:v>
                      </c:pt>
                      <c:pt idx="9">
                        <c:v>0.039</c:v>
                      </c:pt>
                      <c:pt idx="10">
                        <c:v>0.045</c:v>
                      </c:pt>
                      <c:pt idx="11">
                        <c:v>0.051</c:v>
                      </c:pt>
                      <c:pt idx="12">
                        <c:v>0.059</c:v>
                      </c:pt>
                      <c:pt idx="13">
                        <c:v>0.065</c:v>
                      </c:pt>
                      <c:pt idx="14">
                        <c:v>0.072</c:v>
                      </c:pt>
                      <c:pt idx="15">
                        <c:v>0.079</c:v>
                      </c:pt>
                      <c:pt idx="16">
                        <c:v>0.085</c:v>
                      </c:pt>
                      <c:pt idx="17">
                        <c:v>0.092</c:v>
                      </c:pt>
                      <c:pt idx="18">
                        <c:v>0.099</c:v>
                      </c:pt>
                      <c:pt idx="19">
                        <c:v>0.106</c:v>
                      </c:pt>
                      <c:pt idx="20">
                        <c:v>0.112</c:v>
                      </c:pt>
                      <c:pt idx="21">
                        <c:v>0.119</c:v>
                      </c:pt>
                      <c:pt idx="22">
                        <c:v>0.126</c:v>
                      </c:pt>
                      <c:pt idx="23">
                        <c:v>0.132</c:v>
                      </c:pt>
                      <c:pt idx="24">
                        <c:v>0.14</c:v>
                      </c:pt>
                      <c:pt idx="25">
                        <c:v>0.146</c:v>
                      </c:pt>
                      <c:pt idx="26">
                        <c:v>0.152</c:v>
                      </c:pt>
                      <c:pt idx="27">
                        <c:v>0.16</c:v>
                      </c:pt>
                      <c:pt idx="28">
                        <c:v>0.166</c:v>
                      </c:pt>
                      <c:pt idx="29">
                        <c:v>0.172</c:v>
                      </c:pt>
                      <c:pt idx="30">
                        <c:v>0.18</c:v>
                      </c:pt>
                      <c:pt idx="31">
                        <c:v>0.186</c:v>
                      </c:pt>
                      <c:pt idx="32">
                        <c:v>0.192</c:v>
                      </c:pt>
                      <c:pt idx="33">
                        <c:v>0.2</c:v>
                      </c:pt>
                      <c:pt idx="34">
                        <c:v>0.206</c:v>
                      </c:pt>
                      <c:pt idx="35">
                        <c:v>0.214</c:v>
                      </c:pt>
                      <c:pt idx="36">
                        <c:v>0.22</c:v>
                      </c:pt>
                      <c:pt idx="37">
                        <c:v>0.226</c:v>
                      </c:pt>
                      <c:pt idx="38">
                        <c:v>0.234</c:v>
                      </c:pt>
                      <c:pt idx="39">
                        <c:v>0.24</c:v>
                      </c:pt>
                      <c:pt idx="40">
                        <c:v>0.246</c:v>
                      </c:pt>
                      <c:pt idx="41">
                        <c:v>0.254</c:v>
                      </c:pt>
                      <c:pt idx="42">
                        <c:v>0.26</c:v>
                      </c:pt>
                      <c:pt idx="43">
                        <c:v>0.267</c:v>
                      </c:pt>
                      <c:pt idx="44">
                        <c:v>0.274</c:v>
                      </c:pt>
                      <c:pt idx="45">
                        <c:v>0.28</c:v>
                      </c:pt>
                      <c:pt idx="46">
                        <c:v>0.286</c:v>
                      </c:pt>
                      <c:pt idx="47">
                        <c:v>0.294</c:v>
                      </c:pt>
                      <c:pt idx="48">
                        <c:v>0.3</c:v>
                      </c:pt>
                      <c:pt idx="49">
                        <c:v>0.306</c:v>
                      </c:pt>
                      <c:pt idx="50">
                        <c:v>0.314</c:v>
                      </c:pt>
                      <c:pt idx="51">
                        <c:v>0.32</c:v>
                      </c:pt>
                      <c:pt idx="52">
                        <c:v>0.326</c:v>
                      </c:pt>
                      <c:pt idx="53">
                        <c:v>0.334</c:v>
                      </c:pt>
                      <c:pt idx="54">
                        <c:v>0.34</c:v>
                      </c:pt>
                      <c:pt idx="55">
                        <c:v>0.347</c:v>
                      </c:pt>
                      <c:pt idx="56">
                        <c:v>0.354</c:v>
                      </c:pt>
                      <c:pt idx="57">
                        <c:v>0.36</c:v>
                      </c:pt>
                      <c:pt idx="58">
                        <c:v>0.367</c:v>
                      </c:pt>
                      <c:pt idx="59">
                        <c:v>0.374</c:v>
                      </c:pt>
                      <c:pt idx="60">
                        <c:v>0.38</c:v>
                      </c:pt>
                      <c:pt idx="61">
                        <c:v>0.387</c:v>
                      </c:pt>
                      <c:pt idx="62">
                        <c:v>0.394</c:v>
                      </c:pt>
                      <c:pt idx="63">
                        <c:v>0.4</c:v>
                      </c:pt>
                      <c:pt idx="64">
                        <c:v>0.407</c:v>
                      </c:pt>
                      <c:pt idx="65">
                        <c:v>0.414</c:v>
                      </c:pt>
                      <c:pt idx="66">
                        <c:v>0.421</c:v>
                      </c:pt>
                      <c:pt idx="67">
                        <c:v>0.427</c:v>
                      </c:pt>
                      <c:pt idx="68">
                        <c:v>0.434</c:v>
                      </c:pt>
                      <c:pt idx="69">
                        <c:v>0.44</c:v>
                      </c:pt>
                      <c:pt idx="70">
                        <c:v>0.447</c:v>
                      </c:pt>
                      <c:pt idx="71">
                        <c:v>0.454</c:v>
                      </c:pt>
                      <c:pt idx="72">
                        <c:v>0.46</c:v>
                      </c:pt>
                      <c:pt idx="73">
                        <c:v>0.467</c:v>
                      </c:pt>
                      <c:pt idx="74">
                        <c:v>0.474</c:v>
                      </c:pt>
                      <c:pt idx="75">
                        <c:v>0.48</c:v>
                      </c:pt>
                      <c:pt idx="76">
                        <c:v>0.487</c:v>
                      </c:pt>
                      <c:pt idx="77">
                        <c:v>0.494</c:v>
                      </c:pt>
                      <c:pt idx="78">
                        <c:v>0.5</c:v>
                      </c:pt>
                      <c:pt idx="79">
                        <c:v>0.507</c:v>
                      </c:pt>
                      <c:pt idx="80">
                        <c:v>0.514</c:v>
                      </c:pt>
                      <c:pt idx="81">
                        <c:v>0.521</c:v>
                      </c:pt>
                      <c:pt idx="82">
                        <c:v>0.527</c:v>
                      </c:pt>
                      <c:pt idx="83">
                        <c:v>0.534</c:v>
                      </c:pt>
                      <c:pt idx="84">
                        <c:v>0.541</c:v>
                      </c:pt>
                      <c:pt idx="85">
                        <c:v>0.547</c:v>
                      </c:pt>
                      <c:pt idx="86">
                        <c:v>0.554</c:v>
                      </c:pt>
                      <c:pt idx="87">
                        <c:v>0.561</c:v>
                      </c:pt>
                      <c:pt idx="88">
                        <c:v>0.567</c:v>
                      </c:pt>
                      <c:pt idx="89">
                        <c:v>0.574</c:v>
                      </c:pt>
                      <c:pt idx="90">
                        <c:v>0.581</c:v>
                      </c:pt>
                      <c:pt idx="91">
                        <c:v>0.587</c:v>
                      </c:pt>
                      <c:pt idx="92">
                        <c:v>0.594</c:v>
                      </c:pt>
                      <c:pt idx="93">
                        <c:v>0.601</c:v>
                      </c:pt>
                      <c:pt idx="94">
                        <c:v>0.607</c:v>
                      </c:pt>
                      <c:pt idx="95">
                        <c:v>0.614</c:v>
                      </c:pt>
                      <c:pt idx="96">
                        <c:v>0.621</c:v>
                      </c:pt>
                      <c:pt idx="97">
                        <c:v>0.627</c:v>
                      </c:pt>
                      <c:pt idx="98">
                        <c:v>0.635</c:v>
                      </c:pt>
                      <c:pt idx="99">
                        <c:v>0.641</c:v>
                      </c:pt>
                      <c:pt idx="100">
                        <c:v>0.647</c:v>
                      </c:pt>
                      <c:pt idx="101">
                        <c:v>0.655</c:v>
                      </c:pt>
                      <c:pt idx="102">
                        <c:v>0.661</c:v>
                      </c:pt>
                      <c:pt idx="103">
                        <c:v>0.667</c:v>
                      </c:pt>
                      <c:pt idx="104">
                        <c:v>0.675</c:v>
                      </c:pt>
                      <c:pt idx="105">
                        <c:v>0.681</c:v>
                      </c:pt>
                      <c:pt idx="106">
                        <c:v>0.687</c:v>
                      </c:pt>
                      <c:pt idx="107">
                        <c:v>0.695</c:v>
                      </c:pt>
                      <c:pt idx="108">
                        <c:v>0.701</c:v>
                      </c:pt>
                      <c:pt idx="109">
                        <c:v>0.707</c:v>
                      </c:pt>
                      <c:pt idx="110">
                        <c:v>0.715</c:v>
                      </c:pt>
                      <c:pt idx="111">
                        <c:v>0.721</c:v>
                      </c:pt>
                      <c:pt idx="112">
                        <c:v>0.727</c:v>
                      </c:pt>
                      <c:pt idx="113">
                        <c:v>0.735</c:v>
                      </c:pt>
                      <c:pt idx="114">
                        <c:v>0.741</c:v>
                      </c:pt>
                      <c:pt idx="115">
                        <c:v>0.747</c:v>
                      </c:pt>
                      <c:pt idx="116">
                        <c:v>0.755</c:v>
                      </c:pt>
                      <c:pt idx="117">
                        <c:v>0.761</c:v>
                      </c:pt>
                      <c:pt idx="118">
                        <c:v>0.769</c:v>
                      </c:pt>
                      <c:pt idx="119">
                        <c:v>0.775</c:v>
                      </c:pt>
                      <c:pt idx="120">
                        <c:v>0.781</c:v>
                      </c:pt>
                      <c:pt idx="121">
                        <c:v>0.789</c:v>
                      </c:pt>
                      <c:pt idx="122">
                        <c:v>0.795</c:v>
                      </c:pt>
                      <c:pt idx="123">
                        <c:v>0.801</c:v>
                      </c:pt>
                      <c:pt idx="124">
                        <c:v>0.809</c:v>
                      </c:pt>
                      <c:pt idx="125">
                        <c:v>0.815</c:v>
                      </c:pt>
                      <c:pt idx="126">
                        <c:v>0.821</c:v>
                      </c:pt>
                      <c:pt idx="127">
                        <c:v>0.829</c:v>
                      </c:pt>
                      <c:pt idx="128">
                        <c:v>0.835</c:v>
                      </c:pt>
                      <c:pt idx="129">
                        <c:v>0.842</c:v>
                      </c:pt>
                      <c:pt idx="130">
                        <c:v>0.849</c:v>
                      </c:pt>
                      <c:pt idx="131">
                        <c:v>0.855</c:v>
                      </c:pt>
                      <c:pt idx="132">
                        <c:v>0.862</c:v>
                      </c:pt>
                      <c:pt idx="133">
                        <c:v>0.869</c:v>
                      </c:pt>
                      <c:pt idx="134">
                        <c:v>0.875</c:v>
                      </c:pt>
                      <c:pt idx="135">
                        <c:v>0.882</c:v>
                      </c:pt>
                      <c:pt idx="136">
                        <c:v>0.889</c:v>
                      </c:pt>
                      <c:pt idx="137">
                        <c:v>0.895</c:v>
                      </c:pt>
                      <c:pt idx="138">
                        <c:v>0.902</c:v>
                      </c:pt>
                      <c:pt idx="139">
                        <c:v>0.909</c:v>
                      </c:pt>
                      <c:pt idx="140">
                        <c:v>0.916</c:v>
                      </c:pt>
                      <c:pt idx="141">
                        <c:v>0.922</c:v>
                      </c:pt>
                      <c:pt idx="142">
                        <c:v>0.929</c:v>
                      </c:pt>
                      <c:pt idx="143">
                        <c:v>0.936</c:v>
                      </c:pt>
                      <c:pt idx="144">
                        <c:v>0.942</c:v>
                      </c:pt>
                      <c:pt idx="145">
                        <c:v>0.949</c:v>
                      </c:pt>
                      <c:pt idx="146">
                        <c:v>0.956</c:v>
                      </c:pt>
                      <c:pt idx="147">
                        <c:v>0.962</c:v>
                      </c:pt>
                      <c:pt idx="148">
                        <c:v>0.969</c:v>
                      </c:pt>
                      <c:pt idx="149">
                        <c:v>0.976</c:v>
                      </c:pt>
                      <c:pt idx="150">
                        <c:v>0.982</c:v>
                      </c:pt>
                      <c:pt idx="151">
                        <c:v>0.99</c:v>
                      </c:pt>
                      <c:pt idx="152">
                        <c:v>0.996</c:v>
                      </c:pt>
                      <c:pt idx="153">
                        <c:v>1.002</c:v>
                      </c:pt>
                      <c:pt idx="154">
                        <c:v>1.01</c:v>
                      </c:pt>
                      <c:pt idx="155">
                        <c:v>1.016</c:v>
                      </c:pt>
                      <c:pt idx="156">
                        <c:v>1.022</c:v>
                      </c:pt>
                      <c:pt idx="157">
                        <c:v>1.028</c:v>
                      </c:pt>
                      <c:pt idx="158">
                        <c:v>1.033</c:v>
                      </c:pt>
                      <c:pt idx="159">
                        <c:v>1.04</c:v>
                      </c:pt>
                      <c:pt idx="160">
                        <c:v>1.047</c:v>
                      </c:pt>
                      <c:pt idx="161">
                        <c:v>1.053</c:v>
                      </c:pt>
                      <c:pt idx="162">
                        <c:v>1.06</c:v>
                      </c:pt>
                      <c:pt idx="163">
                        <c:v>1.067</c:v>
                      </c:pt>
                      <c:pt idx="164">
                        <c:v>1.073</c:v>
                      </c:pt>
                      <c:pt idx="165">
                        <c:v>1.081</c:v>
                      </c:pt>
                      <c:pt idx="166">
                        <c:v>1.087</c:v>
                      </c:pt>
                      <c:pt idx="167">
                        <c:v>1.093</c:v>
                      </c:pt>
                      <c:pt idx="168">
                        <c:v>1.101</c:v>
                      </c:pt>
                      <c:pt idx="169">
                        <c:v>1.107</c:v>
                      </c:pt>
                      <c:pt idx="170">
                        <c:v>1.113</c:v>
                      </c:pt>
                      <c:pt idx="171">
                        <c:v>1.121</c:v>
                      </c:pt>
                      <c:pt idx="172">
                        <c:v>1.127</c:v>
                      </c:pt>
                      <c:pt idx="173">
                        <c:v>1.133</c:v>
                      </c:pt>
                      <c:pt idx="174">
                        <c:v>1.141</c:v>
                      </c:pt>
                      <c:pt idx="175">
                        <c:v>1.147</c:v>
                      </c:pt>
                      <c:pt idx="176">
                        <c:v>1.153</c:v>
                      </c:pt>
                      <c:pt idx="177">
                        <c:v>1.161</c:v>
                      </c:pt>
                      <c:pt idx="178">
                        <c:v>1.167</c:v>
                      </c:pt>
                      <c:pt idx="179">
                        <c:v>1.173</c:v>
                      </c:pt>
                      <c:pt idx="180">
                        <c:v>1.181</c:v>
                      </c:pt>
                      <c:pt idx="181">
                        <c:v>1.187</c:v>
                      </c:pt>
                      <c:pt idx="182">
                        <c:v>1.193</c:v>
                      </c:pt>
                      <c:pt idx="183">
                        <c:v>1.201</c:v>
                      </c:pt>
                      <c:pt idx="184">
                        <c:v>1.207</c:v>
                      </c:pt>
                      <c:pt idx="185">
                        <c:v>1.213</c:v>
                      </c:pt>
                      <c:pt idx="186">
                        <c:v>1.221</c:v>
                      </c:pt>
                      <c:pt idx="187">
                        <c:v>1.227</c:v>
                      </c:pt>
                      <c:pt idx="188">
                        <c:v>1.233</c:v>
                      </c:pt>
                      <c:pt idx="189">
                        <c:v>1.241</c:v>
                      </c:pt>
                      <c:pt idx="190">
                        <c:v>1.247</c:v>
                      </c:pt>
                      <c:pt idx="191">
                        <c:v>1.253</c:v>
                      </c:pt>
                      <c:pt idx="192">
                        <c:v>1.261</c:v>
                      </c:pt>
                      <c:pt idx="193">
                        <c:v>1.267</c:v>
                      </c:pt>
                      <c:pt idx="194">
                        <c:v>1.275</c:v>
                      </c:pt>
                      <c:pt idx="195">
                        <c:v>1.281</c:v>
                      </c:pt>
                      <c:pt idx="196">
                        <c:v>1.287</c:v>
                      </c:pt>
                      <c:pt idx="197">
                        <c:v>1.295</c:v>
                      </c:pt>
                      <c:pt idx="198">
                        <c:v>1.301</c:v>
                      </c:pt>
                      <c:pt idx="199">
                        <c:v>1.307</c:v>
                      </c:pt>
                      <c:pt idx="200">
                        <c:v>1.315</c:v>
                      </c:pt>
                      <c:pt idx="201">
                        <c:v>1.321</c:v>
                      </c:pt>
                      <c:pt idx="202">
                        <c:v>1.327</c:v>
                      </c:pt>
                      <c:pt idx="203">
                        <c:v>1.335</c:v>
                      </c:pt>
                      <c:pt idx="204">
                        <c:v>1.341</c:v>
                      </c:pt>
                      <c:pt idx="205">
                        <c:v>1.348</c:v>
                      </c:pt>
                      <c:pt idx="206">
                        <c:v>1.355</c:v>
                      </c:pt>
                      <c:pt idx="207">
                        <c:v>1.361</c:v>
                      </c:pt>
                      <c:pt idx="208">
                        <c:v>1.368</c:v>
                      </c:pt>
                      <c:pt idx="209">
                        <c:v>1.375</c:v>
                      </c:pt>
                      <c:pt idx="210">
                        <c:v>1.381</c:v>
                      </c:pt>
                      <c:pt idx="211">
                        <c:v>1.388</c:v>
                      </c:pt>
                      <c:pt idx="212">
                        <c:v>1.395</c:v>
                      </c:pt>
                      <c:pt idx="213">
                        <c:v>1.401999999999999</c:v>
                      </c:pt>
                      <c:pt idx="214">
                        <c:v>1.407999999999999</c:v>
                      </c:pt>
                      <c:pt idx="215">
                        <c:v>1.415</c:v>
                      </c:pt>
                      <c:pt idx="216">
                        <c:v>1.421</c:v>
                      </c:pt>
                      <c:pt idx="217">
                        <c:v>1.427999999999999</c:v>
                      </c:pt>
                      <c:pt idx="218">
                        <c:v>1.435</c:v>
                      </c:pt>
                      <c:pt idx="219">
                        <c:v>1.441999999999999</c:v>
                      </c:pt>
                      <c:pt idx="220">
                        <c:v>1.448</c:v>
                      </c:pt>
                      <c:pt idx="221">
                        <c:v>1.456</c:v>
                      </c:pt>
                      <c:pt idx="222">
                        <c:v>1.462</c:v>
                      </c:pt>
                      <c:pt idx="223">
                        <c:v>1.468</c:v>
                      </c:pt>
                      <c:pt idx="224">
                        <c:v>1.476</c:v>
                      </c:pt>
                      <c:pt idx="225">
                        <c:v>1.482</c:v>
                      </c:pt>
                      <c:pt idx="226">
                        <c:v>1.488</c:v>
                      </c:pt>
                      <c:pt idx="227">
                        <c:v>1.496</c:v>
                      </c:pt>
                      <c:pt idx="228">
                        <c:v>1.502</c:v>
                      </c:pt>
                      <c:pt idx="229">
                        <c:v>1.508</c:v>
                      </c:pt>
                      <c:pt idx="230">
                        <c:v>1.516</c:v>
                      </c:pt>
                      <c:pt idx="231">
                        <c:v>1.522</c:v>
                      </c:pt>
                      <c:pt idx="232">
                        <c:v>1.53</c:v>
                      </c:pt>
                      <c:pt idx="233">
                        <c:v>1.536</c:v>
                      </c:pt>
                      <c:pt idx="234">
                        <c:v>1.543</c:v>
                      </c:pt>
                      <c:pt idx="235">
                        <c:v>1.55</c:v>
                      </c:pt>
                      <c:pt idx="236">
                        <c:v>1.556</c:v>
                      </c:pt>
                      <c:pt idx="237">
                        <c:v>1.563</c:v>
                      </c:pt>
                      <c:pt idx="238">
                        <c:v>1.57</c:v>
                      </c:pt>
                      <c:pt idx="239">
                        <c:v>1.577</c:v>
                      </c:pt>
                      <c:pt idx="240">
                        <c:v>1.583</c:v>
                      </c:pt>
                      <c:pt idx="241">
                        <c:v>1.591</c:v>
                      </c:pt>
                      <c:pt idx="242">
                        <c:v>1.597</c:v>
                      </c:pt>
                      <c:pt idx="243">
                        <c:v>1.603</c:v>
                      </c:pt>
                      <c:pt idx="244">
                        <c:v>1.611</c:v>
                      </c:pt>
                      <c:pt idx="245">
                        <c:v>1.617</c:v>
                      </c:pt>
                      <c:pt idx="246">
                        <c:v>1.625</c:v>
                      </c:pt>
                      <c:pt idx="247">
                        <c:v>1.631</c:v>
                      </c:pt>
                      <c:pt idx="248">
                        <c:v>1.637</c:v>
                      </c:pt>
                      <c:pt idx="249">
                        <c:v>1.645</c:v>
                      </c:pt>
                      <c:pt idx="250">
                        <c:v>1.651</c:v>
                      </c:pt>
                      <c:pt idx="251">
                        <c:v>1.657</c:v>
                      </c:pt>
                      <c:pt idx="252">
                        <c:v>1.665</c:v>
                      </c:pt>
                      <c:pt idx="253">
                        <c:v>1.671</c:v>
                      </c:pt>
                      <c:pt idx="254">
                        <c:v>1.678</c:v>
                      </c:pt>
                      <c:pt idx="255">
                        <c:v>1.685</c:v>
                      </c:pt>
                      <c:pt idx="256">
                        <c:v>1.691</c:v>
                      </c:pt>
                      <c:pt idx="257">
                        <c:v>1.698</c:v>
                      </c:pt>
                      <c:pt idx="258">
                        <c:v>1.705</c:v>
                      </c:pt>
                      <c:pt idx="259">
                        <c:v>1.712</c:v>
                      </c:pt>
                      <c:pt idx="260">
                        <c:v>1.718</c:v>
                      </c:pt>
                      <c:pt idx="261">
                        <c:v>1.726</c:v>
                      </c:pt>
                      <c:pt idx="262">
                        <c:v>1.732</c:v>
                      </c:pt>
                      <c:pt idx="263">
                        <c:v>1.738</c:v>
                      </c:pt>
                      <c:pt idx="264">
                        <c:v>1.746</c:v>
                      </c:pt>
                      <c:pt idx="265">
                        <c:v>1.752</c:v>
                      </c:pt>
                      <c:pt idx="266">
                        <c:v>1.758</c:v>
                      </c:pt>
                      <c:pt idx="267">
                        <c:v>1.766</c:v>
                      </c:pt>
                      <c:pt idx="268">
                        <c:v>1.772</c:v>
                      </c:pt>
                      <c:pt idx="269">
                        <c:v>1.78</c:v>
                      </c:pt>
                      <c:pt idx="270">
                        <c:v>1.786</c:v>
                      </c:pt>
                      <c:pt idx="271">
                        <c:v>1.792</c:v>
                      </c:pt>
                      <c:pt idx="272">
                        <c:v>1.8</c:v>
                      </c:pt>
                      <c:pt idx="273">
                        <c:v>1.806</c:v>
                      </c:pt>
                      <c:pt idx="274">
                        <c:v>1.813</c:v>
                      </c:pt>
                      <c:pt idx="275">
                        <c:v>1.82</c:v>
                      </c:pt>
                      <c:pt idx="276">
                        <c:v>1.826</c:v>
                      </c:pt>
                      <c:pt idx="277">
                        <c:v>1.833</c:v>
                      </c:pt>
                      <c:pt idx="278">
                        <c:v>1.84</c:v>
                      </c:pt>
                      <c:pt idx="279">
                        <c:v>1.846</c:v>
                      </c:pt>
                      <c:pt idx="280">
                        <c:v>1.853</c:v>
                      </c:pt>
                      <c:pt idx="281">
                        <c:v>1.86</c:v>
                      </c:pt>
                      <c:pt idx="282">
                        <c:v>1.867</c:v>
                      </c:pt>
                      <c:pt idx="283">
                        <c:v>1.873</c:v>
                      </c:pt>
                      <c:pt idx="284">
                        <c:v>1.88</c:v>
                      </c:pt>
                      <c:pt idx="285">
                        <c:v>1.887</c:v>
                      </c:pt>
                      <c:pt idx="286">
                        <c:v>1.893</c:v>
                      </c:pt>
                      <c:pt idx="287">
                        <c:v>1.901</c:v>
                      </c:pt>
                      <c:pt idx="288">
                        <c:v>1.907</c:v>
                      </c:pt>
                      <c:pt idx="289">
                        <c:v>1.913</c:v>
                      </c:pt>
                      <c:pt idx="290">
                        <c:v>1.921</c:v>
                      </c:pt>
                      <c:pt idx="291">
                        <c:v>1.927</c:v>
                      </c:pt>
                      <c:pt idx="292">
                        <c:v>1.935</c:v>
                      </c:pt>
                      <c:pt idx="293">
                        <c:v>1.941</c:v>
                      </c:pt>
                      <c:pt idx="294">
                        <c:v>1.947</c:v>
                      </c:pt>
                      <c:pt idx="295">
                        <c:v>1.953</c:v>
                      </c:pt>
                      <c:pt idx="296">
                        <c:v>1.961</c:v>
                      </c:pt>
                      <c:pt idx="297">
                        <c:v>1.967</c:v>
                      </c:pt>
                      <c:pt idx="298">
                        <c:v>1.975</c:v>
                      </c:pt>
                      <c:pt idx="299">
                        <c:v>1.981</c:v>
                      </c:pt>
                      <c:pt idx="300">
                        <c:v>1.987</c:v>
                      </c:pt>
                      <c:pt idx="301">
                        <c:v>1.995</c:v>
                      </c:pt>
                      <c:pt idx="302">
                        <c:v>2.001</c:v>
                      </c:pt>
                      <c:pt idx="303">
                        <c:v>2.007</c:v>
                      </c:pt>
                      <c:pt idx="304">
                        <c:v>2.014</c:v>
                      </c:pt>
                      <c:pt idx="305">
                        <c:v>2.021</c:v>
                      </c:pt>
                      <c:pt idx="306">
                        <c:v>2.027</c:v>
                      </c:pt>
                      <c:pt idx="307">
                        <c:v>2.034</c:v>
                      </c:pt>
                      <c:pt idx="308">
                        <c:v>2.041</c:v>
                      </c:pt>
                      <c:pt idx="309">
                        <c:v>2.047</c:v>
                      </c:pt>
                      <c:pt idx="310">
                        <c:v>2.054</c:v>
                      </c:pt>
                      <c:pt idx="311">
                        <c:v>2.061</c:v>
                      </c:pt>
                      <c:pt idx="312">
                        <c:v>2.068</c:v>
                      </c:pt>
                      <c:pt idx="313">
                        <c:v>2.074</c:v>
                      </c:pt>
                      <c:pt idx="314">
                        <c:v>2.081</c:v>
                      </c:pt>
                      <c:pt idx="315">
                        <c:v>2.088</c:v>
                      </c:pt>
                      <c:pt idx="316">
                        <c:v>2.094</c:v>
                      </c:pt>
                      <c:pt idx="317">
                        <c:v>2.102</c:v>
                      </c:pt>
                      <c:pt idx="318">
                        <c:v>2.108</c:v>
                      </c:pt>
                      <c:pt idx="319">
                        <c:v>2.114</c:v>
                      </c:pt>
                      <c:pt idx="320">
                        <c:v>2.121</c:v>
                      </c:pt>
                      <c:pt idx="321">
                        <c:v>2.128</c:v>
                      </c:pt>
                      <c:pt idx="322">
                        <c:v>2.136</c:v>
                      </c:pt>
                      <c:pt idx="323">
                        <c:v>2.142</c:v>
                      </c:pt>
                      <c:pt idx="324">
                        <c:v>2.148</c:v>
                      </c:pt>
                      <c:pt idx="325">
                        <c:v>2.156</c:v>
                      </c:pt>
                      <c:pt idx="326">
                        <c:v>2.162</c:v>
                      </c:pt>
                      <c:pt idx="327">
                        <c:v>2.168</c:v>
                      </c:pt>
                      <c:pt idx="328">
                        <c:v>2.176</c:v>
                      </c:pt>
                      <c:pt idx="329">
                        <c:v>2.182</c:v>
                      </c:pt>
                      <c:pt idx="330">
                        <c:v>2.188</c:v>
                      </c:pt>
                      <c:pt idx="331">
                        <c:v>2.196</c:v>
                      </c:pt>
                      <c:pt idx="332">
                        <c:v>2.202</c:v>
                      </c:pt>
                      <c:pt idx="333">
                        <c:v>2.209</c:v>
                      </c:pt>
                      <c:pt idx="334">
                        <c:v>2.216</c:v>
                      </c:pt>
                      <c:pt idx="335">
                        <c:v>2.223</c:v>
                      </c:pt>
                      <c:pt idx="336">
                        <c:v>2.229</c:v>
                      </c:pt>
                      <c:pt idx="337">
                        <c:v>2.236</c:v>
                      </c:pt>
                      <c:pt idx="338">
                        <c:v>2.243</c:v>
                      </c:pt>
                      <c:pt idx="339">
                        <c:v>2.249</c:v>
                      </c:pt>
                      <c:pt idx="340">
                        <c:v>2.256</c:v>
                      </c:pt>
                      <c:pt idx="341">
                        <c:v>2.263</c:v>
                      </c:pt>
                      <c:pt idx="342">
                        <c:v>2.269</c:v>
                      </c:pt>
                      <c:pt idx="343">
                        <c:v>2.276</c:v>
                      </c:pt>
                      <c:pt idx="344">
                        <c:v>2.283</c:v>
                      </c:pt>
                      <c:pt idx="345">
                        <c:v>2.289</c:v>
                      </c:pt>
                      <c:pt idx="346">
                        <c:v>2.297</c:v>
                      </c:pt>
                      <c:pt idx="347">
                        <c:v>2.302999999999999</c:v>
                      </c:pt>
                      <c:pt idx="348">
                        <c:v>2.309</c:v>
                      </c:pt>
                      <c:pt idx="349">
                        <c:v>2.317</c:v>
                      </c:pt>
                      <c:pt idx="350">
                        <c:v>2.323</c:v>
                      </c:pt>
                      <c:pt idx="351">
                        <c:v>2.330999999999999</c:v>
                      </c:pt>
                      <c:pt idx="352">
                        <c:v>2.337</c:v>
                      </c:pt>
                      <c:pt idx="353">
                        <c:v>2.344</c:v>
                      </c:pt>
                      <c:pt idx="354">
                        <c:v>2.350999999999999</c:v>
                      </c:pt>
                      <c:pt idx="355">
                        <c:v>2.357</c:v>
                      </c:pt>
                      <c:pt idx="356">
                        <c:v>2.363</c:v>
                      </c:pt>
                      <c:pt idx="357">
                        <c:v>2.371</c:v>
                      </c:pt>
                      <c:pt idx="358">
                        <c:v>2.376999999999998</c:v>
                      </c:pt>
                      <c:pt idx="359">
                        <c:v>2.384</c:v>
                      </c:pt>
                      <c:pt idx="360">
                        <c:v>2.391</c:v>
                      </c:pt>
                      <c:pt idx="361">
                        <c:v>2.396999999999998</c:v>
                      </c:pt>
                      <c:pt idx="362">
                        <c:v>2.404</c:v>
                      </c:pt>
                      <c:pt idx="363">
                        <c:v>2.411</c:v>
                      </c:pt>
                      <c:pt idx="364">
                        <c:v>2.418</c:v>
                      </c:pt>
                      <c:pt idx="365">
                        <c:v>2.424</c:v>
                      </c:pt>
                      <c:pt idx="366">
                        <c:v>2.431</c:v>
                      </c:pt>
                      <c:pt idx="367">
                        <c:v>2.438</c:v>
                      </c:pt>
                      <c:pt idx="368">
                        <c:v>2.444</c:v>
                      </c:pt>
                      <c:pt idx="369">
                        <c:v>2.451</c:v>
                      </c:pt>
                      <c:pt idx="370">
                        <c:v>2.458</c:v>
                      </c:pt>
                      <c:pt idx="371">
                        <c:v>2.464</c:v>
                      </c:pt>
                      <c:pt idx="372">
                        <c:v>2.471</c:v>
                      </c:pt>
                      <c:pt idx="373">
                        <c:v>2.478</c:v>
                      </c:pt>
                      <c:pt idx="374">
                        <c:v>2.484</c:v>
                      </c:pt>
                      <c:pt idx="375">
                        <c:v>2.491</c:v>
                      </c:pt>
                      <c:pt idx="376">
                        <c:v>2.498</c:v>
                      </c:pt>
                      <c:pt idx="377">
                        <c:v>2.504</c:v>
                      </c:pt>
                      <c:pt idx="378">
                        <c:v>2.511</c:v>
                      </c:pt>
                      <c:pt idx="379">
                        <c:v>2.518</c:v>
                      </c:pt>
                      <c:pt idx="380">
                        <c:v>2.524</c:v>
                      </c:pt>
                      <c:pt idx="381">
                        <c:v>2.531</c:v>
                      </c:pt>
                      <c:pt idx="382">
                        <c:v>2.538</c:v>
                      </c:pt>
                      <c:pt idx="383">
                        <c:v>2.544</c:v>
                      </c:pt>
                      <c:pt idx="384">
                        <c:v>2.552</c:v>
                      </c:pt>
                      <c:pt idx="385">
                        <c:v>2.558</c:v>
                      </c:pt>
                      <c:pt idx="386">
                        <c:v>2.564</c:v>
                      </c:pt>
                      <c:pt idx="387">
                        <c:v>2.571</c:v>
                      </c:pt>
                      <c:pt idx="388">
                        <c:v>2.578</c:v>
                      </c:pt>
                      <c:pt idx="389">
                        <c:v>2.584</c:v>
                      </c:pt>
                      <c:pt idx="390">
                        <c:v>2.591</c:v>
                      </c:pt>
                      <c:pt idx="391">
                        <c:v>2.598</c:v>
                      </c:pt>
                      <c:pt idx="392">
                        <c:v>2.604</c:v>
                      </c:pt>
                      <c:pt idx="393">
                        <c:v>2.612</c:v>
                      </c:pt>
                      <c:pt idx="394">
                        <c:v>2.618</c:v>
                      </c:pt>
                      <c:pt idx="395">
                        <c:v>2.624</c:v>
                      </c:pt>
                      <c:pt idx="396">
                        <c:v>2.632</c:v>
                      </c:pt>
                      <c:pt idx="397">
                        <c:v>2.638</c:v>
                      </c:pt>
                      <c:pt idx="398">
                        <c:v>2.644</c:v>
                      </c:pt>
                      <c:pt idx="399">
                        <c:v>2.652</c:v>
                      </c:pt>
                      <c:pt idx="400">
                        <c:v>2.658</c:v>
                      </c:pt>
                      <c:pt idx="401">
                        <c:v>2.664</c:v>
                      </c:pt>
                      <c:pt idx="402">
                        <c:v>2.672</c:v>
                      </c:pt>
                      <c:pt idx="403">
                        <c:v>2.678</c:v>
                      </c:pt>
                      <c:pt idx="404">
                        <c:v>2.686</c:v>
                      </c:pt>
                      <c:pt idx="405">
                        <c:v>2.692</c:v>
                      </c:pt>
                      <c:pt idx="406">
                        <c:v>2.698</c:v>
                      </c:pt>
                      <c:pt idx="407">
                        <c:v>2.704</c:v>
                      </c:pt>
                      <c:pt idx="408">
                        <c:v>2.712</c:v>
                      </c:pt>
                      <c:pt idx="409">
                        <c:v>2.718</c:v>
                      </c:pt>
                      <c:pt idx="410">
                        <c:v>2.724</c:v>
                      </c:pt>
                      <c:pt idx="411">
                        <c:v>2.732</c:v>
                      </c:pt>
                      <c:pt idx="412">
                        <c:v>2.738</c:v>
                      </c:pt>
                      <c:pt idx="413">
                        <c:v>2.746</c:v>
                      </c:pt>
                      <c:pt idx="414">
                        <c:v>2.752</c:v>
                      </c:pt>
                      <c:pt idx="415">
                        <c:v>2.758</c:v>
                      </c:pt>
                      <c:pt idx="416">
                        <c:v>2.766</c:v>
                      </c:pt>
                      <c:pt idx="417">
                        <c:v>2.772</c:v>
                      </c:pt>
                      <c:pt idx="418">
                        <c:v>2.779</c:v>
                      </c:pt>
                      <c:pt idx="419">
                        <c:v>2.786</c:v>
                      </c:pt>
                      <c:pt idx="420">
                        <c:v>2.792</c:v>
                      </c:pt>
                      <c:pt idx="421">
                        <c:v>2.799</c:v>
                      </c:pt>
                      <c:pt idx="422">
                        <c:v>2.806</c:v>
                      </c:pt>
                      <c:pt idx="423">
                        <c:v>2.811999999999998</c:v>
                      </c:pt>
                      <c:pt idx="424">
                        <c:v>2.818999999999999</c:v>
                      </c:pt>
                      <c:pt idx="425">
                        <c:v>2.826</c:v>
                      </c:pt>
                      <c:pt idx="426">
                        <c:v>2.831999999999998</c:v>
                      </c:pt>
                      <c:pt idx="427">
                        <c:v>2.838999999999999</c:v>
                      </c:pt>
                      <c:pt idx="428">
                        <c:v>2.846</c:v>
                      </c:pt>
                      <c:pt idx="429">
                        <c:v>2.853</c:v>
                      </c:pt>
                      <c:pt idx="430">
                        <c:v>2.858999999999999</c:v>
                      </c:pt>
                      <c:pt idx="431">
                        <c:v>2.866</c:v>
                      </c:pt>
                      <c:pt idx="432">
                        <c:v>2.873</c:v>
                      </c:pt>
                      <c:pt idx="433">
                        <c:v>2.879</c:v>
                      </c:pt>
                      <c:pt idx="434">
                        <c:v>2.887</c:v>
                      </c:pt>
                      <c:pt idx="435">
                        <c:v>2.892999999999998</c:v>
                      </c:pt>
                      <c:pt idx="436">
                        <c:v>2.899</c:v>
                      </c:pt>
                      <c:pt idx="437">
                        <c:v>2.907</c:v>
                      </c:pt>
                      <c:pt idx="438">
                        <c:v>2.912999999999998</c:v>
                      </c:pt>
                      <c:pt idx="439">
                        <c:v>2.921</c:v>
                      </c:pt>
                      <c:pt idx="440">
                        <c:v>2.927</c:v>
                      </c:pt>
                      <c:pt idx="441">
                        <c:v>2.932999999999998</c:v>
                      </c:pt>
                      <c:pt idx="442">
                        <c:v>2.941</c:v>
                      </c:pt>
                      <c:pt idx="443">
                        <c:v>2.947</c:v>
                      </c:pt>
                      <c:pt idx="444">
                        <c:v>2.952999999999998</c:v>
                      </c:pt>
                      <c:pt idx="445">
                        <c:v>2.961</c:v>
                      </c:pt>
                      <c:pt idx="446">
                        <c:v>2.967</c:v>
                      </c:pt>
                      <c:pt idx="447">
                        <c:v>2.974</c:v>
                      </c:pt>
                      <c:pt idx="448">
                        <c:v>2.981</c:v>
                      </c:pt>
                      <c:pt idx="449">
                        <c:v>2.988</c:v>
                      </c:pt>
                      <c:pt idx="450">
                        <c:v>2.994</c:v>
                      </c:pt>
                      <c:pt idx="451">
                        <c:v>3.0</c:v>
                      </c:pt>
                      <c:pt idx="452">
                        <c:v>3.008</c:v>
                      </c:pt>
                      <c:pt idx="453">
                        <c:v>3.014</c:v>
                      </c:pt>
                      <c:pt idx="454">
                        <c:v>3.022</c:v>
                      </c:pt>
                      <c:pt idx="455">
                        <c:v>3.028</c:v>
                      </c:pt>
                      <c:pt idx="456">
                        <c:v>3.034</c:v>
                      </c:pt>
                      <c:pt idx="457">
                        <c:v>3.042</c:v>
                      </c:pt>
                      <c:pt idx="458">
                        <c:v>3.048</c:v>
                      </c:pt>
                      <c:pt idx="459">
                        <c:v>3.055</c:v>
                      </c:pt>
                      <c:pt idx="460">
                        <c:v>3.062</c:v>
                      </c:pt>
                      <c:pt idx="461">
                        <c:v>3.069</c:v>
                      </c:pt>
                      <c:pt idx="462">
                        <c:v>3.075</c:v>
                      </c:pt>
                      <c:pt idx="463">
                        <c:v>3.082</c:v>
                      </c:pt>
                      <c:pt idx="464">
                        <c:v>3.089</c:v>
                      </c:pt>
                      <c:pt idx="465">
                        <c:v>3.095</c:v>
                      </c:pt>
                      <c:pt idx="466">
                        <c:v>3.102</c:v>
                      </c:pt>
                      <c:pt idx="467">
                        <c:v>3.109</c:v>
                      </c:pt>
                      <c:pt idx="468">
                        <c:v>3.115</c:v>
                      </c:pt>
                      <c:pt idx="469">
                        <c:v>3.123</c:v>
                      </c:pt>
                      <c:pt idx="470">
                        <c:v>3.129</c:v>
                      </c:pt>
                      <c:pt idx="471">
                        <c:v>3.137</c:v>
                      </c:pt>
                      <c:pt idx="472">
                        <c:v>3.143</c:v>
                      </c:pt>
                      <c:pt idx="473">
                        <c:v>3.149</c:v>
                      </c:pt>
                      <c:pt idx="474">
                        <c:v>3.155</c:v>
                      </c:pt>
                      <c:pt idx="475">
                        <c:v>3.163</c:v>
                      </c:pt>
                      <c:pt idx="476">
                        <c:v>3.169</c:v>
                      </c:pt>
                      <c:pt idx="477">
                        <c:v>3.177</c:v>
                      </c:pt>
                      <c:pt idx="478">
                        <c:v>3.183</c:v>
                      </c:pt>
                      <c:pt idx="479">
                        <c:v>3.19</c:v>
                      </c:pt>
                      <c:pt idx="480">
                        <c:v>3.197</c:v>
                      </c:pt>
                      <c:pt idx="481">
                        <c:v>3.203</c:v>
                      </c:pt>
                      <c:pt idx="482">
                        <c:v>3.21</c:v>
                      </c:pt>
                      <c:pt idx="483">
                        <c:v>3.217</c:v>
                      </c:pt>
                      <c:pt idx="484">
                        <c:v>3.223</c:v>
                      </c:pt>
                      <c:pt idx="485">
                        <c:v>3.23</c:v>
                      </c:pt>
                      <c:pt idx="486">
                        <c:v>3.237</c:v>
                      </c:pt>
                      <c:pt idx="487">
                        <c:v>3.243</c:v>
                      </c:pt>
                      <c:pt idx="488">
                        <c:v>3.25</c:v>
                      </c:pt>
                      <c:pt idx="489">
                        <c:v>3.257</c:v>
                      </c:pt>
                      <c:pt idx="490">
                        <c:v>3.264</c:v>
                      </c:pt>
                      <c:pt idx="491">
                        <c:v>3.27</c:v>
                      </c:pt>
                      <c:pt idx="492">
                        <c:v>3.277</c:v>
                      </c:pt>
                      <c:pt idx="493">
                        <c:v>3.283</c:v>
                      </c:pt>
                      <c:pt idx="494">
                        <c:v>3.29</c:v>
                      </c:pt>
                      <c:pt idx="495">
                        <c:v>3.297</c:v>
                      </c:pt>
                      <c:pt idx="496">
                        <c:v>3.304</c:v>
                      </c:pt>
                      <c:pt idx="497">
                        <c:v>3.31</c:v>
                      </c:pt>
                      <c:pt idx="498">
                        <c:v>3.318</c:v>
                      </c:pt>
                      <c:pt idx="499">
                        <c:v>3.324</c:v>
                      </c:pt>
                      <c:pt idx="500">
                        <c:v>3.33</c:v>
                      </c:pt>
                      <c:pt idx="501">
                        <c:v>3.338</c:v>
                      </c:pt>
                      <c:pt idx="502">
                        <c:v>3.344</c:v>
                      </c:pt>
                      <c:pt idx="503">
                        <c:v>3.351999999999998</c:v>
                      </c:pt>
                      <c:pt idx="504">
                        <c:v>3.358</c:v>
                      </c:pt>
                      <c:pt idx="505">
                        <c:v>3.364</c:v>
                      </c:pt>
                      <c:pt idx="506">
                        <c:v>3.37</c:v>
                      </c:pt>
                      <c:pt idx="507">
                        <c:v>3.378</c:v>
                      </c:pt>
                      <c:pt idx="508">
                        <c:v>3.384</c:v>
                      </c:pt>
                      <c:pt idx="509">
                        <c:v>3.391999999999999</c:v>
                      </c:pt>
                      <c:pt idx="510">
                        <c:v>3.398</c:v>
                      </c:pt>
                      <c:pt idx="511">
                        <c:v>3.404</c:v>
                      </c:pt>
                      <c:pt idx="512">
                        <c:v>3.411999999999999</c:v>
                      </c:pt>
                      <c:pt idx="513">
                        <c:v>3.418</c:v>
                      </c:pt>
                      <c:pt idx="514">
                        <c:v>3.425</c:v>
                      </c:pt>
                      <c:pt idx="515">
                        <c:v>3.431999999999999</c:v>
                      </c:pt>
                      <c:pt idx="516">
                        <c:v>3.438</c:v>
                      </c:pt>
                      <c:pt idx="517">
                        <c:v>3.445</c:v>
                      </c:pt>
                      <c:pt idx="518">
                        <c:v>3.451999999999999</c:v>
                      </c:pt>
                      <c:pt idx="519">
                        <c:v>3.459</c:v>
                      </c:pt>
                      <c:pt idx="520">
                        <c:v>3.465</c:v>
                      </c:pt>
                      <c:pt idx="521">
                        <c:v>3.472</c:v>
                      </c:pt>
                      <c:pt idx="522">
                        <c:v>3.479</c:v>
                      </c:pt>
                      <c:pt idx="523">
                        <c:v>3.485</c:v>
                      </c:pt>
                      <c:pt idx="524">
                        <c:v>3.492999999999999</c:v>
                      </c:pt>
                      <c:pt idx="525">
                        <c:v>3.499</c:v>
                      </c:pt>
                      <c:pt idx="526">
                        <c:v>3.507</c:v>
                      </c:pt>
                      <c:pt idx="527">
                        <c:v>3.512999999999999</c:v>
                      </c:pt>
                      <c:pt idx="528">
                        <c:v>3.519</c:v>
                      </c:pt>
                      <c:pt idx="529">
                        <c:v>3.527</c:v>
                      </c:pt>
                      <c:pt idx="530">
                        <c:v>3.532999999999999</c:v>
                      </c:pt>
                      <c:pt idx="531">
                        <c:v>3.54</c:v>
                      </c:pt>
                      <c:pt idx="532">
                        <c:v>3.547</c:v>
                      </c:pt>
                      <c:pt idx="533">
                        <c:v>3.552999999999999</c:v>
                      </c:pt>
                      <c:pt idx="534">
                        <c:v>3.56</c:v>
                      </c:pt>
                      <c:pt idx="535">
                        <c:v>3.567</c:v>
                      </c:pt>
                      <c:pt idx="536">
                        <c:v>3.574</c:v>
                      </c:pt>
                      <c:pt idx="537">
                        <c:v>3.58</c:v>
                      </c:pt>
                      <c:pt idx="538">
                        <c:v>3.588</c:v>
                      </c:pt>
                      <c:pt idx="539">
                        <c:v>3.594</c:v>
                      </c:pt>
                      <c:pt idx="540">
                        <c:v>3.6</c:v>
                      </c:pt>
                      <c:pt idx="541">
                        <c:v>3.608</c:v>
                      </c:pt>
                      <c:pt idx="542">
                        <c:v>3.614</c:v>
                      </c:pt>
                      <c:pt idx="543">
                        <c:v>3.62</c:v>
                      </c:pt>
                      <c:pt idx="544">
                        <c:v>3.628</c:v>
                      </c:pt>
                      <c:pt idx="545">
                        <c:v>3.634</c:v>
                      </c:pt>
                      <c:pt idx="546">
                        <c:v>3.642</c:v>
                      </c:pt>
                      <c:pt idx="547">
                        <c:v>3.648</c:v>
                      </c:pt>
                      <c:pt idx="548">
                        <c:v>3.655</c:v>
                      </c:pt>
                      <c:pt idx="549">
                        <c:v>3.662</c:v>
                      </c:pt>
                      <c:pt idx="550">
                        <c:v>3.669</c:v>
                      </c:pt>
                      <c:pt idx="551">
                        <c:v>3.675</c:v>
                      </c:pt>
                      <c:pt idx="552">
                        <c:v>3.683</c:v>
                      </c:pt>
                      <c:pt idx="553">
                        <c:v>3.689</c:v>
                      </c:pt>
                      <c:pt idx="554">
                        <c:v>3.695</c:v>
                      </c:pt>
                      <c:pt idx="555">
                        <c:v>3.703</c:v>
                      </c:pt>
                      <c:pt idx="556">
                        <c:v>3.709</c:v>
                      </c:pt>
                      <c:pt idx="557">
                        <c:v>3.715</c:v>
                      </c:pt>
                      <c:pt idx="558">
                        <c:v>3.723</c:v>
                      </c:pt>
                      <c:pt idx="559">
                        <c:v>3.729</c:v>
                      </c:pt>
                      <c:pt idx="560">
                        <c:v>3.737</c:v>
                      </c:pt>
                      <c:pt idx="561">
                        <c:v>3.743</c:v>
                      </c:pt>
                      <c:pt idx="562">
                        <c:v>3.75</c:v>
                      </c:pt>
                      <c:pt idx="563">
                        <c:v>3.757</c:v>
                      </c:pt>
                      <c:pt idx="564">
                        <c:v>3.763</c:v>
                      </c:pt>
                      <c:pt idx="565">
                        <c:v>3.77</c:v>
                      </c:pt>
                      <c:pt idx="566">
                        <c:v>3.777</c:v>
                      </c:pt>
                      <c:pt idx="567">
                        <c:v>3.784</c:v>
                      </c:pt>
                      <c:pt idx="568">
                        <c:v>3.79</c:v>
                      </c:pt>
                      <c:pt idx="569">
                        <c:v>3.797</c:v>
                      </c:pt>
                      <c:pt idx="570">
                        <c:v>3.804</c:v>
                      </c:pt>
                      <c:pt idx="571">
                        <c:v>3.81</c:v>
                      </c:pt>
                      <c:pt idx="572">
                        <c:v>3.818</c:v>
                      </c:pt>
                      <c:pt idx="573">
                        <c:v>3.824</c:v>
                      </c:pt>
                      <c:pt idx="574">
                        <c:v>3.83</c:v>
                      </c:pt>
                      <c:pt idx="575">
                        <c:v>3.838</c:v>
                      </c:pt>
                      <c:pt idx="576">
                        <c:v>3.844</c:v>
                      </c:pt>
                      <c:pt idx="577">
                        <c:v>3.851999999999998</c:v>
                      </c:pt>
                      <c:pt idx="578">
                        <c:v>3.858</c:v>
                      </c:pt>
                      <c:pt idx="579">
                        <c:v>3.864</c:v>
                      </c:pt>
                      <c:pt idx="580">
                        <c:v>3.871999999999999</c:v>
                      </c:pt>
                      <c:pt idx="581">
                        <c:v>3.878</c:v>
                      </c:pt>
                      <c:pt idx="582">
                        <c:v>3.885</c:v>
                      </c:pt>
                      <c:pt idx="583">
                        <c:v>3.891999999999999</c:v>
                      </c:pt>
                      <c:pt idx="584">
                        <c:v>3.898</c:v>
                      </c:pt>
                      <c:pt idx="585">
                        <c:v>3.904</c:v>
                      </c:pt>
                      <c:pt idx="586">
                        <c:v>3.911999999999999</c:v>
                      </c:pt>
                      <c:pt idx="587">
                        <c:v>3.918</c:v>
                      </c:pt>
                      <c:pt idx="588">
                        <c:v>3.925</c:v>
                      </c:pt>
                      <c:pt idx="589">
                        <c:v>3.931999999999999</c:v>
                      </c:pt>
                      <c:pt idx="590">
                        <c:v>3.938</c:v>
                      </c:pt>
                      <c:pt idx="591">
                        <c:v>3.945</c:v>
                      </c:pt>
                      <c:pt idx="592">
                        <c:v>3.951999999999999</c:v>
                      </c:pt>
                      <c:pt idx="593">
                        <c:v>3.959</c:v>
                      </c:pt>
                      <c:pt idx="594">
                        <c:v>3.965</c:v>
                      </c:pt>
                      <c:pt idx="595">
                        <c:v>3.972999999999999</c:v>
                      </c:pt>
                      <c:pt idx="596">
                        <c:v>3.979</c:v>
                      </c:pt>
                      <c:pt idx="597">
                        <c:v>3.985</c:v>
                      </c:pt>
                      <c:pt idx="598">
                        <c:v>3.992</c:v>
                      </c:pt>
                      <c:pt idx="599">
                        <c:v>3.999</c:v>
                      </c:pt>
                      <c:pt idx="600">
                        <c:v>4.004999999999998</c:v>
                      </c:pt>
                      <c:pt idx="601">
                        <c:v>4.012999999999998</c:v>
                      </c:pt>
                      <c:pt idx="602">
                        <c:v>4.019</c:v>
                      </c:pt>
                      <c:pt idx="603">
                        <c:v>4.024999999999998</c:v>
                      </c:pt>
                      <c:pt idx="604">
                        <c:v>4.033</c:v>
                      </c:pt>
                      <c:pt idx="605">
                        <c:v>4.039</c:v>
                      </c:pt>
                      <c:pt idx="606">
                        <c:v>4.046</c:v>
                      </c:pt>
                      <c:pt idx="607">
                        <c:v>4.052999999999998</c:v>
                      </c:pt>
                      <c:pt idx="608">
                        <c:v>4.059</c:v>
                      </c:pt>
                      <c:pt idx="609">
                        <c:v>4.065999999999998</c:v>
                      </c:pt>
                      <c:pt idx="610">
                        <c:v>4.073</c:v>
                      </c:pt>
                      <c:pt idx="611">
                        <c:v>4.079</c:v>
                      </c:pt>
                      <c:pt idx="612">
                        <c:v>4.085</c:v>
                      </c:pt>
                      <c:pt idx="613">
                        <c:v>4.093</c:v>
                      </c:pt>
                      <c:pt idx="614">
                        <c:v>4.099</c:v>
                      </c:pt>
                      <c:pt idx="615">
                        <c:v>4.105999999999998</c:v>
                      </c:pt>
                      <c:pt idx="616">
                        <c:v>4.113</c:v>
                      </c:pt>
                      <c:pt idx="617">
                        <c:v>4.118999999999998</c:v>
                      </c:pt>
                      <c:pt idx="618">
                        <c:v>4.125999999999998</c:v>
                      </c:pt>
                      <c:pt idx="619">
                        <c:v>4.133</c:v>
                      </c:pt>
                      <c:pt idx="620">
                        <c:v>4.139</c:v>
                      </c:pt>
                      <c:pt idx="621">
                        <c:v>4.145999999999998</c:v>
                      </c:pt>
                      <c:pt idx="622">
                        <c:v>4.152999999999998</c:v>
                      </c:pt>
                      <c:pt idx="623">
                        <c:v>4.159999999999998</c:v>
                      </c:pt>
                      <c:pt idx="624">
                        <c:v>4.165999999999998</c:v>
                      </c:pt>
                      <c:pt idx="625">
                        <c:v>4.173</c:v>
                      </c:pt>
                      <c:pt idx="626">
                        <c:v>4.18</c:v>
                      </c:pt>
                      <c:pt idx="627">
                        <c:v>4.185999999999998</c:v>
                      </c:pt>
                      <c:pt idx="628">
                        <c:v>4.193999999999998</c:v>
                      </c:pt>
                      <c:pt idx="629">
                        <c:v>4.2</c:v>
                      </c:pt>
                      <c:pt idx="630">
                        <c:v>4.206</c:v>
                      </c:pt>
                      <c:pt idx="631">
                        <c:v>4.214</c:v>
                      </c:pt>
                      <c:pt idx="632">
                        <c:v>4.22</c:v>
                      </c:pt>
                      <c:pt idx="633">
                        <c:v>4.226</c:v>
                      </c:pt>
                      <c:pt idx="634">
                        <c:v>4.234</c:v>
                      </c:pt>
                      <c:pt idx="635">
                        <c:v>4.24</c:v>
                      </c:pt>
                      <c:pt idx="636">
                        <c:v>4.248</c:v>
                      </c:pt>
                      <c:pt idx="637">
                        <c:v>4.254</c:v>
                      </c:pt>
                      <c:pt idx="638">
                        <c:v>4.261</c:v>
                      </c:pt>
                      <c:pt idx="639">
                        <c:v>4.267999999999998</c:v>
                      </c:pt>
                      <c:pt idx="640">
                        <c:v>4.274</c:v>
                      </c:pt>
                      <c:pt idx="641">
                        <c:v>4.28</c:v>
                      </c:pt>
                      <c:pt idx="642">
                        <c:v>4.288</c:v>
                      </c:pt>
                      <c:pt idx="643">
                        <c:v>4.294</c:v>
                      </c:pt>
                      <c:pt idx="644">
                        <c:v>4.301</c:v>
                      </c:pt>
                      <c:pt idx="645">
                        <c:v>4.307999999999998</c:v>
                      </c:pt>
                      <c:pt idx="646">
                        <c:v>4.313999999999998</c:v>
                      </c:pt>
                      <c:pt idx="647">
                        <c:v>4.320999999999998</c:v>
                      </c:pt>
                      <c:pt idx="648">
                        <c:v>4.327999999999998</c:v>
                      </c:pt>
                      <c:pt idx="649">
                        <c:v>4.335</c:v>
                      </c:pt>
                      <c:pt idx="650">
                        <c:v>4.341</c:v>
                      </c:pt>
                      <c:pt idx="651">
                        <c:v>4.347999999999998</c:v>
                      </c:pt>
                      <c:pt idx="652">
                        <c:v>4.354999999999998</c:v>
                      </c:pt>
                      <c:pt idx="653">
                        <c:v>4.360999999999998</c:v>
                      </c:pt>
                      <c:pt idx="654">
                        <c:v>4.368999999999998</c:v>
                      </c:pt>
                      <c:pt idx="655">
                        <c:v>4.375</c:v>
                      </c:pt>
                      <c:pt idx="656">
                        <c:v>4.383</c:v>
                      </c:pt>
                      <c:pt idx="657">
                        <c:v>4.389</c:v>
                      </c:pt>
                      <c:pt idx="658">
                        <c:v>4.394999999999998</c:v>
                      </c:pt>
                      <c:pt idx="659">
                        <c:v>4.403</c:v>
                      </c:pt>
                      <c:pt idx="660">
                        <c:v>4.409</c:v>
                      </c:pt>
                      <c:pt idx="661">
                        <c:v>4.415</c:v>
                      </c:pt>
                      <c:pt idx="662">
                        <c:v>4.423</c:v>
                      </c:pt>
                      <c:pt idx="663">
                        <c:v>4.429</c:v>
                      </c:pt>
                      <c:pt idx="664">
                        <c:v>4.435</c:v>
                      </c:pt>
                      <c:pt idx="665">
                        <c:v>4.443</c:v>
                      </c:pt>
                      <c:pt idx="666">
                        <c:v>4.449</c:v>
                      </c:pt>
                      <c:pt idx="667">
                        <c:v>4.456</c:v>
                      </c:pt>
                      <c:pt idx="668">
                        <c:v>4.463</c:v>
                      </c:pt>
                      <c:pt idx="669">
                        <c:v>4.469</c:v>
                      </c:pt>
                      <c:pt idx="670">
                        <c:v>4.476</c:v>
                      </c:pt>
                      <c:pt idx="671">
                        <c:v>4.483</c:v>
                      </c:pt>
                      <c:pt idx="672">
                        <c:v>4.49</c:v>
                      </c:pt>
                      <c:pt idx="673">
                        <c:v>4.496</c:v>
                      </c:pt>
                      <c:pt idx="674">
                        <c:v>4.503</c:v>
                      </c:pt>
                      <c:pt idx="675">
                        <c:v>4.51</c:v>
                      </c:pt>
                      <c:pt idx="676">
                        <c:v>4.516</c:v>
                      </c:pt>
                      <c:pt idx="677">
                        <c:v>4.523999999999998</c:v>
                      </c:pt>
                      <c:pt idx="678">
                        <c:v>4.53</c:v>
                      </c:pt>
                      <c:pt idx="679">
                        <c:v>4.536</c:v>
                      </c:pt>
                      <c:pt idx="680">
                        <c:v>4.543</c:v>
                      </c:pt>
                      <c:pt idx="681">
                        <c:v>4.55</c:v>
                      </c:pt>
                      <c:pt idx="682">
                        <c:v>4.556</c:v>
                      </c:pt>
                      <c:pt idx="683">
                        <c:v>4.563999999999998</c:v>
                      </c:pt>
                      <c:pt idx="684">
                        <c:v>4.57</c:v>
                      </c:pt>
                      <c:pt idx="685">
                        <c:v>4.578</c:v>
                      </c:pt>
                      <c:pt idx="686">
                        <c:v>4.584</c:v>
                      </c:pt>
                      <c:pt idx="687">
                        <c:v>4.59</c:v>
                      </c:pt>
                      <c:pt idx="688">
                        <c:v>4.596</c:v>
                      </c:pt>
                      <c:pt idx="689">
                        <c:v>4.603999999999998</c:v>
                      </c:pt>
                      <c:pt idx="690">
                        <c:v>4.609999999999998</c:v>
                      </c:pt>
                      <c:pt idx="691">
                        <c:v>4.617999999999998</c:v>
                      </c:pt>
                      <c:pt idx="692">
                        <c:v>4.623999999999998</c:v>
                      </c:pt>
                      <c:pt idx="693">
                        <c:v>4.63</c:v>
                      </c:pt>
                      <c:pt idx="694">
                        <c:v>4.637999999999998</c:v>
                      </c:pt>
                      <c:pt idx="695">
                        <c:v>4.643999999999998</c:v>
                      </c:pt>
                      <c:pt idx="696">
                        <c:v>4.649999999999998</c:v>
                      </c:pt>
                      <c:pt idx="697">
                        <c:v>4.657999999999998</c:v>
                      </c:pt>
                      <c:pt idx="698">
                        <c:v>4.663999999999998</c:v>
                      </c:pt>
                      <c:pt idx="699">
                        <c:v>4.67</c:v>
                      </c:pt>
                      <c:pt idx="700">
                        <c:v>4.677999999999998</c:v>
                      </c:pt>
                      <c:pt idx="701">
                        <c:v>4.683999999999998</c:v>
                      </c:pt>
                      <c:pt idx="702">
                        <c:v>4.689999999999999</c:v>
                      </c:pt>
                      <c:pt idx="703">
                        <c:v>4.697999999999998</c:v>
                      </c:pt>
                      <c:pt idx="704">
                        <c:v>4.704</c:v>
                      </c:pt>
                      <c:pt idx="705">
                        <c:v>4.71</c:v>
                      </c:pt>
                      <c:pt idx="706">
                        <c:v>4.718</c:v>
                      </c:pt>
                      <c:pt idx="707">
                        <c:v>4.723999999999998</c:v>
                      </c:pt>
                      <c:pt idx="708">
                        <c:v>4.731</c:v>
                      </c:pt>
                      <c:pt idx="709">
                        <c:v>4.738</c:v>
                      </c:pt>
                      <c:pt idx="710">
                        <c:v>4.745</c:v>
                      </c:pt>
                      <c:pt idx="711">
                        <c:v>4.751</c:v>
                      </c:pt>
                      <c:pt idx="712">
                        <c:v>4.758</c:v>
                      </c:pt>
                      <c:pt idx="713">
                        <c:v>4.764999999999998</c:v>
                      </c:pt>
                      <c:pt idx="714">
                        <c:v>4.771</c:v>
                      </c:pt>
                      <c:pt idx="715">
                        <c:v>4.778</c:v>
                      </c:pt>
                      <c:pt idx="716">
                        <c:v>4.785</c:v>
                      </c:pt>
                      <c:pt idx="717">
                        <c:v>4.791</c:v>
                      </c:pt>
                      <c:pt idx="718">
                        <c:v>4.798</c:v>
                      </c:pt>
                      <c:pt idx="719">
                        <c:v>4.804999999999998</c:v>
                      </c:pt>
                      <c:pt idx="720">
                        <c:v>4.810999999999998</c:v>
                      </c:pt>
                      <c:pt idx="721">
                        <c:v>4.817999999999998</c:v>
                      </c:pt>
                      <c:pt idx="722">
                        <c:v>4.824999999999997</c:v>
                      </c:pt>
                      <c:pt idx="723">
                        <c:v>4.831</c:v>
                      </c:pt>
                      <c:pt idx="724">
                        <c:v>4.839</c:v>
                      </c:pt>
                      <c:pt idx="725">
                        <c:v>4.844999999999998</c:v>
                      </c:pt>
                      <c:pt idx="726">
                        <c:v>4.852999999999998</c:v>
                      </c:pt>
                      <c:pt idx="727">
                        <c:v>4.859</c:v>
                      </c:pt>
                      <c:pt idx="728">
                        <c:v>4.864999999999997</c:v>
                      </c:pt>
                      <c:pt idx="729">
                        <c:v>4.873</c:v>
                      </c:pt>
                      <c:pt idx="730">
                        <c:v>4.879</c:v>
                      </c:pt>
                      <c:pt idx="731">
                        <c:v>4.884999999999998</c:v>
                      </c:pt>
                      <c:pt idx="732">
                        <c:v>4.892999999999998</c:v>
                      </c:pt>
                      <c:pt idx="733">
                        <c:v>4.899</c:v>
                      </c:pt>
                      <c:pt idx="734">
                        <c:v>4.906</c:v>
                      </c:pt>
                      <c:pt idx="735">
                        <c:v>4.913</c:v>
                      </c:pt>
                      <c:pt idx="736">
                        <c:v>4.919</c:v>
                      </c:pt>
                      <c:pt idx="737">
                        <c:v>4.926</c:v>
                      </c:pt>
                      <c:pt idx="738">
                        <c:v>4.933</c:v>
                      </c:pt>
                      <c:pt idx="739">
                        <c:v>4.94</c:v>
                      </c:pt>
                      <c:pt idx="740">
                        <c:v>4.946</c:v>
                      </c:pt>
                      <c:pt idx="741">
                        <c:v>4.953</c:v>
                      </c:pt>
                      <c:pt idx="742">
                        <c:v>4.96</c:v>
                      </c:pt>
                      <c:pt idx="743">
                        <c:v>4.966</c:v>
                      </c:pt>
                      <c:pt idx="744">
                        <c:v>4.974</c:v>
                      </c:pt>
                      <c:pt idx="745">
                        <c:v>4.98</c:v>
                      </c:pt>
                      <c:pt idx="746">
                        <c:v>4.988</c:v>
                      </c:pt>
                      <c:pt idx="747">
                        <c:v>4.994</c:v>
                      </c:pt>
                      <c:pt idx="748">
                        <c:v>5.0</c:v>
                      </c:pt>
                      <c:pt idx="749">
                        <c:v>5.007</c:v>
                      </c:pt>
                      <c:pt idx="750">
                        <c:v>5.013999999999998</c:v>
                      </c:pt>
                      <c:pt idx="751">
                        <c:v>5.020999999999998</c:v>
                      </c:pt>
                      <c:pt idx="752">
                        <c:v>5.026999999999998</c:v>
                      </c:pt>
                      <c:pt idx="753">
                        <c:v>5.034</c:v>
                      </c:pt>
                      <c:pt idx="754">
                        <c:v>5.041</c:v>
                      </c:pt>
                      <c:pt idx="755">
                        <c:v>5.047</c:v>
                      </c:pt>
                      <c:pt idx="756">
                        <c:v>5.054999999999998</c:v>
                      </c:pt>
                      <c:pt idx="757">
                        <c:v>5.060999999999998</c:v>
                      </c:pt>
                      <c:pt idx="758">
                        <c:v>5.066999999999998</c:v>
                      </c:pt>
                      <c:pt idx="759">
                        <c:v>5.075</c:v>
                      </c:pt>
                      <c:pt idx="760">
                        <c:v>5.081</c:v>
                      </c:pt>
                      <c:pt idx="761">
                        <c:v>5.089</c:v>
                      </c:pt>
                      <c:pt idx="762">
                        <c:v>5.094999999999998</c:v>
                      </c:pt>
                      <c:pt idx="763">
                        <c:v>5.101999999999999</c:v>
                      </c:pt>
                      <c:pt idx="764">
                        <c:v>5.109</c:v>
                      </c:pt>
                      <c:pt idx="765">
                        <c:v>5.114999999999998</c:v>
                      </c:pt>
                      <c:pt idx="766">
                        <c:v>5.121999999999998</c:v>
                      </c:pt>
                      <c:pt idx="767">
                        <c:v>5.128999999999998</c:v>
                      </c:pt>
                      <c:pt idx="768">
                        <c:v>5.136</c:v>
                      </c:pt>
                      <c:pt idx="769">
                        <c:v>5.141999999999999</c:v>
                      </c:pt>
                      <c:pt idx="770">
                        <c:v>5.149999999999999</c:v>
                      </c:pt>
                      <c:pt idx="771">
                        <c:v>5.155999999999998</c:v>
                      </c:pt>
                      <c:pt idx="772">
                        <c:v>5.161999999999998</c:v>
                      </c:pt>
                      <c:pt idx="773">
                        <c:v>5.17</c:v>
                      </c:pt>
                      <c:pt idx="774">
                        <c:v>5.176</c:v>
                      </c:pt>
                      <c:pt idx="775">
                        <c:v>5.183999999999998</c:v>
                      </c:pt>
                      <c:pt idx="776">
                        <c:v>5.189999999999999</c:v>
                      </c:pt>
                      <c:pt idx="777">
                        <c:v>5.195999999999998</c:v>
                      </c:pt>
                      <c:pt idx="778">
                        <c:v>5.204</c:v>
                      </c:pt>
                      <c:pt idx="779">
                        <c:v>5.21</c:v>
                      </c:pt>
                      <c:pt idx="780">
                        <c:v>5.217</c:v>
                      </c:pt>
                      <c:pt idx="781">
                        <c:v>5.223999999999998</c:v>
                      </c:pt>
                      <c:pt idx="782">
                        <c:v>5.23</c:v>
                      </c:pt>
                      <c:pt idx="783">
                        <c:v>5.237</c:v>
                      </c:pt>
                      <c:pt idx="784">
                        <c:v>5.244</c:v>
                      </c:pt>
                      <c:pt idx="785">
                        <c:v>5.251</c:v>
                      </c:pt>
                      <c:pt idx="786">
                        <c:v>5.257</c:v>
                      </c:pt>
                      <c:pt idx="787">
                        <c:v>5.264999999999998</c:v>
                      </c:pt>
                      <c:pt idx="788">
                        <c:v>5.271</c:v>
                      </c:pt>
                      <c:pt idx="789">
                        <c:v>5.277</c:v>
                      </c:pt>
                      <c:pt idx="790">
                        <c:v>5.285</c:v>
                      </c:pt>
                      <c:pt idx="791">
                        <c:v>5.291</c:v>
                      </c:pt>
                      <c:pt idx="792">
                        <c:v>5.297</c:v>
                      </c:pt>
                      <c:pt idx="793">
                        <c:v>5.304999999999998</c:v>
                      </c:pt>
                      <c:pt idx="794">
                        <c:v>5.310999999999998</c:v>
                      </c:pt>
                      <c:pt idx="795">
                        <c:v>5.319</c:v>
                      </c:pt>
                      <c:pt idx="796">
                        <c:v>5.324999999999997</c:v>
                      </c:pt>
                      <c:pt idx="797">
                        <c:v>5.331</c:v>
                      </c:pt>
                      <c:pt idx="798">
                        <c:v>5.339</c:v>
                      </c:pt>
                      <c:pt idx="799">
                        <c:v>5.344999999999998</c:v>
                      </c:pt>
                      <c:pt idx="800">
                        <c:v>5.351</c:v>
                      </c:pt>
                      <c:pt idx="801">
                        <c:v>5.359</c:v>
                      </c:pt>
                      <c:pt idx="802">
                        <c:v>5.364999999999997</c:v>
                      </c:pt>
                      <c:pt idx="803">
                        <c:v>5.372</c:v>
                      </c:pt>
                      <c:pt idx="804">
                        <c:v>5.379</c:v>
                      </c:pt>
                      <c:pt idx="805">
                        <c:v>5.386</c:v>
                      </c:pt>
                      <c:pt idx="806">
                        <c:v>5.391999999999999</c:v>
                      </c:pt>
                      <c:pt idx="807">
                        <c:v>5.399</c:v>
                      </c:pt>
                      <c:pt idx="808">
                        <c:v>5.406</c:v>
                      </c:pt>
                      <c:pt idx="809">
                        <c:v>5.412</c:v>
                      </c:pt>
                      <c:pt idx="810">
                        <c:v>5.419</c:v>
                      </c:pt>
                      <c:pt idx="811">
                        <c:v>5.426</c:v>
                      </c:pt>
                      <c:pt idx="812">
                        <c:v>5.432</c:v>
                      </c:pt>
                      <c:pt idx="813">
                        <c:v>5.44</c:v>
                      </c:pt>
                      <c:pt idx="814">
                        <c:v>5.446</c:v>
                      </c:pt>
                      <c:pt idx="815">
                        <c:v>5.452</c:v>
                      </c:pt>
                      <c:pt idx="816">
                        <c:v>5.46</c:v>
                      </c:pt>
                      <c:pt idx="817">
                        <c:v>5.466</c:v>
                      </c:pt>
                      <c:pt idx="818">
                        <c:v>5.472</c:v>
                      </c:pt>
                      <c:pt idx="819">
                        <c:v>5.48</c:v>
                      </c:pt>
                      <c:pt idx="820">
                        <c:v>5.486</c:v>
                      </c:pt>
                      <c:pt idx="821">
                        <c:v>5.494</c:v>
                      </c:pt>
                      <c:pt idx="822">
                        <c:v>5.5</c:v>
                      </c:pt>
                      <c:pt idx="823">
                        <c:v>5.506</c:v>
                      </c:pt>
                      <c:pt idx="824">
                        <c:v>5.513999999999998</c:v>
                      </c:pt>
                      <c:pt idx="825">
                        <c:v>5.52</c:v>
                      </c:pt>
                      <c:pt idx="826">
                        <c:v>5.526999999999998</c:v>
                      </c:pt>
                      <c:pt idx="827">
                        <c:v>5.534</c:v>
                      </c:pt>
                      <c:pt idx="828">
                        <c:v>5.54</c:v>
                      </c:pt>
                      <c:pt idx="829">
                        <c:v>5.547</c:v>
                      </c:pt>
                      <c:pt idx="830">
                        <c:v>5.553999999999998</c:v>
                      </c:pt>
                      <c:pt idx="831">
                        <c:v>5.56</c:v>
                      </c:pt>
                      <c:pt idx="832">
                        <c:v>5.566999999999998</c:v>
                      </c:pt>
                      <c:pt idx="833">
                        <c:v>5.574</c:v>
                      </c:pt>
                      <c:pt idx="834">
                        <c:v>5.58</c:v>
                      </c:pt>
                      <c:pt idx="835">
                        <c:v>5.587</c:v>
                      </c:pt>
                      <c:pt idx="836">
                        <c:v>5.593999999999999</c:v>
                      </c:pt>
                      <c:pt idx="837">
                        <c:v>5.601</c:v>
                      </c:pt>
                      <c:pt idx="838">
                        <c:v>5.606999999999998</c:v>
                      </c:pt>
                      <c:pt idx="839">
                        <c:v>5.614999999999997</c:v>
                      </c:pt>
                      <c:pt idx="840">
                        <c:v>5.620999999999998</c:v>
                      </c:pt>
                      <c:pt idx="841">
                        <c:v>5.626999999999998</c:v>
                      </c:pt>
                      <c:pt idx="842">
                        <c:v>5.634999999999998</c:v>
                      </c:pt>
                      <c:pt idx="843">
                        <c:v>5.641</c:v>
                      </c:pt>
                      <c:pt idx="844">
                        <c:v>5.649</c:v>
                      </c:pt>
                      <c:pt idx="845">
                        <c:v>5.654999999999997</c:v>
                      </c:pt>
                      <c:pt idx="846">
                        <c:v>5.660999999999998</c:v>
                      </c:pt>
                      <c:pt idx="847">
                        <c:v>5.668999999999998</c:v>
                      </c:pt>
                      <c:pt idx="848">
                        <c:v>5.674999999999998</c:v>
                      </c:pt>
                      <c:pt idx="849">
                        <c:v>5.681999999999999</c:v>
                      </c:pt>
                      <c:pt idx="850">
                        <c:v>5.689</c:v>
                      </c:pt>
                      <c:pt idx="851">
                        <c:v>5.694999999999998</c:v>
                      </c:pt>
                      <c:pt idx="852">
                        <c:v>5.702</c:v>
                      </c:pt>
                      <c:pt idx="853">
                        <c:v>5.709</c:v>
                      </c:pt>
                      <c:pt idx="854">
                        <c:v>5.714999999999998</c:v>
                      </c:pt>
                      <c:pt idx="855">
                        <c:v>5.721999999999999</c:v>
                      </c:pt>
                      <c:pt idx="856">
                        <c:v>5.729</c:v>
                      </c:pt>
                      <c:pt idx="857">
                        <c:v>5.736</c:v>
                      </c:pt>
                      <c:pt idx="858">
                        <c:v>5.742</c:v>
                      </c:pt>
                      <c:pt idx="859">
                        <c:v>5.75</c:v>
                      </c:pt>
                      <c:pt idx="860">
                        <c:v>5.756</c:v>
                      </c:pt>
                      <c:pt idx="861">
                        <c:v>5.761999999999999</c:v>
                      </c:pt>
                      <c:pt idx="862">
                        <c:v>5.77</c:v>
                      </c:pt>
                      <c:pt idx="863">
                        <c:v>5.776</c:v>
                      </c:pt>
                      <c:pt idx="864">
                        <c:v>5.784</c:v>
                      </c:pt>
                      <c:pt idx="865">
                        <c:v>5.79</c:v>
                      </c:pt>
                      <c:pt idx="866">
                        <c:v>5.797</c:v>
                      </c:pt>
                      <c:pt idx="867">
                        <c:v>5.803999999999998</c:v>
                      </c:pt>
                      <c:pt idx="868">
                        <c:v>5.81</c:v>
                      </c:pt>
                      <c:pt idx="869">
                        <c:v>5.816999999999998</c:v>
                      </c:pt>
                      <c:pt idx="870">
                        <c:v>5.823999999999998</c:v>
                      </c:pt>
                      <c:pt idx="871">
                        <c:v>5.83</c:v>
                      </c:pt>
                      <c:pt idx="872">
                        <c:v>5.837</c:v>
                      </c:pt>
                      <c:pt idx="873">
                        <c:v>5.843999999999998</c:v>
                      </c:pt>
                      <c:pt idx="874">
                        <c:v>5.851</c:v>
                      </c:pt>
                      <c:pt idx="875">
                        <c:v>5.856999999999998</c:v>
                      </c:pt>
                      <c:pt idx="876">
                        <c:v>5.863999999999998</c:v>
                      </c:pt>
                      <c:pt idx="877">
                        <c:v>5.871</c:v>
                      </c:pt>
                      <c:pt idx="878">
                        <c:v>5.877</c:v>
                      </c:pt>
                      <c:pt idx="879">
                        <c:v>5.884999999999998</c:v>
                      </c:pt>
                      <c:pt idx="880">
                        <c:v>5.891</c:v>
                      </c:pt>
                      <c:pt idx="881">
                        <c:v>5.896999999999998</c:v>
                      </c:pt>
                      <c:pt idx="882">
                        <c:v>5.905</c:v>
                      </c:pt>
                      <c:pt idx="883">
                        <c:v>5.911</c:v>
                      </c:pt>
                      <c:pt idx="884">
                        <c:v>5.919</c:v>
                      </c:pt>
                      <c:pt idx="885">
                        <c:v>5.924999999999998</c:v>
                      </c:pt>
                      <c:pt idx="886">
                        <c:v>5.932</c:v>
                      </c:pt>
                      <c:pt idx="887">
                        <c:v>5.939</c:v>
                      </c:pt>
                      <c:pt idx="888">
                        <c:v>5.945</c:v>
                      </c:pt>
                      <c:pt idx="889">
                        <c:v>5.952</c:v>
                      </c:pt>
                      <c:pt idx="890">
                        <c:v>5.959</c:v>
                      </c:pt>
                      <c:pt idx="891">
                        <c:v>5.964999999999998</c:v>
                      </c:pt>
                      <c:pt idx="892">
                        <c:v>5.972</c:v>
                      </c:pt>
                      <c:pt idx="893">
                        <c:v>5.979</c:v>
                      </c:pt>
                      <c:pt idx="894">
                        <c:v>5.985</c:v>
                      </c:pt>
                      <c:pt idx="895">
                        <c:v>5.992</c:v>
                      </c:pt>
                      <c:pt idx="896">
                        <c:v>5.999</c:v>
                      </c:pt>
                      <c:pt idx="897">
                        <c:v>6.006</c:v>
                      </c:pt>
                      <c:pt idx="898">
                        <c:v>6.012</c:v>
                      </c:pt>
                      <c:pt idx="899">
                        <c:v>6.017999999999998</c:v>
                      </c:pt>
                      <c:pt idx="900">
                        <c:v>6.025999999999998</c:v>
                      </c:pt>
                      <c:pt idx="901">
                        <c:v>6.032</c:v>
                      </c:pt>
                      <c:pt idx="902">
                        <c:v>6.038</c:v>
                      </c:pt>
                      <c:pt idx="903">
                        <c:v>6.046</c:v>
                      </c:pt>
                      <c:pt idx="904">
                        <c:v>6.052</c:v>
                      </c:pt>
                      <c:pt idx="905">
                        <c:v>6.06</c:v>
                      </c:pt>
                      <c:pt idx="906">
                        <c:v>6.065999999999998</c:v>
                      </c:pt>
                      <c:pt idx="907">
                        <c:v>6.072</c:v>
                      </c:pt>
                      <c:pt idx="908">
                        <c:v>6.08</c:v>
                      </c:pt>
                      <c:pt idx="909">
                        <c:v>6.086</c:v>
                      </c:pt>
                      <c:pt idx="910">
                        <c:v>6.093</c:v>
                      </c:pt>
                      <c:pt idx="911">
                        <c:v>6.1</c:v>
                      </c:pt>
                      <c:pt idx="912">
                        <c:v>6.105999999999998</c:v>
                      </c:pt>
                      <c:pt idx="913">
                        <c:v>6.111999999999998</c:v>
                      </c:pt>
                      <c:pt idx="914">
                        <c:v>6.119999999999998</c:v>
                      </c:pt>
                      <c:pt idx="915">
                        <c:v>6.125999999999998</c:v>
                      </c:pt>
                      <c:pt idx="916">
                        <c:v>6.133</c:v>
                      </c:pt>
                      <c:pt idx="917">
                        <c:v>6.14</c:v>
                      </c:pt>
                      <c:pt idx="918">
                        <c:v>6.145999999999998</c:v>
                      </c:pt>
                      <c:pt idx="919">
                        <c:v>6.152999999999998</c:v>
                      </c:pt>
                      <c:pt idx="920">
                        <c:v>6.159999999999998</c:v>
                      </c:pt>
                      <c:pt idx="921">
                        <c:v>6.166999999999998</c:v>
                      </c:pt>
                      <c:pt idx="922">
                        <c:v>6.173</c:v>
                      </c:pt>
                      <c:pt idx="923">
                        <c:v>6.18</c:v>
                      </c:pt>
                      <c:pt idx="924">
                        <c:v>6.186999999999998</c:v>
                      </c:pt>
                      <c:pt idx="925">
                        <c:v>6.192999999999998</c:v>
                      </c:pt>
                      <c:pt idx="926">
                        <c:v>6.2</c:v>
                      </c:pt>
                      <c:pt idx="927">
                        <c:v>6.207</c:v>
                      </c:pt>
                      <c:pt idx="928">
                        <c:v>6.213</c:v>
                      </c:pt>
                      <c:pt idx="929">
                        <c:v>6.221</c:v>
                      </c:pt>
                      <c:pt idx="930">
                        <c:v>6.226999999999999</c:v>
                      </c:pt>
                      <c:pt idx="931">
                        <c:v>6.233</c:v>
                      </c:pt>
                      <c:pt idx="932">
                        <c:v>6.241</c:v>
                      </c:pt>
                      <c:pt idx="933">
                        <c:v>6.247</c:v>
                      </c:pt>
                      <c:pt idx="934">
                        <c:v>6.253</c:v>
                      </c:pt>
                      <c:pt idx="935">
                        <c:v>6.261</c:v>
                      </c:pt>
                      <c:pt idx="936">
                        <c:v>6.266999999999999</c:v>
                      </c:pt>
                      <c:pt idx="937">
                        <c:v>6.273</c:v>
                      </c:pt>
                      <c:pt idx="938">
                        <c:v>6.281</c:v>
                      </c:pt>
                      <c:pt idx="939">
                        <c:v>6.287</c:v>
                      </c:pt>
                      <c:pt idx="940">
                        <c:v>6.294999999999998</c:v>
                      </c:pt>
                      <c:pt idx="941">
                        <c:v>6.301</c:v>
                      </c:pt>
                      <c:pt idx="942">
                        <c:v>6.307999999999998</c:v>
                      </c:pt>
                      <c:pt idx="943">
                        <c:v>6.314999999999998</c:v>
                      </c:pt>
                      <c:pt idx="944">
                        <c:v>6.320999999999998</c:v>
                      </c:pt>
                      <c:pt idx="945">
                        <c:v>6.326999999999998</c:v>
                      </c:pt>
                      <c:pt idx="946">
                        <c:v>6.335</c:v>
                      </c:pt>
                      <c:pt idx="947">
                        <c:v>6.341</c:v>
                      </c:pt>
                      <c:pt idx="948">
                        <c:v>6.347999999999998</c:v>
                      </c:pt>
                      <c:pt idx="949">
                        <c:v>6.354999999999998</c:v>
                      </c:pt>
                      <c:pt idx="950">
                        <c:v>6.361999999999998</c:v>
                      </c:pt>
                      <c:pt idx="951">
                        <c:v>6.367999999999998</c:v>
                      </c:pt>
                      <c:pt idx="952">
                        <c:v>6.375</c:v>
                      </c:pt>
                      <c:pt idx="953">
                        <c:v>6.382</c:v>
                      </c:pt>
                      <c:pt idx="954">
                        <c:v>6.387999999999998</c:v>
                      </c:pt>
                      <c:pt idx="955">
                        <c:v>6.394999999999998</c:v>
                      </c:pt>
                      <c:pt idx="956">
                        <c:v>6.402</c:v>
                      </c:pt>
                      <c:pt idx="957">
                        <c:v>6.408</c:v>
                      </c:pt>
                      <c:pt idx="958">
                        <c:v>6.415</c:v>
                      </c:pt>
                      <c:pt idx="959">
                        <c:v>6.422</c:v>
                      </c:pt>
                      <c:pt idx="960">
                        <c:v>6.43</c:v>
                      </c:pt>
                      <c:pt idx="961">
                        <c:v>6.436</c:v>
                      </c:pt>
                      <c:pt idx="962">
                        <c:v>6.442</c:v>
                      </c:pt>
                      <c:pt idx="963">
                        <c:v>6.45</c:v>
                      </c:pt>
                      <c:pt idx="964">
                        <c:v>6.456</c:v>
                      </c:pt>
                      <c:pt idx="965">
                        <c:v>6.463</c:v>
                      </c:pt>
                      <c:pt idx="966">
                        <c:v>6.47</c:v>
                      </c:pt>
                      <c:pt idx="967">
                        <c:v>6.476</c:v>
                      </c:pt>
                      <c:pt idx="968">
                        <c:v>6.483</c:v>
                      </c:pt>
                      <c:pt idx="969">
                        <c:v>6.49</c:v>
                      </c:pt>
                      <c:pt idx="970">
                        <c:v>6.496</c:v>
                      </c:pt>
                      <c:pt idx="971">
                        <c:v>6.503</c:v>
                      </c:pt>
                      <c:pt idx="972">
                        <c:v>6.51</c:v>
                      </c:pt>
                      <c:pt idx="973">
                        <c:v>6.516999999999999</c:v>
                      </c:pt>
                      <c:pt idx="974">
                        <c:v>6.522999999999998</c:v>
                      </c:pt>
                      <c:pt idx="975">
                        <c:v>6.53</c:v>
                      </c:pt>
                      <c:pt idx="976">
                        <c:v>6.537</c:v>
                      </c:pt>
                      <c:pt idx="977">
                        <c:v>6.543</c:v>
                      </c:pt>
                      <c:pt idx="978">
                        <c:v>6.551</c:v>
                      </c:pt>
                      <c:pt idx="979">
                        <c:v>6.556999999999999</c:v>
                      </c:pt>
                      <c:pt idx="980">
                        <c:v>6.564999999999998</c:v>
                      </c:pt>
                      <c:pt idx="981">
                        <c:v>6.571</c:v>
                      </c:pt>
                      <c:pt idx="982">
                        <c:v>6.577</c:v>
                      </c:pt>
                      <c:pt idx="983">
                        <c:v>6.585</c:v>
                      </c:pt>
                      <c:pt idx="984">
                        <c:v>6.591</c:v>
                      </c:pt>
                      <c:pt idx="985">
                        <c:v>6.597999999999998</c:v>
                      </c:pt>
                      <c:pt idx="986">
                        <c:v>6.604999999999998</c:v>
                      </c:pt>
                      <c:pt idx="987">
                        <c:v>6.611999999999998</c:v>
                      </c:pt>
                      <c:pt idx="988">
                        <c:v>6.617999999999998</c:v>
                      </c:pt>
                      <c:pt idx="989">
                        <c:v>6.624999999999997</c:v>
                      </c:pt>
                      <c:pt idx="990">
                        <c:v>6.632</c:v>
                      </c:pt>
                      <c:pt idx="991">
                        <c:v>6.637999999999998</c:v>
                      </c:pt>
                      <c:pt idx="992">
                        <c:v>6.645999999999998</c:v>
                      </c:pt>
                      <c:pt idx="993">
                        <c:v>6.651999999999998</c:v>
                      </c:pt>
                      <c:pt idx="994">
                        <c:v>6.659999999999998</c:v>
                      </c:pt>
                      <c:pt idx="995">
                        <c:v>6.665999999999998</c:v>
                      </c:pt>
                      <c:pt idx="996">
                        <c:v>6.672</c:v>
                      </c:pt>
                      <c:pt idx="997">
                        <c:v>6.68</c:v>
                      </c:pt>
                      <c:pt idx="998">
                        <c:v>6.685999999999998</c:v>
                      </c:pt>
                      <c:pt idx="999">
                        <c:v>6.691999999999998</c:v>
                      </c:pt>
                      <c:pt idx="1000">
                        <c:v>6.7</c:v>
                      </c:pt>
                      <c:pt idx="1001">
                        <c:v>6.706</c:v>
                      </c:pt>
                      <c:pt idx="1002">
                        <c:v>6.713</c:v>
                      </c:pt>
                      <c:pt idx="1003">
                        <c:v>6.72</c:v>
                      </c:pt>
                      <c:pt idx="1004">
                        <c:v>6.726999999999998</c:v>
                      </c:pt>
                      <c:pt idx="1005">
                        <c:v>6.733</c:v>
                      </c:pt>
                      <c:pt idx="1006">
                        <c:v>6.74</c:v>
                      </c:pt>
                      <c:pt idx="1007">
                        <c:v>6.747</c:v>
                      </c:pt>
                      <c:pt idx="1008">
                        <c:v>6.753</c:v>
                      </c:pt>
                      <c:pt idx="1009">
                        <c:v>6.76</c:v>
                      </c:pt>
                      <c:pt idx="1010">
                        <c:v>6.766999999999998</c:v>
                      </c:pt>
                      <c:pt idx="1011">
                        <c:v>6.773</c:v>
                      </c:pt>
                      <c:pt idx="1012">
                        <c:v>6.781</c:v>
                      </c:pt>
                      <c:pt idx="1013">
                        <c:v>6.787</c:v>
                      </c:pt>
                      <c:pt idx="1014">
                        <c:v>6.793</c:v>
                      </c:pt>
                      <c:pt idx="1015">
                        <c:v>6.801</c:v>
                      </c:pt>
                      <c:pt idx="1016">
                        <c:v>6.806999999999999</c:v>
                      </c:pt>
                      <c:pt idx="1017">
                        <c:v>6.814999999999998</c:v>
                      </c:pt>
                      <c:pt idx="1018">
                        <c:v>6.820999999999998</c:v>
                      </c:pt>
                      <c:pt idx="1019">
                        <c:v>6.827999999999998</c:v>
                      </c:pt>
                      <c:pt idx="1020">
                        <c:v>6.835</c:v>
                      </c:pt>
                      <c:pt idx="1021">
                        <c:v>6.841</c:v>
                      </c:pt>
                      <c:pt idx="1022">
                        <c:v>6.847999999999998</c:v>
                      </c:pt>
                      <c:pt idx="1023">
                        <c:v>6.854999999999998</c:v>
                      </c:pt>
                      <c:pt idx="1024">
                        <c:v>6.861999999999998</c:v>
                      </c:pt>
                      <c:pt idx="1025">
                        <c:v>6.867999999999998</c:v>
                      </c:pt>
                      <c:pt idx="1026">
                        <c:v>6.876</c:v>
                      </c:pt>
                      <c:pt idx="1027">
                        <c:v>6.882</c:v>
                      </c:pt>
                      <c:pt idx="1028">
                        <c:v>6.887999999999998</c:v>
                      </c:pt>
                      <c:pt idx="1029">
                        <c:v>6.895999999999998</c:v>
                      </c:pt>
                      <c:pt idx="1030">
                        <c:v>6.902</c:v>
                      </c:pt>
                      <c:pt idx="1031">
                        <c:v>6.908</c:v>
                      </c:pt>
                      <c:pt idx="1032">
                        <c:v>6.916</c:v>
                      </c:pt>
                      <c:pt idx="1033">
                        <c:v>6.922</c:v>
                      </c:pt>
                      <c:pt idx="1034">
                        <c:v>6.93</c:v>
                      </c:pt>
                      <c:pt idx="1035">
                        <c:v>6.936</c:v>
                      </c:pt>
                      <c:pt idx="1036">
                        <c:v>6.943</c:v>
                      </c:pt>
                      <c:pt idx="1037">
                        <c:v>6.95</c:v>
                      </c:pt>
                      <c:pt idx="1038">
                        <c:v>6.957</c:v>
                      </c:pt>
                      <c:pt idx="1039">
                        <c:v>6.963</c:v>
                      </c:pt>
                      <c:pt idx="1040">
                        <c:v>6.97</c:v>
                      </c:pt>
                      <c:pt idx="1041">
                        <c:v>6.977</c:v>
                      </c:pt>
                      <c:pt idx="1042">
                        <c:v>6.983</c:v>
                      </c:pt>
                      <c:pt idx="1043">
                        <c:v>6.991</c:v>
                      </c:pt>
                      <c:pt idx="1044">
                        <c:v>6.997</c:v>
                      </c:pt>
                      <c:pt idx="1045">
                        <c:v>7.004</c:v>
                      </c:pt>
                      <c:pt idx="1046">
                        <c:v>7.011</c:v>
                      </c:pt>
                      <c:pt idx="1047">
                        <c:v>7.016999999999999</c:v>
                      </c:pt>
                      <c:pt idx="1048">
                        <c:v>7.023999999999998</c:v>
                      </c:pt>
                      <c:pt idx="1049">
                        <c:v>7.031</c:v>
                      </c:pt>
                      <c:pt idx="1050">
                        <c:v>7.038</c:v>
                      </c:pt>
                      <c:pt idx="1051">
                        <c:v>7.044</c:v>
                      </c:pt>
                      <c:pt idx="1052">
                        <c:v>7.051</c:v>
                      </c:pt>
                      <c:pt idx="1053">
                        <c:v>7.057999999999998</c:v>
                      </c:pt>
                      <c:pt idx="1054">
                        <c:v>7.063999999999998</c:v>
                      </c:pt>
                      <c:pt idx="1055">
                        <c:v>7.072</c:v>
                      </c:pt>
                      <c:pt idx="1056">
                        <c:v>7.078</c:v>
                      </c:pt>
                      <c:pt idx="1057">
                        <c:v>7.086</c:v>
                      </c:pt>
                      <c:pt idx="1058">
                        <c:v>7.092</c:v>
                      </c:pt>
                      <c:pt idx="1059">
                        <c:v>7.097999999999998</c:v>
                      </c:pt>
                      <c:pt idx="1060">
                        <c:v>7.105999999999998</c:v>
                      </c:pt>
                      <c:pt idx="1061">
                        <c:v>7.111999999999998</c:v>
                      </c:pt>
                      <c:pt idx="1062">
                        <c:v>7.118999999999998</c:v>
                      </c:pt>
                      <c:pt idx="1063">
                        <c:v>7.125999999999998</c:v>
                      </c:pt>
                      <c:pt idx="1064">
                        <c:v>7.133</c:v>
                      </c:pt>
                      <c:pt idx="1065">
                        <c:v>7.139</c:v>
                      </c:pt>
                      <c:pt idx="1066">
                        <c:v>7.146999999999998</c:v>
                      </c:pt>
                      <c:pt idx="1067">
                        <c:v>7.152999999999998</c:v>
                      </c:pt>
                      <c:pt idx="1068">
                        <c:v>7.158999999999998</c:v>
                      </c:pt>
                      <c:pt idx="1069">
                        <c:v>7.166999999999998</c:v>
                      </c:pt>
                      <c:pt idx="1070">
                        <c:v>7.173</c:v>
                      </c:pt>
                      <c:pt idx="1071">
                        <c:v>7.181</c:v>
                      </c:pt>
                      <c:pt idx="1072">
                        <c:v>7.186999999999998</c:v>
                      </c:pt>
                      <c:pt idx="1073">
                        <c:v>7.193999999999998</c:v>
                      </c:pt>
                      <c:pt idx="1074">
                        <c:v>7.201</c:v>
                      </c:pt>
                      <c:pt idx="1075">
                        <c:v>7.207</c:v>
                      </c:pt>
                      <c:pt idx="1076">
                        <c:v>7.214</c:v>
                      </c:pt>
                      <c:pt idx="1077">
                        <c:v>7.221</c:v>
                      </c:pt>
                      <c:pt idx="1078">
                        <c:v>7.227999999999998</c:v>
                      </c:pt>
                      <c:pt idx="1079">
                        <c:v>7.234</c:v>
                      </c:pt>
                      <c:pt idx="1080">
                        <c:v>7.241</c:v>
                      </c:pt>
                      <c:pt idx="1081">
                        <c:v>7.248</c:v>
                      </c:pt>
                      <c:pt idx="1082">
                        <c:v>7.254</c:v>
                      </c:pt>
                      <c:pt idx="1083">
                        <c:v>7.262</c:v>
                      </c:pt>
                      <c:pt idx="1084">
                        <c:v>7.267999999999998</c:v>
                      </c:pt>
                      <c:pt idx="1085">
                        <c:v>7.274</c:v>
                      </c:pt>
                      <c:pt idx="1086">
                        <c:v>7.282</c:v>
                      </c:pt>
                      <c:pt idx="1087">
                        <c:v>7.288</c:v>
                      </c:pt>
                      <c:pt idx="1088">
                        <c:v>7.296</c:v>
                      </c:pt>
                      <c:pt idx="1089">
                        <c:v>7.302</c:v>
                      </c:pt>
                      <c:pt idx="1090">
                        <c:v>7.307999999999998</c:v>
                      </c:pt>
                      <c:pt idx="1091">
                        <c:v>7.315999999999998</c:v>
                      </c:pt>
                      <c:pt idx="1092">
                        <c:v>7.321999999999998</c:v>
                      </c:pt>
                      <c:pt idx="1093">
                        <c:v>7.328999999999998</c:v>
                      </c:pt>
                      <c:pt idx="1094">
                        <c:v>7.336</c:v>
                      </c:pt>
                      <c:pt idx="1095">
                        <c:v>7.343</c:v>
                      </c:pt>
                      <c:pt idx="1096">
                        <c:v>7.349</c:v>
                      </c:pt>
                      <c:pt idx="1097">
                        <c:v>7.355999999999998</c:v>
                      </c:pt>
                      <c:pt idx="1098">
                        <c:v>7.362999999999998</c:v>
                      </c:pt>
                      <c:pt idx="1099">
                        <c:v>7.368999999999998</c:v>
                      </c:pt>
                      <c:pt idx="1100">
                        <c:v>7.377</c:v>
                      </c:pt>
                      <c:pt idx="1101">
                        <c:v>7.383</c:v>
                      </c:pt>
                      <c:pt idx="1102">
                        <c:v>7.389</c:v>
                      </c:pt>
                      <c:pt idx="1103">
                        <c:v>7.396999999999998</c:v>
                      </c:pt>
                      <c:pt idx="1104">
                        <c:v>7.403</c:v>
                      </c:pt>
                      <c:pt idx="1105">
                        <c:v>7.409</c:v>
                      </c:pt>
                      <c:pt idx="1106">
                        <c:v>7.417</c:v>
                      </c:pt>
                      <c:pt idx="1107">
                        <c:v>7.423</c:v>
                      </c:pt>
                      <c:pt idx="1108">
                        <c:v>7.431</c:v>
                      </c:pt>
                      <c:pt idx="1109">
                        <c:v>7.437</c:v>
                      </c:pt>
                      <c:pt idx="1110">
                        <c:v>7.443</c:v>
                      </c:pt>
                      <c:pt idx="1111">
                        <c:v>7.451</c:v>
                      </c:pt>
                      <c:pt idx="1112">
                        <c:v>7.457</c:v>
                      </c:pt>
                      <c:pt idx="1113">
                        <c:v>7.463</c:v>
                      </c:pt>
                      <c:pt idx="1114">
                        <c:v>7.471</c:v>
                      </c:pt>
                      <c:pt idx="1115">
                        <c:v>7.477</c:v>
                      </c:pt>
                      <c:pt idx="1116">
                        <c:v>7.484</c:v>
                      </c:pt>
                      <c:pt idx="1117">
                        <c:v>7.491</c:v>
                      </c:pt>
                      <c:pt idx="1118">
                        <c:v>7.497</c:v>
                      </c:pt>
                      <c:pt idx="1119">
                        <c:v>7.503</c:v>
                      </c:pt>
                      <c:pt idx="1120">
                        <c:v>7.511</c:v>
                      </c:pt>
                      <c:pt idx="1121">
                        <c:v>7.517999999999998</c:v>
                      </c:pt>
                      <c:pt idx="1122">
                        <c:v>7.523999999999998</c:v>
                      </c:pt>
                      <c:pt idx="1123">
                        <c:v>7.531</c:v>
                      </c:pt>
                      <c:pt idx="1124">
                        <c:v>7.537</c:v>
                      </c:pt>
                      <c:pt idx="1125">
                        <c:v>7.544</c:v>
                      </c:pt>
                      <c:pt idx="1126">
                        <c:v>7.551</c:v>
                      </c:pt>
                      <c:pt idx="1127">
                        <c:v>7.557999999999998</c:v>
                      </c:pt>
                      <c:pt idx="1128">
                        <c:v>7.563999999999998</c:v>
                      </c:pt>
                      <c:pt idx="1129">
                        <c:v>7.572</c:v>
                      </c:pt>
                      <c:pt idx="1130">
                        <c:v>7.578</c:v>
                      </c:pt>
                      <c:pt idx="1131">
                        <c:v>7.584</c:v>
                      </c:pt>
                      <c:pt idx="1132">
                        <c:v>7.592</c:v>
                      </c:pt>
                      <c:pt idx="1133">
                        <c:v>7.597999999999998</c:v>
                      </c:pt>
                      <c:pt idx="1134">
                        <c:v>7.603999999999998</c:v>
                      </c:pt>
                      <c:pt idx="1135">
                        <c:v>7.611999999999998</c:v>
                      </c:pt>
                      <c:pt idx="1136">
                        <c:v>7.617999999999998</c:v>
                      </c:pt>
                      <c:pt idx="1137">
                        <c:v>7.625999999999998</c:v>
                      </c:pt>
                      <c:pt idx="1138">
                        <c:v>7.632</c:v>
                      </c:pt>
                      <c:pt idx="1139">
                        <c:v>7.637999999999998</c:v>
                      </c:pt>
                      <c:pt idx="1140">
                        <c:v>7.645999999999998</c:v>
                      </c:pt>
                      <c:pt idx="1141">
                        <c:v>7.651999999999998</c:v>
                      </c:pt>
                      <c:pt idx="1142">
                        <c:v>7.658999999999998</c:v>
                      </c:pt>
                      <c:pt idx="1143">
                        <c:v>7.665999999999998</c:v>
                      </c:pt>
                      <c:pt idx="1144">
                        <c:v>7.672</c:v>
                      </c:pt>
                      <c:pt idx="1145">
                        <c:v>7.679</c:v>
                      </c:pt>
                      <c:pt idx="1146">
                        <c:v>7.685999999999998</c:v>
                      </c:pt>
                      <c:pt idx="1147">
                        <c:v>7.691999999999998</c:v>
                      </c:pt>
                      <c:pt idx="1148">
                        <c:v>7.698999999999998</c:v>
                      </c:pt>
                      <c:pt idx="1149">
                        <c:v>7.706</c:v>
                      </c:pt>
                      <c:pt idx="1150">
                        <c:v>7.713</c:v>
                      </c:pt>
                      <c:pt idx="1151">
                        <c:v>7.719</c:v>
                      </c:pt>
                      <c:pt idx="1152">
                        <c:v>7.726</c:v>
                      </c:pt>
                      <c:pt idx="1153">
                        <c:v>7.733</c:v>
                      </c:pt>
                      <c:pt idx="1154">
                        <c:v>7.739</c:v>
                      </c:pt>
                      <c:pt idx="1155">
                        <c:v>7.746</c:v>
                      </c:pt>
                      <c:pt idx="1156">
                        <c:v>7.753</c:v>
                      </c:pt>
                      <c:pt idx="1157">
                        <c:v>7.759</c:v>
                      </c:pt>
                      <c:pt idx="1158">
                        <c:v>7.766999999999998</c:v>
                      </c:pt>
                      <c:pt idx="1159">
                        <c:v>7.773</c:v>
                      </c:pt>
                      <c:pt idx="1160">
                        <c:v>7.779</c:v>
                      </c:pt>
                      <c:pt idx="1161">
                        <c:v>7.787</c:v>
                      </c:pt>
                      <c:pt idx="1162">
                        <c:v>7.793</c:v>
                      </c:pt>
                      <c:pt idx="1163">
                        <c:v>7.799</c:v>
                      </c:pt>
                      <c:pt idx="1164">
                        <c:v>7.806999999999999</c:v>
                      </c:pt>
                      <c:pt idx="1165">
                        <c:v>7.812999999999998</c:v>
                      </c:pt>
                      <c:pt idx="1166">
                        <c:v>7.820999999999998</c:v>
                      </c:pt>
                      <c:pt idx="1167">
                        <c:v>7.826999999999998</c:v>
                      </c:pt>
                      <c:pt idx="1168">
                        <c:v>7.833</c:v>
                      </c:pt>
                      <c:pt idx="1169">
                        <c:v>7.841</c:v>
                      </c:pt>
                      <c:pt idx="1170">
                        <c:v>7.846999999999999</c:v>
                      </c:pt>
                      <c:pt idx="1171">
                        <c:v>7.853999999999998</c:v>
                      </c:pt>
                      <c:pt idx="1172">
                        <c:v>7.860999999999998</c:v>
                      </c:pt>
                      <c:pt idx="1173">
                        <c:v>7.867999999999998</c:v>
                      </c:pt>
                      <c:pt idx="1174">
                        <c:v>7.874</c:v>
                      </c:pt>
                      <c:pt idx="1175">
                        <c:v>7.881</c:v>
                      </c:pt>
                      <c:pt idx="1176">
                        <c:v>7.887999999999998</c:v>
                      </c:pt>
                      <c:pt idx="1177">
                        <c:v>7.893999999999998</c:v>
                      </c:pt>
                      <c:pt idx="1178">
                        <c:v>7.901</c:v>
                      </c:pt>
                      <c:pt idx="1179">
                        <c:v>7.908</c:v>
                      </c:pt>
                      <c:pt idx="1180">
                        <c:v>7.914</c:v>
                      </c:pt>
                      <c:pt idx="1181">
                        <c:v>7.922</c:v>
                      </c:pt>
                      <c:pt idx="1182">
                        <c:v>7.927999999999998</c:v>
                      </c:pt>
                      <c:pt idx="1183">
                        <c:v>7.934</c:v>
                      </c:pt>
                      <c:pt idx="1184">
                        <c:v>7.942</c:v>
                      </c:pt>
                      <c:pt idx="1185">
                        <c:v>7.948</c:v>
                      </c:pt>
                      <c:pt idx="1186">
                        <c:v>7.954</c:v>
                      </c:pt>
                      <c:pt idx="1187">
                        <c:v>7.962</c:v>
                      </c:pt>
                      <c:pt idx="1188">
                        <c:v>7.968</c:v>
                      </c:pt>
                      <c:pt idx="1189">
                        <c:v>7.974</c:v>
                      </c:pt>
                      <c:pt idx="1190">
                        <c:v>7.982</c:v>
                      </c:pt>
                      <c:pt idx="1191">
                        <c:v>7.988</c:v>
                      </c:pt>
                      <c:pt idx="1192">
                        <c:v>7.996</c:v>
                      </c:pt>
                      <c:pt idx="1193">
                        <c:v>8.002</c:v>
                      </c:pt>
                      <c:pt idx="1194">
                        <c:v>8.009</c:v>
                      </c:pt>
                      <c:pt idx="1195">
                        <c:v>8.015</c:v>
                      </c:pt>
                      <c:pt idx="1196">
                        <c:v>8.022</c:v>
                      </c:pt>
                      <c:pt idx="1197">
                        <c:v>8.029000000000001</c:v>
                      </c:pt>
                      <c:pt idx="1198">
                        <c:v>8.035</c:v>
                      </c:pt>
                      <c:pt idx="1199">
                        <c:v>8.043000000000001</c:v>
                      </c:pt>
                      <c:pt idx="1200">
                        <c:v>8.049</c:v>
                      </c:pt>
                      <c:pt idx="1201">
                        <c:v>8.057</c:v>
                      </c:pt>
                      <c:pt idx="1202">
                        <c:v>8.063</c:v>
                      </c:pt>
                      <c:pt idx="1203">
                        <c:v>8.069</c:v>
                      </c:pt>
                      <c:pt idx="1204">
                        <c:v>8.075</c:v>
                      </c:pt>
                      <c:pt idx="1205">
                        <c:v>8.083</c:v>
                      </c:pt>
                      <c:pt idx="1206">
                        <c:v>8.089</c:v>
                      </c:pt>
                      <c:pt idx="1207">
                        <c:v>8.097000000000001</c:v>
                      </c:pt>
                      <c:pt idx="1208">
                        <c:v>8.103000000000001</c:v>
                      </c:pt>
                      <c:pt idx="1209">
                        <c:v>8.109</c:v>
                      </c:pt>
                      <c:pt idx="1210">
                        <c:v>8.117000000000001</c:v>
                      </c:pt>
                      <c:pt idx="1211">
                        <c:v>8.123000000000001</c:v>
                      </c:pt>
                      <c:pt idx="1212">
                        <c:v>8.130000000000001</c:v>
                      </c:pt>
                      <c:pt idx="1213">
                        <c:v>8.137</c:v>
                      </c:pt>
                      <c:pt idx="1214">
                        <c:v>8.143000000000001</c:v>
                      </c:pt>
                      <c:pt idx="1215">
                        <c:v>8.15</c:v>
                      </c:pt>
                      <c:pt idx="1216">
                        <c:v>8.157</c:v>
                      </c:pt>
                      <c:pt idx="1217">
                        <c:v>8.163</c:v>
                      </c:pt>
                      <c:pt idx="1218">
                        <c:v>8.17</c:v>
                      </c:pt>
                      <c:pt idx="1219">
                        <c:v>8.177000000000001</c:v>
                      </c:pt>
                      <c:pt idx="1220">
                        <c:v>8.184000000000001</c:v>
                      </c:pt>
                      <c:pt idx="1221">
                        <c:v>8.19</c:v>
                      </c:pt>
                      <c:pt idx="1222">
                        <c:v>8.198</c:v>
                      </c:pt>
                      <c:pt idx="1223">
                        <c:v>8.204000000000001</c:v>
                      </c:pt>
                      <c:pt idx="1224">
                        <c:v>8.210000000000001</c:v>
                      </c:pt>
                      <c:pt idx="1225">
                        <c:v>8.218</c:v>
                      </c:pt>
                      <c:pt idx="1226">
                        <c:v>8.224</c:v>
                      </c:pt>
                      <c:pt idx="1227">
                        <c:v>8.23</c:v>
                      </c:pt>
                      <c:pt idx="1228">
                        <c:v>8.237999999999997</c:v>
                      </c:pt>
                      <c:pt idx="1229">
                        <c:v>8.243999999999997</c:v>
                      </c:pt>
                      <c:pt idx="1230">
                        <c:v>8.25</c:v>
                      </c:pt>
                      <c:pt idx="1231">
                        <c:v>8.258000000000001</c:v>
                      </c:pt>
                      <c:pt idx="1232">
                        <c:v>8.264000000000001</c:v>
                      </c:pt>
                      <c:pt idx="1233">
                        <c:v>8.272</c:v>
                      </c:pt>
                      <c:pt idx="1234">
                        <c:v>8.278</c:v>
                      </c:pt>
                      <c:pt idx="1235">
                        <c:v>8.284000000000001</c:v>
                      </c:pt>
                      <c:pt idx="1236">
                        <c:v>8.292</c:v>
                      </c:pt>
                      <c:pt idx="1237">
                        <c:v>8.298</c:v>
                      </c:pt>
                      <c:pt idx="1238">
                        <c:v>8.305</c:v>
                      </c:pt>
                      <c:pt idx="1239">
                        <c:v>8.312</c:v>
                      </c:pt>
                      <c:pt idx="1240">
                        <c:v>8.318000000000001</c:v>
                      </c:pt>
                      <c:pt idx="1241">
                        <c:v>8.325</c:v>
                      </c:pt>
                      <c:pt idx="1242">
                        <c:v>8.332</c:v>
                      </c:pt>
                      <c:pt idx="1243">
                        <c:v>8.338000000000001</c:v>
                      </c:pt>
                      <c:pt idx="1244">
                        <c:v>8.345</c:v>
                      </c:pt>
                      <c:pt idx="1245">
                        <c:v>8.352</c:v>
                      </c:pt>
                      <c:pt idx="1246">
                        <c:v>8.359</c:v>
                      </c:pt>
                      <c:pt idx="1247">
                        <c:v>8.365</c:v>
                      </c:pt>
                      <c:pt idx="1248">
                        <c:v>8.372000000000005</c:v>
                      </c:pt>
                      <c:pt idx="1249">
                        <c:v>8.379</c:v>
                      </c:pt>
                      <c:pt idx="1250">
                        <c:v>8.385</c:v>
                      </c:pt>
                      <c:pt idx="1251">
                        <c:v>8.393</c:v>
                      </c:pt>
                      <c:pt idx="1252">
                        <c:v>8.399</c:v>
                      </c:pt>
                      <c:pt idx="1253">
                        <c:v>8.405</c:v>
                      </c:pt>
                      <c:pt idx="1254">
                        <c:v>8.413</c:v>
                      </c:pt>
                      <c:pt idx="1255">
                        <c:v>8.419</c:v>
                      </c:pt>
                      <c:pt idx="1256">
                        <c:v>8.427000000000001</c:v>
                      </c:pt>
                      <c:pt idx="1257">
                        <c:v>8.433000000000001</c:v>
                      </c:pt>
                      <c:pt idx="1258">
                        <c:v>8.439</c:v>
                      </c:pt>
                      <c:pt idx="1259">
                        <c:v>8.447000000000001</c:v>
                      </c:pt>
                      <c:pt idx="1260">
                        <c:v>8.453000000000002</c:v>
                      </c:pt>
                      <c:pt idx="1261">
                        <c:v>8.460000000000002</c:v>
                      </c:pt>
                      <c:pt idx="1262">
                        <c:v>8.467</c:v>
                      </c:pt>
                      <c:pt idx="1263">
                        <c:v>8.473</c:v>
                      </c:pt>
                      <c:pt idx="1264">
                        <c:v>8.48</c:v>
                      </c:pt>
                      <c:pt idx="1265">
                        <c:v>8.487</c:v>
                      </c:pt>
                      <c:pt idx="1266">
                        <c:v>8.493</c:v>
                      </c:pt>
                      <c:pt idx="1267">
                        <c:v>8.5</c:v>
                      </c:pt>
                      <c:pt idx="1268">
                        <c:v>8.508000000000001</c:v>
                      </c:pt>
                      <c:pt idx="1269">
                        <c:v>8.514000000000001</c:v>
                      </c:pt>
                      <c:pt idx="1270">
                        <c:v>8.52</c:v>
                      </c:pt>
                      <c:pt idx="1271">
                        <c:v>8.528</c:v>
                      </c:pt>
                      <c:pt idx="1272">
                        <c:v>8.534000000000001</c:v>
                      </c:pt>
                      <c:pt idx="1273">
                        <c:v>8.542</c:v>
                      </c:pt>
                      <c:pt idx="1274">
                        <c:v>8.548</c:v>
                      </c:pt>
                      <c:pt idx="1275">
                        <c:v>8.555</c:v>
                      </c:pt>
                      <c:pt idx="1276">
                        <c:v>8.562</c:v>
                      </c:pt>
                      <c:pt idx="1277">
                        <c:v>8.568000000000001</c:v>
                      </c:pt>
                      <c:pt idx="1278">
                        <c:v>8.574000000000001</c:v>
                      </c:pt>
                      <c:pt idx="1279">
                        <c:v>8.582</c:v>
                      </c:pt>
                      <c:pt idx="1280">
                        <c:v>8.588000000000001</c:v>
                      </c:pt>
                      <c:pt idx="1281">
                        <c:v>8.595</c:v>
                      </c:pt>
                      <c:pt idx="1282">
                        <c:v>8.602</c:v>
                      </c:pt>
                      <c:pt idx="1283">
                        <c:v>8.609</c:v>
                      </c:pt>
                      <c:pt idx="1284">
                        <c:v>8.615</c:v>
                      </c:pt>
                      <c:pt idx="1285">
                        <c:v>8.623000000000001</c:v>
                      </c:pt>
                      <c:pt idx="1286">
                        <c:v>8.629</c:v>
                      </c:pt>
                      <c:pt idx="1287">
                        <c:v>8.635</c:v>
                      </c:pt>
                      <c:pt idx="1288">
                        <c:v>8.643000000000001</c:v>
                      </c:pt>
                      <c:pt idx="1289">
                        <c:v>8.649</c:v>
                      </c:pt>
                      <c:pt idx="1290">
                        <c:v>8.657</c:v>
                      </c:pt>
                      <c:pt idx="1291">
                        <c:v>8.663</c:v>
                      </c:pt>
                      <c:pt idx="1292">
                        <c:v>8.669</c:v>
                      </c:pt>
                      <c:pt idx="1293">
                        <c:v>8.677000000000001</c:v>
                      </c:pt>
                      <c:pt idx="1294">
                        <c:v>8.683000000000001</c:v>
                      </c:pt>
                      <c:pt idx="1295">
                        <c:v>8.689</c:v>
                      </c:pt>
                      <c:pt idx="1296">
                        <c:v>8.697000000000001</c:v>
                      </c:pt>
                      <c:pt idx="1297">
                        <c:v>8.703000000000001</c:v>
                      </c:pt>
                      <c:pt idx="1298">
                        <c:v>8.710000000000001</c:v>
                      </c:pt>
                      <c:pt idx="1299">
                        <c:v>8.717</c:v>
                      </c:pt>
                      <c:pt idx="1300">
                        <c:v>8.724</c:v>
                      </c:pt>
                      <c:pt idx="1301">
                        <c:v>8.73</c:v>
                      </c:pt>
                      <c:pt idx="1302">
                        <c:v>8.737</c:v>
                      </c:pt>
                      <c:pt idx="1303">
                        <c:v>8.743999999999997</c:v>
                      </c:pt>
                      <c:pt idx="1304">
                        <c:v>8.75</c:v>
                      </c:pt>
                      <c:pt idx="1305">
                        <c:v>8.758000000000001</c:v>
                      </c:pt>
                      <c:pt idx="1306">
                        <c:v>8.764000000000001</c:v>
                      </c:pt>
                      <c:pt idx="1307">
                        <c:v>8.77</c:v>
                      </c:pt>
                      <c:pt idx="1308">
                        <c:v>8.778</c:v>
                      </c:pt>
                      <c:pt idx="1309">
                        <c:v>8.784000000000001</c:v>
                      </c:pt>
                      <c:pt idx="1310">
                        <c:v>8.792</c:v>
                      </c:pt>
                      <c:pt idx="1311">
                        <c:v>8.798</c:v>
                      </c:pt>
                      <c:pt idx="1312">
                        <c:v>8.805</c:v>
                      </c:pt>
                      <c:pt idx="1313">
                        <c:v>8.812</c:v>
                      </c:pt>
                      <c:pt idx="1314">
                        <c:v>8.818000000000001</c:v>
                      </c:pt>
                      <c:pt idx="1315">
                        <c:v>8.824000000000001</c:v>
                      </c:pt>
                      <c:pt idx="1316">
                        <c:v>8.832</c:v>
                      </c:pt>
                      <c:pt idx="1317">
                        <c:v>8.838000000000001</c:v>
                      </c:pt>
                      <c:pt idx="1318">
                        <c:v>8.845</c:v>
                      </c:pt>
                      <c:pt idx="1319">
                        <c:v>8.852</c:v>
                      </c:pt>
                      <c:pt idx="1320">
                        <c:v>8.858</c:v>
                      </c:pt>
                      <c:pt idx="1321">
                        <c:v>8.865</c:v>
                      </c:pt>
                      <c:pt idx="1322">
                        <c:v>8.872000000000005</c:v>
                      </c:pt>
                      <c:pt idx="1323">
                        <c:v>8.879</c:v>
                      </c:pt>
                      <c:pt idx="1324">
                        <c:v>8.885</c:v>
                      </c:pt>
                      <c:pt idx="1325">
                        <c:v>8.893</c:v>
                      </c:pt>
                      <c:pt idx="1326">
                        <c:v>8.899</c:v>
                      </c:pt>
                      <c:pt idx="1327">
                        <c:v>8.905</c:v>
                      </c:pt>
                      <c:pt idx="1328">
                        <c:v>8.913</c:v>
                      </c:pt>
                      <c:pt idx="1329">
                        <c:v>8.919</c:v>
                      </c:pt>
                      <c:pt idx="1330">
                        <c:v>8.925</c:v>
                      </c:pt>
                      <c:pt idx="1331">
                        <c:v>8.933000000000001</c:v>
                      </c:pt>
                      <c:pt idx="1332">
                        <c:v>8.939</c:v>
                      </c:pt>
                      <c:pt idx="1333">
                        <c:v>8.947000000000001</c:v>
                      </c:pt>
                      <c:pt idx="1334">
                        <c:v>8.953000000000002</c:v>
                      </c:pt>
                      <c:pt idx="1335">
                        <c:v>8.960000000000002</c:v>
                      </c:pt>
                      <c:pt idx="1336">
                        <c:v>8.967</c:v>
                      </c:pt>
                      <c:pt idx="1337">
                        <c:v>8.973</c:v>
                      </c:pt>
                      <c:pt idx="1338">
                        <c:v>8.98</c:v>
                      </c:pt>
                      <c:pt idx="1339">
                        <c:v>8.987</c:v>
                      </c:pt>
                      <c:pt idx="1340">
                        <c:v>8.994000000000001</c:v>
                      </c:pt>
                      <c:pt idx="1341">
                        <c:v>9.0</c:v>
                      </c:pt>
                      <c:pt idx="1342">
                        <c:v>9.006</c:v>
                      </c:pt>
                      <c:pt idx="1343">
                        <c:v>9.014000000000001</c:v>
                      </c:pt>
                      <c:pt idx="1344">
                        <c:v>9.02</c:v>
                      </c:pt>
                      <c:pt idx="1345">
                        <c:v>9.026000000000001</c:v>
                      </c:pt>
                      <c:pt idx="1346">
                        <c:v>9.034000000000001</c:v>
                      </c:pt>
                      <c:pt idx="1347">
                        <c:v>9.040000000000001</c:v>
                      </c:pt>
                      <c:pt idx="1348">
                        <c:v>9.048</c:v>
                      </c:pt>
                      <c:pt idx="1349">
                        <c:v>9.054</c:v>
                      </c:pt>
                      <c:pt idx="1350">
                        <c:v>9.061000000000003</c:v>
                      </c:pt>
                      <c:pt idx="1351">
                        <c:v>9.068000000000001</c:v>
                      </c:pt>
                      <c:pt idx="1352">
                        <c:v>9.074000000000001</c:v>
                      </c:pt>
                      <c:pt idx="1353">
                        <c:v>9.081000000000001</c:v>
                      </c:pt>
                      <c:pt idx="1354">
                        <c:v>9.088000000000001</c:v>
                      </c:pt>
                      <c:pt idx="1355">
                        <c:v>9.095</c:v>
                      </c:pt>
                      <c:pt idx="1356">
                        <c:v>9.101000000000001</c:v>
                      </c:pt>
                      <c:pt idx="1357">
                        <c:v>9.108000000000001</c:v>
                      </c:pt>
                      <c:pt idx="1358">
                        <c:v>9.115</c:v>
                      </c:pt>
                      <c:pt idx="1359">
                        <c:v>9.121</c:v>
                      </c:pt>
                      <c:pt idx="1360">
                        <c:v>9.129</c:v>
                      </c:pt>
                      <c:pt idx="1361">
                        <c:v>9.135</c:v>
                      </c:pt>
                      <c:pt idx="1362">
                        <c:v>9.141</c:v>
                      </c:pt>
                      <c:pt idx="1363">
                        <c:v>9.151000000000001</c:v>
                      </c:pt>
                      <c:pt idx="1364">
                        <c:v>9.158000000000001</c:v>
                      </c:pt>
                      <c:pt idx="1365">
                        <c:v>9.164000000000001</c:v>
                      </c:pt>
                      <c:pt idx="1366">
                        <c:v>9.171000000000001</c:v>
                      </c:pt>
                      <c:pt idx="1367">
                        <c:v>9.178</c:v>
                      </c:pt>
                      <c:pt idx="1368">
                        <c:v>9.184000000000001</c:v>
                      </c:pt>
                      <c:pt idx="1369">
                        <c:v>9.191000000000001</c:v>
                      </c:pt>
                      <c:pt idx="1370">
                        <c:v>9.199</c:v>
                      </c:pt>
                      <c:pt idx="1371">
                        <c:v>9.205</c:v>
                      </c:pt>
                      <c:pt idx="1372">
                        <c:v>9.211</c:v>
                      </c:pt>
                      <c:pt idx="1373">
                        <c:v>9.219</c:v>
                      </c:pt>
                      <c:pt idx="1374">
                        <c:v>9.225</c:v>
                      </c:pt>
                      <c:pt idx="1375">
                        <c:v>9.233000000000001</c:v>
                      </c:pt>
                      <c:pt idx="1376">
                        <c:v>9.238999999999998</c:v>
                      </c:pt>
                      <c:pt idx="1377">
                        <c:v>9.245</c:v>
                      </c:pt>
                      <c:pt idx="1378">
                        <c:v>9.253</c:v>
                      </c:pt>
                      <c:pt idx="1379">
                        <c:v>9.259</c:v>
                      </c:pt>
                      <c:pt idx="1380">
                        <c:v>9.265</c:v>
                      </c:pt>
                      <c:pt idx="1381">
                        <c:v>9.273000000000001</c:v>
                      </c:pt>
                      <c:pt idx="1382">
                        <c:v>9.279000000000001</c:v>
                      </c:pt>
                      <c:pt idx="1383">
                        <c:v>9.286000000000001</c:v>
                      </c:pt>
                      <c:pt idx="1384">
                        <c:v>9.293000000000001</c:v>
                      </c:pt>
                      <c:pt idx="1385">
                        <c:v>9.3</c:v>
                      </c:pt>
                      <c:pt idx="1386">
                        <c:v>9.306000000000002</c:v>
                      </c:pt>
                      <c:pt idx="1387">
                        <c:v>9.313</c:v>
                      </c:pt>
                      <c:pt idx="1388">
                        <c:v>9.32</c:v>
                      </c:pt>
                      <c:pt idx="1389">
                        <c:v>9.326</c:v>
                      </c:pt>
                      <c:pt idx="1390">
                        <c:v>9.334000000000001</c:v>
                      </c:pt>
                      <c:pt idx="1391">
                        <c:v>9.34</c:v>
                      </c:pt>
                      <c:pt idx="1392">
                        <c:v>9.348000000000001</c:v>
                      </c:pt>
                      <c:pt idx="1393">
                        <c:v>9.354000000000002</c:v>
                      </c:pt>
                      <c:pt idx="1394">
                        <c:v>9.36</c:v>
                      </c:pt>
                      <c:pt idx="1395">
                        <c:v>9.368</c:v>
                      </c:pt>
                      <c:pt idx="1396">
                        <c:v>9.374</c:v>
                      </c:pt>
                      <c:pt idx="1397">
                        <c:v>9.381</c:v>
                      </c:pt>
                      <c:pt idx="1398">
                        <c:v>9.388000000000003</c:v>
                      </c:pt>
                      <c:pt idx="1399">
                        <c:v>9.394</c:v>
                      </c:pt>
                      <c:pt idx="1400">
                        <c:v>9.401000000000001</c:v>
                      </c:pt>
                      <c:pt idx="1401">
                        <c:v>9.408000000000001</c:v>
                      </c:pt>
                      <c:pt idx="1402">
                        <c:v>9.414000000000001</c:v>
                      </c:pt>
                      <c:pt idx="1403">
                        <c:v>9.421000000000001</c:v>
                      </c:pt>
                      <c:pt idx="1404">
                        <c:v>9.428</c:v>
                      </c:pt>
                      <c:pt idx="1405">
                        <c:v>9.434000000000001</c:v>
                      </c:pt>
                      <c:pt idx="1406">
                        <c:v>9.441000000000001</c:v>
                      </c:pt>
                      <c:pt idx="1407">
                        <c:v>9.448</c:v>
                      </c:pt>
                      <c:pt idx="1408">
                        <c:v>9.455</c:v>
                      </c:pt>
                      <c:pt idx="1409">
                        <c:v>9.461</c:v>
                      </c:pt>
                      <c:pt idx="1410">
                        <c:v>9.469</c:v>
                      </c:pt>
                      <c:pt idx="1411">
                        <c:v>9.475</c:v>
                      </c:pt>
                      <c:pt idx="1412">
                        <c:v>9.481000000000003</c:v>
                      </c:pt>
                      <c:pt idx="1413">
                        <c:v>9.489</c:v>
                      </c:pt>
                      <c:pt idx="1414">
                        <c:v>9.495</c:v>
                      </c:pt>
                      <c:pt idx="1415">
                        <c:v>9.501000000000001</c:v>
                      </c:pt>
                      <c:pt idx="1416">
                        <c:v>9.509</c:v>
                      </c:pt>
                      <c:pt idx="1417">
                        <c:v>9.515</c:v>
                      </c:pt>
                      <c:pt idx="1418">
                        <c:v>9.521</c:v>
                      </c:pt>
                      <c:pt idx="1419">
                        <c:v>9.529000000000001</c:v>
                      </c:pt>
                      <c:pt idx="1420">
                        <c:v>9.535</c:v>
                      </c:pt>
                      <c:pt idx="1421">
                        <c:v>9.543000000000001</c:v>
                      </c:pt>
                      <c:pt idx="1422">
                        <c:v>9.549</c:v>
                      </c:pt>
                      <c:pt idx="1423">
                        <c:v>9.555</c:v>
                      </c:pt>
                      <c:pt idx="1424">
                        <c:v>9.563</c:v>
                      </c:pt>
                      <c:pt idx="1425">
                        <c:v>9.569</c:v>
                      </c:pt>
                      <c:pt idx="1426">
                        <c:v>9.575</c:v>
                      </c:pt>
                      <c:pt idx="1427">
                        <c:v>9.583</c:v>
                      </c:pt>
                      <c:pt idx="1428">
                        <c:v>9.589</c:v>
                      </c:pt>
                      <c:pt idx="1429">
                        <c:v>9.595</c:v>
                      </c:pt>
                      <c:pt idx="1430">
                        <c:v>9.603000000000001</c:v>
                      </c:pt>
                      <c:pt idx="1431">
                        <c:v>9.609</c:v>
                      </c:pt>
                      <c:pt idx="1432">
                        <c:v>9.615</c:v>
                      </c:pt>
                      <c:pt idx="1433">
                        <c:v>9.623000000000001</c:v>
                      </c:pt>
                      <c:pt idx="1434">
                        <c:v>9.629</c:v>
                      </c:pt>
                      <c:pt idx="1435">
                        <c:v>9.636000000000001</c:v>
                      </c:pt>
                      <c:pt idx="1436">
                        <c:v>9.643000000000001</c:v>
                      </c:pt>
                      <c:pt idx="1437">
                        <c:v>9.649</c:v>
                      </c:pt>
                      <c:pt idx="1438">
                        <c:v>9.656</c:v>
                      </c:pt>
                      <c:pt idx="1439">
                        <c:v>9.663</c:v>
                      </c:pt>
                      <c:pt idx="1440">
                        <c:v>9.669</c:v>
                      </c:pt>
                      <c:pt idx="1441">
                        <c:v>9.676</c:v>
                      </c:pt>
                      <c:pt idx="1442">
                        <c:v>9.683000000000001</c:v>
                      </c:pt>
                      <c:pt idx="1443">
                        <c:v>9.689</c:v>
                      </c:pt>
                      <c:pt idx="1444">
                        <c:v>9.695</c:v>
                      </c:pt>
                      <c:pt idx="1445">
                        <c:v>9.703000000000001</c:v>
                      </c:pt>
                      <c:pt idx="1446">
                        <c:v>9.709</c:v>
                      </c:pt>
                      <c:pt idx="1447">
                        <c:v>9.716000000000001</c:v>
                      </c:pt>
                      <c:pt idx="1448">
                        <c:v>9.723000000000001</c:v>
                      </c:pt>
                      <c:pt idx="1449">
                        <c:v>9.729</c:v>
                      </c:pt>
                      <c:pt idx="1450">
                        <c:v>9.736000000000001</c:v>
                      </c:pt>
                      <c:pt idx="1451">
                        <c:v>9.743</c:v>
                      </c:pt>
                      <c:pt idx="1452">
                        <c:v>9.75</c:v>
                      </c:pt>
                      <c:pt idx="1453">
                        <c:v>9.756</c:v>
                      </c:pt>
                      <c:pt idx="1454">
                        <c:v>9.763000000000003</c:v>
                      </c:pt>
                      <c:pt idx="1455">
                        <c:v>9.77</c:v>
                      </c:pt>
                      <c:pt idx="1456">
                        <c:v>9.776000000000001</c:v>
                      </c:pt>
                      <c:pt idx="1457">
                        <c:v>9.783000000000001</c:v>
                      </c:pt>
                      <c:pt idx="1458">
                        <c:v>9.790000000000001</c:v>
                      </c:pt>
                      <c:pt idx="1459">
                        <c:v>9.796000000000001</c:v>
                      </c:pt>
                      <c:pt idx="1460">
                        <c:v>9.803</c:v>
                      </c:pt>
                      <c:pt idx="1461">
                        <c:v>9.81</c:v>
                      </c:pt>
                      <c:pt idx="1462">
                        <c:v>9.816</c:v>
                      </c:pt>
                      <c:pt idx="1463">
                        <c:v>9.823</c:v>
                      </c:pt>
                      <c:pt idx="1464">
                        <c:v>9.83</c:v>
                      </c:pt>
                      <c:pt idx="1465">
                        <c:v>9.836</c:v>
                      </c:pt>
                      <c:pt idx="1466">
                        <c:v>9.843</c:v>
                      </c:pt>
                      <c:pt idx="1467">
                        <c:v>9.85</c:v>
                      </c:pt>
                      <c:pt idx="1468">
                        <c:v>9.856000000000006</c:v>
                      </c:pt>
                      <c:pt idx="1469">
                        <c:v>9.864</c:v>
                      </c:pt>
                      <c:pt idx="1470">
                        <c:v>9.870000000000002</c:v>
                      </c:pt>
                      <c:pt idx="1471">
                        <c:v>9.878</c:v>
                      </c:pt>
                      <c:pt idx="1472">
                        <c:v>9.884</c:v>
                      </c:pt>
                      <c:pt idx="1473">
                        <c:v>9.89</c:v>
                      </c:pt>
                      <c:pt idx="1474">
                        <c:v>9.898000000000001</c:v>
                      </c:pt>
                      <c:pt idx="1475">
                        <c:v>9.904000000000003</c:v>
                      </c:pt>
                      <c:pt idx="1476">
                        <c:v>9.91</c:v>
                      </c:pt>
                      <c:pt idx="1477">
                        <c:v>9.918000000000001</c:v>
                      </c:pt>
                      <c:pt idx="1478">
                        <c:v>9.924000000000001</c:v>
                      </c:pt>
                      <c:pt idx="1479">
                        <c:v>9.931000000000001</c:v>
                      </c:pt>
                      <c:pt idx="1480">
                        <c:v>9.938000000000001</c:v>
                      </c:pt>
                      <c:pt idx="1481">
                        <c:v>9.944</c:v>
                      </c:pt>
                      <c:pt idx="1482">
                        <c:v>9.951</c:v>
                      </c:pt>
                      <c:pt idx="1483">
                        <c:v>9.958</c:v>
                      </c:pt>
                      <c:pt idx="1484">
                        <c:v>9.964</c:v>
                      </c:pt>
                      <c:pt idx="1485">
                        <c:v>9.971</c:v>
                      </c:pt>
                      <c:pt idx="1486">
                        <c:v>9.978000000000001</c:v>
                      </c:pt>
                      <c:pt idx="1487">
                        <c:v>9.985</c:v>
                      </c:pt>
                      <c:pt idx="1488">
                        <c:v>9.991000000000001</c:v>
                      </c:pt>
                      <c:pt idx="1489">
                        <c:v>9.998000000000001</c:v>
                      </c:pt>
                      <c:pt idx="1490">
                        <c:v>10.005</c:v>
                      </c:pt>
                      <c:pt idx="1491">
                        <c:v>10.011</c:v>
                      </c:pt>
                      <c:pt idx="1492">
                        <c:v>10.017</c:v>
                      </c:pt>
                      <c:pt idx="1493">
                        <c:v>10.025</c:v>
                      </c:pt>
                      <c:pt idx="1494">
                        <c:v>10.031</c:v>
                      </c:pt>
                      <c:pt idx="1495">
                        <c:v>10.039</c:v>
                      </c:pt>
                      <c:pt idx="1496">
                        <c:v>10.045</c:v>
                      </c:pt>
                      <c:pt idx="1497">
                        <c:v>10.051</c:v>
                      </c:pt>
                      <c:pt idx="1498">
                        <c:v>10.059</c:v>
                      </c:pt>
                      <c:pt idx="1499">
                        <c:v>10.065</c:v>
                      </c:pt>
                      <c:pt idx="1500">
                        <c:v>10.071</c:v>
                      </c:pt>
                      <c:pt idx="1501">
                        <c:v>10.079</c:v>
                      </c:pt>
                      <c:pt idx="1502">
                        <c:v>10.085</c:v>
                      </c:pt>
                      <c:pt idx="1503">
                        <c:v>10.091</c:v>
                      </c:pt>
                      <c:pt idx="1504">
                        <c:v>10.099</c:v>
                      </c:pt>
                      <c:pt idx="1505">
                        <c:v>10.105</c:v>
                      </c:pt>
                      <c:pt idx="1506">
                        <c:v>10.112</c:v>
                      </c:pt>
                      <c:pt idx="1507">
                        <c:v>10.119</c:v>
                      </c:pt>
                      <c:pt idx="1508">
                        <c:v>10.125</c:v>
                      </c:pt>
                      <c:pt idx="1509">
                        <c:v>10.132</c:v>
                      </c:pt>
                      <c:pt idx="1510">
                        <c:v>10.139</c:v>
                      </c:pt>
                      <c:pt idx="1511">
                        <c:v>10.146</c:v>
                      </c:pt>
                      <c:pt idx="1512">
                        <c:v>10.152</c:v>
                      </c:pt>
                      <c:pt idx="1513">
                        <c:v>10.159</c:v>
                      </c:pt>
                      <c:pt idx="1514">
                        <c:v>10.166</c:v>
                      </c:pt>
                      <c:pt idx="1515">
                        <c:v>10.172</c:v>
                      </c:pt>
                      <c:pt idx="1516">
                        <c:v>10.179</c:v>
                      </c:pt>
                      <c:pt idx="1517">
                        <c:v>10.186</c:v>
                      </c:pt>
                      <c:pt idx="1518">
                        <c:v>10.192</c:v>
                      </c:pt>
                      <c:pt idx="1519">
                        <c:v>10.199</c:v>
                      </c:pt>
                      <c:pt idx="1520">
                        <c:v>10.206</c:v>
                      </c:pt>
                      <c:pt idx="1521">
                        <c:v>10.212</c:v>
                      </c:pt>
                      <c:pt idx="1522">
                        <c:v>10.219</c:v>
                      </c:pt>
                      <c:pt idx="1523">
                        <c:v>10.226</c:v>
                      </c:pt>
                      <c:pt idx="1524">
                        <c:v>10.232</c:v>
                      </c:pt>
                      <c:pt idx="1525">
                        <c:v>10.239</c:v>
                      </c:pt>
                      <c:pt idx="1526">
                        <c:v>10.246</c:v>
                      </c:pt>
                      <c:pt idx="1527">
                        <c:v>10.252</c:v>
                      </c:pt>
                      <c:pt idx="1528">
                        <c:v>10.26</c:v>
                      </c:pt>
                      <c:pt idx="1529">
                        <c:v>10.266</c:v>
                      </c:pt>
                      <c:pt idx="1530">
                        <c:v>10.272</c:v>
                      </c:pt>
                      <c:pt idx="1531">
                        <c:v>10.28</c:v>
                      </c:pt>
                      <c:pt idx="1532">
                        <c:v>10.286</c:v>
                      </c:pt>
                      <c:pt idx="1533">
                        <c:v>10.294</c:v>
                      </c:pt>
                      <c:pt idx="1534">
                        <c:v>10.3</c:v>
                      </c:pt>
                      <c:pt idx="1535">
                        <c:v>10.306</c:v>
                      </c:pt>
                      <c:pt idx="1536">
                        <c:v>10.314</c:v>
                      </c:pt>
                    </c:numCache>
                  </c:numRef>
                </c:xVal>
                <c:yVal>
                  <c:numRef>
                    <c:extLst xmlns:c16r2="http://schemas.microsoft.com/office/drawing/2015/06/chart">
                      <c:ext uri="{02D57815-91ED-43cb-92C2-25804820EDAC}">
                        <c15:formulaRef>
                          <c15:sqref>'[spreadsheet for assignment.xlsx]Sheet3'!$AH$3:$AH$5505</c15:sqref>
                        </c15:formulaRef>
                      </c:ext>
                    </c:extLst>
                    <c:numCache>
                      <c:formatCode>General</c:formatCode>
                      <c:ptCount val="5503"/>
                      <c:pt idx="0">
                        <c:v>0.0</c:v>
                      </c:pt>
                      <c:pt idx="1">
                        <c:v>0.0</c:v>
                      </c:pt>
                      <c:pt idx="2">
                        <c:v>0.0</c:v>
                      </c:pt>
                      <c:pt idx="3">
                        <c:v>0.0</c:v>
                      </c:pt>
                      <c:pt idx="4">
                        <c:v>0.0</c:v>
                      </c:pt>
                      <c:pt idx="5">
                        <c:v>0.0</c:v>
                      </c:pt>
                      <c:pt idx="6">
                        <c:v>0.0</c:v>
                      </c:pt>
                      <c:pt idx="7">
                        <c:v>0.0</c:v>
                      </c:pt>
                      <c:pt idx="8">
                        <c:v>0.0</c:v>
                      </c:pt>
                      <c:pt idx="9">
                        <c:v>0.0</c:v>
                      </c:pt>
                      <c:pt idx="10">
                        <c:v>0.005</c:v>
                      </c:pt>
                      <c:pt idx="11">
                        <c:v>0.005</c:v>
                      </c:pt>
                      <c:pt idx="12">
                        <c:v>0.005</c:v>
                      </c:pt>
                      <c:pt idx="13">
                        <c:v>0.01</c:v>
                      </c:pt>
                      <c:pt idx="14">
                        <c:v>0.01</c:v>
                      </c:pt>
                      <c:pt idx="15">
                        <c:v>0.015</c:v>
                      </c:pt>
                      <c:pt idx="16">
                        <c:v>0.015</c:v>
                      </c:pt>
                      <c:pt idx="17">
                        <c:v>0.02</c:v>
                      </c:pt>
                      <c:pt idx="18">
                        <c:v>0.02</c:v>
                      </c:pt>
                      <c:pt idx="19">
                        <c:v>0.025</c:v>
                      </c:pt>
                      <c:pt idx="20">
                        <c:v>0.03</c:v>
                      </c:pt>
                      <c:pt idx="21">
                        <c:v>0.03</c:v>
                      </c:pt>
                      <c:pt idx="22">
                        <c:v>0.035</c:v>
                      </c:pt>
                      <c:pt idx="23">
                        <c:v>0.04</c:v>
                      </c:pt>
                      <c:pt idx="24">
                        <c:v>0.045</c:v>
                      </c:pt>
                      <c:pt idx="25">
                        <c:v>0.045</c:v>
                      </c:pt>
                      <c:pt idx="26">
                        <c:v>0.05</c:v>
                      </c:pt>
                      <c:pt idx="27">
                        <c:v>0.055</c:v>
                      </c:pt>
                      <c:pt idx="28">
                        <c:v>0.06</c:v>
                      </c:pt>
                      <c:pt idx="29">
                        <c:v>0.065</c:v>
                      </c:pt>
                      <c:pt idx="30">
                        <c:v>0.075</c:v>
                      </c:pt>
                      <c:pt idx="31">
                        <c:v>0.08</c:v>
                      </c:pt>
                      <c:pt idx="32">
                        <c:v>0.09</c:v>
                      </c:pt>
                      <c:pt idx="33">
                        <c:v>0.1</c:v>
                      </c:pt>
                      <c:pt idx="34">
                        <c:v>0.115</c:v>
                      </c:pt>
                      <c:pt idx="35">
                        <c:v>0.125</c:v>
                      </c:pt>
                      <c:pt idx="36">
                        <c:v>0.135</c:v>
                      </c:pt>
                      <c:pt idx="37">
                        <c:v>0.15</c:v>
                      </c:pt>
                      <c:pt idx="38">
                        <c:v>0.165</c:v>
                      </c:pt>
                      <c:pt idx="39">
                        <c:v>0.175</c:v>
                      </c:pt>
                      <c:pt idx="40">
                        <c:v>0.19</c:v>
                      </c:pt>
                      <c:pt idx="41">
                        <c:v>0.205</c:v>
                      </c:pt>
                      <c:pt idx="42">
                        <c:v>0.22</c:v>
                      </c:pt>
                      <c:pt idx="43">
                        <c:v>0.23</c:v>
                      </c:pt>
                      <c:pt idx="44">
                        <c:v>0.24</c:v>
                      </c:pt>
                      <c:pt idx="45">
                        <c:v>0.255</c:v>
                      </c:pt>
                      <c:pt idx="46">
                        <c:v>0.27</c:v>
                      </c:pt>
                      <c:pt idx="47">
                        <c:v>0.285</c:v>
                      </c:pt>
                      <c:pt idx="48">
                        <c:v>0.29</c:v>
                      </c:pt>
                      <c:pt idx="49">
                        <c:v>0.305</c:v>
                      </c:pt>
                      <c:pt idx="50">
                        <c:v>0.32</c:v>
                      </c:pt>
                      <c:pt idx="51">
                        <c:v>0.33</c:v>
                      </c:pt>
                      <c:pt idx="52">
                        <c:v>0.345</c:v>
                      </c:pt>
                      <c:pt idx="53">
                        <c:v>0.36</c:v>
                      </c:pt>
                      <c:pt idx="54">
                        <c:v>0.37</c:v>
                      </c:pt>
                      <c:pt idx="55">
                        <c:v>0.385</c:v>
                      </c:pt>
                      <c:pt idx="56">
                        <c:v>0.395</c:v>
                      </c:pt>
                      <c:pt idx="57">
                        <c:v>0.41</c:v>
                      </c:pt>
                      <c:pt idx="58">
                        <c:v>0.42</c:v>
                      </c:pt>
                      <c:pt idx="59">
                        <c:v>0.435</c:v>
                      </c:pt>
                      <c:pt idx="60">
                        <c:v>0.445</c:v>
                      </c:pt>
                      <c:pt idx="61">
                        <c:v>0.455</c:v>
                      </c:pt>
                      <c:pt idx="62">
                        <c:v>0.47</c:v>
                      </c:pt>
                      <c:pt idx="63">
                        <c:v>0.48</c:v>
                      </c:pt>
                      <c:pt idx="64">
                        <c:v>0.5</c:v>
                      </c:pt>
                      <c:pt idx="65">
                        <c:v>0.51</c:v>
                      </c:pt>
                      <c:pt idx="66">
                        <c:v>0.52</c:v>
                      </c:pt>
                      <c:pt idx="67">
                        <c:v>0.535</c:v>
                      </c:pt>
                      <c:pt idx="68">
                        <c:v>0.545</c:v>
                      </c:pt>
                      <c:pt idx="69">
                        <c:v>0.56</c:v>
                      </c:pt>
                      <c:pt idx="70">
                        <c:v>0.575</c:v>
                      </c:pt>
                      <c:pt idx="71">
                        <c:v>0.585</c:v>
                      </c:pt>
                      <c:pt idx="72">
                        <c:v>0.595</c:v>
                      </c:pt>
                      <c:pt idx="73">
                        <c:v>0.61</c:v>
                      </c:pt>
                      <c:pt idx="74">
                        <c:v>0.625</c:v>
                      </c:pt>
                      <c:pt idx="75">
                        <c:v>0.635</c:v>
                      </c:pt>
                      <c:pt idx="76">
                        <c:v>0.65</c:v>
                      </c:pt>
                      <c:pt idx="77">
                        <c:v>0.665</c:v>
                      </c:pt>
                      <c:pt idx="78">
                        <c:v>0.675</c:v>
                      </c:pt>
                      <c:pt idx="79">
                        <c:v>0.69</c:v>
                      </c:pt>
                      <c:pt idx="80">
                        <c:v>0.7</c:v>
                      </c:pt>
                      <c:pt idx="81">
                        <c:v>0.72</c:v>
                      </c:pt>
                      <c:pt idx="82">
                        <c:v>0.73</c:v>
                      </c:pt>
                      <c:pt idx="83">
                        <c:v>0.74</c:v>
                      </c:pt>
                      <c:pt idx="84">
                        <c:v>0.755</c:v>
                      </c:pt>
                      <c:pt idx="85">
                        <c:v>0.765</c:v>
                      </c:pt>
                      <c:pt idx="86">
                        <c:v>0.785</c:v>
                      </c:pt>
                      <c:pt idx="87">
                        <c:v>0.795</c:v>
                      </c:pt>
                      <c:pt idx="88">
                        <c:v>0.805</c:v>
                      </c:pt>
                      <c:pt idx="89">
                        <c:v>0.82</c:v>
                      </c:pt>
                      <c:pt idx="90">
                        <c:v>0.83</c:v>
                      </c:pt>
                      <c:pt idx="91">
                        <c:v>0.84</c:v>
                      </c:pt>
                      <c:pt idx="92">
                        <c:v>0.86</c:v>
                      </c:pt>
                      <c:pt idx="93">
                        <c:v>0.875</c:v>
                      </c:pt>
                      <c:pt idx="94">
                        <c:v>0.885</c:v>
                      </c:pt>
                      <c:pt idx="95">
                        <c:v>0.895</c:v>
                      </c:pt>
                      <c:pt idx="96">
                        <c:v>0.91</c:v>
                      </c:pt>
                      <c:pt idx="97">
                        <c:v>0.92</c:v>
                      </c:pt>
                      <c:pt idx="98">
                        <c:v>0.94</c:v>
                      </c:pt>
                      <c:pt idx="99">
                        <c:v>0.95</c:v>
                      </c:pt>
                      <c:pt idx="100">
                        <c:v>0.965</c:v>
                      </c:pt>
                      <c:pt idx="101">
                        <c:v>0.975</c:v>
                      </c:pt>
                      <c:pt idx="102">
                        <c:v>0.99</c:v>
                      </c:pt>
                      <c:pt idx="103">
                        <c:v>1.0</c:v>
                      </c:pt>
                      <c:pt idx="104">
                        <c:v>1.015</c:v>
                      </c:pt>
                      <c:pt idx="105">
                        <c:v>1.025</c:v>
                      </c:pt>
                      <c:pt idx="106">
                        <c:v>1.04</c:v>
                      </c:pt>
                      <c:pt idx="107">
                        <c:v>1.05</c:v>
                      </c:pt>
                      <c:pt idx="108">
                        <c:v>1.065</c:v>
                      </c:pt>
                      <c:pt idx="109">
                        <c:v>1.075</c:v>
                      </c:pt>
                      <c:pt idx="110">
                        <c:v>1.09</c:v>
                      </c:pt>
                      <c:pt idx="111">
                        <c:v>1.1</c:v>
                      </c:pt>
                      <c:pt idx="112">
                        <c:v>1.115</c:v>
                      </c:pt>
                      <c:pt idx="113">
                        <c:v>1.125</c:v>
                      </c:pt>
                      <c:pt idx="114">
                        <c:v>1.14</c:v>
                      </c:pt>
                      <c:pt idx="115">
                        <c:v>1.16</c:v>
                      </c:pt>
                      <c:pt idx="116">
                        <c:v>1.17</c:v>
                      </c:pt>
                      <c:pt idx="117">
                        <c:v>1.185</c:v>
                      </c:pt>
                      <c:pt idx="118">
                        <c:v>1.195</c:v>
                      </c:pt>
                      <c:pt idx="119">
                        <c:v>1.21</c:v>
                      </c:pt>
                      <c:pt idx="120">
                        <c:v>1.225</c:v>
                      </c:pt>
                      <c:pt idx="121">
                        <c:v>1.235</c:v>
                      </c:pt>
                      <c:pt idx="122">
                        <c:v>1.25</c:v>
                      </c:pt>
                      <c:pt idx="123">
                        <c:v>1.26</c:v>
                      </c:pt>
                      <c:pt idx="124">
                        <c:v>1.275</c:v>
                      </c:pt>
                      <c:pt idx="125">
                        <c:v>1.29</c:v>
                      </c:pt>
                      <c:pt idx="126">
                        <c:v>1.3</c:v>
                      </c:pt>
                      <c:pt idx="127">
                        <c:v>1.315</c:v>
                      </c:pt>
                      <c:pt idx="128">
                        <c:v>1.325</c:v>
                      </c:pt>
                      <c:pt idx="129">
                        <c:v>1.34</c:v>
                      </c:pt>
                      <c:pt idx="130">
                        <c:v>1.355</c:v>
                      </c:pt>
                      <c:pt idx="131">
                        <c:v>1.365</c:v>
                      </c:pt>
                      <c:pt idx="132">
                        <c:v>1.38</c:v>
                      </c:pt>
                      <c:pt idx="133">
                        <c:v>1.395</c:v>
                      </c:pt>
                      <c:pt idx="134">
                        <c:v>1.405</c:v>
                      </c:pt>
                      <c:pt idx="135">
                        <c:v>1.42</c:v>
                      </c:pt>
                      <c:pt idx="136">
                        <c:v>1.435</c:v>
                      </c:pt>
                      <c:pt idx="137">
                        <c:v>1.445</c:v>
                      </c:pt>
                      <c:pt idx="138">
                        <c:v>1.46</c:v>
                      </c:pt>
                      <c:pt idx="139">
                        <c:v>1.47</c:v>
                      </c:pt>
                      <c:pt idx="140">
                        <c:v>1.485</c:v>
                      </c:pt>
                      <c:pt idx="141">
                        <c:v>1.505</c:v>
                      </c:pt>
                      <c:pt idx="142">
                        <c:v>1.52</c:v>
                      </c:pt>
                      <c:pt idx="143">
                        <c:v>1.53</c:v>
                      </c:pt>
                      <c:pt idx="144">
                        <c:v>1.545</c:v>
                      </c:pt>
                      <c:pt idx="145">
                        <c:v>1.56</c:v>
                      </c:pt>
                      <c:pt idx="146">
                        <c:v>1.57</c:v>
                      </c:pt>
                      <c:pt idx="147">
                        <c:v>1.585</c:v>
                      </c:pt>
                      <c:pt idx="148">
                        <c:v>1.6</c:v>
                      </c:pt>
                      <c:pt idx="149">
                        <c:v>1.61</c:v>
                      </c:pt>
                      <c:pt idx="150">
                        <c:v>1.625</c:v>
                      </c:pt>
                      <c:pt idx="151">
                        <c:v>1.64</c:v>
                      </c:pt>
                      <c:pt idx="152">
                        <c:v>1.65</c:v>
                      </c:pt>
                      <c:pt idx="153">
                        <c:v>1.665</c:v>
                      </c:pt>
                      <c:pt idx="154">
                        <c:v>1.68</c:v>
                      </c:pt>
                      <c:pt idx="155">
                        <c:v>1.69</c:v>
                      </c:pt>
                      <c:pt idx="156">
                        <c:v>1.705</c:v>
                      </c:pt>
                      <c:pt idx="157">
                        <c:v>1.72</c:v>
                      </c:pt>
                      <c:pt idx="158">
                        <c:v>1.73</c:v>
                      </c:pt>
                      <c:pt idx="159">
                        <c:v>1.745</c:v>
                      </c:pt>
                      <c:pt idx="160">
                        <c:v>1.76</c:v>
                      </c:pt>
                      <c:pt idx="161">
                        <c:v>1.775</c:v>
                      </c:pt>
                      <c:pt idx="162">
                        <c:v>1.785</c:v>
                      </c:pt>
                      <c:pt idx="163">
                        <c:v>1.8</c:v>
                      </c:pt>
                      <c:pt idx="164">
                        <c:v>1.815</c:v>
                      </c:pt>
                      <c:pt idx="165">
                        <c:v>1.825</c:v>
                      </c:pt>
                      <c:pt idx="166">
                        <c:v>1.84</c:v>
                      </c:pt>
                      <c:pt idx="167">
                        <c:v>1.855</c:v>
                      </c:pt>
                      <c:pt idx="168">
                        <c:v>1.87</c:v>
                      </c:pt>
                      <c:pt idx="169">
                        <c:v>1.88</c:v>
                      </c:pt>
                      <c:pt idx="170">
                        <c:v>1.895</c:v>
                      </c:pt>
                      <c:pt idx="171">
                        <c:v>1.91</c:v>
                      </c:pt>
                      <c:pt idx="172">
                        <c:v>1.92</c:v>
                      </c:pt>
                      <c:pt idx="173">
                        <c:v>1.935</c:v>
                      </c:pt>
                      <c:pt idx="174">
                        <c:v>1.95</c:v>
                      </c:pt>
                      <c:pt idx="175">
                        <c:v>1.965</c:v>
                      </c:pt>
                      <c:pt idx="176">
                        <c:v>1.975</c:v>
                      </c:pt>
                      <c:pt idx="177">
                        <c:v>1.99</c:v>
                      </c:pt>
                      <c:pt idx="178">
                        <c:v>2.005</c:v>
                      </c:pt>
                      <c:pt idx="179">
                        <c:v>2.02</c:v>
                      </c:pt>
                      <c:pt idx="180">
                        <c:v>2.03</c:v>
                      </c:pt>
                      <c:pt idx="181">
                        <c:v>2.045</c:v>
                      </c:pt>
                      <c:pt idx="182">
                        <c:v>2.06</c:v>
                      </c:pt>
                      <c:pt idx="183">
                        <c:v>2.075</c:v>
                      </c:pt>
                      <c:pt idx="184">
                        <c:v>2.085</c:v>
                      </c:pt>
                      <c:pt idx="185">
                        <c:v>2.1</c:v>
                      </c:pt>
                      <c:pt idx="186">
                        <c:v>2.115</c:v>
                      </c:pt>
                      <c:pt idx="187">
                        <c:v>2.13</c:v>
                      </c:pt>
                      <c:pt idx="188">
                        <c:v>2.145</c:v>
                      </c:pt>
                      <c:pt idx="189">
                        <c:v>2.155</c:v>
                      </c:pt>
                      <c:pt idx="190">
                        <c:v>2.17</c:v>
                      </c:pt>
                      <c:pt idx="191">
                        <c:v>2.185</c:v>
                      </c:pt>
                      <c:pt idx="192">
                        <c:v>2.2</c:v>
                      </c:pt>
                      <c:pt idx="193">
                        <c:v>2.21</c:v>
                      </c:pt>
                      <c:pt idx="194">
                        <c:v>2.225</c:v>
                      </c:pt>
                      <c:pt idx="195">
                        <c:v>2.24</c:v>
                      </c:pt>
                      <c:pt idx="196">
                        <c:v>2.255</c:v>
                      </c:pt>
                      <c:pt idx="197">
                        <c:v>2.27</c:v>
                      </c:pt>
                      <c:pt idx="198">
                        <c:v>2.28</c:v>
                      </c:pt>
                      <c:pt idx="199">
                        <c:v>2.295</c:v>
                      </c:pt>
                      <c:pt idx="200">
                        <c:v>2.314999999999999</c:v>
                      </c:pt>
                      <c:pt idx="201">
                        <c:v>2.33</c:v>
                      </c:pt>
                      <c:pt idx="202">
                        <c:v>2.345</c:v>
                      </c:pt>
                      <c:pt idx="203">
                        <c:v>2.36</c:v>
                      </c:pt>
                      <c:pt idx="204">
                        <c:v>2.375</c:v>
                      </c:pt>
                      <c:pt idx="205">
                        <c:v>2.385</c:v>
                      </c:pt>
                      <c:pt idx="206">
                        <c:v>2.4</c:v>
                      </c:pt>
                      <c:pt idx="207">
                        <c:v>2.415</c:v>
                      </c:pt>
                      <c:pt idx="208">
                        <c:v>2.43</c:v>
                      </c:pt>
                      <c:pt idx="209">
                        <c:v>2.445</c:v>
                      </c:pt>
                      <c:pt idx="210">
                        <c:v>2.455</c:v>
                      </c:pt>
                      <c:pt idx="211">
                        <c:v>2.47</c:v>
                      </c:pt>
                      <c:pt idx="212">
                        <c:v>2.485</c:v>
                      </c:pt>
                      <c:pt idx="213">
                        <c:v>2.5</c:v>
                      </c:pt>
                      <c:pt idx="214">
                        <c:v>2.515</c:v>
                      </c:pt>
                      <c:pt idx="215">
                        <c:v>2.525</c:v>
                      </c:pt>
                      <c:pt idx="216">
                        <c:v>2.54</c:v>
                      </c:pt>
                      <c:pt idx="217">
                        <c:v>2.555</c:v>
                      </c:pt>
                      <c:pt idx="218">
                        <c:v>2.57</c:v>
                      </c:pt>
                      <c:pt idx="219">
                        <c:v>2.585</c:v>
                      </c:pt>
                      <c:pt idx="220">
                        <c:v>2.6</c:v>
                      </c:pt>
                      <c:pt idx="221">
                        <c:v>2.615</c:v>
                      </c:pt>
                      <c:pt idx="222">
                        <c:v>2.625</c:v>
                      </c:pt>
                      <c:pt idx="223">
                        <c:v>2.64</c:v>
                      </c:pt>
                      <c:pt idx="224">
                        <c:v>2.655</c:v>
                      </c:pt>
                      <c:pt idx="225">
                        <c:v>2.67</c:v>
                      </c:pt>
                      <c:pt idx="226">
                        <c:v>2.685</c:v>
                      </c:pt>
                      <c:pt idx="227">
                        <c:v>2.7</c:v>
                      </c:pt>
                      <c:pt idx="228">
                        <c:v>2.71</c:v>
                      </c:pt>
                      <c:pt idx="229">
                        <c:v>2.725</c:v>
                      </c:pt>
                      <c:pt idx="230">
                        <c:v>2.74</c:v>
                      </c:pt>
                      <c:pt idx="231">
                        <c:v>2.755</c:v>
                      </c:pt>
                      <c:pt idx="232">
                        <c:v>2.77</c:v>
                      </c:pt>
                      <c:pt idx="233">
                        <c:v>2.785</c:v>
                      </c:pt>
                      <c:pt idx="234">
                        <c:v>2.795</c:v>
                      </c:pt>
                      <c:pt idx="235">
                        <c:v>2.81</c:v>
                      </c:pt>
                      <c:pt idx="236">
                        <c:v>2.825</c:v>
                      </c:pt>
                      <c:pt idx="237">
                        <c:v>2.84</c:v>
                      </c:pt>
                      <c:pt idx="238">
                        <c:v>2.854999999999999</c:v>
                      </c:pt>
                      <c:pt idx="239">
                        <c:v>2.87</c:v>
                      </c:pt>
                      <c:pt idx="240">
                        <c:v>2.88</c:v>
                      </c:pt>
                      <c:pt idx="241">
                        <c:v>2.895</c:v>
                      </c:pt>
                      <c:pt idx="242">
                        <c:v>2.91</c:v>
                      </c:pt>
                      <c:pt idx="243">
                        <c:v>2.925</c:v>
                      </c:pt>
                      <c:pt idx="244">
                        <c:v>2.94</c:v>
                      </c:pt>
                      <c:pt idx="245">
                        <c:v>2.955</c:v>
                      </c:pt>
                      <c:pt idx="246">
                        <c:v>2.97</c:v>
                      </c:pt>
                      <c:pt idx="247">
                        <c:v>2.98</c:v>
                      </c:pt>
                      <c:pt idx="248">
                        <c:v>2.995</c:v>
                      </c:pt>
                      <c:pt idx="249">
                        <c:v>3.01</c:v>
                      </c:pt>
                      <c:pt idx="250">
                        <c:v>3.025</c:v>
                      </c:pt>
                      <c:pt idx="251">
                        <c:v>3.04</c:v>
                      </c:pt>
                      <c:pt idx="252">
                        <c:v>3.055</c:v>
                      </c:pt>
                      <c:pt idx="253">
                        <c:v>3.07</c:v>
                      </c:pt>
                      <c:pt idx="254">
                        <c:v>3.085</c:v>
                      </c:pt>
                      <c:pt idx="255">
                        <c:v>3.095</c:v>
                      </c:pt>
                      <c:pt idx="256">
                        <c:v>3.11</c:v>
                      </c:pt>
                      <c:pt idx="257">
                        <c:v>3.125</c:v>
                      </c:pt>
                      <c:pt idx="258">
                        <c:v>3.14</c:v>
                      </c:pt>
                      <c:pt idx="259">
                        <c:v>3.155</c:v>
                      </c:pt>
                      <c:pt idx="260">
                        <c:v>3.17</c:v>
                      </c:pt>
                      <c:pt idx="261">
                        <c:v>3.185</c:v>
                      </c:pt>
                      <c:pt idx="262">
                        <c:v>3.2</c:v>
                      </c:pt>
                      <c:pt idx="263">
                        <c:v>3.21</c:v>
                      </c:pt>
                      <c:pt idx="264">
                        <c:v>3.225</c:v>
                      </c:pt>
                      <c:pt idx="265">
                        <c:v>3.24</c:v>
                      </c:pt>
                      <c:pt idx="266">
                        <c:v>3.255</c:v>
                      </c:pt>
                      <c:pt idx="267">
                        <c:v>3.27</c:v>
                      </c:pt>
                      <c:pt idx="268">
                        <c:v>3.285</c:v>
                      </c:pt>
                      <c:pt idx="269">
                        <c:v>3.3</c:v>
                      </c:pt>
                      <c:pt idx="270">
                        <c:v>3.314999999999999</c:v>
                      </c:pt>
                      <c:pt idx="271">
                        <c:v>3.325</c:v>
                      </c:pt>
                      <c:pt idx="272">
                        <c:v>3.34</c:v>
                      </c:pt>
                      <c:pt idx="273">
                        <c:v>3.354999999999999</c:v>
                      </c:pt>
                      <c:pt idx="274">
                        <c:v>3.37</c:v>
                      </c:pt>
                      <c:pt idx="275">
                        <c:v>3.385</c:v>
                      </c:pt>
                      <c:pt idx="276">
                        <c:v>3.4</c:v>
                      </c:pt>
                      <c:pt idx="277">
                        <c:v>3.415</c:v>
                      </c:pt>
                      <c:pt idx="278">
                        <c:v>3.425</c:v>
                      </c:pt>
                      <c:pt idx="279">
                        <c:v>3.44</c:v>
                      </c:pt>
                      <c:pt idx="280">
                        <c:v>3.455</c:v>
                      </c:pt>
                      <c:pt idx="281">
                        <c:v>3.47</c:v>
                      </c:pt>
                      <c:pt idx="282">
                        <c:v>3.485</c:v>
                      </c:pt>
                      <c:pt idx="283">
                        <c:v>3.5</c:v>
                      </c:pt>
                      <c:pt idx="284">
                        <c:v>3.515</c:v>
                      </c:pt>
                      <c:pt idx="285">
                        <c:v>3.53</c:v>
                      </c:pt>
                      <c:pt idx="286">
                        <c:v>3.545</c:v>
                      </c:pt>
                      <c:pt idx="287">
                        <c:v>3.555</c:v>
                      </c:pt>
                      <c:pt idx="288">
                        <c:v>3.57</c:v>
                      </c:pt>
                      <c:pt idx="289">
                        <c:v>3.585</c:v>
                      </c:pt>
                      <c:pt idx="290">
                        <c:v>3.6</c:v>
                      </c:pt>
                      <c:pt idx="291">
                        <c:v>3.615</c:v>
                      </c:pt>
                      <c:pt idx="292">
                        <c:v>3.63</c:v>
                      </c:pt>
                      <c:pt idx="293">
                        <c:v>3.645</c:v>
                      </c:pt>
                      <c:pt idx="294">
                        <c:v>3.66</c:v>
                      </c:pt>
                      <c:pt idx="295">
                        <c:v>3.675</c:v>
                      </c:pt>
                      <c:pt idx="296">
                        <c:v>3.685</c:v>
                      </c:pt>
                      <c:pt idx="297">
                        <c:v>3.7</c:v>
                      </c:pt>
                      <c:pt idx="298">
                        <c:v>3.715</c:v>
                      </c:pt>
                      <c:pt idx="299">
                        <c:v>3.73</c:v>
                      </c:pt>
                      <c:pt idx="300">
                        <c:v>3.745</c:v>
                      </c:pt>
                      <c:pt idx="301">
                        <c:v>3.76</c:v>
                      </c:pt>
                      <c:pt idx="302">
                        <c:v>3.775</c:v>
                      </c:pt>
                      <c:pt idx="303">
                        <c:v>3.79</c:v>
                      </c:pt>
                      <c:pt idx="304">
                        <c:v>3.805</c:v>
                      </c:pt>
                      <c:pt idx="305">
                        <c:v>3.814999999999999</c:v>
                      </c:pt>
                      <c:pt idx="306">
                        <c:v>3.83</c:v>
                      </c:pt>
                      <c:pt idx="307">
                        <c:v>3.845</c:v>
                      </c:pt>
                      <c:pt idx="308">
                        <c:v>3.86</c:v>
                      </c:pt>
                      <c:pt idx="309">
                        <c:v>3.875</c:v>
                      </c:pt>
                      <c:pt idx="310">
                        <c:v>3.89</c:v>
                      </c:pt>
                      <c:pt idx="311">
                        <c:v>3.905</c:v>
                      </c:pt>
                      <c:pt idx="312">
                        <c:v>3.92</c:v>
                      </c:pt>
                      <c:pt idx="313">
                        <c:v>3.935</c:v>
                      </c:pt>
                      <c:pt idx="314">
                        <c:v>3.95</c:v>
                      </c:pt>
                      <c:pt idx="315">
                        <c:v>3.96</c:v>
                      </c:pt>
                      <c:pt idx="316">
                        <c:v>3.975</c:v>
                      </c:pt>
                      <c:pt idx="317">
                        <c:v>3.99</c:v>
                      </c:pt>
                      <c:pt idx="318">
                        <c:v>4.004999999999998</c:v>
                      </c:pt>
                      <c:pt idx="319">
                        <c:v>4.02</c:v>
                      </c:pt>
                      <c:pt idx="320">
                        <c:v>4.035</c:v>
                      </c:pt>
                      <c:pt idx="321">
                        <c:v>4.05</c:v>
                      </c:pt>
                      <c:pt idx="322">
                        <c:v>4.064999999999998</c:v>
                      </c:pt>
                      <c:pt idx="323">
                        <c:v>4.075</c:v>
                      </c:pt>
                      <c:pt idx="324">
                        <c:v>4.09</c:v>
                      </c:pt>
                      <c:pt idx="325">
                        <c:v>4.105</c:v>
                      </c:pt>
                      <c:pt idx="326">
                        <c:v>4.119999999999998</c:v>
                      </c:pt>
                      <c:pt idx="327">
                        <c:v>4.134999999999998</c:v>
                      </c:pt>
                      <c:pt idx="328">
                        <c:v>4.149999999999999</c:v>
                      </c:pt>
                      <c:pt idx="329">
                        <c:v>4.164999999999997</c:v>
                      </c:pt>
                      <c:pt idx="330">
                        <c:v>4.18</c:v>
                      </c:pt>
                      <c:pt idx="331">
                        <c:v>4.194999999999998</c:v>
                      </c:pt>
                      <c:pt idx="332">
                        <c:v>4.205</c:v>
                      </c:pt>
                      <c:pt idx="333">
                        <c:v>4.22</c:v>
                      </c:pt>
                      <c:pt idx="334">
                        <c:v>4.235</c:v>
                      </c:pt>
                      <c:pt idx="335">
                        <c:v>4.25</c:v>
                      </c:pt>
                      <c:pt idx="336">
                        <c:v>4.264999999999998</c:v>
                      </c:pt>
                      <c:pt idx="337">
                        <c:v>4.28</c:v>
                      </c:pt>
                      <c:pt idx="338">
                        <c:v>4.294999999999998</c:v>
                      </c:pt>
                      <c:pt idx="339">
                        <c:v>4.31</c:v>
                      </c:pt>
                      <c:pt idx="340">
                        <c:v>4.324999999999997</c:v>
                      </c:pt>
                      <c:pt idx="341">
                        <c:v>4.335</c:v>
                      </c:pt>
                      <c:pt idx="342">
                        <c:v>4.35</c:v>
                      </c:pt>
                      <c:pt idx="343">
                        <c:v>4.364999999999997</c:v>
                      </c:pt>
                      <c:pt idx="344">
                        <c:v>4.38</c:v>
                      </c:pt>
                      <c:pt idx="345">
                        <c:v>4.394999999999998</c:v>
                      </c:pt>
                      <c:pt idx="346">
                        <c:v>4.41</c:v>
                      </c:pt>
                      <c:pt idx="347">
                        <c:v>4.42</c:v>
                      </c:pt>
                      <c:pt idx="348">
                        <c:v>4.435</c:v>
                      </c:pt>
                      <c:pt idx="349">
                        <c:v>4.45</c:v>
                      </c:pt>
                      <c:pt idx="350">
                        <c:v>4.464999999999998</c:v>
                      </c:pt>
                      <c:pt idx="351">
                        <c:v>4.48</c:v>
                      </c:pt>
                      <c:pt idx="352">
                        <c:v>4.495</c:v>
                      </c:pt>
                      <c:pt idx="353">
                        <c:v>4.51</c:v>
                      </c:pt>
                      <c:pt idx="354">
                        <c:v>4.52</c:v>
                      </c:pt>
                      <c:pt idx="355">
                        <c:v>4.535</c:v>
                      </c:pt>
                      <c:pt idx="356">
                        <c:v>4.55</c:v>
                      </c:pt>
                      <c:pt idx="357">
                        <c:v>4.564999999999998</c:v>
                      </c:pt>
                      <c:pt idx="358">
                        <c:v>4.58</c:v>
                      </c:pt>
                      <c:pt idx="359">
                        <c:v>4.594999999999998</c:v>
                      </c:pt>
                      <c:pt idx="360">
                        <c:v>4.604999999999998</c:v>
                      </c:pt>
                      <c:pt idx="361">
                        <c:v>4.619999999999998</c:v>
                      </c:pt>
                      <c:pt idx="362">
                        <c:v>4.634999999999998</c:v>
                      </c:pt>
                      <c:pt idx="363">
                        <c:v>4.649999999999998</c:v>
                      </c:pt>
                      <c:pt idx="364">
                        <c:v>4.664999999999997</c:v>
                      </c:pt>
                      <c:pt idx="365">
                        <c:v>4.68</c:v>
                      </c:pt>
                      <c:pt idx="366">
                        <c:v>4.694999999999998</c:v>
                      </c:pt>
                      <c:pt idx="367">
                        <c:v>4.71</c:v>
                      </c:pt>
                      <c:pt idx="368">
                        <c:v>4.724999999999998</c:v>
                      </c:pt>
                      <c:pt idx="369">
                        <c:v>4.735</c:v>
                      </c:pt>
                      <c:pt idx="370">
                        <c:v>4.75</c:v>
                      </c:pt>
                      <c:pt idx="371">
                        <c:v>4.764999999999998</c:v>
                      </c:pt>
                      <c:pt idx="372">
                        <c:v>4.78</c:v>
                      </c:pt>
                      <c:pt idx="373">
                        <c:v>4.794999999999998</c:v>
                      </c:pt>
                      <c:pt idx="374">
                        <c:v>4.81</c:v>
                      </c:pt>
                      <c:pt idx="375">
                        <c:v>4.824999999999997</c:v>
                      </c:pt>
                      <c:pt idx="376">
                        <c:v>4.835</c:v>
                      </c:pt>
                      <c:pt idx="377">
                        <c:v>4.85</c:v>
                      </c:pt>
                      <c:pt idx="378">
                        <c:v>4.864999999999997</c:v>
                      </c:pt>
                      <c:pt idx="379">
                        <c:v>4.88</c:v>
                      </c:pt>
                      <c:pt idx="380">
                        <c:v>4.894999999999998</c:v>
                      </c:pt>
                      <c:pt idx="381">
                        <c:v>4.91</c:v>
                      </c:pt>
                      <c:pt idx="382">
                        <c:v>4.924999999999998</c:v>
                      </c:pt>
                      <c:pt idx="383">
                        <c:v>4.94</c:v>
                      </c:pt>
                      <c:pt idx="384">
                        <c:v>4.95</c:v>
                      </c:pt>
                      <c:pt idx="385">
                        <c:v>4.964999999999998</c:v>
                      </c:pt>
                      <c:pt idx="386">
                        <c:v>4.98</c:v>
                      </c:pt>
                      <c:pt idx="387">
                        <c:v>4.995</c:v>
                      </c:pt>
                      <c:pt idx="388">
                        <c:v>5.01</c:v>
                      </c:pt>
                      <c:pt idx="389">
                        <c:v>5.024999999999998</c:v>
                      </c:pt>
                      <c:pt idx="390">
                        <c:v>5.035</c:v>
                      </c:pt>
                      <c:pt idx="391">
                        <c:v>5.05</c:v>
                      </c:pt>
                      <c:pt idx="392">
                        <c:v>5.064999999999998</c:v>
                      </c:pt>
                      <c:pt idx="393">
                        <c:v>5.08</c:v>
                      </c:pt>
                      <c:pt idx="394">
                        <c:v>5.094999999999998</c:v>
                      </c:pt>
                      <c:pt idx="395">
                        <c:v>5.109999999999999</c:v>
                      </c:pt>
                      <c:pt idx="396">
                        <c:v>5.124999999999997</c:v>
                      </c:pt>
                      <c:pt idx="397">
                        <c:v>5.14</c:v>
                      </c:pt>
                      <c:pt idx="398">
                        <c:v>5.149999999999999</c:v>
                      </c:pt>
                      <c:pt idx="399">
                        <c:v>5.164999999999997</c:v>
                      </c:pt>
                      <c:pt idx="400">
                        <c:v>5.18</c:v>
                      </c:pt>
                      <c:pt idx="401">
                        <c:v>5.194999999999998</c:v>
                      </c:pt>
                      <c:pt idx="402">
                        <c:v>5.21</c:v>
                      </c:pt>
                      <c:pt idx="403">
                        <c:v>5.224999999999998</c:v>
                      </c:pt>
                      <c:pt idx="404">
                        <c:v>5.24</c:v>
                      </c:pt>
                      <c:pt idx="405">
                        <c:v>5.25</c:v>
                      </c:pt>
                      <c:pt idx="406">
                        <c:v>5.264999999999998</c:v>
                      </c:pt>
                      <c:pt idx="407">
                        <c:v>5.28</c:v>
                      </c:pt>
                      <c:pt idx="408">
                        <c:v>5.294999999999998</c:v>
                      </c:pt>
                      <c:pt idx="409">
                        <c:v>5.31</c:v>
                      </c:pt>
                      <c:pt idx="410">
                        <c:v>5.324999999999997</c:v>
                      </c:pt>
                      <c:pt idx="411">
                        <c:v>5.335</c:v>
                      </c:pt>
                      <c:pt idx="412">
                        <c:v>5.35</c:v>
                      </c:pt>
                      <c:pt idx="413">
                        <c:v>5.364999999999997</c:v>
                      </c:pt>
                      <c:pt idx="414">
                        <c:v>5.38</c:v>
                      </c:pt>
                      <c:pt idx="415">
                        <c:v>5.394999999999998</c:v>
                      </c:pt>
                      <c:pt idx="416">
                        <c:v>5.41</c:v>
                      </c:pt>
                      <c:pt idx="417">
                        <c:v>5.424999999999998</c:v>
                      </c:pt>
                      <c:pt idx="418">
                        <c:v>5.435</c:v>
                      </c:pt>
                      <c:pt idx="419">
                        <c:v>5.45</c:v>
                      </c:pt>
                      <c:pt idx="420">
                        <c:v>5.464999999999998</c:v>
                      </c:pt>
                      <c:pt idx="421">
                        <c:v>5.48</c:v>
                      </c:pt>
                      <c:pt idx="422">
                        <c:v>5.495</c:v>
                      </c:pt>
                      <c:pt idx="423">
                        <c:v>5.51</c:v>
                      </c:pt>
                      <c:pt idx="424">
                        <c:v>5.524999999999998</c:v>
                      </c:pt>
                      <c:pt idx="425">
                        <c:v>5.535</c:v>
                      </c:pt>
                      <c:pt idx="426">
                        <c:v>5.55</c:v>
                      </c:pt>
                      <c:pt idx="427">
                        <c:v>5.564999999999998</c:v>
                      </c:pt>
                      <c:pt idx="428">
                        <c:v>5.58</c:v>
                      </c:pt>
                      <c:pt idx="429">
                        <c:v>5.594999999999998</c:v>
                      </c:pt>
                      <c:pt idx="430">
                        <c:v>5.604999999999998</c:v>
                      </c:pt>
                      <c:pt idx="431">
                        <c:v>5.619999999999998</c:v>
                      </c:pt>
                      <c:pt idx="432">
                        <c:v>5.634999999999998</c:v>
                      </c:pt>
                      <c:pt idx="433">
                        <c:v>5.649999999999998</c:v>
                      </c:pt>
                      <c:pt idx="434">
                        <c:v>5.664999999999997</c:v>
                      </c:pt>
                      <c:pt idx="435">
                        <c:v>5.68</c:v>
                      </c:pt>
                      <c:pt idx="436">
                        <c:v>5.689999999999999</c:v>
                      </c:pt>
                      <c:pt idx="437">
                        <c:v>5.705</c:v>
                      </c:pt>
                      <c:pt idx="438">
                        <c:v>5.72</c:v>
                      </c:pt>
                      <c:pt idx="439">
                        <c:v>5.735</c:v>
                      </c:pt>
                      <c:pt idx="440">
                        <c:v>5.75</c:v>
                      </c:pt>
                      <c:pt idx="441">
                        <c:v>5.76</c:v>
                      </c:pt>
                      <c:pt idx="442">
                        <c:v>5.775</c:v>
                      </c:pt>
                      <c:pt idx="443">
                        <c:v>5.79</c:v>
                      </c:pt>
                      <c:pt idx="444">
                        <c:v>5.804999999999998</c:v>
                      </c:pt>
                      <c:pt idx="445">
                        <c:v>5.819999999999998</c:v>
                      </c:pt>
                      <c:pt idx="446">
                        <c:v>5.83</c:v>
                      </c:pt>
                      <c:pt idx="447">
                        <c:v>5.844999999999998</c:v>
                      </c:pt>
                      <c:pt idx="448">
                        <c:v>5.859999999999998</c:v>
                      </c:pt>
                      <c:pt idx="449">
                        <c:v>5.875</c:v>
                      </c:pt>
                      <c:pt idx="450">
                        <c:v>5.89</c:v>
                      </c:pt>
                      <c:pt idx="451">
                        <c:v>5.9</c:v>
                      </c:pt>
                      <c:pt idx="452">
                        <c:v>5.915</c:v>
                      </c:pt>
                      <c:pt idx="453">
                        <c:v>5.93</c:v>
                      </c:pt>
                      <c:pt idx="454">
                        <c:v>5.945</c:v>
                      </c:pt>
                      <c:pt idx="455">
                        <c:v>5.96</c:v>
                      </c:pt>
                      <c:pt idx="456">
                        <c:v>5.97</c:v>
                      </c:pt>
                      <c:pt idx="457">
                        <c:v>5.985</c:v>
                      </c:pt>
                      <c:pt idx="458">
                        <c:v>6.0</c:v>
                      </c:pt>
                      <c:pt idx="459">
                        <c:v>6.014999999999998</c:v>
                      </c:pt>
                      <c:pt idx="460">
                        <c:v>6.03</c:v>
                      </c:pt>
                      <c:pt idx="461">
                        <c:v>6.04</c:v>
                      </c:pt>
                      <c:pt idx="462">
                        <c:v>6.054999999999998</c:v>
                      </c:pt>
                      <c:pt idx="463">
                        <c:v>6.07</c:v>
                      </c:pt>
                      <c:pt idx="464">
                        <c:v>6.085</c:v>
                      </c:pt>
                      <c:pt idx="465">
                        <c:v>6.094999999999998</c:v>
                      </c:pt>
                      <c:pt idx="466">
                        <c:v>6.109999999999999</c:v>
                      </c:pt>
                      <c:pt idx="467">
                        <c:v>6.124999999999997</c:v>
                      </c:pt>
                      <c:pt idx="468">
                        <c:v>6.14</c:v>
                      </c:pt>
                      <c:pt idx="469">
                        <c:v>6.154999999999998</c:v>
                      </c:pt>
                      <c:pt idx="470">
                        <c:v>6.164999999999997</c:v>
                      </c:pt>
                      <c:pt idx="471">
                        <c:v>6.18</c:v>
                      </c:pt>
                      <c:pt idx="472">
                        <c:v>6.194999999999998</c:v>
                      </c:pt>
                      <c:pt idx="473">
                        <c:v>6.21</c:v>
                      </c:pt>
                      <c:pt idx="474">
                        <c:v>6.22</c:v>
                      </c:pt>
                      <c:pt idx="475">
                        <c:v>6.235</c:v>
                      </c:pt>
                      <c:pt idx="476">
                        <c:v>6.25</c:v>
                      </c:pt>
                      <c:pt idx="477">
                        <c:v>6.264999999999998</c:v>
                      </c:pt>
                      <c:pt idx="478">
                        <c:v>6.275</c:v>
                      </c:pt>
                      <c:pt idx="479">
                        <c:v>6.29</c:v>
                      </c:pt>
                      <c:pt idx="480">
                        <c:v>6.304999999999998</c:v>
                      </c:pt>
                      <c:pt idx="481">
                        <c:v>6.319999999999998</c:v>
                      </c:pt>
                      <c:pt idx="482">
                        <c:v>6.33</c:v>
                      </c:pt>
                      <c:pt idx="483">
                        <c:v>6.344999999999998</c:v>
                      </c:pt>
                      <c:pt idx="484">
                        <c:v>6.359999999999998</c:v>
                      </c:pt>
                      <c:pt idx="485">
                        <c:v>6.375</c:v>
                      </c:pt>
                      <c:pt idx="486">
                        <c:v>6.384999999999998</c:v>
                      </c:pt>
                      <c:pt idx="487">
                        <c:v>6.4</c:v>
                      </c:pt>
                      <c:pt idx="488">
                        <c:v>6.415</c:v>
                      </c:pt>
                      <c:pt idx="489">
                        <c:v>6.424999999999998</c:v>
                      </c:pt>
                      <c:pt idx="490">
                        <c:v>6.44</c:v>
                      </c:pt>
                      <c:pt idx="491">
                        <c:v>6.455</c:v>
                      </c:pt>
                      <c:pt idx="492">
                        <c:v>6.47</c:v>
                      </c:pt>
                      <c:pt idx="493">
                        <c:v>6.48</c:v>
                      </c:pt>
                      <c:pt idx="494">
                        <c:v>6.495</c:v>
                      </c:pt>
                      <c:pt idx="495">
                        <c:v>6.51</c:v>
                      </c:pt>
                      <c:pt idx="496">
                        <c:v>6.52</c:v>
                      </c:pt>
                      <c:pt idx="497">
                        <c:v>6.535</c:v>
                      </c:pt>
                      <c:pt idx="498">
                        <c:v>6.55</c:v>
                      </c:pt>
                      <c:pt idx="499">
                        <c:v>6.56</c:v>
                      </c:pt>
                      <c:pt idx="500">
                        <c:v>6.575</c:v>
                      </c:pt>
                      <c:pt idx="501">
                        <c:v>6.59</c:v>
                      </c:pt>
                      <c:pt idx="502">
                        <c:v>6.604999999999998</c:v>
                      </c:pt>
                      <c:pt idx="503">
                        <c:v>6.614999999999997</c:v>
                      </c:pt>
                      <c:pt idx="504">
                        <c:v>6.63</c:v>
                      </c:pt>
                      <c:pt idx="505">
                        <c:v>6.644999999999998</c:v>
                      </c:pt>
                      <c:pt idx="506">
                        <c:v>6.654999999999997</c:v>
                      </c:pt>
                      <c:pt idx="507">
                        <c:v>6.67</c:v>
                      </c:pt>
                      <c:pt idx="508">
                        <c:v>6.684999999999998</c:v>
                      </c:pt>
                      <c:pt idx="509">
                        <c:v>6.694999999999998</c:v>
                      </c:pt>
                      <c:pt idx="510">
                        <c:v>6.71</c:v>
                      </c:pt>
                      <c:pt idx="511">
                        <c:v>6.724999999999998</c:v>
                      </c:pt>
                      <c:pt idx="512">
                        <c:v>6.735</c:v>
                      </c:pt>
                      <c:pt idx="513">
                        <c:v>6.75</c:v>
                      </c:pt>
                      <c:pt idx="514">
                        <c:v>6.764999999999998</c:v>
                      </c:pt>
                      <c:pt idx="515">
                        <c:v>6.775</c:v>
                      </c:pt>
                      <c:pt idx="516">
                        <c:v>6.79</c:v>
                      </c:pt>
                      <c:pt idx="517">
                        <c:v>6.804999999999998</c:v>
                      </c:pt>
                      <c:pt idx="518">
                        <c:v>6.814999999999998</c:v>
                      </c:pt>
                      <c:pt idx="519">
                        <c:v>6.83</c:v>
                      </c:pt>
                      <c:pt idx="520">
                        <c:v>6.844999999999998</c:v>
                      </c:pt>
                      <c:pt idx="521">
                        <c:v>6.854999999999998</c:v>
                      </c:pt>
                      <c:pt idx="522">
                        <c:v>6.87</c:v>
                      </c:pt>
                      <c:pt idx="523">
                        <c:v>6.884999999999998</c:v>
                      </c:pt>
                      <c:pt idx="524">
                        <c:v>6.894999999999998</c:v>
                      </c:pt>
                      <c:pt idx="525">
                        <c:v>6.91</c:v>
                      </c:pt>
                      <c:pt idx="526">
                        <c:v>6.924999999999998</c:v>
                      </c:pt>
                      <c:pt idx="527">
                        <c:v>6.935</c:v>
                      </c:pt>
                      <c:pt idx="528">
                        <c:v>6.95</c:v>
                      </c:pt>
                      <c:pt idx="529">
                        <c:v>6.964999999999998</c:v>
                      </c:pt>
                      <c:pt idx="530">
                        <c:v>6.975</c:v>
                      </c:pt>
                      <c:pt idx="531">
                        <c:v>6.99</c:v>
                      </c:pt>
                      <c:pt idx="532">
                        <c:v>7.004999999999998</c:v>
                      </c:pt>
                      <c:pt idx="533">
                        <c:v>7.014999999999998</c:v>
                      </c:pt>
                      <c:pt idx="534">
                        <c:v>7.03</c:v>
                      </c:pt>
                      <c:pt idx="535">
                        <c:v>7.04</c:v>
                      </c:pt>
                      <c:pt idx="536">
                        <c:v>7.054999999999998</c:v>
                      </c:pt>
                      <c:pt idx="537">
                        <c:v>7.07</c:v>
                      </c:pt>
                      <c:pt idx="538">
                        <c:v>7.08</c:v>
                      </c:pt>
                      <c:pt idx="539">
                        <c:v>7.094999999999998</c:v>
                      </c:pt>
                      <c:pt idx="540">
                        <c:v>7.109999999999999</c:v>
                      </c:pt>
                      <c:pt idx="541">
                        <c:v>7.119999999999998</c:v>
                      </c:pt>
                      <c:pt idx="542">
                        <c:v>7.134999999999998</c:v>
                      </c:pt>
                      <c:pt idx="543">
                        <c:v>7.144999999999998</c:v>
                      </c:pt>
                      <c:pt idx="544">
                        <c:v>7.159999999999998</c:v>
                      </c:pt>
                      <c:pt idx="545">
                        <c:v>7.174999999999998</c:v>
                      </c:pt>
                      <c:pt idx="546">
                        <c:v>7.184999999999998</c:v>
                      </c:pt>
                      <c:pt idx="547">
                        <c:v>7.2</c:v>
                      </c:pt>
                      <c:pt idx="548">
                        <c:v>7.214999999999998</c:v>
                      </c:pt>
                      <c:pt idx="549">
                        <c:v>7.224999999999998</c:v>
                      </c:pt>
                      <c:pt idx="550">
                        <c:v>7.24</c:v>
                      </c:pt>
                      <c:pt idx="551">
                        <c:v>7.25</c:v>
                      </c:pt>
                      <c:pt idx="552">
                        <c:v>7.264999999999998</c:v>
                      </c:pt>
                      <c:pt idx="553">
                        <c:v>7.28</c:v>
                      </c:pt>
                      <c:pt idx="554">
                        <c:v>7.29</c:v>
                      </c:pt>
                      <c:pt idx="555">
                        <c:v>7.304999999999998</c:v>
                      </c:pt>
                      <c:pt idx="556">
                        <c:v>7.314999999999998</c:v>
                      </c:pt>
                      <c:pt idx="557">
                        <c:v>7.33</c:v>
                      </c:pt>
                      <c:pt idx="558">
                        <c:v>7.344999999999998</c:v>
                      </c:pt>
                      <c:pt idx="559">
                        <c:v>7.354999999999998</c:v>
                      </c:pt>
                      <c:pt idx="560">
                        <c:v>7.37</c:v>
                      </c:pt>
                      <c:pt idx="561">
                        <c:v>7.38</c:v>
                      </c:pt>
                      <c:pt idx="562">
                        <c:v>7.394999999999998</c:v>
                      </c:pt>
                      <c:pt idx="563">
                        <c:v>7.405</c:v>
                      </c:pt>
                      <c:pt idx="564">
                        <c:v>7.42</c:v>
                      </c:pt>
                      <c:pt idx="565">
                        <c:v>7.435</c:v>
                      </c:pt>
                      <c:pt idx="566">
                        <c:v>7.445</c:v>
                      </c:pt>
                      <c:pt idx="567">
                        <c:v>7.46</c:v>
                      </c:pt>
                      <c:pt idx="568">
                        <c:v>7.47</c:v>
                      </c:pt>
                      <c:pt idx="569">
                        <c:v>7.485</c:v>
                      </c:pt>
                      <c:pt idx="570">
                        <c:v>7.495</c:v>
                      </c:pt>
                      <c:pt idx="571">
                        <c:v>7.51</c:v>
                      </c:pt>
                      <c:pt idx="572">
                        <c:v>7.52</c:v>
                      </c:pt>
                      <c:pt idx="573">
                        <c:v>7.535</c:v>
                      </c:pt>
                      <c:pt idx="574">
                        <c:v>7.544999999999998</c:v>
                      </c:pt>
                      <c:pt idx="575">
                        <c:v>7.56</c:v>
                      </c:pt>
                      <c:pt idx="576">
                        <c:v>7.57</c:v>
                      </c:pt>
                      <c:pt idx="577">
                        <c:v>7.585</c:v>
                      </c:pt>
                      <c:pt idx="578">
                        <c:v>7.594999999999998</c:v>
                      </c:pt>
                      <c:pt idx="579">
                        <c:v>7.609999999999998</c:v>
                      </c:pt>
                      <c:pt idx="580">
                        <c:v>7.619999999999998</c:v>
                      </c:pt>
                      <c:pt idx="581">
                        <c:v>7.634999999999998</c:v>
                      </c:pt>
                      <c:pt idx="582">
                        <c:v>7.64</c:v>
                      </c:pt>
                      <c:pt idx="583">
                        <c:v>7.654999999999997</c:v>
                      </c:pt>
                      <c:pt idx="584">
                        <c:v>7.664999999999997</c:v>
                      </c:pt>
                      <c:pt idx="585">
                        <c:v>7.68</c:v>
                      </c:pt>
                      <c:pt idx="586">
                        <c:v>7.689999999999999</c:v>
                      </c:pt>
                      <c:pt idx="587">
                        <c:v>7.7</c:v>
                      </c:pt>
                      <c:pt idx="588">
                        <c:v>7.714999999999998</c:v>
                      </c:pt>
                      <c:pt idx="589">
                        <c:v>7.724999999999998</c:v>
                      </c:pt>
                      <c:pt idx="590">
                        <c:v>7.74</c:v>
                      </c:pt>
                      <c:pt idx="591">
                        <c:v>7.75</c:v>
                      </c:pt>
                      <c:pt idx="592">
                        <c:v>7.764999999999998</c:v>
                      </c:pt>
                      <c:pt idx="593">
                        <c:v>7.775</c:v>
                      </c:pt>
                      <c:pt idx="594">
                        <c:v>7.785</c:v>
                      </c:pt>
                      <c:pt idx="595">
                        <c:v>7.8</c:v>
                      </c:pt>
                      <c:pt idx="596">
                        <c:v>7.81</c:v>
                      </c:pt>
                      <c:pt idx="597">
                        <c:v>7.824999999999997</c:v>
                      </c:pt>
                      <c:pt idx="598">
                        <c:v>7.835</c:v>
                      </c:pt>
                      <c:pt idx="599">
                        <c:v>7.844999999999998</c:v>
                      </c:pt>
                      <c:pt idx="600">
                        <c:v>7.859999999999998</c:v>
                      </c:pt>
                      <c:pt idx="601">
                        <c:v>7.87</c:v>
                      </c:pt>
                      <c:pt idx="602">
                        <c:v>7.884999999999998</c:v>
                      </c:pt>
                      <c:pt idx="603">
                        <c:v>7.894999999999998</c:v>
                      </c:pt>
                      <c:pt idx="604">
                        <c:v>7.905</c:v>
                      </c:pt>
                      <c:pt idx="605">
                        <c:v>7.92</c:v>
                      </c:pt>
                      <c:pt idx="606">
                        <c:v>7.93</c:v>
                      </c:pt>
                      <c:pt idx="607">
                        <c:v>7.94</c:v>
                      </c:pt>
                      <c:pt idx="608">
                        <c:v>7.955</c:v>
                      </c:pt>
                      <c:pt idx="609">
                        <c:v>7.964999999999998</c:v>
                      </c:pt>
                      <c:pt idx="610">
                        <c:v>7.975</c:v>
                      </c:pt>
                      <c:pt idx="611">
                        <c:v>7.99</c:v>
                      </c:pt>
                      <c:pt idx="612">
                        <c:v>8.0</c:v>
                      </c:pt>
                      <c:pt idx="613">
                        <c:v>8.01</c:v>
                      </c:pt>
                      <c:pt idx="614">
                        <c:v>8.02</c:v>
                      </c:pt>
                      <c:pt idx="615">
                        <c:v>8.035</c:v>
                      </c:pt>
                      <c:pt idx="616">
                        <c:v>8.045000000000001</c:v>
                      </c:pt>
                      <c:pt idx="617">
                        <c:v>8.055</c:v>
                      </c:pt>
                      <c:pt idx="618">
                        <c:v>8.065</c:v>
                      </c:pt>
                      <c:pt idx="619">
                        <c:v>8.075</c:v>
                      </c:pt>
                      <c:pt idx="620">
                        <c:v>8.09</c:v>
                      </c:pt>
                      <c:pt idx="621">
                        <c:v>8.1</c:v>
                      </c:pt>
                      <c:pt idx="622">
                        <c:v>8.11</c:v>
                      </c:pt>
                      <c:pt idx="623">
                        <c:v>8.120000000000001</c:v>
                      </c:pt>
                      <c:pt idx="624">
                        <c:v>8.130000000000001</c:v>
                      </c:pt>
                      <c:pt idx="625">
                        <c:v>8.140000000000001</c:v>
                      </c:pt>
                      <c:pt idx="626">
                        <c:v>8.155</c:v>
                      </c:pt>
                      <c:pt idx="627">
                        <c:v>8.165</c:v>
                      </c:pt>
                      <c:pt idx="628">
                        <c:v>8.175</c:v>
                      </c:pt>
                      <c:pt idx="629">
                        <c:v>8.185</c:v>
                      </c:pt>
                      <c:pt idx="630">
                        <c:v>8.195</c:v>
                      </c:pt>
                      <c:pt idx="631">
                        <c:v>8.205</c:v>
                      </c:pt>
                      <c:pt idx="632">
                        <c:v>8.215000000000001</c:v>
                      </c:pt>
                      <c:pt idx="633">
                        <c:v>8.225</c:v>
                      </c:pt>
                      <c:pt idx="634">
                        <c:v>8.235</c:v>
                      </c:pt>
                      <c:pt idx="635">
                        <c:v>8.245</c:v>
                      </c:pt>
                      <c:pt idx="636">
                        <c:v>8.255</c:v>
                      </c:pt>
                      <c:pt idx="637">
                        <c:v>8.27</c:v>
                      </c:pt>
                      <c:pt idx="638">
                        <c:v>8.280000000000001</c:v>
                      </c:pt>
                      <c:pt idx="639">
                        <c:v>8.290000000000001</c:v>
                      </c:pt>
                      <c:pt idx="640">
                        <c:v>8.295000000000001</c:v>
                      </c:pt>
                      <c:pt idx="641">
                        <c:v>8.31</c:v>
                      </c:pt>
                      <c:pt idx="642">
                        <c:v>8.315</c:v>
                      </c:pt>
                      <c:pt idx="643">
                        <c:v>8.325</c:v>
                      </c:pt>
                      <c:pt idx="644">
                        <c:v>8.335000000000002</c:v>
                      </c:pt>
                      <c:pt idx="645">
                        <c:v>8.345</c:v>
                      </c:pt>
                      <c:pt idx="646">
                        <c:v>8.355</c:v>
                      </c:pt>
                      <c:pt idx="647">
                        <c:v>8.365</c:v>
                      </c:pt>
                      <c:pt idx="648">
                        <c:v>8.375</c:v>
                      </c:pt>
                      <c:pt idx="649">
                        <c:v>8.385</c:v>
                      </c:pt>
                      <c:pt idx="650">
                        <c:v>8.395</c:v>
                      </c:pt>
                      <c:pt idx="651">
                        <c:v>8.405</c:v>
                      </c:pt>
                      <c:pt idx="652">
                        <c:v>8.41</c:v>
                      </c:pt>
                      <c:pt idx="653">
                        <c:v>8.42</c:v>
                      </c:pt>
                      <c:pt idx="654">
                        <c:v>8.43</c:v>
                      </c:pt>
                      <c:pt idx="655">
                        <c:v>8.44</c:v>
                      </c:pt>
                      <c:pt idx="656">
                        <c:v>8.445</c:v>
                      </c:pt>
                      <c:pt idx="657">
                        <c:v>8.455</c:v>
                      </c:pt>
                      <c:pt idx="658">
                        <c:v>8.465000000000005</c:v>
                      </c:pt>
                      <c:pt idx="659">
                        <c:v>8.47</c:v>
                      </c:pt>
                      <c:pt idx="660">
                        <c:v>8.48</c:v>
                      </c:pt>
                      <c:pt idx="661">
                        <c:v>8.49</c:v>
                      </c:pt>
                      <c:pt idx="662">
                        <c:v>8.495</c:v>
                      </c:pt>
                      <c:pt idx="663">
                        <c:v>8.505</c:v>
                      </c:pt>
                      <c:pt idx="664">
                        <c:v>8.51</c:v>
                      </c:pt>
                      <c:pt idx="665">
                        <c:v>8.515</c:v>
                      </c:pt>
                      <c:pt idx="666">
                        <c:v>8.525</c:v>
                      </c:pt>
                      <c:pt idx="667">
                        <c:v>8.535</c:v>
                      </c:pt>
                      <c:pt idx="668">
                        <c:v>8.540000000000001</c:v>
                      </c:pt>
                      <c:pt idx="669">
                        <c:v>8.55</c:v>
                      </c:pt>
                      <c:pt idx="670">
                        <c:v>8.56</c:v>
                      </c:pt>
                      <c:pt idx="671">
                        <c:v>8.57</c:v>
                      </c:pt>
                      <c:pt idx="672">
                        <c:v>8.575</c:v>
                      </c:pt>
                      <c:pt idx="673">
                        <c:v>8.585000000000002</c:v>
                      </c:pt>
                      <c:pt idx="674">
                        <c:v>8.595</c:v>
                      </c:pt>
                      <c:pt idx="675">
                        <c:v>8.6</c:v>
                      </c:pt>
                      <c:pt idx="676">
                        <c:v>8.61</c:v>
                      </c:pt>
                      <c:pt idx="677">
                        <c:v>8.615</c:v>
                      </c:pt>
                      <c:pt idx="678">
                        <c:v>8.625</c:v>
                      </c:pt>
                      <c:pt idx="679">
                        <c:v>8.630000000000001</c:v>
                      </c:pt>
                      <c:pt idx="680">
                        <c:v>8.64</c:v>
                      </c:pt>
                      <c:pt idx="681">
                        <c:v>8.645</c:v>
                      </c:pt>
                      <c:pt idx="682">
                        <c:v>8.65</c:v>
                      </c:pt>
                      <c:pt idx="683">
                        <c:v>8.655</c:v>
                      </c:pt>
                      <c:pt idx="684">
                        <c:v>8.66</c:v>
                      </c:pt>
                      <c:pt idx="685">
                        <c:v>8.665</c:v>
                      </c:pt>
                      <c:pt idx="686">
                        <c:v>8.665</c:v>
                      </c:pt>
                      <c:pt idx="687">
                        <c:v>8.67</c:v>
                      </c:pt>
                      <c:pt idx="688">
                        <c:v>8.67</c:v>
                      </c:pt>
                      <c:pt idx="689">
                        <c:v>8.67</c:v>
                      </c:pt>
                      <c:pt idx="690">
                        <c:v>8.665</c:v>
                      </c:pt>
                      <c:pt idx="691">
                        <c:v>8.645</c:v>
                      </c:pt>
                      <c:pt idx="692">
                        <c:v>8.6</c:v>
                      </c:pt>
                      <c:pt idx="693">
                        <c:v>8.545000000000001</c:v>
                      </c:pt>
                      <c:pt idx="694">
                        <c:v>8.49</c:v>
                      </c:pt>
                      <c:pt idx="695">
                        <c:v>8.460000000000002</c:v>
                      </c:pt>
                      <c:pt idx="696">
                        <c:v>8.415</c:v>
                      </c:pt>
                      <c:pt idx="697">
                        <c:v>8.370000000000002</c:v>
                      </c:pt>
                      <c:pt idx="698">
                        <c:v>8.33</c:v>
                      </c:pt>
                      <c:pt idx="699">
                        <c:v>8.290000000000001</c:v>
                      </c:pt>
                      <c:pt idx="700">
                        <c:v>8.255</c:v>
                      </c:pt>
                      <c:pt idx="701">
                        <c:v>8.225</c:v>
                      </c:pt>
                      <c:pt idx="702">
                        <c:v>8.210000000000001</c:v>
                      </c:pt>
                      <c:pt idx="703">
                        <c:v>8.220000000000001</c:v>
                      </c:pt>
                      <c:pt idx="704">
                        <c:v>8.235</c:v>
                      </c:pt>
                      <c:pt idx="705">
                        <c:v>8.255</c:v>
                      </c:pt>
                      <c:pt idx="706">
                        <c:v>8.275</c:v>
                      </c:pt>
                      <c:pt idx="707">
                        <c:v>8.295000000000001</c:v>
                      </c:pt>
                      <c:pt idx="708">
                        <c:v>8.315</c:v>
                      </c:pt>
                      <c:pt idx="709">
                        <c:v>8.335000000000002</c:v>
                      </c:pt>
                      <c:pt idx="710">
                        <c:v>8.345</c:v>
                      </c:pt>
                      <c:pt idx="711">
                        <c:v>8.365</c:v>
                      </c:pt>
                      <c:pt idx="712">
                        <c:v>8.38</c:v>
                      </c:pt>
                      <c:pt idx="713">
                        <c:v>8.4</c:v>
                      </c:pt>
                      <c:pt idx="714">
                        <c:v>8.415</c:v>
                      </c:pt>
                      <c:pt idx="715">
                        <c:v>8.435</c:v>
                      </c:pt>
                      <c:pt idx="716">
                        <c:v>8.45</c:v>
                      </c:pt>
                      <c:pt idx="717">
                        <c:v>8.465000000000005</c:v>
                      </c:pt>
                      <c:pt idx="718">
                        <c:v>8.48</c:v>
                      </c:pt>
                      <c:pt idx="719">
                        <c:v>8.495</c:v>
                      </c:pt>
                      <c:pt idx="720">
                        <c:v>8.51</c:v>
                      </c:pt>
                      <c:pt idx="721">
                        <c:v>8.525</c:v>
                      </c:pt>
                      <c:pt idx="722">
                        <c:v>8.540000000000001</c:v>
                      </c:pt>
                      <c:pt idx="723">
                        <c:v>8.555</c:v>
                      </c:pt>
                      <c:pt idx="724">
                        <c:v>8.57</c:v>
                      </c:pt>
                      <c:pt idx="725">
                        <c:v>8.58</c:v>
                      </c:pt>
                      <c:pt idx="726">
                        <c:v>8.595</c:v>
                      </c:pt>
                      <c:pt idx="727">
                        <c:v>8.605</c:v>
                      </c:pt>
                      <c:pt idx="728">
                        <c:v>8.620000000000001</c:v>
                      </c:pt>
                      <c:pt idx="729">
                        <c:v>8.635</c:v>
                      </c:pt>
                      <c:pt idx="730">
                        <c:v>8.65</c:v>
                      </c:pt>
                      <c:pt idx="731">
                        <c:v>8.665</c:v>
                      </c:pt>
                      <c:pt idx="732">
                        <c:v>8.67</c:v>
                      </c:pt>
                      <c:pt idx="733">
                        <c:v>8.685</c:v>
                      </c:pt>
                      <c:pt idx="734">
                        <c:v>8.700000000000001</c:v>
                      </c:pt>
                      <c:pt idx="735">
                        <c:v>8.710000000000001</c:v>
                      </c:pt>
                      <c:pt idx="736">
                        <c:v>8.725</c:v>
                      </c:pt>
                      <c:pt idx="737">
                        <c:v>8.73</c:v>
                      </c:pt>
                      <c:pt idx="738">
                        <c:v>8.745</c:v>
                      </c:pt>
                      <c:pt idx="739">
                        <c:v>8.76</c:v>
                      </c:pt>
                      <c:pt idx="740">
                        <c:v>8.77</c:v>
                      </c:pt>
                      <c:pt idx="741">
                        <c:v>8.785</c:v>
                      </c:pt>
                      <c:pt idx="742">
                        <c:v>8.790000000000001</c:v>
                      </c:pt>
                      <c:pt idx="743">
                        <c:v>8.8</c:v>
                      </c:pt>
                      <c:pt idx="744">
                        <c:v>8.815</c:v>
                      </c:pt>
                      <c:pt idx="745">
                        <c:v>8.825</c:v>
                      </c:pt>
                      <c:pt idx="746">
                        <c:v>8.84</c:v>
                      </c:pt>
                      <c:pt idx="747">
                        <c:v>8.845</c:v>
                      </c:pt>
                      <c:pt idx="748">
                        <c:v>8.855</c:v>
                      </c:pt>
                      <c:pt idx="749">
                        <c:v>8.865</c:v>
                      </c:pt>
                      <c:pt idx="750">
                        <c:v>8.88</c:v>
                      </c:pt>
                      <c:pt idx="751">
                        <c:v>8.89</c:v>
                      </c:pt>
                      <c:pt idx="752">
                        <c:v>8.895</c:v>
                      </c:pt>
                      <c:pt idx="753">
                        <c:v>8.905</c:v>
                      </c:pt>
                      <c:pt idx="754">
                        <c:v>8.915</c:v>
                      </c:pt>
                      <c:pt idx="755">
                        <c:v>8.925</c:v>
                      </c:pt>
                      <c:pt idx="756">
                        <c:v>8.935</c:v>
                      </c:pt>
                      <c:pt idx="757">
                        <c:v>8.94</c:v>
                      </c:pt>
                      <c:pt idx="758">
                        <c:v>8.95</c:v>
                      </c:pt>
                      <c:pt idx="759">
                        <c:v>8.960000000000002</c:v>
                      </c:pt>
                      <c:pt idx="760">
                        <c:v>8.97</c:v>
                      </c:pt>
                      <c:pt idx="761">
                        <c:v>8.98</c:v>
                      </c:pt>
                      <c:pt idx="762">
                        <c:v>8.985</c:v>
                      </c:pt>
                      <c:pt idx="763">
                        <c:v>8.995</c:v>
                      </c:pt>
                      <c:pt idx="764">
                        <c:v>9.005</c:v>
                      </c:pt>
                      <c:pt idx="765">
                        <c:v>9.015</c:v>
                      </c:pt>
                      <c:pt idx="766">
                        <c:v>9.025</c:v>
                      </c:pt>
                      <c:pt idx="767">
                        <c:v>9.030000000000001</c:v>
                      </c:pt>
                      <c:pt idx="768">
                        <c:v>9.040000000000001</c:v>
                      </c:pt>
                      <c:pt idx="769">
                        <c:v>9.045000000000001</c:v>
                      </c:pt>
                      <c:pt idx="770">
                        <c:v>9.055</c:v>
                      </c:pt>
                      <c:pt idx="771">
                        <c:v>9.065</c:v>
                      </c:pt>
                      <c:pt idx="772">
                        <c:v>9.07</c:v>
                      </c:pt>
                      <c:pt idx="773">
                        <c:v>9.08</c:v>
                      </c:pt>
                      <c:pt idx="774">
                        <c:v>9.095</c:v>
                      </c:pt>
                      <c:pt idx="775">
                        <c:v>9.1</c:v>
                      </c:pt>
                      <c:pt idx="776">
                        <c:v>9.11</c:v>
                      </c:pt>
                      <c:pt idx="777">
                        <c:v>9.120000000000001</c:v>
                      </c:pt>
                      <c:pt idx="778">
                        <c:v>9.130000000000001</c:v>
                      </c:pt>
                      <c:pt idx="779">
                        <c:v>9.140000000000001</c:v>
                      </c:pt>
                      <c:pt idx="780">
                        <c:v>9.145</c:v>
                      </c:pt>
                      <c:pt idx="781">
                        <c:v>9.16</c:v>
                      </c:pt>
                      <c:pt idx="782">
                        <c:v>9.17</c:v>
                      </c:pt>
                      <c:pt idx="783">
                        <c:v>9.18</c:v>
                      </c:pt>
                      <c:pt idx="784">
                        <c:v>9.185</c:v>
                      </c:pt>
                      <c:pt idx="785">
                        <c:v>9.200000000000001</c:v>
                      </c:pt>
                      <c:pt idx="786">
                        <c:v>9.210000000000001</c:v>
                      </c:pt>
                      <c:pt idx="787">
                        <c:v>9.220000000000001</c:v>
                      </c:pt>
                      <c:pt idx="788">
                        <c:v>9.23</c:v>
                      </c:pt>
                      <c:pt idx="789">
                        <c:v>9.245</c:v>
                      </c:pt>
                      <c:pt idx="790">
                        <c:v>9.26</c:v>
                      </c:pt>
                      <c:pt idx="791">
                        <c:v>9.280000000000001</c:v>
                      </c:pt>
                      <c:pt idx="792">
                        <c:v>9.295000000000001</c:v>
                      </c:pt>
                      <c:pt idx="793">
                        <c:v>9.315</c:v>
                      </c:pt>
                      <c:pt idx="794">
                        <c:v>9.33</c:v>
                      </c:pt>
                      <c:pt idx="795">
                        <c:v>9.34</c:v>
                      </c:pt>
                      <c:pt idx="796">
                        <c:v>9.35</c:v>
                      </c:pt>
                      <c:pt idx="797">
                        <c:v>9.355</c:v>
                      </c:pt>
                      <c:pt idx="798">
                        <c:v>9.365</c:v>
                      </c:pt>
                      <c:pt idx="799">
                        <c:v>9.370000000000002</c:v>
                      </c:pt>
                      <c:pt idx="800">
                        <c:v>9.375</c:v>
                      </c:pt>
                      <c:pt idx="801">
                        <c:v>9.385</c:v>
                      </c:pt>
                      <c:pt idx="802">
                        <c:v>9.395</c:v>
                      </c:pt>
                      <c:pt idx="803">
                        <c:v>9.4</c:v>
                      </c:pt>
                      <c:pt idx="804">
                        <c:v>9.41</c:v>
                      </c:pt>
                      <c:pt idx="805">
                        <c:v>9.42</c:v>
                      </c:pt>
                      <c:pt idx="806">
                        <c:v>9.425</c:v>
                      </c:pt>
                      <c:pt idx="807">
                        <c:v>9.43</c:v>
                      </c:pt>
                      <c:pt idx="808">
                        <c:v>9.44</c:v>
                      </c:pt>
                      <c:pt idx="809">
                        <c:v>9.445</c:v>
                      </c:pt>
                      <c:pt idx="810">
                        <c:v>9.455</c:v>
                      </c:pt>
                      <c:pt idx="811">
                        <c:v>9.460000000000002</c:v>
                      </c:pt>
                      <c:pt idx="812">
                        <c:v>9.47</c:v>
                      </c:pt>
                      <c:pt idx="813">
                        <c:v>9.48</c:v>
                      </c:pt>
                      <c:pt idx="814">
                        <c:v>9.485</c:v>
                      </c:pt>
                      <c:pt idx="815">
                        <c:v>9.49</c:v>
                      </c:pt>
                      <c:pt idx="816">
                        <c:v>9.495</c:v>
                      </c:pt>
                      <c:pt idx="817">
                        <c:v>9.505</c:v>
                      </c:pt>
                      <c:pt idx="818">
                        <c:v>9.51</c:v>
                      </c:pt>
                      <c:pt idx="819">
                        <c:v>9.52</c:v>
                      </c:pt>
                      <c:pt idx="820">
                        <c:v>9.525</c:v>
                      </c:pt>
                      <c:pt idx="821">
                        <c:v>9.535</c:v>
                      </c:pt>
                      <c:pt idx="822">
                        <c:v>9.540000000000001</c:v>
                      </c:pt>
                      <c:pt idx="823">
                        <c:v>9.55</c:v>
                      </c:pt>
                      <c:pt idx="824">
                        <c:v>9.55</c:v>
                      </c:pt>
                      <c:pt idx="825">
                        <c:v>9.56</c:v>
                      </c:pt>
                      <c:pt idx="826">
                        <c:v>9.565</c:v>
                      </c:pt>
                      <c:pt idx="827">
                        <c:v>9.575</c:v>
                      </c:pt>
                      <c:pt idx="828">
                        <c:v>9.58</c:v>
                      </c:pt>
                      <c:pt idx="829">
                        <c:v>9.59</c:v>
                      </c:pt>
                      <c:pt idx="830">
                        <c:v>9.595</c:v>
                      </c:pt>
                      <c:pt idx="831">
                        <c:v>9.6</c:v>
                      </c:pt>
                      <c:pt idx="832">
                        <c:v>9.61</c:v>
                      </c:pt>
                      <c:pt idx="833">
                        <c:v>9.61</c:v>
                      </c:pt>
                      <c:pt idx="834">
                        <c:v>9.620000000000001</c:v>
                      </c:pt>
                      <c:pt idx="835">
                        <c:v>9.625</c:v>
                      </c:pt>
                      <c:pt idx="836">
                        <c:v>9.630000000000001</c:v>
                      </c:pt>
                      <c:pt idx="837">
                        <c:v>9.64</c:v>
                      </c:pt>
                      <c:pt idx="838">
                        <c:v>9.645</c:v>
                      </c:pt>
                      <c:pt idx="839">
                        <c:v>9.65</c:v>
                      </c:pt>
                      <c:pt idx="840">
                        <c:v>9.655</c:v>
                      </c:pt>
                      <c:pt idx="841">
                        <c:v>9.66</c:v>
                      </c:pt>
                      <c:pt idx="842">
                        <c:v>9.665</c:v>
                      </c:pt>
                      <c:pt idx="843">
                        <c:v>9.675</c:v>
                      </c:pt>
                      <c:pt idx="844">
                        <c:v>9.675</c:v>
                      </c:pt>
                      <c:pt idx="845">
                        <c:v>9.68</c:v>
                      </c:pt>
                      <c:pt idx="846">
                        <c:v>9.685</c:v>
                      </c:pt>
                      <c:pt idx="847">
                        <c:v>9.69</c:v>
                      </c:pt>
                      <c:pt idx="848">
                        <c:v>9.695</c:v>
                      </c:pt>
                      <c:pt idx="849">
                        <c:v>9.700000000000001</c:v>
                      </c:pt>
                      <c:pt idx="850">
                        <c:v>9.705</c:v>
                      </c:pt>
                      <c:pt idx="851">
                        <c:v>9.705</c:v>
                      </c:pt>
                      <c:pt idx="852">
                        <c:v>9.710000000000001</c:v>
                      </c:pt>
                      <c:pt idx="853">
                        <c:v>9.715000000000001</c:v>
                      </c:pt>
                      <c:pt idx="854">
                        <c:v>9.720000000000001</c:v>
                      </c:pt>
                      <c:pt idx="855">
                        <c:v>9.720000000000001</c:v>
                      </c:pt>
                      <c:pt idx="856">
                        <c:v>9.725</c:v>
                      </c:pt>
                      <c:pt idx="857">
                        <c:v>9.725</c:v>
                      </c:pt>
                      <c:pt idx="858">
                        <c:v>9.725</c:v>
                      </c:pt>
                      <c:pt idx="859">
                        <c:v>9.73</c:v>
                      </c:pt>
                      <c:pt idx="860">
                        <c:v>9.73</c:v>
                      </c:pt>
                      <c:pt idx="861">
                        <c:v>9.73</c:v>
                      </c:pt>
                      <c:pt idx="862">
                        <c:v>9.735</c:v>
                      </c:pt>
                      <c:pt idx="863">
                        <c:v>9.735</c:v>
                      </c:pt>
                      <c:pt idx="864">
                        <c:v>9.735</c:v>
                      </c:pt>
                      <c:pt idx="865">
                        <c:v>9.735</c:v>
                      </c:pt>
                      <c:pt idx="866">
                        <c:v>9.74</c:v>
                      </c:pt>
                      <c:pt idx="867">
                        <c:v>9.74</c:v>
                      </c:pt>
                      <c:pt idx="868">
                        <c:v>9.74</c:v>
                      </c:pt>
                      <c:pt idx="869">
                        <c:v>9.735</c:v>
                      </c:pt>
                      <c:pt idx="870">
                        <c:v>9.735</c:v>
                      </c:pt>
                      <c:pt idx="871">
                        <c:v>9.735</c:v>
                      </c:pt>
                      <c:pt idx="872">
                        <c:v>9.735</c:v>
                      </c:pt>
                      <c:pt idx="873">
                        <c:v>9.73</c:v>
                      </c:pt>
                      <c:pt idx="874">
                        <c:v>9.73</c:v>
                      </c:pt>
                      <c:pt idx="875">
                        <c:v>9.73</c:v>
                      </c:pt>
                      <c:pt idx="876">
                        <c:v>9.725</c:v>
                      </c:pt>
                      <c:pt idx="877">
                        <c:v>9.725</c:v>
                      </c:pt>
                      <c:pt idx="878">
                        <c:v>9.725</c:v>
                      </c:pt>
                      <c:pt idx="879">
                        <c:v>9.725</c:v>
                      </c:pt>
                      <c:pt idx="880">
                        <c:v>9.725</c:v>
                      </c:pt>
                      <c:pt idx="881">
                        <c:v>9.725</c:v>
                      </c:pt>
                      <c:pt idx="882">
                        <c:v>9.725</c:v>
                      </c:pt>
                      <c:pt idx="883">
                        <c:v>9.73</c:v>
                      </c:pt>
                      <c:pt idx="884">
                        <c:v>9.73</c:v>
                      </c:pt>
                      <c:pt idx="885">
                        <c:v>9.73</c:v>
                      </c:pt>
                      <c:pt idx="886">
                        <c:v>9.735</c:v>
                      </c:pt>
                      <c:pt idx="887">
                        <c:v>9.74</c:v>
                      </c:pt>
                      <c:pt idx="888">
                        <c:v>9.74</c:v>
                      </c:pt>
                      <c:pt idx="889">
                        <c:v>9.745</c:v>
                      </c:pt>
                      <c:pt idx="890">
                        <c:v>9.745</c:v>
                      </c:pt>
                      <c:pt idx="891">
                        <c:v>9.75</c:v>
                      </c:pt>
                      <c:pt idx="892">
                        <c:v>9.75</c:v>
                      </c:pt>
                      <c:pt idx="893">
                        <c:v>9.755</c:v>
                      </c:pt>
                      <c:pt idx="894">
                        <c:v>9.76</c:v>
                      </c:pt>
                      <c:pt idx="895">
                        <c:v>9.76</c:v>
                      </c:pt>
                      <c:pt idx="896">
                        <c:v>9.76</c:v>
                      </c:pt>
                      <c:pt idx="897">
                        <c:v>9.765</c:v>
                      </c:pt>
                      <c:pt idx="898">
                        <c:v>9.765</c:v>
                      </c:pt>
                      <c:pt idx="899">
                        <c:v>9.77</c:v>
                      </c:pt>
                      <c:pt idx="900">
                        <c:v>9.77</c:v>
                      </c:pt>
                      <c:pt idx="901">
                        <c:v>9.77</c:v>
                      </c:pt>
                      <c:pt idx="902">
                        <c:v>9.77</c:v>
                      </c:pt>
                      <c:pt idx="903">
                        <c:v>9.77</c:v>
                      </c:pt>
                      <c:pt idx="904">
                        <c:v>9.77</c:v>
                      </c:pt>
                      <c:pt idx="905">
                        <c:v>9.77</c:v>
                      </c:pt>
                      <c:pt idx="906">
                        <c:v>9.765</c:v>
                      </c:pt>
                      <c:pt idx="907">
                        <c:v>9.765</c:v>
                      </c:pt>
                      <c:pt idx="908">
                        <c:v>9.76</c:v>
                      </c:pt>
                      <c:pt idx="909">
                        <c:v>9.755</c:v>
                      </c:pt>
                      <c:pt idx="910">
                        <c:v>9.75</c:v>
                      </c:pt>
                      <c:pt idx="911">
                        <c:v>9.74</c:v>
                      </c:pt>
                      <c:pt idx="912">
                        <c:v>9.735</c:v>
                      </c:pt>
                      <c:pt idx="913">
                        <c:v>9.725</c:v>
                      </c:pt>
                      <c:pt idx="914">
                        <c:v>9.715000000000001</c:v>
                      </c:pt>
                      <c:pt idx="915">
                        <c:v>9.705</c:v>
                      </c:pt>
                      <c:pt idx="916">
                        <c:v>9.700000000000001</c:v>
                      </c:pt>
                      <c:pt idx="917">
                        <c:v>9.69</c:v>
                      </c:pt>
                      <c:pt idx="918">
                        <c:v>9.68</c:v>
                      </c:pt>
                      <c:pt idx="919">
                        <c:v>9.67</c:v>
                      </c:pt>
                      <c:pt idx="920">
                        <c:v>9.66</c:v>
                      </c:pt>
                      <c:pt idx="921">
                        <c:v>9.655</c:v>
                      </c:pt>
                      <c:pt idx="922">
                        <c:v>9.64</c:v>
                      </c:pt>
                      <c:pt idx="923">
                        <c:v>9.630000000000001</c:v>
                      </c:pt>
                      <c:pt idx="924">
                        <c:v>9.620000000000001</c:v>
                      </c:pt>
                      <c:pt idx="925">
                        <c:v>9.605</c:v>
                      </c:pt>
                      <c:pt idx="926">
                        <c:v>9.605</c:v>
                      </c:pt>
                      <c:pt idx="927">
                        <c:v>9.595</c:v>
                      </c:pt>
                      <c:pt idx="928">
                        <c:v>9.585000000000002</c:v>
                      </c:pt>
                      <c:pt idx="929">
                        <c:v>9.575</c:v>
                      </c:pt>
                      <c:pt idx="930">
                        <c:v>9.57</c:v>
                      </c:pt>
                      <c:pt idx="931">
                        <c:v>9.57</c:v>
                      </c:pt>
                      <c:pt idx="932">
                        <c:v>9.565</c:v>
                      </c:pt>
                      <c:pt idx="933">
                        <c:v>9.56</c:v>
                      </c:pt>
                      <c:pt idx="934">
                        <c:v>9.555</c:v>
                      </c:pt>
                      <c:pt idx="935">
                        <c:v>9.555</c:v>
                      </c:pt>
                      <c:pt idx="936">
                        <c:v>9.56</c:v>
                      </c:pt>
                      <c:pt idx="937">
                        <c:v>9.56</c:v>
                      </c:pt>
                      <c:pt idx="938">
                        <c:v>9.56</c:v>
                      </c:pt>
                      <c:pt idx="939">
                        <c:v>9.56</c:v>
                      </c:pt>
                      <c:pt idx="940">
                        <c:v>9.565</c:v>
                      </c:pt>
                      <c:pt idx="941">
                        <c:v>9.57</c:v>
                      </c:pt>
                      <c:pt idx="942">
                        <c:v>9.57</c:v>
                      </c:pt>
                      <c:pt idx="943">
                        <c:v>9.575</c:v>
                      </c:pt>
                      <c:pt idx="944">
                        <c:v>9.58</c:v>
                      </c:pt>
                      <c:pt idx="945">
                        <c:v>9.58</c:v>
                      </c:pt>
                      <c:pt idx="946">
                        <c:v>9.585000000000002</c:v>
                      </c:pt>
                      <c:pt idx="947">
                        <c:v>9.59</c:v>
                      </c:pt>
                      <c:pt idx="948">
                        <c:v>9.6</c:v>
                      </c:pt>
                      <c:pt idx="949">
                        <c:v>9.605</c:v>
                      </c:pt>
                      <c:pt idx="950">
                        <c:v>9.615</c:v>
                      </c:pt>
                      <c:pt idx="951">
                        <c:v>9.620000000000001</c:v>
                      </c:pt>
                      <c:pt idx="952">
                        <c:v>9.630000000000001</c:v>
                      </c:pt>
                      <c:pt idx="953">
                        <c:v>9.64</c:v>
                      </c:pt>
                      <c:pt idx="954">
                        <c:v>9.645</c:v>
                      </c:pt>
                      <c:pt idx="955">
                        <c:v>9.655</c:v>
                      </c:pt>
                      <c:pt idx="956">
                        <c:v>9.66</c:v>
                      </c:pt>
                      <c:pt idx="957">
                        <c:v>9.67</c:v>
                      </c:pt>
                      <c:pt idx="958">
                        <c:v>9.68</c:v>
                      </c:pt>
                      <c:pt idx="959">
                        <c:v>9.69</c:v>
                      </c:pt>
                      <c:pt idx="960">
                        <c:v>9.700000000000001</c:v>
                      </c:pt>
                      <c:pt idx="961">
                        <c:v>9.705</c:v>
                      </c:pt>
                      <c:pt idx="962">
                        <c:v>9.715000000000001</c:v>
                      </c:pt>
                      <c:pt idx="963">
                        <c:v>9.725</c:v>
                      </c:pt>
                      <c:pt idx="964">
                        <c:v>9.735</c:v>
                      </c:pt>
                      <c:pt idx="965">
                        <c:v>9.745</c:v>
                      </c:pt>
                      <c:pt idx="966">
                        <c:v>9.755</c:v>
                      </c:pt>
                      <c:pt idx="967">
                        <c:v>9.765</c:v>
                      </c:pt>
                      <c:pt idx="968">
                        <c:v>9.77</c:v>
                      </c:pt>
                      <c:pt idx="969">
                        <c:v>9.780000000000001</c:v>
                      </c:pt>
                      <c:pt idx="970">
                        <c:v>9.790000000000001</c:v>
                      </c:pt>
                      <c:pt idx="971">
                        <c:v>9.8</c:v>
                      </c:pt>
                      <c:pt idx="972">
                        <c:v>9.815</c:v>
                      </c:pt>
                      <c:pt idx="973">
                        <c:v>9.82</c:v>
                      </c:pt>
                      <c:pt idx="974">
                        <c:v>9.83</c:v>
                      </c:pt>
                      <c:pt idx="975">
                        <c:v>9.84</c:v>
                      </c:pt>
                      <c:pt idx="976">
                        <c:v>9.85</c:v>
                      </c:pt>
                      <c:pt idx="977">
                        <c:v>9.855</c:v>
                      </c:pt>
                      <c:pt idx="978">
                        <c:v>9.865</c:v>
                      </c:pt>
                      <c:pt idx="979">
                        <c:v>9.875</c:v>
                      </c:pt>
                      <c:pt idx="980">
                        <c:v>9.88</c:v>
                      </c:pt>
                      <c:pt idx="981">
                        <c:v>9.885</c:v>
                      </c:pt>
                      <c:pt idx="982">
                        <c:v>9.895</c:v>
                      </c:pt>
                      <c:pt idx="983">
                        <c:v>9.9</c:v>
                      </c:pt>
                      <c:pt idx="984">
                        <c:v>9.91</c:v>
                      </c:pt>
                      <c:pt idx="985">
                        <c:v>9.915</c:v>
                      </c:pt>
                      <c:pt idx="986">
                        <c:v>9.92</c:v>
                      </c:pt>
                      <c:pt idx="987">
                        <c:v>9.93</c:v>
                      </c:pt>
                      <c:pt idx="988">
                        <c:v>9.935</c:v>
                      </c:pt>
                      <c:pt idx="989">
                        <c:v>9.945</c:v>
                      </c:pt>
                      <c:pt idx="990">
                        <c:v>9.95</c:v>
                      </c:pt>
                      <c:pt idx="991">
                        <c:v>9.955</c:v>
                      </c:pt>
                      <c:pt idx="992">
                        <c:v>9.960000000000002</c:v>
                      </c:pt>
                      <c:pt idx="993">
                        <c:v>9.97</c:v>
                      </c:pt>
                      <c:pt idx="994">
                        <c:v>9.975</c:v>
                      </c:pt>
                      <c:pt idx="995">
                        <c:v>9.985</c:v>
                      </c:pt>
                      <c:pt idx="996">
                        <c:v>9.985</c:v>
                      </c:pt>
                      <c:pt idx="997">
                        <c:v>9.995</c:v>
                      </c:pt>
                      <c:pt idx="998">
                        <c:v>10.0</c:v>
                      </c:pt>
                      <c:pt idx="999">
                        <c:v>10.01</c:v>
                      </c:pt>
                      <c:pt idx="1000">
                        <c:v>10.015</c:v>
                      </c:pt>
                      <c:pt idx="1001">
                        <c:v>10.02</c:v>
                      </c:pt>
                      <c:pt idx="1002">
                        <c:v>10.03</c:v>
                      </c:pt>
                      <c:pt idx="1003">
                        <c:v>10.04</c:v>
                      </c:pt>
                      <c:pt idx="1004">
                        <c:v>10.055</c:v>
                      </c:pt>
                      <c:pt idx="1005">
                        <c:v>10.065</c:v>
                      </c:pt>
                      <c:pt idx="1006">
                        <c:v>10.075</c:v>
                      </c:pt>
                      <c:pt idx="1007">
                        <c:v>10.085</c:v>
                      </c:pt>
                      <c:pt idx="1008">
                        <c:v>10.1</c:v>
                      </c:pt>
                      <c:pt idx="1009">
                        <c:v>10.11</c:v>
                      </c:pt>
                      <c:pt idx="1010">
                        <c:v>10.12</c:v>
                      </c:pt>
                      <c:pt idx="1011">
                        <c:v>10.13</c:v>
                      </c:pt>
                      <c:pt idx="1012">
                        <c:v>10.14</c:v>
                      </c:pt>
                      <c:pt idx="1013">
                        <c:v>10.145</c:v>
                      </c:pt>
                      <c:pt idx="1014">
                        <c:v>10.155</c:v>
                      </c:pt>
                      <c:pt idx="1015">
                        <c:v>10.165</c:v>
                      </c:pt>
                      <c:pt idx="1016">
                        <c:v>10.17</c:v>
                      </c:pt>
                      <c:pt idx="1017">
                        <c:v>10.175</c:v>
                      </c:pt>
                      <c:pt idx="1018">
                        <c:v>10.185</c:v>
                      </c:pt>
                      <c:pt idx="1019">
                        <c:v>10.195</c:v>
                      </c:pt>
                      <c:pt idx="1020">
                        <c:v>10.205</c:v>
                      </c:pt>
                      <c:pt idx="1021">
                        <c:v>10.215</c:v>
                      </c:pt>
                      <c:pt idx="1022">
                        <c:v>10.22</c:v>
                      </c:pt>
                      <c:pt idx="1023">
                        <c:v>10.23</c:v>
                      </c:pt>
                      <c:pt idx="1024">
                        <c:v>10.235</c:v>
                      </c:pt>
                      <c:pt idx="1025">
                        <c:v>10.24</c:v>
                      </c:pt>
                      <c:pt idx="1026">
                        <c:v>10.245</c:v>
                      </c:pt>
                      <c:pt idx="1027">
                        <c:v>10.25</c:v>
                      </c:pt>
                      <c:pt idx="1028">
                        <c:v>10.26</c:v>
                      </c:pt>
                      <c:pt idx="1029">
                        <c:v>10.265</c:v>
                      </c:pt>
                      <c:pt idx="1030">
                        <c:v>10.27</c:v>
                      </c:pt>
                      <c:pt idx="1031">
                        <c:v>10.275</c:v>
                      </c:pt>
                      <c:pt idx="1032">
                        <c:v>10.28</c:v>
                      </c:pt>
                      <c:pt idx="1033">
                        <c:v>10.285</c:v>
                      </c:pt>
                      <c:pt idx="1034">
                        <c:v>10.29</c:v>
                      </c:pt>
                      <c:pt idx="1035">
                        <c:v>10.295</c:v>
                      </c:pt>
                      <c:pt idx="1036">
                        <c:v>10.3</c:v>
                      </c:pt>
                      <c:pt idx="1037">
                        <c:v>10.305</c:v>
                      </c:pt>
                      <c:pt idx="1038">
                        <c:v>10.31</c:v>
                      </c:pt>
                      <c:pt idx="1039">
                        <c:v>10.315</c:v>
                      </c:pt>
                      <c:pt idx="1040">
                        <c:v>10.32</c:v>
                      </c:pt>
                      <c:pt idx="1041">
                        <c:v>10.325</c:v>
                      </c:pt>
                      <c:pt idx="1042">
                        <c:v>10.33</c:v>
                      </c:pt>
                      <c:pt idx="1043">
                        <c:v>10.335</c:v>
                      </c:pt>
                      <c:pt idx="1044">
                        <c:v>10.345</c:v>
                      </c:pt>
                      <c:pt idx="1045">
                        <c:v>10.35</c:v>
                      </c:pt>
                      <c:pt idx="1046">
                        <c:v>10.355</c:v>
                      </c:pt>
                      <c:pt idx="1047">
                        <c:v>10.36</c:v>
                      </c:pt>
                      <c:pt idx="1048">
                        <c:v>10.365</c:v>
                      </c:pt>
                      <c:pt idx="1049">
                        <c:v>10.365</c:v>
                      </c:pt>
                      <c:pt idx="1050">
                        <c:v>10.37</c:v>
                      </c:pt>
                      <c:pt idx="1051">
                        <c:v>10.375</c:v>
                      </c:pt>
                      <c:pt idx="1052">
                        <c:v>10.38</c:v>
                      </c:pt>
                      <c:pt idx="1053">
                        <c:v>10.385</c:v>
                      </c:pt>
                      <c:pt idx="1054">
                        <c:v>10.39</c:v>
                      </c:pt>
                      <c:pt idx="1055">
                        <c:v>10.395</c:v>
                      </c:pt>
                      <c:pt idx="1056">
                        <c:v>10.4</c:v>
                      </c:pt>
                      <c:pt idx="1057">
                        <c:v>10.405</c:v>
                      </c:pt>
                      <c:pt idx="1058">
                        <c:v>10.41</c:v>
                      </c:pt>
                      <c:pt idx="1059">
                        <c:v>10.415</c:v>
                      </c:pt>
                      <c:pt idx="1060">
                        <c:v>10.42</c:v>
                      </c:pt>
                      <c:pt idx="1061">
                        <c:v>10.425</c:v>
                      </c:pt>
                      <c:pt idx="1062">
                        <c:v>10.43</c:v>
                      </c:pt>
                      <c:pt idx="1063">
                        <c:v>10.43</c:v>
                      </c:pt>
                      <c:pt idx="1064">
                        <c:v>10.435</c:v>
                      </c:pt>
                      <c:pt idx="1065">
                        <c:v>10.44</c:v>
                      </c:pt>
                      <c:pt idx="1066">
                        <c:v>10.445</c:v>
                      </c:pt>
                      <c:pt idx="1067">
                        <c:v>10.45</c:v>
                      </c:pt>
                      <c:pt idx="1068">
                        <c:v>10.455</c:v>
                      </c:pt>
                      <c:pt idx="1069">
                        <c:v>10.46</c:v>
                      </c:pt>
                      <c:pt idx="1070">
                        <c:v>10.465</c:v>
                      </c:pt>
                      <c:pt idx="1071">
                        <c:v>10.47</c:v>
                      </c:pt>
                      <c:pt idx="1072">
                        <c:v>10.475</c:v>
                      </c:pt>
                      <c:pt idx="1073">
                        <c:v>10.475</c:v>
                      </c:pt>
                      <c:pt idx="1074">
                        <c:v>10.48</c:v>
                      </c:pt>
                      <c:pt idx="1075">
                        <c:v>10.485</c:v>
                      </c:pt>
                      <c:pt idx="1076">
                        <c:v>10.49</c:v>
                      </c:pt>
                      <c:pt idx="1077">
                        <c:v>10.495</c:v>
                      </c:pt>
                      <c:pt idx="1078">
                        <c:v>10.5</c:v>
                      </c:pt>
                      <c:pt idx="1079">
                        <c:v>10.505</c:v>
                      </c:pt>
                      <c:pt idx="1080">
                        <c:v>10.51</c:v>
                      </c:pt>
                      <c:pt idx="1081">
                        <c:v>10.515</c:v>
                      </c:pt>
                      <c:pt idx="1082">
                        <c:v>10.52</c:v>
                      </c:pt>
                      <c:pt idx="1083">
                        <c:v>10.525</c:v>
                      </c:pt>
                      <c:pt idx="1084">
                        <c:v>10.525</c:v>
                      </c:pt>
                      <c:pt idx="1085">
                        <c:v>10.53</c:v>
                      </c:pt>
                      <c:pt idx="1086">
                        <c:v>10.535</c:v>
                      </c:pt>
                      <c:pt idx="1087">
                        <c:v>10.54</c:v>
                      </c:pt>
                      <c:pt idx="1088">
                        <c:v>10.545</c:v>
                      </c:pt>
                      <c:pt idx="1089">
                        <c:v>10.55</c:v>
                      </c:pt>
                      <c:pt idx="1090">
                        <c:v>10.555</c:v>
                      </c:pt>
                      <c:pt idx="1091">
                        <c:v>10.56</c:v>
                      </c:pt>
                      <c:pt idx="1092">
                        <c:v>10.565</c:v>
                      </c:pt>
                      <c:pt idx="1093">
                        <c:v>10.565</c:v>
                      </c:pt>
                      <c:pt idx="1094">
                        <c:v>10.57</c:v>
                      </c:pt>
                      <c:pt idx="1095">
                        <c:v>10.575</c:v>
                      </c:pt>
                      <c:pt idx="1096">
                        <c:v>10.58</c:v>
                      </c:pt>
                      <c:pt idx="1097">
                        <c:v>10.585</c:v>
                      </c:pt>
                      <c:pt idx="1098">
                        <c:v>10.585</c:v>
                      </c:pt>
                      <c:pt idx="1099">
                        <c:v>10.59</c:v>
                      </c:pt>
                      <c:pt idx="1100">
                        <c:v>10.595</c:v>
                      </c:pt>
                      <c:pt idx="1101">
                        <c:v>10.6</c:v>
                      </c:pt>
                      <c:pt idx="1102">
                        <c:v>10.605</c:v>
                      </c:pt>
                      <c:pt idx="1103">
                        <c:v>10.605</c:v>
                      </c:pt>
                      <c:pt idx="1104">
                        <c:v>10.61</c:v>
                      </c:pt>
                      <c:pt idx="1105">
                        <c:v>10.615</c:v>
                      </c:pt>
                      <c:pt idx="1106">
                        <c:v>10.62</c:v>
                      </c:pt>
                      <c:pt idx="1107">
                        <c:v>10.625</c:v>
                      </c:pt>
                      <c:pt idx="1108">
                        <c:v>10.63</c:v>
                      </c:pt>
                      <c:pt idx="1109">
                        <c:v>10.63</c:v>
                      </c:pt>
                      <c:pt idx="1110">
                        <c:v>10.635</c:v>
                      </c:pt>
                      <c:pt idx="1111">
                        <c:v>10.64</c:v>
                      </c:pt>
                      <c:pt idx="1112">
                        <c:v>10.64</c:v>
                      </c:pt>
                      <c:pt idx="1113">
                        <c:v>10.645</c:v>
                      </c:pt>
                      <c:pt idx="1114">
                        <c:v>10.65</c:v>
                      </c:pt>
                      <c:pt idx="1115">
                        <c:v>10.655</c:v>
                      </c:pt>
                      <c:pt idx="1116">
                        <c:v>10.66</c:v>
                      </c:pt>
                      <c:pt idx="1117">
                        <c:v>10.66</c:v>
                      </c:pt>
                      <c:pt idx="1118">
                        <c:v>10.665</c:v>
                      </c:pt>
                      <c:pt idx="1119">
                        <c:v>10.67</c:v>
                      </c:pt>
                      <c:pt idx="1120">
                        <c:v>10.67</c:v>
                      </c:pt>
                      <c:pt idx="1121">
                        <c:v>10.675</c:v>
                      </c:pt>
                      <c:pt idx="1122">
                        <c:v>10.68</c:v>
                      </c:pt>
                      <c:pt idx="1123">
                        <c:v>10.685</c:v>
                      </c:pt>
                      <c:pt idx="1124">
                        <c:v>10.685</c:v>
                      </c:pt>
                      <c:pt idx="1125">
                        <c:v>10.69</c:v>
                      </c:pt>
                      <c:pt idx="1126">
                        <c:v>10.695</c:v>
                      </c:pt>
                      <c:pt idx="1127">
                        <c:v>10.695</c:v>
                      </c:pt>
                      <c:pt idx="1128">
                        <c:v>10.7</c:v>
                      </c:pt>
                      <c:pt idx="1129">
                        <c:v>10.705</c:v>
                      </c:pt>
                      <c:pt idx="1130">
                        <c:v>10.705</c:v>
                      </c:pt>
                      <c:pt idx="1131">
                        <c:v>10.71</c:v>
                      </c:pt>
                      <c:pt idx="1132">
                        <c:v>10.715</c:v>
                      </c:pt>
                      <c:pt idx="1133">
                        <c:v>10.72</c:v>
                      </c:pt>
                      <c:pt idx="1134">
                        <c:v>10.72</c:v>
                      </c:pt>
                      <c:pt idx="1135">
                        <c:v>10.725</c:v>
                      </c:pt>
                      <c:pt idx="1136">
                        <c:v>10.73</c:v>
                      </c:pt>
                      <c:pt idx="1137">
                        <c:v>10.73</c:v>
                      </c:pt>
                      <c:pt idx="1138">
                        <c:v>10.735</c:v>
                      </c:pt>
                      <c:pt idx="1139">
                        <c:v>10.74</c:v>
                      </c:pt>
                      <c:pt idx="1140">
                        <c:v>10.74</c:v>
                      </c:pt>
                      <c:pt idx="1141">
                        <c:v>10.745</c:v>
                      </c:pt>
                      <c:pt idx="1142">
                        <c:v>10.745</c:v>
                      </c:pt>
                      <c:pt idx="1143">
                        <c:v>10.75</c:v>
                      </c:pt>
                      <c:pt idx="1144">
                        <c:v>10.755</c:v>
                      </c:pt>
                      <c:pt idx="1145">
                        <c:v>10.755</c:v>
                      </c:pt>
                      <c:pt idx="1146">
                        <c:v>10.76</c:v>
                      </c:pt>
                      <c:pt idx="1147">
                        <c:v>10.765</c:v>
                      </c:pt>
                      <c:pt idx="1148">
                        <c:v>10.765</c:v>
                      </c:pt>
                      <c:pt idx="1149">
                        <c:v>10.77</c:v>
                      </c:pt>
                      <c:pt idx="1150">
                        <c:v>10.775</c:v>
                      </c:pt>
                      <c:pt idx="1151">
                        <c:v>10.775</c:v>
                      </c:pt>
                      <c:pt idx="1152">
                        <c:v>10.78</c:v>
                      </c:pt>
                      <c:pt idx="1153">
                        <c:v>10.78</c:v>
                      </c:pt>
                      <c:pt idx="1154">
                        <c:v>10.785</c:v>
                      </c:pt>
                      <c:pt idx="1155">
                        <c:v>10.79</c:v>
                      </c:pt>
                      <c:pt idx="1156">
                        <c:v>10.79</c:v>
                      </c:pt>
                      <c:pt idx="1157">
                        <c:v>10.795</c:v>
                      </c:pt>
                      <c:pt idx="1158">
                        <c:v>10.795</c:v>
                      </c:pt>
                      <c:pt idx="1159">
                        <c:v>10.8</c:v>
                      </c:pt>
                      <c:pt idx="1160">
                        <c:v>10.805</c:v>
                      </c:pt>
                      <c:pt idx="1161">
                        <c:v>10.805</c:v>
                      </c:pt>
                      <c:pt idx="1162">
                        <c:v>10.805</c:v>
                      </c:pt>
                      <c:pt idx="1163">
                        <c:v>10.81</c:v>
                      </c:pt>
                      <c:pt idx="1164">
                        <c:v>10.815</c:v>
                      </c:pt>
                      <c:pt idx="1165">
                        <c:v>10.815</c:v>
                      </c:pt>
                      <c:pt idx="1166">
                        <c:v>10.82</c:v>
                      </c:pt>
                      <c:pt idx="1167">
                        <c:v>10.82</c:v>
                      </c:pt>
                      <c:pt idx="1168">
                        <c:v>10.825</c:v>
                      </c:pt>
                      <c:pt idx="1169">
                        <c:v>10.825</c:v>
                      </c:pt>
                      <c:pt idx="1170">
                        <c:v>10.83</c:v>
                      </c:pt>
                      <c:pt idx="1171">
                        <c:v>10.83</c:v>
                      </c:pt>
                      <c:pt idx="1172">
                        <c:v>10.835</c:v>
                      </c:pt>
                      <c:pt idx="1173">
                        <c:v>10.835</c:v>
                      </c:pt>
                      <c:pt idx="1174">
                        <c:v>10.84</c:v>
                      </c:pt>
                      <c:pt idx="1175">
                        <c:v>10.84</c:v>
                      </c:pt>
                      <c:pt idx="1176">
                        <c:v>10.845</c:v>
                      </c:pt>
                      <c:pt idx="1177">
                        <c:v>10.845</c:v>
                      </c:pt>
                      <c:pt idx="1178">
                        <c:v>10.85</c:v>
                      </c:pt>
                      <c:pt idx="1179">
                        <c:v>10.85</c:v>
                      </c:pt>
                      <c:pt idx="1180">
                        <c:v>10.855</c:v>
                      </c:pt>
                      <c:pt idx="1181">
                        <c:v>10.855</c:v>
                      </c:pt>
                      <c:pt idx="1182">
                        <c:v>10.855</c:v>
                      </c:pt>
                      <c:pt idx="1183">
                        <c:v>10.86</c:v>
                      </c:pt>
                      <c:pt idx="1184">
                        <c:v>10.86</c:v>
                      </c:pt>
                      <c:pt idx="1185">
                        <c:v>10.865</c:v>
                      </c:pt>
                      <c:pt idx="1186">
                        <c:v>10.865</c:v>
                      </c:pt>
                      <c:pt idx="1187">
                        <c:v>10.865</c:v>
                      </c:pt>
                      <c:pt idx="1188">
                        <c:v>10.87</c:v>
                      </c:pt>
                      <c:pt idx="1189">
                        <c:v>10.87</c:v>
                      </c:pt>
                      <c:pt idx="1190">
                        <c:v>10.875</c:v>
                      </c:pt>
                      <c:pt idx="1191">
                        <c:v>10.875</c:v>
                      </c:pt>
                      <c:pt idx="1192">
                        <c:v>10.88</c:v>
                      </c:pt>
                      <c:pt idx="1193">
                        <c:v>10.88</c:v>
                      </c:pt>
                      <c:pt idx="1194">
                        <c:v>10.88</c:v>
                      </c:pt>
                      <c:pt idx="1195">
                        <c:v>10.885</c:v>
                      </c:pt>
                      <c:pt idx="1196">
                        <c:v>10.885</c:v>
                      </c:pt>
                      <c:pt idx="1197">
                        <c:v>10.89</c:v>
                      </c:pt>
                      <c:pt idx="1198">
                        <c:v>10.89</c:v>
                      </c:pt>
                      <c:pt idx="1199">
                        <c:v>10.89</c:v>
                      </c:pt>
                      <c:pt idx="1200">
                        <c:v>10.895</c:v>
                      </c:pt>
                      <c:pt idx="1201">
                        <c:v>10.895</c:v>
                      </c:pt>
                      <c:pt idx="1202">
                        <c:v>10.9</c:v>
                      </c:pt>
                      <c:pt idx="1203">
                        <c:v>10.9</c:v>
                      </c:pt>
                      <c:pt idx="1204">
                        <c:v>10.9</c:v>
                      </c:pt>
                      <c:pt idx="1205">
                        <c:v>10.905</c:v>
                      </c:pt>
                      <c:pt idx="1206">
                        <c:v>10.905</c:v>
                      </c:pt>
                      <c:pt idx="1207">
                        <c:v>10.905</c:v>
                      </c:pt>
                      <c:pt idx="1208">
                        <c:v>10.91</c:v>
                      </c:pt>
                      <c:pt idx="1209">
                        <c:v>10.91</c:v>
                      </c:pt>
                      <c:pt idx="1210">
                        <c:v>10.915</c:v>
                      </c:pt>
                      <c:pt idx="1211">
                        <c:v>10.915</c:v>
                      </c:pt>
                      <c:pt idx="1212">
                        <c:v>10.915</c:v>
                      </c:pt>
                      <c:pt idx="1213">
                        <c:v>10.92</c:v>
                      </c:pt>
                      <c:pt idx="1214">
                        <c:v>10.92</c:v>
                      </c:pt>
                      <c:pt idx="1215">
                        <c:v>10.92</c:v>
                      </c:pt>
                      <c:pt idx="1216">
                        <c:v>10.925</c:v>
                      </c:pt>
                      <c:pt idx="1217">
                        <c:v>10.925</c:v>
                      </c:pt>
                      <c:pt idx="1218">
                        <c:v>10.925</c:v>
                      </c:pt>
                      <c:pt idx="1219">
                        <c:v>10.93</c:v>
                      </c:pt>
                      <c:pt idx="1220">
                        <c:v>10.93</c:v>
                      </c:pt>
                      <c:pt idx="1221">
                        <c:v>10.93</c:v>
                      </c:pt>
                      <c:pt idx="1222">
                        <c:v>10.935</c:v>
                      </c:pt>
                      <c:pt idx="1223">
                        <c:v>10.935</c:v>
                      </c:pt>
                      <c:pt idx="1224">
                        <c:v>10.935</c:v>
                      </c:pt>
                      <c:pt idx="1225">
                        <c:v>10.94</c:v>
                      </c:pt>
                      <c:pt idx="1226">
                        <c:v>10.94</c:v>
                      </c:pt>
                      <c:pt idx="1227">
                        <c:v>10.94</c:v>
                      </c:pt>
                      <c:pt idx="1228">
                        <c:v>10.945</c:v>
                      </c:pt>
                      <c:pt idx="1229">
                        <c:v>10.945</c:v>
                      </c:pt>
                      <c:pt idx="1230">
                        <c:v>10.945</c:v>
                      </c:pt>
                      <c:pt idx="1231">
                        <c:v>10.95</c:v>
                      </c:pt>
                      <c:pt idx="1232">
                        <c:v>10.95</c:v>
                      </c:pt>
                      <c:pt idx="1233">
                        <c:v>10.95</c:v>
                      </c:pt>
                      <c:pt idx="1234">
                        <c:v>10.95</c:v>
                      </c:pt>
                      <c:pt idx="1235">
                        <c:v>10.955</c:v>
                      </c:pt>
                      <c:pt idx="1236">
                        <c:v>10.955</c:v>
                      </c:pt>
                      <c:pt idx="1237">
                        <c:v>10.955</c:v>
                      </c:pt>
                      <c:pt idx="1238">
                        <c:v>10.96</c:v>
                      </c:pt>
                      <c:pt idx="1239">
                        <c:v>10.96</c:v>
                      </c:pt>
                      <c:pt idx="1240">
                        <c:v>10.96</c:v>
                      </c:pt>
                      <c:pt idx="1241">
                        <c:v>10.965</c:v>
                      </c:pt>
                      <c:pt idx="1242">
                        <c:v>10.965</c:v>
                      </c:pt>
                      <c:pt idx="1243">
                        <c:v>10.965</c:v>
                      </c:pt>
                      <c:pt idx="1244">
                        <c:v>10.97</c:v>
                      </c:pt>
                      <c:pt idx="1245">
                        <c:v>10.97</c:v>
                      </c:pt>
                      <c:pt idx="1246">
                        <c:v>10.97</c:v>
                      </c:pt>
                      <c:pt idx="1247">
                        <c:v>10.97</c:v>
                      </c:pt>
                      <c:pt idx="1248">
                        <c:v>10.975</c:v>
                      </c:pt>
                      <c:pt idx="1249">
                        <c:v>10.975</c:v>
                      </c:pt>
                      <c:pt idx="1250">
                        <c:v>10.975</c:v>
                      </c:pt>
                      <c:pt idx="1251">
                        <c:v>10.98</c:v>
                      </c:pt>
                      <c:pt idx="1252">
                        <c:v>10.98</c:v>
                      </c:pt>
                      <c:pt idx="1253">
                        <c:v>10.98</c:v>
                      </c:pt>
                      <c:pt idx="1254">
                        <c:v>10.985</c:v>
                      </c:pt>
                      <c:pt idx="1255">
                        <c:v>10.985</c:v>
                      </c:pt>
                      <c:pt idx="1256">
                        <c:v>10.985</c:v>
                      </c:pt>
                      <c:pt idx="1257">
                        <c:v>10.985</c:v>
                      </c:pt>
                      <c:pt idx="1258">
                        <c:v>10.99</c:v>
                      </c:pt>
                      <c:pt idx="1259">
                        <c:v>10.99</c:v>
                      </c:pt>
                      <c:pt idx="1260">
                        <c:v>10.99</c:v>
                      </c:pt>
                      <c:pt idx="1261">
                        <c:v>10.995</c:v>
                      </c:pt>
                      <c:pt idx="1262">
                        <c:v>10.995</c:v>
                      </c:pt>
                      <c:pt idx="1263">
                        <c:v>10.995</c:v>
                      </c:pt>
                      <c:pt idx="1264">
                        <c:v>10.995</c:v>
                      </c:pt>
                      <c:pt idx="1265">
                        <c:v>11.0</c:v>
                      </c:pt>
                      <c:pt idx="1266">
                        <c:v>11.0</c:v>
                      </c:pt>
                      <c:pt idx="1267">
                        <c:v>11.0</c:v>
                      </c:pt>
                      <c:pt idx="1268">
                        <c:v>11.005</c:v>
                      </c:pt>
                      <c:pt idx="1269">
                        <c:v>11.005</c:v>
                      </c:pt>
                      <c:pt idx="1270">
                        <c:v>11.005</c:v>
                      </c:pt>
                      <c:pt idx="1271">
                        <c:v>11.01</c:v>
                      </c:pt>
                      <c:pt idx="1272">
                        <c:v>11.01</c:v>
                      </c:pt>
                      <c:pt idx="1273">
                        <c:v>11.01</c:v>
                      </c:pt>
                      <c:pt idx="1274">
                        <c:v>11.01</c:v>
                      </c:pt>
                      <c:pt idx="1275">
                        <c:v>11.015</c:v>
                      </c:pt>
                      <c:pt idx="1276">
                        <c:v>11.015</c:v>
                      </c:pt>
                      <c:pt idx="1277">
                        <c:v>11.015</c:v>
                      </c:pt>
                      <c:pt idx="1278">
                        <c:v>11.02</c:v>
                      </c:pt>
                      <c:pt idx="1279">
                        <c:v>11.02</c:v>
                      </c:pt>
                      <c:pt idx="1280">
                        <c:v>11.02</c:v>
                      </c:pt>
                      <c:pt idx="1281">
                        <c:v>11.025</c:v>
                      </c:pt>
                      <c:pt idx="1282">
                        <c:v>11.025</c:v>
                      </c:pt>
                      <c:pt idx="1283">
                        <c:v>11.025</c:v>
                      </c:pt>
                      <c:pt idx="1284">
                        <c:v>11.025</c:v>
                      </c:pt>
                      <c:pt idx="1285">
                        <c:v>11.03</c:v>
                      </c:pt>
                      <c:pt idx="1286">
                        <c:v>11.03</c:v>
                      </c:pt>
                      <c:pt idx="1287">
                        <c:v>11.03</c:v>
                      </c:pt>
                      <c:pt idx="1288">
                        <c:v>11.035</c:v>
                      </c:pt>
                      <c:pt idx="1289">
                        <c:v>11.035</c:v>
                      </c:pt>
                      <c:pt idx="1290">
                        <c:v>11.035</c:v>
                      </c:pt>
                      <c:pt idx="1291">
                        <c:v>11.04</c:v>
                      </c:pt>
                      <c:pt idx="1292">
                        <c:v>11.04</c:v>
                      </c:pt>
                      <c:pt idx="1293">
                        <c:v>11.04</c:v>
                      </c:pt>
                      <c:pt idx="1294">
                        <c:v>11.045</c:v>
                      </c:pt>
                      <c:pt idx="1295">
                        <c:v>11.045</c:v>
                      </c:pt>
                      <c:pt idx="1296">
                        <c:v>11.045</c:v>
                      </c:pt>
                      <c:pt idx="1297">
                        <c:v>11.05</c:v>
                      </c:pt>
                      <c:pt idx="1298">
                        <c:v>11.05</c:v>
                      </c:pt>
                      <c:pt idx="1299">
                        <c:v>11.05</c:v>
                      </c:pt>
                      <c:pt idx="1300">
                        <c:v>11.05</c:v>
                      </c:pt>
                      <c:pt idx="1301">
                        <c:v>11.055</c:v>
                      </c:pt>
                      <c:pt idx="1302">
                        <c:v>11.055</c:v>
                      </c:pt>
                      <c:pt idx="1303">
                        <c:v>11.055</c:v>
                      </c:pt>
                      <c:pt idx="1304">
                        <c:v>11.06</c:v>
                      </c:pt>
                      <c:pt idx="1305">
                        <c:v>11.06</c:v>
                      </c:pt>
                      <c:pt idx="1306">
                        <c:v>11.06</c:v>
                      </c:pt>
                      <c:pt idx="1307">
                        <c:v>11.065</c:v>
                      </c:pt>
                      <c:pt idx="1308">
                        <c:v>11.065</c:v>
                      </c:pt>
                      <c:pt idx="1309">
                        <c:v>11.065</c:v>
                      </c:pt>
                      <c:pt idx="1310">
                        <c:v>11.07</c:v>
                      </c:pt>
                      <c:pt idx="1311">
                        <c:v>11.07</c:v>
                      </c:pt>
                      <c:pt idx="1312">
                        <c:v>11.07</c:v>
                      </c:pt>
                      <c:pt idx="1313">
                        <c:v>11.075</c:v>
                      </c:pt>
                      <c:pt idx="1314">
                        <c:v>11.075</c:v>
                      </c:pt>
                      <c:pt idx="1315">
                        <c:v>11.075</c:v>
                      </c:pt>
                      <c:pt idx="1316">
                        <c:v>11.08</c:v>
                      </c:pt>
                      <c:pt idx="1317">
                        <c:v>11.08</c:v>
                      </c:pt>
                      <c:pt idx="1318">
                        <c:v>11.08</c:v>
                      </c:pt>
                      <c:pt idx="1319">
                        <c:v>11.08</c:v>
                      </c:pt>
                      <c:pt idx="1320">
                        <c:v>11.085</c:v>
                      </c:pt>
                      <c:pt idx="1321">
                        <c:v>11.085</c:v>
                      </c:pt>
                      <c:pt idx="1322">
                        <c:v>11.085</c:v>
                      </c:pt>
                      <c:pt idx="1323">
                        <c:v>11.09</c:v>
                      </c:pt>
                      <c:pt idx="1324">
                        <c:v>11.09</c:v>
                      </c:pt>
                      <c:pt idx="1325">
                        <c:v>11.09</c:v>
                      </c:pt>
                      <c:pt idx="1326">
                        <c:v>11.095</c:v>
                      </c:pt>
                      <c:pt idx="1327">
                        <c:v>11.095</c:v>
                      </c:pt>
                      <c:pt idx="1328">
                        <c:v>11.095</c:v>
                      </c:pt>
                      <c:pt idx="1329">
                        <c:v>11.1</c:v>
                      </c:pt>
                      <c:pt idx="1330">
                        <c:v>11.1</c:v>
                      </c:pt>
                      <c:pt idx="1331">
                        <c:v>11.1</c:v>
                      </c:pt>
                      <c:pt idx="1332">
                        <c:v>11.105</c:v>
                      </c:pt>
                      <c:pt idx="1333">
                        <c:v>11.105</c:v>
                      </c:pt>
                      <c:pt idx="1334">
                        <c:v>11.105</c:v>
                      </c:pt>
                      <c:pt idx="1335">
                        <c:v>11.105</c:v>
                      </c:pt>
                      <c:pt idx="1336">
                        <c:v>11.11</c:v>
                      </c:pt>
                      <c:pt idx="1337">
                        <c:v>11.11</c:v>
                      </c:pt>
                      <c:pt idx="1338">
                        <c:v>11.11</c:v>
                      </c:pt>
                      <c:pt idx="1339">
                        <c:v>11.115</c:v>
                      </c:pt>
                      <c:pt idx="1340">
                        <c:v>11.115</c:v>
                      </c:pt>
                      <c:pt idx="1341">
                        <c:v>11.115</c:v>
                      </c:pt>
                      <c:pt idx="1342">
                        <c:v>11.12</c:v>
                      </c:pt>
                      <c:pt idx="1343">
                        <c:v>11.12</c:v>
                      </c:pt>
                      <c:pt idx="1344">
                        <c:v>11.12</c:v>
                      </c:pt>
                      <c:pt idx="1345">
                        <c:v>11.12</c:v>
                      </c:pt>
                      <c:pt idx="1346">
                        <c:v>11.125</c:v>
                      </c:pt>
                      <c:pt idx="1347">
                        <c:v>11.125</c:v>
                      </c:pt>
                      <c:pt idx="1348">
                        <c:v>11.125</c:v>
                      </c:pt>
                      <c:pt idx="1349">
                        <c:v>11.13</c:v>
                      </c:pt>
                      <c:pt idx="1350">
                        <c:v>11.13</c:v>
                      </c:pt>
                      <c:pt idx="1351">
                        <c:v>11.13</c:v>
                      </c:pt>
                      <c:pt idx="1352">
                        <c:v>11.135</c:v>
                      </c:pt>
                      <c:pt idx="1353">
                        <c:v>11.135</c:v>
                      </c:pt>
                      <c:pt idx="1354">
                        <c:v>11.135</c:v>
                      </c:pt>
                      <c:pt idx="1355">
                        <c:v>11.135</c:v>
                      </c:pt>
                      <c:pt idx="1356">
                        <c:v>11.14</c:v>
                      </c:pt>
                      <c:pt idx="1357">
                        <c:v>11.14</c:v>
                      </c:pt>
                      <c:pt idx="1358">
                        <c:v>11.14</c:v>
                      </c:pt>
                      <c:pt idx="1359">
                        <c:v>11.145</c:v>
                      </c:pt>
                      <c:pt idx="1360">
                        <c:v>11.145</c:v>
                      </c:pt>
                      <c:pt idx="1361">
                        <c:v>11.145</c:v>
                      </c:pt>
                      <c:pt idx="1362">
                        <c:v>11.145</c:v>
                      </c:pt>
                      <c:pt idx="1363">
                        <c:v>11.15</c:v>
                      </c:pt>
                      <c:pt idx="1364">
                        <c:v>11.15</c:v>
                      </c:pt>
                      <c:pt idx="1365">
                        <c:v>11.15</c:v>
                      </c:pt>
                      <c:pt idx="1366">
                        <c:v>11.155</c:v>
                      </c:pt>
                      <c:pt idx="1367">
                        <c:v>11.155</c:v>
                      </c:pt>
                      <c:pt idx="1368">
                        <c:v>11.155</c:v>
                      </c:pt>
                      <c:pt idx="1369">
                        <c:v>11.155</c:v>
                      </c:pt>
                      <c:pt idx="1370">
                        <c:v>11.16</c:v>
                      </c:pt>
                      <c:pt idx="1371">
                        <c:v>11.16</c:v>
                      </c:pt>
                      <c:pt idx="1372">
                        <c:v>11.16</c:v>
                      </c:pt>
                      <c:pt idx="1373">
                        <c:v>11.16</c:v>
                      </c:pt>
                      <c:pt idx="1374">
                        <c:v>11.165</c:v>
                      </c:pt>
                      <c:pt idx="1375">
                        <c:v>11.165</c:v>
                      </c:pt>
                      <c:pt idx="1376">
                        <c:v>11.165</c:v>
                      </c:pt>
                      <c:pt idx="1377">
                        <c:v>11.17</c:v>
                      </c:pt>
                      <c:pt idx="1378">
                        <c:v>11.17</c:v>
                      </c:pt>
                      <c:pt idx="1379">
                        <c:v>11.17</c:v>
                      </c:pt>
                      <c:pt idx="1380">
                        <c:v>11.17</c:v>
                      </c:pt>
                      <c:pt idx="1381">
                        <c:v>11.175</c:v>
                      </c:pt>
                      <c:pt idx="1382">
                        <c:v>11.175</c:v>
                      </c:pt>
                      <c:pt idx="1383">
                        <c:v>11.175</c:v>
                      </c:pt>
                      <c:pt idx="1384">
                        <c:v>11.175</c:v>
                      </c:pt>
                      <c:pt idx="1385">
                        <c:v>11.18</c:v>
                      </c:pt>
                      <c:pt idx="1386">
                        <c:v>11.18</c:v>
                      </c:pt>
                      <c:pt idx="1387">
                        <c:v>11.18</c:v>
                      </c:pt>
                      <c:pt idx="1388">
                        <c:v>11.185</c:v>
                      </c:pt>
                      <c:pt idx="1389">
                        <c:v>11.185</c:v>
                      </c:pt>
                      <c:pt idx="1390">
                        <c:v>11.185</c:v>
                      </c:pt>
                      <c:pt idx="1391">
                        <c:v>11.185</c:v>
                      </c:pt>
                      <c:pt idx="1392">
                        <c:v>11.19</c:v>
                      </c:pt>
                      <c:pt idx="1393">
                        <c:v>11.19</c:v>
                      </c:pt>
                      <c:pt idx="1394">
                        <c:v>11.19</c:v>
                      </c:pt>
                      <c:pt idx="1395">
                        <c:v>11.19</c:v>
                      </c:pt>
                      <c:pt idx="1396">
                        <c:v>11.195</c:v>
                      </c:pt>
                      <c:pt idx="1397">
                        <c:v>11.195</c:v>
                      </c:pt>
                      <c:pt idx="1398">
                        <c:v>11.195</c:v>
                      </c:pt>
                      <c:pt idx="1399">
                        <c:v>11.195</c:v>
                      </c:pt>
                      <c:pt idx="1400">
                        <c:v>11.2</c:v>
                      </c:pt>
                      <c:pt idx="1401">
                        <c:v>11.2</c:v>
                      </c:pt>
                      <c:pt idx="1402">
                        <c:v>11.2</c:v>
                      </c:pt>
                      <c:pt idx="1403">
                        <c:v>11.2</c:v>
                      </c:pt>
                      <c:pt idx="1404">
                        <c:v>11.205</c:v>
                      </c:pt>
                      <c:pt idx="1405">
                        <c:v>11.205</c:v>
                      </c:pt>
                      <c:pt idx="1406">
                        <c:v>11.205</c:v>
                      </c:pt>
                      <c:pt idx="1407">
                        <c:v>11.205</c:v>
                      </c:pt>
                      <c:pt idx="1408">
                        <c:v>11.21</c:v>
                      </c:pt>
                      <c:pt idx="1409">
                        <c:v>11.21</c:v>
                      </c:pt>
                      <c:pt idx="1410">
                        <c:v>11.21</c:v>
                      </c:pt>
                      <c:pt idx="1411">
                        <c:v>11.21</c:v>
                      </c:pt>
                      <c:pt idx="1412">
                        <c:v>11.215</c:v>
                      </c:pt>
                      <c:pt idx="1413">
                        <c:v>11.215</c:v>
                      </c:pt>
                      <c:pt idx="1414">
                        <c:v>11.215</c:v>
                      </c:pt>
                      <c:pt idx="1415">
                        <c:v>11.215</c:v>
                      </c:pt>
                      <c:pt idx="1416">
                        <c:v>11.22</c:v>
                      </c:pt>
                      <c:pt idx="1417">
                        <c:v>11.22</c:v>
                      </c:pt>
                      <c:pt idx="1418">
                        <c:v>11.22</c:v>
                      </c:pt>
                      <c:pt idx="1419">
                        <c:v>11.22</c:v>
                      </c:pt>
                      <c:pt idx="1420">
                        <c:v>11.225</c:v>
                      </c:pt>
                      <c:pt idx="1421">
                        <c:v>11.225</c:v>
                      </c:pt>
                      <c:pt idx="1422">
                        <c:v>11.225</c:v>
                      </c:pt>
                      <c:pt idx="1423">
                        <c:v>11.225</c:v>
                      </c:pt>
                      <c:pt idx="1424">
                        <c:v>11.23</c:v>
                      </c:pt>
                      <c:pt idx="1425">
                        <c:v>11.23</c:v>
                      </c:pt>
                      <c:pt idx="1426">
                        <c:v>11.23</c:v>
                      </c:pt>
                      <c:pt idx="1427">
                        <c:v>11.23</c:v>
                      </c:pt>
                      <c:pt idx="1428">
                        <c:v>11.235</c:v>
                      </c:pt>
                      <c:pt idx="1429">
                        <c:v>11.235</c:v>
                      </c:pt>
                      <c:pt idx="1430">
                        <c:v>11.235</c:v>
                      </c:pt>
                      <c:pt idx="1431">
                        <c:v>11.235</c:v>
                      </c:pt>
                      <c:pt idx="1432">
                        <c:v>11.24</c:v>
                      </c:pt>
                      <c:pt idx="1433">
                        <c:v>11.24</c:v>
                      </c:pt>
                      <c:pt idx="1434">
                        <c:v>11.24</c:v>
                      </c:pt>
                      <c:pt idx="1435">
                        <c:v>11.24</c:v>
                      </c:pt>
                      <c:pt idx="1436">
                        <c:v>11.245</c:v>
                      </c:pt>
                      <c:pt idx="1437">
                        <c:v>11.245</c:v>
                      </c:pt>
                      <c:pt idx="1438">
                        <c:v>11.245</c:v>
                      </c:pt>
                      <c:pt idx="1439">
                        <c:v>11.245</c:v>
                      </c:pt>
                      <c:pt idx="1440">
                        <c:v>11.25</c:v>
                      </c:pt>
                      <c:pt idx="1441">
                        <c:v>11.25</c:v>
                      </c:pt>
                      <c:pt idx="1442">
                        <c:v>11.25</c:v>
                      </c:pt>
                      <c:pt idx="1443">
                        <c:v>11.25</c:v>
                      </c:pt>
                      <c:pt idx="1444">
                        <c:v>11.255</c:v>
                      </c:pt>
                      <c:pt idx="1445">
                        <c:v>11.255</c:v>
                      </c:pt>
                      <c:pt idx="1446">
                        <c:v>11.255</c:v>
                      </c:pt>
                      <c:pt idx="1447">
                        <c:v>11.255</c:v>
                      </c:pt>
                      <c:pt idx="1448">
                        <c:v>11.26</c:v>
                      </c:pt>
                      <c:pt idx="1449">
                        <c:v>11.26</c:v>
                      </c:pt>
                      <c:pt idx="1450">
                        <c:v>11.26</c:v>
                      </c:pt>
                      <c:pt idx="1451">
                        <c:v>11.26</c:v>
                      </c:pt>
                      <c:pt idx="1452">
                        <c:v>11.26</c:v>
                      </c:pt>
                      <c:pt idx="1453">
                        <c:v>11.265</c:v>
                      </c:pt>
                      <c:pt idx="1454">
                        <c:v>11.265</c:v>
                      </c:pt>
                      <c:pt idx="1455">
                        <c:v>11.265</c:v>
                      </c:pt>
                      <c:pt idx="1456">
                        <c:v>11.265</c:v>
                      </c:pt>
                      <c:pt idx="1457">
                        <c:v>11.27</c:v>
                      </c:pt>
                      <c:pt idx="1458">
                        <c:v>11.27</c:v>
                      </c:pt>
                      <c:pt idx="1459">
                        <c:v>11.27</c:v>
                      </c:pt>
                      <c:pt idx="1460">
                        <c:v>11.27</c:v>
                      </c:pt>
                      <c:pt idx="1461">
                        <c:v>11.275</c:v>
                      </c:pt>
                      <c:pt idx="1462">
                        <c:v>11.275</c:v>
                      </c:pt>
                      <c:pt idx="1463">
                        <c:v>11.275</c:v>
                      </c:pt>
                      <c:pt idx="1464">
                        <c:v>11.275</c:v>
                      </c:pt>
                      <c:pt idx="1465">
                        <c:v>11.28</c:v>
                      </c:pt>
                      <c:pt idx="1466">
                        <c:v>11.28</c:v>
                      </c:pt>
                      <c:pt idx="1467">
                        <c:v>11.28</c:v>
                      </c:pt>
                      <c:pt idx="1468">
                        <c:v>11.28</c:v>
                      </c:pt>
                      <c:pt idx="1469">
                        <c:v>11.285</c:v>
                      </c:pt>
                      <c:pt idx="1470">
                        <c:v>11.285</c:v>
                      </c:pt>
                      <c:pt idx="1471">
                        <c:v>11.285</c:v>
                      </c:pt>
                      <c:pt idx="1472">
                        <c:v>11.285</c:v>
                      </c:pt>
                      <c:pt idx="1473">
                        <c:v>11.285</c:v>
                      </c:pt>
                      <c:pt idx="1474">
                        <c:v>11.29</c:v>
                      </c:pt>
                      <c:pt idx="1475">
                        <c:v>11.29</c:v>
                      </c:pt>
                      <c:pt idx="1476">
                        <c:v>11.29</c:v>
                      </c:pt>
                      <c:pt idx="1477">
                        <c:v>11.29</c:v>
                      </c:pt>
                      <c:pt idx="1478">
                        <c:v>11.295</c:v>
                      </c:pt>
                      <c:pt idx="1479">
                        <c:v>11.295</c:v>
                      </c:pt>
                      <c:pt idx="1480">
                        <c:v>11.295</c:v>
                      </c:pt>
                      <c:pt idx="1481">
                        <c:v>11.295</c:v>
                      </c:pt>
                      <c:pt idx="1482">
                        <c:v>11.3</c:v>
                      </c:pt>
                      <c:pt idx="1483">
                        <c:v>11.3</c:v>
                      </c:pt>
                      <c:pt idx="1484">
                        <c:v>11.3</c:v>
                      </c:pt>
                      <c:pt idx="1485">
                        <c:v>11.3</c:v>
                      </c:pt>
                      <c:pt idx="1486">
                        <c:v>11.3</c:v>
                      </c:pt>
                      <c:pt idx="1487">
                        <c:v>11.305</c:v>
                      </c:pt>
                      <c:pt idx="1488">
                        <c:v>11.305</c:v>
                      </c:pt>
                      <c:pt idx="1489">
                        <c:v>11.305</c:v>
                      </c:pt>
                      <c:pt idx="1490">
                        <c:v>11.305</c:v>
                      </c:pt>
                      <c:pt idx="1491">
                        <c:v>11.31</c:v>
                      </c:pt>
                      <c:pt idx="1492">
                        <c:v>11.31</c:v>
                      </c:pt>
                      <c:pt idx="1493">
                        <c:v>11.31</c:v>
                      </c:pt>
                      <c:pt idx="1494">
                        <c:v>11.31</c:v>
                      </c:pt>
                      <c:pt idx="1495">
                        <c:v>11.315</c:v>
                      </c:pt>
                      <c:pt idx="1496">
                        <c:v>11.315</c:v>
                      </c:pt>
                      <c:pt idx="1497">
                        <c:v>11.315</c:v>
                      </c:pt>
                      <c:pt idx="1498">
                        <c:v>11.315</c:v>
                      </c:pt>
                      <c:pt idx="1499">
                        <c:v>11.315</c:v>
                      </c:pt>
                      <c:pt idx="1500">
                        <c:v>11.32</c:v>
                      </c:pt>
                      <c:pt idx="1501">
                        <c:v>11.32</c:v>
                      </c:pt>
                      <c:pt idx="1502">
                        <c:v>11.32</c:v>
                      </c:pt>
                      <c:pt idx="1503">
                        <c:v>11.32</c:v>
                      </c:pt>
                      <c:pt idx="1504">
                        <c:v>11.325</c:v>
                      </c:pt>
                      <c:pt idx="1505">
                        <c:v>11.325</c:v>
                      </c:pt>
                      <c:pt idx="1506">
                        <c:v>11.325</c:v>
                      </c:pt>
                      <c:pt idx="1507">
                        <c:v>11.325</c:v>
                      </c:pt>
                      <c:pt idx="1508">
                        <c:v>11.33</c:v>
                      </c:pt>
                      <c:pt idx="1509">
                        <c:v>11.33</c:v>
                      </c:pt>
                      <c:pt idx="1510">
                        <c:v>11.33</c:v>
                      </c:pt>
                      <c:pt idx="1511">
                        <c:v>11.33</c:v>
                      </c:pt>
                      <c:pt idx="1512">
                        <c:v>11.33</c:v>
                      </c:pt>
                      <c:pt idx="1513">
                        <c:v>11.335</c:v>
                      </c:pt>
                      <c:pt idx="1514">
                        <c:v>11.335</c:v>
                      </c:pt>
                      <c:pt idx="1515">
                        <c:v>11.335</c:v>
                      </c:pt>
                      <c:pt idx="1516">
                        <c:v>11.335</c:v>
                      </c:pt>
                      <c:pt idx="1517">
                        <c:v>11.34</c:v>
                      </c:pt>
                      <c:pt idx="1518">
                        <c:v>11.34</c:v>
                      </c:pt>
                      <c:pt idx="1519">
                        <c:v>11.34</c:v>
                      </c:pt>
                      <c:pt idx="1520">
                        <c:v>11.34</c:v>
                      </c:pt>
                      <c:pt idx="1521">
                        <c:v>11.34</c:v>
                      </c:pt>
                      <c:pt idx="1522">
                        <c:v>11.345</c:v>
                      </c:pt>
                      <c:pt idx="1523">
                        <c:v>11.345</c:v>
                      </c:pt>
                      <c:pt idx="1524">
                        <c:v>11.345</c:v>
                      </c:pt>
                      <c:pt idx="1525">
                        <c:v>11.345</c:v>
                      </c:pt>
                      <c:pt idx="1526">
                        <c:v>11.35</c:v>
                      </c:pt>
                      <c:pt idx="1527">
                        <c:v>11.35</c:v>
                      </c:pt>
                      <c:pt idx="1528">
                        <c:v>11.35</c:v>
                      </c:pt>
                      <c:pt idx="1529">
                        <c:v>11.35</c:v>
                      </c:pt>
                      <c:pt idx="1530">
                        <c:v>11.355</c:v>
                      </c:pt>
                      <c:pt idx="1531">
                        <c:v>11.355</c:v>
                      </c:pt>
                      <c:pt idx="1532">
                        <c:v>11.355</c:v>
                      </c:pt>
                      <c:pt idx="1533">
                        <c:v>11.355</c:v>
                      </c:pt>
                      <c:pt idx="1534">
                        <c:v>11.355</c:v>
                      </c:pt>
                      <c:pt idx="1535">
                        <c:v>11.36</c:v>
                      </c:pt>
                      <c:pt idx="1536">
                        <c:v>11.36</c:v>
                      </c:pt>
                      <c:pt idx="1537">
                        <c:v>11.36</c:v>
                      </c:pt>
                      <c:pt idx="1538">
                        <c:v>11.36</c:v>
                      </c:pt>
                      <c:pt idx="1539">
                        <c:v>11.365</c:v>
                      </c:pt>
                      <c:pt idx="1540">
                        <c:v>11.365</c:v>
                      </c:pt>
                      <c:pt idx="1541">
                        <c:v>11.365</c:v>
                      </c:pt>
                      <c:pt idx="1542">
                        <c:v>11.365</c:v>
                      </c:pt>
                      <c:pt idx="1543">
                        <c:v>11.365</c:v>
                      </c:pt>
                      <c:pt idx="1544">
                        <c:v>11.37</c:v>
                      </c:pt>
                      <c:pt idx="1545">
                        <c:v>11.37</c:v>
                      </c:pt>
                      <c:pt idx="1546">
                        <c:v>11.37</c:v>
                      </c:pt>
                      <c:pt idx="1547">
                        <c:v>11.37</c:v>
                      </c:pt>
                      <c:pt idx="1548">
                        <c:v>11.375</c:v>
                      </c:pt>
                      <c:pt idx="1549">
                        <c:v>11.375</c:v>
                      </c:pt>
                      <c:pt idx="1550">
                        <c:v>11.375</c:v>
                      </c:pt>
                      <c:pt idx="1551">
                        <c:v>11.375</c:v>
                      </c:pt>
                      <c:pt idx="1552">
                        <c:v>11.38</c:v>
                      </c:pt>
                      <c:pt idx="1553">
                        <c:v>11.38</c:v>
                      </c:pt>
                      <c:pt idx="1554">
                        <c:v>11.38</c:v>
                      </c:pt>
                      <c:pt idx="1555">
                        <c:v>11.38</c:v>
                      </c:pt>
                      <c:pt idx="1556">
                        <c:v>11.38</c:v>
                      </c:pt>
                      <c:pt idx="1557">
                        <c:v>11.385</c:v>
                      </c:pt>
                      <c:pt idx="1558">
                        <c:v>11.385</c:v>
                      </c:pt>
                      <c:pt idx="1559">
                        <c:v>11.385</c:v>
                      </c:pt>
                      <c:pt idx="1560">
                        <c:v>11.385</c:v>
                      </c:pt>
                      <c:pt idx="1561">
                        <c:v>11.39</c:v>
                      </c:pt>
                      <c:pt idx="1562">
                        <c:v>11.39</c:v>
                      </c:pt>
                      <c:pt idx="1563">
                        <c:v>11.39</c:v>
                      </c:pt>
                      <c:pt idx="1564">
                        <c:v>11.39</c:v>
                      </c:pt>
                      <c:pt idx="1565">
                        <c:v>11.39</c:v>
                      </c:pt>
                      <c:pt idx="1566">
                        <c:v>11.395</c:v>
                      </c:pt>
                      <c:pt idx="1567">
                        <c:v>11.395</c:v>
                      </c:pt>
                      <c:pt idx="1568">
                        <c:v>11.395</c:v>
                      </c:pt>
                      <c:pt idx="1569">
                        <c:v>11.395</c:v>
                      </c:pt>
                      <c:pt idx="1570">
                        <c:v>11.4</c:v>
                      </c:pt>
                      <c:pt idx="1571">
                        <c:v>11.4</c:v>
                      </c:pt>
                      <c:pt idx="1572">
                        <c:v>11.4</c:v>
                      </c:pt>
                      <c:pt idx="1573">
                        <c:v>11.4</c:v>
                      </c:pt>
                      <c:pt idx="1574">
                        <c:v>11.4</c:v>
                      </c:pt>
                      <c:pt idx="1575">
                        <c:v>11.405</c:v>
                      </c:pt>
                      <c:pt idx="1576">
                        <c:v>11.405</c:v>
                      </c:pt>
                      <c:pt idx="1577">
                        <c:v>11.405</c:v>
                      </c:pt>
                      <c:pt idx="1578">
                        <c:v>11.405</c:v>
                      </c:pt>
                      <c:pt idx="1579">
                        <c:v>11.41</c:v>
                      </c:pt>
                      <c:pt idx="1580">
                        <c:v>11.41</c:v>
                      </c:pt>
                      <c:pt idx="1581">
                        <c:v>11.41</c:v>
                      </c:pt>
                      <c:pt idx="1582">
                        <c:v>11.41</c:v>
                      </c:pt>
                      <c:pt idx="1583">
                        <c:v>11.41</c:v>
                      </c:pt>
                      <c:pt idx="1584">
                        <c:v>11.415</c:v>
                      </c:pt>
                      <c:pt idx="1585">
                        <c:v>11.415</c:v>
                      </c:pt>
                      <c:pt idx="1586">
                        <c:v>11.415</c:v>
                      </c:pt>
                      <c:pt idx="1587">
                        <c:v>11.415</c:v>
                      </c:pt>
                      <c:pt idx="1588">
                        <c:v>11.42</c:v>
                      </c:pt>
                      <c:pt idx="1589">
                        <c:v>11.42</c:v>
                      </c:pt>
                      <c:pt idx="1590">
                        <c:v>11.42</c:v>
                      </c:pt>
                      <c:pt idx="1591">
                        <c:v>11.42</c:v>
                      </c:pt>
                      <c:pt idx="1592">
                        <c:v>11.42</c:v>
                      </c:pt>
                      <c:pt idx="1593">
                        <c:v>11.425</c:v>
                      </c:pt>
                      <c:pt idx="1594">
                        <c:v>11.425</c:v>
                      </c:pt>
                      <c:pt idx="1595">
                        <c:v>11.425</c:v>
                      </c:pt>
                      <c:pt idx="1596">
                        <c:v>11.425</c:v>
                      </c:pt>
                      <c:pt idx="1597">
                        <c:v>11.43</c:v>
                      </c:pt>
                      <c:pt idx="1598">
                        <c:v>11.43</c:v>
                      </c:pt>
                      <c:pt idx="1599">
                        <c:v>11.43</c:v>
                      </c:pt>
                      <c:pt idx="1600">
                        <c:v>11.43</c:v>
                      </c:pt>
                      <c:pt idx="1601">
                        <c:v>11.43</c:v>
                      </c:pt>
                      <c:pt idx="1602">
                        <c:v>11.435</c:v>
                      </c:pt>
                      <c:pt idx="1603">
                        <c:v>11.435</c:v>
                      </c:pt>
                      <c:pt idx="1604">
                        <c:v>11.435</c:v>
                      </c:pt>
                      <c:pt idx="1605">
                        <c:v>11.435</c:v>
                      </c:pt>
                      <c:pt idx="1606">
                        <c:v>11.44</c:v>
                      </c:pt>
                      <c:pt idx="1607">
                        <c:v>11.44</c:v>
                      </c:pt>
                      <c:pt idx="1608">
                        <c:v>11.44</c:v>
                      </c:pt>
                      <c:pt idx="1609">
                        <c:v>11.44</c:v>
                      </c:pt>
                      <c:pt idx="1610">
                        <c:v>11.44</c:v>
                      </c:pt>
                      <c:pt idx="1611">
                        <c:v>11.445</c:v>
                      </c:pt>
                      <c:pt idx="1612">
                        <c:v>11.445</c:v>
                      </c:pt>
                      <c:pt idx="1613">
                        <c:v>11.445</c:v>
                      </c:pt>
                      <c:pt idx="1614">
                        <c:v>11.445</c:v>
                      </c:pt>
                      <c:pt idx="1615">
                        <c:v>11.45</c:v>
                      </c:pt>
                      <c:pt idx="1616">
                        <c:v>11.45</c:v>
                      </c:pt>
                      <c:pt idx="1617">
                        <c:v>11.45</c:v>
                      </c:pt>
                      <c:pt idx="1618">
                        <c:v>11.45</c:v>
                      </c:pt>
                      <c:pt idx="1619">
                        <c:v>11.45</c:v>
                      </c:pt>
                      <c:pt idx="1620">
                        <c:v>11.455</c:v>
                      </c:pt>
                      <c:pt idx="1621">
                        <c:v>11.455</c:v>
                      </c:pt>
                      <c:pt idx="1622">
                        <c:v>11.455</c:v>
                      </c:pt>
                      <c:pt idx="1623">
                        <c:v>11.455</c:v>
                      </c:pt>
                      <c:pt idx="1624">
                        <c:v>11.46</c:v>
                      </c:pt>
                      <c:pt idx="1625">
                        <c:v>11.46</c:v>
                      </c:pt>
                      <c:pt idx="1626">
                        <c:v>11.46</c:v>
                      </c:pt>
                      <c:pt idx="1627">
                        <c:v>11.46</c:v>
                      </c:pt>
                      <c:pt idx="1628">
                        <c:v>11.46</c:v>
                      </c:pt>
                      <c:pt idx="1629">
                        <c:v>11.465</c:v>
                      </c:pt>
                      <c:pt idx="1630">
                        <c:v>11.465</c:v>
                      </c:pt>
                      <c:pt idx="1631">
                        <c:v>11.465</c:v>
                      </c:pt>
                      <c:pt idx="1632">
                        <c:v>11.465</c:v>
                      </c:pt>
                      <c:pt idx="1633">
                        <c:v>11.47</c:v>
                      </c:pt>
                      <c:pt idx="1634">
                        <c:v>11.47</c:v>
                      </c:pt>
                      <c:pt idx="1635">
                        <c:v>11.47</c:v>
                      </c:pt>
                      <c:pt idx="1636">
                        <c:v>11.47</c:v>
                      </c:pt>
                      <c:pt idx="1637">
                        <c:v>11.47</c:v>
                      </c:pt>
                      <c:pt idx="1638">
                        <c:v>11.475</c:v>
                      </c:pt>
                      <c:pt idx="1639">
                        <c:v>11.475</c:v>
                      </c:pt>
                      <c:pt idx="1640">
                        <c:v>11.475</c:v>
                      </c:pt>
                      <c:pt idx="1641">
                        <c:v>11.475</c:v>
                      </c:pt>
                      <c:pt idx="1642">
                        <c:v>11.475</c:v>
                      </c:pt>
                      <c:pt idx="1643">
                        <c:v>11.48</c:v>
                      </c:pt>
                      <c:pt idx="1644">
                        <c:v>11.48</c:v>
                      </c:pt>
                      <c:pt idx="1645">
                        <c:v>11.48</c:v>
                      </c:pt>
                      <c:pt idx="1646">
                        <c:v>11.48</c:v>
                      </c:pt>
                      <c:pt idx="1647">
                        <c:v>11.485</c:v>
                      </c:pt>
                      <c:pt idx="1648">
                        <c:v>11.485</c:v>
                      </c:pt>
                      <c:pt idx="1649">
                        <c:v>11.485</c:v>
                      </c:pt>
                      <c:pt idx="1650">
                        <c:v>11.485</c:v>
                      </c:pt>
                      <c:pt idx="1651">
                        <c:v>11.485</c:v>
                      </c:pt>
                      <c:pt idx="1652">
                        <c:v>11.49</c:v>
                      </c:pt>
                      <c:pt idx="1653">
                        <c:v>11.49</c:v>
                      </c:pt>
                      <c:pt idx="1654">
                        <c:v>11.49</c:v>
                      </c:pt>
                      <c:pt idx="1655">
                        <c:v>11.49</c:v>
                      </c:pt>
                      <c:pt idx="1656">
                        <c:v>11.49</c:v>
                      </c:pt>
                      <c:pt idx="1657">
                        <c:v>11.495</c:v>
                      </c:pt>
                      <c:pt idx="1658">
                        <c:v>11.495</c:v>
                      </c:pt>
                      <c:pt idx="1659">
                        <c:v>11.495</c:v>
                      </c:pt>
                      <c:pt idx="1660">
                        <c:v>11.495</c:v>
                      </c:pt>
                      <c:pt idx="1661">
                        <c:v>11.5</c:v>
                      </c:pt>
                      <c:pt idx="1662">
                        <c:v>11.5</c:v>
                      </c:pt>
                      <c:pt idx="1663">
                        <c:v>11.5</c:v>
                      </c:pt>
                      <c:pt idx="1664">
                        <c:v>11.5</c:v>
                      </c:pt>
                      <c:pt idx="1665">
                        <c:v>11.5</c:v>
                      </c:pt>
                      <c:pt idx="1666">
                        <c:v>11.505</c:v>
                      </c:pt>
                      <c:pt idx="1667">
                        <c:v>11.505</c:v>
                      </c:pt>
                      <c:pt idx="1668">
                        <c:v>11.505</c:v>
                      </c:pt>
                      <c:pt idx="1669">
                        <c:v>11.505</c:v>
                      </c:pt>
                      <c:pt idx="1670">
                        <c:v>11.505</c:v>
                      </c:pt>
                      <c:pt idx="1671">
                        <c:v>11.51</c:v>
                      </c:pt>
                      <c:pt idx="1672">
                        <c:v>11.51</c:v>
                      </c:pt>
                      <c:pt idx="1673">
                        <c:v>11.51</c:v>
                      </c:pt>
                      <c:pt idx="1674">
                        <c:v>11.51</c:v>
                      </c:pt>
                      <c:pt idx="1675">
                        <c:v>11.51</c:v>
                      </c:pt>
                      <c:pt idx="1676">
                        <c:v>11.515</c:v>
                      </c:pt>
                      <c:pt idx="1677">
                        <c:v>11.515</c:v>
                      </c:pt>
                      <c:pt idx="1678">
                        <c:v>11.515</c:v>
                      </c:pt>
                      <c:pt idx="1679">
                        <c:v>11.515</c:v>
                      </c:pt>
                      <c:pt idx="1680">
                        <c:v>11.515</c:v>
                      </c:pt>
                      <c:pt idx="1681">
                        <c:v>11.52</c:v>
                      </c:pt>
                      <c:pt idx="1682">
                        <c:v>11.52</c:v>
                      </c:pt>
                      <c:pt idx="1683">
                        <c:v>11.52</c:v>
                      </c:pt>
                      <c:pt idx="1684">
                        <c:v>11.52</c:v>
                      </c:pt>
                      <c:pt idx="1685">
                        <c:v>11.52</c:v>
                      </c:pt>
                      <c:pt idx="1686">
                        <c:v>11.525</c:v>
                      </c:pt>
                      <c:pt idx="1687">
                        <c:v>11.525</c:v>
                      </c:pt>
                      <c:pt idx="1688">
                        <c:v>11.525</c:v>
                      </c:pt>
                      <c:pt idx="1689">
                        <c:v>11.525</c:v>
                      </c:pt>
                      <c:pt idx="1690">
                        <c:v>11.525</c:v>
                      </c:pt>
                      <c:pt idx="1691">
                        <c:v>11.53</c:v>
                      </c:pt>
                      <c:pt idx="1692">
                        <c:v>11.53</c:v>
                      </c:pt>
                      <c:pt idx="1693">
                        <c:v>11.53</c:v>
                      </c:pt>
                      <c:pt idx="1694">
                        <c:v>11.53</c:v>
                      </c:pt>
                      <c:pt idx="1695">
                        <c:v>11.53</c:v>
                      </c:pt>
                      <c:pt idx="1696">
                        <c:v>11.535</c:v>
                      </c:pt>
                      <c:pt idx="1697">
                        <c:v>11.535</c:v>
                      </c:pt>
                      <c:pt idx="1698">
                        <c:v>11.535</c:v>
                      </c:pt>
                      <c:pt idx="1699">
                        <c:v>11.535</c:v>
                      </c:pt>
                      <c:pt idx="1700">
                        <c:v>11.54</c:v>
                      </c:pt>
                      <c:pt idx="1701">
                        <c:v>11.54</c:v>
                      </c:pt>
                      <c:pt idx="1702">
                        <c:v>11.54</c:v>
                      </c:pt>
                      <c:pt idx="1703">
                        <c:v>11.54</c:v>
                      </c:pt>
                      <c:pt idx="1704">
                        <c:v>11.54</c:v>
                      </c:pt>
                      <c:pt idx="1705">
                        <c:v>11.545</c:v>
                      </c:pt>
                      <c:pt idx="1706">
                        <c:v>11.545</c:v>
                      </c:pt>
                      <c:pt idx="1707">
                        <c:v>11.545</c:v>
                      </c:pt>
                      <c:pt idx="1708">
                        <c:v>11.545</c:v>
                      </c:pt>
                      <c:pt idx="1709">
                        <c:v>11.545</c:v>
                      </c:pt>
                      <c:pt idx="1710">
                        <c:v>11.55</c:v>
                      </c:pt>
                      <c:pt idx="1711">
                        <c:v>11.55</c:v>
                      </c:pt>
                      <c:pt idx="1712">
                        <c:v>11.55</c:v>
                      </c:pt>
                      <c:pt idx="1713">
                        <c:v>11.55</c:v>
                      </c:pt>
                      <c:pt idx="1714">
                        <c:v>11.55</c:v>
                      </c:pt>
                      <c:pt idx="1715">
                        <c:v>11.555</c:v>
                      </c:pt>
                      <c:pt idx="1716">
                        <c:v>11.555</c:v>
                      </c:pt>
                      <c:pt idx="1717">
                        <c:v>11.555</c:v>
                      </c:pt>
                      <c:pt idx="1718">
                        <c:v>11.555</c:v>
                      </c:pt>
                      <c:pt idx="1719">
                        <c:v>11.555</c:v>
                      </c:pt>
                      <c:pt idx="1720">
                        <c:v>11.56</c:v>
                      </c:pt>
                      <c:pt idx="1721">
                        <c:v>11.56</c:v>
                      </c:pt>
                      <c:pt idx="1722">
                        <c:v>11.56</c:v>
                      </c:pt>
                      <c:pt idx="1723">
                        <c:v>11.56</c:v>
                      </c:pt>
                      <c:pt idx="1724">
                        <c:v>11.56</c:v>
                      </c:pt>
                      <c:pt idx="1725">
                        <c:v>11.565</c:v>
                      </c:pt>
                      <c:pt idx="1726">
                        <c:v>11.565</c:v>
                      </c:pt>
                      <c:pt idx="1727">
                        <c:v>11.565</c:v>
                      </c:pt>
                      <c:pt idx="1728">
                        <c:v>11.565</c:v>
                      </c:pt>
                      <c:pt idx="1729">
                        <c:v>11.565</c:v>
                      </c:pt>
                      <c:pt idx="1730">
                        <c:v>11.57</c:v>
                      </c:pt>
                      <c:pt idx="1731">
                        <c:v>11.57</c:v>
                      </c:pt>
                      <c:pt idx="1732">
                        <c:v>11.57</c:v>
                      </c:pt>
                      <c:pt idx="1733">
                        <c:v>11.57</c:v>
                      </c:pt>
                      <c:pt idx="1734">
                        <c:v>11.57</c:v>
                      </c:pt>
                      <c:pt idx="1735">
                        <c:v>11.575</c:v>
                      </c:pt>
                      <c:pt idx="1736">
                        <c:v>11.575</c:v>
                      </c:pt>
                      <c:pt idx="1737">
                        <c:v>11.575</c:v>
                      </c:pt>
                      <c:pt idx="1738">
                        <c:v>11.575</c:v>
                      </c:pt>
                      <c:pt idx="1739">
                        <c:v>11.575</c:v>
                      </c:pt>
                      <c:pt idx="1740">
                        <c:v>11.58</c:v>
                      </c:pt>
                      <c:pt idx="1741">
                        <c:v>11.58</c:v>
                      </c:pt>
                      <c:pt idx="1742">
                        <c:v>11.58</c:v>
                      </c:pt>
                      <c:pt idx="1743">
                        <c:v>11.58</c:v>
                      </c:pt>
                      <c:pt idx="1744">
                        <c:v>11.58</c:v>
                      </c:pt>
                      <c:pt idx="1745">
                        <c:v>11.585</c:v>
                      </c:pt>
                      <c:pt idx="1746">
                        <c:v>11.585</c:v>
                      </c:pt>
                      <c:pt idx="1747">
                        <c:v>11.585</c:v>
                      </c:pt>
                      <c:pt idx="1748">
                        <c:v>11.585</c:v>
                      </c:pt>
                      <c:pt idx="1749">
                        <c:v>11.585</c:v>
                      </c:pt>
                      <c:pt idx="1750">
                        <c:v>11.59</c:v>
                      </c:pt>
                      <c:pt idx="1751">
                        <c:v>11.59</c:v>
                      </c:pt>
                      <c:pt idx="1752">
                        <c:v>11.59</c:v>
                      </c:pt>
                      <c:pt idx="1753">
                        <c:v>11.59</c:v>
                      </c:pt>
                      <c:pt idx="1754">
                        <c:v>11.59</c:v>
                      </c:pt>
                      <c:pt idx="1755">
                        <c:v>11.595</c:v>
                      </c:pt>
                      <c:pt idx="1756">
                        <c:v>11.595</c:v>
                      </c:pt>
                      <c:pt idx="1757">
                        <c:v>11.595</c:v>
                      </c:pt>
                      <c:pt idx="1758">
                        <c:v>11.595</c:v>
                      </c:pt>
                      <c:pt idx="1759">
                        <c:v>11.595</c:v>
                      </c:pt>
                      <c:pt idx="1760">
                        <c:v>11.6</c:v>
                      </c:pt>
                      <c:pt idx="1761">
                        <c:v>11.6</c:v>
                      </c:pt>
                      <c:pt idx="1762">
                        <c:v>11.6</c:v>
                      </c:pt>
                      <c:pt idx="1763">
                        <c:v>11.6</c:v>
                      </c:pt>
                      <c:pt idx="1764">
                        <c:v>11.6</c:v>
                      </c:pt>
                      <c:pt idx="1765">
                        <c:v>11.6</c:v>
                      </c:pt>
                      <c:pt idx="1766">
                        <c:v>11.605</c:v>
                      </c:pt>
                      <c:pt idx="1767">
                        <c:v>11.605</c:v>
                      </c:pt>
                      <c:pt idx="1768">
                        <c:v>11.605</c:v>
                      </c:pt>
                      <c:pt idx="1769">
                        <c:v>11.605</c:v>
                      </c:pt>
                      <c:pt idx="1770">
                        <c:v>11.605</c:v>
                      </c:pt>
                      <c:pt idx="1771">
                        <c:v>11.61</c:v>
                      </c:pt>
                      <c:pt idx="1772">
                        <c:v>11.61</c:v>
                      </c:pt>
                      <c:pt idx="1773">
                        <c:v>11.61</c:v>
                      </c:pt>
                      <c:pt idx="1774">
                        <c:v>11.61</c:v>
                      </c:pt>
                      <c:pt idx="1775">
                        <c:v>11.61</c:v>
                      </c:pt>
                      <c:pt idx="1776">
                        <c:v>11.615</c:v>
                      </c:pt>
                      <c:pt idx="1777">
                        <c:v>11.615</c:v>
                      </c:pt>
                      <c:pt idx="1778">
                        <c:v>11.615</c:v>
                      </c:pt>
                      <c:pt idx="1779">
                        <c:v>11.615</c:v>
                      </c:pt>
                      <c:pt idx="1780">
                        <c:v>11.615</c:v>
                      </c:pt>
                      <c:pt idx="1781">
                        <c:v>11.62</c:v>
                      </c:pt>
                      <c:pt idx="1782">
                        <c:v>11.62</c:v>
                      </c:pt>
                      <c:pt idx="1783">
                        <c:v>11.62</c:v>
                      </c:pt>
                      <c:pt idx="1784">
                        <c:v>11.62</c:v>
                      </c:pt>
                      <c:pt idx="1785">
                        <c:v>11.62</c:v>
                      </c:pt>
                      <c:pt idx="1786">
                        <c:v>11.625</c:v>
                      </c:pt>
                      <c:pt idx="1787">
                        <c:v>11.625</c:v>
                      </c:pt>
                      <c:pt idx="1788">
                        <c:v>11.625</c:v>
                      </c:pt>
                      <c:pt idx="1789">
                        <c:v>11.625</c:v>
                      </c:pt>
                      <c:pt idx="1790">
                        <c:v>11.625</c:v>
                      </c:pt>
                      <c:pt idx="1791">
                        <c:v>11.625</c:v>
                      </c:pt>
                      <c:pt idx="1792">
                        <c:v>11.63</c:v>
                      </c:pt>
                      <c:pt idx="1793">
                        <c:v>11.63</c:v>
                      </c:pt>
                      <c:pt idx="1794">
                        <c:v>11.63</c:v>
                      </c:pt>
                      <c:pt idx="1795">
                        <c:v>11.63</c:v>
                      </c:pt>
                      <c:pt idx="1796">
                        <c:v>11.63</c:v>
                      </c:pt>
                      <c:pt idx="1797">
                        <c:v>11.635</c:v>
                      </c:pt>
                      <c:pt idx="1798">
                        <c:v>11.635</c:v>
                      </c:pt>
                      <c:pt idx="1799">
                        <c:v>11.635</c:v>
                      </c:pt>
                      <c:pt idx="1800">
                        <c:v>11.635</c:v>
                      </c:pt>
                      <c:pt idx="1801">
                        <c:v>11.635</c:v>
                      </c:pt>
                      <c:pt idx="1802">
                        <c:v>11.64</c:v>
                      </c:pt>
                      <c:pt idx="1803">
                        <c:v>11.64</c:v>
                      </c:pt>
                      <c:pt idx="1804">
                        <c:v>11.64</c:v>
                      </c:pt>
                      <c:pt idx="1805">
                        <c:v>11.64</c:v>
                      </c:pt>
                      <c:pt idx="1806">
                        <c:v>11.64</c:v>
                      </c:pt>
                      <c:pt idx="1807">
                        <c:v>11.645</c:v>
                      </c:pt>
                      <c:pt idx="1808">
                        <c:v>11.645</c:v>
                      </c:pt>
                      <c:pt idx="1809">
                        <c:v>11.645</c:v>
                      </c:pt>
                      <c:pt idx="1810">
                        <c:v>11.645</c:v>
                      </c:pt>
                      <c:pt idx="1811">
                        <c:v>11.645</c:v>
                      </c:pt>
                      <c:pt idx="1812">
                        <c:v>11.65</c:v>
                      </c:pt>
                      <c:pt idx="1813">
                        <c:v>11.65</c:v>
                      </c:pt>
                      <c:pt idx="1814">
                        <c:v>11.65</c:v>
                      </c:pt>
                      <c:pt idx="1815">
                        <c:v>11.65</c:v>
                      </c:pt>
                      <c:pt idx="1816">
                        <c:v>11.65</c:v>
                      </c:pt>
                      <c:pt idx="1817">
                        <c:v>11.65</c:v>
                      </c:pt>
                      <c:pt idx="1818">
                        <c:v>11.655</c:v>
                      </c:pt>
                      <c:pt idx="1819">
                        <c:v>11.655</c:v>
                      </c:pt>
                      <c:pt idx="1820">
                        <c:v>11.655</c:v>
                      </c:pt>
                      <c:pt idx="1821">
                        <c:v>11.655</c:v>
                      </c:pt>
                      <c:pt idx="1822">
                        <c:v>11.655</c:v>
                      </c:pt>
                      <c:pt idx="1823">
                        <c:v>11.66</c:v>
                      </c:pt>
                      <c:pt idx="1824">
                        <c:v>11.66</c:v>
                      </c:pt>
                      <c:pt idx="1825">
                        <c:v>11.66</c:v>
                      </c:pt>
                      <c:pt idx="1826">
                        <c:v>11.66</c:v>
                      </c:pt>
                      <c:pt idx="1827">
                        <c:v>11.66</c:v>
                      </c:pt>
                      <c:pt idx="1828">
                        <c:v>11.665</c:v>
                      </c:pt>
                      <c:pt idx="1829">
                        <c:v>11.665</c:v>
                      </c:pt>
                      <c:pt idx="1830">
                        <c:v>11.665</c:v>
                      </c:pt>
                      <c:pt idx="1831">
                        <c:v>11.665</c:v>
                      </c:pt>
                      <c:pt idx="1832">
                        <c:v>11.665</c:v>
                      </c:pt>
                      <c:pt idx="1833">
                        <c:v>11.665</c:v>
                      </c:pt>
                      <c:pt idx="1834">
                        <c:v>11.67</c:v>
                      </c:pt>
                      <c:pt idx="1835">
                        <c:v>11.67</c:v>
                      </c:pt>
                      <c:pt idx="1836">
                        <c:v>11.67</c:v>
                      </c:pt>
                      <c:pt idx="1837">
                        <c:v>11.67</c:v>
                      </c:pt>
                      <c:pt idx="1838">
                        <c:v>11.67</c:v>
                      </c:pt>
                      <c:pt idx="1839">
                        <c:v>11.675</c:v>
                      </c:pt>
                      <c:pt idx="1840">
                        <c:v>11.675</c:v>
                      </c:pt>
                      <c:pt idx="1841">
                        <c:v>11.675</c:v>
                      </c:pt>
                      <c:pt idx="1842">
                        <c:v>11.675</c:v>
                      </c:pt>
                      <c:pt idx="1843">
                        <c:v>11.675</c:v>
                      </c:pt>
                      <c:pt idx="1844">
                        <c:v>11.68</c:v>
                      </c:pt>
                      <c:pt idx="1845">
                        <c:v>11.68</c:v>
                      </c:pt>
                      <c:pt idx="1846">
                        <c:v>11.68</c:v>
                      </c:pt>
                      <c:pt idx="1847">
                        <c:v>11.68</c:v>
                      </c:pt>
                      <c:pt idx="1848">
                        <c:v>11.68</c:v>
                      </c:pt>
                      <c:pt idx="1849">
                        <c:v>11.68</c:v>
                      </c:pt>
                      <c:pt idx="1850">
                        <c:v>11.685</c:v>
                      </c:pt>
                      <c:pt idx="1851">
                        <c:v>11.685</c:v>
                      </c:pt>
                      <c:pt idx="1852">
                        <c:v>11.685</c:v>
                      </c:pt>
                      <c:pt idx="1853">
                        <c:v>11.685</c:v>
                      </c:pt>
                      <c:pt idx="1854">
                        <c:v>11.685</c:v>
                      </c:pt>
                      <c:pt idx="1855">
                        <c:v>11.69</c:v>
                      </c:pt>
                      <c:pt idx="1856">
                        <c:v>11.69</c:v>
                      </c:pt>
                      <c:pt idx="1857">
                        <c:v>11.69</c:v>
                      </c:pt>
                      <c:pt idx="1858">
                        <c:v>11.69</c:v>
                      </c:pt>
                      <c:pt idx="1859">
                        <c:v>11.69</c:v>
                      </c:pt>
                      <c:pt idx="1860">
                        <c:v>11.69</c:v>
                      </c:pt>
                      <c:pt idx="1861">
                        <c:v>11.695</c:v>
                      </c:pt>
                      <c:pt idx="1862">
                        <c:v>11.695</c:v>
                      </c:pt>
                      <c:pt idx="1863">
                        <c:v>11.695</c:v>
                      </c:pt>
                      <c:pt idx="1864">
                        <c:v>11.695</c:v>
                      </c:pt>
                      <c:pt idx="1865">
                        <c:v>11.695</c:v>
                      </c:pt>
                      <c:pt idx="1866">
                        <c:v>11.7</c:v>
                      </c:pt>
                      <c:pt idx="1867">
                        <c:v>11.7</c:v>
                      </c:pt>
                      <c:pt idx="1868">
                        <c:v>11.7</c:v>
                      </c:pt>
                      <c:pt idx="1869">
                        <c:v>11.7</c:v>
                      </c:pt>
                      <c:pt idx="1870">
                        <c:v>11.7</c:v>
                      </c:pt>
                      <c:pt idx="1871">
                        <c:v>11.705</c:v>
                      </c:pt>
                      <c:pt idx="1872">
                        <c:v>11.705</c:v>
                      </c:pt>
                      <c:pt idx="1873">
                        <c:v>11.705</c:v>
                      </c:pt>
                      <c:pt idx="1874">
                        <c:v>11.705</c:v>
                      </c:pt>
                      <c:pt idx="1875">
                        <c:v>11.705</c:v>
                      </c:pt>
                      <c:pt idx="1876">
                        <c:v>11.705</c:v>
                      </c:pt>
                      <c:pt idx="1877">
                        <c:v>11.71</c:v>
                      </c:pt>
                      <c:pt idx="1878">
                        <c:v>11.71</c:v>
                      </c:pt>
                      <c:pt idx="1879">
                        <c:v>11.71</c:v>
                      </c:pt>
                      <c:pt idx="1880">
                        <c:v>11.71</c:v>
                      </c:pt>
                      <c:pt idx="1881">
                        <c:v>11.71</c:v>
                      </c:pt>
                      <c:pt idx="1882">
                        <c:v>11.715</c:v>
                      </c:pt>
                      <c:pt idx="1883">
                        <c:v>11.715</c:v>
                      </c:pt>
                      <c:pt idx="1884">
                        <c:v>11.715</c:v>
                      </c:pt>
                      <c:pt idx="1885">
                        <c:v>11.715</c:v>
                      </c:pt>
                      <c:pt idx="1886">
                        <c:v>11.715</c:v>
                      </c:pt>
                      <c:pt idx="1887">
                        <c:v>11.715</c:v>
                      </c:pt>
                      <c:pt idx="1888">
                        <c:v>11.72</c:v>
                      </c:pt>
                      <c:pt idx="1889">
                        <c:v>11.72</c:v>
                      </c:pt>
                      <c:pt idx="1890">
                        <c:v>11.72</c:v>
                      </c:pt>
                      <c:pt idx="1891">
                        <c:v>11.72</c:v>
                      </c:pt>
                      <c:pt idx="1892">
                        <c:v>11.72</c:v>
                      </c:pt>
                      <c:pt idx="1893">
                        <c:v>11.725</c:v>
                      </c:pt>
                      <c:pt idx="1894">
                        <c:v>11.725</c:v>
                      </c:pt>
                      <c:pt idx="1895">
                        <c:v>11.725</c:v>
                      </c:pt>
                      <c:pt idx="1896">
                        <c:v>11.725</c:v>
                      </c:pt>
                      <c:pt idx="1897">
                        <c:v>11.725</c:v>
                      </c:pt>
                      <c:pt idx="1898">
                        <c:v>11.725</c:v>
                      </c:pt>
                      <c:pt idx="1899">
                        <c:v>11.73</c:v>
                      </c:pt>
                      <c:pt idx="1900">
                        <c:v>11.73</c:v>
                      </c:pt>
                      <c:pt idx="1901">
                        <c:v>11.73</c:v>
                      </c:pt>
                      <c:pt idx="1902">
                        <c:v>11.73</c:v>
                      </c:pt>
                      <c:pt idx="1903">
                        <c:v>11.73</c:v>
                      </c:pt>
                      <c:pt idx="1904">
                        <c:v>11.735</c:v>
                      </c:pt>
                      <c:pt idx="1905">
                        <c:v>11.735</c:v>
                      </c:pt>
                      <c:pt idx="1906">
                        <c:v>11.735</c:v>
                      </c:pt>
                      <c:pt idx="1907">
                        <c:v>11.735</c:v>
                      </c:pt>
                      <c:pt idx="1908">
                        <c:v>11.735</c:v>
                      </c:pt>
                      <c:pt idx="1909">
                        <c:v>11.735</c:v>
                      </c:pt>
                      <c:pt idx="1910">
                        <c:v>11.74</c:v>
                      </c:pt>
                      <c:pt idx="1911">
                        <c:v>11.74</c:v>
                      </c:pt>
                      <c:pt idx="1912">
                        <c:v>11.74</c:v>
                      </c:pt>
                      <c:pt idx="1913">
                        <c:v>11.74</c:v>
                      </c:pt>
                      <c:pt idx="1914">
                        <c:v>11.74</c:v>
                      </c:pt>
                      <c:pt idx="1915">
                        <c:v>11.74</c:v>
                      </c:pt>
                      <c:pt idx="1916">
                        <c:v>11.745</c:v>
                      </c:pt>
                      <c:pt idx="1917">
                        <c:v>11.745</c:v>
                      </c:pt>
                      <c:pt idx="1918">
                        <c:v>11.745</c:v>
                      </c:pt>
                      <c:pt idx="1919">
                        <c:v>11.745</c:v>
                      </c:pt>
                      <c:pt idx="1920">
                        <c:v>11.745</c:v>
                      </c:pt>
                      <c:pt idx="1921">
                        <c:v>11.75</c:v>
                      </c:pt>
                      <c:pt idx="1922">
                        <c:v>11.75</c:v>
                      </c:pt>
                      <c:pt idx="1923">
                        <c:v>11.75</c:v>
                      </c:pt>
                      <c:pt idx="1924">
                        <c:v>11.75</c:v>
                      </c:pt>
                      <c:pt idx="1925">
                        <c:v>11.75</c:v>
                      </c:pt>
                      <c:pt idx="1926">
                        <c:v>11.75</c:v>
                      </c:pt>
                      <c:pt idx="1927">
                        <c:v>11.755</c:v>
                      </c:pt>
                      <c:pt idx="1928">
                        <c:v>11.755</c:v>
                      </c:pt>
                      <c:pt idx="1929">
                        <c:v>11.755</c:v>
                      </c:pt>
                      <c:pt idx="1930">
                        <c:v>11.755</c:v>
                      </c:pt>
                      <c:pt idx="1931">
                        <c:v>11.755</c:v>
                      </c:pt>
                      <c:pt idx="1932">
                        <c:v>11.755</c:v>
                      </c:pt>
                      <c:pt idx="1933">
                        <c:v>11.76</c:v>
                      </c:pt>
                      <c:pt idx="1934">
                        <c:v>11.76</c:v>
                      </c:pt>
                      <c:pt idx="1935">
                        <c:v>11.76</c:v>
                      </c:pt>
                      <c:pt idx="1936">
                        <c:v>11.76</c:v>
                      </c:pt>
                      <c:pt idx="1937">
                        <c:v>11.76</c:v>
                      </c:pt>
                      <c:pt idx="1938">
                        <c:v>11.76</c:v>
                      </c:pt>
                      <c:pt idx="1939">
                        <c:v>11.765</c:v>
                      </c:pt>
                      <c:pt idx="1940">
                        <c:v>11.765</c:v>
                      </c:pt>
                      <c:pt idx="1941">
                        <c:v>11.765</c:v>
                      </c:pt>
                      <c:pt idx="1942">
                        <c:v>11.765</c:v>
                      </c:pt>
                      <c:pt idx="1943">
                        <c:v>11.765</c:v>
                      </c:pt>
                      <c:pt idx="1944">
                        <c:v>11.765</c:v>
                      </c:pt>
                      <c:pt idx="1945">
                        <c:v>11.77</c:v>
                      </c:pt>
                      <c:pt idx="1946">
                        <c:v>11.77</c:v>
                      </c:pt>
                      <c:pt idx="1947">
                        <c:v>11.77</c:v>
                      </c:pt>
                      <c:pt idx="1948">
                        <c:v>11.77</c:v>
                      </c:pt>
                      <c:pt idx="1949">
                        <c:v>11.77</c:v>
                      </c:pt>
                      <c:pt idx="1950">
                        <c:v>11.775</c:v>
                      </c:pt>
                      <c:pt idx="1951">
                        <c:v>11.775</c:v>
                      </c:pt>
                      <c:pt idx="1952">
                        <c:v>11.775</c:v>
                      </c:pt>
                      <c:pt idx="1953">
                        <c:v>11.775</c:v>
                      </c:pt>
                      <c:pt idx="1954">
                        <c:v>11.775</c:v>
                      </c:pt>
                      <c:pt idx="1955">
                        <c:v>11.775</c:v>
                      </c:pt>
                      <c:pt idx="1956">
                        <c:v>11.78</c:v>
                      </c:pt>
                      <c:pt idx="1957">
                        <c:v>11.78</c:v>
                      </c:pt>
                      <c:pt idx="1958">
                        <c:v>11.78</c:v>
                      </c:pt>
                      <c:pt idx="1959">
                        <c:v>11.78</c:v>
                      </c:pt>
                      <c:pt idx="1960">
                        <c:v>11.78</c:v>
                      </c:pt>
                      <c:pt idx="1961">
                        <c:v>11.78</c:v>
                      </c:pt>
                      <c:pt idx="1962">
                        <c:v>11.785</c:v>
                      </c:pt>
                      <c:pt idx="1963">
                        <c:v>11.785</c:v>
                      </c:pt>
                      <c:pt idx="1964">
                        <c:v>11.785</c:v>
                      </c:pt>
                      <c:pt idx="1965">
                        <c:v>11.785</c:v>
                      </c:pt>
                      <c:pt idx="1966">
                        <c:v>11.785</c:v>
                      </c:pt>
                      <c:pt idx="1967">
                        <c:v>11.785</c:v>
                      </c:pt>
                      <c:pt idx="1968">
                        <c:v>11.79</c:v>
                      </c:pt>
                      <c:pt idx="1969">
                        <c:v>11.79</c:v>
                      </c:pt>
                      <c:pt idx="1970">
                        <c:v>11.79</c:v>
                      </c:pt>
                      <c:pt idx="1971">
                        <c:v>11.79</c:v>
                      </c:pt>
                      <c:pt idx="1972">
                        <c:v>11.79</c:v>
                      </c:pt>
                      <c:pt idx="1973">
                        <c:v>11.79</c:v>
                      </c:pt>
                      <c:pt idx="1974">
                        <c:v>11.795</c:v>
                      </c:pt>
                      <c:pt idx="1975">
                        <c:v>11.795</c:v>
                      </c:pt>
                      <c:pt idx="1976">
                        <c:v>11.795</c:v>
                      </c:pt>
                      <c:pt idx="1977">
                        <c:v>11.795</c:v>
                      </c:pt>
                      <c:pt idx="1978">
                        <c:v>11.795</c:v>
                      </c:pt>
                      <c:pt idx="1979">
                        <c:v>11.795</c:v>
                      </c:pt>
                      <c:pt idx="1980">
                        <c:v>11.8</c:v>
                      </c:pt>
                      <c:pt idx="1981">
                        <c:v>11.8</c:v>
                      </c:pt>
                      <c:pt idx="1982">
                        <c:v>11.8</c:v>
                      </c:pt>
                      <c:pt idx="1983">
                        <c:v>11.8</c:v>
                      </c:pt>
                      <c:pt idx="1984">
                        <c:v>11.8</c:v>
                      </c:pt>
                      <c:pt idx="1985">
                        <c:v>11.8</c:v>
                      </c:pt>
                      <c:pt idx="1986">
                        <c:v>11.805</c:v>
                      </c:pt>
                      <c:pt idx="1987">
                        <c:v>11.805</c:v>
                      </c:pt>
                      <c:pt idx="1988">
                        <c:v>11.805</c:v>
                      </c:pt>
                      <c:pt idx="1989">
                        <c:v>11.805</c:v>
                      </c:pt>
                      <c:pt idx="1990">
                        <c:v>11.805</c:v>
                      </c:pt>
                      <c:pt idx="1991">
                        <c:v>11.805</c:v>
                      </c:pt>
                      <c:pt idx="1992">
                        <c:v>11.805</c:v>
                      </c:pt>
                      <c:pt idx="1993">
                        <c:v>11.81</c:v>
                      </c:pt>
                      <c:pt idx="1994">
                        <c:v>11.81</c:v>
                      </c:pt>
                      <c:pt idx="1995">
                        <c:v>11.81</c:v>
                      </c:pt>
                      <c:pt idx="1996">
                        <c:v>11.81</c:v>
                      </c:pt>
                      <c:pt idx="1997">
                        <c:v>11.81</c:v>
                      </c:pt>
                      <c:pt idx="1998">
                        <c:v>11.81</c:v>
                      </c:pt>
                      <c:pt idx="1999">
                        <c:v>11.815</c:v>
                      </c:pt>
                      <c:pt idx="2000">
                        <c:v>11.815</c:v>
                      </c:pt>
                      <c:pt idx="2001">
                        <c:v>11.815</c:v>
                      </c:pt>
                      <c:pt idx="2002">
                        <c:v>11.815</c:v>
                      </c:pt>
                      <c:pt idx="2003">
                        <c:v>11.815</c:v>
                      </c:pt>
                      <c:pt idx="2004">
                        <c:v>11.815</c:v>
                      </c:pt>
                      <c:pt idx="2005">
                        <c:v>11.82</c:v>
                      </c:pt>
                      <c:pt idx="2006">
                        <c:v>11.82</c:v>
                      </c:pt>
                      <c:pt idx="2007">
                        <c:v>11.82</c:v>
                      </c:pt>
                      <c:pt idx="2008">
                        <c:v>11.82</c:v>
                      </c:pt>
                      <c:pt idx="2009">
                        <c:v>11.82</c:v>
                      </c:pt>
                      <c:pt idx="2010">
                        <c:v>11.82</c:v>
                      </c:pt>
                      <c:pt idx="2011">
                        <c:v>11.825</c:v>
                      </c:pt>
                      <c:pt idx="2012">
                        <c:v>11.825</c:v>
                      </c:pt>
                      <c:pt idx="2013">
                        <c:v>11.825</c:v>
                      </c:pt>
                      <c:pt idx="2014">
                        <c:v>11.825</c:v>
                      </c:pt>
                      <c:pt idx="2015">
                        <c:v>11.825</c:v>
                      </c:pt>
                      <c:pt idx="2016">
                        <c:v>11.825</c:v>
                      </c:pt>
                      <c:pt idx="2017">
                        <c:v>11.825</c:v>
                      </c:pt>
                      <c:pt idx="2018">
                        <c:v>11.83</c:v>
                      </c:pt>
                      <c:pt idx="2019">
                        <c:v>11.83</c:v>
                      </c:pt>
                      <c:pt idx="2020">
                        <c:v>11.83</c:v>
                      </c:pt>
                      <c:pt idx="2021">
                        <c:v>11.83</c:v>
                      </c:pt>
                      <c:pt idx="2022">
                        <c:v>11.83</c:v>
                      </c:pt>
                      <c:pt idx="2023">
                        <c:v>11.83</c:v>
                      </c:pt>
                      <c:pt idx="2024">
                        <c:v>11.835</c:v>
                      </c:pt>
                      <c:pt idx="2025">
                        <c:v>11.835</c:v>
                      </c:pt>
                      <c:pt idx="2026">
                        <c:v>11.835</c:v>
                      </c:pt>
                      <c:pt idx="2027">
                        <c:v>11.835</c:v>
                      </c:pt>
                      <c:pt idx="2028">
                        <c:v>11.835</c:v>
                      </c:pt>
                      <c:pt idx="2029">
                        <c:v>11.835</c:v>
                      </c:pt>
                      <c:pt idx="2030">
                        <c:v>11.84</c:v>
                      </c:pt>
                      <c:pt idx="2031">
                        <c:v>11.84</c:v>
                      </c:pt>
                      <c:pt idx="2032">
                        <c:v>11.84</c:v>
                      </c:pt>
                      <c:pt idx="2033">
                        <c:v>11.84</c:v>
                      </c:pt>
                      <c:pt idx="2034">
                        <c:v>11.84</c:v>
                      </c:pt>
                      <c:pt idx="2035">
                        <c:v>11.84</c:v>
                      </c:pt>
                      <c:pt idx="2036">
                        <c:v>11.845</c:v>
                      </c:pt>
                      <c:pt idx="2037">
                        <c:v>11.845</c:v>
                      </c:pt>
                      <c:pt idx="2038">
                        <c:v>11.845</c:v>
                      </c:pt>
                      <c:pt idx="2039">
                        <c:v>11.845</c:v>
                      </c:pt>
                      <c:pt idx="2040">
                        <c:v>11.845</c:v>
                      </c:pt>
                      <c:pt idx="2041">
                        <c:v>11.845</c:v>
                      </c:pt>
                      <c:pt idx="2042">
                        <c:v>11.85</c:v>
                      </c:pt>
                      <c:pt idx="2043">
                        <c:v>11.85</c:v>
                      </c:pt>
                      <c:pt idx="2044">
                        <c:v>11.85</c:v>
                      </c:pt>
                      <c:pt idx="2045">
                        <c:v>11.85</c:v>
                      </c:pt>
                      <c:pt idx="2046">
                        <c:v>11.85</c:v>
                      </c:pt>
                      <c:pt idx="2047">
                        <c:v>11.85</c:v>
                      </c:pt>
                      <c:pt idx="2048">
                        <c:v>11.855</c:v>
                      </c:pt>
                      <c:pt idx="2049">
                        <c:v>11.855</c:v>
                      </c:pt>
                      <c:pt idx="2050">
                        <c:v>11.855</c:v>
                      </c:pt>
                      <c:pt idx="2051">
                        <c:v>11.855</c:v>
                      </c:pt>
                      <c:pt idx="2052">
                        <c:v>11.855</c:v>
                      </c:pt>
                      <c:pt idx="2053">
                        <c:v>11.855</c:v>
                      </c:pt>
                      <c:pt idx="2054">
                        <c:v>11.855</c:v>
                      </c:pt>
                      <c:pt idx="2055">
                        <c:v>11.86</c:v>
                      </c:pt>
                      <c:pt idx="2056">
                        <c:v>11.86</c:v>
                      </c:pt>
                      <c:pt idx="2057">
                        <c:v>11.86</c:v>
                      </c:pt>
                      <c:pt idx="2058">
                        <c:v>11.86</c:v>
                      </c:pt>
                      <c:pt idx="2059">
                        <c:v>11.86</c:v>
                      </c:pt>
                      <c:pt idx="2060">
                        <c:v>11.86</c:v>
                      </c:pt>
                      <c:pt idx="2061">
                        <c:v>11.865</c:v>
                      </c:pt>
                      <c:pt idx="2062">
                        <c:v>11.865</c:v>
                      </c:pt>
                      <c:pt idx="2063">
                        <c:v>11.865</c:v>
                      </c:pt>
                      <c:pt idx="2064">
                        <c:v>11.865</c:v>
                      </c:pt>
                      <c:pt idx="2065">
                        <c:v>11.865</c:v>
                      </c:pt>
                      <c:pt idx="2066">
                        <c:v>11.865</c:v>
                      </c:pt>
                      <c:pt idx="2067">
                        <c:v>11.87</c:v>
                      </c:pt>
                      <c:pt idx="2068">
                        <c:v>11.87</c:v>
                      </c:pt>
                      <c:pt idx="2069">
                        <c:v>11.87</c:v>
                      </c:pt>
                      <c:pt idx="2070">
                        <c:v>11.87</c:v>
                      </c:pt>
                      <c:pt idx="2071">
                        <c:v>11.87</c:v>
                      </c:pt>
                      <c:pt idx="2072">
                        <c:v>11.87</c:v>
                      </c:pt>
                      <c:pt idx="2073">
                        <c:v>11.87</c:v>
                      </c:pt>
                      <c:pt idx="2074">
                        <c:v>11.875</c:v>
                      </c:pt>
                      <c:pt idx="2075">
                        <c:v>11.875</c:v>
                      </c:pt>
                      <c:pt idx="2076">
                        <c:v>11.875</c:v>
                      </c:pt>
                      <c:pt idx="2077">
                        <c:v>11.875</c:v>
                      </c:pt>
                      <c:pt idx="2078">
                        <c:v>11.875</c:v>
                      </c:pt>
                      <c:pt idx="2079">
                        <c:v>11.875</c:v>
                      </c:pt>
                      <c:pt idx="2080">
                        <c:v>11.88</c:v>
                      </c:pt>
                      <c:pt idx="2081">
                        <c:v>11.88</c:v>
                      </c:pt>
                      <c:pt idx="2082">
                        <c:v>11.88</c:v>
                      </c:pt>
                      <c:pt idx="2083">
                        <c:v>11.88</c:v>
                      </c:pt>
                      <c:pt idx="2084">
                        <c:v>11.88</c:v>
                      </c:pt>
                      <c:pt idx="2085">
                        <c:v>11.88</c:v>
                      </c:pt>
                      <c:pt idx="2086">
                        <c:v>11.885</c:v>
                      </c:pt>
                      <c:pt idx="2087">
                        <c:v>11.885</c:v>
                      </c:pt>
                      <c:pt idx="2088">
                        <c:v>11.885</c:v>
                      </c:pt>
                      <c:pt idx="2089">
                        <c:v>11.885</c:v>
                      </c:pt>
                      <c:pt idx="2090">
                        <c:v>11.885</c:v>
                      </c:pt>
                      <c:pt idx="2091">
                        <c:v>11.885</c:v>
                      </c:pt>
                      <c:pt idx="2092">
                        <c:v>11.885</c:v>
                      </c:pt>
                      <c:pt idx="2093">
                        <c:v>11.89</c:v>
                      </c:pt>
                      <c:pt idx="2094">
                        <c:v>11.89</c:v>
                      </c:pt>
                      <c:pt idx="2095">
                        <c:v>11.89</c:v>
                      </c:pt>
                      <c:pt idx="2096">
                        <c:v>11.89</c:v>
                      </c:pt>
                      <c:pt idx="2097">
                        <c:v>11.89</c:v>
                      </c:pt>
                      <c:pt idx="2098">
                        <c:v>11.89</c:v>
                      </c:pt>
                      <c:pt idx="2099">
                        <c:v>11.895</c:v>
                      </c:pt>
                      <c:pt idx="2100">
                        <c:v>11.895</c:v>
                      </c:pt>
                      <c:pt idx="2101">
                        <c:v>11.895</c:v>
                      </c:pt>
                      <c:pt idx="2102">
                        <c:v>11.895</c:v>
                      </c:pt>
                      <c:pt idx="2103">
                        <c:v>11.895</c:v>
                      </c:pt>
                      <c:pt idx="2104">
                        <c:v>11.895</c:v>
                      </c:pt>
                      <c:pt idx="2105">
                        <c:v>11.895</c:v>
                      </c:pt>
                      <c:pt idx="2106">
                        <c:v>11.9</c:v>
                      </c:pt>
                      <c:pt idx="2107">
                        <c:v>11.9</c:v>
                      </c:pt>
                      <c:pt idx="2108">
                        <c:v>11.9</c:v>
                      </c:pt>
                      <c:pt idx="2109">
                        <c:v>11.9</c:v>
                      </c:pt>
                      <c:pt idx="2110">
                        <c:v>11.9</c:v>
                      </c:pt>
                      <c:pt idx="2111">
                        <c:v>11.9</c:v>
                      </c:pt>
                      <c:pt idx="2112">
                        <c:v>11.905</c:v>
                      </c:pt>
                      <c:pt idx="2113">
                        <c:v>11.905</c:v>
                      </c:pt>
                      <c:pt idx="2114">
                        <c:v>11.905</c:v>
                      </c:pt>
                      <c:pt idx="2115">
                        <c:v>11.905</c:v>
                      </c:pt>
                      <c:pt idx="2116">
                        <c:v>11.905</c:v>
                      </c:pt>
                      <c:pt idx="2117">
                        <c:v>11.905</c:v>
                      </c:pt>
                      <c:pt idx="2118">
                        <c:v>11.91</c:v>
                      </c:pt>
                      <c:pt idx="2119">
                        <c:v>11.91</c:v>
                      </c:pt>
                      <c:pt idx="2120">
                        <c:v>11.91</c:v>
                      </c:pt>
                      <c:pt idx="2121">
                        <c:v>11.91</c:v>
                      </c:pt>
                      <c:pt idx="2122">
                        <c:v>11.91</c:v>
                      </c:pt>
                      <c:pt idx="2123">
                        <c:v>11.91</c:v>
                      </c:pt>
                      <c:pt idx="2124">
                        <c:v>11.91</c:v>
                      </c:pt>
                      <c:pt idx="2125">
                        <c:v>11.915</c:v>
                      </c:pt>
                      <c:pt idx="2126">
                        <c:v>11.915</c:v>
                      </c:pt>
                      <c:pt idx="2127">
                        <c:v>11.915</c:v>
                      </c:pt>
                      <c:pt idx="2128">
                        <c:v>11.915</c:v>
                      </c:pt>
                      <c:pt idx="2129">
                        <c:v>11.915</c:v>
                      </c:pt>
                      <c:pt idx="2130">
                        <c:v>11.915</c:v>
                      </c:pt>
                      <c:pt idx="2131">
                        <c:v>11.92</c:v>
                      </c:pt>
                      <c:pt idx="2132">
                        <c:v>11.92</c:v>
                      </c:pt>
                      <c:pt idx="2133">
                        <c:v>11.92</c:v>
                      </c:pt>
                      <c:pt idx="2134">
                        <c:v>11.92</c:v>
                      </c:pt>
                      <c:pt idx="2135">
                        <c:v>11.92</c:v>
                      </c:pt>
                      <c:pt idx="2136">
                        <c:v>11.92</c:v>
                      </c:pt>
                      <c:pt idx="2137">
                        <c:v>11.92</c:v>
                      </c:pt>
                      <c:pt idx="2138">
                        <c:v>11.925</c:v>
                      </c:pt>
                      <c:pt idx="2139">
                        <c:v>11.925</c:v>
                      </c:pt>
                      <c:pt idx="2140">
                        <c:v>11.925</c:v>
                      </c:pt>
                      <c:pt idx="2141">
                        <c:v>11.925</c:v>
                      </c:pt>
                      <c:pt idx="2142">
                        <c:v>11.925</c:v>
                      </c:pt>
                      <c:pt idx="2143">
                        <c:v>11.925</c:v>
                      </c:pt>
                      <c:pt idx="2144">
                        <c:v>11.93</c:v>
                      </c:pt>
                      <c:pt idx="2145">
                        <c:v>11.93</c:v>
                      </c:pt>
                      <c:pt idx="2146">
                        <c:v>11.93</c:v>
                      </c:pt>
                      <c:pt idx="2147">
                        <c:v>11.93</c:v>
                      </c:pt>
                      <c:pt idx="2148">
                        <c:v>11.93</c:v>
                      </c:pt>
                      <c:pt idx="2149">
                        <c:v>11.93</c:v>
                      </c:pt>
                      <c:pt idx="2150">
                        <c:v>11.935</c:v>
                      </c:pt>
                      <c:pt idx="2151">
                        <c:v>11.935</c:v>
                      </c:pt>
                      <c:pt idx="2152">
                        <c:v>11.935</c:v>
                      </c:pt>
                      <c:pt idx="2153">
                        <c:v>11.935</c:v>
                      </c:pt>
                      <c:pt idx="2154">
                        <c:v>11.935</c:v>
                      </c:pt>
                      <c:pt idx="2155">
                        <c:v>11.935</c:v>
                      </c:pt>
                      <c:pt idx="2156">
                        <c:v>11.935</c:v>
                      </c:pt>
                      <c:pt idx="2157">
                        <c:v>11.94</c:v>
                      </c:pt>
                      <c:pt idx="2158">
                        <c:v>11.94</c:v>
                      </c:pt>
                      <c:pt idx="2159">
                        <c:v>11.94</c:v>
                      </c:pt>
                      <c:pt idx="2160">
                        <c:v>11.94</c:v>
                      </c:pt>
                      <c:pt idx="2161">
                        <c:v>11.94</c:v>
                      </c:pt>
                      <c:pt idx="2162">
                        <c:v>11.94</c:v>
                      </c:pt>
                      <c:pt idx="2163">
                        <c:v>11.945</c:v>
                      </c:pt>
                      <c:pt idx="2164">
                        <c:v>11.945</c:v>
                      </c:pt>
                      <c:pt idx="2165">
                        <c:v>11.945</c:v>
                      </c:pt>
                      <c:pt idx="2166">
                        <c:v>11.945</c:v>
                      </c:pt>
                      <c:pt idx="2167">
                        <c:v>11.945</c:v>
                      </c:pt>
                      <c:pt idx="2168">
                        <c:v>11.945</c:v>
                      </c:pt>
                      <c:pt idx="2169">
                        <c:v>11.95</c:v>
                      </c:pt>
                      <c:pt idx="2170">
                        <c:v>11.95</c:v>
                      </c:pt>
                      <c:pt idx="2171">
                        <c:v>11.95</c:v>
                      </c:pt>
                      <c:pt idx="2172">
                        <c:v>11.95</c:v>
                      </c:pt>
                      <c:pt idx="2173">
                        <c:v>11.95</c:v>
                      </c:pt>
                      <c:pt idx="2174">
                        <c:v>11.95</c:v>
                      </c:pt>
                      <c:pt idx="2175">
                        <c:v>11.955</c:v>
                      </c:pt>
                      <c:pt idx="2176">
                        <c:v>11.955</c:v>
                      </c:pt>
                      <c:pt idx="2177">
                        <c:v>11.955</c:v>
                      </c:pt>
                      <c:pt idx="2178">
                        <c:v>11.955</c:v>
                      </c:pt>
                      <c:pt idx="2179">
                        <c:v>11.955</c:v>
                      </c:pt>
                      <c:pt idx="2180">
                        <c:v>11.955</c:v>
                      </c:pt>
                      <c:pt idx="2181">
                        <c:v>11.96</c:v>
                      </c:pt>
                      <c:pt idx="2182">
                        <c:v>11.96</c:v>
                      </c:pt>
                      <c:pt idx="2183">
                        <c:v>11.96</c:v>
                      </c:pt>
                      <c:pt idx="2184">
                        <c:v>11.96</c:v>
                      </c:pt>
                      <c:pt idx="2185">
                        <c:v>11.96</c:v>
                      </c:pt>
                      <c:pt idx="2186">
                        <c:v>11.96</c:v>
                      </c:pt>
                      <c:pt idx="2187">
                        <c:v>11.96</c:v>
                      </c:pt>
                      <c:pt idx="2188">
                        <c:v>11.965</c:v>
                      </c:pt>
                      <c:pt idx="2189">
                        <c:v>11.965</c:v>
                      </c:pt>
                      <c:pt idx="2190">
                        <c:v>11.965</c:v>
                      </c:pt>
                      <c:pt idx="2191">
                        <c:v>11.965</c:v>
                      </c:pt>
                      <c:pt idx="2192">
                        <c:v>11.965</c:v>
                      </c:pt>
                      <c:pt idx="2193">
                        <c:v>11.965</c:v>
                      </c:pt>
                      <c:pt idx="2194">
                        <c:v>11.97</c:v>
                      </c:pt>
                      <c:pt idx="2195">
                        <c:v>11.97</c:v>
                      </c:pt>
                      <c:pt idx="2196">
                        <c:v>11.97</c:v>
                      </c:pt>
                      <c:pt idx="2197">
                        <c:v>11.97</c:v>
                      </c:pt>
                      <c:pt idx="2198">
                        <c:v>11.97</c:v>
                      </c:pt>
                      <c:pt idx="2199">
                        <c:v>11.97</c:v>
                      </c:pt>
                      <c:pt idx="2200">
                        <c:v>11.975</c:v>
                      </c:pt>
                      <c:pt idx="2201">
                        <c:v>11.975</c:v>
                      </c:pt>
                      <c:pt idx="2202">
                        <c:v>11.975</c:v>
                      </c:pt>
                      <c:pt idx="2203">
                        <c:v>11.975</c:v>
                      </c:pt>
                      <c:pt idx="2204">
                        <c:v>11.975</c:v>
                      </c:pt>
                      <c:pt idx="2205">
                        <c:v>11.975</c:v>
                      </c:pt>
                      <c:pt idx="2206">
                        <c:v>11.98</c:v>
                      </c:pt>
                      <c:pt idx="2207">
                        <c:v>11.98</c:v>
                      </c:pt>
                      <c:pt idx="2208">
                        <c:v>11.98</c:v>
                      </c:pt>
                      <c:pt idx="2209">
                        <c:v>11.98</c:v>
                      </c:pt>
                      <c:pt idx="2210">
                        <c:v>11.98</c:v>
                      </c:pt>
                      <c:pt idx="2211">
                        <c:v>11.98</c:v>
                      </c:pt>
                      <c:pt idx="2212">
                        <c:v>11.985</c:v>
                      </c:pt>
                      <c:pt idx="2213">
                        <c:v>11.985</c:v>
                      </c:pt>
                      <c:pt idx="2214">
                        <c:v>11.985</c:v>
                      </c:pt>
                      <c:pt idx="2215">
                        <c:v>11.985</c:v>
                      </c:pt>
                      <c:pt idx="2216">
                        <c:v>11.985</c:v>
                      </c:pt>
                      <c:pt idx="2217">
                        <c:v>11.985</c:v>
                      </c:pt>
                      <c:pt idx="2218">
                        <c:v>11.99</c:v>
                      </c:pt>
                      <c:pt idx="2219">
                        <c:v>11.99</c:v>
                      </c:pt>
                      <c:pt idx="2220">
                        <c:v>11.99</c:v>
                      </c:pt>
                      <c:pt idx="2221">
                        <c:v>11.99</c:v>
                      </c:pt>
                      <c:pt idx="2222">
                        <c:v>11.99</c:v>
                      </c:pt>
                      <c:pt idx="2223">
                        <c:v>11.99</c:v>
                      </c:pt>
                      <c:pt idx="2224">
                        <c:v>11.995</c:v>
                      </c:pt>
                      <c:pt idx="2225">
                        <c:v>11.995</c:v>
                      </c:pt>
                      <c:pt idx="2226">
                        <c:v>11.995</c:v>
                      </c:pt>
                      <c:pt idx="2227">
                        <c:v>11.995</c:v>
                      </c:pt>
                      <c:pt idx="2228">
                        <c:v>11.995</c:v>
                      </c:pt>
                      <c:pt idx="2229">
                        <c:v>11.995</c:v>
                      </c:pt>
                      <c:pt idx="2230">
                        <c:v>11.995</c:v>
                      </c:pt>
                      <c:pt idx="2231">
                        <c:v>12.0</c:v>
                      </c:pt>
                      <c:pt idx="2232">
                        <c:v>12.0</c:v>
                      </c:pt>
                      <c:pt idx="2233">
                        <c:v>12.0</c:v>
                      </c:pt>
                      <c:pt idx="2234">
                        <c:v>12.0</c:v>
                      </c:pt>
                      <c:pt idx="2235">
                        <c:v>12.0</c:v>
                      </c:pt>
                      <c:pt idx="2236">
                        <c:v>12.0</c:v>
                      </c:pt>
                      <c:pt idx="2237">
                        <c:v>12.005</c:v>
                      </c:pt>
                      <c:pt idx="2238">
                        <c:v>12.005</c:v>
                      </c:pt>
                      <c:pt idx="2239">
                        <c:v>12.005</c:v>
                      </c:pt>
                      <c:pt idx="2240">
                        <c:v>12.005</c:v>
                      </c:pt>
                      <c:pt idx="2241">
                        <c:v>12.005</c:v>
                      </c:pt>
                      <c:pt idx="2242">
                        <c:v>12.005</c:v>
                      </c:pt>
                      <c:pt idx="2243">
                        <c:v>12.01</c:v>
                      </c:pt>
                      <c:pt idx="2244">
                        <c:v>12.01</c:v>
                      </c:pt>
                      <c:pt idx="2245">
                        <c:v>12.01</c:v>
                      </c:pt>
                      <c:pt idx="2246">
                        <c:v>12.01</c:v>
                      </c:pt>
                      <c:pt idx="2247">
                        <c:v>12.01</c:v>
                      </c:pt>
                      <c:pt idx="2248">
                        <c:v>12.01</c:v>
                      </c:pt>
                      <c:pt idx="2249">
                        <c:v>12.015</c:v>
                      </c:pt>
                      <c:pt idx="2250">
                        <c:v>12.015</c:v>
                      </c:pt>
                      <c:pt idx="2251">
                        <c:v>12.015</c:v>
                      </c:pt>
                      <c:pt idx="2252">
                        <c:v>12.015</c:v>
                      </c:pt>
                      <c:pt idx="2253">
                        <c:v>12.015</c:v>
                      </c:pt>
                      <c:pt idx="2254">
                        <c:v>12.015</c:v>
                      </c:pt>
                      <c:pt idx="2255">
                        <c:v>12.02</c:v>
                      </c:pt>
                      <c:pt idx="2256">
                        <c:v>12.02</c:v>
                      </c:pt>
                      <c:pt idx="2257">
                        <c:v>12.02</c:v>
                      </c:pt>
                      <c:pt idx="2258">
                        <c:v>12.02</c:v>
                      </c:pt>
                      <c:pt idx="2259">
                        <c:v>12.02</c:v>
                      </c:pt>
                      <c:pt idx="2260">
                        <c:v>12.02</c:v>
                      </c:pt>
                      <c:pt idx="2261">
                        <c:v>12.02</c:v>
                      </c:pt>
                      <c:pt idx="2262">
                        <c:v>12.025</c:v>
                      </c:pt>
                      <c:pt idx="2263">
                        <c:v>12.025</c:v>
                      </c:pt>
                      <c:pt idx="2264">
                        <c:v>12.025</c:v>
                      </c:pt>
                      <c:pt idx="2265">
                        <c:v>12.025</c:v>
                      </c:pt>
                      <c:pt idx="2266">
                        <c:v>12.025</c:v>
                      </c:pt>
                      <c:pt idx="2267">
                        <c:v>12.025</c:v>
                      </c:pt>
                      <c:pt idx="2268">
                        <c:v>12.03</c:v>
                      </c:pt>
                      <c:pt idx="2269">
                        <c:v>12.03</c:v>
                      </c:pt>
                      <c:pt idx="2270">
                        <c:v>12.03</c:v>
                      </c:pt>
                      <c:pt idx="2271">
                        <c:v>12.03</c:v>
                      </c:pt>
                      <c:pt idx="2272">
                        <c:v>12.03</c:v>
                      </c:pt>
                      <c:pt idx="2273">
                        <c:v>12.03</c:v>
                      </c:pt>
                      <c:pt idx="2274">
                        <c:v>12.03</c:v>
                      </c:pt>
                      <c:pt idx="2275">
                        <c:v>12.035</c:v>
                      </c:pt>
                      <c:pt idx="2276">
                        <c:v>12.035</c:v>
                      </c:pt>
                      <c:pt idx="2277">
                        <c:v>12.035</c:v>
                      </c:pt>
                      <c:pt idx="2278">
                        <c:v>12.035</c:v>
                      </c:pt>
                      <c:pt idx="2279">
                        <c:v>12.035</c:v>
                      </c:pt>
                      <c:pt idx="2280">
                        <c:v>12.035</c:v>
                      </c:pt>
                      <c:pt idx="2281">
                        <c:v>12.04</c:v>
                      </c:pt>
                      <c:pt idx="2282">
                        <c:v>12.04</c:v>
                      </c:pt>
                      <c:pt idx="2283">
                        <c:v>12.04</c:v>
                      </c:pt>
                      <c:pt idx="2284">
                        <c:v>12.04</c:v>
                      </c:pt>
                      <c:pt idx="2285">
                        <c:v>12.04</c:v>
                      </c:pt>
                      <c:pt idx="2286">
                        <c:v>12.04</c:v>
                      </c:pt>
                      <c:pt idx="2287">
                        <c:v>12.04</c:v>
                      </c:pt>
                      <c:pt idx="2288">
                        <c:v>12.045</c:v>
                      </c:pt>
                      <c:pt idx="2289">
                        <c:v>12.045</c:v>
                      </c:pt>
                      <c:pt idx="2290">
                        <c:v>12.045</c:v>
                      </c:pt>
                      <c:pt idx="2291">
                        <c:v>12.045</c:v>
                      </c:pt>
                      <c:pt idx="2292">
                        <c:v>12.045</c:v>
                      </c:pt>
                      <c:pt idx="2293">
                        <c:v>12.045</c:v>
                      </c:pt>
                      <c:pt idx="2294">
                        <c:v>12.045</c:v>
                      </c:pt>
                      <c:pt idx="2295">
                        <c:v>12.05</c:v>
                      </c:pt>
                      <c:pt idx="2296">
                        <c:v>12.05</c:v>
                      </c:pt>
                      <c:pt idx="2297">
                        <c:v>12.05</c:v>
                      </c:pt>
                      <c:pt idx="2298">
                        <c:v>12.05</c:v>
                      </c:pt>
                      <c:pt idx="2299">
                        <c:v>12.05</c:v>
                      </c:pt>
                      <c:pt idx="2300">
                        <c:v>12.05</c:v>
                      </c:pt>
                      <c:pt idx="2301">
                        <c:v>12.05</c:v>
                      </c:pt>
                      <c:pt idx="2302">
                        <c:v>12.055</c:v>
                      </c:pt>
                      <c:pt idx="2303">
                        <c:v>12.055</c:v>
                      </c:pt>
                      <c:pt idx="2304">
                        <c:v>12.055</c:v>
                      </c:pt>
                      <c:pt idx="2305">
                        <c:v>12.055</c:v>
                      </c:pt>
                      <c:pt idx="2306">
                        <c:v>12.055</c:v>
                      </c:pt>
                      <c:pt idx="2307">
                        <c:v>12.055</c:v>
                      </c:pt>
                      <c:pt idx="2308">
                        <c:v>12.055</c:v>
                      </c:pt>
                      <c:pt idx="2309">
                        <c:v>12.06</c:v>
                      </c:pt>
                      <c:pt idx="2310">
                        <c:v>12.06</c:v>
                      </c:pt>
                      <c:pt idx="2311">
                        <c:v>12.06</c:v>
                      </c:pt>
                      <c:pt idx="2312">
                        <c:v>12.06</c:v>
                      </c:pt>
                      <c:pt idx="2313">
                        <c:v>12.06</c:v>
                      </c:pt>
                      <c:pt idx="2314">
                        <c:v>12.06</c:v>
                      </c:pt>
                      <c:pt idx="2315">
                        <c:v>12.06</c:v>
                      </c:pt>
                      <c:pt idx="2316">
                        <c:v>12.06</c:v>
                      </c:pt>
                      <c:pt idx="2317">
                        <c:v>12.065</c:v>
                      </c:pt>
                      <c:pt idx="2318">
                        <c:v>12.065</c:v>
                      </c:pt>
                      <c:pt idx="2319">
                        <c:v>12.065</c:v>
                      </c:pt>
                      <c:pt idx="2320">
                        <c:v>12.065</c:v>
                      </c:pt>
                      <c:pt idx="2321">
                        <c:v>12.065</c:v>
                      </c:pt>
                      <c:pt idx="2322">
                        <c:v>12.065</c:v>
                      </c:pt>
                      <c:pt idx="2323">
                        <c:v>12.065</c:v>
                      </c:pt>
                      <c:pt idx="2324">
                        <c:v>12.07</c:v>
                      </c:pt>
                      <c:pt idx="2325">
                        <c:v>12.07</c:v>
                      </c:pt>
                      <c:pt idx="2326">
                        <c:v>12.07</c:v>
                      </c:pt>
                      <c:pt idx="2327">
                        <c:v>12.07</c:v>
                      </c:pt>
                      <c:pt idx="2328">
                        <c:v>12.07</c:v>
                      </c:pt>
                      <c:pt idx="2329">
                        <c:v>12.07</c:v>
                      </c:pt>
                      <c:pt idx="2330">
                        <c:v>12.07</c:v>
                      </c:pt>
                      <c:pt idx="2331">
                        <c:v>12.075</c:v>
                      </c:pt>
                      <c:pt idx="2332">
                        <c:v>12.075</c:v>
                      </c:pt>
                      <c:pt idx="2333">
                        <c:v>12.075</c:v>
                      </c:pt>
                      <c:pt idx="2334">
                        <c:v>12.075</c:v>
                      </c:pt>
                      <c:pt idx="2335">
                        <c:v>12.075</c:v>
                      </c:pt>
                      <c:pt idx="2336">
                        <c:v>12.075</c:v>
                      </c:pt>
                      <c:pt idx="2337">
                        <c:v>12.075</c:v>
                      </c:pt>
                      <c:pt idx="2338">
                        <c:v>12.075</c:v>
                      </c:pt>
                      <c:pt idx="2339">
                        <c:v>12.08</c:v>
                      </c:pt>
                      <c:pt idx="2340">
                        <c:v>12.08</c:v>
                      </c:pt>
                      <c:pt idx="2341">
                        <c:v>12.08</c:v>
                      </c:pt>
                      <c:pt idx="2342">
                        <c:v>12.08</c:v>
                      </c:pt>
                      <c:pt idx="2343">
                        <c:v>12.08</c:v>
                      </c:pt>
                      <c:pt idx="2344">
                        <c:v>12.08</c:v>
                      </c:pt>
                      <c:pt idx="2345">
                        <c:v>12.08</c:v>
                      </c:pt>
                      <c:pt idx="2346">
                        <c:v>12.08</c:v>
                      </c:pt>
                      <c:pt idx="2347">
                        <c:v>12.085</c:v>
                      </c:pt>
                      <c:pt idx="2348">
                        <c:v>12.085</c:v>
                      </c:pt>
                      <c:pt idx="2349">
                        <c:v>12.085</c:v>
                      </c:pt>
                      <c:pt idx="2350">
                        <c:v>12.085</c:v>
                      </c:pt>
                      <c:pt idx="2351">
                        <c:v>12.085</c:v>
                      </c:pt>
                      <c:pt idx="2352">
                        <c:v>12.085</c:v>
                      </c:pt>
                      <c:pt idx="2353">
                        <c:v>12.085</c:v>
                      </c:pt>
                      <c:pt idx="2354">
                        <c:v>12.085</c:v>
                      </c:pt>
                      <c:pt idx="2355">
                        <c:v>12.09</c:v>
                      </c:pt>
                      <c:pt idx="2356">
                        <c:v>12.09</c:v>
                      </c:pt>
                      <c:pt idx="2357">
                        <c:v>12.09</c:v>
                      </c:pt>
                      <c:pt idx="2358">
                        <c:v>12.09</c:v>
                      </c:pt>
                      <c:pt idx="2359">
                        <c:v>12.09</c:v>
                      </c:pt>
                      <c:pt idx="2360">
                        <c:v>12.09</c:v>
                      </c:pt>
                      <c:pt idx="2361">
                        <c:v>12.09</c:v>
                      </c:pt>
                      <c:pt idx="2362">
                        <c:v>12.09</c:v>
                      </c:pt>
                      <c:pt idx="2363">
                        <c:v>12.095</c:v>
                      </c:pt>
                      <c:pt idx="2364">
                        <c:v>12.095</c:v>
                      </c:pt>
                      <c:pt idx="2365">
                        <c:v>12.095</c:v>
                      </c:pt>
                      <c:pt idx="2366">
                        <c:v>12.095</c:v>
                      </c:pt>
                      <c:pt idx="2367">
                        <c:v>12.095</c:v>
                      </c:pt>
                      <c:pt idx="2368">
                        <c:v>12.095</c:v>
                      </c:pt>
                      <c:pt idx="2369">
                        <c:v>12.095</c:v>
                      </c:pt>
                      <c:pt idx="2370">
                        <c:v>12.1</c:v>
                      </c:pt>
                      <c:pt idx="2371">
                        <c:v>12.1</c:v>
                      </c:pt>
                      <c:pt idx="2372">
                        <c:v>12.1</c:v>
                      </c:pt>
                      <c:pt idx="2373">
                        <c:v>12.1</c:v>
                      </c:pt>
                      <c:pt idx="2374">
                        <c:v>12.1</c:v>
                      </c:pt>
                      <c:pt idx="2375">
                        <c:v>12.1</c:v>
                      </c:pt>
                      <c:pt idx="2376">
                        <c:v>12.1</c:v>
                      </c:pt>
                      <c:pt idx="2377">
                        <c:v>12.1</c:v>
                      </c:pt>
                      <c:pt idx="2378">
                        <c:v>12.105</c:v>
                      </c:pt>
                      <c:pt idx="2379">
                        <c:v>12.105</c:v>
                      </c:pt>
                      <c:pt idx="2380">
                        <c:v>12.105</c:v>
                      </c:pt>
                      <c:pt idx="2381">
                        <c:v>12.105</c:v>
                      </c:pt>
                      <c:pt idx="2382">
                        <c:v>12.105</c:v>
                      </c:pt>
                      <c:pt idx="2383">
                        <c:v>12.105</c:v>
                      </c:pt>
                      <c:pt idx="2384">
                        <c:v>12.105</c:v>
                      </c:pt>
                      <c:pt idx="2385">
                        <c:v>12.11</c:v>
                      </c:pt>
                      <c:pt idx="2386">
                        <c:v>12.11</c:v>
                      </c:pt>
                      <c:pt idx="2387">
                        <c:v>12.11</c:v>
                      </c:pt>
                      <c:pt idx="2388">
                        <c:v>12.11</c:v>
                      </c:pt>
                      <c:pt idx="2389">
                        <c:v>12.11</c:v>
                      </c:pt>
                      <c:pt idx="2390">
                        <c:v>12.11</c:v>
                      </c:pt>
                      <c:pt idx="2391">
                        <c:v>12.11</c:v>
                      </c:pt>
                      <c:pt idx="2392">
                        <c:v>12.115</c:v>
                      </c:pt>
                      <c:pt idx="2393">
                        <c:v>12.115</c:v>
                      </c:pt>
                      <c:pt idx="2394">
                        <c:v>12.115</c:v>
                      </c:pt>
                      <c:pt idx="2395">
                        <c:v>12.115</c:v>
                      </c:pt>
                      <c:pt idx="2396">
                        <c:v>12.115</c:v>
                      </c:pt>
                      <c:pt idx="2397">
                        <c:v>12.115</c:v>
                      </c:pt>
                      <c:pt idx="2398">
                        <c:v>12.115</c:v>
                      </c:pt>
                      <c:pt idx="2399">
                        <c:v>12.12</c:v>
                      </c:pt>
                      <c:pt idx="2400">
                        <c:v>12.12</c:v>
                      </c:pt>
                      <c:pt idx="2401">
                        <c:v>12.12</c:v>
                      </c:pt>
                      <c:pt idx="2402">
                        <c:v>12.12</c:v>
                      </c:pt>
                      <c:pt idx="2403">
                        <c:v>12.12</c:v>
                      </c:pt>
                      <c:pt idx="2404">
                        <c:v>12.12</c:v>
                      </c:pt>
                      <c:pt idx="2405">
                        <c:v>12.125</c:v>
                      </c:pt>
                      <c:pt idx="2406">
                        <c:v>12.125</c:v>
                      </c:pt>
                      <c:pt idx="2407">
                        <c:v>12.125</c:v>
                      </c:pt>
                      <c:pt idx="2408">
                        <c:v>12.125</c:v>
                      </c:pt>
                      <c:pt idx="2409">
                        <c:v>12.125</c:v>
                      </c:pt>
                      <c:pt idx="2410">
                        <c:v>12.125</c:v>
                      </c:pt>
                      <c:pt idx="2411">
                        <c:v>12.13</c:v>
                      </c:pt>
                      <c:pt idx="2412">
                        <c:v>12.13</c:v>
                      </c:pt>
                      <c:pt idx="2413">
                        <c:v>12.13</c:v>
                      </c:pt>
                      <c:pt idx="2414">
                        <c:v>12.13</c:v>
                      </c:pt>
                      <c:pt idx="2415">
                        <c:v>12.13</c:v>
                      </c:pt>
                      <c:pt idx="2416">
                        <c:v>12.13</c:v>
                      </c:pt>
                      <c:pt idx="2417">
                        <c:v>12.13</c:v>
                      </c:pt>
                      <c:pt idx="2418">
                        <c:v>12.135</c:v>
                      </c:pt>
                      <c:pt idx="2419">
                        <c:v>12.135</c:v>
                      </c:pt>
                      <c:pt idx="2420">
                        <c:v>12.135</c:v>
                      </c:pt>
                      <c:pt idx="2421">
                        <c:v>12.135</c:v>
                      </c:pt>
                      <c:pt idx="2422">
                        <c:v>12.135</c:v>
                      </c:pt>
                      <c:pt idx="2423">
                        <c:v>12.135</c:v>
                      </c:pt>
                      <c:pt idx="2424">
                        <c:v>12.14</c:v>
                      </c:pt>
                      <c:pt idx="2425">
                        <c:v>12.14</c:v>
                      </c:pt>
                      <c:pt idx="2426">
                        <c:v>12.14</c:v>
                      </c:pt>
                      <c:pt idx="2427">
                        <c:v>12.14</c:v>
                      </c:pt>
                      <c:pt idx="2428">
                        <c:v>12.14</c:v>
                      </c:pt>
                      <c:pt idx="2429">
                        <c:v>12.14</c:v>
                      </c:pt>
                      <c:pt idx="2430">
                        <c:v>12.14</c:v>
                      </c:pt>
                      <c:pt idx="2431">
                        <c:v>12.145</c:v>
                      </c:pt>
                      <c:pt idx="2432">
                        <c:v>12.145</c:v>
                      </c:pt>
                      <c:pt idx="2433">
                        <c:v>12.145</c:v>
                      </c:pt>
                      <c:pt idx="2434">
                        <c:v>12.145</c:v>
                      </c:pt>
                      <c:pt idx="2435">
                        <c:v>12.145</c:v>
                      </c:pt>
                      <c:pt idx="2436">
                        <c:v>12.145</c:v>
                      </c:pt>
                      <c:pt idx="2437">
                        <c:v>12.145</c:v>
                      </c:pt>
                      <c:pt idx="2438">
                        <c:v>12.15</c:v>
                      </c:pt>
                      <c:pt idx="2439">
                        <c:v>12.15</c:v>
                      </c:pt>
                      <c:pt idx="2440">
                        <c:v>12.15</c:v>
                      </c:pt>
                      <c:pt idx="2441">
                        <c:v>12.15</c:v>
                      </c:pt>
                      <c:pt idx="2442">
                        <c:v>12.15</c:v>
                      </c:pt>
                      <c:pt idx="2443">
                        <c:v>12.15</c:v>
                      </c:pt>
                      <c:pt idx="2444">
                        <c:v>12.15</c:v>
                      </c:pt>
                      <c:pt idx="2445">
                        <c:v>12.155</c:v>
                      </c:pt>
                      <c:pt idx="2446">
                        <c:v>12.155</c:v>
                      </c:pt>
                      <c:pt idx="2447">
                        <c:v>12.155</c:v>
                      </c:pt>
                      <c:pt idx="2448">
                        <c:v>12.155</c:v>
                      </c:pt>
                      <c:pt idx="2449">
                        <c:v>12.155</c:v>
                      </c:pt>
                      <c:pt idx="2450">
                        <c:v>12.155</c:v>
                      </c:pt>
                      <c:pt idx="2451">
                        <c:v>12.155</c:v>
                      </c:pt>
                      <c:pt idx="2452">
                        <c:v>12.155</c:v>
                      </c:pt>
                      <c:pt idx="2453">
                        <c:v>12.16</c:v>
                      </c:pt>
                      <c:pt idx="2454">
                        <c:v>12.16</c:v>
                      </c:pt>
                      <c:pt idx="2455">
                        <c:v>12.16</c:v>
                      </c:pt>
                      <c:pt idx="2456">
                        <c:v>12.16</c:v>
                      </c:pt>
                      <c:pt idx="2457">
                        <c:v>12.16</c:v>
                      </c:pt>
                      <c:pt idx="2458">
                        <c:v>12.16</c:v>
                      </c:pt>
                      <c:pt idx="2459">
                        <c:v>12.16</c:v>
                      </c:pt>
                      <c:pt idx="2460">
                        <c:v>12.16</c:v>
                      </c:pt>
                      <c:pt idx="2461">
                        <c:v>12.165</c:v>
                      </c:pt>
                      <c:pt idx="2462">
                        <c:v>12.165</c:v>
                      </c:pt>
                      <c:pt idx="2463">
                        <c:v>12.165</c:v>
                      </c:pt>
                      <c:pt idx="2464">
                        <c:v>12.165</c:v>
                      </c:pt>
                      <c:pt idx="2465">
                        <c:v>12.165</c:v>
                      </c:pt>
                      <c:pt idx="2466">
                        <c:v>12.165</c:v>
                      </c:pt>
                      <c:pt idx="2467">
                        <c:v>12.165</c:v>
                      </c:pt>
                      <c:pt idx="2468">
                        <c:v>12.165</c:v>
                      </c:pt>
                      <c:pt idx="2469">
                        <c:v>12.165</c:v>
                      </c:pt>
                      <c:pt idx="2470">
                        <c:v>12.17</c:v>
                      </c:pt>
                      <c:pt idx="2471">
                        <c:v>12.17</c:v>
                      </c:pt>
                      <c:pt idx="2472">
                        <c:v>12.17</c:v>
                      </c:pt>
                      <c:pt idx="2473">
                        <c:v>12.17</c:v>
                      </c:pt>
                      <c:pt idx="2474">
                        <c:v>12.17</c:v>
                      </c:pt>
                      <c:pt idx="2475">
                        <c:v>12.17</c:v>
                      </c:pt>
                      <c:pt idx="2476">
                        <c:v>12.17</c:v>
                      </c:pt>
                      <c:pt idx="2477">
                        <c:v>12.17</c:v>
                      </c:pt>
                      <c:pt idx="2478">
                        <c:v>12.17</c:v>
                      </c:pt>
                      <c:pt idx="2479">
                        <c:v>12.175</c:v>
                      </c:pt>
                      <c:pt idx="2480">
                        <c:v>12.175</c:v>
                      </c:pt>
                      <c:pt idx="2481">
                        <c:v>12.175</c:v>
                      </c:pt>
                      <c:pt idx="2482">
                        <c:v>12.175</c:v>
                      </c:pt>
                      <c:pt idx="2483">
                        <c:v>12.175</c:v>
                      </c:pt>
                      <c:pt idx="2484">
                        <c:v>12.175</c:v>
                      </c:pt>
                      <c:pt idx="2485">
                        <c:v>12.175</c:v>
                      </c:pt>
                      <c:pt idx="2486">
                        <c:v>12.175</c:v>
                      </c:pt>
                      <c:pt idx="2487">
                        <c:v>12.18</c:v>
                      </c:pt>
                      <c:pt idx="2488">
                        <c:v>12.18</c:v>
                      </c:pt>
                      <c:pt idx="2489">
                        <c:v>12.18</c:v>
                      </c:pt>
                      <c:pt idx="2490">
                        <c:v>12.18</c:v>
                      </c:pt>
                      <c:pt idx="2491">
                        <c:v>12.18</c:v>
                      </c:pt>
                      <c:pt idx="2492">
                        <c:v>12.18</c:v>
                      </c:pt>
                      <c:pt idx="2493">
                        <c:v>12.18</c:v>
                      </c:pt>
                      <c:pt idx="2494">
                        <c:v>12.18</c:v>
                      </c:pt>
                      <c:pt idx="2495">
                        <c:v>12.185</c:v>
                      </c:pt>
                      <c:pt idx="2496">
                        <c:v>12.185</c:v>
                      </c:pt>
                      <c:pt idx="2497">
                        <c:v>12.185</c:v>
                      </c:pt>
                      <c:pt idx="2498">
                        <c:v>12.185</c:v>
                      </c:pt>
                      <c:pt idx="2499">
                        <c:v>12.185</c:v>
                      </c:pt>
                      <c:pt idx="2500">
                        <c:v>12.185</c:v>
                      </c:pt>
                      <c:pt idx="2501">
                        <c:v>12.185</c:v>
                      </c:pt>
                      <c:pt idx="2502">
                        <c:v>12.185</c:v>
                      </c:pt>
                      <c:pt idx="2503">
                        <c:v>12.19</c:v>
                      </c:pt>
                      <c:pt idx="2504">
                        <c:v>12.19</c:v>
                      </c:pt>
                      <c:pt idx="2505">
                        <c:v>12.19</c:v>
                      </c:pt>
                      <c:pt idx="2506">
                        <c:v>12.19</c:v>
                      </c:pt>
                      <c:pt idx="2507">
                        <c:v>12.19</c:v>
                      </c:pt>
                      <c:pt idx="2508">
                        <c:v>12.19</c:v>
                      </c:pt>
                      <c:pt idx="2509">
                        <c:v>12.19</c:v>
                      </c:pt>
                      <c:pt idx="2510">
                        <c:v>12.19</c:v>
                      </c:pt>
                      <c:pt idx="2511">
                        <c:v>12.195</c:v>
                      </c:pt>
                      <c:pt idx="2512">
                        <c:v>12.195</c:v>
                      </c:pt>
                      <c:pt idx="2513">
                        <c:v>12.195</c:v>
                      </c:pt>
                      <c:pt idx="2514">
                        <c:v>12.195</c:v>
                      </c:pt>
                      <c:pt idx="2515">
                        <c:v>12.195</c:v>
                      </c:pt>
                      <c:pt idx="2516">
                        <c:v>12.195</c:v>
                      </c:pt>
                      <c:pt idx="2517">
                        <c:v>12.195</c:v>
                      </c:pt>
                      <c:pt idx="2518">
                        <c:v>12.2</c:v>
                      </c:pt>
                      <c:pt idx="2519">
                        <c:v>12.2</c:v>
                      </c:pt>
                      <c:pt idx="2520">
                        <c:v>12.2</c:v>
                      </c:pt>
                      <c:pt idx="2521">
                        <c:v>12.2</c:v>
                      </c:pt>
                      <c:pt idx="2522">
                        <c:v>12.2</c:v>
                      </c:pt>
                      <c:pt idx="2523">
                        <c:v>12.2</c:v>
                      </c:pt>
                      <c:pt idx="2524">
                        <c:v>12.205</c:v>
                      </c:pt>
                      <c:pt idx="2525">
                        <c:v>12.205</c:v>
                      </c:pt>
                      <c:pt idx="2526">
                        <c:v>12.205</c:v>
                      </c:pt>
                      <c:pt idx="2527">
                        <c:v>12.205</c:v>
                      </c:pt>
                      <c:pt idx="2528">
                        <c:v>12.205</c:v>
                      </c:pt>
                      <c:pt idx="2529">
                        <c:v>12.205</c:v>
                      </c:pt>
                      <c:pt idx="2530">
                        <c:v>12.205</c:v>
                      </c:pt>
                      <c:pt idx="2531">
                        <c:v>12.21</c:v>
                      </c:pt>
                      <c:pt idx="2532">
                        <c:v>12.21</c:v>
                      </c:pt>
                      <c:pt idx="2533">
                        <c:v>12.21</c:v>
                      </c:pt>
                      <c:pt idx="2534">
                        <c:v>12.21</c:v>
                      </c:pt>
                      <c:pt idx="2535">
                        <c:v>12.21</c:v>
                      </c:pt>
                      <c:pt idx="2536">
                        <c:v>12.21</c:v>
                      </c:pt>
                      <c:pt idx="2537">
                        <c:v>12.21</c:v>
                      </c:pt>
                      <c:pt idx="2538">
                        <c:v>12.215</c:v>
                      </c:pt>
                      <c:pt idx="2539">
                        <c:v>12.215</c:v>
                      </c:pt>
                      <c:pt idx="2540">
                        <c:v>12.215</c:v>
                      </c:pt>
                      <c:pt idx="2541">
                        <c:v>12.215</c:v>
                      </c:pt>
                      <c:pt idx="2542">
                        <c:v>12.215</c:v>
                      </c:pt>
                      <c:pt idx="2543">
                        <c:v>12.215</c:v>
                      </c:pt>
                      <c:pt idx="2544">
                        <c:v>12.22</c:v>
                      </c:pt>
                      <c:pt idx="2545">
                        <c:v>12.22</c:v>
                      </c:pt>
                      <c:pt idx="2546">
                        <c:v>12.22</c:v>
                      </c:pt>
                      <c:pt idx="2547">
                        <c:v>12.22</c:v>
                      </c:pt>
                      <c:pt idx="2548">
                        <c:v>12.22</c:v>
                      </c:pt>
                      <c:pt idx="2549">
                        <c:v>12.22</c:v>
                      </c:pt>
                      <c:pt idx="2550">
                        <c:v>12.225</c:v>
                      </c:pt>
                      <c:pt idx="2551">
                        <c:v>12.225</c:v>
                      </c:pt>
                      <c:pt idx="2552">
                        <c:v>12.225</c:v>
                      </c:pt>
                      <c:pt idx="2553">
                        <c:v>12.225</c:v>
                      </c:pt>
                      <c:pt idx="2554">
                        <c:v>12.225</c:v>
                      </c:pt>
                      <c:pt idx="2555">
                        <c:v>12.23</c:v>
                      </c:pt>
                      <c:pt idx="2556">
                        <c:v>12.23</c:v>
                      </c:pt>
                      <c:pt idx="2557">
                        <c:v>12.23</c:v>
                      </c:pt>
                      <c:pt idx="2558">
                        <c:v>12.23</c:v>
                      </c:pt>
                      <c:pt idx="2559">
                        <c:v>12.23</c:v>
                      </c:pt>
                      <c:pt idx="2560">
                        <c:v>12.23</c:v>
                      </c:pt>
                      <c:pt idx="2561">
                        <c:v>12.235</c:v>
                      </c:pt>
                      <c:pt idx="2562">
                        <c:v>12.235</c:v>
                      </c:pt>
                      <c:pt idx="2563">
                        <c:v>12.235</c:v>
                      </c:pt>
                      <c:pt idx="2564">
                        <c:v>12.235</c:v>
                      </c:pt>
                      <c:pt idx="2565">
                        <c:v>12.235</c:v>
                      </c:pt>
                      <c:pt idx="2566">
                        <c:v>12.24</c:v>
                      </c:pt>
                      <c:pt idx="2567">
                        <c:v>12.24</c:v>
                      </c:pt>
                      <c:pt idx="2568">
                        <c:v>12.24</c:v>
                      </c:pt>
                      <c:pt idx="2569">
                        <c:v>12.24</c:v>
                      </c:pt>
                      <c:pt idx="2570">
                        <c:v>12.24</c:v>
                      </c:pt>
                      <c:pt idx="2571">
                        <c:v>12.24</c:v>
                      </c:pt>
                      <c:pt idx="2572">
                        <c:v>12.245</c:v>
                      </c:pt>
                      <c:pt idx="2573">
                        <c:v>12.245</c:v>
                      </c:pt>
                      <c:pt idx="2574">
                        <c:v>12.245</c:v>
                      </c:pt>
                      <c:pt idx="2575">
                        <c:v>12.245</c:v>
                      </c:pt>
                      <c:pt idx="2576">
                        <c:v>12.245</c:v>
                      </c:pt>
                      <c:pt idx="2577">
                        <c:v>12.25</c:v>
                      </c:pt>
                      <c:pt idx="2578">
                        <c:v>12.25</c:v>
                      </c:pt>
                      <c:pt idx="2579">
                        <c:v>12.25</c:v>
                      </c:pt>
                      <c:pt idx="2580">
                        <c:v>12.25</c:v>
                      </c:pt>
                      <c:pt idx="2581">
                        <c:v>12.25</c:v>
                      </c:pt>
                      <c:pt idx="2582">
                        <c:v>12.25</c:v>
                      </c:pt>
                      <c:pt idx="2583">
                        <c:v>12.255</c:v>
                      </c:pt>
                      <c:pt idx="2584">
                        <c:v>12.255</c:v>
                      </c:pt>
                      <c:pt idx="2585">
                        <c:v>12.255</c:v>
                      </c:pt>
                      <c:pt idx="2586">
                        <c:v>12.255</c:v>
                      </c:pt>
                      <c:pt idx="2587">
                        <c:v>12.255</c:v>
                      </c:pt>
                      <c:pt idx="2588">
                        <c:v>12.26</c:v>
                      </c:pt>
                      <c:pt idx="2589">
                        <c:v>12.26</c:v>
                      </c:pt>
                      <c:pt idx="2590">
                        <c:v>12.26</c:v>
                      </c:pt>
                      <c:pt idx="2591">
                        <c:v>12.26</c:v>
                      </c:pt>
                      <c:pt idx="2592">
                        <c:v>12.26</c:v>
                      </c:pt>
                      <c:pt idx="2593">
                        <c:v>12.26</c:v>
                      </c:pt>
                      <c:pt idx="2594">
                        <c:v>12.265</c:v>
                      </c:pt>
                      <c:pt idx="2595">
                        <c:v>12.265</c:v>
                      </c:pt>
                      <c:pt idx="2596">
                        <c:v>12.265</c:v>
                      </c:pt>
                      <c:pt idx="2597">
                        <c:v>12.265</c:v>
                      </c:pt>
                      <c:pt idx="2598">
                        <c:v>12.265</c:v>
                      </c:pt>
                      <c:pt idx="2599">
                        <c:v>12.27</c:v>
                      </c:pt>
                      <c:pt idx="2600">
                        <c:v>12.27</c:v>
                      </c:pt>
                      <c:pt idx="2601">
                        <c:v>12.27</c:v>
                      </c:pt>
                      <c:pt idx="2602">
                        <c:v>12.27</c:v>
                      </c:pt>
                      <c:pt idx="2603">
                        <c:v>12.27</c:v>
                      </c:pt>
                      <c:pt idx="2604">
                        <c:v>12.27</c:v>
                      </c:pt>
                      <c:pt idx="2605">
                        <c:v>12.275</c:v>
                      </c:pt>
                      <c:pt idx="2606">
                        <c:v>12.275</c:v>
                      </c:pt>
                      <c:pt idx="2607">
                        <c:v>12.275</c:v>
                      </c:pt>
                      <c:pt idx="2608">
                        <c:v>12.275</c:v>
                      </c:pt>
                      <c:pt idx="2609">
                        <c:v>12.275</c:v>
                      </c:pt>
                      <c:pt idx="2610">
                        <c:v>12.275</c:v>
                      </c:pt>
                      <c:pt idx="2611">
                        <c:v>12.28</c:v>
                      </c:pt>
                      <c:pt idx="2612">
                        <c:v>12.28</c:v>
                      </c:pt>
                      <c:pt idx="2613">
                        <c:v>12.28</c:v>
                      </c:pt>
                      <c:pt idx="2614">
                        <c:v>12.28</c:v>
                      </c:pt>
                      <c:pt idx="2615">
                        <c:v>12.28</c:v>
                      </c:pt>
                      <c:pt idx="2616">
                        <c:v>12.28</c:v>
                      </c:pt>
                      <c:pt idx="2617">
                        <c:v>12.28</c:v>
                      </c:pt>
                      <c:pt idx="2618">
                        <c:v>12.285</c:v>
                      </c:pt>
                      <c:pt idx="2619">
                        <c:v>12.285</c:v>
                      </c:pt>
                      <c:pt idx="2620">
                        <c:v>12.285</c:v>
                      </c:pt>
                      <c:pt idx="2621">
                        <c:v>12.285</c:v>
                      </c:pt>
                      <c:pt idx="2622">
                        <c:v>12.285</c:v>
                      </c:pt>
                      <c:pt idx="2623">
                        <c:v>12.285</c:v>
                      </c:pt>
                      <c:pt idx="2624">
                        <c:v>12.285</c:v>
                      </c:pt>
                      <c:pt idx="2625">
                        <c:v>12.29</c:v>
                      </c:pt>
                      <c:pt idx="2626">
                        <c:v>12.29</c:v>
                      </c:pt>
                      <c:pt idx="2627">
                        <c:v>12.29</c:v>
                      </c:pt>
                      <c:pt idx="2628">
                        <c:v>12.29</c:v>
                      </c:pt>
                      <c:pt idx="2629">
                        <c:v>12.29</c:v>
                      </c:pt>
                      <c:pt idx="2630">
                        <c:v>12.29</c:v>
                      </c:pt>
                      <c:pt idx="2631">
                        <c:v>12.29</c:v>
                      </c:pt>
                      <c:pt idx="2632">
                        <c:v>12.295</c:v>
                      </c:pt>
                      <c:pt idx="2633">
                        <c:v>12.295</c:v>
                      </c:pt>
                      <c:pt idx="2634">
                        <c:v>12.295</c:v>
                      </c:pt>
                      <c:pt idx="2635">
                        <c:v>12.295</c:v>
                      </c:pt>
                      <c:pt idx="2636">
                        <c:v>12.295</c:v>
                      </c:pt>
                      <c:pt idx="2637">
                        <c:v>12.295</c:v>
                      </c:pt>
                      <c:pt idx="2638">
                        <c:v>12.295</c:v>
                      </c:pt>
                      <c:pt idx="2639">
                        <c:v>12.3</c:v>
                      </c:pt>
                      <c:pt idx="2640">
                        <c:v>12.3</c:v>
                      </c:pt>
                      <c:pt idx="2641">
                        <c:v>12.3</c:v>
                      </c:pt>
                      <c:pt idx="2642">
                        <c:v>12.3</c:v>
                      </c:pt>
                      <c:pt idx="2643">
                        <c:v>12.3</c:v>
                      </c:pt>
                      <c:pt idx="2644">
                        <c:v>12.3</c:v>
                      </c:pt>
                      <c:pt idx="2645">
                        <c:v>12.3</c:v>
                      </c:pt>
                      <c:pt idx="2646">
                        <c:v>12.3</c:v>
                      </c:pt>
                      <c:pt idx="2647">
                        <c:v>12.305</c:v>
                      </c:pt>
                      <c:pt idx="2648">
                        <c:v>12.305</c:v>
                      </c:pt>
                      <c:pt idx="2649">
                        <c:v>12.305</c:v>
                      </c:pt>
                      <c:pt idx="2650">
                        <c:v>12.305</c:v>
                      </c:pt>
                      <c:pt idx="2651">
                        <c:v>12.305</c:v>
                      </c:pt>
                      <c:pt idx="2652">
                        <c:v>12.305</c:v>
                      </c:pt>
                      <c:pt idx="2653">
                        <c:v>12.305</c:v>
                      </c:pt>
                      <c:pt idx="2654">
                        <c:v>12.305</c:v>
                      </c:pt>
                      <c:pt idx="2655">
                        <c:v>12.31</c:v>
                      </c:pt>
                      <c:pt idx="2656">
                        <c:v>12.31</c:v>
                      </c:pt>
                      <c:pt idx="2657">
                        <c:v>12.31</c:v>
                      </c:pt>
                      <c:pt idx="2658">
                        <c:v>12.31</c:v>
                      </c:pt>
                      <c:pt idx="2659">
                        <c:v>12.31</c:v>
                      </c:pt>
                      <c:pt idx="2660">
                        <c:v>12.31</c:v>
                      </c:pt>
                      <c:pt idx="2661">
                        <c:v>12.31</c:v>
                      </c:pt>
                      <c:pt idx="2662">
                        <c:v>12.31</c:v>
                      </c:pt>
                      <c:pt idx="2663">
                        <c:v>12.31</c:v>
                      </c:pt>
                      <c:pt idx="2664">
                        <c:v>12.315</c:v>
                      </c:pt>
                      <c:pt idx="2665">
                        <c:v>12.315</c:v>
                      </c:pt>
                      <c:pt idx="2666">
                        <c:v>12.315</c:v>
                      </c:pt>
                      <c:pt idx="2667">
                        <c:v>12.315</c:v>
                      </c:pt>
                      <c:pt idx="2668">
                        <c:v>12.315</c:v>
                      </c:pt>
                      <c:pt idx="2669">
                        <c:v>12.315</c:v>
                      </c:pt>
                      <c:pt idx="2670">
                        <c:v>12.315</c:v>
                      </c:pt>
                      <c:pt idx="2671">
                        <c:v>12.315</c:v>
                      </c:pt>
                      <c:pt idx="2672">
                        <c:v>12.315</c:v>
                      </c:pt>
                      <c:pt idx="2673">
                        <c:v>12.32</c:v>
                      </c:pt>
                      <c:pt idx="2674">
                        <c:v>12.32</c:v>
                      </c:pt>
                      <c:pt idx="2675">
                        <c:v>12.32</c:v>
                      </c:pt>
                      <c:pt idx="2676">
                        <c:v>12.32</c:v>
                      </c:pt>
                      <c:pt idx="2677">
                        <c:v>12.32</c:v>
                      </c:pt>
                      <c:pt idx="2678">
                        <c:v>12.32</c:v>
                      </c:pt>
                      <c:pt idx="2679">
                        <c:v>12.32</c:v>
                      </c:pt>
                      <c:pt idx="2680">
                        <c:v>12.32</c:v>
                      </c:pt>
                      <c:pt idx="2681">
                        <c:v>12.32</c:v>
                      </c:pt>
                      <c:pt idx="2682">
                        <c:v>12.325</c:v>
                      </c:pt>
                      <c:pt idx="2683">
                        <c:v>12.325</c:v>
                      </c:pt>
                      <c:pt idx="2684">
                        <c:v>12.325</c:v>
                      </c:pt>
                      <c:pt idx="2685">
                        <c:v>12.325</c:v>
                      </c:pt>
                      <c:pt idx="2686">
                        <c:v>12.325</c:v>
                      </c:pt>
                      <c:pt idx="2687">
                        <c:v>12.325</c:v>
                      </c:pt>
                      <c:pt idx="2688">
                        <c:v>12.325</c:v>
                      </c:pt>
                      <c:pt idx="2689">
                        <c:v>12.325</c:v>
                      </c:pt>
                      <c:pt idx="2690">
                        <c:v>12.325</c:v>
                      </c:pt>
                      <c:pt idx="2691">
                        <c:v>12.325</c:v>
                      </c:pt>
                      <c:pt idx="2692">
                        <c:v>12.33</c:v>
                      </c:pt>
                      <c:pt idx="2693">
                        <c:v>12.33</c:v>
                      </c:pt>
                      <c:pt idx="2694">
                        <c:v>12.33</c:v>
                      </c:pt>
                      <c:pt idx="2695">
                        <c:v>12.33</c:v>
                      </c:pt>
                      <c:pt idx="2696">
                        <c:v>12.33</c:v>
                      </c:pt>
                      <c:pt idx="2697">
                        <c:v>12.33</c:v>
                      </c:pt>
                      <c:pt idx="2698">
                        <c:v>12.33</c:v>
                      </c:pt>
                      <c:pt idx="2699">
                        <c:v>12.33</c:v>
                      </c:pt>
                      <c:pt idx="2700">
                        <c:v>12.33</c:v>
                      </c:pt>
                      <c:pt idx="2701">
                        <c:v>12.33</c:v>
                      </c:pt>
                      <c:pt idx="2702">
                        <c:v>12.33</c:v>
                      </c:pt>
                      <c:pt idx="2703">
                        <c:v>12.33</c:v>
                      </c:pt>
                      <c:pt idx="2704">
                        <c:v>12.335</c:v>
                      </c:pt>
                      <c:pt idx="2705">
                        <c:v>12.335</c:v>
                      </c:pt>
                      <c:pt idx="2706">
                        <c:v>12.335</c:v>
                      </c:pt>
                      <c:pt idx="2707">
                        <c:v>12.335</c:v>
                      </c:pt>
                      <c:pt idx="2708">
                        <c:v>12.335</c:v>
                      </c:pt>
                      <c:pt idx="2709">
                        <c:v>12.335</c:v>
                      </c:pt>
                      <c:pt idx="2710">
                        <c:v>12.335</c:v>
                      </c:pt>
                      <c:pt idx="2711">
                        <c:v>12.335</c:v>
                      </c:pt>
                      <c:pt idx="2712">
                        <c:v>12.335</c:v>
                      </c:pt>
                      <c:pt idx="2713">
                        <c:v>12.335</c:v>
                      </c:pt>
                      <c:pt idx="2714">
                        <c:v>12.335</c:v>
                      </c:pt>
                      <c:pt idx="2715">
                        <c:v>12.335</c:v>
                      </c:pt>
                      <c:pt idx="2716">
                        <c:v>12.335</c:v>
                      </c:pt>
                      <c:pt idx="2717">
                        <c:v>12.34</c:v>
                      </c:pt>
                      <c:pt idx="2718">
                        <c:v>12.34</c:v>
                      </c:pt>
                      <c:pt idx="2719">
                        <c:v>12.34</c:v>
                      </c:pt>
                      <c:pt idx="2720">
                        <c:v>12.34</c:v>
                      </c:pt>
                      <c:pt idx="2721">
                        <c:v>12.34</c:v>
                      </c:pt>
                      <c:pt idx="2722">
                        <c:v>12.34</c:v>
                      </c:pt>
                      <c:pt idx="2723">
                        <c:v>12.34</c:v>
                      </c:pt>
                      <c:pt idx="2724">
                        <c:v>12.34</c:v>
                      </c:pt>
                      <c:pt idx="2725">
                        <c:v>12.34</c:v>
                      </c:pt>
                      <c:pt idx="2726">
                        <c:v>12.34</c:v>
                      </c:pt>
                      <c:pt idx="2727">
                        <c:v>12.34</c:v>
                      </c:pt>
                      <c:pt idx="2728">
                        <c:v>12.34</c:v>
                      </c:pt>
                      <c:pt idx="2729">
                        <c:v>12.34</c:v>
                      </c:pt>
                      <c:pt idx="2730">
                        <c:v>12.34</c:v>
                      </c:pt>
                      <c:pt idx="2731">
                        <c:v>12.345</c:v>
                      </c:pt>
                      <c:pt idx="2732">
                        <c:v>12.345</c:v>
                      </c:pt>
                      <c:pt idx="2733">
                        <c:v>12.345</c:v>
                      </c:pt>
                      <c:pt idx="2734">
                        <c:v>12.345</c:v>
                      </c:pt>
                      <c:pt idx="2735">
                        <c:v>12.345</c:v>
                      </c:pt>
                      <c:pt idx="2736">
                        <c:v>12.345</c:v>
                      </c:pt>
                      <c:pt idx="2737">
                        <c:v>12.345</c:v>
                      </c:pt>
                      <c:pt idx="2738">
                        <c:v>12.345</c:v>
                      </c:pt>
                      <c:pt idx="2739">
                        <c:v>12.345</c:v>
                      </c:pt>
                      <c:pt idx="2740">
                        <c:v>12.345</c:v>
                      </c:pt>
                      <c:pt idx="2741">
                        <c:v>12.345</c:v>
                      </c:pt>
                      <c:pt idx="2742">
                        <c:v>12.345</c:v>
                      </c:pt>
                      <c:pt idx="2743">
                        <c:v>12.35</c:v>
                      </c:pt>
                      <c:pt idx="2744">
                        <c:v>12.35</c:v>
                      </c:pt>
                      <c:pt idx="2745">
                        <c:v>12.35</c:v>
                      </c:pt>
                      <c:pt idx="2746">
                        <c:v>12.35</c:v>
                      </c:pt>
                      <c:pt idx="2747">
                        <c:v>12.35</c:v>
                      </c:pt>
                      <c:pt idx="2748">
                        <c:v>12.35</c:v>
                      </c:pt>
                      <c:pt idx="2749">
                        <c:v>12.35</c:v>
                      </c:pt>
                      <c:pt idx="2750">
                        <c:v>12.35</c:v>
                      </c:pt>
                      <c:pt idx="2751">
                        <c:v>12.35</c:v>
                      </c:pt>
                      <c:pt idx="2752">
                        <c:v>12.35</c:v>
                      </c:pt>
                      <c:pt idx="2753">
                        <c:v>12.355</c:v>
                      </c:pt>
                      <c:pt idx="2754">
                        <c:v>12.355</c:v>
                      </c:pt>
                      <c:pt idx="2755">
                        <c:v>12.355</c:v>
                      </c:pt>
                      <c:pt idx="2756">
                        <c:v>12.355</c:v>
                      </c:pt>
                      <c:pt idx="2757">
                        <c:v>12.355</c:v>
                      </c:pt>
                      <c:pt idx="2758">
                        <c:v>12.355</c:v>
                      </c:pt>
                      <c:pt idx="2759">
                        <c:v>12.355</c:v>
                      </c:pt>
                      <c:pt idx="2760">
                        <c:v>12.355</c:v>
                      </c:pt>
                      <c:pt idx="2761">
                        <c:v>12.355</c:v>
                      </c:pt>
                      <c:pt idx="2762">
                        <c:v>12.36</c:v>
                      </c:pt>
                      <c:pt idx="2763">
                        <c:v>12.36</c:v>
                      </c:pt>
                      <c:pt idx="2764">
                        <c:v>12.36</c:v>
                      </c:pt>
                      <c:pt idx="2765">
                        <c:v>12.36</c:v>
                      </c:pt>
                      <c:pt idx="2766">
                        <c:v>12.36</c:v>
                      </c:pt>
                      <c:pt idx="2767">
                        <c:v>12.36</c:v>
                      </c:pt>
                      <c:pt idx="2768">
                        <c:v>12.36</c:v>
                      </c:pt>
                      <c:pt idx="2769">
                        <c:v>12.36</c:v>
                      </c:pt>
                      <c:pt idx="2770">
                        <c:v>12.365</c:v>
                      </c:pt>
                      <c:pt idx="2771">
                        <c:v>12.365</c:v>
                      </c:pt>
                      <c:pt idx="2772">
                        <c:v>12.365</c:v>
                      </c:pt>
                      <c:pt idx="2773">
                        <c:v>12.365</c:v>
                      </c:pt>
                      <c:pt idx="2774">
                        <c:v>12.365</c:v>
                      </c:pt>
                      <c:pt idx="2775">
                        <c:v>12.365</c:v>
                      </c:pt>
                      <c:pt idx="2776">
                        <c:v>12.365</c:v>
                      </c:pt>
                      <c:pt idx="2777">
                        <c:v>12.37</c:v>
                      </c:pt>
                      <c:pt idx="2778">
                        <c:v>12.37</c:v>
                      </c:pt>
                      <c:pt idx="2779">
                        <c:v>12.37</c:v>
                      </c:pt>
                      <c:pt idx="2780">
                        <c:v>12.37</c:v>
                      </c:pt>
                      <c:pt idx="2781">
                        <c:v>12.37</c:v>
                      </c:pt>
                      <c:pt idx="2782">
                        <c:v>12.37</c:v>
                      </c:pt>
                      <c:pt idx="2783">
                        <c:v>12.37</c:v>
                      </c:pt>
                      <c:pt idx="2784">
                        <c:v>12.375</c:v>
                      </c:pt>
                      <c:pt idx="2785">
                        <c:v>12.375</c:v>
                      </c:pt>
                      <c:pt idx="2786">
                        <c:v>12.375</c:v>
                      </c:pt>
                      <c:pt idx="2787">
                        <c:v>12.375</c:v>
                      </c:pt>
                      <c:pt idx="2788">
                        <c:v>12.375</c:v>
                      </c:pt>
                      <c:pt idx="2789">
                        <c:v>12.375</c:v>
                      </c:pt>
                      <c:pt idx="2790">
                        <c:v>12.375</c:v>
                      </c:pt>
                      <c:pt idx="2791">
                        <c:v>12.38</c:v>
                      </c:pt>
                      <c:pt idx="2792">
                        <c:v>12.38</c:v>
                      </c:pt>
                      <c:pt idx="2793">
                        <c:v>12.38</c:v>
                      </c:pt>
                      <c:pt idx="2794">
                        <c:v>12.38</c:v>
                      </c:pt>
                      <c:pt idx="2795">
                        <c:v>12.38</c:v>
                      </c:pt>
                      <c:pt idx="2796">
                        <c:v>12.38</c:v>
                      </c:pt>
                      <c:pt idx="2797">
                        <c:v>12.38</c:v>
                      </c:pt>
                      <c:pt idx="2798">
                        <c:v>12.385</c:v>
                      </c:pt>
                      <c:pt idx="2799">
                        <c:v>12.385</c:v>
                      </c:pt>
                      <c:pt idx="2800">
                        <c:v>12.385</c:v>
                      </c:pt>
                      <c:pt idx="2801">
                        <c:v>12.385</c:v>
                      </c:pt>
                      <c:pt idx="2802">
                        <c:v>12.385</c:v>
                      </c:pt>
                      <c:pt idx="2803">
                        <c:v>12.385</c:v>
                      </c:pt>
                      <c:pt idx="2804">
                        <c:v>12.385</c:v>
                      </c:pt>
                      <c:pt idx="2805">
                        <c:v>12.39</c:v>
                      </c:pt>
                      <c:pt idx="2806">
                        <c:v>12.39</c:v>
                      </c:pt>
                      <c:pt idx="2807">
                        <c:v>12.39</c:v>
                      </c:pt>
                      <c:pt idx="2808">
                        <c:v>12.39</c:v>
                      </c:pt>
                      <c:pt idx="2809">
                        <c:v>12.39</c:v>
                      </c:pt>
                      <c:pt idx="2810">
                        <c:v>12.39</c:v>
                      </c:pt>
                      <c:pt idx="2811">
                        <c:v>12.39</c:v>
                      </c:pt>
                      <c:pt idx="2812">
                        <c:v>12.395</c:v>
                      </c:pt>
                      <c:pt idx="2813">
                        <c:v>12.395</c:v>
                      </c:pt>
                      <c:pt idx="2814">
                        <c:v>12.395</c:v>
                      </c:pt>
                      <c:pt idx="2815">
                        <c:v>12.395</c:v>
                      </c:pt>
                      <c:pt idx="2816">
                        <c:v>12.395</c:v>
                      </c:pt>
                      <c:pt idx="2817">
                        <c:v>12.395</c:v>
                      </c:pt>
                      <c:pt idx="2818">
                        <c:v>12.395</c:v>
                      </c:pt>
                      <c:pt idx="2819">
                        <c:v>12.4</c:v>
                      </c:pt>
                      <c:pt idx="2820">
                        <c:v>12.4</c:v>
                      </c:pt>
                      <c:pt idx="2821">
                        <c:v>12.4</c:v>
                      </c:pt>
                      <c:pt idx="2822">
                        <c:v>12.4</c:v>
                      </c:pt>
                      <c:pt idx="2823">
                        <c:v>12.4</c:v>
                      </c:pt>
                      <c:pt idx="2824">
                        <c:v>12.4</c:v>
                      </c:pt>
                      <c:pt idx="2825">
                        <c:v>12.4</c:v>
                      </c:pt>
                      <c:pt idx="2826">
                        <c:v>12.405</c:v>
                      </c:pt>
                      <c:pt idx="2827">
                        <c:v>12.405</c:v>
                      </c:pt>
                      <c:pt idx="2828">
                        <c:v>12.405</c:v>
                      </c:pt>
                      <c:pt idx="2829">
                        <c:v>12.405</c:v>
                      </c:pt>
                      <c:pt idx="2830">
                        <c:v>12.405</c:v>
                      </c:pt>
                      <c:pt idx="2831">
                        <c:v>12.405</c:v>
                      </c:pt>
                      <c:pt idx="2832">
                        <c:v>12.405</c:v>
                      </c:pt>
                      <c:pt idx="2833">
                        <c:v>12.41</c:v>
                      </c:pt>
                      <c:pt idx="2834">
                        <c:v>12.41</c:v>
                      </c:pt>
                      <c:pt idx="2835">
                        <c:v>12.41</c:v>
                      </c:pt>
                      <c:pt idx="2836">
                        <c:v>12.41</c:v>
                      </c:pt>
                      <c:pt idx="2837">
                        <c:v>12.41</c:v>
                      </c:pt>
                      <c:pt idx="2838">
                        <c:v>12.41</c:v>
                      </c:pt>
                      <c:pt idx="2839">
                        <c:v>12.41</c:v>
                      </c:pt>
                      <c:pt idx="2840">
                        <c:v>12.415</c:v>
                      </c:pt>
                      <c:pt idx="2841">
                        <c:v>12.415</c:v>
                      </c:pt>
                      <c:pt idx="2842">
                        <c:v>12.415</c:v>
                      </c:pt>
                      <c:pt idx="2843">
                        <c:v>12.415</c:v>
                      </c:pt>
                      <c:pt idx="2844">
                        <c:v>12.415</c:v>
                      </c:pt>
                      <c:pt idx="2845">
                        <c:v>12.415</c:v>
                      </c:pt>
                      <c:pt idx="2846">
                        <c:v>12.42</c:v>
                      </c:pt>
                      <c:pt idx="2847">
                        <c:v>12.42</c:v>
                      </c:pt>
                      <c:pt idx="2848">
                        <c:v>12.42</c:v>
                      </c:pt>
                      <c:pt idx="2849">
                        <c:v>12.42</c:v>
                      </c:pt>
                      <c:pt idx="2850">
                        <c:v>12.42</c:v>
                      </c:pt>
                      <c:pt idx="2851">
                        <c:v>12.42</c:v>
                      </c:pt>
                      <c:pt idx="2852">
                        <c:v>12.42</c:v>
                      </c:pt>
                      <c:pt idx="2853">
                        <c:v>12.425</c:v>
                      </c:pt>
                      <c:pt idx="2854">
                        <c:v>12.425</c:v>
                      </c:pt>
                      <c:pt idx="2855">
                        <c:v>12.425</c:v>
                      </c:pt>
                      <c:pt idx="2856">
                        <c:v>12.425</c:v>
                      </c:pt>
                      <c:pt idx="2857">
                        <c:v>12.425</c:v>
                      </c:pt>
                      <c:pt idx="2858">
                        <c:v>12.425</c:v>
                      </c:pt>
                      <c:pt idx="2859">
                        <c:v>12.425</c:v>
                      </c:pt>
                      <c:pt idx="2860">
                        <c:v>12.425</c:v>
                      </c:pt>
                      <c:pt idx="2861">
                        <c:v>12.43</c:v>
                      </c:pt>
                      <c:pt idx="2862">
                        <c:v>12.43</c:v>
                      </c:pt>
                      <c:pt idx="2863">
                        <c:v>12.43</c:v>
                      </c:pt>
                      <c:pt idx="2864">
                        <c:v>12.43</c:v>
                      </c:pt>
                      <c:pt idx="2865">
                        <c:v>12.43</c:v>
                      </c:pt>
                      <c:pt idx="2866">
                        <c:v>12.43</c:v>
                      </c:pt>
                      <c:pt idx="2867">
                        <c:v>12.43</c:v>
                      </c:pt>
                      <c:pt idx="2868">
                        <c:v>12.43</c:v>
                      </c:pt>
                      <c:pt idx="2869">
                        <c:v>12.435</c:v>
                      </c:pt>
                      <c:pt idx="2870">
                        <c:v>12.435</c:v>
                      </c:pt>
                      <c:pt idx="2871">
                        <c:v>12.435</c:v>
                      </c:pt>
                      <c:pt idx="2872">
                        <c:v>12.435</c:v>
                      </c:pt>
                      <c:pt idx="2873">
                        <c:v>12.435</c:v>
                      </c:pt>
                      <c:pt idx="2874">
                        <c:v>12.435</c:v>
                      </c:pt>
                      <c:pt idx="2875">
                        <c:v>12.435</c:v>
                      </c:pt>
                      <c:pt idx="2876">
                        <c:v>12.435</c:v>
                      </c:pt>
                      <c:pt idx="2877">
                        <c:v>12.435</c:v>
                      </c:pt>
                      <c:pt idx="2878">
                        <c:v>12.435</c:v>
                      </c:pt>
                      <c:pt idx="2879">
                        <c:v>12.44</c:v>
                      </c:pt>
                      <c:pt idx="2880">
                        <c:v>12.44</c:v>
                      </c:pt>
                      <c:pt idx="2881">
                        <c:v>12.44</c:v>
                      </c:pt>
                      <c:pt idx="2882">
                        <c:v>12.44</c:v>
                      </c:pt>
                      <c:pt idx="2883">
                        <c:v>12.44</c:v>
                      </c:pt>
                      <c:pt idx="2884">
                        <c:v>12.44</c:v>
                      </c:pt>
                      <c:pt idx="2885">
                        <c:v>12.44</c:v>
                      </c:pt>
                      <c:pt idx="2886">
                        <c:v>12.44</c:v>
                      </c:pt>
                      <c:pt idx="2887">
                        <c:v>12.44</c:v>
                      </c:pt>
                      <c:pt idx="2888">
                        <c:v>12.44</c:v>
                      </c:pt>
                      <c:pt idx="2889">
                        <c:v>12.44</c:v>
                      </c:pt>
                      <c:pt idx="2890">
                        <c:v>12.44</c:v>
                      </c:pt>
                      <c:pt idx="2891">
                        <c:v>12.44</c:v>
                      </c:pt>
                      <c:pt idx="2892">
                        <c:v>12.44</c:v>
                      </c:pt>
                      <c:pt idx="2893">
                        <c:v>12.445</c:v>
                      </c:pt>
                      <c:pt idx="2894">
                        <c:v>12.445</c:v>
                      </c:pt>
                      <c:pt idx="2895">
                        <c:v>12.445</c:v>
                      </c:pt>
                      <c:pt idx="2896">
                        <c:v>12.445</c:v>
                      </c:pt>
                      <c:pt idx="2897">
                        <c:v>12.445</c:v>
                      </c:pt>
                      <c:pt idx="2898">
                        <c:v>12.445</c:v>
                      </c:pt>
                      <c:pt idx="2899">
                        <c:v>12.445</c:v>
                      </c:pt>
                      <c:pt idx="2900">
                        <c:v>12.445</c:v>
                      </c:pt>
                      <c:pt idx="2901">
                        <c:v>12.445</c:v>
                      </c:pt>
                      <c:pt idx="2902">
                        <c:v>12.445</c:v>
                      </c:pt>
                      <c:pt idx="2903">
                        <c:v>12.445</c:v>
                      </c:pt>
                      <c:pt idx="2904">
                        <c:v>12.445</c:v>
                      </c:pt>
                      <c:pt idx="2905">
                        <c:v>12.445</c:v>
                      </c:pt>
                      <c:pt idx="2906">
                        <c:v>12.445</c:v>
                      </c:pt>
                      <c:pt idx="2907">
                        <c:v>12.445</c:v>
                      </c:pt>
                      <c:pt idx="2908">
                        <c:v>12.445</c:v>
                      </c:pt>
                      <c:pt idx="2909">
                        <c:v>12.445</c:v>
                      </c:pt>
                      <c:pt idx="2910">
                        <c:v>12.445</c:v>
                      </c:pt>
                      <c:pt idx="2911">
                        <c:v>12.45</c:v>
                      </c:pt>
                      <c:pt idx="2912">
                        <c:v>12.45</c:v>
                      </c:pt>
                      <c:pt idx="2913">
                        <c:v>12.45</c:v>
                      </c:pt>
                      <c:pt idx="2914">
                        <c:v>12.45</c:v>
                      </c:pt>
                      <c:pt idx="2915">
                        <c:v>12.45</c:v>
                      </c:pt>
                      <c:pt idx="2916">
                        <c:v>12.45</c:v>
                      </c:pt>
                      <c:pt idx="2917">
                        <c:v>12.45</c:v>
                      </c:pt>
                      <c:pt idx="2918">
                        <c:v>12.45</c:v>
                      </c:pt>
                      <c:pt idx="2919">
                        <c:v>12.45</c:v>
                      </c:pt>
                      <c:pt idx="2920">
                        <c:v>12.45</c:v>
                      </c:pt>
                      <c:pt idx="2921">
                        <c:v>12.45</c:v>
                      </c:pt>
                      <c:pt idx="2922">
                        <c:v>12.45</c:v>
                      </c:pt>
                      <c:pt idx="2923">
                        <c:v>12.45</c:v>
                      </c:pt>
                      <c:pt idx="2924">
                        <c:v>12.45</c:v>
                      </c:pt>
                      <c:pt idx="2925">
                        <c:v>12.45</c:v>
                      </c:pt>
                      <c:pt idx="2926">
                        <c:v>12.455</c:v>
                      </c:pt>
                      <c:pt idx="2927">
                        <c:v>12.455</c:v>
                      </c:pt>
                      <c:pt idx="2928">
                        <c:v>12.455</c:v>
                      </c:pt>
                      <c:pt idx="2929">
                        <c:v>12.455</c:v>
                      </c:pt>
                      <c:pt idx="2930">
                        <c:v>12.455</c:v>
                      </c:pt>
                      <c:pt idx="2931">
                        <c:v>12.455</c:v>
                      </c:pt>
                      <c:pt idx="2932">
                        <c:v>12.455</c:v>
                      </c:pt>
                      <c:pt idx="2933">
                        <c:v>12.455</c:v>
                      </c:pt>
                      <c:pt idx="2934">
                        <c:v>12.455</c:v>
                      </c:pt>
                      <c:pt idx="2935">
                        <c:v>12.455</c:v>
                      </c:pt>
                      <c:pt idx="2936">
                        <c:v>12.455</c:v>
                      </c:pt>
                      <c:pt idx="2937">
                        <c:v>12.46</c:v>
                      </c:pt>
                      <c:pt idx="2938">
                        <c:v>12.46</c:v>
                      </c:pt>
                      <c:pt idx="2939">
                        <c:v>12.46</c:v>
                      </c:pt>
                      <c:pt idx="2940">
                        <c:v>12.46</c:v>
                      </c:pt>
                      <c:pt idx="2941">
                        <c:v>12.46</c:v>
                      </c:pt>
                      <c:pt idx="2942">
                        <c:v>12.46</c:v>
                      </c:pt>
                      <c:pt idx="2943">
                        <c:v>12.46</c:v>
                      </c:pt>
                      <c:pt idx="2944">
                        <c:v>12.46</c:v>
                      </c:pt>
                      <c:pt idx="2945">
                        <c:v>12.46</c:v>
                      </c:pt>
                      <c:pt idx="2946">
                        <c:v>12.465</c:v>
                      </c:pt>
                      <c:pt idx="2947">
                        <c:v>12.465</c:v>
                      </c:pt>
                      <c:pt idx="2948">
                        <c:v>12.465</c:v>
                      </c:pt>
                      <c:pt idx="2949">
                        <c:v>12.465</c:v>
                      </c:pt>
                      <c:pt idx="2950">
                        <c:v>12.465</c:v>
                      </c:pt>
                      <c:pt idx="2951">
                        <c:v>12.465</c:v>
                      </c:pt>
                      <c:pt idx="2952">
                        <c:v>12.465</c:v>
                      </c:pt>
                      <c:pt idx="2953">
                        <c:v>12.465</c:v>
                      </c:pt>
                      <c:pt idx="2954">
                        <c:v>12.465</c:v>
                      </c:pt>
                      <c:pt idx="2955">
                        <c:v>12.465</c:v>
                      </c:pt>
                      <c:pt idx="2956">
                        <c:v>12.465</c:v>
                      </c:pt>
                      <c:pt idx="2957">
                        <c:v>12.465</c:v>
                      </c:pt>
                      <c:pt idx="2958">
                        <c:v>12.47</c:v>
                      </c:pt>
                      <c:pt idx="2959">
                        <c:v>12.47</c:v>
                      </c:pt>
                      <c:pt idx="2960">
                        <c:v>12.47</c:v>
                      </c:pt>
                      <c:pt idx="2961">
                        <c:v>12.47</c:v>
                      </c:pt>
                      <c:pt idx="2962">
                        <c:v>12.47</c:v>
                      </c:pt>
                      <c:pt idx="2963">
                        <c:v>12.47</c:v>
                      </c:pt>
                      <c:pt idx="2964">
                        <c:v>12.47</c:v>
                      </c:pt>
                      <c:pt idx="2965">
                        <c:v>12.47</c:v>
                      </c:pt>
                      <c:pt idx="2966">
                        <c:v>12.47</c:v>
                      </c:pt>
                      <c:pt idx="2967">
                        <c:v>12.47</c:v>
                      </c:pt>
                      <c:pt idx="2968">
                        <c:v>12.47</c:v>
                      </c:pt>
                      <c:pt idx="2969">
                        <c:v>12.47</c:v>
                      </c:pt>
                      <c:pt idx="2970">
                        <c:v>12.47</c:v>
                      </c:pt>
                      <c:pt idx="2971">
                        <c:v>12.47</c:v>
                      </c:pt>
                      <c:pt idx="2972">
                        <c:v>12.47</c:v>
                      </c:pt>
                      <c:pt idx="2973">
                        <c:v>12.47</c:v>
                      </c:pt>
                      <c:pt idx="2974">
                        <c:v>12.47</c:v>
                      </c:pt>
                      <c:pt idx="2975">
                        <c:v>12.47</c:v>
                      </c:pt>
                      <c:pt idx="2976">
                        <c:v>12.47</c:v>
                      </c:pt>
                      <c:pt idx="2977">
                        <c:v>12.47</c:v>
                      </c:pt>
                      <c:pt idx="2978">
                        <c:v>12.47</c:v>
                      </c:pt>
                      <c:pt idx="2979">
                        <c:v>12.47</c:v>
                      </c:pt>
                      <c:pt idx="2980">
                        <c:v>12.47</c:v>
                      </c:pt>
                      <c:pt idx="2981">
                        <c:v>12.47</c:v>
                      </c:pt>
                      <c:pt idx="2982">
                        <c:v>12.47</c:v>
                      </c:pt>
                      <c:pt idx="2983">
                        <c:v>12.47</c:v>
                      </c:pt>
                      <c:pt idx="2984">
                        <c:v>12.47</c:v>
                      </c:pt>
                      <c:pt idx="2985">
                        <c:v>12.47</c:v>
                      </c:pt>
                      <c:pt idx="2986">
                        <c:v>12.47</c:v>
                      </c:pt>
                      <c:pt idx="2987">
                        <c:v>12.47</c:v>
                      </c:pt>
                      <c:pt idx="2988">
                        <c:v>12.47</c:v>
                      </c:pt>
                      <c:pt idx="2989">
                        <c:v>12.47</c:v>
                      </c:pt>
                      <c:pt idx="2990">
                        <c:v>12.47</c:v>
                      </c:pt>
                      <c:pt idx="2991">
                        <c:v>12.47</c:v>
                      </c:pt>
                      <c:pt idx="2992">
                        <c:v>12.465</c:v>
                      </c:pt>
                      <c:pt idx="2993">
                        <c:v>12.465</c:v>
                      </c:pt>
                      <c:pt idx="2994">
                        <c:v>12.465</c:v>
                      </c:pt>
                      <c:pt idx="2995">
                        <c:v>12.465</c:v>
                      </c:pt>
                      <c:pt idx="2996">
                        <c:v>12.465</c:v>
                      </c:pt>
                      <c:pt idx="2997">
                        <c:v>12.465</c:v>
                      </c:pt>
                      <c:pt idx="2998">
                        <c:v>12.465</c:v>
                      </c:pt>
                      <c:pt idx="2999">
                        <c:v>12.465</c:v>
                      </c:pt>
                      <c:pt idx="3000">
                        <c:v>12.465</c:v>
                      </c:pt>
                      <c:pt idx="3001">
                        <c:v>12.465</c:v>
                      </c:pt>
                      <c:pt idx="3002">
                        <c:v>12.465</c:v>
                      </c:pt>
                      <c:pt idx="3003">
                        <c:v>12.465</c:v>
                      </c:pt>
                      <c:pt idx="3004">
                        <c:v>12.465</c:v>
                      </c:pt>
                      <c:pt idx="3005">
                        <c:v>12.465</c:v>
                      </c:pt>
                      <c:pt idx="3006">
                        <c:v>12.465</c:v>
                      </c:pt>
                      <c:pt idx="3007">
                        <c:v>12.465</c:v>
                      </c:pt>
                      <c:pt idx="3008">
                        <c:v>12.465</c:v>
                      </c:pt>
                      <c:pt idx="3009">
                        <c:v>12.465</c:v>
                      </c:pt>
                      <c:pt idx="3010">
                        <c:v>12.465</c:v>
                      </c:pt>
                      <c:pt idx="3011">
                        <c:v>12.47</c:v>
                      </c:pt>
                      <c:pt idx="3012">
                        <c:v>12.47</c:v>
                      </c:pt>
                      <c:pt idx="3013">
                        <c:v>12.47</c:v>
                      </c:pt>
                      <c:pt idx="3014">
                        <c:v>12.47</c:v>
                      </c:pt>
                      <c:pt idx="3015">
                        <c:v>12.47</c:v>
                      </c:pt>
                      <c:pt idx="3016">
                        <c:v>12.47</c:v>
                      </c:pt>
                      <c:pt idx="3017">
                        <c:v>12.47</c:v>
                      </c:pt>
                      <c:pt idx="3018">
                        <c:v>12.47</c:v>
                      </c:pt>
                      <c:pt idx="3019">
                        <c:v>12.475</c:v>
                      </c:pt>
                      <c:pt idx="3020">
                        <c:v>12.475</c:v>
                      </c:pt>
                      <c:pt idx="3021">
                        <c:v>12.475</c:v>
                      </c:pt>
                      <c:pt idx="3022">
                        <c:v>12.475</c:v>
                      </c:pt>
                      <c:pt idx="3023">
                        <c:v>12.475</c:v>
                      </c:pt>
                      <c:pt idx="3024">
                        <c:v>12.48</c:v>
                      </c:pt>
                      <c:pt idx="3025">
                        <c:v>12.48</c:v>
                      </c:pt>
                      <c:pt idx="3026">
                        <c:v>12.48</c:v>
                      </c:pt>
                      <c:pt idx="3027">
                        <c:v>12.48</c:v>
                      </c:pt>
                      <c:pt idx="3028">
                        <c:v>12.485</c:v>
                      </c:pt>
                      <c:pt idx="3029">
                        <c:v>12.485</c:v>
                      </c:pt>
                      <c:pt idx="3030">
                        <c:v>12.485</c:v>
                      </c:pt>
                      <c:pt idx="3031">
                        <c:v>12.49</c:v>
                      </c:pt>
                      <c:pt idx="3032">
                        <c:v>12.49</c:v>
                      </c:pt>
                      <c:pt idx="3033">
                        <c:v>12.49</c:v>
                      </c:pt>
                      <c:pt idx="3034">
                        <c:v>12.49</c:v>
                      </c:pt>
                      <c:pt idx="3035">
                        <c:v>12.495</c:v>
                      </c:pt>
                      <c:pt idx="3036">
                        <c:v>12.495</c:v>
                      </c:pt>
                      <c:pt idx="3037">
                        <c:v>12.495</c:v>
                      </c:pt>
                      <c:pt idx="3038">
                        <c:v>12.5</c:v>
                      </c:pt>
                      <c:pt idx="3039">
                        <c:v>12.5</c:v>
                      </c:pt>
                      <c:pt idx="3040">
                        <c:v>12.5</c:v>
                      </c:pt>
                      <c:pt idx="3041">
                        <c:v>12.505</c:v>
                      </c:pt>
                      <c:pt idx="3042">
                        <c:v>12.505</c:v>
                      </c:pt>
                      <c:pt idx="3043">
                        <c:v>12.51</c:v>
                      </c:pt>
                      <c:pt idx="3044">
                        <c:v>12.51</c:v>
                      </c:pt>
                      <c:pt idx="3045">
                        <c:v>12.51</c:v>
                      </c:pt>
                      <c:pt idx="3046">
                        <c:v>12.515</c:v>
                      </c:pt>
                      <c:pt idx="3047">
                        <c:v>12.515</c:v>
                      </c:pt>
                      <c:pt idx="3048">
                        <c:v>12.515</c:v>
                      </c:pt>
                      <c:pt idx="3049">
                        <c:v>12.52</c:v>
                      </c:pt>
                      <c:pt idx="3050">
                        <c:v>12.52</c:v>
                      </c:pt>
                      <c:pt idx="3051">
                        <c:v>12.52</c:v>
                      </c:pt>
                      <c:pt idx="3052">
                        <c:v>12.525</c:v>
                      </c:pt>
                      <c:pt idx="3053">
                        <c:v>12.525</c:v>
                      </c:pt>
                      <c:pt idx="3054">
                        <c:v>12.525</c:v>
                      </c:pt>
                      <c:pt idx="3055">
                        <c:v>12.53</c:v>
                      </c:pt>
                      <c:pt idx="3056">
                        <c:v>12.53</c:v>
                      </c:pt>
                      <c:pt idx="3057">
                        <c:v>12.53</c:v>
                      </c:pt>
                      <c:pt idx="3058">
                        <c:v>12.535</c:v>
                      </c:pt>
                      <c:pt idx="3059">
                        <c:v>12.535</c:v>
                      </c:pt>
                      <c:pt idx="3060">
                        <c:v>12.535</c:v>
                      </c:pt>
                      <c:pt idx="3061">
                        <c:v>12.535</c:v>
                      </c:pt>
                      <c:pt idx="3062">
                        <c:v>12.54</c:v>
                      </c:pt>
                      <c:pt idx="3063">
                        <c:v>12.54</c:v>
                      </c:pt>
                      <c:pt idx="3064">
                        <c:v>12.54</c:v>
                      </c:pt>
                      <c:pt idx="3065">
                        <c:v>12.54</c:v>
                      </c:pt>
                      <c:pt idx="3066">
                        <c:v>12.545</c:v>
                      </c:pt>
                      <c:pt idx="3067">
                        <c:v>12.545</c:v>
                      </c:pt>
                      <c:pt idx="3068">
                        <c:v>12.545</c:v>
                      </c:pt>
                      <c:pt idx="3069">
                        <c:v>12.545</c:v>
                      </c:pt>
                      <c:pt idx="3070">
                        <c:v>12.55</c:v>
                      </c:pt>
                      <c:pt idx="3071">
                        <c:v>12.55</c:v>
                      </c:pt>
                      <c:pt idx="3072">
                        <c:v>12.55</c:v>
                      </c:pt>
                      <c:pt idx="3073">
                        <c:v>12.55</c:v>
                      </c:pt>
                      <c:pt idx="3074">
                        <c:v>12.555</c:v>
                      </c:pt>
                      <c:pt idx="3075">
                        <c:v>12.555</c:v>
                      </c:pt>
                      <c:pt idx="3076">
                        <c:v>12.555</c:v>
                      </c:pt>
                      <c:pt idx="3077">
                        <c:v>12.555</c:v>
                      </c:pt>
                      <c:pt idx="3078">
                        <c:v>12.555</c:v>
                      </c:pt>
                      <c:pt idx="3079">
                        <c:v>12.56</c:v>
                      </c:pt>
                      <c:pt idx="3080">
                        <c:v>12.56</c:v>
                      </c:pt>
                      <c:pt idx="3081">
                        <c:v>12.56</c:v>
                      </c:pt>
                      <c:pt idx="3082">
                        <c:v>12.56</c:v>
                      </c:pt>
                      <c:pt idx="3083">
                        <c:v>12.56</c:v>
                      </c:pt>
                      <c:pt idx="3084">
                        <c:v>12.56</c:v>
                      </c:pt>
                      <c:pt idx="3085">
                        <c:v>12.56</c:v>
                      </c:pt>
                      <c:pt idx="3086">
                        <c:v>12.565</c:v>
                      </c:pt>
                      <c:pt idx="3087">
                        <c:v>12.565</c:v>
                      </c:pt>
                      <c:pt idx="3088">
                        <c:v>12.565</c:v>
                      </c:pt>
                      <c:pt idx="3089">
                        <c:v>12.565</c:v>
                      </c:pt>
                      <c:pt idx="3090">
                        <c:v>12.565</c:v>
                      </c:pt>
                      <c:pt idx="3091">
                        <c:v>12.565</c:v>
                      </c:pt>
                      <c:pt idx="3092">
                        <c:v>12.565</c:v>
                      </c:pt>
                      <c:pt idx="3093">
                        <c:v>12.565</c:v>
                      </c:pt>
                      <c:pt idx="3094">
                        <c:v>12.565</c:v>
                      </c:pt>
                      <c:pt idx="3095">
                        <c:v>12.565</c:v>
                      </c:pt>
                      <c:pt idx="3096">
                        <c:v>12.565</c:v>
                      </c:pt>
                      <c:pt idx="3097">
                        <c:v>12.565</c:v>
                      </c:pt>
                      <c:pt idx="3098">
                        <c:v>12.57</c:v>
                      </c:pt>
                      <c:pt idx="3099">
                        <c:v>12.57</c:v>
                      </c:pt>
                      <c:pt idx="3100">
                        <c:v>12.57</c:v>
                      </c:pt>
                      <c:pt idx="3101">
                        <c:v>12.57</c:v>
                      </c:pt>
                      <c:pt idx="3102">
                        <c:v>12.57</c:v>
                      </c:pt>
                      <c:pt idx="3103">
                        <c:v>12.57</c:v>
                      </c:pt>
                      <c:pt idx="3104">
                        <c:v>12.57</c:v>
                      </c:pt>
                      <c:pt idx="3105">
                        <c:v>12.57</c:v>
                      </c:pt>
                      <c:pt idx="3106">
                        <c:v>12.57</c:v>
                      </c:pt>
                      <c:pt idx="3107">
                        <c:v>12.57</c:v>
                      </c:pt>
                      <c:pt idx="3108">
                        <c:v>12.57</c:v>
                      </c:pt>
                      <c:pt idx="3109">
                        <c:v>12.57</c:v>
                      </c:pt>
                      <c:pt idx="3110">
                        <c:v>12.57</c:v>
                      </c:pt>
                      <c:pt idx="3111">
                        <c:v>12.57</c:v>
                      </c:pt>
                      <c:pt idx="3112">
                        <c:v>12.57</c:v>
                      </c:pt>
                      <c:pt idx="3113">
                        <c:v>12.57</c:v>
                      </c:pt>
                      <c:pt idx="3114">
                        <c:v>12.57</c:v>
                      </c:pt>
                      <c:pt idx="3115">
                        <c:v>12.57</c:v>
                      </c:pt>
                      <c:pt idx="3116">
                        <c:v>12.57</c:v>
                      </c:pt>
                      <c:pt idx="3117">
                        <c:v>12.57</c:v>
                      </c:pt>
                      <c:pt idx="3118">
                        <c:v>12.57</c:v>
                      </c:pt>
                      <c:pt idx="3119">
                        <c:v>12.57</c:v>
                      </c:pt>
                      <c:pt idx="3120">
                        <c:v>12.57</c:v>
                      </c:pt>
                      <c:pt idx="3121">
                        <c:v>12.57</c:v>
                      </c:pt>
                      <c:pt idx="3122">
                        <c:v>12.57</c:v>
                      </c:pt>
                      <c:pt idx="3123">
                        <c:v>12.565</c:v>
                      </c:pt>
                      <c:pt idx="3124">
                        <c:v>12.565</c:v>
                      </c:pt>
                      <c:pt idx="3125">
                        <c:v>12.565</c:v>
                      </c:pt>
                      <c:pt idx="3126">
                        <c:v>12.565</c:v>
                      </c:pt>
                      <c:pt idx="3127">
                        <c:v>12.565</c:v>
                      </c:pt>
                      <c:pt idx="3128">
                        <c:v>12.565</c:v>
                      </c:pt>
                      <c:pt idx="3129">
                        <c:v>12.565</c:v>
                      </c:pt>
                      <c:pt idx="3130">
                        <c:v>12.565</c:v>
                      </c:pt>
                      <c:pt idx="3131">
                        <c:v>12.565</c:v>
                      </c:pt>
                      <c:pt idx="3132">
                        <c:v>12.565</c:v>
                      </c:pt>
                      <c:pt idx="3133">
                        <c:v>12.57</c:v>
                      </c:pt>
                      <c:pt idx="3134">
                        <c:v>12.57</c:v>
                      </c:pt>
                      <c:pt idx="3135">
                        <c:v>12.57</c:v>
                      </c:pt>
                      <c:pt idx="3136">
                        <c:v>12.57</c:v>
                      </c:pt>
                      <c:pt idx="3137">
                        <c:v>12.57</c:v>
                      </c:pt>
                      <c:pt idx="3138">
                        <c:v>12.57</c:v>
                      </c:pt>
                      <c:pt idx="3139">
                        <c:v>12.57</c:v>
                      </c:pt>
                      <c:pt idx="3140">
                        <c:v>12.57</c:v>
                      </c:pt>
                      <c:pt idx="3141">
                        <c:v>12.57</c:v>
                      </c:pt>
                      <c:pt idx="3142">
                        <c:v>12.57</c:v>
                      </c:pt>
                      <c:pt idx="3143">
                        <c:v>12.57</c:v>
                      </c:pt>
                      <c:pt idx="3144">
                        <c:v>12.57</c:v>
                      </c:pt>
                      <c:pt idx="3145">
                        <c:v>12.57</c:v>
                      </c:pt>
                      <c:pt idx="3146">
                        <c:v>12.57</c:v>
                      </c:pt>
                      <c:pt idx="3147">
                        <c:v>12.57</c:v>
                      </c:pt>
                      <c:pt idx="3148">
                        <c:v>12.575</c:v>
                      </c:pt>
                      <c:pt idx="3149">
                        <c:v>12.575</c:v>
                      </c:pt>
                      <c:pt idx="3150">
                        <c:v>12.575</c:v>
                      </c:pt>
                      <c:pt idx="3151">
                        <c:v>12.575</c:v>
                      </c:pt>
                      <c:pt idx="3152">
                        <c:v>12.575</c:v>
                      </c:pt>
                      <c:pt idx="3153">
                        <c:v>12.575</c:v>
                      </c:pt>
                      <c:pt idx="3154">
                        <c:v>12.575</c:v>
                      </c:pt>
                      <c:pt idx="3155">
                        <c:v>12.58</c:v>
                      </c:pt>
                      <c:pt idx="3156">
                        <c:v>12.58</c:v>
                      </c:pt>
                      <c:pt idx="3157">
                        <c:v>12.58</c:v>
                      </c:pt>
                      <c:pt idx="3158">
                        <c:v>12.58</c:v>
                      </c:pt>
                      <c:pt idx="3159">
                        <c:v>12.58</c:v>
                      </c:pt>
                      <c:pt idx="3160">
                        <c:v>12.58</c:v>
                      </c:pt>
                      <c:pt idx="3161">
                        <c:v>12.585</c:v>
                      </c:pt>
                      <c:pt idx="3162">
                        <c:v>12.585</c:v>
                      </c:pt>
                      <c:pt idx="3163">
                        <c:v>12.585</c:v>
                      </c:pt>
                      <c:pt idx="3164">
                        <c:v>12.585</c:v>
                      </c:pt>
                      <c:pt idx="3165">
                        <c:v>12.585</c:v>
                      </c:pt>
                      <c:pt idx="3166">
                        <c:v>12.59</c:v>
                      </c:pt>
                      <c:pt idx="3167">
                        <c:v>12.59</c:v>
                      </c:pt>
                      <c:pt idx="3168">
                        <c:v>12.59</c:v>
                      </c:pt>
                      <c:pt idx="3169">
                        <c:v>12.59</c:v>
                      </c:pt>
                      <c:pt idx="3170">
                        <c:v>12.59</c:v>
                      </c:pt>
                      <c:pt idx="3171">
                        <c:v>12.595</c:v>
                      </c:pt>
                      <c:pt idx="3172">
                        <c:v>12.595</c:v>
                      </c:pt>
                      <c:pt idx="3173">
                        <c:v>12.595</c:v>
                      </c:pt>
                      <c:pt idx="3174">
                        <c:v>12.595</c:v>
                      </c:pt>
                      <c:pt idx="3175">
                        <c:v>12.595</c:v>
                      </c:pt>
                      <c:pt idx="3176">
                        <c:v>12.6</c:v>
                      </c:pt>
                      <c:pt idx="3177">
                        <c:v>12.6</c:v>
                      </c:pt>
                      <c:pt idx="3178">
                        <c:v>12.6</c:v>
                      </c:pt>
                      <c:pt idx="3179">
                        <c:v>12.6</c:v>
                      </c:pt>
                      <c:pt idx="3180">
                        <c:v>12.6</c:v>
                      </c:pt>
                      <c:pt idx="3181">
                        <c:v>12.605</c:v>
                      </c:pt>
                      <c:pt idx="3182">
                        <c:v>12.605</c:v>
                      </c:pt>
                      <c:pt idx="3183">
                        <c:v>12.605</c:v>
                      </c:pt>
                      <c:pt idx="3184">
                        <c:v>12.605</c:v>
                      </c:pt>
                      <c:pt idx="3185">
                        <c:v>12.605</c:v>
                      </c:pt>
                      <c:pt idx="3186">
                        <c:v>12.605</c:v>
                      </c:pt>
                      <c:pt idx="3187">
                        <c:v>12.61</c:v>
                      </c:pt>
                      <c:pt idx="3188">
                        <c:v>12.61</c:v>
                      </c:pt>
                      <c:pt idx="3189">
                        <c:v>12.61</c:v>
                      </c:pt>
                      <c:pt idx="3190">
                        <c:v>12.61</c:v>
                      </c:pt>
                      <c:pt idx="3191">
                        <c:v>12.61</c:v>
                      </c:pt>
                      <c:pt idx="3192">
                        <c:v>12.61</c:v>
                      </c:pt>
                      <c:pt idx="3193">
                        <c:v>12.615</c:v>
                      </c:pt>
                      <c:pt idx="3194">
                        <c:v>12.615</c:v>
                      </c:pt>
                      <c:pt idx="3195">
                        <c:v>12.615</c:v>
                      </c:pt>
                      <c:pt idx="3196">
                        <c:v>12.615</c:v>
                      </c:pt>
                      <c:pt idx="3197">
                        <c:v>12.615</c:v>
                      </c:pt>
                      <c:pt idx="3198">
                        <c:v>12.615</c:v>
                      </c:pt>
                      <c:pt idx="3199">
                        <c:v>12.615</c:v>
                      </c:pt>
                      <c:pt idx="3200">
                        <c:v>12.615</c:v>
                      </c:pt>
                      <c:pt idx="3201">
                        <c:v>12.62</c:v>
                      </c:pt>
                      <c:pt idx="3202">
                        <c:v>12.62</c:v>
                      </c:pt>
                      <c:pt idx="3203">
                        <c:v>12.62</c:v>
                      </c:pt>
                      <c:pt idx="3204">
                        <c:v>12.62</c:v>
                      </c:pt>
                      <c:pt idx="3205">
                        <c:v>12.62</c:v>
                      </c:pt>
                      <c:pt idx="3206">
                        <c:v>12.62</c:v>
                      </c:pt>
                      <c:pt idx="3207">
                        <c:v>12.62</c:v>
                      </c:pt>
                      <c:pt idx="3208">
                        <c:v>12.62</c:v>
                      </c:pt>
                      <c:pt idx="3209">
                        <c:v>12.62</c:v>
                      </c:pt>
                      <c:pt idx="3210">
                        <c:v>12.62</c:v>
                      </c:pt>
                      <c:pt idx="3211">
                        <c:v>12.62</c:v>
                      </c:pt>
                      <c:pt idx="3212">
                        <c:v>12.625</c:v>
                      </c:pt>
                      <c:pt idx="3213">
                        <c:v>12.625</c:v>
                      </c:pt>
                      <c:pt idx="3214">
                        <c:v>12.625</c:v>
                      </c:pt>
                      <c:pt idx="3215">
                        <c:v>12.625</c:v>
                      </c:pt>
                      <c:pt idx="3216">
                        <c:v>12.625</c:v>
                      </c:pt>
                      <c:pt idx="3217">
                        <c:v>12.625</c:v>
                      </c:pt>
                      <c:pt idx="3218">
                        <c:v>12.625</c:v>
                      </c:pt>
                      <c:pt idx="3219">
                        <c:v>12.625</c:v>
                      </c:pt>
                      <c:pt idx="3220">
                        <c:v>12.625</c:v>
                      </c:pt>
                      <c:pt idx="3221">
                        <c:v>12.625</c:v>
                      </c:pt>
                      <c:pt idx="3222">
                        <c:v>12.625</c:v>
                      </c:pt>
                      <c:pt idx="3223">
                        <c:v>12.625</c:v>
                      </c:pt>
                      <c:pt idx="3224">
                        <c:v>12.625</c:v>
                      </c:pt>
                      <c:pt idx="3225">
                        <c:v>12.625</c:v>
                      </c:pt>
                      <c:pt idx="3226">
                        <c:v>12.625</c:v>
                      </c:pt>
                      <c:pt idx="3227">
                        <c:v>12.625</c:v>
                      </c:pt>
                      <c:pt idx="3228">
                        <c:v>12.625</c:v>
                      </c:pt>
                      <c:pt idx="3229">
                        <c:v>12.625</c:v>
                      </c:pt>
                      <c:pt idx="3230">
                        <c:v>12.625</c:v>
                      </c:pt>
                      <c:pt idx="3231">
                        <c:v>12.625</c:v>
                      </c:pt>
                      <c:pt idx="3232">
                        <c:v>12.625</c:v>
                      </c:pt>
                      <c:pt idx="3233">
                        <c:v>12.625</c:v>
                      </c:pt>
                      <c:pt idx="3234">
                        <c:v>12.625</c:v>
                      </c:pt>
                      <c:pt idx="3235">
                        <c:v>12.625</c:v>
                      </c:pt>
                      <c:pt idx="3236">
                        <c:v>12.625</c:v>
                      </c:pt>
                      <c:pt idx="3237">
                        <c:v>12.625</c:v>
                      </c:pt>
                      <c:pt idx="3238">
                        <c:v>12.625</c:v>
                      </c:pt>
                      <c:pt idx="3239">
                        <c:v>12.625</c:v>
                      </c:pt>
                      <c:pt idx="3240">
                        <c:v>12.625</c:v>
                      </c:pt>
                      <c:pt idx="3241">
                        <c:v>12.62</c:v>
                      </c:pt>
                      <c:pt idx="3242">
                        <c:v>12.62</c:v>
                      </c:pt>
                      <c:pt idx="3243">
                        <c:v>12.62</c:v>
                      </c:pt>
                      <c:pt idx="3244">
                        <c:v>12.62</c:v>
                      </c:pt>
                      <c:pt idx="3245">
                        <c:v>12.62</c:v>
                      </c:pt>
                      <c:pt idx="3246">
                        <c:v>12.62</c:v>
                      </c:pt>
                      <c:pt idx="3247">
                        <c:v>12.62</c:v>
                      </c:pt>
                      <c:pt idx="3248">
                        <c:v>12.62</c:v>
                      </c:pt>
                      <c:pt idx="3249">
                        <c:v>12.62</c:v>
                      </c:pt>
                      <c:pt idx="3250">
                        <c:v>12.62</c:v>
                      </c:pt>
                      <c:pt idx="3251">
                        <c:v>12.62</c:v>
                      </c:pt>
                      <c:pt idx="3252">
                        <c:v>12.62</c:v>
                      </c:pt>
                      <c:pt idx="3253">
                        <c:v>12.62</c:v>
                      </c:pt>
                      <c:pt idx="3254">
                        <c:v>12.62</c:v>
                      </c:pt>
                      <c:pt idx="3255">
                        <c:v>12.62</c:v>
                      </c:pt>
                      <c:pt idx="3256">
                        <c:v>12.62</c:v>
                      </c:pt>
                      <c:pt idx="3257">
                        <c:v>12.62</c:v>
                      </c:pt>
                      <c:pt idx="3258">
                        <c:v>12.62</c:v>
                      </c:pt>
                      <c:pt idx="3259">
                        <c:v>12.62</c:v>
                      </c:pt>
                      <c:pt idx="3260">
                        <c:v>12.62</c:v>
                      </c:pt>
                      <c:pt idx="3261">
                        <c:v>12.62</c:v>
                      </c:pt>
                      <c:pt idx="3262">
                        <c:v>12.62</c:v>
                      </c:pt>
                      <c:pt idx="3263">
                        <c:v>12.62</c:v>
                      </c:pt>
                      <c:pt idx="3264">
                        <c:v>12.62</c:v>
                      </c:pt>
                      <c:pt idx="3265">
                        <c:v>12.62</c:v>
                      </c:pt>
                      <c:pt idx="3266">
                        <c:v>12.62</c:v>
                      </c:pt>
                      <c:pt idx="3267">
                        <c:v>12.62</c:v>
                      </c:pt>
                      <c:pt idx="3268">
                        <c:v>12.62</c:v>
                      </c:pt>
                      <c:pt idx="3269">
                        <c:v>12.62</c:v>
                      </c:pt>
                      <c:pt idx="3270">
                        <c:v>12.62</c:v>
                      </c:pt>
                      <c:pt idx="3271">
                        <c:v>12.625</c:v>
                      </c:pt>
                      <c:pt idx="3272">
                        <c:v>12.625</c:v>
                      </c:pt>
                      <c:pt idx="3273">
                        <c:v>12.625</c:v>
                      </c:pt>
                      <c:pt idx="3274">
                        <c:v>12.625</c:v>
                      </c:pt>
                      <c:pt idx="3275">
                        <c:v>12.625</c:v>
                      </c:pt>
                      <c:pt idx="3276">
                        <c:v>12.625</c:v>
                      </c:pt>
                      <c:pt idx="3277">
                        <c:v>12.625</c:v>
                      </c:pt>
                      <c:pt idx="3278">
                        <c:v>12.625</c:v>
                      </c:pt>
                      <c:pt idx="3279">
                        <c:v>12.625</c:v>
                      </c:pt>
                      <c:pt idx="3280">
                        <c:v>12.625</c:v>
                      </c:pt>
                      <c:pt idx="3281">
                        <c:v>12.625</c:v>
                      </c:pt>
                      <c:pt idx="3282">
                        <c:v>12.625</c:v>
                      </c:pt>
                      <c:pt idx="3283">
                        <c:v>12.625</c:v>
                      </c:pt>
                      <c:pt idx="3284">
                        <c:v>12.63</c:v>
                      </c:pt>
                      <c:pt idx="3285">
                        <c:v>12.63</c:v>
                      </c:pt>
                      <c:pt idx="3286">
                        <c:v>12.63</c:v>
                      </c:pt>
                      <c:pt idx="3287">
                        <c:v>12.63</c:v>
                      </c:pt>
                      <c:pt idx="3288">
                        <c:v>12.63</c:v>
                      </c:pt>
                      <c:pt idx="3289">
                        <c:v>12.63</c:v>
                      </c:pt>
                      <c:pt idx="3290">
                        <c:v>12.63</c:v>
                      </c:pt>
                      <c:pt idx="3291">
                        <c:v>12.63</c:v>
                      </c:pt>
                      <c:pt idx="3292">
                        <c:v>12.63</c:v>
                      </c:pt>
                      <c:pt idx="3293">
                        <c:v>12.635</c:v>
                      </c:pt>
                      <c:pt idx="3294">
                        <c:v>12.635</c:v>
                      </c:pt>
                      <c:pt idx="3295">
                        <c:v>12.635</c:v>
                      </c:pt>
                      <c:pt idx="3296">
                        <c:v>12.635</c:v>
                      </c:pt>
                      <c:pt idx="3297">
                        <c:v>12.635</c:v>
                      </c:pt>
                      <c:pt idx="3298">
                        <c:v>12.635</c:v>
                      </c:pt>
                      <c:pt idx="3299">
                        <c:v>12.635</c:v>
                      </c:pt>
                      <c:pt idx="3300">
                        <c:v>12.635</c:v>
                      </c:pt>
                      <c:pt idx="3301">
                        <c:v>12.64</c:v>
                      </c:pt>
                      <c:pt idx="3302">
                        <c:v>12.64</c:v>
                      </c:pt>
                      <c:pt idx="3303">
                        <c:v>12.64</c:v>
                      </c:pt>
                      <c:pt idx="3304">
                        <c:v>12.64</c:v>
                      </c:pt>
                      <c:pt idx="3305">
                        <c:v>12.64</c:v>
                      </c:pt>
                      <c:pt idx="3306">
                        <c:v>12.64</c:v>
                      </c:pt>
                      <c:pt idx="3307">
                        <c:v>12.64</c:v>
                      </c:pt>
                      <c:pt idx="3308">
                        <c:v>12.645</c:v>
                      </c:pt>
                      <c:pt idx="3309">
                        <c:v>12.645</c:v>
                      </c:pt>
                      <c:pt idx="3310">
                        <c:v>12.645</c:v>
                      </c:pt>
                      <c:pt idx="3311">
                        <c:v>12.645</c:v>
                      </c:pt>
                      <c:pt idx="3312">
                        <c:v>12.645</c:v>
                      </c:pt>
                      <c:pt idx="3313">
                        <c:v>12.645</c:v>
                      </c:pt>
                      <c:pt idx="3314">
                        <c:v>12.645</c:v>
                      </c:pt>
                      <c:pt idx="3315">
                        <c:v>12.65</c:v>
                      </c:pt>
                      <c:pt idx="3316">
                        <c:v>12.65</c:v>
                      </c:pt>
                      <c:pt idx="3317">
                        <c:v>12.65</c:v>
                      </c:pt>
                      <c:pt idx="3318">
                        <c:v>12.65</c:v>
                      </c:pt>
                      <c:pt idx="3319">
                        <c:v>12.65</c:v>
                      </c:pt>
                      <c:pt idx="3320">
                        <c:v>12.65</c:v>
                      </c:pt>
                      <c:pt idx="3321">
                        <c:v>12.65</c:v>
                      </c:pt>
                      <c:pt idx="3322">
                        <c:v>12.655</c:v>
                      </c:pt>
                      <c:pt idx="3323">
                        <c:v>12.655</c:v>
                      </c:pt>
                      <c:pt idx="3324">
                        <c:v>12.655</c:v>
                      </c:pt>
                      <c:pt idx="3325">
                        <c:v>12.655</c:v>
                      </c:pt>
                      <c:pt idx="3326">
                        <c:v>12.655</c:v>
                      </c:pt>
                      <c:pt idx="3327">
                        <c:v>12.655</c:v>
                      </c:pt>
                      <c:pt idx="3328">
                        <c:v>12.655</c:v>
                      </c:pt>
                      <c:pt idx="3329">
                        <c:v>12.655</c:v>
                      </c:pt>
                      <c:pt idx="3330">
                        <c:v>12.66</c:v>
                      </c:pt>
                      <c:pt idx="3331">
                        <c:v>12.66</c:v>
                      </c:pt>
                      <c:pt idx="3332">
                        <c:v>12.66</c:v>
                      </c:pt>
                      <c:pt idx="3333">
                        <c:v>12.66</c:v>
                      </c:pt>
                      <c:pt idx="3334">
                        <c:v>12.66</c:v>
                      </c:pt>
                      <c:pt idx="3335">
                        <c:v>12.66</c:v>
                      </c:pt>
                      <c:pt idx="3336">
                        <c:v>12.66</c:v>
                      </c:pt>
                      <c:pt idx="3337">
                        <c:v>12.66</c:v>
                      </c:pt>
                      <c:pt idx="3338">
                        <c:v>12.66</c:v>
                      </c:pt>
                      <c:pt idx="3339">
                        <c:v>12.66</c:v>
                      </c:pt>
                      <c:pt idx="3340">
                        <c:v>12.66</c:v>
                      </c:pt>
                      <c:pt idx="3341">
                        <c:v>12.665</c:v>
                      </c:pt>
                      <c:pt idx="3342">
                        <c:v>12.665</c:v>
                      </c:pt>
                      <c:pt idx="3343">
                        <c:v>12.665</c:v>
                      </c:pt>
                      <c:pt idx="3344">
                        <c:v>12.665</c:v>
                      </c:pt>
                      <c:pt idx="3345">
                        <c:v>12.665</c:v>
                      </c:pt>
                      <c:pt idx="3346">
                        <c:v>12.665</c:v>
                      </c:pt>
                      <c:pt idx="3347">
                        <c:v>12.665</c:v>
                      </c:pt>
                      <c:pt idx="3348">
                        <c:v>12.665</c:v>
                      </c:pt>
                      <c:pt idx="3349">
                        <c:v>12.665</c:v>
                      </c:pt>
                      <c:pt idx="3350">
                        <c:v>12.665</c:v>
                      </c:pt>
                      <c:pt idx="3351">
                        <c:v>12.665</c:v>
                      </c:pt>
                      <c:pt idx="3352">
                        <c:v>12.665</c:v>
                      </c:pt>
                      <c:pt idx="3353">
                        <c:v>12.665</c:v>
                      </c:pt>
                      <c:pt idx="3354">
                        <c:v>12.665</c:v>
                      </c:pt>
                      <c:pt idx="3355">
                        <c:v>12.665</c:v>
                      </c:pt>
                      <c:pt idx="3356">
                        <c:v>12.665</c:v>
                      </c:pt>
                      <c:pt idx="3357">
                        <c:v>12.665</c:v>
                      </c:pt>
                      <c:pt idx="3358">
                        <c:v>12.665</c:v>
                      </c:pt>
                      <c:pt idx="3359">
                        <c:v>12.665</c:v>
                      </c:pt>
                      <c:pt idx="3360">
                        <c:v>12.665</c:v>
                      </c:pt>
                      <c:pt idx="3361">
                        <c:v>12.665</c:v>
                      </c:pt>
                      <c:pt idx="3362">
                        <c:v>12.665</c:v>
                      </c:pt>
                      <c:pt idx="3363">
                        <c:v>12.665</c:v>
                      </c:pt>
                      <c:pt idx="3364">
                        <c:v>12.665</c:v>
                      </c:pt>
                      <c:pt idx="3365">
                        <c:v>12.665</c:v>
                      </c:pt>
                      <c:pt idx="3366">
                        <c:v>12.665</c:v>
                      </c:pt>
                      <c:pt idx="3367">
                        <c:v>12.665</c:v>
                      </c:pt>
                      <c:pt idx="3368">
                        <c:v>12.665</c:v>
                      </c:pt>
                      <c:pt idx="3369">
                        <c:v>12.665</c:v>
                      </c:pt>
                      <c:pt idx="3370">
                        <c:v>12.665</c:v>
                      </c:pt>
                      <c:pt idx="3371">
                        <c:v>12.665</c:v>
                      </c:pt>
                      <c:pt idx="3372">
                        <c:v>12.665</c:v>
                      </c:pt>
                      <c:pt idx="3373">
                        <c:v>12.665</c:v>
                      </c:pt>
                      <c:pt idx="3374">
                        <c:v>12.665</c:v>
                      </c:pt>
                      <c:pt idx="3375">
                        <c:v>12.66</c:v>
                      </c:pt>
                      <c:pt idx="3376">
                        <c:v>12.66</c:v>
                      </c:pt>
                      <c:pt idx="3377">
                        <c:v>12.66</c:v>
                      </c:pt>
                      <c:pt idx="3378">
                        <c:v>12.66</c:v>
                      </c:pt>
                      <c:pt idx="3379">
                        <c:v>12.66</c:v>
                      </c:pt>
                      <c:pt idx="3380">
                        <c:v>12.66</c:v>
                      </c:pt>
                      <c:pt idx="3381">
                        <c:v>12.66</c:v>
                      </c:pt>
                      <c:pt idx="3382">
                        <c:v>12.66</c:v>
                      </c:pt>
                      <c:pt idx="3383">
                        <c:v>12.66</c:v>
                      </c:pt>
                      <c:pt idx="3384">
                        <c:v>12.66</c:v>
                      </c:pt>
                      <c:pt idx="3385">
                        <c:v>12.66</c:v>
                      </c:pt>
                      <c:pt idx="3386">
                        <c:v>12.66</c:v>
                      </c:pt>
                      <c:pt idx="3387">
                        <c:v>12.66</c:v>
                      </c:pt>
                      <c:pt idx="3388">
                        <c:v>12.66</c:v>
                      </c:pt>
                      <c:pt idx="3389">
                        <c:v>12.66</c:v>
                      </c:pt>
                      <c:pt idx="3390">
                        <c:v>12.66</c:v>
                      </c:pt>
                      <c:pt idx="3391">
                        <c:v>12.66</c:v>
                      </c:pt>
                      <c:pt idx="3392">
                        <c:v>12.66</c:v>
                      </c:pt>
                      <c:pt idx="3393">
                        <c:v>12.66</c:v>
                      </c:pt>
                      <c:pt idx="3394">
                        <c:v>12.665</c:v>
                      </c:pt>
                      <c:pt idx="3395">
                        <c:v>12.665</c:v>
                      </c:pt>
                      <c:pt idx="3396">
                        <c:v>12.665</c:v>
                      </c:pt>
                      <c:pt idx="3397">
                        <c:v>12.665</c:v>
                      </c:pt>
                      <c:pt idx="3398">
                        <c:v>12.665</c:v>
                      </c:pt>
                      <c:pt idx="3399">
                        <c:v>12.665</c:v>
                      </c:pt>
                      <c:pt idx="3400">
                        <c:v>12.665</c:v>
                      </c:pt>
                      <c:pt idx="3401">
                        <c:v>12.665</c:v>
                      </c:pt>
                      <c:pt idx="3402">
                        <c:v>12.67</c:v>
                      </c:pt>
                      <c:pt idx="3403">
                        <c:v>12.67</c:v>
                      </c:pt>
                      <c:pt idx="3404">
                        <c:v>12.67</c:v>
                      </c:pt>
                      <c:pt idx="3405">
                        <c:v>12.67</c:v>
                      </c:pt>
                      <c:pt idx="3406">
                        <c:v>12.67</c:v>
                      </c:pt>
                      <c:pt idx="3407">
                        <c:v>12.675</c:v>
                      </c:pt>
                      <c:pt idx="3408">
                        <c:v>12.675</c:v>
                      </c:pt>
                      <c:pt idx="3409">
                        <c:v>12.675</c:v>
                      </c:pt>
                      <c:pt idx="3410">
                        <c:v>12.675</c:v>
                      </c:pt>
                      <c:pt idx="3411">
                        <c:v>12.68</c:v>
                      </c:pt>
                      <c:pt idx="3412">
                        <c:v>12.68</c:v>
                      </c:pt>
                      <c:pt idx="3413">
                        <c:v>12.68</c:v>
                      </c:pt>
                      <c:pt idx="3414">
                        <c:v>12.68</c:v>
                      </c:pt>
                      <c:pt idx="3415">
                        <c:v>12.685</c:v>
                      </c:pt>
                      <c:pt idx="3416">
                        <c:v>12.685</c:v>
                      </c:pt>
                      <c:pt idx="3417">
                        <c:v>12.685</c:v>
                      </c:pt>
                      <c:pt idx="3418">
                        <c:v>12.685</c:v>
                      </c:pt>
                      <c:pt idx="3419">
                        <c:v>12.69</c:v>
                      </c:pt>
                      <c:pt idx="3420">
                        <c:v>12.69</c:v>
                      </c:pt>
                      <c:pt idx="3421">
                        <c:v>12.69</c:v>
                      </c:pt>
                      <c:pt idx="3422">
                        <c:v>12.695</c:v>
                      </c:pt>
                      <c:pt idx="3423">
                        <c:v>12.695</c:v>
                      </c:pt>
                      <c:pt idx="3424">
                        <c:v>12.695</c:v>
                      </c:pt>
                      <c:pt idx="3425">
                        <c:v>12.7</c:v>
                      </c:pt>
                      <c:pt idx="3426">
                        <c:v>12.7</c:v>
                      </c:pt>
                      <c:pt idx="3427">
                        <c:v>12.7</c:v>
                      </c:pt>
                      <c:pt idx="3428">
                        <c:v>12.705</c:v>
                      </c:pt>
                      <c:pt idx="3429">
                        <c:v>12.705</c:v>
                      </c:pt>
                      <c:pt idx="3430">
                        <c:v>12.705</c:v>
                      </c:pt>
                      <c:pt idx="3431">
                        <c:v>12.71</c:v>
                      </c:pt>
                      <c:pt idx="3432">
                        <c:v>12.71</c:v>
                      </c:pt>
                      <c:pt idx="3433">
                        <c:v>12.71</c:v>
                      </c:pt>
                      <c:pt idx="3434">
                        <c:v>12.715</c:v>
                      </c:pt>
                      <c:pt idx="3435">
                        <c:v>12.715</c:v>
                      </c:pt>
                      <c:pt idx="3436">
                        <c:v>12.715</c:v>
                      </c:pt>
                      <c:pt idx="3437">
                        <c:v>12.715</c:v>
                      </c:pt>
                      <c:pt idx="3438">
                        <c:v>12.72</c:v>
                      </c:pt>
                      <c:pt idx="3439">
                        <c:v>12.72</c:v>
                      </c:pt>
                      <c:pt idx="3440">
                        <c:v>12.72</c:v>
                      </c:pt>
                      <c:pt idx="3441">
                        <c:v>12.725</c:v>
                      </c:pt>
                      <c:pt idx="3442">
                        <c:v>12.725</c:v>
                      </c:pt>
                      <c:pt idx="3443">
                        <c:v>12.725</c:v>
                      </c:pt>
                      <c:pt idx="3444">
                        <c:v>12.725</c:v>
                      </c:pt>
                      <c:pt idx="3445">
                        <c:v>12.725</c:v>
                      </c:pt>
                      <c:pt idx="3446">
                        <c:v>12.73</c:v>
                      </c:pt>
                      <c:pt idx="3447">
                        <c:v>12.73</c:v>
                      </c:pt>
                      <c:pt idx="3448">
                        <c:v>12.73</c:v>
                      </c:pt>
                      <c:pt idx="3449">
                        <c:v>12.73</c:v>
                      </c:pt>
                      <c:pt idx="3450">
                        <c:v>12.73</c:v>
                      </c:pt>
                      <c:pt idx="3451">
                        <c:v>12.735</c:v>
                      </c:pt>
                      <c:pt idx="3452">
                        <c:v>12.735</c:v>
                      </c:pt>
                      <c:pt idx="3453">
                        <c:v>12.735</c:v>
                      </c:pt>
                      <c:pt idx="3454">
                        <c:v>12.735</c:v>
                      </c:pt>
                      <c:pt idx="3455">
                        <c:v>12.735</c:v>
                      </c:pt>
                      <c:pt idx="3456">
                        <c:v>12.735</c:v>
                      </c:pt>
                      <c:pt idx="3457">
                        <c:v>12.735</c:v>
                      </c:pt>
                      <c:pt idx="3458">
                        <c:v>12.735</c:v>
                      </c:pt>
                      <c:pt idx="3459">
                        <c:v>12.74</c:v>
                      </c:pt>
                      <c:pt idx="3460">
                        <c:v>12.74</c:v>
                      </c:pt>
                      <c:pt idx="3461">
                        <c:v>12.74</c:v>
                      </c:pt>
                      <c:pt idx="3462">
                        <c:v>12.74</c:v>
                      </c:pt>
                      <c:pt idx="3463">
                        <c:v>12.74</c:v>
                      </c:pt>
                      <c:pt idx="3464">
                        <c:v>12.74</c:v>
                      </c:pt>
                      <c:pt idx="3465">
                        <c:v>12.74</c:v>
                      </c:pt>
                      <c:pt idx="3466">
                        <c:v>12.74</c:v>
                      </c:pt>
                      <c:pt idx="3467">
                        <c:v>12.74</c:v>
                      </c:pt>
                      <c:pt idx="3468">
                        <c:v>12.74</c:v>
                      </c:pt>
                      <c:pt idx="3469">
                        <c:v>12.745</c:v>
                      </c:pt>
                      <c:pt idx="3470">
                        <c:v>12.745</c:v>
                      </c:pt>
                      <c:pt idx="3471">
                        <c:v>12.745</c:v>
                      </c:pt>
                      <c:pt idx="3472">
                        <c:v>12.745</c:v>
                      </c:pt>
                      <c:pt idx="3473">
                        <c:v>12.745</c:v>
                      </c:pt>
                      <c:pt idx="3474">
                        <c:v>12.745</c:v>
                      </c:pt>
                      <c:pt idx="3475">
                        <c:v>12.745</c:v>
                      </c:pt>
                      <c:pt idx="3476">
                        <c:v>12.745</c:v>
                      </c:pt>
                      <c:pt idx="3477">
                        <c:v>12.745</c:v>
                      </c:pt>
                      <c:pt idx="3478">
                        <c:v>12.745</c:v>
                      </c:pt>
                      <c:pt idx="3479">
                        <c:v>12.745</c:v>
                      </c:pt>
                      <c:pt idx="3480">
                        <c:v>12.745</c:v>
                      </c:pt>
                      <c:pt idx="3481">
                        <c:v>12.745</c:v>
                      </c:pt>
                      <c:pt idx="3482">
                        <c:v>12.745</c:v>
                      </c:pt>
                      <c:pt idx="3483">
                        <c:v>12.745</c:v>
                      </c:pt>
                      <c:pt idx="3484">
                        <c:v>12.75</c:v>
                      </c:pt>
                      <c:pt idx="3485">
                        <c:v>12.75</c:v>
                      </c:pt>
                      <c:pt idx="3486">
                        <c:v>12.75</c:v>
                      </c:pt>
                      <c:pt idx="3487">
                        <c:v>12.75</c:v>
                      </c:pt>
                      <c:pt idx="3488">
                        <c:v>12.75</c:v>
                      </c:pt>
                      <c:pt idx="3489">
                        <c:v>12.75</c:v>
                      </c:pt>
                      <c:pt idx="3490">
                        <c:v>12.75</c:v>
                      </c:pt>
                      <c:pt idx="3491">
                        <c:v>12.75</c:v>
                      </c:pt>
                      <c:pt idx="3492">
                        <c:v>12.75</c:v>
                      </c:pt>
                      <c:pt idx="3493">
                        <c:v>12.75</c:v>
                      </c:pt>
                      <c:pt idx="3494">
                        <c:v>12.75</c:v>
                      </c:pt>
                      <c:pt idx="3495">
                        <c:v>12.75</c:v>
                      </c:pt>
                      <c:pt idx="3496">
                        <c:v>12.755</c:v>
                      </c:pt>
                      <c:pt idx="3497">
                        <c:v>12.755</c:v>
                      </c:pt>
                      <c:pt idx="3498">
                        <c:v>12.755</c:v>
                      </c:pt>
                      <c:pt idx="3499">
                        <c:v>12.755</c:v>
                      </c:pt>
                      <c:pt idx="3500">
                        <c:v>12.755</c:v>
                      </c:pt>
                      <c:pt idx="3501">
                        <c:v>12.755</c:v>
                      </c:pt>
                      <c:pt idx="3502">
                        <c:v>12.755</c:v>
                      </c:pt>
                      <c:pt idx="3503">
                        <c:v>12.755</c:v>
                      </c:pt>
                      <c:pt idx="3504">
                        <c:v>12.755</c:v>
                      </c:pt>
                      <c:pt idx="3505">
                        <c:v>12.755</c:v>
                      </c:pt>
                      <c:pt idx="3506">
                        <c:v>12.755</c:v>
                      </c:pt>
                      <c:pt idx="3507">
                        <c:v>12.755</c:v>
                      </c:pt>
                      <c:pt idx="3508">
                        <c:v>12.76</c:v>
                      </c:pt>
                      <c:pt idx="3509">
                        <c:v>12.76</c:v>
                      </c:pt>
                      <c:pt idx="3510">
                        <c:v>12.76</c:v>
                      </c:pt>
                      <c:pt idx="3511">
                        <c:v>12.76</c:v>
                      </c:pt>
                      <c:pt idx="3512">
                        <c:v>12.76</c:v>
                      </c:pt>
                      <c:pt idx="3513">
                        <c:v>12.76</c:v>
                      </c:pt>
                      <c:pt idx="3514">
                        <c:v>12.76</c:v>
                      </c:pt>
                      <c:pt idx="3515">
                        <c:v>12.76</c:v>
                      </c:pt>
                      <c:pt idx="3516">
                        <c:v>12.76</c:v>
                      </c:pt>
                      <c:pt idx="3517">
                        <c:v>12.76</c:v>
                      </c:pt>
                      <c:pt idx="3518">
                        <c:v>12.76</c:v>
                      </c:pt>
                      <c:pt idx="3519">
                        <c:v>12.76</c:v>
                      </c:pt>
                      <c:pt idx="3520">
                        <c:v>12.76</c:v>
                      </c:pt>
                      <c:pt idx="3521">
                        <c:v>12.765</c:v>
                      </c:pt>
                      <c:pt idx="3522">
                        <c:v>12.765</c:v>
                      </c:pt>
                      <c:pt idx="3523">
                        <c:v>12.765</c:v>
                      </c:pt>
                      <c:pt idx="3524">
                        <c:v>12.765</c:v>
                      </c:pt>
                      <c:pt idx="3525">
                        <c:v>12.765</c:v>
                      </c:pt>
                      <c:pt idx="3526">
                        <c:v>12.765</c:v>
                      </c:pt>
                      <c:pt idx="3527">
                        <c:v>12.765</c:v>
                      </c:pt>
                      <c:pt idx="3528">
                        <c:v>12.765</c:v>
                      </c:pt>
                      <c:pt idx="3529">
                        <c:v>12.765</c:v>
                      </c:pt>
                      <c:pt idx="3530">
                        <c:v>12.765</c:v>
                      </c:pt>
                      <c:pt idx="3531">
                        <c:v>12.765</c:v>
                      </c:pt>
                      <c:pt idx="3532">
                        <c:v>12.765</c:v>
                      </c:pt>
                      <c:pt idx="3533">
                        <c:v>12.765</c:v>
                      </c:pt>
                      <c:pt idx="3534">
                        <c:v>12.765</c:v>
                      </c:pt>
                      <c:pt idx="3535">
                        <c:v>12.765</c:v>
                      </c:pt>
                      <c:pt idx="3536">
                        <c:v>12.765</c:v>
                      </c:pt>
                      <c:pt idx="3537">
                        <c:v>12.765</c:v>
                      </c:pt>
                      <c:pt idx="3538">
                        <c:v>12.765</c:v>
                      </c:pt>
                      <c:pt idx="3539">
                        <c:v>12.765</c:v>
                      </c:pt>
                      <c:pt idx="3540">
                        <c:v>12.765</c:v>
                      </c:pt>
                      <c:pt idx="3541">
                        <c:v>12.765</c:v>
                      </c:pt>
                      <c:pt idx="3542">
                        <c:v>12.765</c:v>
                      </c:pt>
                      <c:pt idx="3543">
                        <c:v>12.765</c:v>
                      </c:pt>
                      <c:pt idx="3544">
                        <c:v>12.77</c:v>
                      </c:pt>
                      <c:pt idx="3545">
                        <c:v>12.77</c:v>
                      </c:pt>
                      <c:pt idx="3546">
                        <c:v>12.77</c:v>
                      </c:pt>
                      <c:pt idx="3547">
                        <c:v>12.77</c:v>
                      </c:pt>
                      <c:pt idx="3548">
                        <c:v>12.77</c:v>
                      </c:pt>
                      <c:pt idx="3549">
                        <c:v>12.77</c:v>
                      </c:pt>
                      <c:pt idx="3550">
                        <c:v>12.77</c:v>
                      </c:pt>
                      <c:pt idx="3551">
                        <c:v>12.77</c:v>
                      </c:pt>
                      <c:pt idx="3552">
                        <c:v>12.77</c:v>
                      </c:pt>
                      <c:pt idx="3553">
                        <c:v>12.77</c:v>
                      </c:pt>
                      <c:pt idx="3554">
                        <c:v>12.77</c:v>
                      </c:pt>
                      <c:pt idx="3555">
                        <c:v>12.77</c:v>
                      </c:pt>
                      <c:pt idx="3556">
                        <c:v>12.77</c:v>
                      </c:pt>
                      <c:pt idx="3557">
                        <c:v>12.77</c:v>
                      </c:pt>
                      <c:pt idx="3558">
                        <c:v>12.77</c:v>
                      </c:pt>
                      <c:pt idx="3559">
                        <c:v>12.77</c:v>
                      </c:pt>
                      <c:pt idx="3560">
                        <c:v>12.77</c:v>
                      </c:pt>
                      <c:pt idx="3561">
                        <c:v>12.77</c:v>
                      </c:pt>
                      <c:pt idx="3562">
                        <c:v>12.77</c:v>
                      </c:pt>
                      <c:pt idx="3563">
                        <c:v>12.77</c:v>
                      </c:pt>
                      <c:pt idx="3564">
                        <c:v>12.77</c:v>
                      </c:pt>
                      <c:pt idx="3565">
                        <c:v>12.77</c:v>
                      </c:pt>
                      <c:pt idx="3566">
                        <c:v>12.77</c:v>
                      </c:pt>
                      <c:pt idx="3567">
                        <c:v>12.77</c:v>
                      </c:pt>
                      <c:pt idx="3568">
                        <c:v>12.77</c:v>
                      </c:pt>
                      <c:pt idx="3569">
                        <c:v>12.77</c:v>
                      </c:pt>
                      <c:pt idx="3570">
                        <c:v>12.77</c:v>
                      </c:pt>
                      <c:pt idx="3571">
                        <c:v>12.77</c:v>
                      </c:pt>
                      <c:pt idx="3572">
                        <c:v>12.77</c:v>
                      </c:pt>
                      <c:pt idx="3573">
                        <c:v>12.77</c:v>
                      </c:pt>
                      <c:pt idx="3574">
                        <c:v>12.77</c:v>
                      </c:pt>
                      <c:pt idx="3575">
                        <c:v>12.77</c:v>
                      </c:pt>
                      <c:pt idx="3576">
                        <c:v>12.77</c:v>
                      </c:pt>
                      <c:pt idx="3577">
                        <c:v>12.77</c:v>
                      </c:pt>
                      <c:pt idx="3578">
                        <c:v>12.77</c:v>
                      </c:pt>
                      <c:pt idx="3579">
                        <c:v>12.77</c:v>
                      </c:pt>
                      <c:pt idx="3580">
                        <c:v>12.77</c:v>
                      </c:pt>
                      <c:pt idx="3581">
                        <c:v>12.77</c:v>
                      </c:pt>
                      <c:pt idx="3582">
                        <c:v>12.77</c:v>
                      </c:pt>
                      <c:pt idx="3583">
                        <c:v>12.77</c:v>
                      </c:pt>
                      <c:pt idx="3584">
                        <c:v>12.77</c:v>
                      </c:pt>
                      <c:pt idx="3585">
                        <c:v>12.77</c:v>
                      </c:pt>
                      <c:pt idx="3586">
                        <c:v>12.77</c:v>
                      </c:pt>
                      <c:pt idx="3587">
                        <c:v>12.77</c:v>
                      </c:pt>
                      <c:pt idx="3588">
                        <c:v>12.77</c:v>
                      </c:pt>
                      <c:pt idx="3589">
                        <c:v>12.77</c:v>
                      </c:pt>
                      <c:pt idx="3590">
                        <c:v>12.77</c:v>
                      </c:pt>
                      <c:pt idx="3591">
                        <c:v>12.77</c:v>
                      </c:pt>
                      <c:pt idx="3592">
                        <c:v>12.77</c:v>
                      </c:pt>
                      <c:pt idx="3593">
                        <c:v>12.77</c:v>
                      </c:pt>
                      <c:pt idx="3594">
                        <c:v>12.77</c:v>
                      </c:pt>
                      <c:pt idx="3595">
                        <c:v>12.77</c:v>
                      </c:pt>
                      <c:pt idx="3596">
                        <c:v>12.77</c:v>
                      </c:pt>
                      <c:pt idx="3597">
                        <c:v>12.775</c:v>
                      </c:pt>
                      <c:pt idx="3598">
                        <c:v>12.775</c:v>
                      </c:pt>
                      <c:pt idx="3599">
                        <c:v>12.775</c:v>
                      </c:pt>
                      <c:pt idx="3600">
                        <c:v>12.775</c:v>
                      </c:pt>
                      <c:pt idx="3601">
                        <c:v>12.775</c:v>
                      </c:pt>
                      <c:pt idx="3602">
                        <c:v>12.775</c:v>
                      </c:pt>
                      <c:pt idx="3603">
                        <c:v>12.775</c:v>
                      </c:pt>
                      <c:pt idx="3604">
                        <c:v>12.78</c:v>
                      </c:pt>
                      <c:pt idx="3605">
                        <c:v>12.78</c:v>
                      </c:pt>
                      <c:pt idx="3606">
                        <c:v>12.78</c:v>
                      </c:pt>
                      <c:pt idx="3607">
                        <c:v>12.78</c:v>
                      </c:pt>
                      <c:pt idx="3608">
                        <c:v>12.785</c:v>
                      </c:pt>
                      <c:pt idx="3609">
                        <c:v>12.785</c:v>
                      </c:pt>
                      <c:pt idx="3610">
                        <c:v>12.785</c:v>
                      </c:pt>
                      <c:pt idx="3611">
                        <c:v>12.785</c:v>
                      </c:pt>
                      <c:pt idx="3612">
                        <c:v>12.79</c:v>
                      </c:pt>
                      <c:pt idx="3613">
                        <c:v>12.79</c:v>
                      </c:pt>
                      <c:pt idx="3614">
                        <c:v>12.79</c:v>
                      </c:pt>
                      <c:pt idx="3615">
                        <c:v>12.79</c:v>
                      </c:pt>
                      <c:pt idx="3616">
                        <c:v>12.795</c:v>
                      </c:pt>
                      <c:pt idx="3617">
                        <c:v>12.795</c:v>
                      </c:pt>
                      <c:pt idx="3618">
                        <c:v>12.795</c:v>
                      </c:pt>
                      <c:pt idx="3619">
                        <c:v>12.8</c:v>
                      </c:pt>
                      <c:pt idx="3620">
                        <c:v>12.8</c:v>
                      </c:pt>
                      <c:pt idx="3621">
                        <c:v>12.8</c:v>
                      </c:pt>
                      <c:pt idx="3622">
                        <c:v>12.805</c:v>
                      </c:pt>
                      <c:pt idx="3623">
                        <c:v>12.805</c:v>
                      </c:pt>
                      <c:pt idx="3624">
                        <c:v>12.805</c:v>
                      </c:pt>
                      <c:pt idx="3625">
                        <c:v>12.81</c:v>
                      </c:pt>
                      <c:pt idx="3626">
                        <c:v>12.81</c:v>
                      </c:pt>
                      <c:pt idx="3627">
                        <c:v>12.81</c:v>
                      </c:pt>
                      <c:pt idx="3628">
                        <c:v>12.815</c:v>
                      </c:pt>
                      <c:pt idx="3629">
                        <c:v>12.815</c:v>
                      </c:pt>
                      <c:pt idx="3630">
                        <c:v>12.815</c:v>
                      </c:pt>
                      <c:pt idx="3631">
                        <c:v>12.82</c:v>
                      </c:pt>
                      <c:pt idx="3632">
                        <c:v>12.82</c:v>
                      </c:pt>
                      <c:pt idx="3633">
                        <c:v>12.82</c:v>
                      </c:pt>
                      <c:pt idx="3634">
                        <c:v>12.825</c:v>
                      </c:pt>
                      <c:pt idx="3635">
                        <c:v>12.825</c:v>
                      </c:pt>
                      <c:pt idx="3636">
                        <c:v>12.825</c:v>
                      </c:pt>
                      <c:pt idx="3637">
                        <c:v>12.83</c:v>
                      </c:pt>
                      <c:pt idx="3638">
                        <c:v>12.83</c:v>
                      </c:pt>
                      <c:pt idx="3639">
                        <c:v>12.83</c:v>
                      </c:pt>
                      <c:pt idx="3640">
                        <c:v>12.83</c:v>
                      </c:pt>
                      <c:pt idx="3641">
                        <c:v>12.835</c:v>
                      </c:pt>
                      <c:pt idx="3642">
                        <c:v>12.835</c:v>
                      </c:pt>
                      <c:pt idx="3643">
                        <c:v>12.835</c:v>
                      </c:pt>
                      <c:pt idx="3644">
                        <c:v>12.835</c:v>
                      </c:pt>
                      <c:pt idx="3645">
                        <c:v>12.835</c:v>
                      </c:pt>
                      <c:pt idx="3646">
                        <c:v>12.835</c:v>
                      </c:pt>
                      <c:pt idx="3647">
                        <c:v>12.84</c:v>
                      </c:pt>
                      <c:pt idx="3648">
                        <c:v>12.84</c:v>
                      </c:pt>
                      <c:pt idx="3649">
                        <c:v>12.84</c:v>
                      </c:pt>
                      <c:pt idx="3650">
                        <c:v>12.84</c:v>
                      </c:pt>
                      <c:pt idx="3651">
                        <c:v>12.84</c:v>
                      </c:pt>
                      <c:pt idx="3652">
                        <c:v>12.84</c:v>
                      </c:pt>
                      <c:pt idx="3653">
                        <c:v>12.84</c:v>
                      </c:pt>
                      <c:pt idx="3654">
                        <c:v>12.84</c:v>
                      </c:pt>
                      <c:pt idx="3655">
                        <c:v>12.84</c:v>
                      </c:pt>
                      <c:pt idx="3656">
                        <c:v>12.835</c:v>
                      </c:pt>
                      <c:pt idx="3657">
                        <c:v>12.835</c:v>
                      </c:pt>
                      <c:pt idx="3658">
                        <c:v>12.835</c:v>
                      </c:pt>
                      <c:pt idx="3659">
                        <c:v>12.835</c:v>
                      </c:pt>
                      <c:pt idx="3660">
                        <c:v>12.835</c:v>
                      </c:pt>
                      <c:pt idx="3661">
                        <c:v>12.835</c:v>
                      </c:pt>
                      <c:pt idx="3662">
                        <c:v>12.835</c:v>
                      </c:pt>
                      <c:pt idx="3663">
                        <c:v>12.83</c:v>
                      </c:pt>
                      <c:pt idx="3664">
                        <c:v>12.83</c:v>
                      </c:pt>
                      <c:pt idx="3665">
                        <c:v>12.83</c:v>
                      </c:pt>
                      <c:pt idx="3666">
                        <c:v>12.83</c:v>
                      </c:pt>
                      <c:pt idx="3667">
                        <c:v>12.825</c:v>
                      </c:pt>
                      <c:pt idx="3668">
                        <c:v>12.825</c:v>
                      </c:pt>
                      <c:pt idx="3669">
                        <c:v>12.825</c:v>
                      </c:pt>
                      <c:pt idx="3670">
                        <c:v>12.825</c:v>
                      </c:pt>
                      <c:pt idx="3671">
                        <c:v>12.82</c:v>
                      </c:pt>
                      <c:pt idx="3672">
                        <c:v>12.82</c:v>
                      </c:pt>
                      <c:pt idx="3673">
                        <c:v>12.82</c:v>
                      </c:pt>
                      <c:pt idx="3674">
                        <c:v>12.82</c:v>
                      </c:pt>
                      <c:pt idx="3675">
                        <c:v>12.815</c:v>
                      </c:pt>
                      <c:pt idx="3676">
                        <c:v>12.815</c:v>
                      </c:pt>
                      <c:pt idx="3677">
                        <c:v>12.815</c:v>
                      </c:pt>
                      <c:pt idx="3678">
                        <c:v>12.815</c:v>
                      </c:pt>
                      <c:pt idx="3679">
                        <c:v>12.81</c:v>
                      </c:pt>
                      <c:pt idx="3680">
                        <c:v>12.81</c:v>
                      </c:pt>
                      <c:pt idx="3681">
                        <c:v>12.81</c:v>
                      </c:pt>
                      <c:pt idx="3682">
                        <c:v>12.81</c:v>
                      </c:pt>
                      <c:pt idx="3683">
                        <c:v>12.805</c:v>
                      </c:pt>
                      <c:pt idx="3684">
                        <c:v>12.805</c:v>
                      </c:pt>
                      <c:pt idx="3685">
                        <c:v>12.805</c:v>
                      </c:pt>
                      <c:pt idx="3686">
                        <c:v>12.805</c:v>
                      </c:pt>
                      <c:pt idx="3687">
                        <c:v>12.8</c:v>
                      </c:pt>
                      <c:pt idx="3688">
                        <c:v>12.8</c:v>
                      </c:pt>
                      <c:pt idx="3689">
                        <c:v>12.8</c:v>
                      </c:pt>
                      <c:pt idx="3690">
                        <c:v>12.8</c:v>
                      </c:pt>
                      <c:pt idx="3691">
                        <c:v>12.8</c:v>
                      </c:pt>
                      <c:pt idx="3692">
                        <c:v>12.795</c:v>
                      </c:pt>
                      <c:pt idx="3693">
                        <c:v>12.795</c:v>
                      </c:pt>
                      <c:pt idx="3694">
                        <c:v>12.795</c:v>
                      </c:pt>
                      <c:pt idx="3695">
                        <c:v>12.795</c:v>
                      </c:pt>
                      <c:pt idx="3696">
                        <c:v>12.795</c:v>
                      </c:pt>
                      <c:pt idx="3697">
                        <c:v>12.795</c:v>
                      </c:pt>
                      <c:pt idx="3698">
                        <c:v>12.795</c:v>
                      </c:pt>
                      <c:pt idx="3699">
                        <c:v>12.795</c:v>
                      </c:pt>
                      <c:pt idx="3700">
                        <c:v>12.795</c:v>
                      </c:pt>
                      <c:pt idx="3701">
                        <c:v>12.79</c:v>
                      </c:pt>
                      <c:pt idx="3702">
                        <c:v>12.79</c:v>
                      </c:pt>
                      <c:pt idx="3703">
                        <c:v>12.79</c:v>
                      </c:pt>
                      <c:pt idx="3704">
                        <c:v>12.79</c:v>
                      </c:pt>
                      <c:pt idx="3705">
                        <c:v>12.79</c:v>
                      </c:pt>
                      <c:pt idx="3706">
                        <c:v>12.79</c:v>
                      </c:pt>
                      <c:pt idx="3707">
                        <c:v>12.795</c:v>
                      </c:pt>
                      <c:pt idx="3708">
                        <c:v>12.795</c:v>
                      </c:pt>
                      <c:pt idx="3709">
                        <c:v>12.795</c:v>
                      </c:pt>
                      <c:pt idx="3710">
                        <c:v>12.795</c:v>
                      </c:pt>
                      <c:pt idx="3711">
                        <c:v>12.795</c:v>
                      </c:pt>
                      <c:pt idx="3712">
                        <c:v>12.795</c:v>
                      </c:pt>
                      <c:pt idx="3713">
                        <c:v>12.795</c:v>
                      </c:pt>
                      <c:pt idx="3714">
                        <c:v>12.795</c:v>
                      </c:pt>
                      <c:pt idx="3715">
                        <c:v>12.795</c:v>
                      </c:pt>
                      <c:pt idx="3716">
                        <c:v>12.795</c:v>
                      </c:pt>
                      <c:pt idx="3717">
                        <c:v>12.8</c:v>
                      </c:pt>
                      <c:pt idx="3718">
                        <c:v>12.8</c:v>
                      </c:pt>
                      <c:pt idx="3719">
                        <c:v>12.8</c:v>
                      </c:pt>
                      <c:pt idx="3720">
                        <c:v>12.8</c:v>
                      </c:pt>
                      <c:pt idx="3721">
                        <c:v>12.8</c:v>
                      </c:pt>
                      <c:pt idx="3722">
                        <c:v>12.8</c:v>
                      </c:pt>
                      <c:pt idx="3723">
                        <c:v>12.8</c:v>
                      </c:pt>
                      <c:pt idx="3724">
                        <c:v>12.805</c:v>
                      </c:pt>
                      <c:pt idx="3725">
                        <c:v>12.805</c:v>
                      </c:pt>
                      <c:pt idx="3726">
                        <c:v>12.805</c:v>
                      </c:pt>
                      <c:pt idx="3727">
                        <c:v>12.805</c:v>
                      </c:pt>
                      <c:pt idx="3728">
                        <c:v>12.805</c:v>
                      </c:pt>
                      <c:pt idx="3729">
                        <c:v>12.805</c:v>
                      </c:pt>
                      <c:pt idx="3730">
                        <c:v>12.81</c:v>
                      </c:pt>
                      <c:pt idx="3731">
                        <c:v>12.81</c:v>
                      </c:pt>
                      <c:pt idx="3732">
                        <c:v>12.81</c:v>
                      </c:pt>
                      <c:pt idx="3733">
                        <c:v>12.81</c:v>
                      </c:pt>
                      <c:pt idx="3734">
                        <c:v>12.81</c:v>
                      </c:pt>
                      <c:pt idx="3735">
                        <c:v>12.81</c:v>
                      </c:pt>
                      <c:pt idx="3736">
                        <c:v>12.815</c:v>
                      </c:pt>
                      <c:pt idx="3737">
                        <c:v>12.815</c:v>
                      </c:pt>
                      <c:pt idx="3738">
                        <c:v>12.815</c:v>
                      </c:pt>
                      <c:pt idx="3739">
                        <c:v>12.815</c:v>
                      </c:pt>
                      <c:pt idx="3740">
                        <c:v>12.815</c:v>
                      </c:pt>
                      <c:pt idx="3741">
                        <c:v>12.815</c:v>
                      </c:pt>
                      <c:pt idx="3742">
                        <c:v>12.82</c:v>
                      </c:pt>
                      <c:pt idx="3743">
                        <c:v>12.82</c:v>
                      </c:pt>
                      <c:pt idx="3744">
                        <c:v>12.82</c:v>
                      </c:pt>
                      <c:pt idx="3745">
                        <c:v>12.82</c:v>
                      </c:pt>
                      <c:pt idx="3746">
                        <c:v>12.82</c:v>
                      </c:pt>
                      <c:pt idx="3747">
                        <c:v>12.82</c:v>
                      </c:pt>
                      <c:pt idx="3748">
                        <c:v>12.825</c:v>
                      </c:pt>
                      <c:pt idx="3749">
                        <c:v>12.825</c:v>
                      </c:pt>
                      <c:pt idx="3750">
                        <c:v>12.825</c:v>
                      </c:pt>
                      <c:pt idx="3751">
                        <c:v>12.825</c:v>
                      </c:pt>
                      <c:pt idx="3752">
                        <c:v>12.825</c:v>
                      </c:pt>
                      <c:pt idx="3753">
                        <c:v>12.825</c:v>
                      </c:pt>
                      <c:pt idx="3754">
                        <c:v>12.83</c:v>
                      </c:pt>
                      <c:pt idx="3755">
                        <c:v>12.83</c:v>
                      </c:pt>
                      <c:pt idx="3756">
                        <c:v>12.83</c:v>
                      </c:pt>
                      <c:pt idx="3757">
                        <c:v>12.83</c:v>
                      </c:pt>
                      <c:pt idx="3758">
                        <c:v>12.83</c:v>
                      </c:pt>
                      <c:pt idx="3759">
                        <c:v>12.83</c:v>
                      </c:pt>
                      <c:pt idx="3760">
                        <c:v>12.835</c:v>
                      </c:pt>
                      <c:pt idx="3761">
                        <c:v>12.835</c:v>
                      </c:pt>
                      <c:pt idx="3762">
                        <c:v>12.835</c:v>
                      </c:pt>
                      <c:pt idx="3763">
                        <c:v>12.835</c:v>
                      </c:pt>
                      <c:pt idx="3764">
                        <c:v>12.835</c:v>
                      </c:pt>
                      <c:pt idx="3765">
                        <c:v>12.835</c:v>
                      </c:pt>
                      <c:pt idx="3766">
                        <c:v>12.84</c:v>
                      </c:pt>
                      <c:pt idx="3767">
                        <c:v>12.84</c:v>
                      </c:pt>
                      <c:pt idx="3768">
                        <c:v>12.84</c:v>
                      </c:pt>
                      <c:pt idx="3769">
                        <c:v>12.84</c:v>
                      </c:pt>
                      <c:pt idx="3770">
                        <c:v>12.84</c:v>
                      </c:pt>
                      <c:pt idx="3771">
                        <c:v>12.84</c:v>
                      </c:pt>
                      <c:pt idx="3772">
                        <c:v>12.845</c:v>
                      </c:pt>
                      <c:pt idx="3773">
                        <c:v>12.845</c:v>
                      </c:pt>
                      <c:pt idx="3774">
                        <c:v>12.845</c:v>
                      </c:pt>
                      <c:pt idx="3775">
                        <c:v>12.845</c:v>
                      </c:pt>
                      <c:pt idx="3776">
                        <c:v>12.845</c:v>
                      </c:pt>
                      <c:pt idx="3777">
                        <c:v>12.845</c:v>
                      </c:pt>
                      <c:pt idx="3778">
                        <c:v>12.845</c:v>
                      </c:pt>
                      <c:pt idx="3779">
                        <c:v>12.845</c:v>
                      </c:pt>
                      <c:pt idx="3780">
                        <c:v>12.85</c:v>
                      </c:pt>
                      <c:pt idx="3781">
                        <c:v>12.85</c:v>
                      </c:pt>
                      <c:pt idx="3782">
                        <c:v>12.85</c:v>
                      </c:pt>
                      <c:pt idx="3783">
                        <c:v>12.85</c:v>
                      </c:pt>
                      <c:pt idx="3784">
                        <c:v>12.85</c:v>
                      </c:pt>
                      <c:pt idx="3785">
                        <c:v>12.85</c:v>
                      </c:pt>
                      <c:pt idx="3786">
                        <c:v>12.85</c:v>
                      </c:pt>
                      <c:pt idx="3787">
                        <c:v>12.855</c:v>
                      </c:pt>
                      <c:pt idx="3788">
                        <c:v>12.855</c:v>
                      </c:pt>
                      <c:pt idx="3789">
                        <c:v>12.855</c:v>
                      </c:pt>
                      <c:pt idx="3790">
                        <c:v>12.855</c:v>
                      </c:pt>
                      <c:pt idx="3791">
                        <c:v>12.855</c:v>
                      </c:pt>
                      <c:pt idx="3792">
                        <c:v>12.855</c:v>
                      </c:pt>
                      <c:pt idx="3793">
                        <c:v>12.855</c:v>
                      </c:pt>
                      <c:pt idx="3794">
                        <c:v>12.855</c:v>
                      </c:pt>
                      <c:pt idx="3795">
                        <c:v>12.86</c:v>
                      </c:pt>
                      <c:pt idx="3796">
                        <c:v>12.86</c:v>
                      </c:pt>
                      <c:pt idx="3797">
                        <c:v>12.86</c:v>
                      </c:pt>
                      <c:pt idx="3798">
                        <c:v>12.86</c:v>
                      </c:pt>
                      <c:pt idx="3799">
                        <c:v>12.86</c:v>
                      </c:pt>
                      <c:pt idx="3800">
                        <c:v>12.86</c:v>
                      </c:pt>
                      <c:pt idx="3801">
                        <c:v>12.86</c:v>
                      </c:pt>
                      <c:pt idx="3802">
                        <c:v>12.86</c:v>
                      </c:pt>
                      <c:pt idx="3803">
                        <c:v>12.865</c:v>
                      </c:pt>
                      <c:pt idx="3804">
                        <c:v>12.865</c:v>
                      </c:pt>
                      <c:pt idx="3805">
                        <c:v>12.865</c:v>
                      </c:pt>
                      <c:pt idx="3806">
                        <c:v>12.865</c:v>
                      </c:pt>
                      <c:pt idx="3807">
                        <c:v>12.865</c:v>
                      </c:pt>
                      <c:pt idx="3808">
                        <c:v>12.865</c:v>
                      </c:pt>
                      <c:pt idx="3809">
                        <c:v>12.865</c:v>
                      </c:pt>
                      <c:pt idx="3810">
                        <c:v>12.865</c:v>
                      </c:pt>
                      <c:pt idx="3811">
                        <c:v>12.865</c:v>
                      </c:pt>
                      <c:pt idx="3812">
                        <c:v>12.87</c:v>
                      </c:pt>
                      <c:pt idx="3813">
                        <c:v>12.87</c:v>
                      </c:pt>
                      <c:pt idx="3814">
                        <c:v>12.87</c:v>
                      </c:pt>
                      <c:pt idx="3815">
                        <c:v>12.87</c:v>
                      </c:pt>
                      <c:pt idx="3816">
                        <c:v>12.87</c:v>
                      </c:pt>
                      <c:pt idx="3817">
                        <c:v>12.87</c:v>
                      </c:pt>
                      <c:pt idx="3818">
                        <c:v>12.87</c:v>
                      </c:pt>
                      <c:pt idx="3819">
                        <c:v>12.87</c:v>
                      </c:pt>
                      <c:pt idx="3820">
                        <c:v>12.87</c:v>
                      </c:pt>
                      <c:pt idx="3821">
                        <c:v>12.87</c:v>
                      </c:pt>
                      <c:pt idx="3822">
                        <c:v>12.875</c:v>
                      </c:pt>
                      <c:pt idx="3823">
                        <c:v>12.875</c:v>
                      </c:pt>
                      <c:pt idx="3824">
                        <c:v>12.875</c:v>
                      </c:pt>
                      <c:pt idx="3825">
                        <c:v>12.875</c:v>
                      </c:pt>
                      <c:pt idx="3826">
                        <c:v>12.875</c:v>
                      </c:pt>
                      <c:pt idx="3827">
                        <c:v>12.875</c:v>
                      </c:pt>
                      <c:pt idx="3828">
                        <c:v>12.875</c:v>
                      </c:pt>
                      <c:pt idx="3829">
                        <c:v>12.875</c:v>
                      </c:pt>
                      <c:pt idx="3830">
                        <c:v>12.875</c:v>
                      </c:pt>
                      <c:pt idx="3831">
                        <c:v>12.875</c:v>
                      </c:pt>
                      <c:pt idx="3832">
                        <c:v>12.88</c:v>
                      </c:pt>
                      <c:pt idx="3833">
                        <c:v>12.88</c:v>
                      </c:pt>
                      <c:pt idx="3834">
                        <c:v>12.88</c:v>
                      </c:pt>
                      <c:pt idx="3835">
                        <c:v>12.88</c:v>
                      </c:pt>
                      <c:pt idx="3836">
                        <c:v>12.88</c:v>
                      </c:pt>
                      <c:pt idx="3837">
                        <c:v>12.88</c:v>
                      </c:pt>
                      <c:pt idx="3838">
                        <c:v>12.88</c:v>
                      </c:pt>
                      <c:pt idx="3839">
                        <c:v>12.88</c:v>
                      </c:pt>
                      <c:pt idx="3840">
                        <c:v>12.88</c:v>
                      </c:pt>
                      <c:pt idx="3841">
                        <c:v>12.88</c:v>
                      </c:pt>
                      <c:pt idx="3842">
                        <c:v>12.885</c:v>
                      </c:pt>
                      <c:pt idx="3843">
                        <c:v>12.885</c:v>
                      </c:pt>
                      <c:pt idx="3844">
                        <c:v>12.885</c:v>
                      </c:pt>
                      <c:pt idx="3845">
                        <c:v>12.885</c:v>
                      </c:pt>
                      <c:pt idx="3846">
                        <c:v>12.885</c:v>
                      </c:pt>
                      <c:pt idx="3847">
                        <c:v>12.885</c:v>
                      </c:pt>
                      <c:pt idx="3848">
                        <c:v>12.885</c:v>
                      </c:pt>
                      <c:pt idx="3849">
                        <c:v>12.885</c:v>
                      </c:pt>
                      <c:pt idx="3850">
                        <c:v>12.885</c:v>
                      </c:pt>
                      <c:pt idx="3851">
                        <c:v>12.885</c:v>
                      </c:pt>
                      <c:pt idx="3852">
                        <c:v>12.89</c:v>
                      </c:pt>
                      <c:pt idx="3853">
                        <c:v>12.89</c:v>
                      </c:pt>
                      <c:pt idx="3854">
                        <c:v>12.89</c:v>
                      </c:pt>
                      <c:pt idx="3855">
                        <c:v>12.89</c:v>
                      </c:pt>
                      <c:pt idx="3856">
                        <c:v>12.89</c:v>
                      </c:pt>
                      <c:pt idx="3857">
                        <c:v>12.89</c:v>
                      </c:pt>
                      <c:pt idx="3858">
                        <c:v>12.89</c:v>
                      </c:pt>
                      <c:pt idx="3859">
                        <c:v>12.89</c:v>
                      </c:pt>
                      <c:pt idx="3860">
                        <c:v>12.89</c:v>
                      </c:pt>
                      <c:pt idx="3861">
                        <c:v>12.89</c:v>
                      </c:pt>
                      <c:pt idx="3862">
                        <c:v>12.895</c:v>
                      </c:pt>
                      <c:pt idx="3863">
                        <c:v>12.895</c:v>
                      </c:pt>
                      <c:pt idx="3864">
                        <c:v>12.895</c:v>
                      </c:pt>
                      <c:pt idx="3865">
                        <c:v>12.895</c:v>
                      </c:pt>
                      <c:pt idx="3866">
                        <c:v>12.895</c:v>
                      </c:pt>
                      <c:pt idx="3867">
                        <c:v>12.895</c:v>
                      </c:pt>
                      <c:pt idx="3868">
                        <c:v>12.895</c:v>
                      </c:pt>
                      <c:pt idx="3869">
                        <c:v>12.895</c:v>
                      </c:pt>
                      <c:pt idx="3870">
                        <c:v>12.895</c:v>
                      </c:pt>
                      <c:pt idx="3871">
                        <c:v>12.895</c:v>
                      </c:pt>
                      <c:pt idx="3872">
                        <c:v>12.895</c:v>
                      </c:pt>
                      <c:pt idx="3873">
                        <c:v>12.9</c:v>
                      </c:pt>
                      <c:pt idx="3874">
                        <c:v>12.9</c:v>
                      </c:pt>
                      <c:pt idx="3875">
                        <c:v>12.9</c:v>
                      </c:pt>
                      <c:pt idx="3876">
                        <c:v>12.9</c:v>
                      </c:pt>
                      <c:pt idx="3877">
                        <c:v>12.9</c:v>
                      </c:pt>
                      <c:pt idx="3878">
                        <c:v>12.9</c:v>
                      </c:pt>
                      <c:pt idx="3879">
                        <c:v>12.9</c:v>
                      </c:pt>
                      <c:pt idx="3880">
                        <c:v>12.9</c:v>
                      </c:pt>
                      <c:pt idx="3881">
                        <c:v>12.9</c:v>
                      </c:pt>
                      <c:pt idx="3882">
                        <c:v>12.9</c:v>
                      </c:pt>
                      <c:pt idx="3883">
                        <c:v>12.9</c:v>
                      </c:pt>
                      <c:pt idx="3884">
                        <c:v>12.9</c:v>
                      </c:pt>
                      <c:pt idx="3885">
                        <c:v>12.9</c:v>
                      </c:pt>
                      <c:pt idx="3886">
                        <c:v>12.9</c:v>
                      </c:pt>
                      <c:pt idx="3887">
                        <c:v>12.905</c:v>
                      </c:pt>
                      <c:pt idx="3888">
                        <c:v>12.905</c:v>
                      </c:pt>
                      <c:pt idx="3889">
                        <c:v>12.905</c:v>
                      </c:pt>
                      <c:pt idx="3890">
                        <c:v>12.905</c:v>
                      </c:pt>
                      <c:pt idx="3891">
                        <c:v>12.905</c:v>
                      </c:pt>
                      <c:pt idx="3892">
                        <c:v>12.905</c:v>
                      </c:pt>
                      <c:pt idx="3893">
                        <c:v>12.905</c:v>
                      </c:pt>
                      <c:pt idx="3894">
                        <c:v>12.905</c:v>
                      </c:pt>
                      <c:pt idx="3895">
                        <c:v>12.905</c:v>
                      </c:pt>
                      <c:pt idx="3896">
                        <c:v>12.905</c:v>
                      </c:pt>
                      <c:pt idx="3897">
                        <c:v>12.905</c:v>
                      </c:pt>
                      <c:pt idx="3898">
                        <c:v>12.905</c:v>
                      </c:pt>
                      <c:pt idx="3899">
                        <c:v>12.905</c:v>
                      </c:pt>
                      <c:pt idx="3900">
                        <c:v>12.905</c:v>
                      </c:pt>
                      <c:pt idx="3901">
                        <c:v>12.905</c:v>
                      </c:pt>
                      <c:pt idx="3902">
                        <c:v>12.905</c:v>
                      </c:pt>
                      <c:pt idx="3903">
                        <c:v>12.905</c:v>
                      </c:pt>
                      <c:pt idx="3904">
                        <c:v>12.905</c:v>
                      </c:pt>
                      <c:pt idx="3905">
                        <c:v>12.905</c:v>
                      </c:pt>
                      <c:pt idx="3906">
                        <c:v>12.905</c:v>
                      </c:pt>
                      <c:pt idx="3907">
                        <c:v>12.905</c:v>
                      </c:pt>
                      <c:pt idx="3908">
                        <c:v>12.905</c:v>
                      </c:pt>
                      <c:pt idx="3909">
                        <c:v>12.905</c:v>
                      </c:pt>
                      <c:pt idx="3910">
                        <c:v>12.905</c:v>
                      </c:pt>
                      <c:pt idx="3911">
                        <c:v>12.905</c:v>
                      </c:pt>
                      <c:pt idx="3912">
                        <c:v>12.905</c:v>
                      </c:pt>
                      <c:pt idx="3913">
                        <c:v>12.905</c:v>
                      </c:pt>
                      <c:pt idx="3914">
                        <c:v>12.905</c:v>
                      </c:pt>
                      <c:pt idx="3915">
                        <c:v>12.905</c:v>
                      </c:pt>
                      <c:pt idx="3916">
                        <c:v>12.905</c:v>
                      </c:pt>
                      <c:pt idx="3917">
                        <c:v>12.905</c:v>
                      </c:pt>
                      <c:pt idx="3918">
                        <c:v>12.905</c:v>
                      </c:pt>
                      <c:pt idx="3919">
                        <c:v>12.905</c:v>
                      </c:pt>
                      <c:pt idx="3920">
                        <c:v>12.905</c:v>
                      </c:pt>
                      <c:pt idx="3921">
                        <c:v>12.905</c:v>
                      </c:pt>
                      <c:pt idx="3922">
                        <c:v>12.905</c:v>
                      </c:pt>
                      <c:pt idx="3923">
                        <c:v>12.905</c:v>
                      </c:pt>
                      <c:pt idx="3924">
                        <c:v>12.905</c:v>
                      </c:pt>
                      <c:pt idx="3925">
                        <c:v>12.905</c:v>
                      </c:pt>
                      <c:pt idx="3926">
                        <c:v>12.905</c:v>
                      </c:pt>
                      <c:pt idx="3927">
                        <c:v>12.905</c:v>
                      </c:pt>
                      <c:pt idx="3928">
                        <c:v>12.905</c:v>
                      </c:pt>
                      <c:pt idx="3929">
                        <c:v>12.905</c:v>
                      </c:pt>
                      <c:pt idx="3930">
                        <c:v>12.905</c:v>
                      </c:pt>
                      <c:pt idx="3931">
                        <c:v>12.905</c:v>
                      </c:pt>
                      <c:pt idx="3932">
                        <c:v>12.905</c:v>
                      </c:pt>
                      <c:pt idx="3933">
                        <c:v>12.905</c:v>
                      </c:pt>
                      <c:pt idx="3934">
                        <c:v>12.905</c:v>
                      </c:pt>
                      <c:pt idx="3935">
                        <c:v>12.905</c:v>
                      </c:pt>
                      <c:pt idx="3936">
                        <c:v>12.905</c:v>
                      </c:pt>
                      <c:pt idx="3937">
                        <c:v>12.905</c:v>
                      </c:pt>
                      <c:pt idx="3938">
                        <c:v>12.905</c:v>
                      </c:pt>
                      <c:pt idx="3939">
                        <c:v>12.905</c:v>
                      </c:pt>
                      <c:pt idx="3940">
                        <c:v>12.905</c:v>
                      </c:pt>
                      <c:pt idx="3941">
                        <c:v>12.905</c:v>
                      </c:pt>
                      <c:pt idx="3942">
                        <c:v>12.905</c:v>
                      </c:pt>
                      <c:pt idx="3943">
                        <c:v>12.905</c:v>
                      </c:pt>
                      <c:pt idx="3944">
                        <c:v>12.905</c:v>
                      </c:pt>
                      <c:pt idx="3945">
                        <c:v>12.905</c:v>
                      </c:pt>
                      <c:pt idx="3946">
                        <c:v>12.905</c:v>
                      </c:pt>
                      <c:pt idx="3947">
                        <c:v>12.905</c:v>
                      </c:pt>
                      <c:pt idx="3948">
                        <c:v>12.905</c:v>
                      </c:pt>
                      <c:pt idx="3949">
                        <c:v>12.91</c:v>
                      </c:pt>
                      <c:pt idx="3950">
                        <c:v>12.91</c:v>
                      </c:pt>
                      <c:pt idx="3951">
                        <c:v>12.91</c:v>
                      </c:pt>
                      <c:pt idx="3952">
                        <c:v>12.91</c:v>
                      </c:pt>
                      <c:pt idx="3953">
                        <c:v>12.91</c:v>
                      </c:pt>
                      <c:pt idx="3954">
                        <c:v>12.91</c:v>
                      </c:pt>
                      <c:pt idx="3955">
                        <c:v>12.91</c:v>
                      </c:pt>
                      <c:pt idx="3956">
                        <c:v>12.91</c:v>
                      </c:pt>
                      <c:pt idx="3957">
                        <c:v>12.91</c:v>
                      </c:pt>
                      <c:pt idx="3958">
                        <c:v>12.91</c:v>
                      </c:pt>
                      <c:pt idx="3959">
                        <c:v>12.91</c:v>
                      </c:pt>
                      <c:pt idx="3960">
                        <c:v>12.91</c:v>
                      </c:pt>
                      <c:pt idx="3961">
                        <c:v>12.91</c:v>
                      </c:pt>
                      <c:pt idx="3962">
                        <c:v>12.91</c:v>
                      </c:pt>
                      <c:pt idx="3963">
                        <c:v>12.91</c:v>
                      </c:pt>
                      <c:pt idx="3964">
                        <c:v>12.91</c:v>
                      </c:pt>
                      <c:pt idx="3965">
                        <c:v>12.91</c:v>
                      </c:pt>
                      <c:pt idx="3966">
                        <c:v>12.91</c:v>
                      </c:pt>
                      <c:pt idx="3967">
                        <c:v>12.91</c:v>
                      </c:pt>
                      <c:pt idx="3968">
                        <c:v>12.91</c:v>
                      </c:pt>
                      <c:pt idx="3969">
                        <c:v>12.915</c:v>
                      </c:pt>
                      <c:pt idx="3970">
                        <c:v>12.915</c:v>
                      </c:pt>
                      <c:pt idx="3971">
                        <c:v>12.915</c:v>
                      </c:pt>
                      <c:pt idx="3972">
                        <c:v>12.915</c:v>
                      </c:pt>
                      <c:pt idx="3973">
                        <c:v>12.915</c:v>
                      </c:pt>
                      <c:pt idx="3974">
                        <c:v>12.915</c:v>
                      </c:pt>
                      <c:pt idx="3975">
                        <c:v>12.915</c:v>
                      </c:pt>
                      <c:pt idx="3976">
                        <c:v>12.915</c:v>
                      </c:pt>
                      <c:pt idx="3977">
                        <c:v>12.915</c:v>
                      </c:pt>
                      <c:pt idx="3978">
                        <c:v>12.92</c:v>
                      </c:pt>
                      <c:pt idx="3979">
                        <c:v>12.92</c:v>
                      </c:pt>
                      <c:pt idx="3980">
                        <c:v>12.92</c:v>
                      </c:pt>
                      <c:pt idx="3981">
                        <c:v>12.92</c:v>
                      </c:pt>
                      <c:pt idx="3982">
                        <c:v>12.92</c:v>
                      </c:pt>
                      <c:pt idx="3983">
                        <c:v>12.92</c:v>
                      </c:pt>
                      <c:pt idx="3984">
                        <c:v>12.92</c:v>
                      </c:pt>
                      <c:pt idx="3985">
                        <c:v>12.925</c:v>
                      </c:pt>
                      <c:pt idx="3986">
                        <c:v>12.925</c:v>
                      </c:pt>
                      <c:pt idx="3987">
                        <c:v>12.925</c:v>
                      </c:pt>
                      <c:pt idx="3988">
                        <c:v>12.925</c:v>
                      </c:pt>
                      <c:pt idx="3989">
                        <c:v>12.925</c:v>
                      </c:pt>
                      <c:pt idx="3990">
                        <c:v>12.925</c:v>
                      </c:pt>
                      <c:pt idx="3991">
                        <c:v>12.925</c:v>
                      </c:pt>
                      <c:pt idx="3992">
                        <c:v>12.93</c:v>
                      </c:pt>
                      <c:pt idx="3993">
                        <c:v>12.93</c:v>
                      </c:pt>
                      <c:pt idx="3994">
                        <c:v>12.93</c:v>
                      </c:pt>
                      <c:pt idx="3995">
                        <c:v>12.93</c:v>
                      </c:pt>
                      <c:pt idx="3996">
                        <c:v>12.93</c:v>
                      </c:pt>
                      <c:pt idx="3997">
                        <c:v>12.935</c:v>
                      </c:pt>
                      <c:pt idx="3998">
                        <c:v>12.935</c:v>
                      </c:pt>
                      <c:pt idx="3999">
                        <c:v>12.935</c:v>
                      </c:pt>
                      <c:pt idx="4000">
                        <c:v>12.935</c:v>
                      </c:pt>
                      <c:pt idx="4001">
                        <c:v>12.935</c:v>
                      </c:pt>
                      <c:pt idx="4002">
                        <c:v>12.935</c:v>
                      </c:pt>
                      <c:pt idx="4003">
                        <c:v>12.94</c:v>
                      </c:pt>
                      <c:pt idx="4004">
                        <c:v>12.94</c:v>
                      </c:pt>
                      <c:pt idx="4005">
                        <c:v>12.94</c:v>
                      </c:pt>
                      <c:pt idx="4006">
                        <c:v>12.94</c:v>
                      </c:pt>
                      <c:pt idx="4007">
                        <c:v>12.94</c:v>
                      </c:pt>
                      <c:pt idx="4008">
                        <c:v>12.94</c:v>
                      </c:pt>
                      <c:pt idx="4009">
                        <c:v>12.945</c:v>
                      </c:pt>
                      <c:pt idx="4010">
                        <c:v>12.945</c:v>
                      </c:pt>
                      <c:pt idx="4011">
                        <c:v>12.945</c:v>
                      </c:pt>
                      <c:pt idx="4012">
                        <c:v>12.945</c:v>
                      </c:pt>
                      <c:pt idx="4013">
                        <c:v>12.945</c:v>
                      </c:pt>
                      <c:pt idx="4014">
                        <c:v>12.945</c:v>
                      </c:pt>
                      <c:pt idx="4015">
                        <c:v>12.945</c:v>
                      </c:pt>
                      <c:pt idx="4016">
                        <c:v>12.95</c:v>
                      </c:pt>
                      <c:pt idx="4017">
                        <c:v>12.95</c:v>
                      </c:pt>
                      <c:pt idx="4018">
                        <c:v>12.95</c:v>
                      </c:pt>
                      <c:pt idx="4019">
                        <c:v>12.95</c:v>
                      </c:pt>
                      <c:pt idx="4020">
                        <c:v>12.95</c:v>
                      </c:pt>
                      <c:pt idx="4021">
                        <c:v>12.95</c:v>
                      </c:pt>
                      <c:pt idx="4022">
                        <c:v>12.95</c:v>
                      </c:pt>
                      <c:pt idx="4023">
                        <c:v>12.95</c:v>
                      </c:pt>
                      <c:pt idx="4024">
                        <c:v>12.955</c:v>
                      </c:pt>
                      <c:pt idx="4025">
                        <c:v>12.955</c:v>
                      </c:pt>
                      <c:pt idx="4026">
                        <c:v>12.955</c:v>
                      </c:pt>
                      <c:pt idx="4027">
                        <c:v>12.955</c:v>
                      </c:pt>
                      <c:pt idx="4028">
                        <c:v>12.955</c:v>
                      </c:pt>
                      <c:pt idx="4029">
                        <c:v>12.955</c:v>
                      </c:pt>
                      <c:pt idx="4030">
                        <c:v>12.955</c:v>
                      </c:pt>
                      <c:pt idx="4031">
                        <c:v>12.955</c:v>
                      </c:pt>
                      <c:pt idx="4032">
                        <c:v>12.955</c:v>
                      </c:pt>
                      <c:pt idx="4033">
                        <c:v>12.955</c:v>
                      </c:pt>
                      <c:pt idx="4034">
                        <c:v>12.955</c:v>
                      </c:pt>
                      <c:pt idx="4035">
                        <c:v>12.955</c:v>
                      </c:pt>
                      <c:pt idx="4036">
                        <c:v>12.955</c:v>
                      </c:pt>
                      <c:pt idx="4037">
                        <c:v>12.955</c:v>
                      </c:pt>
                      <c:pt idx="4038">
                        <c:v>12.96</c:v>
                      </c:pt>
                      <c:pt idx="4039">
                        <c:v>12.96</c:v>
                      </c:pt>
                      <c:pt idx="4040">
                        <c:v>12.96</c:v>
                      </c:pt>
                      <c:pt idx="4041">
                        <c:v>12.96</c:v>
                      </c:pt>
                      <c:pt idx="4042">
                        <c:v>12.96</c:v>
                      </c:pt>
                      <c:pt idx="4043">
                        <c:v>12.96</c:v>
                      </c:pt>
                      <c:pt idx="4044">
                        <c:v>12.96</c:v>
                      </c:pt>
                      <c:pt idx="4045">
                        <c:v>12.96</c:v>
                      </c:pt>
                      <c:pt idx="4046">
                        <c:v>12.96</c:v>
                      </c:pt>
                      <c:pt idx="4047">
                        <c:v>12.96</c:v>
                      </c:pt>
                      <c:pt idx="4048">
                        <c:v>12.96</c:v>
                      </c:pt>
                      <c:pt idx="4049">
                        <c:v>12.96</c:v>
                      </c:pt>
                      <c:pt idx="4050">
                        <c:v>12.96</c:v>
                      </c:pt>
                      <c:pt idx="4051">
                        <c:v>12.96</c:v>
                      </c:pt>
                      <c:pt idx="4052">
                        <c:v>12.96</c:v>
                      </c:pt>
                      <c:pt idx="4053">
                        <c:v>12.96</c:v>
                      </c:pt>
                      <c:pt idx="4054">
                        <c:v>12.96</c:v>
                      </c:pt>
                      <c:pt idx="4055">
                        <c:v>12.96</c:v>
                      </c:pt>
                      <c:pt idx="4056">
                        <c:v>12.96</c:v>
                      </c:pt>
                      <c:pt idx="4057">
                        <c:v>12.96</c:v>
                      </c:pt>
                      <c:pt idx="4058">
                        <c:v>12.96</c:v>
                      </c:pt>
                      <c:pt idx="4059">
                        <c:v>12.96</c:v>
                      </c:pt>
                      <c:pt idx="4060">
                        <c:v>12.96</c:v>
                      </c:pt>
                      <c:pt idx="4061">
                        <c:v>12.96</c:v>
                      </c:pt>
                      <c:pt idx="4062">
                        <c:v>12.96</c:v>
                      </c:pt>
                      <c:pt idx="4063">
                        <c:v>12.96</c:v>
                      </c:pt>
                      <c:pt idx="4064">
                        <c:v>12.96</c:v>
                      </c:pt>
                      <c:pt idx="4065">
                        <c:v>12.965</c:v>
                      </c:pt>
                      <c:pt idx="4066">
                        <c:v>12.965</c:v>
                      </c:pt>
                      <c:pt idx="4067">
                        <c:v>12.965</c:v>
                      </c:pt>
                      <c:pt idx="4068">
                        <c:v>12.965</c:v>
                      </c:pt>
                      <c:pt idx="4069">
                        <c:v>12.965</c:v>
                      </c:pt>
                      <c:pt idx="4070">
                        <c:v>12.965</c:v>
                      </c:pt>
                      <c:pt idx="4071">
                        <c:v>12.965</c:v>
                      </c:pt>
                      <c:pt idx="4072">
                        <c:v>12.965</c:v>
                      </c:pt>
                      <c:pt idx="4073">
                        <c:v>12.965</c:v>
                      </c:pt>
                      <c:pt idx="4074">
                        <c:v>12.965</c:v>
                      </c:pt>
                      <c:pt idx="4075">
                        <c:v>12.965</c:v>
                      </c:pt>
                      <c:pt idx="4076">
                        <c:v>12.965</c:v>
                      </c:pt>
                      <c:pt idx="4077">
                        <c:v>12.965</c:v>
                      </c:pt>
                      <c:pt idx="4078">
                        <c:v>12.965</c:v>
                      </c:pt>
                      <c:pt idx="4079">
                        <c:v>12.965</c:v>
                      </c:pt>
                      <c:pt idx="4080">
                        <c:v>12.965</c:v>
                      </c:pt>
                      <c:pt idx="4081">
                        <c:v>12.965</c:v>
                      </c:pt>
                      <c:pt idx="4082">
                        <c:v>12.965</c:v>
                      </c:pt>
                      <c:pt idx="4083">
                        <c:v>12.965</c:v>
                      </c:pt>
                      <c:pt idx="4084">
                        <c:v>12.965</c:v>
                      </c:pt>
                      <c:pt idx="4085">
                        <c:v>12.965</c:v>
                      </c:pt>
                      <c:pt idx="4086">
                        <c:v>12.965</c:v>
                      </c:pt>
                      <c:pt idx="4087">
                        <c:v>12.965</c:v>
                      </c:pt>
                      <c:pt idx="4088">
                        <c:v>12.965</c:v>
                      </c:pt>
                      <c:pt idx="4089">
                        <c:v>12.965</c:v>
                      </c:pt>
                      <c:pt idx="4090">
                        <c:v>12.965</c:v>
                      </c:pt>
                      <c:pt idx="4091">
                        <c:v>12.965</c:v>
                      </c:pt>
                      <c:pt idx="4092">
                        <c:v>12.965</c:v>
                      </c:pt>
                      <c:pt idx="4093">
                        <c:v>12.965</c:v>
                      </c:pt>
                      <c:pt idx="4094">
                        <c:v>12.965</c:v>
                      </c:pt>
                      <c:pt idx="4095">
                        <c:v>12.965</c:v>
                      </c:pt>
                      <c:pt idx="4096">
                        <c:v>12.965</c:v>
                      </c:pt>
                      <c:pt idx="4097">
                        <c:v>12.965</c:v>
                      </c:pt>
                      <c:pt idx="4098">
                        <c:v>12.965</c:v>
                      </c:pt>
                      <c:pt idx="4099">
                        <c:v>12.965</c:v>
                      </c:pt>
                      <c:pt idx="4100">
                        <c:v>12.965</c:v>
                      </c:pt>
                      <c:pt idx="4101">
                        <c:v>12.965</c:v>
                      </c:pt>
                      <c:pt idx="4102">
                        <c:v>12.965</c:v>
                      </c:pt>
                      <c:pt idx="4103">
                        <c:v>12.96</c:v>
                      </c:pt>
                      <c:pt idx="4104">
                        <c:v>12.96</c:v>
                      </c:pt>
                      <c:pt idx="4105">
                        <c:v>12.96</c:v>
                      </c:pt>
                      <c:pt idx="4106">
                        <c:v>12.96</c:v>
                      </c:pt>
                      <c:pt idx="4107">
                        <c:v>12.96</c:v>
                      </c:pt>
                      <c:pt idx="4108">
                        <c:v>12.96</c:v>
                      </c:pt>
                      <c:pt idx="4109">
                        <c:v>12.96</c:v>
                      </c:pt>
                      <c:pt idx="4110">
                        <c:v>12.96</c:v>
                      </c:pt>
                      <c:pt idx="4111">
                        <c:v>12.96</c:v>
                      </c:pt>
                      <c:pt idx="4112">
                        <c:v>12.96</c:v>
                      </c:pt>
                      <c:pt idx="4113">
                        <c:v>12.955</c:v>
                      </c:pt>
                      <c:pt idx="4114">
                        <c:v>12.955</c:v>
                      </c:pt>
                      <c:pt idx="4115">
                        <c:v>12.955</c:v>
                      </c:pt>
                      <c:pt idx="4116">
                        <c:v>12.955</c:v>
                      </c:pt>
                      <c:pt idx="4117">
                        <c:v>12.955</c:v>
                      </c:pt>
                      <c:pt idx="4118">
                        <c:v>12.955</c:v>
                      </c:pt>
                      <c:pt idx="4119">
                        <c:v>12.955</c:v>
                      </c:pt>
                      <c:pt idx="4120">
                        <c:v>12.955</c:v>
                      </c:pt>
                      <c:pt idx="4121">
                        <c:v>12.955</c:v>
                      </c:pt>
                      <c:pt idx="4122">
                        <c:v>12.955</c:v>
                      </c:pt>
                      <c:pt idx="4123">
                        <c:v>12.955</c:v>
                      </c:pt>
                      <c:pt idx="4124">
                        <c:v>12.955</c:v>
                      </c:pt>
                      <c:pt idx="4125">
                        <c:v>12.95</c:v>
                      </c:pt>
                      <c:pt idx="4126">
                        <c:v>12.95</c:v>
                      </c:pt>
                      <c:pt idx="4127">
                        <c:v>12.95</c:v>
                      </c:pt>
                      <c:pt idx="4128">
                        <c:v>12.95</c:v>
                      </c:pt>
                      <c:pt idx="4129">
                        <c:v>12.95</c:v>
                      </c:pt>
                      <c:pt idx="4130">
                        <c:v>12.95</c:v>
                      </c:pt>
                      <c:pt idx="4131">
                        <c:v>12.95</c:v>
                      </c:pt>
                      <c:pt idx="4132">
                        <c:v>12.95</c:v>
                      </c:pt>
                      <c:pt idx="4133">
                        <c:v>12.95</c:v>
                      </c:pt>
                      <c:pt idx="4134">
                        <c:v>12.95</c:v>
                      </c:pt>
                      <c:pt idx="4135">
                        <c:v>12.95</c:v>
                      </c:pt>
                      <c:pt idx="4136">
                        <c:v>12.95</c:v>
                      </c:pt>
                      <c:pt idx="4137">
                        <c:v>12.95</c:v>
                      </c:pt>
                      <c:pt idx="4138">
                        <c:v>12.95</c:v>
                      </c:pt>
                      <c:pt idx="4139">
                        <c:v>12.95</c:v>
                      </c:pt>
                      <c:pt idx="4140">
                        <c:v>12.95</c:v>
                      </c:pt>
                      <c:pt idx="4141">
                        <c:v>12.95</c:v>
                      </c:pt>
                      <c:pt idx="4142">
                        <c:v>12.95</c:v>
                      </c:pt>
                      <c:pt idx="4143">
                        <c:v>12.95</c:v>
                      </c:pt>
                      <c:pt idx="4144">
                        <c:v>12.95</c:v>
                      </c:pt>
                      <c:pt idx="4145">
                        <c:v>12.955</c:v>
                      </c:pt>
                      <c:pt idx="4146">
                        <c:v>12.955</c:v>
                      </c:pt>
                      <c:pt idx="4147">
                        <c:v>12.955</c:v>
                      </c:pt>
                      <c:pt idx="4148">
                        <c:v>12.955</c:v>
                      </c:pt>
                      <c:pt idx="4149">
                        <c:v>12.955</c:v>
                      </c:pt>
                      <c:pt idx="4150">
                        <c:v>12.955</c:v>
                      </c:pt>
                      <c:pt idx="4151">
                        <c:v>12.955</c:v>
                      </c:pt>
                      <c:pt idx="4152">
                        <c:v>12.955</c:v>
                      </c:pt>
                      <c:pt idx="4153">
                        <c:v>12.96</c:v>
                      </c:pt>
                      <c:pt idx="4154">
                        <c:v>12.96</c:v>
                      </c:pt>
                      <c:pt idx="4155">
                        <c:v>12.96</c:v>
                      </c:pt>
                      <c:pt idx="4156">
                        <c:v>12.96</c:v>
                      </c:pt>
                      <c:pt idx="4157">
                        <c:v>12.96</c:v>
                      </c:pt>
                      <c:pt idx="4158">
                        <c:v>12.96</c:v>
                      </c:pt>
                      <c:pt idx="4159">
                        <c:v>12.965</c:v>
                      </c:pt>
                      <c:pt idx="4160">
                        <c:v>12.965</c:v>
                      </c:pt>
                      <c:pt idx="4161">
                        <c:v>12.965</c:v>
                      </c:pt>
                      <c:pt idx="4162">
                        <c:v>12.965</c:v>
                      </c:pt>
                      <c:pt idx="4163">
                        <c:v>12.965</c:v>
                      </c:pt>
                      <c:pt idx="4164">
                        <c:v>12.97</c:v>
                      </c:pt>
                      <c:pt idx="4165">
                        <c:v>12.97</c:v>
                      </c:pt>
                      <c:pt idx="4166">
                        <c:v>12.97</c:v>
                      </c:pt>
                      <c:pt idx="4167">
                        <c:v>12.97</c:v>
                      </c:pt>
                      <c:pt idx="4168">
                        <c:v>12.97</c:v>
                      </c:pt>
                      <c:pt idx="4169">
                        <c:v>12.975</c:v>
                      </c:pt>
                      <c:pt idx="4170">
                        <c:v>12.975</c:v>
                      </c:pt>
                      <c:pt idx="4171">
                        <c:v>12.975</c:v>
                      </c:pt>
                      <c:pt idx="4172">
                        <c:v>12.975</c:v>
                      </c:pt>
                      <c:pt idx="4173">
                        <c:v>12.975</c:v>
                      </c:pt>
                      <c:pt idx="4174">
                        <c:v>12.975</c:v>
                      </c:pt>
                      <c:pt idx="4175">
                        <c:v>12.98</c:v>
                      </c:pt>
                      <c:pt idx="4176">
                        <c:v>12.98</c:v>
                      </c:pt>
                      <c:pt idx="4177">
                        <c:v>12.98</c:v>
                      </c:pt>
                      <c:pt idx="4178">
                        <c:v>12.98</c:v>
                      </c:pt>
                      <c:pt idx="4179">
                        <c:v>12.98</c:v>
                      </c:pt>
                      <c:pt idx="4180">
                        <c:v>12.985</c:v>
                      </c:pt>
                      <c:pt idx="4181">
                        <c:v>12.985</c:v>
                      </c:pt>
                      <c:pt idx="4182">
                        <c:v>12.985</c:v>
                      </c:pt>
                      <c:pt idx="4183">
                        <c:v>12.985</c:v>
                      </c:pt>
                      <c:pt idx="4184">
                        <c:v>12.985</c:v>
                      </c:pt>
                      <c:pt idx="4185">
                        <c:v>12.985</c:v>
                      </c:pt>
                      <c:pt idx="4186">
                        <c:v>12.99</c:v>
                      </c:pt>
                      <c:pt idx="4187">
                        <c:v>12.99</c:v>
                      </c:pt>
                      <c:pt idx="4188">
                        <c:v>12.99</c:v>
                      </c:pt>
                      <c:pt idx="4189">
                        <c:v>12.99</c:v>
                      </c:pt>
                      <c:pt idx="4190">
                        <c:v>12.99</c:v>
                      </c:pt>
                      <c:pt idx="4191">
                        <c:v>12.99</c:v>
                      </c:pt>
                      <c:pt idx="4192">
                        <c:v>12.995</c:v>
                      </c:pt>
                      <c:pt idx="4193">
                        <c:v>12.995</c:v>
                      </c:pt>
                      <c:pt idx="4194">
                        <c:v>12.995</c:v>
                      </c:pt>
                      <c:pt idx="4195">
                        <c:v>12.995</c:v>
                      </c:pt>
                      <c:pt idx="4196">
                        <c:v>12.995</c:v>
                      </c:pt>
                      <c:pt idx="4197">
                        <c:v>12.995</c:v>
                      </c:pt>
                      <c:pt idx="4198">
                        <c:v>12.995</c:v>
                      </c:pt>
                      <c:pt idx="4199">
                        <c:v>13.0</c:v>
                      </c:pt>
                      <c:pt idx="4200">
                        <c:v>13.0</c:v>
                      </c:pt>
                      <c:pt idx="4201">
                        <c:v>13.0</c:v>
                      </c:pt>
                      <c:pt idx="4202">
                        <c:v>13.0</c:v>
                      </c:pt>
                      <c:pt idx="4203">
                        <c:v>13.0</c:v>
                      </c:pt>
                      <c:pt idx="4204">
                        <c:v>13.0</c:v>
                      </c:pt>
                      <c:pt idx="4205">
                        <c:v>13.0</c:v>
                      </c:pt>
                      <c:pt idx="4206">
                        <c:v>13.0</c:v>
                      </c:pt>
                      <c:pt idx="4207">
                        <c:v>13.005</c:v>
                      </c:pt>
                      <c:pt idx="4208">
                        <c:v>13.005</c:v>
                      </c:pt>
                      <c:pt idx="4209">
                        <c:v>13.005</c:v>
                      </c:pt>
                      <c:pt idx="4210">
                        <c:v>13.005</c:v>
                      </c:pt>
                      <c:pt idx="4211">
                        <c:v>13.005</c:v>
                      </c:pt>
                      <c:pt idx="4212">
                        <c:v>13.005</c:v>
                      </c:pt>
                      <c:pt idx="4213">
                        <c:v>13.005</c:v>
                      </c:pt>
                      <c:pt idx="4214">
                        <c:v>13.005</c:v>
                      </c:pt>
                      <c:pt idx="4215">
                        <c:v>13.005</c:v>
                      </c:pt>
                      <c:pt idx="4216">
                        <c:v>13.005</c:v>
                      </c:pt>
                      <c:pt idx="4217">
                        <c:v>13.005</c:v>
                      </c:pt>
                      <c:pt idx="4218">
                        <c:v>13.01</c:v>
                      </c:pt>
                      <c:pt idx="4219">
                        <c:v>13.01</c:v>
                      </c:pt>
                      <c:pt idx="4220">
                        <c:v>13.01</c:v>
                      </c:pt>
                      <c:pt idx="4221">
                        <c:v>13.01</c:v>
                      </c:pt>
                      <c:pt idx="4222">
                        <c:v>13.01</c:v>
                      </c:pt>
                      <c:pt idx="4223">
                        <c:v>13.01</c:v>
                      </c:pt>
                      <c:pt idx="4224">
                        <c:v>13.01</c:v>
                      </c:pt>
                      <c:pt idx="4225">
                        <c:v>13.01</c:v>
                      </c:pt>
                      <c:pt idx="4226">
                        <c:v>13.01</c:v>
                      </c:pt>
                      <c:pt idx="4227">
                        <c:v>13.01</c:v>
                      </c:pt>
                      <c:pt idx="4228">
                        <c:v>13.01</c:v>
                      </c:pt>
                      <c:pt idx="4229">
                        <c:v>13.01</c:v>
                      </c:pt>
                      <c:pt idx="4230">
                        <c:v>13.01</c:v>
                      </c:pt>
                      <c:pt idx="4231">
                        <c:v>13.01</c:v>
                      </c:pt>
                      <c:pt idx="4232">
                        <c:v>13.01</c:v>
                      </c:pt>
                      <c:pt idx="4233">
                        <c:v>13.015</c:v>
                      </c:pt>
                      <c:pt idx="4234">
                        <c:v>13.015</c:v>
                      </c:pt>
                      <c:pt idx="4235">
                        <c:v>13.015</c:v>
                      </c:pt>
                      <c:pt idx="4236">
                        <c:v>13.015</c:v>
                      </c:pt>
                      <c:pt idx="4237">
                        <c:v>13.015</c:v>
                      </c:pt>
                      <c:pt idx="4238">
                        <c:v>13.015</c:v>
                      </c:pt>
                      <c:pt idx="4239">
                        <c:v>13.015</c:v>
                      </c:pt>
                      <c:pt idx="4240">
                        <c:v>13.015</c:v>
                      </c:pt>
                      <c:pt idx="4241">
                        <c:v>13.015</c:v>
                      </c:pt>
                      <c:pt idx="4242">
                        <c:v>13.015</c:v>
                      </c:pt>
                      <c:pt idx="4243">
                        <c:v>13.015</c:v>
                      </c:pt>
                      <c:pt idx="4244">
                        <c:v>13.015</c:v>
                      </c:pt>
                      <c:pt idx="4245">
                        <c:v>13.015</c:v>
                      </c:pt>
                      <c:pt idx="4246">
                        <c:v>13.015</c:v>
                      </c:pt>
                      <c:pt idx="4247">
                        <c:v>13.015</c:v>
                      </c:pt>
                      <c:pt idx="4248">
                        <c:v>13.015</c:v>
                      </c:pt>
                      <c:pt idx="4249">
                        <c:v>13.015</c:v>
                      </c:pt>
                      <c:pt idx="4250">
                        <c:v>13.015</c:v>
                      </c:pt>
                      <c:pt idx="4251">
                        <c:v>13.015</c:v>
                      </c:pt>
                      <c:pt idx="4252">
                        <c:v>13.015</c:v>
                      </c:pt>
                      <c:pt idx="4253">
                        <c:v>13.02</c:v>
                      </c:pt>
                      <c:pt idx="4254">
                        <c:v>13.02</c:v>
                      </c:pt>
                      <c:pt idx="4255">
                        <c:v>13.02</c:v>
                      </c:pt>
                      <c:pt idx="4256">
                        <c:v>13.02</c:v>
                      </c:pt>
                      <c:pt idx="4257">
                        <c:v>13.02</c:v>
                      </c:pt>
                      <c:pt idx="4258">
                        <c:v>13.02</c:v>
                      </c:pt>
                      <c:pt idx="4259">
                        <c:v>13.02</c:v>
                      </c:pt>
                      <c:pt idx="4260">
                        <c:v>13.02</c:v>
                      </c:pt>
                      <c:pt idx="4261">
                        <c:v>13.02</c:v>
                      </c:pt>
                      <c:pt idx="4262">
                        <c:v>13.02</c:v>
                      </c:pt>
                      <c:pt idx="4263">
                        <c:v>13.02</c:v>
                      </c:pt>
                      <c:pt idx="4264">
                        <c:v>13.02</c:v>
                      </c:pt>
                      <c:pt idx="4265">
                        <c:v>13.02</c:v>
                      </c:pt>
                      <c:pt idx="4266">
                        <c:v>13.025</c:v>
                      </c:pt>
                      <c:pt idx="4267">
                        <c:v>13.025</c:v>
                      </c:pt>
                      <c:pt idx="4268">
                        <c:v>13.025</c:v>
                      </c:pt>
                      <c:pt idx="4269">
                        <c:v>13.025</c:v>
                      </c:pt>
                      <c:pt idx="4270">
                        <c:v>13.025</c:v>
                      </c:pt>
                      <c:pt idx="4271">
                        <c:v>13.025</c:v>
                      </c:pt>
                      <c:pt idx="4272">
                        <c:v>13.025</c:v>
                      </c:pt>
                      <c:pt idx="4273">
                        <c:v>13.025</c:v>
                      </c:pt>
                      <c:pt idx="4274">
                        <c:v>13.025</c:v>
                      </c:pt>
                      <c:pt idx="4275">
                        <c:v>13.03</c:v>
                      </c:pt>
                      <c:pt idx="4276">
                        <c:v>13.03</c:v>
                      </c:pt>
                      <c:pt idx="4277">
                        <c:v>13.03</c:v>
                      </c:pt>
                      <c:pt idx="4278">
                        <c:v>13.03</c:v>
                      </c:pt>
                      <c:pt idx="4279">
                        <c:v>13.03</c:v>
                      </c:pt>
                      <c:pt idx="4280">
                        <c:v>13.03</c:v>
                      </c:pt>
                      <c:pt idx="4281">
                        <c:v>13.03</c:v>
                      </c:pt>
                      <c:pt idx="4282">
                        <c:v>13.03</c:v>
                      </c:pt>
                      <c:pt idx="4283">
                        <c:v>13.035</c:v>
                      </c:pt>
                      <c:pt idx="4284">
                        <c:v>13.035</c:v>
                      </c:pt>
                      <c:pt idx="4285">
                        <c:v>13.035</c:v>
                      </c:pt>
                      <c:pt idx="4286">
                        <c:v>13.035</c:v>
                      </c:pt>
                      <c:pt idx="4287">
                        <c:v>13.035</c:v>
                      </c:pt>
                      <c:pt idx="4288">
                        <c:v>13.035</c:v>
                      </c:pt>
                      <c:pt idx="4289">
                        <c:v>13.035</c:v>
                      </c:pt>
                      <c:pt idx="4290">
                        <c:v>13.04</c:v>
                      </c:pt>
                      <c:pt idx="4291">
                        <c:v>13.04</c:v>
                      </c:pt>
                      <c:pt idx="4292">
                        <c:v>13.04</c:v>
                      </c:pt>
                      <c:pt idx="4293">
                        <c:v>13.04</c:v>
                      </c:pt>
                      <c:pt idx="4294">
                        <c:v>13.04</c:v>
                      </c:pt>
                      <c:pt idx="4295">
                        <c:v>13.04</c:v>
                      </c:pt>
                      <c:pt idx="4296">
                        <c:v>13.04</c:v>
                      </c:pt>
                      <c:pt idx="4297">
                        <c:v>13.04</c:v>
                      </c:pt>
                      <c:pt idx="4298">
                        <c:v>13.04</c:v>
                      </c:pt>
                      <c:pt idx="4299">
                        <c:v>13.04</c:v>
                      </c:pt>
                      <c:pt idx="4300">
                        <c:v>13.04</c:v>
                      </c:pt>
                      <c:pt idx="4301">
                        <c:v>13.045</c:v>
                      </c:pt>
                      <c:pt idx="4302">
                        <c:v>13.045</c:v>
                      </c:pt>
                      <c:pt idx="4303">
                        <c:v>13.045</c:v>
                      </c:pt>
                      <c:pt idx="4304">
                        <c:v>13.045</c:v>
                      </c:pt>
                      <c:pt idx="4305">
                        <c:v>13.045</c:v>
                      </c:pt>
                      <c:pt idx="4306">
                        <c:v>13.045</c:v>
                      </c:pt>
                      <c:pt idx="4307">
                        <c:v>13.045</c:v>
                      </c:pt>
                      <c:pt idx="4308">
                        <c:v>13.045</c:v>
                      </c:pt>
                      <c:pt idx="4309">
                        <c:v>13.045</c:v>
                      </c:pt>
                      <c:pt idx="4310">
                        <c:v>13.045</c:v>
                      </c:pt>
                      <c:pt idx="4311">
                        <c:v>13.045</c:v>
                      </c:pt>
                      <c:pt idx="4312">
                        <c:v>13.045</c:v>
                      </c:pt>
                      <c:pt idx="4313">
                        <c:v>13.045</c:v>
                      </c:pt>
                      <c:pt idx="4314">
                        <c:v>13.045</c:v>
                      </c:pt>
                      <c:pt idx="4315">
                        <c:v>13.045</c:v>
                      </c:pt>
                      <c:pt idx="4316">
                        <c:v>13.045</c:v>
                      </c:pt>
                      <c:pt idx="4317">
                        <c:v>13.045</c:v>
                      </c:pt>
                      <c:pt idx="4318">
                        <c:v>13.05</c:v>
                      </c:pt>
                      <c:pt idx="4319">
                        <c:v>13.05</c:v>
                      </c:pt>
                      <c:pt idx="4320">
                        <c:v>13.05</c:v>
                      </c:pt>
                      <c:pt idx="4321">
                        <c:v>13.05</c:v>
                      </c:pt>
                      <c:pt idx="4322">
                        <c:v>13.05</c:v>
                      </c:pt>
                      <c:pt idx="4323">
                        <c:v>13.05</c:v>
                      </c:pt>
                      <c:pt idx="4324">
                        <c:v>13.05</c:v>
                      </c:pt>
                      <c:pt idx="4325">
                        <c:v>13.05</c:v>
                      </c:pt>
                      <c:pt idx="4326">
                        <c:v>13.05</c:v>
                      </c:pt>
                      <c:pt idx="4327">
                        <c:v>13.055</c:v>
                      </c:pt>
                      <c:pt idx="4328">
                        <c:v>13.055</c:v>
                      </c:pt>
                      <c:pt idx="4329">
                        <c:v>13.055</c:v>
                      </c:pt>
                      <c:pt idx="4330">
                        <c:v>13.055</c:v>
                      </c:pt>
                      <c:pt idx="4331">
                        <c:v>13.055</c:v>
                      </c:pt>
                      <c:pt idx="4332">
                        <c:v>13.06</c:v>
                      </c:pt>
                      <c:pt idx="4333">
                        <c:v>13.06</c:v>
                      </c:pt>
                      <c:pt idx="4334">
                        <c:v>13.06</c:v>
                      </c:pt>
                      <c:pt idx="4335">
                        <c:v>13.06</c:v>
                      </c:pt>
                      <c:pt idx="4336">
                        <c:v>13.06</c:v>
                      </c:pt>
                      <c:pt idx="4337">
                        <c:v>13.065</c:v>
                      </c:pt>
                      <c:pt idx="4338">
                        <c:v>13.065</c:v>
                      </c:pt>
                      <c:pt idx="4339">
                        <c:v>13.065</c:v>
                      </c:pt>
                      <c:pt idx="4340">
                        <c:v>13.065</c:v>
                      </c:pt>
                      <c:pt idx="4341">
                        <c:v>13.07</c:v>
                      </c:pt>
                      <c:pt idx="4342">
                        <c:v>13.07</c:v>
                      </c:pt>
                      <c:pt idx="4343">
                        <c:v>13.07</c:v>
                      </c:pt>
                      <c:pt idx="4344">
                        <c:v>13.075</c:v>
                      </c:pt>
                      <c:pt idx="4345">
                        <c:v>13.075</c:v>
                      </c:pt>
                      <c:pt idx="4346">
                        <c:v>13.075</c:v>
                      </c:pt>
                      <c:pt idx="4347">
                        <c:v>13.08</c:v>
                      </c:pt>
                      <c:pt idx="4348">
                        <c:v>13.08</c:v>
                      </c:pt>
                      <c:pt idx="4349">
                        <c:v>13.08</c:v>
                      </c:pt>
                      <c:pt idx="4350">
                        <c:v>13.085</c:v>
                      </c:pt>
                      <c:pt idx="4351">
                        <c:v>13.085</c:v>
                      </c:pt>
                      <c:pt idx="4352">
                        <c:v>13.085</c:v>
                      </c:pt>
                      <c:pt idx="4353">
                        <c:v>13.09</c:v>
                      </c:pt>
                      <c:pt idx="4354">
                        <c:v>13.09</c:v>
                      </c:pt>
                      <c:pt idx="4355">
                        <c:v>13.09</c:v>
                      </c:pt>
                      <c:pt idx="4356">
                        <c:v>13.095</c:v>
                      </c:pt>
                      <c:pt idx="4357">
                        <c:v>13.095</c:v>
                      </c:pt>
                      <c:pt idx="4358">
                        <c:v>13.095</c:v>
                      </c:pt>
                      <c:pt idx="4359">
                        <c:v>13.1</c:v>
                      </c:pt>
                      <c:pt idx="4360">
                        <c:v>13.1</c:v>
                      </c:pt>
                      <c:pt idx="4361">
                        <c:v>13.1</c:v>
                      </c:pt>
                      <c:pt idx="4362">
                        <c:v>13.105</c:v>
                      </c:pt>
                      <c:pt idx="4363">
                        <c:v>13.105</c:v>
                      </c:pt>
                      <c:pt idx="4364">
                        <c:v>13.105</c:v>
                      </c:pt>
                      <c:pt idx="4365">
                        <c:v>13.105</c:v>
                      </c:pt>
                      <c:pt idx="4366">
                        <c:v>13.105</c:v>
                      </c:pt>
                      <c:pt idx="4367">
                        <c:v>13.105</c:v>
                      </c:pt>
                      <c:pt idx="4368">
                        <c:v>13.105</c:v>
                      </c:pt>
                      <c:pt idx="4369">
                        <c:v>13.11</c:v>
                      </c:pt>
                      <c:pt idx="4370">
                        <c:v>13.105</c:v>
                      </c:pt>
                      <c:pt idx="4371">
                        <c:v>13.105</c:v>
                      </c:pt>
                      <c:pt idx="4372">
                        <c:v>13.105</c:v>
                      </c:pt>
                      <c:pt idx="4373">
                        <c:v>13.105</c:v>
                      </c:pt>
                      <c:pt idx="4374">
                        <c:v>13.105</c:v>
                      </c:pt>
                      <c:pt idx="4375">
                        <c:v>13.105</c:v>
                      </c:pt>
                      <c:pt idx="4376">
                        <c:v>13.1</c:v>
                      </c:pt>
                      <c:pt idx="4377">
                        <c:v>13.1</c:v>
                      </c:pt>
                      <c:pt idx="4378">
                        <c:v>13.1</c:v>
                      </c:pt>
                      <c:pt idx="4379">
                        <c:v>13.095</c:v>
                      </c:pt>
                      <c:pt idx="4380">
                        <c:v>13.095</c:v>
                      </c:pt>
                      <c:pt idx="4381">
                        <c:v>13.095</c:v>
                      </c:pt>
                      <c:pt idx="4382">
                        <c:v>13.09</c:v>
                      </c:pt>
                      <c:pt idx="4383">
                        <c:v>13.09</c:v>
                      </c:pt>
                      <c:pt idx="4384">
                        <c:v>13.09</c:v>
                      </c:pt>
                      <c:pt idx="4385">
                        <c:v>13.085</c:v>
                      </c:pt>
                      <c:pt idx="4386">
                        <c:v>13.085</c:v>
                      </c:pt>
                      <c:pt idx="4387">
                        <c:v>13.08</c:v>
                      </c:pt>
                      <c:pt idx="4388">
                        <c:v>13.08</c:v>
                      </c:pt>
                      <c:pt idx="4389">
                        <c:v>13.075</c:v>
                      </c:pt>
                      <c:pt idx="4390">
                        <c:v>13.075</c:v>
                      </c:pt>
                      <c:pt idx="4391">
                        <c:v>13.075</c:v>
                      </c:pt>
                      <c:pt idx="4392">
                        <c:v>13.07</c:v>
                      </c:pt>
                      <c:pt idx="4393">
                        <c:v>13.07</c:v>
                      </c:pt>
                      <c:pt idx="4394">
                        <c:v>13.065</c:v>
                      </c:pt>
                      <c:pt idx="4395">
                        <c:v>13.065</c:v>
                      </c:pt>
                      <c:pt idx="4396">
                        <c:v>13.06</c:v>
                      </c:pt>
                      <c:pt idx="4397">
                        <c:v>13.06</c:v>
                      </c:pt>
                      <c:pt idx="4398">
                        <c:v>13.055</c:v>
                      </c:pt>
                      <c:pt idx="4399">
                        <c:v>13.055</c:v>
                      </c:pt>
                      <c:pt idx="4400">
                        <c:v>13.05</c:v>
                      </c:pt>
                      <c:pt idx="4401">
                        <c:v>13.05</c:v>
                      </c:pt>
                      <c:pt idx="4402">
                        <c:v>13.05</c:v>
                      </c:pt>
                      <c:pt idx="4403">
                        <c:v>13.045</c:v>
                      </c:pt>
                      <c:pt idx="4404">
                        <c:v>13.045</c:v>
                      </c:pt>
                      <c:pt idx="4405">
                        <c:v>13.04</c:v>
                      </c:pt>
                      <c:pt idx="4406">
                        <c:v>13.04</c:v>
                      </c:pt>
                      <c:pt idx="4407">
                        <c:v>13.035</c:v>
                      </c:pt>
                      <c:pt idx="4408">
                        <c:v>13.035</c:v>
                      </c:pt>
                      <c:pt idx="4409">
                        <c:v>13.03</c:v>
                      </c:pt>
                      <c:pt idx="4410">
                        <c:v>13.03</c:v>
                      </c:pt>
                      <c:pt idx="4411">
                        <c:v>13.03</c:v>
                      </c:pt>
                      <c:pt idx="4412">
                        <c:v>13.025</c:v>
                      </c:pt>
                      <c:pt idx="4413">
                        <c:v>13.025</c:v>
                      </c:pt>
                      <c:pt idx="4414">
                        <c:v>13.02</c:v>
                      </c:pt>
                      <c:pt idx="4415">
                        <c:v>13.02</c:v>
                      </c:pt>
                      <c:pt idx="4416">
                        <c:v>13.02</c:v>
                      </c:pt>
                      <c:pt idx="4417">
                        <c:v>13.02</c:v>
                      </c:pt>
                      <c:pt idx="4418">
                        <c:v>13.015</c:v>
                      </c:pt>
                      <c:pt idx="4419">
                        <c:v>13.015</c:v>
                      </c:pt>
                      <c:pt idx="4420">
                        <c:v>13.015</c:v>
                      </c:pt>
                      <c:pt idx="4421">
                        <c:v>13.015</c:v>
                      </c:pt>
                      <c:pt idx="4422">
                        <c:v>13.015</c:v>
                      </c:pt>
                      <c:pt idx="4423">
                        <c:v>13.015</c:v>
                      </c:pt>
                      <c:pt idx="4424">
                        <c:v>13.015</c:v>
                      </c:pt>
                      <c:pt idx="4425">
                        <c:v>13.015</c:v>
                      </c:pt>
                      <c:pt idx="4426">
                        <c:v>13.015</c:v>
                      </c:pt>
                      <c:pt idx="4427">
                        <c:v>13.015</c:v>
                      </c:pt>
                      <c:pt idx="4428">
                        <c:v>13.015</c:v>
                      </c:pt>
                      <c:pt idx="4429">
                        <c:v>13.015</c:v>
                      </c:pt>
                      <c:pt idx="4430">
                        <c:v>13.015</c:v>
                      </c:pt>
                      <c:pt idx="4431">
                        <c:v>13.015</c:v>
                      </c:pt>
                      <c:pt idx="4432">
                        <c:v>13.015</c:v>
                      </c:pt>
                      <c:pt idx="4433">
                        <c:v>13.015</c:v>
                      </c:pt>
                      <c:pt idx="4434">
                        <c:v>13.02</c:v>
                      </c:pt>
                      <c:pt idx="4435">
                        <c:v>13.02</c:v>
                      </c:pt>
                      <c:pt idx="4436">
                        <c:v>13.02</c:v>
                      </c:pt>
                      <c:pt idx="4437">
                        <c:v>13.02</c:v>
                      </c:pt>
                      <c:pt idx="4438">
                        <c:v>13.02</c:v>
                      </c:pt>
                      <c:pt idx="4439">
                        <c:v>13.02</c:v>
                      </c:pt>
                      <c:pt idx="4440">
                        <c:v>13.02</c:v>
                      </c:pt>
                      <c:pt idx="4441">
                        <c:v>13.02</c:v>
                      </c:pt>
                      <c:pt idx="4442">
                        <c:v>13.025</c:v>
                      </c:pt>
                      <c:pt idx="4443">
                        <c:v>13.025</c:v>
                      </c:pt>
                      <c:pt idx="4444">
                        <c:v>13.025</c:v>
                      </c:pt>
                      <c:pt idx="4445">
                        <c:v>13.025</c:v>
                      </c:pt>
                      <c:pt idx="4446">
                        <c:v>13.025</c:v>
                      </c:pt>
                      <c:pt idx="4447">
                        <c:v>13.025</c:v>
                      </c:pt>
                      <c:pt idx="4448">
                        <c:v>13.03</c:v>
                      </c:pt>
                      <c:pt idx="4449">
                        <c:v>13.03</c:v>
                      </c:pt>
                      <c:pt idx="4450">
                        <c:v>13.03</c:v>
                      </c:pt>
                      <c:pt idx="4451">
                        <c:v>13.03</c:v>
                      </c:pt>
                      <c:pt idx="4452">
                        <c:v>13.03</c:v>
                      </c:pt>
                      <c:pt idx="4453">
                        <c:v>13.03</c:v>
                      </c:pt>
                      <c:pt idx="4454">
                        <c:v>13.035</c:v>
                      </c:pt>
                      <c:pt idx="4455">
                        <c:v>13.035</c:v>
                      </c:pt>
                      <c:pt idx="4456">
                        <c:v>13.035</c:v>
                      </c:pt>
                      <c:pt idx="4457">
                        <c:v>13.035</c:v>
                      </c:pt>
                      <c:pt idx="4458">
                        <c:v>13.035</c:v>
                      </c:pt>
                      <c:pt idx="4459">
                        <c:v>13.04</c:v>
                      </c:pt>
                      <c:pt idx="4460">
                        <c:v>13.04</c:v>
                      </c:pt>
                      <c:pt idx="4461">
                        <c:v>13.04</c:v>
                      </c:pt>
                      <c:pt idx="4462">
                        <c:v>13.04</c:v>
                      </c:pt>
                      <c:pt idx="4463">
                        <c:v>13.04</c:v>
                      </c:pt>
                      <c:pt idx="4464">
                        <c:v>13.045</c:v>
                      </c:pt>
                      <c:pt idx="4465">
                        <c:v>13.045</c:v>
                      </c:pt>
                      <c:pt idx="4466">
                        <c:v>13.045</c:v>
                      </c:pt>
                      <c:pt idx="4467">
                        <c:v>13.045</c:v>
                      </c:pt>
                      <c:pt idx="4468">
                        <c:v>13.045</c:v>
                      </c:pt>
                      <c:pt idx="4469">
                        <c:v>13.05</c:v>
                      </c:pt>
                      <c:pt idx="4470">
                        <c:v>13.05</c:v>
                      </c:pt>
                      <c:pt idx="4471">
                        <c:v>13.05</c:v>
                      </c:pt>
                      <c:pt idx="4472">
                        <c:v>13.05</c:v>
                      </c:pt>
                      <c:pt idx="4473">
                        <c:v>13.055</c:v>
                      </c:pt>
                      <c:pt idx="4474">
                        <c:v>13.055</c:v>
                      </c:pt>
                      <c:pt idx="4475">
                        <c:v>13.055</c:v>
                      </c:pt>
                      <c:pt idx="4476">
                        <c:v>13.055</c:v>
                      </c:pt>
                      <c:pt idx="4477">
                        <c:v>13.055</c:v>
                      </c:pt>
                      <c:pt idx="4478">
                        <c:v>13.06</c:v>
                      </c:pt>
                      <c:pt idx="4479">
                        <c:v>13.06</c:v>
                      </c:pt>
                      <c:pt idx="4480">
                        <c:v>13.06</c:v>
                      </c:pt>
                      <c:pt idx="4481">
                        <c:v>13.06</c:v>
                      </c:pt>
                      <c:pt idx="4482">
                        <c:v>13.065</c:v>
                      </c:pt>
                      <c:pt idx="4483">
                        <c:v>13.065</c:v>
                      </c:pt>
                      <c:pt idx="4484">
                        <c:v>13.065</c:v>
                      </c:pt>
                      <c:pt idx="4485">
                        <c:v>13.065</c:v>
                      </c:pt>
                      <c:pt idx="4486">
                        <c:v>13.065</c:v>
                      </c:pt>
                      <c:pt idx="4487">
                        <c:v>13.07</c:v>
                      </c:pt>
                      <c:pt idx="4488">
                        <c:v>13.07</c:v>
                      </c:pt>
                      <c:pt idx="4489">
                        <c:v>13.07</c:v>
                      </c:pt>
                      <c:pt idx="4490">
                        <c:v>13.07</c:v>
                      </c:pt>
                      <c:pt idx="4491">
                        <c:v>13.07</c:v>
                      </c:pt>
                      <c:pt idx="4492">
                        <c:v>13.075</c:v>
                      </c:pt>
                      <c:pt idx="4493">
                        <c:v>13.075</c:v>
                      </c:pt>
                      <c:pt idx="4494">
                        <c:v>13.075</c:v>
                      </c:pt>
                      <c:pt idx="4495">
                        <c:v>13.075</c:v>
                      </c:pt>
                      <c:pt idx="4496">
                        <c:v>13.08</c:v>
                      </c:pt>
                      <c:pt idx="4497">
                        <c:v>13.08</c:v>
                      </c:pt>
                      <c:pt idx="4498">
                        <c:v>13.08</c:v>
                      </c:pt>
                      <c:pt idx="4499">
                        <c:v>13.08</c:v>
                      </c:pt>
                      <c:pt idx="4500">
                        <c:v>13.08</c:v>
                      </c:pt>
                      <c:pt idx="4501">
                        <c:v>13.085</c:v>
                      </c:pt>
                      <c:pt idx="4502">
                        <c:v>13.085</c:v>
                      </c:pt>
                      <c:pt idx="4503">
                        <c:v>13.085</c:v>
                      </c:pt>
                      <c:pt idx="4504">
                        <c:v>13.085</c:v>
                      </c:pt>
                      <c:pt idx="4505">
                        <c:v>13.09</c:v>
                      </c:pt>
                      <c:pt idx="4506">
                        <c:v>13.09</c:v>
                      </c:pt>
                      <c:pt idx="4507">
                        <c:v>13.09</c:v>
                      </c:pt>
                      <c:pt idx="4508">
                        <c:v>13.09</c:v>
                      </c:pt>
                      <c:pt idx="4509">
                        <c:v>13.09</c:v>
                      </c:pt>
                      <c:pt idx="4510">
                        <c:v>13.095</c:v>
                      </c:pt>
                      <c:pt idx="4511">
                        <c:v>13.095</c:v>
                      </c:pt>
                      <c:pt idx="4512">
                        <c:v>13.095</c:v>
                      </c:pt>
                      <c:pt idx="4513">
                        <c:v>13.095</c:v>
                      </c:pt>
                      <c:pt idx="4514">
                        <c:v>13.095</c:v>
                      </c:pt>
                      <c:pt idx="4515">
                        <c:v>13.1</c:v>
                      </c:pt>
                      <c:pt idx="4516">
                        <c:v>13.1</c:v>
                      </c:pt>
                      <c:pt idx="4517">
                        <c:v>13.1</c:v>
                      </c:pt>
                      <c:pt idx="4518">
                        <c:v>13.1</c:v>
                      </c:pt>
                      <c:pt idx="4519">
                        <c:v>13.1</c:v>
                      </c:pt>
                      <c:pt idx="4520">
                        <c:v>13.105</c:v>
                      </c:pt>
                      <c:pt idx="4521">
                        <c:v>13.105</c:v>
                      </c:pt>
                      <c:pt idx="4522">
                        <c:v>13.105</c:v>
                      </c:pt>
                      <c:pt idx="4523">
                        <c:v>13.105</c:v>
                      </c:pt>
                      <c:pt idx="4524">
                        <c:v>13.105</c:v>
                      </c:pt>
                      <c:pt idx="4525">
                        <c:v>13.11</c:v>
                      </c:pt>
                      <c:pt idx="4526">
                        <c:v>13.11</c:v>
                      </c:pt>
                      <c:pt idx="4527">
                        <c:v>13.11</c:v>
                      </c:pt>
                      <c:pt idx="4528">
                        <c:v>13.11</c:v>
                      </c:pt>
                      <c:pt idx="4529">
                        <c:v>13.11</c:v>
                      </c:pt>
                      <c:pt idx="4530">
                        <c:v>13.11</c:v>
                      </c:pt>
                      <c:pt idx="4531">
                        <c:v>13.115</c:v>
                      </c:pt>
                      <c:pt idx="4532">
                        <c:v>13.115</c:v>
                      </c:pt>
                      <c:pt idx="4533">
                        <c:v>13.115</c:v>
                      </c:pt>
                      <c:pt idx="4534">
                        <c:v>13.115</c:v>
                      </c:pt>
                      <c:pt idx="4535">
                        <c:v>13.115</c:v>
                      </c:pt>
                      <c:pt idx="4536">
                        <c:v>13.12</c:v>
                      </c:pt>
                      <c:pt idx="4537">
                        <c:v>13.12</c:v>
                      </c:pt>
                      <c:pt idx="4538">
                        <c:v>13.12</c:v>
                      </c:pt>
                      <c:pt idx="4539">
                        <c:v>13.12</c:v>
                      </c:pt>
                      <c:pt idx="4540">
                        <c:v>13.12</c:v>
                      </c:pt>
                      <c:pt idx="4541">
                        <c:v>13.12</c:v>
                      </c:pt>
                      <c:pt idx="4542">
                        <c:v>13.125</c:v>
                      </c:pt>
                      <c:pt idx="4543">
                        <c:v>13.125</c:v>
                      </c:pt>
                      <c:pt idx="4544">
                        <c:v>13.125</c:v>
                      </c:pt>
                      <c:pt idx="4545">
                        <c:v>13.125</c:v>
                      </c:pt>
                      <c:pt idx="4546">
                        <c:v>13.125</c:v>
                      </c:pt>
                      <c:pt idx="4547">
                        <c:v>13.125</c:v>
                      </c:pt>
                      <c:pt idx="4548">
                        <c:v>13.13</c:v>
                      </c:pt>
                      <c:pt idx="4549">
                        <c:v>13.13</c:v>
                      </c:pt>
                      <c:pt idx="4550">
                        <c:v>13.13</c:v>
                      </c:pt>
                      <c:pt idx="4551">
                        <c:v>13.13</c:v>
                      </c:pt>
                      <c:pt idx="4552">
                        <c:v>13.13</c:v>
                      </c:pt>
                      <c:pt idx="4553">
                        <c:v>13.13</c:v>
                      </c:pt>
                      <c:pt idx="4554">
                        <c:v>13.135</c:v>
                      </c:pt>
                      <c:pt idx="4555">
                        <c:v>13.135</c:v>
                      </c:pt>
                      <c:pt idx="4556">
                        <c:v>13.135</c:v>
                      </c:pt>
                      <c:pt idx="4557">
                        <c:v>13.135</c:v>
                      </c:pt>
                      <c:pt idx="4558">
                        <c:v>13.135</c:v>
                      </c:pt>
                      <c:pt idx="4559">
                        <c:v>13.135</c:v>
                      </c:pt>
                      <c:pt idx="4560">
                        <c:v>13.135</c:v>
                      </c:pt>
                      <c:pt idx="4561">
                        <c:v>13.135</c:v>
                      </c:pt>
                      <c:pt idx="4562">
                        <c:v>13.14</c:v>
                      </c:pt>
                      <c:pt idx="4563">
                        <c:v>13.14</c:v>
                      </c:pt>
                      <c:pt idx="4564">
                        <c:v>13.14</c:v>
                      </c:pt>
                      <c:pt idx="4565">
                        <c:v>13.14</c:v>
                      </c:pt>
                      <c:pt idx="4566">
                        <c:v>13.14</c:v>
                      </c:pt>
                      <c:pt idx="4567">
                        <c:v>13.14</c:v>
                      </c:pt>
                      <c:pt idx="4568">
                        <c:v>13.14</c:v>
                      </c:pt>
                      <c:pt idx="4569">
                        <c:v>13.14</c:v>
                      </c:pt>
                      <c:pt idx="4570">
                        <c:v>13.14</c:v>
                      </c:pt>
                      <c:pt idx="4571">
                        <c:v>13.145</c:v>
                      </c:pt>
                      <c:pt idx="4572">
                        <c:v>13.145</c:v>
                      </c:pt>
                      <c:pt idx="4573">
                        <c:v>13.145</c:v>
                      </c:pt>
                      <c:pt idx="4574">
                        <c:v>13.145</c:v>
                      </c:pt>
                      <c:pt idx="4575">
                        <c:v>13.145</c:v>
                      </c:pt>
                      <c:pt idx="4576">
                        <c:v>13.145</c:v>
                      </c:pt>
                      <c:pt idx="4577">
                        <c:v>13.145</c:v>
                      </c:pt>
                      <c:pt idx="4578">
                        <c:v>13.145</c:v>
                      </c:pt>
                      <c:pt idx="4579">
                        <c:v>13.145</c:v>
                      </c:pt>
                      <c:pt idx="4580">
                        <c:v>13.145</c:v>
                      </c:pt>
                      <c:pt idx="4581">
                        <c:v>13.145</c:v>
                      </c:pt>
                      <c:pt idx="4582">
                        <c:v>13.145</c:v>
                      </c:pt>
                      <c:pt idx="4583">
                        <c:v>13.15</c:v>
                      </c:pt>
                      <c:pt idx="4584">
                        <c:v>13.15</c:v>
                      </c:pt>
                      <c:pt idx="4585">
                        <c:v>13.15</c:v>
                      </c:pt>
                      <c:pt idx="4586">
                        <c:v>13.15</c:v>
                      </c:pt>
                      <c:pt idx="4587">
                        <c:v>13.15</c:v>
                      </c:pt>
                      <c:pt idx="4588">
                        <c:v>13.15</c:v>
                      </c:pt>
                      <c:pt idx="4589">
                        <c:v>13.15</c:v>
                      </c:pt>
                      <c:pt idx="4590">
                        <c:v>13.15</c:v>
                      </c:pt>
                      <c:pt idx="4591">
                        <c:v>13.15</c:v>
                      </c:pt>
                      <c:pt idx="4592">
                        <c:v>13.15</c:v>
                      </c:pt>
                      <c:pt idx="4593">
                        <c:v>13.15</c:v>
                      </c:pt>
                      <c:pt idx="4594">
                        <c:v>13.15</c:v>
                      </c:pt>
                      <c:pt idx="4595">
                        <c:v>13.15</c:v>
                      </c:pt>
                      <c:pt idx="4596">
                        <c:v>13.15</c:v>
                      </c:pt>
                      <c:pt idx="4597">
                        <c:v>13.15</c:v>
                      </c:pt>
                      <c:pt idx="4598">
                        <c:v>13.155</c:v>
                      </c:pt>
                      <c:pt idx="4599">
                        <c:v>13.155</c:v>
                      </c:pt>
                      <c:pt idx="4600">
                        <c:v>13.155</c:v>
                      </c:pt>
                      <c:pt idx="4601">
                        <c:v>13.155</c:v>
                      </c:pt>
                      <c:pt idx="4602">
                        <c:v>13.155</c:v>
                      </c:pt>
                      <c:pt idx="4603">
                        <c:v>13.155</c:v>
                      </c:pt>
                      <c:pt idx="4604">
                        <c:v>13.155</c:v>
                      </c:pt>
                      <c:pt idx="4605">
                        <c:v>13.155</c:v>
                      </c:pt>
                      <c:pt idx="4606">
                        <c:v>13.155</c:v>
                      </c:pt>
                      <c:pt idx="4607">
                        <c:v>13.155</c:v>
                      </c:pt>
                      <c:pt idx="4608">
                        <c:v>13.155</c:v>
                      </c:pt>
                      <c:pt idx="4609">
                        <c:v>13.155</c:v>
                      </c:pt>
                      <c:pt idx="4610">
                        <c:v>13.155</c:v>
                      </c:pt>
                      <c:pt idx="4611">
                        <c:v>13.155</c:v>
                      </c:pt>
                      <c:pt idx="4612">
                        <c:v>13.155</c:v>
                      </c:pt>
                      <c:pt idx="4613">
                        <c:v>13.155</c:v>
                      </c:pt>
                      <c:pt idx="4614">
                        <c:v>13.16</c:v>
                      </c:pt>
                      <c:pt idx="4615">
                        <c:v>13.16</c:v>
                      </c:pt>
                      <c:pt idx="4616">
                        <c:v>13.16</c:v>
                      </c:pt>
                      <c:pt idx="4617">
                        <c:v>13.16</c:v>
                      </c:pt>
                      <c:pt idx="4618">
                        <c:v>13.16</c:v>
                      </c:pt>
                      <c:pt idx="4619">
                        <c:v>13.16</c:v>
                      </c:pt>
                      <c:pt idx="4620">
                        <c:v>13.16</c:v>
                      </c:pt>
                      <c:pt idx="4621">
                        <c:v>13.16</c:v>
                      </c:pt>
                      <c:pt idx="4622">
                        <c:v>13.16</c:v>
                      </c:pt>
                      <c:pt idx="4623">
                        <c:v>13.16</c:v>
                      </c:pt>
                      <c:pt idx="4624">
                        <c:v>13.16</c:v>
                      </c:pt>
                      <c:pt idx="4625">
                        <c:v>13.16</c:v>
                      </c:pt>
                      <c:pt idx="4626">
                        <c:v>13.16</c:v>
                      </c:pt>
                      <c:pt idx="4627">
                        <c:v>13.165</c:v>
                      </c:pt>
                      <c:pt idx="4628">
                        <c:v>13.165</c:v>
                      </c:pt>
                      <c:pt idx="4629">
                        <c:v>13.165</c:v>
                      </c:pt>
                      <c:pt idx="4630">
                        <c:v>13.165</c:v>
                      </c:pt>
                      <c:pt idx="4631">
                        <c:v>13.165</c:v>
                      </c:pt>
                      <c:pt idx="4632">
                        <c:v>13.165</c:v>
                      </c:pt>
                      <c:pt idx="4633">
                        <c:v>13.165</c:v>
                      </c:pt>
                      <c:pt idx="4634">
                        <c:v>13.165</c:v>
                      </c:pt>
                      <c:pt idx="4635">
                        <c:v>13.165</c:v>
                      </c:pt>
                      <c:pt idx="4636">
                        <c:v>13.165</c:v>
                      </c:pt>
                      <c:pt idx="4637">
                        <c:v>13.165</c:v>
                      </c:pt>
                      <c:pt idx="4638">
                        <c:v>13.17</c:v>
                      </c:pt>
                      <c:pt idx="4639">
                        <c:v>13.17</c:v>
                      </c:pt>
                      <c:pt idx="4640">
                        <c:v>13.17</c:v>
                      </c:pt>
                      <c:pt idx="4641">
                        <c:v>13.17</c:v>
                      </c:pt>
                      <c:pt idx="4642">
                        <c:v>13.17</c:v>
                      </c:pt>
                      <c:pt idx="4643">
                        <c:v>13.17</c:v>
                      </c:pt>
                      <c:pt idx="4644">
                        <c:v>13.17</c:v>
                      </c:pt>
                      <c:pt idx="4645">
                        <c:v>13.17</c:v>
                      </c:pt>
                      <c:pt idx="4646">
                        <c:v>13.17</c:v>
                      </c:pt>
                      <c:pt idx="4647">
                        <c:v>13.17</c:v>
                      </c:pt>
                      <c:pt idx="4648">
                        <c:v>13.17</c:v>
                      </c:pt>
                      <c:pt idx="4649">
                        <c:v>13.17</c:v>
                      </c:pt>
                      <c:pt idx="4650">
                        <c:v>13.175</c:v>
                      </c:pt>
                      <c:pt idx="4651">
                        <c:v>13.175</c:v>
                      </c:pt>
                      <c:pt idx="4652">
                        <c:v>13.175</c:v>
                      </c:pt>
                      <c:pt idx="4653">
                        <c:v>13.175</c:v>
                      </c:pt>
                      <c:pt idx="4654">
                        <c:v>13.175</c:v>
                      </c:pt>
                      <c:pt idx="4655">
                        <c:v>13.175</c:v>
                      </c:pt>
                      <c:pt idx="4656">
                        <c:v>13.175</c:v>
                      </c:pt>
                      <c:pt idx="4657">
                        <c:v>13.175</c:v>
                      </c:pt>
                      <c:pt idx="4658">
                        <c:v>13.175</c:v>
                      </c:pt>
                      <c:pt idx="4659">
                        <c:v>13.175</c:v>
                      </c:pt>
                      <c:pt idx="4660">
                        <c:v>13.175</c:v>
                      </c:pt>
                      <c:pt idx="4661">
                        <c:v>13.175</c:v>
                      </c:pt>
                      <c:pt idx="4662">
                        <c:v>13.18</c:v>
                      </c:pt>
                      <c:pt idx="4663">
                        <c:v>13.18</c:v>
                      </c:pt>
                      <c:pt idx="4664">
                        <c:v>13.18</c:v>
                      </c:pt>
                      <c:pt idx="4665">
                        <c:v>13.18</c:v>
                      </c:pt>
                      <c:pt idx="4666">
                        <c:v>13.18</c:v>
                      </c:pt>
                      <c:pt idx="4667">
                        <c:v>13.18</c:v>
                      </c:pt>
                      <c:pt idx="4668">
                        <c:v>13.18</c:v>
                      </c:pt>
                      <c:pt idx="4669">
                        <c:v>13.18</c:v>
                      </c:pt>
                      <c:pt idx="4670">
                        <c:v>13.18</c:v>
                      </c:pt>
                      <c:pt idx="4671">
                        <c:v>13.18</c:v>
                      </c:pt>
                      <c:pt idx="4672">
                        <c:v>13.18</c:v>
                      </c:pt>
                      <c:pt idx="4673">
                        <c:v>13.185</c:v>
                      </c:pt>
                      <c:pt idx="4674">
                        <c:v>13.185</c:v>
                      </c:pt>
                      <c:pt idx="4675">
                        <c:v>13.185</c:v>
                      </c:pt>
                      <c:pt idx="4676">
                        <c:v>13.185</c:v>
                      </c:pt>
                      <c:pt idx="4677">
                        <c:v>13.185</c:v>
                      </c:pt>
                      <c:pt idx="4678">
                        <c:v>13.185</c:v>
                      </c:pt>
                      <c:pt idx="4679">
                        <c:v>13.185</c:v>
                      </c:pt>
                      <c:pt idx="4680">
                        <c:v>13.185</c:v>
                      </c:pt>
                      <c:pt idx="4681">
                        <c:v>13.185</c:v>
                      </c:pt>
                      <c:pt idx="4682">
                        <c:v>13.185</c:v>
                      </c:pt>
                      <c:pt idx="4683">
                        <c:v>13.185</c:v>
                      </c:pt>
                      <c:pt idx="4684">
                        <c:v>13.185</c:v>
                      </c:pt>
                      <c:pt idx="4685">
                        <c:v>13.185</c:v>
                      </c:pt>
                      <c:pt idx="4686">
                        <c:v>13.185</c:v>
                      </c:pt>
                      <c:pt idx="4687">
                        <c:v>13.19</c:v>
                      </c:pt>
                      <c:pt idx="4688">
                        <c:v>13.19</c:v>
                      </c:pt>
                      <c:pt idx="4689">
                        <c:v>13.19</c:v>
                      </c:pt>
                      <c:pt idx="4690">
                        <c:v>13.19</c:v>
                      </c:pt>
                      <c:pt idx="4691">
                        <c:v>13.19</c:v>
                      </c:pt>
                      <c:pt idx="4692">
                        <c:v>13.19</c:v>
                      </c:pt>
                      <c:pt idx="4693">
                        <c:v>13.19</c:v>
                      </c:pt>
                      <c:pt idx="4694">
                        <c:v>13.19</c:v>
                      </c:pt>
                      <c:pt idx="4695">
                        <c:v>13.19</c:v>
                      </c:pt>
                      <c:pt idx="4696">
                        <c:v>13.19</c:v>
                      </c:pt>
                      <c:pt idx="4697">
                        <c:v>13.19</c:v>
                      </c:pt>
                      <c:pt idx="4698">
                        <c:v>13.19</c:v>
                      </c:pt>
                      <c:pt idx="4699">
                        <c:v>13.19</c:v>
                      </c:pt>
                      <c:pt idx="4700">
                        <c:v>13.19</c:v>
                      </c:pt>
                      <c:pt idx="4701">
                        <c:v>13.19</c:v>
                      </c:pt>
                      <c:pt idx="4702">
                        <c:v>13.19</c:v>
                      </c:pt>
                      <c:pt idx="4703">
                        <c:v>13.19</c:v>
                      </c:pt>
                      <c:pt idx="4704">
                        <c:v>13.19</c:v>
                      </c:pt>
                      <c:pt idx="4705">
                        <c:v>13.19</c:v>
                      </c:pt>
                      <c:pt idx="4706">
                        <c:v>13.19</c:v>
                      </c:pt>
                      <c:pt idx="4707">
                        <c:v>13.19</c:v>
                      </c:pt>
                      <c:pt idx="4708">
                        <c:v>13.19</c:v>
                      </c:pt>
                      <c:pt idx="4709">
                        <c:v>13.19</c:v>
                      </c:pt>
                      <c:pt idx="4710">
                        <c:v>13.19</c:v>
                      </c:pt>
                      <c:pt idx="4711">
                        <c:v>13.19</c:v>
                      </c:pt>
                      <c:pt idx="4712">
                        <c:v>13.19</c:v>
                      </c:pt>
                      <c:pt idx="4713">
                        <c:v>13.19</c:v>
                      </c:pt>
                      <c:pt idx="4714">
                        <c:v>13.19</c:v>
                      </c:pt>
                      <c:pt idx="4715">
                        <c:v>13.19</c:v>
                      </c:pt>
                      <c:pt idx="4716">
                        <c:v>13.19</c:v>
                      </c:pt>
                      <c:pt idx="4717">
                        <c:v>13.19</c:v>
                      </c:pt>
                      <c:pt idx="4718">
                        <c:v>13.19</c:v>
                      </c:pt>
                      <c:pt idx="4719">
                        <c:v>13.19</c:v>
                      </c:pt>
                      <c:pt idx="4720">
                        <c:v>13.19</c:v>
                      </c:pt>
                      <c:pt idx="4721">
                        <c:v>13.19</c:v>
                      </c:pt>
                      <c:pt idx="4722">
                        <c:v>13.19</c:v>
                      </c:pt>
                      <c:pt idx="4723">
                        <c:v>13.19</c:v>
                      </c:pt>
                      <c:pt idx="4724">
                        <c:v>13.19</c:v>
                      </c:pt>
                      <c:pt idx="4725">
                        <c:v>13.19</c:v>
                      </c:pt>
                      <c:pt idx="4726">
                        <c:v>13.19</c:v>
                      </c:pt>
                      <c:pt idx="4727">
                        <c:v>13.19</c:v>
                      </c:pt>
                      <c:pt idx="4728">
                        <c:v>13.19</c:v>
                      </c:pt>
                      <c:pt idx="4729">
                        <c:v>13.19</c:v>
                      </c:pt>
                      <c:pt idx="4730">
                        <c:v>13.19</c:v>
                      </c:pt>
                      <c:pt idx="4731">
                        <c:v>13.19</c:v>
                      </c:pt>
                      <c:pt idx="4732">
                        <c:v>13.19</c:v>
                      </c:pt>
                      <c:pt idx="4733">
                        <c:v>13.19</c:v>
                      </c:pt>
                      <c:pt idx="4734">
                        <c:v>13.19</c:v>
                      </c:pt>
                      <c:pt idx="4735">
                        <c:v>13.185</c:v>
                      </c:pt>
                      <c:pt idx="4736">
                        <c:v>13.185</c:v>
                      </c:pt>
                      <c:pt idx="4737">
                        <c:v>13.185</c:v>
                      </c:pt>
                      <c:pt idx="4738">
                        <c:v>13.185</c:v>
                      </c:pt>
                      <c:pt idx="4739">
                        <c:v>13.185</c:v>
                      </c:pt>
                      <c:pt idx="4740">
                        <c:v>13.185</c:v>
                      </c:pt>
                      <c:pt idx="4741">
                        <c:v>13.185</c:v>
                      </c:pt>
                      <c:pt idx="4742">
                        <c:v>13.18</c:v>
                      </c:pt>
                      <c:pt idx="4743">
                        <c:v>13.18</c:v>
                      </c:pt>
                      <c:pt idx="4744">
                        <c:v>13.18</c:v>
                      </c:pt>
                      <c:pt idx="4745">
                        <c:v>13.18</c:v>
                      </c:pt>
                      <c:pt idx="4746">
                        <c:v>13.175</c:v>
                      </c:pt>
                      <c:pt idx="4747">
                        <c:v>13.175</c:v>
                      </c:pt>
                      <c:pt idx="4748">
                        <c:v>13.175</c:v>
                      </c:pt>
                      <c:pt idx="4749">
                        <c:v>13.17</c:v>
                      </c:pt>
                      <c:pt idx="4750">
                        <c:v>13.17</c:v>
                      </c:pt>
                      <c:pt idx="4751">
                        <c:v>13.17</c:v>
                      </c:pt>
                      <c:pt idx="4752">
                        <c:v>13.165</c:v>
                      </c:pt>
                      <c:pt idx="4753">
                        <c:v>13.165</c:v>
                      </c:pt>
                      <c:pt idx="4754">
                        <c:v>13.16</c:v>
                      </c:pt>
                      <c:pt idx="4755">
                        <c:v>13.16</c:v>
                      </c:pt>
                      <c:pt idx="4756">
                        <c:v>13.16</c:v>
                      </c:pt>
                      <c:pt idx="4757">
                        <c:v>13.155</c:v>
                      </c:pt>
                      <c:pt idx="4758">
                        <c:v>13.155</c:v>
                      </c:pt>
                      <c:pt idx="4759">
                        <c:v>13.15</c:v>
                      </c:pt>
                      <c:pt idx="4760">
                        <c:v>13.15</c:v>
                      </c:pt>
                      <c:pt idx="4761">
                        <c:v>13.145</c:v>
                      </c:pt>
                      <c:pt idx="4762">
                        <c:v>13.145</c:v>
                      </c:pt>
                      <c:pt idx="4763">
                        <c:v>13.14</c:v>
                      </c:pt>
                      <c:pt idx="4764">
                        <c:v>13.14</c:v>
                      </c:pt>
                      <c:pt idx="4765">
                        <c:v>13.14</c:v>
                      </c:pt>
                      <c:pt idx="4766">
                        <c:v>13.135</c:v>
                      </c:pt>
                      <c:pt idx="4767">
                        <c:v>13.135</c:v>
                      </c:pt>
                      <c:pt idx="4768">
                        <c:v>13.13</c:v>
                      </c:pt>
                      <c:pt idx="4769">
                        <c:v>13.13</c:v>
                      </c:pt>
                      <c:pt idx="4770">
                        <c:v>13.125</c:v>
                      </c:pt>
                      <c:pt idx="4771">
                        <c:v>13.125</c:v>
                      </c:pt>
                      <c:pt idx="4772">
                        <c:v>13.12</c:v>
                      </c:pt>
                      <c:pt idx="4773">
                        <c:v>13.12</c:v>
                      </c:pt>
                      <c:pt idx="4774">
                        <c:v>13.12</c:v>
                      </c:pt>
                      <c:pt idx="4775">
                        <c:v>13.115</c:v>
                      </c:pt>
                      <c:pt idx="4776">
                        <c:v>13.115</c:v>
                      </c:pt>
                      <c:pt idx="4777">
                        <c:v>13.11</c:v>
                      </c:pt>
                      <c:pt idx="4778">
                        <c:v>13.11</c:v>
                      </c:pt>
                      <c:pt idx="4779">
                        <c:v>13.105</c:v>
                      </c:pt>
                      <c:pt idx="4780">
                        <c:v>13.105</c:v>
                      </c:pt>
                      <c:pt idx="4781">
                        <c:v>13.105</c:v>
                      </c:pt>
                      <c:pt idx="4782">
                        <c:v>13.1</c:v>
                      </c:pt>
                      <c:pt idx="4783">
                        <c:v>13.1</c:v>
                      </c:pt>
                      <c:pt idx="4784">
                        <c:v>13.1</c:v>
                      </c:pt>
                      <c:pt idx="4785">
                        <c:v>13.095</c:v>
                      </c:pt>
                      <c:pt idx="4786">
                        <c:v>13.095</c:v>
                      </c:pt>
                      <c:pt idx="4787">
                        <c:v>13.095</c:v>
                      </c:pt>
                      <c:pt idx="4788">
                        <c:v>13.09</c:v>
                      </c:pt>
                      <c:pt idx="4789">
                        <c:v>13.09</c:v>
                      </c:pt>
                      <c:pt idx="4790">
                        <c:v>13.09</c:v>
                      </c:pt>
                      <c:pt idx="4791">
                        <c:v>13.09</c:v>
                      </c:pt>
                      <c:pt idx="4792">
                        <c:v>13.09</c:v>
                      </c:pt>
                      <c:pt idx="4793">
                        <c:v>13.085</c:v>
                      </c:pt>
                      <c:pt idx="4794">
                        <c:v>13.085</c:v>
                      </c:pt>
                      <c:pt idx="4795">
                        <c:v>13.085</c:v>
                      </c:pt>
                      <c:pt idx="4796">
                        <c:v>13.085</c:v>
                      </c:pt>
                      <c:pt idx="4797">
                        <c:v>13.085</c:v>
                      </c:pt>
                      <c:pt idx="4798">
                        <c:v>13.085</c:v>
                      </c:pt>
                      <c:pt idx="4799">
                        <c:v>13.085</c:v>
                      </c:pt>
                      <c:pt idx="4800">
                        <c:v>13.085</c:v>
                      </c:pt>
                      <c:pt idx="4801">
                        <c:v>13.085</c:v>
                      </c:pt>
                      <c:pt idx="4802">
                        <c:v>13.085</c:v>
                      </c:pt>
                      <c:pt idx="4803">
                        <c:v>13.085</c:v>
                      </c:pt>
                      <c:pt idx="4804">
                        <c:v>13.085</c:v>
                      </c:pt>
                      <c:pt idx="4805">
                        <c:v>13.085</c:v>
                      </c:pt>
                      <c:pt idx="4806">
                        <c:v>13.085</c:v>
                      </c:pt>
                      <c:pt idx="4807">
                        <c:v>13.085</c:v>
                      </c:pt>
                      <c:pt idx="4808">
                        <c:v>13.085</c:v>
                      </c:pt>
                      <c:pt idx="4809">
                        <c:v>13.085</c:v>
                      </c:pt>
                      <c:pt idx="4810">
                        <c:v>13.085</c:v>
                      </c:pt>
                      <c:pt idx="4811">
                        <c:v>13.085</c:v>
                      </c:pt>
                      <c:pt idx="4812">
                        <c:v>13.085</c:v>
                      </c:pt>
                      <c:pt idx="4813">
                        <c:v>13.085</c:v>
                      </c:pt>
                      <c:pt idx="4814">
                        <c:v>13.085</c:v>
                      </c:pt>
                      <c:pt idx="4815">
                        <c:v>13.085</c:v>
                      </c:pt>
                      <c:pt idx="4816">
                        <c:v>13.09</c:v>
                      </c:pt>
                      <c:pt idx="4817">
                        <c:v>13.09</c:v>
                      </c:pt>
                      <c:pt idx="4818">
                        <c:v>13.09</c:v>
                      </c:pt>
                      <c:pt idx="4819">
                        <c:v>13.09</c:v>
                      </c:pt>
                      <c:pt idx="4820">
                        <c:v>13.09</c:v>
                      </c:pt>
                      <c:pt idx="4821">
                        <c:v>13.09</c:v>
                      </c:pt>
                      <c:pt idx="4822">
                        <c:v>13.09</c:v>
                      </c:pt>
                      <c:pt idx="4823">
                        <c:v>13.09</c:v>
                      </c:pt>
                      <c:pt idx="4824">
                        <c:v>13.09</c:v>
                      </c:pt>
                      <c:pt idx="4825">
                        <c:v>13.095</c:v>
                      </c:pt>
                      <c:pt idx="4826">
                        <c:v>13.095</c:v>
                      </c:pt>
                      <c:pt idx="4827">
                        <c:v>13.095</c:v>
                      </c:pt>
                      <c:pt idx="4828">
                        <c:v>13.095</c:v>
                      </c:pt>
                      <c:pt idx="4829">
                        <c:v>13.095</c:v>
                      </c:pt>
                      <c:pt idx="4830">
                        <c:v>13.095</c:v>
                      </c:pt>
                      <c:pt idx="4831">
                        <c:v>13.095</c:v>
                      </c:pt>
                      <c:pt idx="4832">
                        <c:v>13.095</c:v>
                      </c:pt>
                      <c:pt idx="4833">
                        <c:v>13.095</c:v>
                      </c:pt>
                      <c:pt idx="4834">
                        <c:v>13.095</c:v>
                      </c:pt>
                      <c:pt idx="4835">
                        <c:v>13.1</c:v>
                      </c:pt>
                      <c:pt idx="4836">
                        <c:v>13.1</c:v>
                      </c:pt>
                      <c:pt idx="4837">
                        <c:v>13.1</c:v>
                      </c:pt>
                      <c:pt idx="4838">
                        <c:v>13.1</c:v>
                      </c:pt>
                      <c:pt idx="4839">
                        <c:v>13.1</c:v>
                      </c:pt>
                      <c:pt idx="4840">
                        <c:v>13.1</c:v>
                      </c:pt>
                      <c:pt idx="4841">
                        <c:v>13.1</c:v>
                      </c:pt>
                      <c:pt idx="4842">
                        <c:v>13.1</c:v>
                      </c:pt>
                      <c:pt idx="4843">
                        <c:v>13.1</c:v>
                      </c:pt>
                      <c:pt idx="4844">
                        <c:v>13.1</c:v>
                      </c:pt>
                      <c:pt idx="4845">
                        <c:v>13.1</c:v>
                      </c:pt>
                      <c:pt idx="4846">
                        <c:v>13.1</c:v>
                      </c:pt>
                      <c:pt idx="4847">
                        <c:v>13.105</c:v>
                      </c:pt>
                      <c:pt idx="4848">
                        <c:v>13.105</c:v>
                      </c:pt>
                      <c:pt idx="4849">
                        <c:v>13.105</c:v>
                      </c:pt>
                      <c:pt idx="4850">
                        <c:v>13.105</c:v>
                      </c:pt>
                      <c:pt idx="4851">
                        <c:v>13.105</c:v>
                      </c:pt>
                      <c:pt idx="4852">
                        <c:v>13.105</c:v>
                      </c:pt>
                      <c:pt idx="4853">
                        <c:v>13.105</c:v>
                      </c:pt>
                      <c:pt idx="4854">
                        <c:v>13.105</c:v>
                      </c:pt>
                      <c:pt idx="4855">
                        <c:v>13.105</c:v>
                      </c:pt>
                      <c:pt idx="4856">
                        <c:v>13.105</c:v>
                      </c:pt>
                      <c:pt idx="4857">
                        <c:v>13.105</c:v>
                      </c:pt>
                      <c:pt idx="4858">
                        <c:v>13.105</c:v>
                      </c:pt>
                      <c:pt idx="4859">
                        <c:v>13.105</c:v>
                      </c:pt>
                      <c:pt idx="4860">
                        <c:v>13.105</c:v>
                      </c:pt>
                      <c:pt idx="4861">
                        <c:v>13.105</c:v>
                      </c:pt>
                      <c:pt idx="4862">
                        <c:v>13.105</c:v>
                      </c:pt>
                      <c:pt idx="4863">
                        <c:v>13.105</c:v>
                      </c:pt>
                      <c:pt idx="4864">
                        <c:v>13.105</c:v>
                      </c:pt>
                      <c:pt idx="4865">
                        <c:v>13.105</c:v>
                      </c:pt>
                      <c:pt idx="4866">
                        <c:v>13.105</c:v>
                      </c:pt>
                      <c:pt idx="4867">
                        <c:v>13.105</c:v>
                      </c:pt>
                      <c:pt idx="4868">
                        <c:v>13.105</c:v>
                      </c:pt>
                      <c:pt idx="4869">
                        <c:v>13.105</c:v>
                      </c:pt>
                      <c:pt idx="4870">
                        <c:v>13.105</c:v>
                      </c:pt>
                      <c:pt idx="4871">
                        <c:v>13.105</c:v>
                      </c:pt>
                      <c:pt idx="4872">
                        <c:v>13.105</c:v>
                      </c:pt>
                      <c:pt idx="4873">
                        <c:v>13.105</c:v>
                      </c:pt>
                      <c:pt idx="4874">
                        <c:v>13.105</c:v>
                      </c:pt>
                      <c:pt idx="4875">
                        <c:v>13.105</c:v>
                      </c:pt>
                      <c:pt idx="4876">
                        <c:v>13.105</c:v>
                      </c:pt>
                      <c:pt idx="4877">
                        <c:v>13.105</c:v>
                      </c:pt>
                      <c:pt idx="4878">
                        <c:v>13.105</c:v>
                      </c:pt>
                      <c:pt idx="4879">
                        <c:v>13.105</c:v>
                      </c:pt>
                      <c:pt idx="4880">
                        <c:v>13.11</c:v>
                      </c:pt>
                      <c:pt idx="4881">
                        <c:v>13.11</c:v>
                      </c:pt>
                      <c:pt idx="4882">
                        <c:v>13.11</c:v>
                      </c:pt>
                      <c:pt idx="4883">
                        <c:v>13.11</c:v>
                      </c:pt>
                      <c:pt idx="4884">
                        <c:v>13.11</c:v>
                      </c:pt>
                      <c:pt idx="4885">
                        <c:v>13.11</c:v>
                      </c:pt>
                      <c:pt idx="4886">
                        <c:v>13.11</c:v>
                      </c:pt>
                      <c:pt idx="4887">
                        <c:v>13.11</c:v>
                      </c:pt>
                      <c:pt idx="4888">
                        <c:v>13.11</c:v>
                      </c:pt>
                      <c:pt idx="4889">
                        <c:v>13.11</c:v>
                      </c:pt>
                      <c:pt idx="4890">
                        <c:v>13.11</c:v>
                      </c:pt>
                      <c:pt idx="4891">
                        <c:v>13.11</c:v>
                      </c:pt>
                      <c:pt idx="4892">
                        <c:v>13.11</c:v>
                      </c:pt>
                      <c:pt idx="4893">
                        <c:v>13.11</c:v>
                      </c:pt>
                      <c:pt idx="4894">
                        <c:v>13.11</c:v>
                      </c:pt>
                      <c:pt idx="4895">
                        <c:v>13.11</c:v>
                      </c:pt>
                      <c:pt idx="4896">
                        <c:v>13.115</c:v>
                      </c:pt>
                      <c:pt idx="4897">
                        <c:v>13.115</c:v>
                      </c:pt>
                      <c:pt idx="4898">
                        <c:v>13.115</c:v>
                      </c:pt>
                      <c:pt idx="4899">
                        <c:v>13.115</c:v>
                      </c:pt>
                      <c:pt idx="4900">
                        <c:v>13.115</c:v>
                      </c:pt>
                      <c:pt idx="4901">
                        <c:v>13.115</c:v>
                      </c:pt>
                      <c:pt idx="4902">
                        <c:v>13.115</c:v>
                      </c:pt>
                      <c:pt idx="4903">
                        <c:v>13.115</c:v>
                      </c:pt>
                      <c:pt idx="4904">
                        <c:v>13.115</c:v>
                      </c:pt>
                      <c:pt idx="4905">
                        <c:v>13.12</c:v>
                      </c:pt>
                      <c:pt idx="4906">
                        <c:v>13.12</c:v>
                      </c:pt>
                      <c:pt idx="4907">
                        <c:v>13.12</c:v>
                      </c:pt>
                      <c:pt idx="4908">
                        <c:v>13.12</c:v>
                      </c:pt>
                      <c:pt idx="4909">
                        <c:v>13.12</c:v>
                      </c:pt>
                      <c:pt idx="4910">
                        <c:v>13.12</c:v>
                      </c:pt>
                      <c:pt idx="4911">
                        <c:v>13.125</c:v>
                      </c:pt>
                      <c:pt idx="4912">
                        <c:v>13.125</c:v>
                      </c:pt>
                      <c:pt idx="4913">
                        <c:v>13.125</c:v>
                      </c:pt>
                      <c:pt idx="4914">
                        <c:v>13.125</c:v>
                      </c:pt>
                      <c:pt idx="4915">
                        <c:v>13.125</c:v>
                      </c:pt>
                      <c:pt idx="4916">
                        <c:v>13.125</c:v>
                      </c:pt>
                      <c:pt idx="4917">
                        <c:v>13.13</c:v>
                      </c:pt>
                      <c:pt idx="4918">
                        <c:v>13.13</c:v>
                      </c:pt>
                      <c:pt idx="4919">
                        <c:v>13.13</c:v>
                      </c:pt>
                      <c:pt idx="4920">
                        <c:v>13.13</c:v>
                      </c:pt>
                      <c:pt idx="4921">
                        <c:v>13.13</c:v>
                      </c:pt>
                      <c:pt idx="4922">
                        <c:v>13.13</c:v>
                      </c:pt>
                      <c:pt idx="4923">
                        <c:v>13.135</c:v>
                      </c:pt>
                      <c:pt idx="4924">
                        <c:v>13.135</c:v>
                      </c:pt>
                      <c:pt idx="4925">
                        <c:v>13.135</c:v>
                      </c:pt>
                      <c:pt idx="4926">
                        <c:v>13.135</c:v>
                      </c:pt>
                      <c:pt idx="4927">
                        <c:v>13.135</c:v>
                      </c:pt>
                      <c:pt idx="4928">
                        <c:v>13.14</c:v>
                      </c:pt>
                      <c:pt idx="4929">
                        <c:v>13.14</c:v>
                      </c:pt>
                      <c:pt idx="4930">
                        <c:v>13.14</c:v>
                      </c:pt>
                      <c:pt idx="4931">
                        <c:v>13.14</c:v>
                      </c:pt>
                      <c:pt idx="4932">
                        <c:v>13.14</c:v>
                      </c:pt>
                      <c:pt idx="4933">
                        <c:v>13.145</c:v>
                      </c:pt>
                      <c:pt idx="4934">
                        <c:v>13.145</c:v>
                      </c:pt>
                      <c:pt idx="4935">
                        <c:v>13.145</c:v>
                      </c:pt>
                      <c:pt idx="4936">
                        <c:v>13.145</c:v>
                      </c:pt>
                      <c:pt idx="4937">
                        <c:v>13.145</c:v>
                      </c:pt>
                      <c:pt idx="4938">
                        <c:v>13.15</c:v>
                      </c:pt>
                      <c:pt idx="4939">
                        <c:v>13.15</c:v>
                      </c:pt>
                      <c:pt idx="4940">
                        <c:v>13.15</c:v>
                      </c:pt>
                      <c:pt idx="4941">
                        <c:v>13.15</c:v>
                      </c:pt>
                      <c:pt idx="4942">
                        <c:v>13.155</c:v>
                      </c:pt>
                      <c:pt idx="4943">
                        <c:v>13.155</c:v>
                      </c:pt>
                      <c:pt idx="4944">
                        <c:v>13.155</c:v>
                      </c:pt>
                      <c:pt idx="4945">
                        <c:v>13.155</c:v>
                      </c:pt>
                      <c:pt idx="4946">
                        <c:v>13.155</c:v>
                      </c:pt>
                      <c:pt idx="4947">
                        <c:v>13.16</c:v>
                      </c:pt>
                      <c:pt idx="4948">
                        <c:v>13.16</c:v>
                      </c:pt>
                      <c:pt idx="4949">
                        <c:v>13.16</c:v>
                      </c:pt>
                      <c:pt idx="4950">
                        <c:v>13.16</c:v>
                      </c:pt>
                      <c:pt idx="4951">
                        <c:v>13.16</c:v>
                      </c:pt>
                      <c:pt idx="4952">
                        <c:v>13.16</c:v>
                      </c:pt>
                      <c:pt idx="4953">
                        <c:v>13.165</c:v>
                      </c:pt>
                      <c:pt idx="4954">
                        <c:v>13.165</c:v>
                      </c:pt>
                      <c:pt idx="4955">
                        <c:v>13.165</c:v>
                      </c:pt>
                      <c:pt idx="4956">
                        <c:v>13.165</c:v>
                      </c:pt>
                      <c:pt idx="4957">
                        <c:v>13.165</c:v>
                      </c:pt>
                      <c:pt idx="4958">
                        <c:v>13.17</c:v>
                      </c:pt>
                      <c:pt idx="4959">
                        <c:v>13.17</c:v>
                      </c:pt>
                      <c:pt idx="4960">
                        <c:v>13.17</c:v>
                      </c:pt>
                      <c:pt idx="4961">
                        <c:v>13.17</c:v>
                      </c:pt>
                      <c:pt idx="4962">
                        <c:v>13.17</c:v>
                      </c:pt>
                      <c:pt idx="4963">
                        <c:v>13.175</c:v>
                      </c:pt>
                      <c:pt idx="4964">
                        <c:v>13.175</c:v>
                      </c:pt>
                      <c:pt idx="4965">
                        <c:v>13.175</c:v>
                      </c:pt>
                      <c:pt idx="4966">
                        <c:v>13.175</c:v>
                      </c:pt>
                      <c:pt idx="4967">
                        <c:v>13.175</c:v>
                      </c:pt>
                      <c:pt idx="4968">
                        <c:v>13.175</c:v>
                      </c:pt>
                      <c:pt idx="4969">
                        <c:v>13.18</c:v>
                      </c:pt>
                      <c:pt idx="4970">
                        <c:v>13.18</c:v>
                      </c:pt>
                      <c:pt idx="4971">
                        <c:v>13.18</c:v>
                      </c:pt>
                      <c:pt idx="4972">
                        <c:v>13.18</c:v>
                      </c:pt>
                      <c:pt idx="4973">
                        <c:v>13.18</c:v>
                      </c:pt>
                      <c:pt idx="4974">
                        <c:v>13.18</c:v>
                      </c:pt>
                      <c:pt idx="4975">
                        <c:v>13.18</c:v>
                      </c:pt>
                      <c:pt idx="4976">
                        <c:v>13.185</c:v>
                      </c:pt>
                      <c:pt idx="4977">
                        <c:v>13.185</c:v>
                      </c:pt>
                      <c:pt idx="4978">
                        <c:v>13.185</c:v>
                      </c:pt>
                      <c:pt idx="4979">
                        <c:v>13.185</c:v>
                      </c:pt>
                      <c:pt idx="4980">
                        <c:v>13.185</c:v>
                      </c:pt>
                      <c:pt idx="4981">
                        <c:v>13.185</c:v>
                      </c:pt>
                      <c:pt idx="4982">
                        <c:v>13.185</c:v>
                      </c:pt>
                      <c:pt idx="4983">
                        <c:v>13.19</c:v>
                      </c:pt>
                      <c:pt idx="4984">
                        <c:v>13.19</c:v>
                      </c:pt>
                      <c:pt idx="4985">
                        <c:v>13.19</c:v>
                      </c:pt>
                      <c:pt idx="4986">
                        <c:v>13.19</c:v>
                      </c:pt>
                      <c:pt idx="4987">
                        <c:v>13.19</c:v>
                      </c:pt>
                      <c:pt idx="4988">
                        <c:v>13.19</c:v>
                      </c:pt>
                      <c:pt idx="4989">
                        <c:v>13.19</c:v>
                      </c:pt>
                      <c:pt idx="4990">
                        <c:v>13.195</c:v>
                      </c:pt>
                      <c:pt idx="4991">
                        <c:v>13.195</c:v>
                      </c:pt>
                      <c:pt idx="4992">
                        <c:v>13.195</c:v>
                      </c:pt>
                      <c:pt idx="4993">
                        <c:v>13.195</c:v>
                      </c:pt>
                      <c:pt idx="4994">
                        <c:v>13.2</c:v>
                      </c:pt>
                      <c:pt idx="4995">
                        <c:v>13.2</c:v>
                      </c:pt>
                      <c:pt idx="4996">
                        <c:v>13.2</c:v>
                      </c:pt>
                      <c:pt idx="4997">
                        <c:v>13.2</c:v>
                      </c:pt>
                      <c:pt idx="4998">
                        <c:v>13.2</c:v>
                      </c:pt>
                      <c:pt idx="4999">
                        <c:v>13.2</c:v>
                      </c:pt>
                      <c:pt idx="5000">
                        <c:v>13.2</c:v>
                      </c:pt>
                      <c:pt idx="5001">
                        <c:v>13.2</c:v>
                      </c:pt>
                      <c:pt idx="5002">
                        <c:v>13.205</c:v>
                      </c:pt>
                      <c:pt idx="5003">
                        <c:v>13.205</c:v>
                      </c:pt>
                      <c:pt idx="5004">
                        <c:v>13.205</c:v>
                      </c:pt>
                      <c:pt idx="5005">
                        <c:v>13.205</c:v>
                      </c:pt>
                      <c:pt idx="5006">
                        <c:v>13.205</c:v>
                      </c:pt>
                      <c:pt idx="5007">
                        <c:v>13.205</c:v>
                      </c:pt>
                      <c:pt idx="5008">
                        <c:v>13.205</c:v>
                      </c:pt>
                      <c:pt idx="5009">
                        <c:v>13.205</c:v>
                      </c:pt>
                      <c:pt idx="5010">
                        <c:v>13.205</c:v>
                      </c:pt>
                      <c:pt idx="5011">
                        <c:v>13.205</c:v>
                      </c:pt>
                      <c:pt idx="5012">
                        <c:v>13.21</c:v>
                      </c:pt>
                      <c:pt idx="5013">
                        <c:v>13.21</c:v>
                      </c:pt>
                      <c:pt idx="5014">
                        <c:v>13.21</c:v>
                      </c:pt>
                      <c:pt idx="5015">
                        <c:v>13.21</c:v>
                      </c:pt>
                      <c:pt idx="5016">
                        <c:v>13.21</c:v>
                      </c:pt>
                      <c:pt idx="5017">
                        <c:v>13.21</c:v>
                      </c:pt>
                      <c:pt idx="5018">
                        <c:v>13.21</c:v>
                      </c:pt>
                      <c:pt idx="5019">
                        <c:v>13.21</c:v>
                      </c:pt>
                      <c:pt idx="5020">
                        <c:v>13.21</c:v>
                      </c:pt>
                      <c:pt idx="5021">
                        <c:v>13.21</c:v>
                      </c:pt>
                      <c:pt idx="5022">
                        <c:v>13.21</c:v>
                      </c:pt>
                      <c:pt idx="5023">
                        <c:v>13.21</c:v>
                      </c:pt>
                      <c:pt idx="5024">
                        <c:v>13.215</c:v>
                      </c:pt>
                      <c:pt idx="5025">
                        <c:v>13.215</c:v>
                      </c:pt>
                      <c:pt idx="5026">
                        <c:v>13.215</c:v>
                      </c:pt>
                      <c:pt idx="5027">
                        <c:v>13.215</c:v>
                      </c:pt>
                      <c:pt idx="5028">
                        <c:v>13.215</c:v>
                      </c:pt>
                      <c:pt idx="5029">
                        <c:v>13.215</c:v>
                      </c:pt>
                      <c:pt idx="5030">
                        <c:v>13.215</c:v>
                      </c:pt>
                      <c:pt idx="5031">
                        <c:v>13.215</c:v>
                      </c:pt>
                      <c:pt idx="5032">
                        <c:v>13.215</c:v>
                      </c:pt>
                      <c:pt idx="5033">
                        <c:v>13.215</c:v>
                      </c:pt>
                      <c:pt idx="5034">
                        <c:v>13.215</c:v>
                      </c:pt>
                      <c:pt idx="5035">
                        <c:v>13.215</c:v>
                      </c:pt>
                      <c:pt idx="5036">
                        <c:v>13.22</c:v>
                      </c:pt>
                      <c:pt idx="5037">
                        <c:v>13.22</c:v>
                      </c:pt>
                      <c:pt idx="5038">
                        <c:v>13.22</c:v>
                      </c:pt>
                      <c:pt idx="5039">
                        <c:v>13.22</c:v>
                      </c:pt>
                      <c:pt idx="5040">
                        <c:v>13.22</c:v>
                      </c:pt>
                      <c:pt idx="5041">
                        <c:v>13.22</c:v>
                      </c:pt>
                      <c:pt idx="5042">
                        <c:v>13.22</c:v>
                      </c:pt>
                      <c:pt idx="5043">
                        <c:v>13.22</c:v>
                      </c:pt>
                      <c:pt idx="5044">
                        <c:v>13.22</c:v>
                      </c:pt>
                      <c:pt idx="5045">
                        <c:v>13.22</c:v>
                      </c:pt>
                      <c:pt idx="5046">
                        <c:v>13.22</c:v>
                      </c:pt>
                      <c:pt idx="5047">
                        <c:v>13.22</c:v>
                      </c:pt>
                      <c:pt idx="5048">
                        <c:v>13.22</c:v>
                      </c:pt>
                      <c:pt idx="5049">
                        <c:v>13.22</c:v>
                      </c:pt>
                      <c:pt idx="5050">
                        <c:v>13.22</c:v>
                      </c:pt>
                      <c:pt idx="5051">
                        <c:v>13.22</c:v>
                      </c:pt>
                      <c:pt idx="5052">
                        <c:v>13.22</c:v>
                      </c:pt>
                      <c:pt idx="5053">
                        <c:v>13.22</c:v>
                      </c:pt>
                      <c:pt idx="5054">
                        <c:v>13.225</c:v>
                      </c:pt>
                      <c:pt idx="5055">
                        <c:v>13.225</c:v>
                      </c:pt>
                      <c:pt idx="5056">
                        <c:v>13.225</c:v>
                      </c:pt>
                      <c:pt idx="5057">
                        <c:v>13.225</c:v>
                      </c:pt>
                      <c:pt idx="5058">
                        <c:v>13.225</c:v>
                      </c:pt>
                      <c:pt idx="5059">
                        <c:v>13.225</c:v>
                      </c:pt>
                      <c:pt idx="5060">
                        <c:v>13.225</c:v>
                      </c:pt>
                      <c:pt idx="5061">
                        <c:v>13.225</c:v>
                      </c:pt>
                      <c:pt idx="5062">
                        <c:v>13.225</c:v>
                      </c:pt>
                      <c:pt idx="5063">
                        <c:v>13.23</c:v>
                      </c:pt>
                      <c:pt idx="5064">
                        <c:v>13.23</c:v>
                      </c:pt>
                      <c:pt idx="5065">
                        <c:v>13.23</c:v>
                      </c:pt>
                      <c:pt idx="5066">
                        <c:v>13.23</c:v>
                      </c:pt>
                      <c:pt idx="5067">
                        <c:v>13.23</c:v>
                      </c:pt>
                      <c:pt idx="5068">
                        <c:v>13.23</c:v>
                      </c:pt>
                      <c:pt idx="5069">
                        <c:v>13.235</c:v>
                      </c:pt>
                      <c:pt idx="5070">
                        <c:v>13.235</c:v>
                      </c:pt>
                      <c:pt idx="5071">
                        <c:v>13.235</c:v>
                      </c:pt>
                      <c:pt idx="5072">
                        <c:v>13.235</c:v>
                      </c:pt>
                      <c:pt idx="5073">
                        <c:v>13.235</c:v>
                      </c:pt>
                      <c:pt idx="5074">
                        <c:v>13.235</c:v>
                      </c:pt>
                      <c:pt idx="5075">
                        <c:v>13.235</c:v>
                      </c:pt>
                      <c:pt idx="5076">
                        <c:v>13.24</c:v>
                      </c:pt>
                      <c:pt idx="5077">
                        <c:v>13.24</c:v>
                      </c:pt>
                      <c:pt idx="5078">
                        <c:v>13.24</c:v>
                      </c:pt>
                      <c:pt idx="5079">
                        <c:v>13.24</c:v>
                      </c:pt>
                      <c:pt idx="5080">
                        <c:v>13.24</c:v>
                      </c:pt>
                      <c:pt idx="5081">
                        <c:v>13.245</c:v>
                      </c:pt>
                      <c:pt idx="5082">
                        <c:v>13.245</c:v>
                      </c:pt>
                      <c:pt idx="5083">
                        <c:v>13.245</c:v>
                      </c:pt>
                      <c:pt idx="5084">
                        <c:v>13.245</c:v>
                      </c:pt>
                      <c:pt idx="5085">
                        <c:v>13.245</c:v>
                      </c:pt>
                      <c:pt idx="5086">
                        <c:v>13.245</c:v>
                      </c:pt>
                      <c:pt idx="5087">
                        <c:v>13.25</c:v>
                      </c:pt>
                      <c:pt idx="5088">
                        <c:v>13.25</c:v>
                      </c:pt>
                      <c:pt idx="5089">
                        <c:v>13.25</c:v>
                      </c:pt>
                      <c:pt idx="5090">
                        <c:v>13.25</c:v>
                      </c:pt>
                      <c:pt idx="5091">
                        <c:v>13.25</c:v>
                      </c:pt>
                      <c:pt idx="5092">
                        <c:v>13.25</c:v>
                      </c:pt>
                      <c:pt idx="5093">
                        <c:v>13.25</c:v>
                      </c:pt>
                      <c:pt idx="5094">
                        <c:v>13.255</c:v>
                      </c:pt>
                      <c:pt idx="5095">
                        <c:v>13.255</c:v>
                      </c:pt>
                      <c:pt idx="5096">
                        <c:v>13.255</c:v>
                      </c:pt>
                      <c:pt idx="5097">
                        <c:v>13.255</c:v>
                      </c:pt>
                      <c:pt idx="5098">
                        <c:v>13.255</c:v>
                      </c:pt>
                      <c:pt idx="5099">
                        <c:v>13.255</c:v>
                      </c:pt>
                      <c:pt idx="5100">
                        <c:v>13.26</c:v>
                      </c:pt>
                      <c:pt idx="5101">
                        <c:v>13.26</c:v>
                      </c:pt>
                      <c:pt idx="5102">
                        <c:v>13.26</c:v>
                      </c:pt>
                      <c:pt idx="5103">
                        <c:v>13.26</c:v>
                      </c:pt>
                      <c:pt idx="5104">
                        <c:v>13.26</c:v>
                      </c:pt>
                      <c:pt idx="5105">
                        <c:v>13.26</c:v>
                      </c:pt>
                      <c:pt idx="5106">
                        <c:v>13.26</c:v>
                      </c:pt>
                      <c:pt idx="5107">
                        <c:v>13.26</c:v>
                      </c:pt>
                      <c:pt idx="5108">
                        <c:v>13.265</c:v>
                      </c:pt>
                      <c:pt idx="5109">
                        <c:v>13.265</c:v>
                      </c:pt>
                      <c:pt idx="5110">
                        <c:v>13.265</c:v>
                      </c:pt>
                      <c:pt idx="5111">
                        <c:v>13.265</c:v>
                      </c:pt>
                      <c:pt idx="5112">
                        <c:v>13.265</c:v>
                      </c:pt>
                      <c:pt idx="5113">
                        <c:v>13.265</c:v>
                      </c:pt>
                      <c:pt idx="5114">
                        <c:v>13.265</c:v>
                      </c:pt>
                      <c:pt idx="5115">
                        <c:v>13.265</c:v>
                      </c:pt>
                      <c:pt idx="5116">
                        <c:v>13.265</c:v>
                      </c:pt>
                      <c:pt idx="5117">
                        <c:v>13.265</c:v>
                      </c:pt>
                      <c:pt idx="5118">
                        <c:v>13.27</c:v>
                      </c:pt>
                      <c:pt idx="5119">
                        <c:v>13.27</c:v>
                      </c:pt>
                      <c:pt idx="5120">
                        <c:v>13.27</c:v>
                      </c:pt>
                      <c:pt idx="5121">
                        <c:v>13.27</c:v>
                      </c:pt>
                      <c:pt idx="5122">
                        <c:v>13.27</c:v>
                      </c:pt>
                      <c:pt idx="5123">
                        <c:v>13.27</c:v>
                      </c:pt>
                      <c:pt idx="5124">
                        <c:v>13.27</c:v>
                      </c:pt>
                      <c:pt idx="5125">
                        <c:v>13.27</c:v>
                      </c:pt>
                      <c:pt idx="5126">
                        <c:v>13.27</c:v>
                      </c:pt>
                      <c:pt idx="5127">
                        <c:v>13.27</c:v>
                      </c:pt>
                      <c:pt idx="5128">
                        <c:v>13.27</c:v>
                      </c:pt>
                      <c:pt idx="5129">
                        <c:v>13.275</c:v>
                      </c:pt>
                      <c:pt idx="5130">
                        <c:v>13.275</c:v>
                      </c:pt>
                      <c:pt idx="5131">
                        <c:v>13.275</c:v>
                      </c:pt>
                      <c:pt idx="5132">
                        <c:v>13.275</c:v>
                      </c:pt>
                      <c:pt idx="5133">
                        <c:v>13.275</c:v>
                      </c:pt>
                      <c:pt idx="5134">
                        <c:v>13.275</c:v>
                      </c:pt>
                      <c:pt idx="5135">
                        <c:v>13.275</c:v>
                      </c:pt>
                      <c:pt idx="5136">
                        <c:v>13.275</c:v>
                      </c:pt>
                      <c:pt idx="5137">
                        <c:v>13.275</c:v>
                      </c:pt>
                      <c:pt idx="5138">
                        <c:v>13.275</c:v>
                      </c:pt>
                      <c:pt idx="5139">
                        <c:v>13.275</c:v>
                      </c:pt>
                      <c:pt idx="5140">
                        <c:v>13.275</c:v>
                      </c:pt>
                      <c:pt idx="5141">
                        <c:v>13.275</c:v>
                      </c:pt>
                      <c:pt idx="5142">
                        <c:v>13.28</c:v>
                      </c:pt>
                      <c:pt idx="5143">
                        <c:v>13.28</c:v>
                      </c:pt>
                      <c:pt idx="5144">
                        <c:v>13.28</c:v>
                      </c:pt>
                      <c:pt idx="5145">
                        <c:v>13.28</c:v>
                      </c:pt>
                      <c:pt idx="5146">
                        <c:v>13.28</c:v>
                      </c:pt>
                      <c:pt idx="5147">
                        <c:v>13.28</c:v>
                      </c:pt>
                      <c:pt idx="5148">
                        <c:v>13.28</c:v>
                      </c:pt>
                      <c:pt idx="5149">
                        <c:v>13.28</c:v>
                      </c:pt>
                      <c:pt idx="5150">
                        <c:v>13.28</c:v>
                      </c:pt>
                      <c:pt idx="5151">
                        <c:v>13.28</c:v>
                      </c:pt>
                      <c:pt idx="5152">
                        <c:v>13.28</c:v>
                      </c:pt>
                      <c:pt idx="5153">
                        <c:v>13.28</c:v>
                      </c:pt>
                      <c:pt idx="5154">
                        <c:v>13.28</c:v>
                      </c:pt>
                      <c:pt idx="5155">
                        <c:v>13.28</c:v>
                      </c:pt>
                      <c:pt idx="5156">
                        <c:v>13.285</c:v>
                      </c:pt>
                      <c:pt idx="5157">
                        <c:v>13.285</c:v>
                      </c:pt>
                      <c:pt idx="5158">
                        <c:v>13.285</c:v>
                      </c:pt>
                      <c:pt idx="5159">
                        <c:v>13.285</c:v>
                      </c:pt>
                      <c:pt idx="5160">
                        <c:v>13.285</c:v>
                      </c:pt>
                      <c:pt idx="5161">
                        <c:v>13.285</c:v>
                      </c:pt>
                      <c:pt idx="5162">
                        <c:v>13.285</c:v>
                      </c:pt>
                      <c:pt idx="5163">
                        <c:v>13.285</c:v>
                      </c:pt>
                      <c:pt idx="5164">
                        <c:v>13.285</c:v>
                      </c:pt>
                      <c:pt idx="5165">
                        <c:v>13.285</c:v>
                      </c:pt>
                      <c:pt idx="5166">
                        <c:v>13.285</c:v>
                      </c:pt>
                      <c:pt idx="5167">
                        <c:v>13.285</c:v>
                      </c:pt>
                      <c:pt idx="5168">
                        <c:v>13.285</c:v>
                      </c:pt>
                      <c:pt idx="5169">
                        <c:v>13.29</c:v>
                      </c:pt>
                      <c:pt idx="5170">
                        <c:v>13.29</c:v>
                      </c:pt>
                      <c:pt idx="5171">
                        <c:v>13.29</c:v>
                      </c:pt>
                      <c:pt idx="5172">
                        <c:v>13.29</c:v>
                      </c:pt>
                      <c:pt idx="5173">
                        <c:v>13.29</c:v>
                      </c:pt>
                      <c:pt idx="5174">
                        <c:v>13.29</c:v>
                      </c:pt>
                      <c:pt idx="5175">
                        <c:v>13.29</c:v>
                      </c:pt>
                      <c:pt idx="5176">
                        <c:v>13.29</c:v>
                      </c:pt>
                      <c:pt idx="5177">
                        <c:v>13.29</c:v>
                      </c:pt>
                      <c:pt idx="5178">
                        <c:v>13.29</c:v>
                      </c:pt>
                      <c:pt idx="5179">
                        <c:v>13.29</c:v>
                      </c:pt>
                      <c:pt idx="5180">
                        <c:v>13.29</c:v>
                      </c:pt>
                      <c:pt idx="5181">
                        <c:v>13.29</c:v>
                      </c:pt>
                      <c:pt idx="5182">
                        <c:v>13.29</c:v>
                      </c:pt>
                      <c:pt idx="5183">
                        <c:v>13.29</c:v>
                      </c:pt>
                      <c:pt idx="5184">
                        <c:v>13.295</c:v>
                      </c:pt>
                      <c:pt idx="5185">
                        <c:v>13.295</c:v>
                      </c:pt>
                      <c:pt idx="5186">
                        <c:v>13.295</c:v>
                      </c:pt>
                      <c:pt idx="5187">
                        <c:v>13.295</c:v>
                      </c:pt>
                      <c:pt idx="5188">
                        <c:v>13.295</c:v>
                      </c:pt>
                      <c:pt idx="5189">
                        <c:v>13.295</c:v>
                      </c:pt>
                      <c:pt idx="5190">
                        <c:v>13.295</c:v>
                      </c:pt>
                      <c:pt idx="5191">
                        <c:v>13.295</c:v>
                      </c:pt>
                      <c:pt idx="5192">
                        <c:v>13.295</c:v>
                      </c:pt>
                      <c:pt idx="5193">
                        <c:v>13.295</c:v>
                      </c:pt>
                      <c:pt idx="5194">
                        <c:v>13.295</c:v>
                      </c:pt>
                      <c:pt idx="5195">
                        <c:v>13.295</c:v>
                      </c:pt>
                      <c:pt idx="5196">
                        <c:v>13.295</c:v>
                      </c:pt>
                      <c:pt idx="5197">
                        <c:v>13.295</c:v>
                      </c:pt>
                      <c:pt idx="5198">
                        <c:v>13.3</c:v>
                      </c:pt>
                      <c:pt idx="5199">
                        <c:v>13.3</c:v>
                      </c:pt>
                      <c:pt idx="5200">
                        <c:v>13.3</c:v>
                      </c:pt>
                      <c:pt idx="5201">
                        <c:v>13.3</c:v>
                      </c:pt>
                      <c:pt idx="5202">
                        <c:v>13.3</c:v>
                      </c:pt>
                      <c:pt idx="5203">
                        <c:v>13.3</c:v>
                      </c:pt>
                      <c:pt idx="5204">
                        <c:v>13.3</c:v>
                      </c:pt>
                      <c:pt idx="5205">
                        <c:v>13.3</c:v>
                      </c:pt>
                      <c:pt idx="5206">
                        <c:v>13.3</c:v>
                      </c:pt>
                      <c:pt idx="5207">
                        <c:v>13.3</c:v>
                      </c:pt>
                      <c:pt idx="5208">
                        <c:v>13.3</c:v>
                      </c:pt>
                      <c:pt idx="5209">
                        <c:v>13.3</c:v>
                      </c:pt>
                      <c:pt idx="5210">
                        <c:v>13.3</c:v>
                      </c:pt>
                      <c:pt idx="5211">
                        <c:v>13.3</c:v>
                      </c:pt>
                      <c:pt idx="5212">
                        <c:v>13.305</c:v>
                      </c:pt>
                      <c:pt idx="5213">
                        <c:v>13.305</c:v>
                      </c:pt>
                      <c:pt idx="5214">
                        <c:v>13.305</c:v>
                      </c:pt>
                      <c:pt idx="5215">
                        <c:v>13.305</c:v>
                      </c:pt>
                      <c:pt idx="5216">
                        <c:v>13.305</c:v>
                      </c:pt>
                      <c:pt idx="5217">
                        <c:v>13.305</c:v>
                      </c:pt>
                      <c:pt idx="5218">
                        <c:v>13.305</c:v>
                      </c:pt>
                      <c:pt idx="5219">
                        <c:v>13.305</c:v>
                      </c:pt>
                      <c:pt idx="5220">
                        <c:v>13.305</c:v>
                      </c:pt>
                      <c:pt idx="5221">
                        <c:v>13.305</c:v>
                      </c:pt>
                      <c:pt idx="5222">
                        <c:v>13.305</c:v>
                      </c:pt>
                      <c:pt idx="5223">
                        <c:v>13.305</c:v>
                      </c:pt>
                      <c:pt idx="5224">
                        <c:v>13.305</c:v>
                      </c:pt>
                      <c:pt idx="5225">
                        <c:v>13.305</c:v>
                      </c:pt>
                      <c:pt idx="5226">
                        <c:v>13.3</c:v>
                      </c:pt>
                      <c:pt idx="5227">
                        <c:v>13.3</c:v>
                      </c:pt>
                      <c:pt idx="5228">
                        <c:v>13.3</c:v>
                      </c:pt>
                      <c:pt idx="5229">
                        <c:v>13.295</c:v>
                      </c:pt>
                      <c:pt idx="5230">
                        <c:v>13.295</c:v>
                      </c:pt>
                      <c:pt idx="5231">
                        <c:v>13.295</c:v>
                      </c:pt>
                      <c:pt idx="5232">
                        <c:v>13.29</c:v>
                      </c:pt>
                      <c:pt idx="5233">
                        <c:v>13.29</c:v>
                      </c:pt>
                      <c:pt idx="5234">
                        <c:v>13.285</c:v>
                      </c:pt>
                      <c:pt idx="5235">
                        <c:v>13.28</c:v>
                      </c:pt>
                      <c:pt idx="5236">
                        <c:v>13.28</c:v>
                      </c:pt>
                      <c:pt idx="5237">
                        <c:v>13.275</c:v>
                      </c:pt>
                      <c:pt idx="5238">
                        <c:v>13.27</c:v>
                      </c:pt>
                      <c:pt idx="5239">
                        <c:v>13.265</c:v>
                      </c:pt>
                      <c:pt idx="5240">
                        <c:v>13.255</c:v>
                      </c:pt>
                      <c:pt idx="5241">
                        <c:v>13.245</c:v>
                      </c:pt>
                      <c:pt idx="5242">
                        <c:v>13.23</c:v>
                      </c:pt>
                      <c:pt idx="5243">
                        <c:v>13.205</c:v>
                      </c:pt>
                      <c:pt idx="5244">
                        <c:v>12.875</c:v>
                      </c:pt>
                      <c:pt idx="5245">
                        <c:v>12.775</c:v>
                      </c:pt>
                      <c:pt idx="5246">
                        <c:v>12.655</c:v>
                      </c:pt>
                      <c:pt idx="5247">
                        <c:v>12.04</c:v>
                      </c:pt>
                      <c:pt idx="5248">
                        <c:v>5.4</c:v>
                      </c:pt>
                      <c:pt idx="5249">
                        <c:v>-0.015</c:v>
                      </c:pt>
                      <c:pt idx="5250">
                        <c:v>-0.37</c:v>
                      </c:pt>
                      <c:pt idx="5251">
                        <c:v>-0.37</c:v>
                      </c:pt>
                      <c:pt idx="5252">
                        <c:v>-0.355</c:v>
                      </c:pt>
                      <c:pt idx="5253">
                        <c:v>-0.36</c:v>
                      </c:pt>
                      <c:pt idx="5254">
                        <c:v>-0.38</c:v>
                      </c:pt>
                      <c:pt idx="5255">
                        <c:v>-0.375</c:v>
                      </c:pt>
                      <c:pt idx="5256">
                        <c:v>-0.37</c:v>
                      </c:pt>
                      <c:pt idx="5257">
                        <c:v>-0.37</c:v>
                      </c:pt>
                      <c:pt idx="5258">
                        <c:v>-0.375</c:v>
                      </c:pt>
                      <c:pt idx="5259">
                        <c:v>-0.375</c:v>
                      </c:pt>
                      <c:pt idx="5260">
                        <c:v>-0.37</c:v>
                      </c:pt>
                      <c:pt idx="5261">
                        <c:v>-0.375</c:v>
                      </c:pt>
                      <c:pt idx="5262">
                        <c:v>-0.38</c:v>
                      </c:pt>
                      <c:pt idx="5263">
                        <c:v>-0.375</c:v>
                      </c:pt>
                      <c:pt idx="5264">
                        <c:v>-0.37</c:v>
                      </c:pt>
                      <c:pt idx="5265">
                        <c:v>-0.375</c:v>
                      </c:pt>
                      <c:pt idx="5266">
                        <c:v>-0.37</c:v>
                      </c:pt>
                      <c:pt idx="5267">
                        <c:v>-0.37</c:v>
                      </c:pt>
                      <c:pt idx="5268">
                        <c:v>-0.375</c:v>
                      </c:pt>
                      <c:pt idx="5269">
                        <c:v>-0.375</c:v>
                      </c:pt>
                      <c:pt idx="5270">
                        <c:v>-0.375</c:v>
                      </c:pt>
                      <c:pt idx="5271">
                        <c:v>-0.375</c:v>
                      </c:pt>
                      <c:pt idx="5272">
                        <c:v>-0.375</c:v>
                      </c:pt>
                      <c:pt idx="5273">
                        <c:v>-0.375</c:v>
                      </c:pt>
                      <c:pt idx="5274">
                        <c:v>-0.375</c:v>
                      </c:pt>
                      <c:pt idx="5275">
                        <c:v>-0.375</c:v>
                      </c:pt>
                      <c:pt idx="5276">
                        <c:v>-0.375</c:v>
                      </c:pt>
                      <c:pt idx="5277">
                        <c:v>-0.375</c:v>
                      </c:pt>
                      <c:pt idx="5278">
                        <c:v>-0.375</c:v>
                      </c:pt>
                      <c:pt idx="5279">
                        <c:v>-0.375</c:v>
                      </c:pt>
                      <c:pt idx="5280">
                        <c:v>-0.375</c:v>
                      </c:pt>
                      <c:pt idx="5281">
                        <c:v>-0.375</c:v>
                      </c:pt>
                      <c:pt idx="5282">
                        <c:v>-0.375</c:v>
                      </c:pt>
                      <c:pt idx="5283">
                        <c:v>-0.375</c:v>
                      </c:pt>
                      <c:pt idx="5284">
                        <c:v>-0.375</c:v>
                      </c:pt>
                      <c:pt idx="5285">
                        <c:v>-0.375</c:v>
                      </c:pt>
                      <c:pt idx="5286">
                        <c:v>-0.375</c:v>
                      </c:pt>
                      <c:pt idx="5287">
                        <c:v>-0.375</c:v>
                      </c:pt>
                      <c:pt idx="5288">
                        <c:v>-0.375</c:v>
                      </c:pt>
                      <c:pt idx="5289">
                        <c:v>-0.375</c:v>
                      </c:pt>
                      <c:pt idx="5290">
                        <c:v>-0.375</c:v>
                      </c:pt>
                      <c:pt idx="5291">
                        <c:v>-0.375</c:v>
                      </c:pt>
                      <c:pt idx="5292">
                        <c:v>-0.375</c:v>
                      </c:pt>
                      <c:pt idx="5293">
                        <c:v>-0.375</c:v>
                      </c:pt>
                      <c:pt idx="5294">
                        <c:v>-0.375</c:v>
                      </c:pt>
                      <c:pt idx="5295">
                        <c:v>-0.375</c:v>
                      </c:pt>
                      <c:pt idx="5296">
                        <c:v>-0.375</c:v>
                      </c:pt>
                      <c:pt idx="5297">
                        <c:v>-0.375</c:v>
                      </c:pt>
                      <c:pt idx="5298">
                        <c:v>-0.375</c:v>
                      </c:pt>
                      <c:pt idx="5299">
                        <c:v>-0.375</c:v>
                      </c:pt>
                      <c:pt idx="5300">
                        <c:v>-0.375</c:v>
                      </c:pt>
                      <c:pt idx="5301">
                        <c:v>-0.375</c:v>
                      </c:pt>
                      <c:pt idx="5302">
                        <c:v>-0.375</c:v>
                      </c:pt>
                      <c:pt idx="5303">
                        <c:v>-0.375</c:v>
                      </c:pt>
                      <c:pt idx="5304">
                        <c:v>-0.375</c:v>
                      </c:pt>
                      <c:pt idx="5305">
                        <c:v>-0.375</c:v>
                      </c:pt>
                      <c:pt idx="5306">
                        <c:v>-0.375</c:v>
                      </c:pt>
                      <c:pt idx="5307">
                        <c:v>-0.375</c:v>
                      </c:pt>
                      <c:pt idx="5308">
                        <c:v>-0.375</c:v>
                      </c:pt>
                      <c:pt idx="5309">
                        <c:v>-0.375</c:v>
                      </c:pt>
                      <c:pt idx="5310">
                        <c:v>-0.375</c:v>
                      </c:pt>
                      <c:pt idx="5311">
                        <c:v>-0.375</c:v>
                      </c:pt>
                      <c:pt idx="5312">
                        <c:v>-0.375</c:v>
                      </c:pt>
                      <c:pt idx="5313">
                        <c:v>-0.375</c:v>
                      </c:pt>
                      <c:pt idx="5314">
                        <c:v>-0.375</c:v>
                      </c:pt>
                      <c:pt idx="5315">
                        <c:v>-0.375</c:v>
                      </c:pt>
                      <c:pt idx="5316">
                        <c:v>-0.375</c:v>
                      </c:pt>
                      <c:pt idx="5317">
                        <c:v>-0.375</c:v>
                      </c:pt>
                      <c:pt idx="5318">
                        <c:v>-0.375</c:v>
                      </c:pt>
                      <c:pt idx="5319">
                        <c:v>-0.375</c:v>
                      </c:pt>
                      <c:pt idx="5320">
                        <c:v>-0.375</c:v>
                      </c:pt>
                      <c:pt idx="5321">
                        <c:v>-0.375</c:v>
                      </c:pt>
                      <c:pt idx="5322">
                        <c:v>-0.375</c:v>
                      </c:pt>
                      <c:pt idx="5323">
                        <c:v>-0.375</c:v>
                      </c:pt>
                      <c:pt idx="5324">
                        <c:v>-0.375</c:v>
                      </c:pt>
                      <c:pt idx="5325">
                        <c:v>-0.375</c:v>
                      </c:pt>
                      <c:pt idx="5326">
                        <c:v>-0.375</c:v>
                      </c:pt>
                      <c:pt idx="5327">
                        <c:v>-0.375</c:v>
                      </c:pt>
                      <c:pt idx="5328">
                        <c:v>-0.375</c:v>
                      </c:pt>
                      <c:pt idx="5329">
                        <c:v>-0.375</c:v>
                      </c:pt>
                      <c:pt idx="5330">
                        <c:v>-0.375</c:v>
                      </c:pt>
                      <c:pt idx="5331">
                        <c:v>-0.375</c:v>
                      </c:pt>
                      <c:pt idx="5332">
                        <c:v>-0.375</c:v>
                      </c:pt>
                      <c:pt idx="5333">
                        <c:v>-0.375</c:v>
                      </c:pt>
                      <c:pt idx="5334">
                        <c:v>-0.375</c:v>
                      </c:pt>
                      <c:pt idx="5335">
                        <c:v>-0.375</c:v>
                      </c:pt>
                      <c:pt idx="5336">
                        <c:v>-0.375</c:v>
                      </c:pt>
                      <c:pt idx="5337">
                        <c:v>-0.375</c:v>
                      </c:pt>
                      <c:pt idx="5338">
                        <c:v>-0.375</c:v>
                      </c:pt>
                      <c:pt idx="5339">
                        <c:v>-0.375</c:v>
                      </c:pt>
                      <c:pt idx="5340">
                        <c:v>-0.375</c:v>
                      </c:pt>
                      <c:pt idx="5341">
                        <c:v>-0.375</c:v>
                      </c:pt>
                      <c:pt idx="5342">
                        <c:v>-0.375</c:v>
                      </c:pt>
                      <c:pt idx="5343">
                        <c:v>-0.375</c:v>
                      </c:pt>
                      <c:pt idx="5344">
                        <c:v>-0.375</c:v>
                      </c:pt>
                      <c:pt idx="5345">
                        <c:v>-0.375</c:v>
                      </c:pt>
                      <c:pt idx="5346">
                        <c:v>-0.375</c:v>
                      </c:pt>
                      <c:pt idx="5347">
                        <c:v>-0.375</c:v>
                      </c:pt>
                      <c:pt idx="5348">
                        <c:v>-0.375</c:v>
                      </c:pt>
                      <c:pt idx="5349">
                        <c:v>-0.375</c:v>
                      </c:pt>
                      <c:pt idx="5350">
                        <c:v>-0.37</c:v>
                      </c:pt>
                      <c:pt idx="5351">
                        <c:v>-0.375</c:v>
                      </c:pt>
                      <c:pt idx="5352">
                        <c:v>-0.375</c:v>
                      </c:pt>
                      <c:pt idx="5353">
                        <c:v>-0.375</c:v>
                      </c:pt>
                      <c:pt idx="5354">
                        <c:v>-0.375</c:v>
                      </c:pt>
                      <c:pt idx="5355">
                        <c:v>-0.37</c:v>
                      </c:pt>
                      <c:pt idx="5356">
                        <c:v>-0.375</c:v>
                      </c:pt>
                      <c:pt idx="5357">
                        <c:v>-0.375</c:v>
                      </c:pt>
                      <c:pt idx="5358">
                        <c:v>-0.375</c:v>
                      </c:pt>
                      <c:pt idx="5359">
                        <c:v>-0.37</c:v>
                      </c:pt>
                      <c:pt idx="5360">
                        <c:v>-0.37</c:v>
                      </c:pt>
                      <c:pt idx="5361">
                        <c:v>-0.37</c:v>
                      </c:pt>
                      <c:pt idx="5362">
                        <c:v>-0.37</c:v>
                      </c:pt>
                      <c:pt idx="5363">
                        <c:v>-0.37</c:v>
                      </c:pt>
                      <c:pt idx="5364">
                        <c:v>-0.37</c:v>
                      </c:pt>
                      <c:pt idx="5365">
                        <c:v>-0.37</c:v>
                      </c:pt>
                      <c:pt idx="5366">
                        <c:v>-0.37</c:v>
                      </c:pt>
                      <c:pt idx="5367">
                        <c:v>-0.37</c:v>
                      </c:pt>
                      <c:pt idx="5368">
                        <c:v>-0.37</c:v>
                      </c:pt>
                      <c:pt idx="5369">
                        <c:v>-0.37</c:v>
                      </c:pt>
                      <c:pt idx="5370">
                        <c:v>-0.37</c:v>
                      </c:pt>
                      <c:pt idx="5371">
                        <c:v>-0.37</c:v>
                      </c:pt>
                      <c:pt idx="5372">
                        <c:v>-0.37</c:v>
                      </c:pt>
                      <c:pt idx="5373">
                        <c:v>-0.37</c:v>
                      </c:pt>
                      <c:pt idx="5374">
                        <c:v>-0.37</c:v>
                      </c:pt>
                      <c:pt idx="5375">
                        <c:v>-0.37</c:v>
                      </c:pt>
                      <c:pt idx="5376">
                        <c:v>-0.37</c:v>
                      </c:pt>
                      <c:pt idx="5377">
                        <c:v>-0.37</c:v>
                      </c:pt>
                      <c:pt idx="5378">
                        <c:v>-0.375</c:v>
                      </c:pt>
                      <c:pt idx="5379">
                        <c:v>-0.375</c:v>
                      </c:pt>
                      <c:pt idx="5380">
                        <c:v>-0.37</c:v>
                      </c:pt>
                      <c:pt idx="5381">
                        <c:v>-0.37</c:v>
                      </c:pt>
                      <c:pt idx="5382">
                        <c:v>-0.37</c:v>
                      </c:pt>
                      <c:pt idx="5383">
                        <c:v>-0.37</c:v>
                      </c:pt>
                      <c:pt idx="5384">
                        <c:v>-0.37</c:v>
                      </c:pt>
                      <c:pt idx="5385">
                        <c:v>-0.37</c:v>
                      </c:pt>
                      <c:pt idx="5386">
                        <c:v>-0.37</c:v>
                      </c:pt>
                      <c:pt idx="5387">
                        <c:v>-0.37</c:v>
                      </c:pt>
                      <c:pt idx="5388">
                        <c:v>-0.37</c:v>
                      </c:pt>
                      <c:pt idx="5389">
                        <c:v>-0.37</c:v>
                      </c:pt>
                      <c:pt idx="5390">
                        <c:v>-0.37</c:v>
                      </c:pt>
                      <c:pt idx="5391">
                        <c:v>-0.37</c:v>
                      </c:pt>
                      <c:pt idx="5392">
                        <c:v>-0.37</c:v>
                      </c:pt>
                      <c:pt idx="5393">
                        <c:v>-0.37</c:v>
                      </c:pt>
                      <c:pt idx="5394">
                        <c:v>-0.37</c:v>
                      </c:pt>
                      <c:pt idx="5395">
                        <c:v>-0.37</c:v>
                      </c:pt>
                      <c:pt idx="5396">
                        <c:v>-0.37</c:v>
                      </c:pt>
                      <c:pt idx="5397">
                        <c:v>-0.37</c:v>
                      </c:pt>
                      <c:pt idx="5398">
                        <c:v>-0.37</c:v>
                      </c:pt>
                      <c:pt idx="5399">
                        <c:v>-0.37</c:v>
                      </c:pt>
                      <c:pt idx="5400">
                        <c:v>-0.37</c:v>
                      </c:pt>
                      <c:pt idx="5401">
                        <c:v>-0.37</c:v>
                      </c:pt>
                      <c:pt idx="5402">
                        <c:v>-0.37</c:v>
                      </c:pt>
                      <c:pt idx="5403">
                        <c:v>-0.37</c:v>
                      </c:pt>
                      <c:pt idx="5404">
                        <c:v>-0.37</c:v>
                      </c:pt>
                      <c:pt idx="5405">
                        <c:v>-0.37</c:v>
                      </c:pt>
                      <c:pt idx="5406">
                        <c:v>-0.37</c:v>
                      </c:pt>
                      <c:pt idx="5407">
                        <c:v>-0.37</c:v>
                      </c:pt>
                      <c:pt idx="5408">
                        <c:v>-0.37</c:v>
                      </c:pt>
                      <c:pt idx="5409">
                        <c:v>-0.37</c:v>
                      </c:pt>
                      <c:pt idx="5410">
                        <c:v>-0.37</c:v>
                      </c:pt>
                      <c:pt idx="5411">
                        <c:v>-0.37</c:v>
                      </c:pt>
                      <c:pt idx="5412">
                        <c:v>-0.37</c:v>
                      </c:pt>
                      <c:pt idx="5413">
                        <c:v>-0.37</c:v>
                      </c:pt>
                      <c:pt idx="5414">
                        <c:v>-0.37</c:v>
                      </c:pt>
                      <c:pt idx="5415">
                        <c:v>-0.37</c:v>
                      </c:pt>
                      <c:pt idx="5416">
                        <c:v>-0.37</c:v>
                      </c:pt>
                      <c:pt idx="5417">
                        <c:v>-0.37</c:v>
                      </c:pt>
                      <c:pt idx="5418">
                        <c:v>-0.37</c:v>
                      </c:pt>
                      <c:pt idx="5419">
                        <c:v>-0.37</c:v>
                      </c:pt>
                      <c:pt idx="5420">
                        <c:v>-0.37</c:v>
                      </c:pt>
                      <c:pt idx="5421">
                        <c:v>-0.37</c:v>
                      </c:pt>
                      <c:pt idx="5422">
                        <c:v>-0.37</c:v>
                      </c:pt>
                      <c:pt idx="5423">
                        <c:v>-0.37</c:v>
                      </c:pt>
                      <c:pt idx="5424">
                        <c:v>-0.37</c:v>
                      </c:pt>
                      <c:pt idx="5425">
                        <c:v>-0.37</c:v>
                      </c:pt>
                      <c:pt idx="5426">
                        <c:v>-0.37</c:v>
                      </c:pt>
                      <c:pt idx="5427">
                        <c:v>-0.37</c:v>
                      </c:pt>
                      <c:pt idx="5428">
                        <c:v>-0.37</c:v>
                      </c:pt>
                      <c:pt idx="5429">
                        <c:v>-0.37</c:v>
                      </c:pt>
                      <c:pt idx="5430">
                        <c:v>-0.37</c:v>
                      </c:pt>
                      <c:pt idx="5431">
                        <c:v>-0.37</c:v>
                      </c:pt>
                      <c:pt idx="5432">
                        <c:v>-0.37</c:v>
                      </c:pt>
                      <c:pt idx="5433">
                        <c:v>-0.37</c:v>
                      </c:pt>
                      <c:pt idx="5434">
                        <c:v>-0.37</c:v>
                      </c:pt>
                      <c:pt idx="5435">
                        <c:v>-0.37</c:v>
                      </c:pt>
                      <c:pt idx="5436">
                        <c:v>-0.37</c:v>
                      </c:pt>
                      <c:pt idx="5437">
                        <c:v>-0.37</c:v>
                      </c:pt>
                      <c:pt idx="5438">
                        <c:v>-0.37</c:v>
                      </c:pt>
                      <c:pt idx="5439">
                        <c:v>-0.37</c:v>
                      </c:pt>
                      <c:pt idx="5440">
                        <c:v>-0.37</c:v>
                      </c:pt>
                      <c:pt idx="5441">
                        <c:v>-0.37</c:v>
                      </c:pt>
                      <c:pt idx="5442">
                        <c:v>-0.37</c:v>
                      </c:pt>
                      <c:pt idx="5443">
                        <c:v>-0.37</c:v>
                      </c:pt>
                      <c:pt idx="5444">
                        <c:v>-0.37</c:v>
                      </c:pt>
                      <c:pt idx="5445">
                        <c:v>-0.37</c:v>
                      </c:pt>
                      <c:pt idx="5446">
                        <c:v>-0.37</c:v>
                      </c:pt>
                      <c:pt idx="5447">
                        <c:v>-0.37</c:v>
                      </c:pt>
                      <c:pt idx="5448">
                        <c:v>-0.37</c:v>
                      </c:pt>
                      <c:pt idx="5449">
                        <c:v>-0.37</c:v>
                      </c:pt>
                      <c:pt idx="5450">
                        <c:v>-0.37</c:v>
                      </c:pt>
                      <c:pt idx="5451">
                        <c:v>-0.37</c:v>
                      </c:pt>
                      <c:pt idx="5452">
                        <c:v>-0.37</c:v>
                      </c:pt>
                      <c:pt idx="5453">
                        <c:v>-0.37</c:v>
                      </c:pt>
                      <c:pt idx="5454">
                        <c:v>-0.37</c:v>
                      </c:pt>
                      <c:pt idx="5455">
                        <c:v>-0.37</c:v>
                      </c:pt>
                      <c:pt idx="5456">
                        <c:v>-0.37</c:v>
                      </c:pt>
                      <c:pt idx="5457">
                        <c:v>-0.37</c:v>
                      </c:pt>
                      <c:pt idx="5458">
                        <c:v>-0.37</c:v>
                      </c:pt>
                      <c:pt idx="5459">
                        <c:v>-0.37</c:v>
                      </c:pt>
                      <c:pt idx="5460">
                        <c:v>-0.37</c:v>
                      </c:pt>
                      <c:pt idx="5461">
                        <c:v>-0.37</c:v>
                      </c:pt>
                      <c:pt idx="5462">
                        <c:v>-0.37</c:v>
                      </c:pt>
                      <c:pt idx="5463">
                        <c:v>-0.37</c:v>
                      </c:pt>
                      <c:pt idx="5464">
                        <c:v>-0.37</c:v>
                      </c:pt>
                      <c:pt idx="5465">
                        <c:v>-0.37</c:v>
                      </c:pt>
                      <c:pt idx="5466">
                        <c:v>-0.37</c:v>
                      </c:pt>
                      <c:pt idx="5467">
                        <c:v>-0.37</c:v>
                      </c:pt>
                      <c:pt idx="5468">
                        <c:v>-0.37</c:v>
                      </c:pt>
                      <c:pt idx="5469">
                        <c:v>-0.37</c:v>
                      </c:pt>
                      <c:pt idx="5470">
                        <c:v>-0.37</c:v>
                      </c:pt>
                      <c:pt idx="5471">
                        <c:v>-0.37</c:v>
                      </c:pt>
                      <c:pt idx="5472">
                        <c:v>-0.37</c:v>
                      </c:pt>
                      <c:pt idx="5473">
                        <c:v>-0.37</c:v>
                      </c:pt>
                      <c:pt idx="5474">
                        <c:v>-0.37</c:v>
                      </c:pt>
                      <c:pt idx="5475">
                        <c:v>-0.37</c:v>
                      </c:pt>
                      <c:pt idx="5476">
                        <c:v>-0.37</c:v>
                      </c:pt>
                      <c:pt idx="5477">
                        <c:v>-0.37</c:v>
                      </c:pt>
                      <c:pt idx="5478">
                        <c:v>-0.37</c:v>
                      </c:pt>
                      <c:pt idx="5479">
                        <c:v>-0.37</c:v>
                      </c:pt>
                      <c:pt idx="5480">
                        <c:v>-0.37</c:v>
                      </c:pt>
                      <c:pt idx="5481">
                        <c:v>-0.37</c:v>
                      </c:pt>
                      <c:pt idx="5482">
                        <c:v>-0.37</c:v>
                      </c:pt>
                      <c:pt idx="5483">
                        <c:v>-0.37</c:v>
                      </c:pt>
                      <c:pt idx="5484">
                        <c:v>-0.37</c:v>
                      </c:pt>
                      <c:pt idx="5485">
                        <c:v>-0.37</c:v>
                      </c:pt>
                      <c:pt idx="5486">
                        <c:v>-0.37</c:v>
                      </c:pt>
                      <c:pt idx="5487">
                        <c:v>-0.37</c:v>
                      </c:pt>
                      <c:pt idx="5488">
                        <c:v>-0.37</c:v>
                      </c:pt>
                      <c:pt idx="5489">
                        <c:v>-0.37</c:v>
                      </c:pt>
                      <c:pt idx="5490">
                        <c:v>-0.37</c:v>
                      </c:pt>
                      <c:pt idx="5491">
                        <c:v>-0.37</c:v>
                      </c:pt>
                      <c:pt idx="5492">
                        <c:v>-0.37</c:v>
                      </c:pt>
                      <c:pt idx="5493">
                        <c:v>-0.37</c:v>
                      </c:pt>
                      <c:pt idx="5494">
                        <c:v>-0.37</c:v>
                      </c:pt>
                      <c:pt idx="5495">
                        <c:v>-0.37</c:v>
                      </c:pt>
                      <c:pt idx="5496">
                        <c:v>-0.37</c:v>
                      </c:pt>
                      <c:pt idx="5497">
                        <c:v>-0.37</c:v>
                      </c:pt>
                      <c:pt idx="5498">
                        <c:v>-0.37</c:v>
                      </c:pt>
                      <c:pt idx="5499">
                        <c:v>-0.37</c:v>
                      </c:pt>
                      <c:pt idx="5500">
                        <c:v>-0.37</c:v>
                      </c:pt>
                      <c:pt idx="5501">
                        <c:v>-0.37</c:v>
                      </c:pt>
                      <c:pt idx="5502">
                        <c:v>-0.37</c:v>
                      </c:pt>
                    </c:numCache>
                  </c:numRef>
                </c:yVal>
                <c:smooth val="0"/>
                <c:extLst xmlns:c16r2="http://schemas.microsoft.com/office/drawing/2015/06/chart">
                  <c:ext xmlns:c16="http://schemas.microsoft.com/office/drawing/2014/chart" uri="{C3380CC4-5D6E-409C-BE32-E72D297353CC}">
                    <c16:uniqueId val="{00000002-FB5F-4A6C-AB68-85D32F0F13C7}"/>
                  </c:ext>
                </c:extLst>
              </c15:ser>
            </c15:filteredScatterSeries>
            <c15:filteredScatterSeries>
              <c15:ser>
                <c:idx val="3"/>
                <c:order val="3"/>
                <c:tx>
                  <c:v>Brass</c:v>
                </c:tx>
                <c:spPr>
                  <a:ln w="25400" cap="rnd">
                    <a:noFill/>
                    <a:round/>
                  </a:ln>
                  <a:effectLst/>
                </c:spPr>
                <c:marker>
                  <c:symbol val="circle"/>
                  <c:size val="5"/>
                  <c:spPr>
                    <a:solidFill>
                      <a:schemeClr val="accent4"/>
                    </a:solidFill>
                    <a:ln w="9525">
                      <a:solidFill>
                        <a:schemeClr val="accent4"/>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'[spreadsheet for assignment.xlsx]Sheet3'!$AJ$3:$AJ$5505</c15:sqref>
                        </c15:formulaRef>
                      </c:ext>
                    </c:extLst>
                    <c:numCache>
                      <c:formatCode>General</c:formatCode>
                      <c:ptCount val="5503"/>
                      <c:pt idx="0">
                        <c:v>0.0</c:v>
                      </c:pt>
                      <c:pt idx="1">
                        <c:v>0.0</c:v>
                      </c:pt>
                      <c:pt idx="2">
                        <c:v>0.0</c:v>
                      </c:pt>
                      <c:pt idx="3">
                        <c:v>0.0</c:v>
                      </c:pt>
                      <c:pt idx="4">
                        <c:v>0.001</c:v>
                      </c:pt>
                      <c:pt idx="5">
                        <c:v>0.002</c:v>
                      </c:pt>
                      <c:pt idx="6">
                        <c:v>0.005</c:v>
                      </c:pt>
                      <c:pt idx="7">
                        <c:v>0.006</c:v>
                      </c:pt>
                      <c:pt idx="8">
                        <c:v>0.007</c:v>
                      </c:pt>
                      <c:pt idx="9">
                        <c:v>0.01</c:v>
                      </c:pt>
                      <c:pt idx="10">
                        <c:v>0.011</c:v>
                      </c:pt>
                      <c:pt idx="11">
                        <c:v>0.012</c:v>
                      </c:pt>
                      <c:pt idx="12">
                        <c:v>0.015</c:v>
                      </c:pt>
                      <c:pt idx="13">
                        <c:v>0.016</c:v>
                      </c:pt>
                      <c:pt idx="14">
                        <c:v>0.017</c:v>
                      </c:pt>
                      <c:pt idx="15">
                        <c:v>0.02</c:v>
                      </c:pt>
                      <c:pt idx="16">
                        <c:v>0.021</c:v>
                      </c:pt>
                      <c:pt idx="17">
                        <c:v>0.022</c:v>
                      </c:pt>
                      <c:pt idx="18">
                        <c:v>0.025</c:v>
                      </c:pt>
                      <c:pt idx="19">
                        <c:v>0.026</c:v>
                      </c:pt>
                      <c:pt idx="20">
                        <c:v>0.027</c:v>
                      </c:pt>
                      <c:pt idx="21">
                        <c:v>0.03</c:v>
                      </c:pt>
                      <c:pt idx="22">
                        <c:v>0.031</c:v>
                      </c:pt>
                      <c:pt idx="23">
                        <c:v>0.032</c:v>
                      </c:pt>
                      <c:pt idx="24">
                        <c:v>0.035</c:v>
                      </c:pt>
                      <c:pt idx="25">
                        <c:v>0.036</c:v>
                      </c:pt>
                      <c:pt idx="26">
                        <c:v>0.037</c:v>
                      </c:pt>
                      <c:pt idx="27">
                        <c:v>0.04</c:v>
                      </c:pt>
                      <c:pt idx="28">
                        <c:v>0.041</c:v>
                      </c:pt>
                      <c:pt idx="29">
                        <c:v>0.042</c:v>
                      </c:pt>
                      <c:pt idx="30">
                        <c:v>0.045</c:v>
                      </c:pt>
                      <c:pt idx="31">
                        <c:v>0.046</c:v>
                      </c:pt>
                      <c:pt idx="32">
                        <c:v>0.047</c:v>
                      </c:pt>
                      <c:pt idx="33">
                        <c:v>0.05</c:v>
                      </c:pt>
                      <c:pt idx="34">
                        <c:v>0.051</c:v>
                      </c:pt>
                      <c:pt idx="35">
                        <c:v>0.054</c:v>
                      </c:pt>
                      <c:pt idx="36">
                        <c:v>0.055</c:v>
                      </c:pt>
                      <c:pt idx="37">
                        <c:v>0.056</c:v>
                      </c:pt>
                      <c:pt idx="38">
                        <c:v>0.059</c:v>
                      </c:pt>
                      <c:pt idx="39">
                        <c:v>0.06</c:v>
                      </c:pt>
                      <c:pt idx="40">
                        <c:v>0.061</c:v>
                      </c:pt>
                      <c:pt idx="41">
                        <c:v>0.062</c:v>
                      </c:pt>
                      <c:pt idx="42">
                        <c:v>0.065</c:v>
                      </c:pt>
                      <c:pt idx="43">
                        <c:v>0.066</c:v>
                      </c:pt>
                      <c:pt idx="44">
                        <c:v>0.069</c:v>
                      </c:pt>
                      <c:pt idx="45">
                        <c:v>0.07</c:v>
                      </c:pt>
                      <c:pt idx="46">
                        <c:v>0.071</c:v>
                      </c:pt>
                      <c:pt idx="47">
                        <c:v>0.072</c:v>
                      </c:pt>
                      <c:pt idx="48">
                        <c:v>0.075</c:v>
                      </c:pt>
                      <c:pt idx="49">
                        <c:v>0.076</c:v>
                      </c:pt>
                      <c:pt idx="50">
                        <c:v>0.079</c:v>
                      </c:pt>
                      <c:pt idx="51">
                        <c:v>0.08</c:v>
                      </c:pt>
                      <c:pt idx="52">
                        <c:v>0.081</c:v>
                      </c:pt>
                      <c:pt idx="53">
                        <c:v>0.084</c:v>
                      </c:pt>
                      <c:pt idx="54">
                        <c:v>0.085</c:v>
                      </c:pt>
                      <c:pt idx="55">
                        <c:v>0.086</c:v>
                      </c:pt>
                      <c:pt idx="56">
                        <c:v>0.089</c:v>
                      </c:pt>
                      <c:pt idx="57">
                        <c:v>0.09</c:v>
                      </c:pt>
                      <c:pt idx="58">
                        <c:v>0.091</c:v>
                      </c:pt>
                      <c:pt idx="59">
                        <c:v>0.094</c:v>
                      </c:pt>
                      <c:pt idx="60">
                        <c:v>0.095</c:v>
                      </c:pt>
                      <c:pt idx="61">
                        <c:v>0.096</c:v>
                      </c:pt>
                      <c:pt idx="62">
                        <c:v>0.099</c:v>
                      </c:pt>
                      <c:pt idx="63">
                        <c:v>0.1</c:v>
                      </c:pt>
                      <c:pt idx="64">
                        <c:v>0.101</c:v>
                      </c:pt>
                      <c:pt idx="65">
                        <c:v>0.104</c:v>
                      </c:pt>
                      <c:pt idx="66">
                        <c:v>0.105</c:v>
                      </c:pt>
                      <c:pt idx="67">
                        <c:v>0.106</c:v>
                      </c:pt>
                      <c:pt idx="68">
                        <c:v>0.109</c:v>
                      </c:pt>
                      <c:pt idx="69">
                        <c:v>0.11</c:v>
                      </c:pt>
                      <c:pt idx="70">
                        <c:v>0.111</c:v>
                      </c:pt>
                      <c:pt idx="71">
                        <c:v>0.114</c:v>
                      </c:pt>
                      <c:pt idx="72">
                        <c:v>0.115</c:v>
                      </c:pt>
                      <c:pt idx="73">
                        <c:v>0.116</c:v>
                      </c:pt>
                      <c:pt idx="74">
                        <c:v>0.119</c:v>
                      </c:pt>
                      <c:pt idx="75">
                        <c:v>0.12</c:v>
                      </c:pt>
                      <c:pt idx="76">
                        <c:v>0.122</c:v>
                      </c:pt>
                      <c:pt idx="77">
                        <c:v>0.124</c:v>
                      </c:pt>
                      <c:pt idx="78">
                        <c:v>0.125</c:v>
                      </c:pt>
                      <c:pt idx="79">
                        <c:v>0.127</c:v>
                      </c:pt>
                      <c:pt idx="80">
                        <c:v>0.129</c:v>
                      </c:pt>
                      <c:pt idx="81">
                        <c:v>0.13</c:v>
                      </c:pt>
                      <c:pt idx="82">
                        <c:v>0.132</c:v>
                      </c:pt>
                      <c:pt idx="83">
                        <c:v>0.134</c:v>
                      </c:pt>
                      <c:pt idx="84">
                        <c:v>0.135</c:v>
                      </c:pt>
                      <c:pt idx="85">
                        <c:v>0.137</c:v>
                      </c:pt>
                      <c:pt idx="86">
                        <c:v>0.139</c:v>
                      </c:pt>
                      <c:pt idx="87">
                        <c:v>0.14</c:v>
                      </c:pt>
                      <c:pt idx="88">
                        <c:v>0.142</c:v>
                      </c:pt>
                      <c:pt idx="89">
                        <c:v>0.144</c:v>
                      </c:pt>
                      <c:pt idx="90">
                        <c:v>0.145</c:v>
                      </c:pt>
                      <c:pt idx="91">
                        <c:v>0.147</c:v>
                      </c:pt>
                      <c:pt idx="92">
                        <c:v>0.149</c:v>
                      </c:pt>
                      <c:pt idx="93">
                        <c:v>0.15</c:v>
                      </c:pt>
                      <c:pt idx="94">
                        <c:v>0.152</c:v>
                      </c:pt>
                      <c:pt idx="95">
                        <c:v>0.154</c:v>
                      </c:pt>
                      <c:pt idx="96">
                        <c:v>0.155</c:v>
                      </c:pt>
                      <c:pt idx="97">
                        <c:v>0.157</c:v>
                      </c:pt>
                      <c:pt idx="98">
                        <c:v>0.159</c:v>
                      </c:pt>
                      <c:pt idx="99">
                        <c:v>0.16</c:v>
                      </c:pt>
                      <c:pt idx="100">
                        <c:v>0.162</c:v>
                      </c:pt>
                      <c:pt idx="101">
                        <c:v>0.164</c:v>
                      </c:pt>
                      <c:pt idx="102">
                        <c:v>0.166</c:v>
                      </c:pt>
                      <c:pt idx="103">
                        <c:v>0.167</c:v>
                      </c:pt>
                      <c:pt idx="104">
                        <c:v>0.169</c:v>
                      </c:pt>
                      <c:pt idx="105">
                        <c:v>0.17</c:v>
                      </c:pt>
                      <c:pt idx="106">
                        <c:v>0.172</c:v>
                      </c:pt>
                      <c:pt idx="107">
                        <c:v>0.174</c:v>
                      </c:pt>
                      <c:pt idx="108">
                        <c:v>0.176</c:v>
                      </c:pt>
                      <c:pt idx="109">
                        <c:v>0.177</c:v>
                      </c:pt>
                      <c:pt idx="110">
                        <c:v>0.179</c:v>
                      </c:pt>
                      <c:pt idx="111">
                        <c:v>0.181</c:v>
                      </c:pt>
                      <c:pt idx="112">
                        <c:v>0.182</c:v>
                      </c:pt>
                      <c:pt idx="113">
                        <c:v>0.184</c:v>
                      </c:pt>
                      <c:pt idx="114">
                        <c:v>0.186</c:v>
                      </c:pt>
                      <c:pt idx="115">
                        <c:v>0.187</c:v>
                      </c:pt>
                      <c:pt idx="116">
                        <c:v>0.189</c:v>
                      </c:pt>
                      <c:pt idx="117">
                        <c:v>0.191</c:v>
                      </c:pt>
                      <c:pt idx="118">
                        <c:v>0.192</c:v>
                      </c:pt>
                      <c:pt idx="119">
                        <c:v>0.194</c:v>
                      </c:pt>
                      <c:pt idx="120">
                        <c:v>0.196</c:v>
                      </c:pt>
                      <c:pt idx="121">
                        <c:v>0.197</c:v>
                      </c:pt>
                      <c:pt idx="122">
                        <c:v>0.199</c:v>
                      </c:pt>
                      <c:pt idx="123">
                        <c:v>0.201</c:v>
                      </c:pt>
                      <c:pt idx="124">
                        <c:v>0.202</c:v>
                      </c:pt>
                      <c:pt idx="125">
                        <c:v>0.204</c:v>
                      </c:pt>
                      <c:pt idx="126">
                        <c:v>0.206</c:v>
                      </c:pt>
                      <c:pt idx="127">
                        <c:v>0.207</c:v>
                      </c:pt>
                      <c:pt idx="128">
                        <c:v>0.209</c:v>
                      </c:pt>
                      <c:pt idx="129">
                        <c:v>0.211</c:v>
                      </c:pt>
                      <c:pt idx="130">
                        <c:v>0.212</c:v>
                      </c:pt>
                      <c:pt idx="131">
                        <c:v>0.214</c:v>
                      </c:pt>
                      <c:pt idx="132">
                        <c:v>0.216</c:v>
                      </c:pt>
                      <c:pt idx="133">
                        <c:v>0.217</c:v>
                      </c:pt>
                      <c:pt idx="134">
                        <c:v>0.219</c:v>
                      </c:pt>
                      <c:pt idx="135">
                        <c:v>0.221</c:v>
                      </c:pt>
                      <c:pt idx="136">
                        <c:v>0.222</c:v>
                      </c:pt>
                      <c:pt idx="137">
                        <c:v>0.224</c:v>
                      </c:pt>
                      <c:pt idx="138">
                        <c:v>0.226</c:v>
                      </c:pt>
                      <c:pt idx="139">
                        <c:v>0.227</c:v>
                      </c:pt>
                      <c:pt idx="140">
                        <c:v>0.229</c:v>
                      </c:pt>
                      <c:pt idx="141">
                        <c:v>0.231</c:v>
                      </c:pt>
                      <c:pt idx="142">
                        <c:v>0.232</c:v>
                      </c:pt>
                      <c:pt idx="143">
                        <c:v>0.235</c:v>
                      </c:pt>
                      <c:pt idx="144">
                        <c:v>0.236</c:v>
                      </c:pt>
                      <c:pt idx="145">
                        <c:v>0.237</c:v>
                      </c:pt>
                      <c:pt idx="146">
                        <c:v>0.239</c:v>
                      </c:pt>
                      <c:pt idx="147">
                        <c:v>0.241</c:v>
                      </c:pt>
                      <c:pt idx="148">
                        <c:v>0.242</c:v>
                      </c:pt>
                      <c:pt idx="149">
                        <c:v>0.245</c:v>
                      </c:pt>
                      <c:pt idx="150">
                        <c:v>0.246</c:v>
                      </c:pt>
                      <c:pt idx="151">
                        <c:v>0.247</c:v>
                      </c:pt>
                      <c:pt idx="152">
                        <c:v>0.25</c:v>
                      </c:pt>
                      <c:pt idx="153">
                        <c:v>0.251</c:v>
                      </c:pt>
                      <c:pt idx="154">
                        <c:v>0.252</c:v>
                      </c:pt>
                      <c:pt idx="155">
                        <c:v>0.255</c:v>
                      </c:pt>
                      <c:pt idx="156">
                        <c:v>0.256</c:v>
                      </c:pt>
                      <c:pt idx="157">
                        <c:v>0.257</c:v>
                      </c:pt>
                      <c:pt idx="158">
                        <c:v>0.26</c:v>
                      </c:pt>
                      <c:pt idx="159">
                        <c:v>0.261</c:v>
                      </c:pt>
                      <c:pt idx="160">
                        <c:v>0.262</c:v>
                      </c:pt>
                      <c:pt idx="161">
                        <c:v>0.265</c:v>
                      </c:pt>
                      <c:pt idx="162">
                        <c:v>0.266</c:v>
                      </c:pt>
                      <c:pt idx="163">
                        <c:v>0.267</c:v>
                      </c:pt>
                      <c:pt idx="164">
                        <c:v>0.27</c:v>
                      </c:pt>
                      <c:pt idx="165">
                        <c:v>0.271</c:v>
                      </c:pt>
                      <c:pt idx="166">
                        <c:v>0.272</c:v>
                      </c:pt>
                      <c:pt idx="167">
                        <c:v>0.275</c:v>
                      </c:pt>
                      <c:pt idx="168">
                        <c:v>0.276</c:v>
                      </c:pt>
                      <c:pt idx="169">
                        <c:v>0.277</c:v>
                      </c:pt>
                      <c:pt idx="170">
                        <c:v>0.28</c:v>
                      </c:pt>
                      <c:pt idx="171">
                        <c:v>0.281</c:v>
                      </c:pt>
                      <c:pt idx="172">
                        <c:v>0.282</c:v>
                      </c:pt>
                      <c:pt idx="173">
                        <c:v>0.285</c:v>
                      </c:pt>
                      <c:pt idx="174">
                        <c:v>0.286</c:v>
                      </c:pt>
                      <c:pt idx="175">
                        <c:v>0.287</c:v>
                      </c:pt>
                      <c:pt idx="176">
                        <c:v>0.29</c:v>
                      </c:pt>
                      <c:pt idx="177">
                        <c:v>0.291</c:v>
                      </c:pt>
                      <c:pt idx="178">
                        <c:v>0.292</c:v>
                      </c:pt>
                      <c:pt idx="179">
                        <c:v>0.295</c:v>
                      </c:pt>
                      <c:pt idx="180">
                        <c:v>0.296</c:v>
                      </c:pt>
                      <c:pt idx="181">
                        <c:v>0.297</c:v>
                      </c:pt>
                      <c:pt idx="182">
                        <c:v>0.3</c:v>
                      </c:pt>
                      <c:pt idx="183">
                        <c:v>0.301</c:v>
                      </c:pt>
                      <c:pt idx="184">
                        <c:v>0.304</c:v>
                      </c:pt>
                      <c:pt idx="185">
                        <c:v>0.305</c:v>
                      </c:pt>
                      <c:pt idx="186">
                        <c:v>0.306</c:v>
                      </c:pt>
                      <c:pt idx="187">
                        <c:v>0.307</c:v>
                      </c:pt>
                      <c:pt idx="188">
                        <c:v>0.31</c:v>
                      </c:pt>
                      <c:pt idx="189">
                        <c:v>0.311</c:v>
                      </c:pt>
                      <c:pt idx="190">
                        <c:v>0.314</c:v>
                      </c:pt>
                      <c:pt idx="191">
                        <c:v>0.315</c:v>
                      </c:pt>
                      <c:pt idx="192">
                        <c:v>0.316</c:v>
                      </c:pt>
                      <c:pt idx="193">
                        <c:v>0.319</c:v>
                      </c:pt>
                      <c:pt idx="194">
                        <c:v>0.32</c:v>
                      </c:pt>
                      <c:pt idx="195">
                        <c:v>0.321</c:v>
                      </c:pt>
                      <c:pt idx="196">
                        <c:v>0.324</c:v>
                      </c:pt>
                      <c:pt idx="197">
                        <c:v>0.325</c:v>
                      </c:pt>
                      <c:pt idx="198">
                        <c:v>0.326</c:v>
                      </c:pt>
                      <c:pt idx="199">
                        <c:v>0.329</c:v>
                      </c:pt>
                      <c:pt idx="200">
                        <c:v>0.33</c:v>
                      </c:pt>
                      <c:pt idx="201">
                        <c:v>0.331</c:v>
                      </c:pt>
                      <c:pt idx="202">
                        <c:v>0.334</c:v>
                      </c:pt>
                      <c:pt idx="203">
                        <c:v>0.335</c:v>
                      </c:pt>
                      <c:pt idx="204">
                        <c:v>0.336</c:v>
                      </c:pt>
                      <c:pt idx="205">
                        <c:v>0.339</c:v>
                      </c:pt>
                      <c:pt idx="206">
                        <c:v>0.34</c:v>
                      </c:pt>
                      <c:pt idx="207">
                        <c:v>0.341</c:v>
                      </c:pt>
                      <c:pt idx="208">
                        <c:v>0.344</c:v>
                      </c:pt>
                      <c:pt idx="209">
                        <c:v>0.345</c:v>
                      </c:pt>
                      <c:pt idx="210">
                        <c:v>0.346</c:v>
                      </c:pt>
                      <c:pt idx="211">
                        <c:v>0.349</c:v>
                      </c:pt>
                      <c:pt idx="212">
                        <c:v>0.35</c:v>
                      </c:pt>
                      <c:pt idx="213">
                        <c:v>0.351</c:v>
                      </c:pt>
                      <c:pt idx="214">
                        <c:v>0.354</c:v>
                      </c:pt>
                      <c:pt idx="215">
                        <c:v>0.355</c:v>
                      </c:pt>
                      <c:pt idx="216">
                        <c:v>0.356</c:v>
                      </c:pt>
                      <c:pt idx="217">
                        <c:v>0.359</c:v>
                      </c:pt>
                      <c:pt idx="218">
                        <c:v>0.36</c:v>
                      </c:pt>
                      <c:pt idx="219">
                        <c:v>0.361</c:v>
                      </c:pt>
                      <c:pt idx="220">
                        <c:v>0.364</c:v>
                      </c:pt>
                      <c:pt idx="221">
                        <c:v>0.365</c:v>
                      </c:pt>
                      <c:pt idx="222">
                        <c:v>0.366</c:v>
                      </c:pt>
                      <c:pt idx="223">
                        <c:v>0.369</c:v>
                      </c:pt>
                      <c:pt idx="224">
                        <c:v>0.37</c:v>
                      </c:pt>
                      <c:pt idx="225">
                        <c:v>0.371</c:v>
                      </c:pt>
                      <c:pt idx="226">
                        <c:v>0.374</c:v>
                      </c:pt>
                      <c:pt idx="227">
                        <c:v>0.375</c:v>
                      </c:pt>
                      <c:pt idx="228">
                        <c:v>0.376</c:v>
                      </c:pt>
                      <c:pt idx="229">
                        <c:v>0.379</c:v>
                      </c:pt>
                      <c:pt idx="230">
                        <c:v>0.38</c:v>
                      </c:pt>
                      <c:pt idx="231">
                        <c:v>0.382</c:v>
                      </c:pt>
                      <c:pt idx="232">
                        <c:v>0.384</c:v>
                      </c:pt>
                      <c:pt idx="233">
                        <c:v>0.385</c:v>
                      </c:pt>
                      <c:pt idx="234">
                        <c:v>0.386</c:v>
                      </c:pt>
                      <c:pt idx="235">
                        <c:v>0.389</c:v>
                      </c:pt>
                      <c:pt idx="236">
                        <c:v>0.39</c:v>
                      </c:pt>
                      <c:pt idx="237">
                        <c:v>0.392</c:v>
                      </c:pt>
                      <c:pt idx="238">
                        <c:v>0.394</c:v>
                      </c:pt>
                      <c:pt idx="239">
                        <c:v>0.395</c:v>
                      </c:pt>
                      <c:pt idx="240">
                        <c:v>0.397</c:v>
                      </c:pt>
                      <c:pt idx="241">
                        <c:v>0.399</c:v>
                      </c:pt>
                      <c:pt idx="242">
                        <c:v>0.4</c:v>
                      </c:pt>
                      <c:pt idx="243">
                        <c:v>0.402</c:v>
                      </c:pt>
                      <c:pt idx="244">
                        <c:v>0.404</c:v>
                      </c:pt>
                      <c:pt idx="245">
                        <c:v>0.405</c:v>
                      </c:pt>
                      <c:pt idx="246">
                        <c:v>0.407</c:v>
                      </c:pt>
                      <c:pt idx="247">
                        <c:v>0.409</c:v>
                      </c:pt>
                      <c:pt idx="248">
                        <c:v>0.41</c:v>
                      </c:pt>
                      <c:pt idx="249">
                        <c:v>0.412</c:v>
                      </c:pt>
                      <c:pt idx="250">
                        <c:v>0.414</c:v>
                      </c:pt>
                      <c:pt idx="251">
                        <c:v>0.415</c:v>
                      </c:pt>
                      <c:pt idx="252">
                        <c:v>0.417</c:v>
                      </c:pt>
                      <c:pt idx="253">
                        <c:v>0.419</c:v>
                      </c:pt>
                      <c:pt idx="254">
                        <c:v>0.42</c:v>
                      </c:pt>
                      <c:pt idx="255">
                        <c:v>0.422</c:v>
                      </c:pt>
                      <c:pt idx="256">
                        <c:v>0.424</c:v>
                      </c:pt>
                      <c:pt idx="257">
                        <c:v>0.425</c:v>
                      </c:pt>
                      <c:pt idx="258">
                        <c:v>0.427</c:v>
                      </c:pt>
                      <c:pt idx="259">
                        <c:v>0.429</c:v>
                      </c:pt>
                      <c:pt idx="260">
                        <c:v>0.43</c:v>
                      </c:pt>
                      <c:pt idx="261">
                        <c:v>0.432</c:v>
                      </c:pt>
                      <c:pt idx="262">
                        <c:v>0.434</c:v>
                      </c:pt>
                      <c:pt idx="263">
                        <c:v>0.436</c:v>
                      </c:pt>
                      <c:pt idx="264">
                        <c:v>0.437</c:v>
                      </c:pt>
                      <c:pt idx="265">
                        <c:v>0.439</c:v>
                      </c:pt>
                      <c:pt idx="266">
                        <c:v>0.44</c:v>
                      </c:pt>
                      <c:pt idx="267">
                        <c:v>0.442</c:v>
                      </c:pt>
                      <c:pt idx="268">
                        <c:v>0.444</c:v>
                      </c:pt>
                      <c:pt idx="269">
                        <c:v>0.445</c:v>
                      </c:pt>
                      <c:pt idx="270">
                        <c:v>0.447</c:v>
                      </c:pt>
                      <c:pt idx="271">
                        <c:v>0.449</c:v>
                      </c:pt>
                      <c:pt idx="272">
                        <c:v>0.451</c:v>
                      </c:pt>
                      <c:pt idx="273">
                        <c:v>0.452</c:v>
                      </c:pt>
                      <c:pt idx="274">
                        <c:v>0.454</c:v>
                      </c:pt>
                      <c:pt idx="275">
                        <c:v>0.456</c:v>
                      </c:pt>
                      <c:pt idx="276">
                        <c:v>0.457</c:v>
                      </c:pt>
                      <c:pt idx="277">
                        <c:v>0.459</c:v>
                      </c:pt>
                      <c:pt idx="278">
                        <c:v>0.461</c:v>
                      </c:pt>
                      <c:pt idx="279">
                        <c:v>0.462</c:v>
                      </c:pt>
                      <c:pt idx="280">
                        <c:v>0.464</c:v>
                      </c:pt>
                      <c:pt idx="281">
                        <c:v>0.466</c:v>
                      </c:pt>
                      <c:pt idx="282">
                        <c:v>0.467</c:v>
                      </c:pt>
                      <c:pt idx="283">
                        <c:v>0.469</c:v>
                      </c:pt>
                      <c:pt idx="284">
                        <c:v>0.471</c:v>
                      </c:pt>
                      <c:pt idx="285">
                        <c:v>0.472</c:v>
                      </c:pt>
                      <c:pt idx="286">
                        <c:v>0.474</c:v>
                      </c:pt>
                      <c:pt idx="287">
                        <c:v>0.476</c:v>
                      </c:pt>
                      <c:pt idx="288">
                        <c:v>0.477</c:v>
                      </c:pt>
                      <c:pt idx="289">
                        <c:v>0.479</c:v>
                      </c:pt>
                      <c:pt idx="290">
                        <c:v>0.481</c:v>
                      </c:pt>
                      <c:pt idx="291">
                        <c:v>0.482</c:v>
                      </c:pt>
                      <c:pt idx="292">
                        <c:v>0.484</c:v>
                      </c:pt>
                      <c:pt idx="293">
                        <c:v>0.486</c:v>
                      </c:pt>
                      <c:pt idx="294">
                        <c:v>0.487</c:v>
                      </c:pt>
                      <c:pt idx="295">
                        <c:v>0.489</c:v>
                      </c:pt>
                      <c:pt idx="296">
                        <c:v>0.491</c:v>
                      </c:pt>
                      <c:pt idx="297">
                        <c:v>0.492</c:v>
                      </c:pt>
                      <c:pt idx="298">
                        <c:v>0.494</c:v>
                      </c:pt>
                      <c:pt idx="299">
                        <c:v>0.496</c:v>
                      </c:pt>
                      <c:pt idx="300">
                        <c:v>0.497</c:v>
                      </c:pt>
                      <c:pt idx="301">
                        <c:v>0.499</c:v>
                      </c:pt>
                      <c:pt idx="302">
                        <c:v>0.501</c:v>
                      </c:pt>
                      <c:pt idx="303">
                        <c:v>0.502</c:v>
                      </c:pt>
                      <c:pt idx="304">
                        <c:v>0.504</c:v>
                      </c:pt>
                      <c:pt idx="305">
                        <c:v>0.506</c:v>
                      </c:pt>
                      <c:pt idx="306">
                        <c:v>0.507</c:v>
                      </c:pt>
                      <c:pt idx="307">
                        <c:v>0.509</c:v>
                      </c:pt>
                      <c:pt idx="308">
                        <c:v>0.511</c:v>
                      </c:pt>
                      <c:pt idx="309">
                        <c:v>0.512</c:v>
                      </c:pt>
                      <c:pt idx="310">
                        <c:v>0.514</c:v>
                      </c:pt>
                      <c:pt idx="311">
                        <c:v>0.516</c:v>
                      </c:pt>
                      <c:pt idx="312">
                        <c:v>0.517</c:v>
                      </c:pt>
                      <c:pt idx="313">
                        <c:v>0.52</c:v>
                      </c:pt>
                      <c:pt idx="314">
                        <c:v>0.521</c:v>
                      </c:pt>
                      <c:pt idx="315">
                        <c:v>0.522</c:v>
                      </c:pt>
                      <c:pt idx="316">
                        <c:v>0.525</c:v>
                      </c:pt>
                      <c:pt idx="317">
                        <c:v>0.526</c:v>
                      </c:pt>
                      <c:pt idx="318">
                        <c:v>0.527</c:v>
                      </c:pt>
                      <c:pt idx="319">
                        <c:v>0.53</c:v>
                      </c:pt>
                      <c:pt idx="320">
                        <c:v>0.531</c:v>
                      </c:pt>
                      <c:pt idx="321">
                        <c:v>0.532</c:v>
                      </c:pt>
                      <c:pt idx="322">
                        <c:v>0.535</c:v>
                      </c:pt>
                      <c:pt idx="323">
                        <c:v>0.536</c:v>
                      </c:pt>
                      <c:pt idx="324">
                        <c:v>0.537</c:v>
                      </c:pt>
                      <c:pt idx="325">
                        <c:v>0.54</c:v>
                      </c:pt>
                      <c:pt idx="326">
                        <c:v>0.541</c:v>
                      </c:pt>
                      <c:pt idx="327">
                        <c:v>0.542</c:v>
                      </c:pt>
                      <c:pt idx="328">
                        <c:v>0.545</c:v>
                      </c:pt>
                      <c:pt idx="329">
                        <c:v>0.546</c:v>
                      </c:pt>
                      <c:pt idx="330">
                        <c:v>0.547</c:v>
                      </c:pt>
                      <c:pt idx="331">
                        <c:v>0.55</c:v>
                      </c:pt>
                      <c:pt idx="332">
                        <c:v>0.551</c:v>
                      </c:pt>
                      <c:pt idx="333">
                        <c:v>0.552</c:v>
                      </c:pt>
                      <c:pt idx="334">
                        <c:v>0.555</c:v>
                      </c:pt>
                      <c:pt idx="335">
                        <c:v>0.556</c:v>
                      </c:pt>
                      <c:pt idx="336">
                        <c:v>0.557</c:v>
                      </c:pt>
                      <c:pt idx="337">
                        <c:v>0.56</c:v>
                      </c:pt>
                      <c:pt idx="338">
                        <c:v>0.561</c:v>
                      </c:pt>
                      <c:pt idx="339">
                        <c:v>0.564</c:v>
                      </c:pt>
                      <c:pt idx="340">
                        <c:v>0.565</c:v>
                      </c:pt>
                      <c:pt idx="341">
                        <c:v>0.566</c:v>
                      </c:pt>
                      <c:pt idx="342">
                        <c:v>0.567</c:v>
                      </c:pt>
                      <c:pt idx="343">
                        <c:v>0.57</c:v>
                      </c:pt>
                      <c:pt idx="344">
                        <c:v>0.571</c:v>
                      </c:pt>
                      <c:pt idx="345">
                        <c:v>0.574</c:v>
                      </c:pt>
                      <c:pt idx="346">
                        <c:v>0.575</c:v>
                      </c:pt>
                      <c:pt idx="347">
                        <c:v>0.576</c:v>
                      </c:pt>
                      <c:pt idx="348">
                        <c:v>0.579</c:v>
                      </c:pt>
                      <c:pt idx="349">
                        <c:v>0.58</c:v>
                      </c:pt>
                      <c:pt idx="350">
                        <c:v>0.581</c:v>
                      </c:pt>
                      <c:pt idx="351">
                        <c:v>0.584</c:v>
                      </c:pt>
                      <c:pt idx="352">
                        <c:v>0.585</c:v>
                      </c:pt>
                      <c:pt idx="353">
                        <c:v>0.586</c:v>
                      </c:pt>
                      <c:pt idx="354">
                        <c:v>0.589</c:v>
                      </c:pt>
                      <c:pt idx="355">
                        <c:v>0.59</c:v>
                      </c:pt>
                      <c:pt idx="356">
                        <c:v>0.591</c:v>
                      </c:pt>
                      <c:pt idx="357">
                        <c:v>0.594</c:v>
                      </c:pt>
                      <c:pt idx="358">
                        <c:v>0.595</c:v>
                      </c:pt>
                      <c:pt idx="359">
                        <c:v>0.596</c:v>
                      </c:pt>
                      <c:pt idx="360">
                        <c:v>0.599</c:v>
                      </c:pt>
                      <c:pt idx="361">
                        <c:v>0.6</c:v>
                      </c:pt>
                      <c:pt idx="362">
                        <c:v>0.601</c:v>
                      </c:pt>
                      <c:pt idx="363">
                        <c:v>0.604</c:v>
                      </c:pt>
                      <c:pt idx="364">
                        <c:v>0.605</c:v>
                      </c:pt>
                      <c:pt idx="365">
                        <c:v>0.606</c:v>
                      </c:pt>
                      <c:pt idx="366">
                        <c:v>0.609</c:v>
                      </c:pt>
                      <c:pt idx="367">
                        <c:v>0.61</c:v>
                      </c:pt>
                      <c:pt idx="368">
                        <c:v>0.611</c:v>
                      </c:pt>
                      <c:pt idx="369">
                        <c:v>0.614</c:v>
                      </c:pt>
                      <c:pt idx="370">
                        <c:v>0.615</c:v>
                      </c:pt>
                      <c:pt idx="371">
                        <c:v>0.616</c:v>
                      </c:pt>
                      <c:pt idx="372">
                        <c:v>0.619</c:v>
                      </c:pt>
                      <c:pt idx="373">
                        <c:v>0.62</c:v>
                      </c:pt>
                      <c:pt idx="374">
                        <c:v>0.621</c:v>
                      </c:pt>
                      <c:pt idx="375">
                        <c:v>0.624</c:v>
                      </c:pt>
                      <c:pt idx="376">
                        <c:v>0.625</c:v>
                      </c:pt>
                      <c:pt idx="377">
                        <c:v>0.627</c:v>
                      </c:pt>
                      <c:pt idx="378">
                        <c:v>0.629</c:v>
                      </c:pt>
                      <c:pt idx="379">
                        <c:v>0.63</c:v>
                      </c:pt>
                      <c:pt idx="380">
                        <c:v>0.632</c:v>
                      </c:pt>
                      <c:pt idx="381">
                        <c:v>0.634</c:v>
                      </c:pt>
                      <c:pt idx="382">
                        <c:v>0.635</c:v>
                      </c:pt>
                      <c:pt idx="383">
                        <c:v>0.637</c:v>
                      </c:pt>
                      <c:pt idx="384">
                        <c:v>0.639</c:v>
                      </c:pt>
                      <c:pt idx="385">
                        <c:v>0.64</c:v>
                      </c:pt>
                      <c:pt idx="386">
                        <c:v>0.642</c:v>
                      </c:pt>
                      <c:pt idx="387">
                        <c:v>0.644</c:v>
                      </c:pt>
                      <c:pt idx="388">
                        <c:v>0.645</c:v>
                      </c:pt>
                      <c:pt idx="389">
                        <c:v>0.647</c:v>
                      </c:pt>
                      <c:pt idx="390">
                        <c:v>0.649</c:v>
                      </c:pt>
                      <c:pt idx="391">
                        <c:v>0.65</c:v>
                      </c:pt>
                      <c:pt idx="392">
                        <c:v>0.652</c:v>
                      </c:pt>
                      <c:pt idx="393">
                        <c:v>0.654</c:v>
                      </c:pt>
                      <c:pt idx="394">
                        <c:v>0.655</c:v>
                      </c:pt>
                      <c:pt idx="395">
                        <c:v>0.657</c:v>
                      </c:pt>
                      <c:pt idx="396">
                        <c:v>0.659</c:v>
                      </c:pt>
                      <c:pt idx="397">
                        <c:v>0.661</c:v>
                      </c:pt>
                      <c:pt idx="398">
                        <c:v>0.662</c:v>
                      </c:pt>
                      <c:pt idx="399">
                        <c:v>0.664</c:v>
                      </c:pt>
                      <c:pt idx="400">
                        <c:v>0.666</c:v>
                      </c:pt>
                      <c:pt idx="401">
                        <c:v>0.667</c:v>
                      </c:pt>
                      <c:pt idx="402">
                        <c:v>0.669</c:v>
                      </c:pt>
                      <c:pt idx="403">
                        <c:v>0.671</c:v>
                      </c:pt>
                      <c:pt idx="404">
                        <c:v>0.672</c:v>
                      </c:pt>
                      <c:pt idx="405">
                        <c:v>0.674</c:v>
                      </c:pt>
                      <c:pt idx="406">
                        <c:v>0.676</c:v>
                      </c:pt>
                      <c:pt idx="407">
                        <c:v>0.677</c:v>
                      </c:pt>
                      <c:pt idx="408">
                        <c:v>0.679</c:v>
                      </c:pt>
                      <c:pt idx="409">
                        <c:v>0.681</c:v>
                      </c:pt>
                      <c:pt idx="410">
                        <c:v>0.682</c:v>
                      </c:pt>
                      <c:pt idx="411">
                        <c:v>0.684</c:v>
                      </c:pt>
                      <c:pt idx="412">
                        <c:v>0.686</c:v>
                      </c:pt>
                      <c:pt idx="413">
                        <c:v>0.687</c:v>
                      </c:pt>
                      <c:pt idx="414">
                        <c:v>0.689</c:v>
                      </c:pt>
                      <c:pt idx="415">
                        <c:v>0.691</c:v>
                      </c:pt>
                      <c:pt idx="416">
                        <c:v>0.692</c:v>
                      </c:pt>
                      <c:pt idx="417">
                        <c:v>0.694</c:v>
                      </c:pt>
                      <c:pt idx="418">
                        <c:v>0.696</c:v>
                      </c:pt>
                      <c:pt idx="419">
                        <c:v>0.697</c:v>
                      </c:pt>
                      <c:pt idx="420">
                        <c:v>0.699</c:v>
                      </c:pt>
                      <c:pt idx="421">
                        <c:v>0.701</c:v>
                      </c:pt>
                      <c:pt idx="422">
                        <c:v>0.702</c:v>
                      </c:pt>
                      <c:pt idx="423">
                        <c:v>0.705</c:v>
                      </c:pt>
                      <c:pt idx="424">
                        <c:v>0.706</c:v>
                      </c:pt>
                      <c:pt idx="425">
                        <c:v>0.707</c:v>
                      </c:pt>
                      <c:pt idx="426">
                        <c:v>0.709</c:v>
                      </c:pt>
                      <c:pt idx="427">
                        <c:v>0.711</c:v>
                      </c:pt>
                      <c:pt idx="428">
                        <c:v>0.712</c:v>
                      </c:pt>
                      <c:pt idx="429">
                        <c:v>0.714</c:v>
                      </c:pt>
                      <c:pt idx="430">
                        <c:v>0.716</c:v>
                      </c:pt>
                      <c:pt idx="431">
                        <c:v>0.717</c:v>
                      </c:pt>
                      <c:pt idx="432">
                        <c:v>0.72</c:v>
                      </c:pt>
                      <c:pt idx="433">
                        <c:v>0.721</c:v>
                      </c:pt>
                      <c:pt idx="434">
                        <c:v>0.722</c:v>
                      </c:pt>
                      <c:pt idx="435">
                        <c:v>0.725</c:v>
                      </c:pt>
                      <c:pt idx="436">
                        <c:v>0.726</c:v>
                      </c:pt>
                      <c:pt idx="437">
                        <c:v>0.727</c:v>
                      </c:pt>
                      <c:pt idx="438">
                        <c:v>0.73</c:v>
                      </c:pt>
                      <c:pt idx="439">
                        <c:v>0.731</c:v>
                      </c:pt>
                      <c:pt idx="440">
                        <c:v>0.732</c:v>
                      </c:pt>
                      <c:pt idx="441">
                        <c:v>0.735</c:v>
                      </c:pt>
                      <c:pt idx="442">
                        <c:v>0.736</c:v>
                      </c:pt>
                      <c:pt idx="443">
                        <c:v>0.737</c:v>
                      </c:pt>
                      <c:pt idx="444">
                        <c:v>0.74</c:v>
                      </c:pt>
                      <c:pt idx="445">
                        <c:v>0.741</c:v>
                      </c:pt>
                      <c:pt idx="446">
                        <c:v>0.742</c:v>
                      </c:pt>
                      <c:pt idx="447">
                        <c:v>0.745</c:v>
                      </c:pt>
                      <c:pt idx="448">
                        <c:v>0.746</c:v>
                      </c:pt>
                      <c:pt idx="449">
                        <c:v>0.747</c:v>
                      </c:pt>
                      <c:pt idx="450">
                        <c:v>0.75</c:v>
                      </c:pt>
                      <c:pt idx="451">
                        <c:v>0.751</c:v>
                      </c:pt>
                      <c:pt idx="452">
                        <c:v>0.752</c:v>
                      </c:pt>
                      <c:pt idx="453">
                        <c:v>0.755</c:v>
                      </c:pt>
                      <c:pt idx="454">
                        <c:v>0.756</c:v>
                      </c:pt>
                      <c:pt idx="455">
                        <c:v>0.757</c:v>
                      </c:pt>
                      <c:pt idx="456">
                        <c:v>0.76</c:v>
                      </c:pt>
                      <c:pt idx="457">
                        <c:v>0.761</c:v>
                      </c:pt>
                      <c:pt idx="458">
                        <c:v>0.764</c:v>
                      </c:pt>
                      <c:pt idx="459">
                        <c:v>0.765</c:v>
                      </c:pt>
                      <c:pt idx="460">
                        <c:v>0.766</c:v>
                      </c:pt>
                      <c:pt idx="461">
                        <c:v>0.767</c:v>
                      </c:pt>
                      <c:pt idx="462">
                        <c:v>0.77</c:v>
                      </c:pt>
                      <c:pt idx="463">
                        <c:v>0.771</c:v>
                      </c:pt>
                      <c:pt idx="464">
                        <c:v>0.774</c:v>
                      </c:pt>
                      <c:pt idx="465">
                        <c:v>0.775</c:v>
                      </c:pt>
                      <c:pt idx="466">
                        <c:v>0.776</c:v>
                      </c:pt>
                      <c:pt idx="467">
                        <c:v>0.779</c:v>
                      </c:pt>
                      <c:pt idx="468">
                        <c:v>0.78</c:v>
                      </c:pt>
                      <c:pt idx="469">
                        <c:v>0.781</c:v>
                      </c:pt>
                      <c:pt idx="470">
                        <c:v>0.784</c:v>
                      </c:pt>
                      <c:pt idx="471">
                        <c:v>0.785</c:v>
                      </c:pt>
                      <c:pt idx="472">
                        <c:v>0.786</c:v>
                      </c:pt>
                      <c:pt idx="473">
                        <c:v>0.789</c:v>
                      </c:pt>
                      <c:pt idx="474">
                        <c:v>0.79</c:v>
                      </c:pt>
                      <c:pt idx="475">
                        <c:v>0.791</c:v>
                      </c:pt>
                      <c:pt idx="476">
                        <c:v>0.794</c:v>
                      </c:pt>
                      <c:pt idx="477">
                        <c:v>0.795</c:v>
                      </c:pt>
                      <c:pt idx="478">
                        <c:v>0.796</c:v>
                      </c:pt>
                      <c:pt idx="479">
                        <c:v>0.799</c:v>
                      </c:pt>
                      <c:pt idx="480">
                        <c:v>0.8</c:v>
                      </c:pt>
                      <c:pt idx="481">
                        <c:v>0.801</c:v>
                      </c:pt>
                      <c:pt idx="482">
                        <c:v>0.804</c:v>
                      </c:pt>
                      <c:pt idx="483">
                        <c:v>0.805</c:v>
                      </c:pt>
                      <c:pt idx="484">
                        <c:v>0.806</c:v>
                      </c:pt>
                      <c:pt idx="485">
                        <c:v>0.809</c:v>
                      </c:pt>
                      <c:pt idx="486">
                        <c:v>0.81</c:v>
                      </c:pt>
                      <c:pt idx="487">
                        <c:v>0.811</c:v>
                      </c:pt>
                      <c:pt idx="488">
                        <c:v>0.814</c:v>
                      </c:pt>
                      <c:pt idx="489">
                        <c:v>0.815</c:v>
                      </c:pt>
                      <c:pt idx="490">
                        <c:v>0.817</c:v>
                      </c:pt>
                      <c:pt idx="491">
                        <c:v>0.819</c:v>
                      </c:pt>
                      <c:pt idx="492">
                        <c:v>0.82</c:v>
                      </c:pt>
                      <c:pt idx="493">
                        <c:v>0.821</c:v>
                      </c:pt>
                      <c:pt idx="494">
                        <c:v>0.824</c:v>
                      </c:pt>
                      <c:pt idx="495">
                        <c:v>0.825</c:v>
                      </c:pt>
                      <c:pt idx="496">
                        <c:v>0.827</c:v>
                      </c:pt>
                      <c:pt idx="497">
                        <c:v>0.829</c:v>
                      </c:pt>
                      <c:pt idx="498">
                        <c:v>0.83</c:v>
                      </c:pt>
                      <c:pt idx="499">
                        <c:v>0.832</c:v>
                      </c:pt>
                      <c:pt idx="500">
                        <c:v>0.834</c:v>
                      </c:pt>
                      <c:pt idx="501">
                        <c:v>0.835</c:v>
                      </c:pt>
                      <c:pt idx="502">
                        <c:v>0.837</c:v>
                      </c:pt>
                      <c:pt idx="503">
                        <c:v>0.839</c:v>
                      </c:pt>
                      <c:pt idx="504">
                        <c:v>0.84</c:v>
                      </c:pt>
                      <c:pt idx="505">
                        <c:v>0.842</c:v>
                      </c:pt>
                      <c:pt idx="506">
                        <c:v>0.844</c:v>
                      </c:pt>
                      <c:pt idx="507">
                        <c:v>0.845</c:v>
                      </c:pt>
                      <c:pt idx="508">
                        <c:v>0.847</c:v>
                      </c:pt>
                      <c:pt idx="509">
                        <c:v>0.849</c:v>
                      </c:pt>
                      <c:pt idx="510">
                        <c:v>0.85</c:v>
                      </c:pt>
                      <c:pt idx="511">
                        <c:v>0.852</c:v>
                      </c:pt>
                      <c:pt idx="512">
                        <c:v>0.854</c:v>
                      </c:pt>
                      <c:pt idx="513">
                        <c:v>0.855</c:v>
                      </c:pt>
                      <c:pt idx="514">
                        <c:v>0.857</c:v>
                      </c:pt>
                      <c:pt idx="515">
                        <c:v>0.859</c:v>
                      </c:pt>
                      <c:pt idx="516">
                        <c:v>0.86</c:v>
                      </c:pt>
                      <c:pt idx="517">
                        <c:v>0.862</c:v>
                      </c:pt>
                      <c:pt idx="518">
                        <c:v>0.864</c:v>
                      </c:pt>
                      <c:pt idx="519">
                        <c:v>0.865</c:v>
                      </c:pt>
                      <c:pt idx="520">
                        <c:v>0.867</c:v>
                      </c:pt>
                      <c:pt idx="521">
                        <c:v>0.869</c:v>
                      </c:pt>
                      <c:pt idx="522">
                        <c:v>0.87</c:v>
                      </c:pt>
                      <c:pt idx="523">
                        <c:v>0.872</c:v>
                      </c:pt>
                      <c:pt idx="524">
                        <c:v>0.874</c:v>
                      </c:pt>
                      <c:pt idx="525">
                        <c:v>0.875</c:v>
                      </c:pt>
                      <c:pt idx="526">
                        <c:v>0.877</c:v>
                      </c:pt>
                      <c:pt idx="527">
                        <c:v>0.879</c:v>
                      </c:pt>
                      <c:pt idx="528">
                        <c:v>0.88</c:v>
                      </c:pt>
                      <c:pt idx="529">
                        <c:v>0.882</c:v>
                      </c:pt>
                      <c:pt idx="530">
                        <c:v>0.884</c:v>
                      </c:pt>
                      <c:pt idx="531">
                        <c:v>0.885</c:v>
                      </c:pt>
                      <c:pt idx="532">
                        <c:v>0.887</c:v>
                      </c:pt>
                      <c:pt idx="533">
                        <c:v>0.889</c:v>
                      </c:pt>
                      <c:pt idx="534">
                        <c:v>0.89</c:v>
                      </c:pt>
                      <c:pt idx="535">
                        <c:v>0.892</c:v>
                      </c:pt>
                      <c:pt idx="536">
                        <c:v>0.894</c:v>
                      </c:pt>
                      <c:pt idx="537">
                        <c:v>0.895</c:v>
                      </c:pt>
                      <c:pt idx="538">
                        <c:v>0.897</c:v>
                      </c:pt>
                      <c:pt idx="539">
                        <c:v>0.899</c:v>
                      </c:pt>
                      <c:pt idx="540">
                        <c:v>0.9</c:v>
                      </c:pt>
                      <c:pt idx="541">
                        <c:v>0.902</c:v>
                      </c:pt>
                      <c:pt idx="542">
                        <c:v>0.904</c:v>
                      </c:pt>
                      <c:pt idx="543">
                        <c:v>0.905</c:v>
                      </c:pt>
                      <c:pt idx="544">
                        <c:v>0.907</c:v>
                      </c:pt>
                      <c:pt idx="545">
                        <c:v>0.909</c:v>
                      </c:pt>
                      <c:pt idx="546">
                        <c:v>0.911</c:v>
                      </c:pt>
                      <c:pt idx="547">
                        <c:v>0.912</c:v>
                      </c:pt>
                      <c:pt idx="548">
                        <c:v>0.914</c:v>
                      </c:pt>
                      <c:pt idx="549">
                        <c:v>0.916</c:v>
                      </c:pt>
                      <c:pt idx="550">
                        <c:v>0.917</c:v>
                      </c:pt>
                      <c:pt idx="551">
                        <c:v>0.919</c:v>
                      </c:pt>
                      <c:pt idx="552">
                        <c:v>0.921</c:v>
                      </c:pt>
                      <c:pt idx="553">
                        <c:v>0.922</c:v>
                      </c:pt>
                      <c:pt idx="554">
                        <c:v>0.924</c:v>
                      </c:pt>
                      <c:pt idx="555">
                        <c:v>0.926</c:v>
                      </c:pt>
                      <c:pt idx="556">
                        <c:v>0.927</c:v>
                      </c:pt>
                      <c:pt idx="557">
                        <c:v>0.929</c:v>
                      </c:pt>
                      <c:pt idx="558">
                        <c:v>0.931</c:v>
                      </c:pt>
                      <c:pt idx="559">
                        <c:v>0.932</c:v>
                      </c:pt>
                      <c:pt idx="560">
                        <c:v>0.934</c:v>
                      </c:pt>
                      <c:pt idx="561">
                        <c:v>0.936</c:v>
                      </c:pt>
                      <c:pt idx="562">
                        <c:v>0.937</c:v>
                      </c:pt>
                      <c:pt idx="563">
                        <c:v>0.939</c:v>
                      </c:pt>
                      <c:pt idx="564">
                        <c:v>0.941</c:v>
                      </c:pt>
                      <c:pt idx="565">
                        <c:v>0.942</c:v>
                      </c:pt>
                      <c:pt idx="566">
                        <c:v>0.944</c:v>
                      </c:pt>
                      <c:pt idx="567">
                        <c:v>0.946</c:v>
                      </c:pt>
                      <c:pt idx="568">
                        <c:v>0.947</c:v>
                      </c:pt>
                      <c:pt idx="569">
                        <c:v>0.949</c:v>
                      </c:pt>
                      <c:pt idx="570">
                        <c:v>0.951</c:v>
                      </c:pt>
                      <c:pt idx="571">
                        <c:v>0.952</c:v>
                      </c:pt>
                      <c:pt idx="572">
                        <c:v>0.954</c:v>
                      </c:pt>
                      <c:pt idx="573">
                        <c:v>0.956</c:v>
                      </c:pt>
                      <c:pt idx="574">
                        <c:v>0.957</c:v>
                      </c:pt>
                      <c:pt idx="575">
                        <c:v>0.959</c:v>
                      </c:pt>
                      <c:pt idx="576">
                        <c:v>0.961</c:v>
                      </c:pt>
                      <c:pt idx="577">
                        <c:v>0.962</c:v>
                      </c:pt>
                      <c:pt idx="578">
                        <c:v>0.964</c:v>
                      </c:pt>
                      <c:pt idx="579">
                        <c:v>0.966</c:v>
                      </c:pt>
                      <c:pt idx="580">
                        <c:v>0.967</c:v>
                      </c:pt>
                      <c:pt idx="581">
                        <c:v>0.969</c:v>
                      </c:pt>
                      <c:pt idx="582">
                        <c:v>0.971</c:v>
                      </c:pt>
                      <c:pt idx="583">
                        <c:v>0.972</c:v>
                      </c:pt>
                      <c:pt idx="584">
                        <c:v>0.974</c:v>
                      </c:pt>
                      <c:pt idx="585">
                        <c:v>0.976</c:v>
                      </c:pt>
                      <c:pt idx="586">
                        <c:v>0.977</c:v>
                      </c:pt>
                      <c:pt idx="587">
                        <c:v>0.979</c:v>
                      </c:pt>
                      <c:pt idx="588">
                        <c:v>0.981</c:v>
                      </c:pt>
                      <c:pt idx="589">
                        <c:v>0.982</c:v>
                      </c:pt>
                      <c:pt idx="590">
                        <c:v>0.984</c:v>
                      </c:pt>
                      <c:pt idx="591">
                        <c:v>0.986</c:v>
                      </c:pt>
                      <c:pt idx="592">
                        <c:v>0.987</c:v>
                      </c:pt>
                      <c:pt idx="593">
                        <c:v>0.989</c:v>
                      </c:pt>
                      <c:pt idx="594">
                        <c:v>0.991</c:v>
                      </c:pt>
                      <c:pt idx="595">
                        <c:v>0.992</c:v>
                      </c:pt>
                      <c:pt idx="596">
                        <c:v>0.994</c:v>
                      </c:pt>
                      <c:pt idx="597">
                        <c:v>0.996</c:v>
                      </c:pt>
                      <c:pt idx="598">
                        <c:v>0.997</c:v>
                      </c:pt>
                      <c:pt idx="599">
                        <c:v>0.999</c:v>
                      </c:pt>
                      <c:pt idx="600">
                        <c:v>1.001</c:v>
                      </c:pt>
                      <c:pt idx="601">
                        <c:v>1.002</c:v>
                      </c:pt>
                      <c:pt idx="602">
                        <c:v>1.003</c:v>
                      </c:pt>
                      <c:pt idx="603">
                        <c:v>1.006</c:v>
                      </c:pt>
                      <c:pt idx="604">
                        <c:v>1.007</c:v>
                      </c:pt>
                      <c:pt idx="605">
                        <c:v>1.008</c:v>
                      </c:pt>
                      <c:pt idx="606">
                        <c:v>1.011</c:v>
                      </c:pt>
                      <c:pt idx="607">
                        <c:v>1.012</c:v>
                      </c:pt>
                      <c:pt idx="608">
                        <c:v>1.013</c:v>
                      </c:pt>
                      <c:pt idx="609">
                        <c:v>1.016</c:v>
                      </c:pt>
                      <c:pt idx="610">
                        <c:v>1.017</c:v>
                      </c:pt>
                      <c:pt idx="611">
                        <c:v>1.018</c:v>
                      </c:pt>
                      <c:pt idx="612">
                        <c:v>1.021</c:v>
                      </c:pt>
                      <c:pt idx="613">
                        <c:v>1.022</c:v>
                      </c:pt>
                      <c:pt idx="614">
                        <c:v>1.023</c:v>
                      </c:pt>
                      <c:pt idx="615">
                        <c:v>1.026</c:v>
                      </c:pt>
                      <c:pt idx="616">
                        <c:v>1.027</c:v>
                      </c:pt>
                      <c:pt idx="617">
                        <c:v>1.028</c:v>
                      </c:pt>
                      <c:pt idx="618">
                        <c:v>1.031</c:v>
                      </c:pt>
                      <c:pt idx="619">
                        <c:v>1.032</c:v>
                      </c:pt>
                      <c:pt idx="620">
                        <c:v>1.033</c:v>
                      </c:pt>
                      <c:pt idx="621">
                        <c:v>1.036</c:v>
                      </c:pt>
                      <c:pt idx="622">
                        <c:v>1.037</c:v>
                      </c:pt>
                      <c:pt idx="623">
                        <c:v>1.04</c:v>
                      </c:pt>
                      <c:pt idx="624">
                        <c:v>1.041</c:v>
                      </c:pt>
                      <c:pt idx="625">
                        <c:v>1.042</c:v>
                      </c:pt>
                      <c:pt idx="626">
                        <c:v>1.043</c:v>
                      </c:pt>
                      <c:pt idx="627">
                        <c:v>1.046</c:v>
                      </c:pt>
                      <c:pt idx="628">
                        <c:v>1.047</c:v>
                      </c:pt>
                      <c:pt idx="629">
                        <c:v>1.05</c:v>
                      </c:pt>
                      <c:pt idx="630">
                        <c:v>1.051</c:v>
                      </c:pt>
                      <c:pt idx="631">
                        <c:v>1.052</c:v>
                      </c:pt>
                      <c:pt idx="632">
                        <c:v>1.055</c:v>
                      </c:pt>
                      <c:pt idx="633">
                        <c:v>1.056</c:v>
                      </c:pt>
                      <c:pt idx="634">
                        <c:v>1.057</c:v>
                      </c:pt>
                      <c:pt idx="635">
                        <c:v>1.06</c:v>
                      </c:pt>
                      <c:pt idx="636">
                        <c:v>1.061</c:v>
                      </c:pt>
                      <c:pt idx="637">
                        <c:v>1.062</c:v>
                      </c:pt>
                      <c:pt idx="638">
                        <c:v>1.065</c:v>
                      </c:pt>
                      <c:pt idx="639">
                        <c:v>1.066</c:v>
                      </c:pt>
                      <c:pt idx="640">
                        <c:v>1.067</c:v>
                      </c:pt>
                      <c:pt idx="641">
                        <c:v>1.07</c:v>
                      </c:pt>
                      <c:pt idx="642">
                        <c:v>1.071</c:v>
                      </c:pt>
                      <c:pt idx="643">
                        <c:v>1.072</c:v>
                      </c:pt>
                      <c:pt idx="644">
                        <c:v>1.075</c:v>
                      </c:pt>
                      <c:pt idx="645">
                        <c:v>1.076</c:v>
                      </c:pt>
                      <c:pt idx="646">
                        <c:v>1.077</c:v>
                      </c:pt>
                      <c:pt idx="647">
                        <c:v>1.08</c:v>
                      </c:pt>
                      <c:pt idx="648">
                        <c:v>1.081</c:v>
                      </c:pt>
                      <c:pt idx="649">
                        <c:v>1.082</c:v>
                      </c:pt>
                      <c:pt idx="650">
                        <c:v>1.085</c:v>
                      </c:pt>
                      <c:pt idx="651">
                        <c:v>1.086</c:v>
                      </c:pt>
                      <c:pt idx="652">
                        <c:v>1.087</c:v>
                      </c:pt>
                      <c:pt idx="653">
                        <c:v>1.09</c:v>
                      </c:pt>
                      <c:pt idx="654">
                        <c:v>1.091</c:v>
                      </c:pt>
                      <c:pt idx="655">
                        <c:v>1.092</c:v>
                      </c:pt>
                      <c:pt idx="656">
                        <c:v>1.095</c:v>
                      </c:pt>
                      <c:pt idx="657">
                        <c:v>1.096</c:v>
                      </c:pt>
                      <c:pt idx="658">
                        <c:v>1.097</c:v>
                      </c:pt>
                      <c:pt idx="659">
                        <c:v>1.1</c:v>
                      </c:pt>
                      <c:pt idx="660">
                        <c:v>1.101</c:v>
                      </c:pt>
                      <c:pt idx="661">
                        <c:v>1.102</c:v>
                      </c:pt>
                      <c:pt idx="662">
                        <c:v>1.105</c:v>
                      </c:pt>
                      <c:pt idx="663">
                        <c:v>1.106</c:v>
                      </c:pt>
                      <c:pt idx="664">
                        <c:v>1.107</c:v>
                      </c:pt>
                      <c:pt idx="665">
                        <c:v>1.11</c:v>
                      </c:pt>
                      <c:pt idx="666">
                        <c:v>1.111</c:v>
                      </c:pt>
                      <c:pt idx="667">
                        <c:v>1.112</c:v>
                      </c:pt>
                      <c:pt idx="668">
                        <c:v>1.115</c:v>
                      </c:pt>
                      <c:pt idx="669">
                        <c:v>1.116</c:v>
                      </c:pt>
                      <c:pt idx="670">
                        <c:v>1.117</c:v>
                      </c:pt>
                      <c:pt idx="671">
                        <c:v>1.12</c:v>
                      </c:pt>
                      <c:pt idx="672">
                        <c:v>1.121</c:v>
                      </c:pt>
                      <c:pt idx="673">
                        <c:v>1.122</c:v>
                      </c:pt>
                      <c:pt idx="674">
                        <c:v>1.125</c:v>
                      </c:pt>
                      <c:pt idx="675">
                        <c:v>1.126</c:v>
                      </c:pt>
                      <c:pt idx="676">
                        <c:v>1.128</c:v>
                      </c:pt>
                      <c:pt idx="677">
                        <c:v>1.13</c:v>
                      </c:pt>
                      <c:pt idx="678">
                        <c:v>1.131</c:v>
                      </c:pt>
                      <c:pt idx="679">
                        <c:v>1.133</c:v>
                      </c:pt>
                      <c:pt idx="680">
                        <c:v>1.135</c:v>
                      </c:pt>
                      <c:pt idx="681">
                        <c:v>1.136</c:v>
                      </c:pt>
                      <c:pt idx="682">
                        <c:v>1.138</c:v>
                      </c:pt>
                      <c:pt idx="683">
                        <c:v>1.14</c:v>
                      </c:pt>
                      <c:pt idx="684">
                        <c:v>1.141</c:v>
                      </c:pt>
                      <c:pt idx="685">
                        <c:v>1.143</c:v>
                      </c:pt>
                      <c:pt idx="686">
                        <c:v>1.145</c:v>
                      </c:pt>
                      <c:pt idx="687">
                        <c:v>1.146</c:v>
                      </c:pt>
                      <c:pt idx="688">
                        <c:v>1.148</c:v>
                      </c:pt>
                      <c:pt idx="689">
                        <c:v>1.15</c:v>
                      </c:pt>
                      <c:pt idx="690">
                        <c:v>1.151</c:v>
                      </c:pt>
                      <c:pt idx="691">
                        <c:v>1.153</c:v>
                      </c:pt>
                      <c:pt idx="692">
                        <c:v>1.155</c:v>
                      </c:pt>
                      <c:pt idx="693">
                        <c:v>1.156</c:v>
                      </c:pt>
                      <c:pt idx="694">
                        <c:v>1.158</c:v>
                      </c:pt>
                      <c:pt idx="695">
                        <c:v>1.16</c:v>
                      </c:pt>
                      <c:pt idx="696">
                        <c:v>1.162</c:v>
                      </c:pt>
                      <c:pt idx="697">
                        <c:v>1.163</c:v>
                      </c:pt>
                      <c:pt idx="698">
                        <c:v>1.165</c:v>
                      </c:pt>
                      <c:pt idx="699">
                        <c:v>1.167</c:v>
                      </c:pt>
                      <c:pt idx="700">
                        <c:v>1.168</c:v>
                      </c:pt>
                      <c:pt idx="701">
                        <c:v>1.17</c:v>
                      </c:pt>
                      <c:pt idx="702">
                        <c:v>1.172</c:v>
                      </c:pt>
                      <c:pt idx="703">
                        <c:v>1.173</c:v>
                      </c:pt>
                      <c:pt idx="704">
                        <c:v>1.175</c:v>
                      </c:pt>
                      <c:pt idx="705">
                        <c:v>1.177</c:v>
                      </c:pt>
                      <c:pt idx="706">
                        <c:v>1.178</c:v>
                      </c:pt>
                      <c:pt idx="707">
                        <c:v>1.18</c:v>
                      </c:pt>
                      <c:pt idx="708">
                        <c:v>1.182</c:v>
                      </c:pt>
                      <c:pt idx="709">
                        <c:v>1.183</c:v>
                      </c:pt>
                      <c:pt idx="710">
                        <c:v>1.185</c:v>
                      </c:pt>
                      <c:pt idx="711">
                        <c:v>1.187</c:v>
                      </c:pt>
                      <c:pt idx="712">
                        <c:v>1.188</c:v>
                      </c:pt>
                      <c:pt idx="713">
                        <c:v>1.19</c:v>
                      </c:pt>
                      <c:pt idx="714">
                        <c:v>1.192</c:v>
                      </c:pt>
                      <c:pt idx="715">
                        <c:v>1.193</c:v>
                      </c:pt>
                      <c:pt idx="716">
                        <c:v>1.195</c:v>
                      </c:pt>
                      <c:pt idx="717">
                        <c:v>1.197</c:v>
                      </c:pt>
                      <c:pt idx="718">
                        <c:v>1.198</c:v>
                      </c:pt>
                      <c:pt idx="719">
                        <c:v>1.2</c:v>
                      </c:pt>
                      <c:pt idx="720">
                        <c:v>1.202</c:v>
                      </c:pt>
                      <c:pt idx="721">
                        <c:v>1.203</c:v>
                      </c:pt>
                      <c:pt idx="722">
                        <c:v>1.206</c:v>
                      </c:pt>
                      <c:pt idx="723">
                        <c:v>1.207</c:v>
                      </c:pt>
                      <c:pt idx="724">
                        <c:v>1.208</c:v>
                      </c:pt>
                      <c:pt idx="725">
                        <c:v>1.211</c:v>
                      </c:pt>
                      <c:pt idx="726">
                        <c:v>1.212</c:v>
                      </c:pt>
                      <c:pt idx="727">
                        <c:v>1.213</c:v>
                      </c:pt>
                      <c:pt idx="728">
                        <c:v>1.216</c:v>
                      </c:pt>
                      <c:pt idx="729">
                        <c:v>1.217</c:v>
                      </c:pt>
                      <c:pt idx="730">
                        <c:v>1.218</c:v>
                      </c:pt>
                      <c:pt idx="731">
                        <c:v>1.221</c:v>
                      </c:pt>
                      <c:pt idx="732">
                        <c:v>1.222</c:v>
                      </c:pt>
                      <c:pt idx="733">
                        <c:v>1.223</c:v>
                      </c:pt>
                      <c:pt idx="734">
                        <c:v>1.226</c:v>
                      </c:pt>
                      <c:pt idx="735">
                        <c:v>1.227</c:v>
                      </c:pt>
                      <c:pt idx="736">
                        <c:v>1.228</c:v>
                      </c:pt>
                      <c:pt idx="737">
                        <c:v>1.231</c:v>
                      </c:pt>
                      <c:pt idx="738">
                        <c:v>1.232</c:v>
                      </c:pt>
                      <c:pt idx="739">
                        <c:v>1.233</c:v>
                      </c:pt>
                      <c:pt idx="740">
                        <c:v>1.236</c:v>
                      </c:pt>
                      <c:pt idx="741">
                        <c:v>1.237</c:v>
                      </c:pt>
                      <c:pt idx="742">
                        <c:v>1.238</c:v>
                      </c:pt>
                      <c:pt idx="743">
                        <c:v>1.241</c:v>
                      </c:pt>
                      <c:pt idx="744">
                        <c:v>1.242</c:v>
                      </c:pt>
                      <c:pt idx="745">
                        <c:v>1.243</c:v>
                      </c:pt>
                      <c:pt idx="746">
                        <c:v>1.246</c:v>
                      </c:pt>
                      <c:pt idx="747">
                        <c:v>1.247</c:v>
                      </c:pt>
                      <c:pt idx="748">
                        <c:v>1.248</c:v>
                      </c:pt>
                      <c:pt idx="749">
                        <c:v>1.251</c:v>
                      </c:pt>
                      <c:pt idx="750">
                        <c:v>1.252</c:v>
                      </c:pt>
                      <c:pt idx="751">
                        <c:v>1.253</c:v>
                      </c:pt>
                      <c:pt idx="752">
                        <c:v>1.256</c:v>
                      </c:pt>
                      <c:pt idx="753">
                        <c:v>1.257</c:v>
                      </c:pt>
                      <c:pt idx="754">
                        <c:v>1.258</c:v>
                      </c:pt>
                      <c:pt idx="755">
                        <c:v>1.261</c:v>
                      </c:pt>
                      <c:pt idx="756">
                        <c:v>1.262</c:v>
                      </c:pt>
                      <c:pt idx="757">
                        <c:v>1.263</c:v>
                      </c:pt>
                      <c:pt idx="758">
                        <c:v>1.266</c:v>
                      </c:pt>
                      <c:pt idx="759">
                        <c:v>1.267</c:v>
                      </c:pt>
                      <c:pt idx="760">
                        <c:v>1.268</c:v>
                      </c:pt>
                      <c:pt idx="761">
                        <c:v>1.271</c:v>
                      </c:pt>
                      <c:pt idx="762">
                        <c:v>1.272</c:v>
                      </c:pt>
                      <c:pt idx="763">
                        <c:v>1.273</c:v>
                      </c:pt>
                      <c:pt idx="764">
                        <c:v>1.276</c:v>
                      </c:pt>
                      <c:pt idx="765">
                        <c:v>1.277</c:v>
                      </c:pt>
                      <c:pt idx="766">
                        <c:v>1.278</c:v>
                      </c:pt>
                      <c:pt idx="767">
                        <c:v>1.281</c:v>
                      </c:pt>
                      <c:pt idx="768">
                        <c:v>1.282</c:v>
                      </c:pt>
                      <c:pt idx="769">
                        <c:v>1.285</c:v>
                      </c:pt>
                      <c:pt idx="770">
                        <c:v>1.286</c:v>
                      </c:pt>
                      <c:pt idx="771">
                        <c:v>1.287</c:v>
                      </c:pt>
                      <c:pt idx="772">
                        <c:v>1.288</c:v>
                      </c:pt>
                      <c:pt idx="773">
                        <c:v>1.291</c:v>
                      </c:pt>
                      <c:pt idx="774">
                        <c:v>1.292</c:v>
                      </c:pt>
                      <c:pt idx="775">
                        <c:v>1.295</c:v>
                      </c:pt>
                      <c:pt idx="776">
                        <c:v>1.296</c:v>
                      </c:pt>
                      <c:pt idx="777">
                        <c:v>1.297</c:v>
                      </c:pt>
                      <c:pt idx="778">
                        <c:v>1.3</c:v>
                      </c:pt>
                      <c:pt idx="779">
                        <c:v>1.301</c:v>
                      </c:pt>
                      <c:pt idx="780">
                        <c:v>1.302</c:v>
                      </c:pt>
                      <c:pt idx="781">
                        <c:v>1.305</c:v>
                      </c:pt>
                      <c:pt idx="782">
                        <c:v>1.306</c:v>
                      </c:pt>
                      <c:pt idx="783">
                        <c:v>1.307</c:v>
                      </c:pt>
                      <c:pt idx="784">
                        <c:v>1.31</c:v>
                      </c:pt>
                      <c:pt idx="785">
                        <c:v>1.311</c:v>
                      </c:pt>
                      <c:pt idx="786">
                        <c:v>1.312</c:v>
                      </c:pt>
                      <c:pt idx="787">
                        <c:v>1.315</c:v>
                      </c:pt>
                      <c:pt idx="788">
                        <c:v>1.316</c:v>
                      </c:pt>
                      <c:pt idx="789">
                        <c:v>1.317</c:v>
                      </c:pt>
                      <c:pt idx="790">
                        <c:v>1.32</c:v>
                      </c:pt>
                      <c:pt idx="791">
                        <c:v>1.321</c:v>
                      </c:pt>
                      <c:pt idx="792">
                        <c:v>1.322</c:v>
                      </c:pt>
                      <c:pt idx="793">
                        <c:v>1.325</c:v>
                      </c:pt>
                      <c:pt idx="794">
                        <c:v>1.326</c:v>
                      </c:pt>
                      <c:pt idx="795">
                        <c:v>1.328</c:v>
                      </c:pt>
                      <c:pt idx="796">
                        <c:v>1.33</c:v>
                      </c:pt>
                      <c:pt idx="797">
                        <c:v>1.331</c:v>
                      </c:pt>
                      <c:pt idx="798">
                        <c:v>1.332</c:v>
                      </c:pt>
                      <c:pt idx="799">
                        <c:v>1.335</c:v>
                      </c:pt>
                      <c:pt idx="800">
                        <c:v>1.336</c:v>
                      </c:pt>
                      <c:pt idx="801">
                        <c:v>1.338</c:v>
                      </c:pt>
                      <c:pt idx="802">
                        <c:v>1.34</c:v>
                      </c:pt>
                      <c:pt idx="803">
                        <c:v>1.341</c:v>
                      </c:pt>
                      <c:pt idx="804">
                        <c:v>1.343</c:v>
                      </c:pt>
                      <c:pt idx="805">
                        <c:v>1.345</c:v>
                      </c:pt>
                      <c:pt idx="806">
                        <c:v>1.346</c:v>
                      </c:pt>
                      <c:pt idx="807">
                        <c:v>1.348</c:v>
                      </c:pt>
                      <c:pt idx="808">
                        <c:v>1.35</c:v>
                      </c:pt>
                      <c:pt idx="809">
                        <c:v>1.351</c:v>
                      </c:pt>
                      <c:pt idx="810">
                        <c:v>1.353</c:v>
                      </c:pt>
                      <c:pt idx="811">
                        <c:v>1.355</c:v>
                      </c:pt>
                      <c:pt idx="812">
                        <c:v>1.356</c:v>
                      </c:pt>
                      <c:pt idx="813">
                        <c:v>1.358</c:v>
                      </c:pt>
                      <c:pt idx="814">
                        <c:v>1.36</c:v>
                      </c:pt>
                      <c:pt idx="815">
                        <c:v>1.361</c:v>
                      </c:pt>
                      <c:pt idx="816">
                        <c:v>1.363</c:v>
                      </c:pt>
                      <c:pt idx="817">
                        <c:v>1.365</c:v>
                      </c:pt>
                      <c:pt idx="818">
                        <c:v>1.366</c:v>
                      </c:pt>
                      <c:pt idx="819">
                        <c:v>1.368</c:v>
                      </c:pt>
                      <c:pt idx="820">
                        <c:v>1.37</c:v>
                      </c:pt>
                      <c:pt idx="821">
                        <c:v>1.371</c:v>
                      </c:pt>
                      <c:pt idx="822">
                        <c:v>1.373</c:v>
                      </c:pt>
                      <c:pt idx="823">
                        <c:v>1.375</c:v>
                      </c:pt>
                      <c:pt idx="824">
                        <c:v>1.376</c:v>
                      </c:pt>
                      <c:pt idx="825">
                        <c:v>1.378</c:v>
                      </c:pt>
                      <c:pt idx="826">
                        <c:v>1.38</c:v>
                      </c:pt>
                      <c:pt idx="827">
                        <c:v>1.381</c:v>
                      </c:pt>
                      <c:pt idx="828">
                        <c:v>1.383</c:v>
                      </c:pt>
                      <c:pt idx="829">
                        <c:v>1.385</c:v>
                      </c:pt>
                      <c:pt idx="830">
                        <c:v>1.386</c:v>
                      </c:pt>
                      <c:pt idx="831">
                        <c:v>1.388</c:v>
                      </c:pt>
                      <c:pt idx="832">
                        <c:v>1.39</c:v>
                      </c:pt>
                      <c:pt idx="833">
                        <c:v>1.392</c:v>
                      </c:pt>
                      <c:pt idx="834">
                        <c:v>1.393</c:v>
                      </c:pt>
                      <c:pt idx="835">
                        <c:v>1.395</c:v>
                      </c:pt>
                      <c:pt idx="836">
                        <c:v>1.397</c:v>
                      </c:pt>
                      <c:pt idx="837">
                        <c:v>1.398</c:v>
                      </c:pt>
                      <c:pt idx="838">
                        <c:v>1.4</c:v>
                      </c:pt>
                      <c:pt idx="839">
                        <c:v>1.401999999999999</c:v>
                      </c:pt>
                      <c:pt idx="840">
                        <c:v>1.403</c:v>
                      </c:pt>
                      <c:pt idx="841">
                        <c:v>1.405</c:v>
                      </c:pt>
                      <c:pt idx="842">
                        <c:v>1.407</c:v>
                      </c:pt>
                      <c:pt idx="843">
                        <c:v>1.407999999999999</c:v>
                      </c:pt>
                      <c:pt idx="844">
                        <c:v>1.41</c:v>
                      </c:pt>
                      <c:pt idx="845">
                        <c:v>1.411999999999999</c:v>
                      </c:pt>
                      <c:pt idx="846">
                        <c:v>1.413</c:v>
                      </c:pt>
                      <c:pt idx="847">
                        <c:v>1.415</c:v>
                      </c:pt>
                      <c:pt idx="848">
                        <c:v>1.417</c:v>
                      </c:pt>
                      <c:pt idx="849">
                        <c:v>1.417999999999999</c:v>
                      </c:pt>
                      <c:pt idx="850">
                        <c:v>1.42</c:v>
                      </c:pt>
                      <c:pt idx="851">
                        <c:v>1.421999999999999</c:v>
                      </c:pt>
                      <c:pt idx="852">
                        <c:v>1.423</c:v>
                      </c:pt>
                      <c:pt idx="853">
                        <c:v>1.425</c:v>
                      </c:pt>
                      <c:pt idx="854">
                        <c:v>1.427</c:v>
                      </c:pt>
                      <c:pt idx="855">
                        <c:v>1.427999999999999</c:v>
                      </c:pt>
                      <c:pt idx="856">
                        <c:v>1.43</c:v>
                      </c:pt>
                      <c:pt idx="857">
                        <c:v>1.431999999999999</c:v>
                      </c:pt>
                      <c:pt idx="858">
                        <c:v>1.433</c:v>
                      </c:pt>
                      <c:pt idx="859">
                        <c:v>1.435</c:v>
                      </c:pt>
                      <c:pt idx="860">
                        <c:v>1.437</c:v>
                      </c:pt>
                      <c:pt idx="861">
                        <c:v>1.437999999999999</c:v>
                      </c:pt>
                      <c:pt idx="862">
                        <c:v>1.441</c:v>
                      </c:pt>
                      <c:pt idx="863">
                        <c:v>1.441999999999999</c:v>
                      </c:pt>
                      <c:pt idx="864">
                        <c:v>1.443</c:v>
                      </c:pt>
                      <c:pt idx="865">
                        <c:v>1.445</c:v>
                      </c:pt>
                      <c:pt idx="866">
                        <c:v>1.447</c:v>
                      </c:pt>
                      <c:pt idx="867">
                        <c:v>1.448</c:v>
                      </c:pt>
                      <c:pt idx="868">
                        <c:v>1.451</c:v>
                      </c:pt>
                      <c:pt idx="869">
                        <c:v>1.452</c:v>
                      </c:pt>
                      <c:pt idx="870">
                        <c:v>1.453</c:v>
                      </c:pt>
                      <c:pt idx="871">
                        <c:v>1.456</c:v>
                      </c:pt>
                      <c:pt idx="872">
                        <c:v>1.457</c:v>
                      </c:pt>
                      <c:pt idx="873">
                        <c:v>1.458</c:v>
                      </c:pt>
                      <c:pt idx="874">
                        <c:v>1.461</c:v>
                      </c:pt>
                      <c:pt idx="875">
                        <c:v>1.462</c:v>
                      </c:pt>
                      <c:pt idx="876">
                        <c:v>1.463</c:v>
                      </c:pt>
                      <c:pt idx="877">
                        <c:v>1.466</c:v>
                      </c:pt>
                      <c:pt idx="878">
                        <c:v>1.467</c:v>
                      </c:pt>
                      <c:pt idx="879">
                        <c:v>1.468</c:v>
                      </c:pt>
                      <c:pt idx="880">
                        <c:v>1.471</c:v>
                      </c:pt>
                      <c:pt idx="881">
                        <c:v>1.472</c:v>
                      </c:pt>
                      <c:pt idx="882">
                        <c:v>1.473</c:v>
                      </c:pt>
                      <c:pt idx="883">
                        <c:v>1.476</c:v>
                      </c:pt>
                      <c:pt idx="884">
                        <c:v>1.477</c:v>
                      </c:pt>
                      <c:pt idx="885">
                        <c:v>1.478</c:v>
                      </c:pt>
                      <c:pt idx="886">
                        <c:v>1.481</c:v>
                      </c:pt>
                      <c:pt idx="887">
                        <c:v>1.482</c:v>
                      </c:pt>
                      <c:pt idx="888">
                        <c:v>1.483</c:v>
                      </c:pt>
                      <c:pt idx="889">
                        <c:v>1.486</c:v>
                      </c:pt>
                      <c:pt idx="890">
                        <c:v>1.487</c:v>
                      </c:pt>
                      <c:pt idx="891">
                        <c:v>1.488</c:v>
                      </c:pt>
                      <c:pt idx="892">
                        <c:v>1.491</c:v>
                      </c:pt>
                      <c:pt idx="893">
                        <c:v>1.492</c:v>
                      </c:pt>
                      <c:pt idx="894">
                        <c:v>1.495</c:v>
                      </c:pt>
                      <c:pt idx="895">
                        <c:v>1.496</c:v>
                      </c:pt>
                      <c:pt idx="896">
                        <c:v>1.497</c:v>
                      </c:pt>
                      <c:pt idx="897">
                        <c:v>1.5</c:v>
                      </c:pt>
                      <c:pt idx="898">
                        <c:v>1.501</c:v>
                      </c:pt>
                      <c:pt idx="899">
                        <c:v>1.502</c:v>
                      </c:pt>
                      <c:pt idx="900">
                        <c:v>1.503</c:v>
                      </c:pt>
                      <c:pt idx="901">
                        <c:v>1.506</c:v>
                      </c:pt>
                      <c:pt idx="902">
                        <c:v>1.507</c:v>
                      </c:pt>
                      <c:pt idx="903">
                        <c:v>1.51</c:v>
                      </c:pt>
                      <c:pt idx="904">
                        <c:v>1.511</c:v>
                      </c:pt>
                      <c:pt idx="905">
                        <c:v>1.512</c:v>
                      </c:pt>
                      <c:pt idx="906">
                        <c:v>1.515</c:v>
                      </c:pt>
                      <c:pt idx="907">
                        <c:v>1.516</c:v>
                      </c:pt>
                      <c:pt idx="908">
                        <c:v>1.517</c:v>
                      </c:pt>
                      <c:pt idx="909">
                        <c:v>1.52</c:v>
                      </c:pt>
                      <c:pt idx="910">
                        <c:v>1.521</c:v>
                      </c:pt>
                      <c:pt idx="911">
                        <c:v>1.522</c:v>
                      </c:pt>
                      <c:pt idx="912">
                        <c:v>1.525</c:v>
                      </c:pt>
                      <c:pt idx="913">
                        <c:v>1.526</c:v>
                      </c:pt>
                      <c:pt idx="914">
                        <c:v>1.527</c:v>
                      </c:pt>
                      <c:pt idx="915">
                        <c:v>1.53</c:v>
                      </c:pt>
                      <c:pt idx="916">
                        <c:v>1.531</c:v>
                      </c:pt>
                      <c:pt idx="917">
                        <c:v>1.532</c:v>
                      </c:pt>
                      <c:pt idx="918">
                        <c:v>1.535</c:v>
                      </c:pt>
                      <c:pt idx="919">
                        <c:v>1.536</c:v>
                      </c:pt>
                      <c:pt idx="920">
                        <c:v>1.537</c:v>
                      </c:pt>
                      <c:pt idx="921">
                        <c:v>1.54</c:v>
                      </c:pt>
                      <c:pt idx="922">
                        <c:v>1.541</c:v>
                      </c:pt>
                      <c:pt idx="923">
                        <c:v>1.543</c:v>
                      </c:pt>
                      <c:pt idx="924">
                        <c:v>1.545</c:v>
                      </c:pt>
                      <c:pt idx="925">
                        <c:v>1.546</c:v>
                      </c:pt>
                      <c:pt idx="926">
                        <c:v>1.548</c:v>
                      </c:pt>
                      <c:pt idx="927">
                        <c:v>1.55</c:v>
                      </c:pt>
                      <c:pt idx="928">
                        <c:v>1.551</c:v>
                      </c:pt>
                      <c:pt idx="929">
                        <c:v>1.553</c:v>
                      </c:pt>
                      <c:pt idx="930">
                        <c:v>1.555</c:v>
                      </c:pt>
                      <c:pt idx="931">
                        <c:v>1.556</c:v>
                      </c:pt>
                      <c:pt idx="932">
                        <c:v>1.558</c:v>
                      </c:pt>
                      <c:pt idx="933">
                        <c:v>1.56</c:v>
                      </c:pt>
                      <c:pt idx="934">
                        <c:v>1.561</c:v>
                      </c:pt>
                      <c:pt idx="935">
                        <c:v>1.563</c:v>
                      </c:pt>
                      <c:pt idx="936">
                        <c:v>1.565</c:v>
                      </c:pt>
                      <c:pt idx="937">
                        <c:v>1.566</c:v>
                      </c:pt>
                      <c:pt idx="938">
                        <c:v>1.568</c:v>
                      </c:pt>
                      <c:pt idx="939">
                        <c:v>1.57</c:v>
                      </c:pt>
                      <c:pt idx="940">
                        <c:v>1.571</c:v>
                      </c:pt>
                      <c:pt idx="941">
                        <c:v>1.573</c:v>
                      </c:pt>
                      <c:pt idx="942">
                        <c:v>1.575</c:v>
                      </c:pt>
                      <c:pt idx="943">
                        <c:v>1.576</c:v>
                      </c:pt>
                      <c:pt idx="944">
                        <c:v>1.578</c:v>
                      </c:pt>
                      <c:pt idx="945">
                        <c:v>1.58</c:v>
                      </c:pt>
                      <c:pt idx="946">
                        <c:v>1.581</c:v>
                      </c:pt>
                      <c:pt idx="947">
                        <c:v>1.583</c:v>
                      </c:pt>
                      <c:pt idx="948">
                        <c:v>1.585</c:v>
                      </c:pt>
                      <c:pt idx="949">
                        <c:v>1.587</c:v>
                      </c:pt>
                      <c:pt idx="950">
                        <c:v>1.588</c:v>
                      </c:pt>
                      <c:pt idx="951">
                        <c:v>1.59</c:v>
                      </c:pt>
                      <c:pt idx="952">
                        <c:v>1.591</c:v>
                      </c:pt>
                      <c:pt idx="953">
                        <c:v>1.593</c:v>
                      </c:pt>
                      <c:pt idx="954">
                        <c:v>1.595</c:v>
                      </c:pt>
                      <c:pt idx="955">
                        <c:v>1.597</c:v>
                      </c:pt>
                      <c:pt idx="956">
                        <c:v>1.598</c:v>
                      </c:pt>
                      <c:pt idx="957">
                        <c:v>1.6</c:v>
                      </c:pt>
                      <c:pt idx="958">
                        <c:v>1.601</c:v>
                      </c:pt>
                      <c:pt idx="959">
                        <c:v>1.603</c:v>
                      </c:pt>
                      <c:pt idx="960">
                        <c:v>1.605</c:v>
                      </c:pt>
                      <c:pt idx="961">
                        <c:v>1.607</c:v>
                      </c:pt>
                      <c:pt idx="962">
                        <c:v>1.608</c:v>
                      </c:pt>
                      <c:pt idx="963">
                        <c:v>1.61</c:v>
                      </c:pt>
                      <c:pt idx="964">
                        <c:v>1.611</c:v>
                      </c:pt>
                      <c:pt idx="965">
                        <c:v>1.613</c:v>
                      </c:pt>
                      <c:pt idx="966">
                        <c:v>1.615</c:v>
                      </c:pt>
                      <c:pt idx="967">
                        <c:v>1.617</c:v>
                      </c:pt>
                      <c:pt idx="968">
                        <c:v>1.618</c:v>
                      </c:pt>
                      <c:pt idx="969">
                        <c:v>1.62</c:v>
                      </c:pt>
                      <c:pt idx="970">
                        <c:v>1.622</c:v>
                      </c:pt>
                      <c:pt idx="971">
                        <c:v>1.623</c:v>
                      </c:pt>
                      <c:pt idx="972">
                        <c:v>1.625</c:v>
                      </c:pt>
                      <c:pt idx="973">
                        <c:v>1.627</c:v>
                      </c:pt>
                      <c:pt idx="974">
                        <c:v>1.628</c:v>
                      </c:pt>
                      <c:pt idx="975">
                        <c:v>1.63</c:v>
                      </c:pt>
                      <c:pt idx="976">
                        <c:v>1.632</c:v>
                      </c:pt>
                      <c:pt idx="977">
                        <c:v>1.633</c:v>
                      </c:pt>
                      <c:pt idx="978">
                        <c:v>1.635</c:v>
                      </c:pt>
                      <c:pt idx="979">
                        <c:v>1.636</c:v>
                      </c:pt>
                      <c:pt idx="980">
                        <c:v>1.638</c:v>
                      </c:pt>
                      <c:pt idx="981">
                        <c:v>1.64</c:v>
                      </c:pt>
                      <c:pt idx="982">
                        <c:v>1.642</c:v>
                      </c:pt>
                      <c:pt idx="983">
                        <c:v>1.643</c:v>
                      </c:pt>
                      <c:pt idx="984">
                        <c:v>1.645</c:v>
                      </c:pt>
                      <c:pt idx="985">
                        <c:v>1.647</c:v>
                      </c:pt>
                      <c:pt idx="986">
                        <c:v>1.648</c:v>
                      </c:pt>
                      <c:pt idx="987">
                        <c:v>1.65</c:v>
                      </c:pt>
                      <c:pt idx="988">
                        <c:v>1.652</c:v>
                      </c:pt>
                      <c:pt idx="989">
                        <c:v>1.653</c:v>
                      </c:pt>
                      <c:pt idx="990">
                        <c:v>1.655</c:v>
                      </c:pt>
                      <c:pt idx="991">
                        <c:v>1.657</c:v>
                      </c:pt>
                      <c:pt idx="992">
                        <c:v>1.658</c:v>
                      </c:pt>
                      <c:pt idx="993">
                        <c:v>1.66</c:v>
                      </c:pt>
                      <c:pt idx="994">
                        <c:v>1.662</c:v>
                      </c:pt>
                      <c:pt idx="995">
                        <c:v>1.663</c:v>
                      </c:pt>
                      <c:pt idx="996">
                        <c:v>1.665</c:v>
                      </c:pt>
                      <c:pt idx="997">
                        <c:v>1.667</c:v>
                      </c:pt>
                      <c:pt idx="998">
                        <c:v>1.668</c:v>
                      </c:pt>
                      <c:pt idx="999">
                        <c:v>1.67</c:v>
                      </c:pt>
                      <c:pt idx="1000">
                        <c:v>1.672</c:v>
                      </c:pt>
                      <c:pt idx="1001">
                        <c:v>1.673</c:v>
                      </c:pt>
                      <c:pt idx="1002">
                        <c:v>1.675</c:v>
                      </c:pt>
                      <c:pt idx="1003">
                        <c:v>1.677</c:v>
                      </c:pt>
                      <c:pt idx="1004">
                        <c:v>1.678</c:v>
                      </c:pt>
                      <c:pt idx="1005">
                        <c:v>1.68</c:v>
                      </c:pt>
                      <c:pt idx="1006">
                        <c:v>1.682</c:v>
                      </c:pt>
                      <c:pt idx="1007">
                        <c:v>1.683</c:v>
                      </c:pt>
                      <c:pt idx="1008">
                        <c:v>1.685</c:v>
                      </c:pt>
                      <c:pt idx="1009">
                        <c:v>1.687</c:v>
                      </c:pt>
                      <c:pt idx="1010">
                        <c:v>1.688</c:v>
                      </c:pt>
                      <c:pt idx="1011">
                        <c:v>1.69</c:v>
                      </c:pt>
                      <c:pt idx="1012">
                        <c:v>1.692</c:v>
                      </c:pt>
                      <c:pt idx="1013">
                        <c:v>1.693</c:v>
                      </c:pt>
                      <c:pt idx="1014">
                        <c:v>1.695</c:v>
                      </c:pt>
                      <c:pt idx="1015">
                        <c:v>1.697</c:v>
                      </c:pt>
                      <c:pt idx="1016">
                        <c:v>1.698</c:v>
                      </c:pt>
                      <c:pt idx="1017">
                        <c:v>1.7</c:v>
                      </c:pt>
                      <c:pt idx="1018">
                        <c:v>1.702</c:v>
                      </c:pt>
                      <c:pt idx="1019">
                        <c:v>1.703</c:v>
                      </c:pt>
                      <c:pt idx="1020">
                        <c:v>1.705</c:v>
                      </c:pt>
                      <c:pt idx="1021">
                        <c:v>1.707</c:v>
                      </c:pt>
                      <c:pt idx="1022">
                        <c:v>1.708</c:v>
                      </c:pt>
                      <c:pt idx="1023">
                        <c:v>1.71</c:v>
                      </c:pt>
                      <c:pt idx="1024">
                        <c:v>1.712</c:v>
                      </c:pt>
                      <c:pt idx="1025">
                        <c:v>1.713</c:v>
                      </c:pt>
                      <c:pt idx="1026">
                        <c:v>1.715</c:v>
                      </c:pt>
                      <c:pt idx="1027">
                        <c:v>1.717</c:v>
                      </c:pt>
                      <c:pt idx="1028">
                        <c:v>1.718</c:v>
                      </c:pt>
                      <c:pt idx="1029">
                        <c:v>1.72</c:v>
                      </c:pt>
                      <c:pt idx="1030">
                        <c:v>1.722</c:v>
                      </c:pt>
                      <c:pt idx="1031">
                        <c:v>1.723</c:v>
                      </c:pt>
                      <c:pt idx="1032">
                        <c:v>1.726</c:v>
                      </c:pt>
                      <c:pt idx="1033">
                        <c:v>1.727</c:v>
                      </c:pt>
                      <c:pt idx="1034">
                        <c:v>1.728</c:v>
                      </c:pt>
                      <c:pt idx="1035">
                        <c:v>1.73</c:v>
                      </c:pt>
                      <c:pt idx="1036">
                        <c:v>1.732</c:v>
                      </c:pt>
                      <c:pt idx="1037">
                        <c:v>1.733</c:v>
                      </c:pt>
                      <c:pt idx="1038">
                        <c:v>1.736</c:v>
                      </c:pt>
                      <c:pt idx="1039">
                        <c:v>1.737</c:v>
                      </c:pt>
                      <c:pt idx="1040">
                        <c:v>1.738</c:v>
                      </c:pt>
                      <c:pt idx="1041">
                        <c:v>1.74</c:v>
                      </c:pt>
                      <c:pt idx="1042">
                        <c:v>1.742</c:v>
                      </c:pt>
                      <c:pt idx="1043">
                        <c:v>1.743</c:v>
                      </c:pt>
                      <c:pt idx="1044">
                        <c:v>1.746</c:v>
                      </c:pt>
                      <c:pt idx="1045">
                        <c:v>1.747</c:v>
                      </c:pt>
                      <c:pt idx="1046">
                        <c:v>1.748</c:v>
                      </c:pt>
                      <c:pt idx="1047">
                        <c:v>1.75</c:v>
                      </c:pt>
                      <c:pt idx="1048">
                        <c:v>1.752</c:v>
                      </c:pt>
                      <c:pt idx="1049">
                        <c:v>1.753</c:v>
                      </c:pt>
                      <c:pt idx="1050">
                        <c:v>1.756</c:v>
                      </c:pt>
                      <c:pt idx="1051">
                        <c:v>1.757</c:v>
                      </c:pt>
                      <c:pt idx="1052">
                        <c:v>1.758</c:v>
                      </c:pt>
                      <c:pt idx="1053">
                        <c:v>1.761</c:v>
                      </c:pt>
                      <c:pt idx="1054">
                        <c:v>1.762</c:v>
                      </c:pt>
                      <c:pt idx="1055">
                        <c:v>1.763</c:v>
                      </c:pt>
                      <c:pt idx="1056">
                        <c:v>1.766</c:v>
                      </c:pt>
                      <c:pt idx="1057">
                        <c:v>1.767</c:v>
                      </c:pt>
                      <c:pt idx="1058">
                        <c:v>1.768</c:v>
                      </c:pt>
                      <c:pt idx="1059">
                        <c:v>1.771</c:v>
                      </c:pt>
                      <c:pt idx="1060">
                        <c:v>1.772</c:v>
                      </c:pt>
                      <c:pt idx="1061">
                        <c:v>1.773</c:v>
                      </c:pt>
                      <c:pt idx="1062">
                        <c:v>1.776</c:v>
                      </c:pt>
                      <c:pt idx="1063">
                        <c:v>1.777</c:v>
                      </c:pt>
                      <c:pt idx="1064">
                        <c:v>1.778</c:v>
                      </c:pt>
                      <c:pt idx="1065">
                        <c:v>1.781</c:v>
                      </c:pt>
                      <c:pt idx="1066">
                        <c:v>1.782</c:v>
                      </c:pt>
                      <c:pt idx="1067">
                        <c:v>1.783</c:v>
                      </c:pt>
                      <c:pt idx="1068">
                        <c:v>1.786</c:v>
                      </c:pt>
                      <c:pt idx="1069">
                        <c:v>1.787</c:v>
                      </c:pt>
                      <c:pt idx="1070">
                        <c:v>1.788</c:v>
                      </c:pt>
                      <c:pt idx="1071">
                        <c:v>1.791</c:v>
                      </c:pt>
                      <c:pt idx="1072">
                        <c:v>1.792</c:v>
                      </c:pt>
                      <c:pt idx="1073">
                        <c:v>1.793</c:v>
                      </c:pt>
                      <c:pt idx="1074">
                        <c:v>1.796</c:v>
                      </c:pt>
                      <c:pt idx="1075">
                        <c:v>1.797</c:v>
                      </c:pt>
                      <c:pt idx="1076">
                        <c:v>1.798</c:v>
                      </c:pt>
                      <c:pt idx="1077">
                        <c:v>1.801</c:v>
                      </c:pt>
                      <c:pt idx="1078">
                        <c:v>1.802</c:v>
                      </c:pt>
                      <c:pt idx="1079">
                        <c:v>1.803</c:v>
                      </c:pt>
                      <c:pt idx="1080">
                        <c:v>1.806</c:v>
                      </c:pt>
                      <c:pt idx="1081">
                        <c:v>1.807</c:v>
                      </c:pt>
                      <c:pt idx="1082">
                        <c:v>1.808</c:v>
                      </c:pt>
                      <c:pt idx="1083">
                        <c:v>1.811</c:v>
                      </c:pt>
                      <c:pt idx="1084">
                        <c:v>1.812</c:v>
                      </c:pt>
                      <c:pt idx="1085">
                        <c:v>1.813</c:v>
                      </c:pt>
                      <c:pt idx="1086">
                        <c:v>1.816</c:v>
                      </c:pt>
                      <c:pt idx="1087">
                        <c:v>1.817</c:v>
                      </c:pt>
                      <c:pt idx="1088">
                        <c:v>1.818</c:v>
                      </c:pt>
                      <c:pt idx="1089">
                        <c:v>1.821</c:v>
                      </c:pt>
                      <c:pt idx="1090">
                        <c:v>1.822</c:v>
                      </c:pt>
                      <c:pt idx="1091">
                        <c:v>1.823</c:v>
                      </c:pt>
                      <c:pt idx="1092">
                        <c:v>1.826</c:v>
                      </c:pt>
                      <c:pt idx="1093">
                        <c:v>1.827</c:v>
                      </c:pt>
                      <c:pt idx="1094">
                        <c:v>1.828</c:v>
                      </c:pt>
                      <c:pt idx="1095">
                        <c:v>1.831</c:v>
                      </c:pt>
                      <c:pt idx="1096">
                        <c:v>1.832</c:v>
                      </c:pt>
                      <c:pt idx="1097">
                        <c:v>1.833</c:v>
                      </c:pt>
                      <c:pt idx="1098">
                        <c:v>1.836</c:v>
                      </c:pt>
                      <c:pt idx="1099">
                        <c:v>1.837</c:v>
                      </c:pt>
                      <c:pt idx="1100">
                        <c:v>1.838</c:v>
                      </c:pt>
                      <c:pt idx="1101">
                        <c:v>1.841</c:v>
                      </c:pt>
                      <c:pt idx="1102">
                        <c:v>1.842</c:v>
                      </c:pt>
                      <c:pt idx="1103">
                        <c:v>1.843</c:v>
                      </c:pt>
                      <c:pt idx="1104">
                        <c:v>1.846</c:v>
                      </c:pt>
                      <c:pt idx="1105">
                        <c:v>1.847</c:v>
                      </c:pt>
                      <c:pt idx="1106">
                        <c:v>1.85</c:v>
                      </c:pt>
                      <c:pt idx="1107">
                        <c:v>1.851</c:v>
                      </c:pt>
                      <c:pt idx="1108">
                        <c:v>1.852</c:v>
                      </c:pt>
                      <c:pt idx="1109">
                        <c:v>1.853</c:v>
                      </c:pt>
                      <c:pt idx="1110">
                        <c:v>1.856</c:v>
                      </c:pt>
                      <c:pt idx="1111">
                        <c:v>1.857</c:v>
                      </c:pt>
                      <c:pt idx="1112">
                        <c:v>1.86</c:v>
                      </c:pt>
                      <c:pt idx="1113">
                        <c:v>1.861</c:v>
                      </c:pt>
                      <c:pt idx="1114">
                        <c:v>1.862</c:v>
                      </c:pt>
                      <c:pt idx="1115">
                        <c:v>1.865</c:v>
                      </c:pt>
                      <c:pt idx="1116">
                        <c:v>1.866</c:v>
                      </c:pt>
                      <c:pt idx="1117">
                        <c:v>1.867</c:v>
                      </c:pt>
                      <c:pt idx="1118">
                        <c:v>1.87</c:v>
                      </c:pt>
                      <c:pt idx="1119">
                        <c:v>1.871</c:v>
                      </c:pt>
                      <c:pt idx="1120">
                        <c:v>1.872</c:v>
                      </c:pt>
                      <c:pt idx="1121">
                        <c:v>1.875</c:v>
                      </c:pt>
                      <c:pt idx="1122">
                        <c:v>1.876</c:v>
                      </c:pt>
                      <c:pt idx="1123">
                        <c:v>1.877</c:v>
                      </c:pt>
                      <c:pt idx="1124">
                        <c:v>1.88</c:v>
                      </c:pt>
                      <c:pt idx="1125">
                        <c:v>1.881</c:v>
                      </c:pt>
                      <c:pt idx="1126">
                        <c:v>1.882</c:v>
                      </c:pt>
                      <c:pt idx="1127">
                        <c:v>1.885</c:v>
                      </c:pt>
                      <c:pt idx="1128">
                        <c:v>1.886</c:v>
                      </c:pt>
                      <c:pt idx="1129">
                        <c:v>1.887</c:v>
                      </c:pt>
                      <c:pt idx="1130">
                        <c:v>1.89</c:v>
                      </c:pt>
                      <c:pt idx="1131">
                        <c:v>1.891</c:v>
                      </c:pt>
                      <c:pt idx="1132">
                        <c:v>1.892</c:v>
                      </c:pt>
                      <c:pt idx="1133">
                        <c:v>1.895</c:v>
                      </c:pt>
                      <c:pt idx="1134">
                        <c:v>1.896</c:v>
                      </c:pt>
                      <c:pt idx="1135">
                        <c:v>1.897</c:v>
                      </c:pt>
                      <c:pt idx="1136">
                        <c:v>1.9</c:v>
                      </c:pt>
                      <c:pt idx="1137">
                        <c:v>1.901</c:v>
                      </c:pt>
                      <c:pt idx="1138">
                        <c:v>1.901999999999999</c:v>
                      </c:pt>
                      <c:pt idx="1139">
                        <c:v>1.905</c:v>
                      </c:pt>
                      <c:pt idx="1140">
                        <c:v>1.905999999999999</c:v>
                      </c:pt>
                      <c:pt idx="1141">
                        <c:v>1.907</c:v>
                      </c:pt>
                      <c:pt idx="1142">
                        <c:v>1.91</c:v>
                      </c:pt>
                      <c:pt idx="1143">
                        <c:v>1.911</c:v>
                      </c:pt>
                      <c:pt idx="1144">
                        <c:v>1.911999999999999</c:v>
                      </c:pt>
                      <c:pt idx="1145">
                        <c:v>1.915</c:v>
                      </c:pt>
                      <c:pt idx="1146">
                        <c:v>1.915999999999999</c:v>
                      </c:pt>
                      <c:pt idx="1147">
                        <c:v>1.917</c:v>
                      </c:pt>
                      <c:pt idx="1148">
                        <c:v>1.92</c:v>
                      </c:pt>
                      <c:pt idx="1149">
                        <c:v>1.921</c:v>
                      </c:pt>
                      <c:pt idx="1150">
                        <c:v>1.921999999999999</c:v>
                      </c:pt>
                      <c:pt idx="1151">
                        <c:v>1.925</c:v>
                      </c:pt>
                      <c:pt idx="1152">
                        <c:v>1.925999999999999</c:v>
                      </c:pt>
                      <c:pt idx="1153">
                        <c:v>1.927</c:v>
                      </c:pt>
                      <c:pt idx="1154">
                        <c:v>1.93</c:v>
                      </c:pt>
                      <c:pt idx="1155">
                        <c:v>1.931</c:v>
                      </c:pt>
                      <c:pt idx="1156">
                        <c:v>1.933</c:v>
                      </c:pt>
                      <c:pt idx="1157">
                        <c:v>1.935</c:v>
                      </c:pt>
                      <c:pt idx="1158">
                        <c:v>1.935999999999999</c:v>
                      </c:pt>
                      <c:pt idx="1159">
                        <c:v>1.937</c:v>
                      </c:pt>
                      <c:pt idx="1160">
                        <c:v>1.94</c:v>
                      </c:pt>
                      <c:pt idx="1161">
                        <c:v>1.941</c:v>
                      </c:pt>
                      <c:pt idx="1162">
                        <c:v>1.943</c:v>
                      </c:pt>
                      <c:pt idx="1163">
                        <c:v>1.945</c:v>
                      </c:pt>
                      <c:pt idx="1164">
                        <c:v>1.946</c:v>
                      </c:pt>
                      <c:pt idx="1165">
                        <c:v>1.948</c:v>
                      </c:pt>
                      <c:pt idx="1166">
                        <c:v>1.95</c:v>
                      </c:pt>
                      <c:pt idx="1167">
                        <c:v>1.951</c:v>
                      </c:pt>
                      <c:pt idx="1168">
                        <c:v>1.953</c:v>
                      </c:pt>
                      <c:pt idx="1169">
                        <c:v>1.955</c:v>
                      </c:pt>
                      <c:pt idx="1170">
                        <c:v>1.956</c:v>
                      </c:pt>
                      <c:pt idx="1171">
                        <c:v>1.958</c:v>
                      </c:pt>
                      <c:pt idx="1172">
                        <c:v>1.96</c:v>
                      </c:pt>
                      <c:pt idx="1173">
                        <c:v>1.961</c:v>
                      </c:pt>
                      <c:pt idx="1174">
                        <c:v>1.963</c:v>
                      </c:pt>
                      <c:pt idx="1175">
                        <c:v>1.965</c:v>
                      </c:pt>
                      <c:pt idx="1176">
                        <c:v>1.966</c:v>
                      </c:pt>
                      <c:pt idx="1177">
                        <c:v>1.968</c:v>
                      </c:pt>
                      <c:pt idx="1178">
                        <c:v>1.97</c:v>
                      </c:pt>
                      <c:pt idx="1179">
                        <c:v>1.971</c:v>
                      </c:pt>
                      <c:pt idx="1180">
                        <c:v>1.973</c:v>
                      </c:pt>
                      <c:pt idx="1181">
                        <c:v>1.975</c:v>
                      </c:pt>
                      <c:pt idx="1182">
                        <c:v>1.976</c:v>
                      </c:pt>
                      <c:pt idx="1183">
                        <c:v>1.978</c:v>
                      </c:pt>
                      <c:pt idx="1184">
                        <c:v>1.98</c:v>
                      </c:pt>
                      <c:pt idx="1185">
                        <c:v>1.981</c:v>
                      </c:pt>
                      <c:pt idx="1186">
                        <c:v>1.983</c:v>
                      </c:pt>
                      <c:pt idx="1187">
                        <c:v>1.985</c:v>
                      </c:pt>
                      <c:pt idx="1188">
                        <c:v>1.986</c:v>
                      </c:pt>
                      <c:pt idx="1189">
                        <c:v>1.988</c:v>
                      </c:pt>
                      <c:pt idx="1190">
                        <c:v>1.99</c:v>
                      </c:pt>
                      <c:pt idx="1191">
                        <c:v>1.991</c:v>
                      </c:pt>
                      <c:pt idx="1192">
                        <c:v>1.993</c:v>
                      </c:pt>
                      <c:pt idx="1193">
                        <c:v>1.995</c:v>
                      </c:pt>
                      <c:pt idx="1194">
                        <c:v>1.997</c:v>
                      </c:pt>
                      <c:pt idx="1195">
                        <c:v>1.998</c:v>
                      </c:pt>
                      <c:pt idx="1196">
                        <c:v>2.0</c:v>
                      </c:pt>
                      <c:pt idx="1197">
                        <c:v>2.001</c:v>
                      </c:pt>
                      <c:pt idx="1198">
                        <c:v>2.003</c:v>
                      </c:pt>
                      <c:pt idx="1199">
                        <c:v>2.004</c:v>
                      </c:pt>
                      <c:pt idx="1200">
                        <c:v>2.007</c:v>
                      </c:pt>
                      <c:pt idx="1201">
                        <c:v>2.008</c:v>
                      </c:pt>
                      <c:pt idx="1202">
                        <c:v>2.009</c:v>
                      </c:pt>
                      <c:pt idx="1203">
                        <c:v>2.012</c:v>
                      </c:pt>
                      <c:pt idx="1204">
                        <c:v>2.012999999999999</c:v>
                      </c:pt>
                      <c:pt idx="1205">
                        <c:v>2.014</c:v>
                      </c:pt>
                      <c:pt idx="1206">
                        <c:v>2.016999999999999</c:v>
                      </c:pt>
                      <c:pt idx="1207">
                        <c:v>2.018</c:v>
                      </c:pt>
                      <c:pt idx="1208">
                        <c:v>2.019</c:v>
                      </c:pt>
                      <c:pt idx="1209">
                        <c:v>2.022</c:v>
                      </c:pt>
                      <c:pt idx="1210">
                        <c:v>2.023</c:v>
                      </c:pt>
                      <c:pt idx="1211">
                        <c:v>2.024</c:v>
                      </c:pt>
                      <c:pt idx="1212">
                        <c:v>2.027</c:v>
                      </c:pt>
                      <c:pt idx="1213">
                        <c:v>2.028</c:v>
                      </c:pt>
                      <c:pt idx="1214">
                        <c:v>2.029</c:v>
                      </c:pt>
                      <c:pt idx="1215">
                        <c:v>2.032</c:v>
                      </c:pt>
                      <c:pt idx="1216">
                        <c:v>2.032999999999999</c:v>
                      </c:pt>
                      <c:pt idx="1217">
                        <c:v>2.034</c:v>
                      </c:pt>
                      <c:pt idx="1218">
                        <c:v>2.036999999999999</c:v>
                      </c:pt>
                      <c:pt idx="1219">
                        <c:v>2.038</c:v>
                      </c:pt>
                      <c:pt idx="1220">
                        <c:v>2.039</c:v>
                      </c:pt>
                      <c:pt idx="1221">
                        <c:v>2.042</c:v>
                      </c:pt>
                      <c:pt idx="1222">
                        <c:v>2.043</c:v>
                      </c:pt>
                      <c:pt idx="1223">
                        <c:v>2.044</c:v>
                      </c:pt>
                      <c:pt idx="1224">
                        <c:v>2.047</c:v>
                      </c:pt>
                      <c:pt idx="1225">
                        <c:v>2.048</c:v>
                      </c:pt>
                      <c:pt idx="1226">
                        <c:v>2.049</c:v>
                      </c:pt>
                      <c:pt idx="1227">
                        <c:v>2.052</c:v>
                      </c:pt>
                      <c:pt idx="1228">
                        <c:v>2.052999999999999</c:v>
                      </c:pt>
                      <c:pt idx="1229">
                        <c:v>2.054</c:v>
                      </c:pt>
                      <c:pt idx="1230">
                        <c:v>2.056999999999999</c:v>
                      </c:pt>
                      <c:pt idx="1231">
                        <c:v>2.058</c:v>
                      </c:pt>
                      <c:pt idx="1232">
                        <c:v>2.059</c:v>
                      </c:pt>
                      <c:pt idx="1233">
                        <c:v>2.062</c:v>
                      </c:pt>
                      <c:pt idx="1234">
                        <c:v>2.063</c:v>
                      </c:pt>
                      <c:pt idx="1235">
                        <c:v>2.066</c:v>
                      </c:pt>
                      <c:pt idx="1236">
                        <c:v>2.067</c:v>
                      </c:pt>
                      <c:pt idx="1237">
                        <c:v>2.068</c:v>
                      </c:pt>
                      <c:pt idx="1238">
                        <c:v>2.069</c:v>
                      </c:pt>
                      <c:pt idx="1239">
                        <c:v>2.072</c:v>
                      </c:pt>
                      <c:pt idx="1240">
                        <c:v>2.073</c:v>
                      </c:pt>
                      <c:pt idx="1241">
                        <c:v>2.076</c:v>
                      </c:pt>
                      <c:pt idx="1242">
                        <c:v>2.077</c:v>
                      </c:pt>
                      <c:pt idx="1243">
                        <c:v>2.078</c:v>
                      </c:pt>
                      <c:pt idx="1244">
                        <c:v>2.081</c:v>
                      </c:pt>
                      <c:pt idx="1245">
                        <c:v>2.082</c:v>
                      </c:pt>
                      <c:pt idx="1246">
                        <c:v>2.083</c:v>
                      </c:pt>
                      <c:pt idx="1247">
                        <c:v>2.086</c:v>
                      </c:pt>
                      <c:pt idx="1248">
                        <c:v>2.087</c:v>
                      </c:pt>
                      <c:pt idx="1249">
                        <c:v>2.088</c:v>
                      </c:pt>
                      <c:pt idx="1250">
                        <c:v>2.091</c:v>
                      </c:pt>
                      <c:pt idx="1251">
                        <c:v>2.092</c:v>
                      </c:pt>
                      <c:pt idx="1252">
                        <c:v>2.093</c:v>
                      </c:pt>
                      <c:pt idx="1253">
                        <c:v>2.096</c:v>
                      </c:pt>
                      <c:pt idx="1254">
                        <c:v>2.097</c:v>
                      </c:pt>
                      <c:pt idx="1255">
                        <c:v>2.098</c:v>
                      </c:pt>
                      <c:pt idx="1256">
                        <c:v>2.101</c:v>
                      </c:pt>
                      <c:pt idx="1257">
                        <c:v>2.102</c:v>
                      </c:pt>
                      <c:pt idx="1258">
                        <c:v>2.103</c:v>
                      </c:pt>
                      <c:pt idx="1259">
                        <c:v>2.106</c:v>
                      </c:pt>
                      <c:pt idx="1260">
                        <c:v>2.107</c:v>
                      </c:pt>
                      <c:pt idx="1261">
                        <c:v>2.108</c:v>
                      </c:pt>
                      <c:pt idx="1262">
                        <c:v>2.111</c:v>
                      </c:pt>
                      <c:pt idx="1263">
                        <c:v>2.112</c:v>
                      </c:pt>
                      <c:pt idx="1264">
                        <c:v>2.113</c:v>
                      </c:pt>
                      <c:pt idx="1265">
                        <c:v>2.116</c:v>
                      </c:pt>
                      <c:pt idx="1266">
                        <c:v>2.117</c:v>
                      </c:pt>
                      <c:pt idx="1267">
                        <c:v>2.118</c:v>
                      </c:pt>
                      <c:pt idx="1268">
                        <c:v>2.121</c:v>
                      </c:pt>
                      <c:pt idx="1269">
                        <c:v>2.122</c:v>
                      </c:pt>
                      <c:pt idx="1270">
                        <c:v>2.123</c:v>
                      </c:pt>
                      <c:pt idx="1271">
                        <c:v>2.126</c:v>
                      </c:pt>
                      <c:pt idx="1272">
                        <c:v>2.127</c:v>
                      </c:pt>
                      <c:pt idx="1273">
                        <c:v>2.128</c:v>
                      </c:pt>
                      <c:pt idx="1274">
                        <c:v>2.131</c:v>
                      </c:pt>
                      <c:pt idx="1275">
                        <c:v>2.132</c:v>
                      </c:pt>
                      <c:pt idx="1276">
                        <c:v>2.134</c:v>
                      </c:pt>
                      <c:pt idx="1277">
                        <c:v>2.136</c:v>
                      </c:pt>
                      <c:pt idx="1278">
                        <c:v>2.137</c:v>
                      </c:pt>
                      <c:pt idx="1279">
                        <c:v>2.138</c:v>
                      </c:pt>
                      <c:pt idx="1280">
                        <c:v>2.141</c:v>
                      </c:pt>
                      <c:pt idx="1281">
                        <c:v>2.142</c:v>
                      </c:pt>
                      <c:pt idx="1282">
                        <c:v>2.144</c:v>
                      </c:pt>
                      <c:pt idx="1283">
                        <c:v>2.146</c:v>
                      </c:pt>
                      <c:pt idx="1284">
                        <c:v>2.147</c:v>
                      </c:pt>
                      <c:pt idx="1285">
                        <c:v>2.148</c:v>
                      </c:pt>
                      <c:pt idx="1286">
                        <c:v>2.151</c:v>
                      </c:pt>
                      <c:pt idx="1287">
                        <c:v>2.152</c:v>
                      </c:pt>
                      <c:pt idx="1288">
                        <c:v>2.154</c:v>
                      </c:pt>
                      <c:pt idx="1289">
                        <c:v>2.156</c:v>
                      </c:pt>
                      <c:pt idx="1290">
                        <c:v>2.157</c:v>
                      </c:pt>
                      <c:pt idx="1291">
                        <c:v>2.159</c:v>
                      </c:pt>
                      <c:pt idx="1292">
                        <c:v>2.161</c:v>
                      </c:pt>
                      <c:pt idx="1293">
                        <c:v>2.162</c:v>
                      </c:pt>
                      <c:pt idx="1294">
                        <c:v>2.164</c:v>
                      </c:pt>
                      <c:pt idx="1295">
                        <c:v>2.166</c:v>
                      </c:pt>
                      <c:pt idx="1296">
                        <c:v>2.167</c:v>
                      </c:pt>
                      <c:pt idx="1297">
                        <c:v>2.169</c:v>
                      </c:pt>
                      <c:pt idx="1298">
                        <c:v>2.171</c:v>
                      </c:pt>
                      <c:pt idx="1299">
                        <c:v>2.172</c:v>
                      </c:pt>
                      <c:pt idx="1300">
                        <c:v>2.174</c:v>
                      </c:pt>
                      <c:pt idx="1301">
                        <c:v>2.176</c:v>
                      </c:pt>
                      <c:pt idx="1302">
                        <c:v>2.177</c:v>
                      </c:pt>
                      <c:pt idx="1303">
                        <c:v>2.179</c:v>
                      </c:pt>
                      <c:pt idx="1304">
                        <c:v>2.181</c:v>
                      </c:pt>
                      <c:pt idx="1305">
                        <c:v>2.182</c:v>
                      </c:pt>
                      <c:pt idx="1306">
                        <c:v>2.184</c:v>
                      </c:pt>
                      <c:pt idx="1307">
                        <c:v>2.186</c:v>
                      </c:pt>
                      <c:pt idx="1308">
                        <c:v>2.187</c:v>
                      </c:pt>
                      <c:pt idx="1309">
                        <c:v>2.189</c:v>
                      </c:pt>
                      <c:pt idx="1310">
                        <c:v>2.191</c:v>
                      </c:pt>
                      <c:pt idx="1311">
                        <c:v>2.192</c:v>
                      </c:pt>
                      <c:pt idx="1312">
                        <c:v>2.194</c:v>
                      </c:pt>
                      <c:pt idx="1313">
                        <c:v>2.196</c:v>
                      </c:pt>
                      <c:pt idx="1314">
                        <c:v>2.197</c:v>
                      </c:pt>
                      <c:pt idx="1315">
                        <c:v>2.199</c:v>
                      </c:pt>
                      <c:pt idx="1316">
                        <c:v>2.201</c:v>
                      </c:pt>
                      <c:pt idx="1317">
                        <c:v>2.202</c:v>
                      </c:pt>
                      <c:pt idx="1318">
                        <c:v>2.204</c:v>
                      </c:pt>
                      <c:pt idx="1319">
                        <c:v>2.206</c:v>
                      </c:pt>
                      <c:pt idx="1320">
                        <c:v>2.207</c:v>
                      </c:pt>
                      <c:pt idx="1321">
                        <c:v>2.209</c:v>
                      </c:pt>
                      <c:pt idx="1322">
                        <c:v>2.211</c:v>
                      </c:pt>
                      <c:pt idx="1323">
                        <c:v>2.213</c:v>
                      </c:pt>
                      <c:pt idx="1324">
                        <c:v>2.214</c:v>
                      </c:pt>
                      <c:pt idx="1325">
                        <c:v>2.216</c:v>
                      </c:pt>
                      <c:pt idx="1326">
                        <c:v>2.218</c:v>
                      </c:pt>
                      <c:pt idx="1327">
                        <c:v>2.219</c:v>
                      </c:pt>
                      <c:pt idx="1328">
                        <c:v>2.221</c:v>
                      </c:pt>
                      <c:pt idx="1329">
                        <c:v>2.223</c:v>
                      </c:pt>
                      <c:pt idx="1330">
                        <c:v>2.224</c:v>
                      </c:pt>
                      <c:pt idx="1331">
                        <c:v>2.226</c:v>
                      </c:pt>
                      <c:pt idx="1332">
                        <c:v>2.228</c:v>
                      </c:pt>
                      <c:pt idx="1333">
                        <c:v>2.229</c:v>
                      </c:pt>
                      <c:pt idx="1334">
                        <c:v>2.231</c:v>
                      </c:pt>
                      <c:pt idx="1335">
                        <c:v>2.233</c:v>
                      </c:pt>
                      <c:pt idx="1336">
                        <c:v>2.234</c:v>
                      </c:pt>
                      <c:pt idx="1337">
                        <c:v>2.236</c:v>
                      </c:pt>
                      <c:pt idx="1338">
                        <c:v>2.238</c:v>
                      </c:pt>
                      <c:pt idx="1339">
                        <c:v>2.239</c:v>
                      </c:pt>
                      <c:pt idx="1340">
                        <c:v>2.241</c:v>
                      </c:pt>
                      <c:pt idx="1341">
                        <c:v>2.243</c:v>
                      </c:pt>
                      <c:pt idx="1342">
                        <c:v>2.244</c:v>
                      </c:pt>
                      <c:pt idx="1343">
                        <c:v>2.246</c:v>
                      </c:pt>
                      <c:pt idx="1344">
                        <c:v>2.248</c:v>
                      </c:pt>
                      <c:pt idx="1345">
                        <c:v>2.249</c:v>
                      </c:pt>
                      <c:pt idx="1346">
                        <c:v>2.251</c:v>
                      </c:pt>
                      <c:pt idx="1347">
                        <c:v>2.253</c:v>
                      </c:pt>
                      <c:pt idx="1348">
                        <c:v>2.254</c:v>
                      </c:pt>
                      <c:pt idx="1349">
                        <c:v>2.257</c:v>
                      </c:pt>
                      <c:pt idx="1350">
                        <c:v>2.258</c:v>
                      </c:pt>
                      <c:pt idx="1351">
                        <c:v>2.259</c:v>
                      </c:pt>
                      <c:pt idx="1352">
                        <c:v>2.261</c:v>
                      </c:pt>
                      <c:pt idx="1353">
                        <c:v>2.263</c:v>
                      </c:pt>
                      <c:pt idx="1354">
                        <c:v>2.264</c:v>
                      </c:pt>
                      <c:pt idx="1355">
                        <c:v>2.267</c:v>
                      </c:pt>
                      <c:pt idx="1356">
                        <c:v>2.268</c:v>
                      </c:pt>
                      <c:pt idx="1357">
                        <c:v>2.269</c:v>
                      </c:pt>
                      <c:pt idx="1358">
                        <c:v>2.272</c:v>
                      </c:pt>
                      <c:pt idx="1359">
                        <c:v>2.273</c:v>
                      </c:pt>
                      <c:pt idx="1360">
                        <c:v>2.274</c:v>
                      </c:pt>
                      <c:pt idx="1361">
                        <c:v>2.276</c:v>
                      </c:pt>
                      <c:pt idx="1362">
                        <c:v>2.278</c:v>
                      </c:pt>
                      <c:pt idx="1363">
                        <c:v>2.279</c:v>
                      </c:pt>
                      <c:pt idx="1364">
                        <c:v>2.282</c:v>
                      </c:pt>
                      <c:pt idx="1365">
                        <c:v>2.283</c:v>
                      </c:pt>
                      <c:pt idx="1366">
                        <c:v>2.284</c:v>
                      </c:pt>
                      <c:pt idx="1367">
                        <c:v>2.287</c:v>
                      </c:pt>
                      <c:pt idx="1368">
                        <c:v>2.288</c:v>
                      </c:pt>
                      <c:pt idx="1369">
                        <c:v>2.289</c:v>
                      </c:pt>
                      <c:pt idx="1370">
                        <c:v>2.292</c:v>
                      </c:pt>
                      <c:pt idx="1371">
                        <c:v>2.293</c:v>
                      </c:pt>
                      <c:pt idx="1372">
                        <c:v>2.294</c:v>
                      </c:pt>
                      <c:pt idx="1373">
                        <c:v>2.297</c:v>
                      </c:pt>
                      <c:pt idx="1374">
                        <c:v>2.298</c:v>
                      </c:pt>
                      <c:pt idx="1375">
                        <c:v>2.299</c:v>
                      </c:pt>
                      <c:pt idx="1376">
                        <c:v>2.302</c:v>
                      </c:pt>
                      <c:pt idx="1377">
                        <c:v>2.302999999999999</c:v>
                      </c:pt>
                      <c:pt idx="1378">
                        <c:v>2.304</c:v>
                      </c:pt>
                      <c:pt idx="1379">
                        <c:v>2.306999999999999</c:v>
                      </c:pt>
                      <c:pt idx="1380">
                        <c:v>2.308</c:v>
                      </c:pt>
                      <c:pt idx="1381">
                        <c:v>2.309</c:v>
                      </c:pt>
                      <c:pt idx="1382">
                        <c:v>2.311999999999998</c:v>
                      </c:pt>
                      <c:pt idx="1383">
                        <c:v>2.313</c:v>
                      </c:pt>
                      <c:pt idx="1384">
                        <c:v>2.314</c:v>
                      </c:pt>
                      <c:pt idx="1385">
                        <c:v>2.317</c:v>
                      </c:pt>
                      <c:pt idx="1386">
                        <c:v>2.318</c:v>
                      </c:pt>
                      <c:pt idx="1387">
                        <c:v>2.318999999999999</c:v>
                      </c:pt>
                      <c:pt idx="1388">
                        <c:v>2.322</c:v>
                      </c:pt>
                      <c:pt idx="1389">
                        <c:v>2.323</c:v>
                      </c:pt>
                      <c:pt idx="1390">
                        <c:v>2.324</c:v>
                      </c:pt>
                      <c:pt idx="1391">
                        <c:v>2.327</c:v>
                      </c:pt>
                      <c:pt idx="1392">
                        <c:v>2.328</c:v>
                      </c:pt>
                      <c:pt idx="1393">
                        <c:v>2.329</c:v>
                      </c:pt>
                      <c:pt idx="1394">
                        <c:v>2.331999999999998</c:v>
                      </c:pt>
                      <c:pt idx="1395">
                        <c:v>2.333</c:v>
                      </c:pt>
                      <c:pt idx="1396">
                        <c:v>2.334</c:v>
                      </c:pt>
                      <c:pt idx="1397">
                        <c:v>2.337</c:v>
                      </c:pt>
                      <c:pt idx="1398">
                        <c:v>2.338</c:v>
                      </c:pt>
                      <c:pt idx="1399">
                        <c:v>2.338999999999999</c:v>
                      </c:pt>
                      <c:pt idx="1400">
                        <c:v>2.342</c:v>
                      </c:pt>
                      <c:pt idx="1401">
                        <c:v>2.343</c:v>
                      </c:pt>
                      <c:pt idx="1402">
                        <c:v>2.344</c:v>
                      </c:pt>
                      <c:pt idx="1403">
                        <c:v>2.347</c:v>
                      </c:pt>
                      <c:pt idx="1404">
                        <c:v>2.348</c:v>
                      </c:pt>
                      <c:pt idx="1405">
                        <c:v>2.349</c:v>
                      </c:pt>
                      <c:pt idx="1406">
                        <c:v>2.351999999999998</c:v>
                      </c:pt>
                      <c:pt idx="1407">
                        <c:v>2.353</c:v>
                      </c:pt>
                      <c:pt idx="1408">
                        <c:v>2.354</c:v>
                      </c:pt>
                      <c:pt idx="1409">
                        <c:v>2.357</c:v>
                      </c:pt>
                      <c:pt idx="1410">
                        <c:v>2.358</c:v>
                      </c:pt>
                      <c:pt idx="1411">
                        <c:v>2.358999999999999</c:v>
                      </c:pt>
                      <c:pt idx="1412">
                        <c:v>2.362</c:v>
                      </c:pt>
                      <c:pt idx="1413">
                        <c:v>2.363</c:v>
                      </c:pt>
                      <c:pt idx="1414">
                        <c:v>2.364</c:v>
                      </c:pt>
                      <c:pt idx="1415">
                        <c:v>2.367</c:v>
                      </c:pt>
                      <c:pt idx="1416">
                        <c:v>2.368</c:v>
                      </c:pt>
                      <c:pt idx="1417">
                        <c:v>2.369</c:v>
                      </c:pt>
                      <c:pt idx="1418">
                        <c:v>2.371999999999999</c:v>
                      </c:pt>
                      <c:pt idx="1419">
                        <c:v>2.373</c:v>
                      </c:pt>
                      <c:pt idx="1420">
                        <c:v>2.374</c:v>
                      </c:pt>
                      <c:pt idx="1421">
                        <c:v>2.376999999999998</c:v>
                      </c:pt>
                      <c:pt idx="1422">
                        <c:v>2.378</c:v>
                      </c:pt>
                      <c:pt idx="1423">
                        <c:v>2.379</c:v>
                      </c:pt>
                      <c:pt idx="1424">
                        <c:v>2.382</c:v>
                      </c:pt>
                      <c:pt idx="1425">
                        <c:v>2.383</c:v>
                      </c:pt>
                      <c:pt idx="1426">
                        <c:v>2.384</c:v>
                      </c:pt>
                      <c:pt idx="1427">
                        <c:v>2.387</c:v>
                      </c:pt>
                      <c:pt idx="1428">
                        <c:v>2.388</c:v>
                      </c:pt>
                      <c:pt idx="1429">
                        <c:v>2.389</c:v>
                      </c:pt>
                      <c:pt idx="1430">
                        <c:v>2.391999999999999</c:v>
                      </c:pt>
                      <c:pt idx="1431">
                        <c:v>2.392999999999998</c:v>
                      </c:pt>
                      <c:pt idx="1432">
                        <c:v>2.394</c:v>
                      </c:pt>
                      <c:pt idx="1433">
                        <c:v>2.396999999999998</c:v>
                      </c:pt>
                      <c:pt idx="1434">
                        <c:v>2.398</c:v>
                      </c:pt>
                      <c:pt idx="1435">
                        <c:v>2.399</c:v>
                      </c:pt>
                      <c:pt idx="1436">
                        <c:v>2.402</c:v>
                      </c:pt>
                      <c:pt idx="1437">
                        <c:v>2.403</c:v>
                      </c:pt>
                      <c:pt idx="1438">
                        <c:v>2.404</c:v>
                      </c:pt>
                      <c:pt idx="1439">
                        <c:v>2.407</c:v>
                      </c:pt>
                      <c:pt idx="1440">
                        <c:v>2.408</c:v>
                      </c:pt>
                      <c:pt idx="1441">
                        <c:v>2.409</c:v>
                      </c:pt>
                      <c:pt idx="1442">
                        <c:v>2.411999999999999</c:v>
                      </c:pt>
                      <c:pt idx="1443">
                        <c:v>2.412999999999998</c:v>
                      </c:pt>
                      <c:pt idx="1444">
                        <c:v>2.414</c:v>
                      </c:pt>
                      <c:pt idx="1445">
                        <c:v>2.416999999999998</c:v>
                      </c:pt>
                      <c:pt idx="1446">
                        <c:v>2.418</c:v>
                      </c:pt>
                      <c:pt idx="1447">
                        <c:v>2.419</c:v>
                      </c:pt>
                      <c:pt idx="1448">
                        <c:v>2.422</c:v>
                      </c:pt>
                      <c:pt idx="1449">
                        <c:v>2.423</c:v>
                      </c:pt>
                      <c:pt idx="1450">
                        <c:v>2.424</c:v>
                      </c:pt>
                      <c:pt idx="1451">
                        <c:v>2.427</c:v>
                      </c:pt>
                      <c:pt idx="1452">
                        <c:v>2.428</c:v>
                      </c:pt>
                      <c:pt idx="1453">
                        <c:v>2.429</c:v>
                      </c:pt>
                      <c:pt idx="1454">
                        <c:v>2.431999999999999</c:v>
                      </c:pt>
                      <c:pt idx="1455">
                        <c:v>2.432999999999998</c:v>
                      </c:pt>
                      <c:pt idx="1456">
                        <c:v>2.434</c:v>
                      </c:pt>
                      <c:pt idx="1457">
                        <c:v>2.436999999999998</c:v>
                      </c:pt>
                      <c:pt idx="1458">
                        <c:v>2.438</c:v>
                      </c:pt>
                      <c:pt idx="1459">
                        <c:v>2.439</c:v>
                      </c:pt>
                      <c:pt idx="1460">
                        <c:v>2.442</c:v>
                      </c:pt>
                      <c:pt idx="1461">
                        <c:v>2.443</c:v>
                      </c:pt>
                      <c:pt idx="1462">
                        <c:v>2.444</c:v>
                      </c:pt>
                      <c:pt idx="1463">
                        <c:v>2.447</c:v>
                      </c:pt>
                      <c:pt idx="1464">
                        <c:v>2.448</c:v>
                      </c:pt>
                      <c:pt idx="1465">
                        <c:v>2.449</c:v>
                      </c:pt>
                      <c:pt idx="1466">
                        <c:v>2.451999999999999</c:v>
                      </c:pt>
                      <c:pt idx="1467">
                        <c:v>2.452999999999998</c:v>
                      </c:pt>
                      <c:pt idx="1468">
                        <c:v>2.455999999999999</c:v>
                      </c:pt>
                      <c:pt idx="1469">
                        <c:v>2.456999999999998</c:v>
                      </c:pt>
                      <c:pt idx="1470">
                        <c:v>2.458</c:v>
                      </c:pt>
                      <c:pt idx="1471">
                        <c:v>2.461</c:v>
                      </c:pt>
                      <c:pt idx="1472">
                        <c:v>2.462</c:v>
                      </c:pt>
                      <c:pt idx="1473">
                        <c:v>2.463</c:v>
                      </c:pt>
                      <c:pt idx="1474">
                        <c:v>2.464</c:v>
                      </c:pt>
                      <c:pt idx="1475">
                        <c:v>2.467</c:v>
                      </c:pt>
                      <c:pt idx="1476">
                        <c:v>2.468</c:v>
                      </c:pt>
                      <c:pt idx="1477">
                        <c:v>2.471</c:v>
                      </c:pt>
                      <c:pt idx="1478">
                        <c:v>2.472</c:v>
                      </c:pt>
                      <c:pt idx="1479">
                        <c:v>2.472999999999999</c:v>
                      </c:pt>
                      <c:pt idx="1480">
                        <c:v>2.476</c:v>
                      </c:pt>
                      <c:pt idx="1481">
                        <c:v>2.476999999999999</c:v>
                      </c:pt>
                      <c:pt idx="1482">
                        <c:v>2.478</c:v>
                      </c:pt>
                      <c:pt idx="1483">
                        <c:v>2.481</c:v>
                      </c:pt>
                      <c:pt idx="1484">
                        <c:v>2.482</c:v>
                      </c:pt>
                      <c:pt idx="1485">
                        <c:v>2.483</c:v>
                      </c:pt>
                      <c:pt idx="1486">
                        <c:v>2.486</c:v>
                      </c:pt>
                      <c:pt idx="1487">
                        <c:v>2.487</c:v>
                      </c:pt>
                      <c:pt idx="1488">
                        <c:v>2.488</c:v>
                      </c:pt>
                      <c:pt idx="1489">
                        <c:v>2.491</c:v>
                      </c:pt>
                      <c:pt idx="1490">
                        <c:v>2.492</c:v>
                      </c:pt>
                      <c:pt idx="1491">
                        <c:v>2.492999999999999</c:v>
                      </c:pt>
                      <c:pt idx="1492">
                        <c:v>2.496</c:v>
                      </c:pt>
                      <c:pt idx="1493">
                        <c:v>2.496999999999999</c:v>
                      </c:pt>
                      <c:pt idx="1494">
                        <c:v>2.498</c:v>
                      </c:pt>
                      <c:pt idx="1495">
                        <c:v>2.501</c:v>
                      </c:pt>
                      <c:pt idx="1496">
                        <c:v>2.502</c:v>
                      </c:pt>
                      <c:pt idx="1497">
                        <c:v>2.503</c:v>
                      </c:pt>
                      <c:pt idx="1498">
                        <c:v>2.506</c:v>
                      </c:pt>
                      <c:pt idx="1499">
                        <c:v>2.507</c:v>
                      </c:pt>
                      <c:pt idx="1500">
                        <c:v>2.508</c:v>
                      </c:pt>
                      <c:pt idx="1501">
                        <c:v>2.511</c:v>
                      </c:pt>
                      <c:pt idx="1502">
                        <c:v>2.512</c:v>
                      </c:pt>
                      <c:pt idx="1503">
                        <c:v>2.514</c:v>
                      </c:pt>
                      <c:pt idx="1504">
                        <c:v>2.516</c:v>
                      </c:pt>
                      <c:pt idx="1505">
                        <c:v>2.516999999999999</c:v>
                      </c:pt>
                      <c:pt idx="1506">
                        <c:v>2.518</c:v>
                      </c:pt>
                      <c:pt idx="1507">
                        <c:v>2.521</c:v>
                      </c:pt>
                      <c:pt idx="1508">
                        <c:v>2.522</c:v>
                      </c:pt>
                      <c:pt idx="1509">
                        <c:v>2.524</c:v>
                      </c:pt>
                      <c:pt idx="1510">
                        <c:v>2.526</c:v>
                      </c:pt>
                      <c:pt idx="1511">
                        <c:v>2.527</c:v>
                      </c:pt>
                      <c:pt idx="1512">
                        <c:v>2.529</c:v>
                      </c:pt>
                      <c:pt idx="1513">
                        <c:v>2.531</c:v>
                      </c:pt>
                      <c:pt idx="1514">
                        <c:v>2.532</c:v>
                      </c:pt>
                      <c:pt idx="1515">
                        <c:v>2.534</c:v>
                      </c:pt>
                      <c:pt idx="1516">
                        <c:v>2.536</c:v>
                      </c:pt>
                      <c:pt idx="1517">
                        <c:v>2.536999999999999</c:v>
                      </c:pt>
                      <c:pt idx="1518">
                        <c:v>2.539</c:v>
                      </c:pt>
                      <c:pt idx="1519">
                        <c:v>2.541</c:v>
                      </c:pt>
                      <c:pt idx="1520">
                        <c:v>2.542</c:v>
                      </c:pt>
                      <c:pt idx="1521">
                        <c:v>2.544</c:v>
                      </c:pt>
                      <c:pt idx="1522">
                        <c:v>2.546</c:v>
                      </c:pt>
                      <c:pt idx="1523">
                        <c:v>2.547</c:v>
                      </c:pt>
                      <c:pt idx="1524">
                        <c:v>2.549</c:v>
                      </c:pt>
                      <c:pt idx="1525">
                        <c:v>2.551</c:v>
                      </c:pt>
                      <c:pt idx="1526">
                        <c:v>2.552</c:v>
                      </c:pt>
                      <c:pt idx="1527">
                        <c:v>2.554</c:v>
                      </c:pt>
                      <c:pt idx="1528">
                        <c:v>2.556</c:v>
                      </c:pt>
                      <c:pt idx="1529">
                        <c:v>2.556999999999999</c:v>
                      </c:pt>
                      <c:pt idx="1530">
                        <c:v>2.559</c:v>
                      </c:pt>
                      <c:pt idx="1531">
                        <c:v>2.561</c:v>
                      </c:pt>
                      <c:pt idx="1532">
                        <c:v>2.562</c:v>
                      </c:pt>
                      <c:pt idx="1533">
                        <c:v>2.564</c:v>
                      </c:pt>
                      <c:pt idx="1534">
                        <c:v>2.566</c:v>
                      </c:pt>
                      <c:pt idx="1535">
                        <c:v>2.567</c:v>
                      </c:pt>
                      <c:pt idx="1536">
                        <c:v>2.569</c:v>
                      </c:pt>
                      <c:pt idx="1537">
                        <c:v>2.571</c:v>
                      </c:pt>
                      <c:pt idx="1538">
                        <c:v>2.572</c:v>
                      </c:pt>
                      <c:pt idx="1539">
                        <c:v>2.574</c:v>
                      </c:pt>
                      <c:pt idx="1540">
                        <c:v>2.576</c:v>
                      </c:pt>
                      <c:pt idx="1541">
                        <c:v>2.577</c:v>
                      </c:pt>
                      <c:pt idx="1542">
                        <c:v>2.579</c:v>
                      </c:pt>
                      <c:pt idx="1543">
                        <c:v>2.581</c:v>
                      </c:pt>
                      <c:pt idx="1544">
                        <c:v>2.583</c:v>
                      </c:pt>
                      <c:pt idx="1545">
                        <c:v>2.584</c:v>
                      </c:pt>
                      <c:pt idx="1546">
                        <c:v>2.586</c:v>
                      </c:pt>
                      <c:pt idx="1547">
                        <c:v>2.587</c:v>
                      </c:pt>
                      <c:pt idx="1548">
                        <c:v>2.589</c:v>
                      </c:pt>
                      <c:pt idx="1549">
                        <c:v>2.591</c:v>
                      </c:pt>
                      <c:pt idx="1550">
                        <c:v>2.593</c:v>
                      </c:pt>
                      <c:pt idx="1551">
                        <c:v>2.594</c:v>
                      </c:pt>
                      <c:pt idx="1552">
                        <c:v>2.596</c:v>
                      </c:pt>
                      <c:pt idx="1553">
                        <c:v>2.598</c:v>
                      </c:pt>
                      <c:pt idx="1554">
                        <c:v>2.599</c:v>
                      </c:pt>
                      <c:pt idx="1555">
                        <c:v>2.601</c:v>
                      </c:pt>
                      <c:pt idx="1556">
                        <c:v>2.603</c:v>
                      </c:pt>
                      <c:pt idx="1557">
                        <c:v>2.604</c:v>
                      </c:pt>
                      <c:pt idx="1558">
                        <c:v>2.606</c:v>
                      </c:pt>
                      <c:pt idx="1559">
                        <c:v>2.608</c:v>
                      </c:pt>
                      <c:pt idx="1560">
                        <c:v>2.609</c:v>
                      </c:pt>
                      <c:pt idx="1561">
                        <c:v>2.611</c:v>
                      </c:pt>
                      <c:pt idx="1562">
                        <c:v>2.613</c:v>
                      </c:pt>
                      <c:pt idx="1563">
                        <c:v>2.614</c:v>
                      </c:pt>
                      <c:pt idx="1564">
                        <c:v>2.616</c:v>
                      </c:pt>
                      <c:pt idx="1565">
                        <c:v>2.618</c:v>
                      </c:pt>
                      <c:pt idx="1566">
                        <c:v>2.619</c:v>
                      </c:pt>
                      <c:pt idx="1567">
                        <c:v>2.621</c:v>
                      </c:pt>
                      <c:pt idx="1568">
                        <c:v>2.623</c:v>
                      </c:pt>
                      <c:pt idx="1569">
                        <c:v>2.624</c:v>
                      </c:pt>
                      <c:pt idx="1570">
                        <c:v>2.627</c:v>
                      </c:pt>
                      <c:pt idx="1571">
                        <c:v>2.628</c:v>
                      </c:pt>
                      <c:pt idx="1572">
                        <c:v>2.629</c:v>
                      </c:pt>
                      <c:pt idx="1573">
                        <c:v>2.632</c:v>
                      </c:pt>
                      <c:pt idx="1574">
                        <c:v>2.633</c:v>
                      </c:pt>
                      <c:pt idx="1575">
                        <c:v>2.634</c:v>
                      </c:pt>
                      <c:pt idx="1576">
                        <c:v>2.637</c:v>
                      </c:pt>
                      <c:pt idx="1577">
                        <c:v>2.638</c:v>
                      </c:pt>
                      <c:pt idx="1578">
                        <c:v>2.639</c:v>
                      </c:pt>
                      <c:pt idx="1579">
                        <c:v>2.642</c:v>
                      </c:pt>
                      <c:pt idx="1580">
                        <c:v>2.643</c:v>
                      </c:pt>
                      <c:pt idx="1581">
                        <c:v>2.644</c:v>
                      </c:pt>
                      <c:pt idx="1582">
                        <c:v>2.647</c:v>
                      </c:pt>
                      <c:pt idx="1583">
                        <c:v>2.648</c:v>
                      </c:pt>
                      <c:pt idx="1584">
                        <c:v>2.649</c:v>
                      </c:pt>
                      <c:pt idx="1585">
                        <c:v>2.652</c:v>
                      </c:pt>
                      <c:pt idx="1586">
                        <c:v>2.653</c:v>
                      </c:pt>
                      <c:pt idx="1587">
                        <c:v>2.654</c:v>
                      </c:pt>
                      <c:pt idx="1588">
                        <c:v>2.657</c:v>
                      </c:pt>
                      <c:pt idx="1589">
                        <c:v>2.658</c:v>
                      </c:pt>
                      <c:pt idx="1590">
                        <c:v>2.659</c:v>
                      </c:pt>
                      <c:pt idx="1591">
                        <c:v>2.662</c:v>
                      </c:pt>
                      <c:pt idx="1592">
                        <c:v>2.663</c:v>
                      </c:pt>
                      <c:pt idx="1593">
                        <c:v>2.664</c:v>
                      </c:pt>
                      <c:pt idx="1594">
                        <c:v>2.667</c:v>
                      </c:pt>
                      <c:pt idx="1595">
                        <c:v>2.668</c:v>
                      </c:pt>
                      <c:pt idx="1596">
                        <c:v>2.669</c:v>
                      </c:pt>
                      <c:pt idx="1597">
                        <c:v>2.672</c:v>
                      </c:pt>
                      <c:pt idx="1598">
                        <c:v>2.673</c:v>
                      </c:pt>
                      <c:pt idx="1599">
                        <c:v>2.674</c:v>
                      </c:pt>
                      <c:pt idx="1600">
                        <c:v>2.677</c:v>
                      </c:pt>
                      <c:pt idx="1601">
                        <c:v>2.678</c:v>
                      </c:pt>
                      <c:pt idx="1602">
                        <c:v>2.679</c:v>
                      </c:pt>
                      <c:pt idx="1603">
                        <c:v>2.682</c:v>
                      </c:pt>
                      <c:pt idx="1604">
                        <c:v>2.683</c:v>
                      </c:pt>
                      <c:pt idx="1605">
                        <c:v>2.684</c:v>
                      </c:pt>
                      <c:pt idx="1606">
                        <c:v>2.687</c:v>
                      </c:pt>
                      <c:pt idx="1607">
                        <c:v>2.688</c:v>
                      </c:pt>
                      <c:pt idx="1608">
                        <c:v>2.689</c:v>
                      </c:pt>
                      <c:pt idx="1609">
                        <c:v>2.692</c:v>
                      </c:pt>
                      <c:pt idx="1610">
                        <c:v>2.693</c:v>
                      </c:pt>
                      <c:pt idx="1611">
                        <c:v>2.694</c:v>
                      </c:pt>
                      <c:pt idx="1612">
                        <c:v>2.697</c:v>
                      </c:pt>
                      <c:pt idx="1613">
                        <c:v>2.698</c:v>
                      </c:pt>
                      <c:pt idx="1614">
                        <c:v>2.701</c:v>
                      </c:pt>
                      <c:pt idx="1615">
                        <c:v>2.702</c:v>
                      </c:pt>
                      <c:pt idx="1616">
                        <c:v>2.703</c:v>
                      </c:pt>
                      <c:pt idx="1617">
                        <c:v>2.706</c:v>
                      </c:pt>
                      <c:pt idx="1618">
                        <c:v>2.707</c:v>
                      </c:pt>
                      <c:pt idx="1619">
                        <c:v>2.708</c:v>
                      </c:pt>
                      <c:pt idx="1620">
                        <c:v>2.711</c:v>
                      </c:pt>
                      <c:pt idx="1621">
                        <c:v>2.712</c:v>
                      </c:pt>
                      <c:pt idx="1622">
                        <c:v>2.713</c:v>
                      </c:pt>
                      <c:pt idx="1623">
                        <c:v>2.716</c:v>
                      </c:pt>
                      <c:pt idx="1624">
                        <c:v>2.717</c:v>
                      </c:pt>
                      <c:pt idx="1625">
                        <c:v>2.718</c:v>
                      </c:pt>
                      <c:pt idx="1626">
                        <c:v>2.721</c:v>
                      </c:pt>
                      <c:pt idx="1627">
                        <c:v>2.722</c:v>
                      </c:pt>
                      <c:pt idx="1628">
                        <c:v>2.723</c:v>
                      </c:pt>
                      <c:pt idx="1629">
                        <c:v>2.726</c:v>
                      </c:pt>
                      <c:pt idx="1630">
                        <c:v>2.727</c:v>
                      </c:pt>
                      <c:pt idx="1631">
                        <c:v>2.728</c:v>
                      </c:pt>
                      <c:pt idx="1632">
                        <c:v>2.731</c:v>
                      </c:pt>
                      <c:pt idx="1633">
                        <c:v>2.732</c:v>
                      </c:pt>
                      <c:pt idx="1634">
                        <c:v>2.733</c:v>
                      </c:pt>
                      <c:pt idx="1635">
                        <c:v>2.736</c:v>
                      </c:pt>
                      <c:pt idx="1636">
                        <c:v>2.737</c:v>
                      </c:pt>
                      <c:pt idx="1637">
                        <c:v>2.739</c:v>
                      </c:pt>
                      <c:pt idx="1638">
                        <c:v>2.741</c:v>
                      </c:pt>
                      <c:pt idx="1639">
                        <c:v>2.742</c:v>
                      </c:pt>
                      <c:pt idx="1640">
                        <c:v>2.744</c:v>
                      </c:pt>
                      <c:pt idx="1641">
                        <c:v>2.746</c:v>
                      </c:pt>
                      <c:pt idx="1642">
                        <c:v>2.747</c:v>
                      </c:pt>
                      <c:pt idx="1643">
                        <c:v>2.749</c:v>
                      </c:pt>
                      <c:pt idx="1644">
                        <c:v>2.751</c:v>
                      </c:pt>
                      <c:pt idx="1645">
                        <c:v>2.752</c:v>
                      </c:pt>
                      <c:pt idx="1646">
                        <c:v>2.754</c:v>
                      </c:pt>
                      <c:pt idx="1647">
                        <c:v>2.756</c:v>
                      </c:pt>
                      <c:pt idx="1648">
                        <c:v>2.758</c:v>
                      </c:pt>
                      <c:pt idx="1649">
                        <c:v>2.759</c:v>
                      </c:pt>
                      <c:pt idx="1650">
                        <c:v>2.761</c:v>
                      </c:pt>
                      <c:pt idx="1651">
                        <c:v>2.763</c:v>
                      </c:pt>
                      <c:pt idx="1652">
                        <c:v>2.764</c:v>
                      </c:pt>
                      <c:pt idx="1653">
                        <c:v>2.766</c:v>
                      </c:pt>
                      <c:pt idx="1654">
                        <c:v>2.768</c:v>
                      </c:pt>
                      <c:pt idx="1655">
                        <c:v>2.769</c:v>
                      </c:pt>
                      <c:pt idx="1656">
                        <c:v>2.771</c:v>
                      </c:pt>
                      <c:pt idx="1657">
                        <c:v>2.773</c:v>
                      </c:pt>
                      <c:pt idx="1658">
                        <c:v>2.774</c:v>
                      </c:pt>
                      <c:pt idx="1659">
                        <c:v>2.777</c:v>
                      </c:pt>
                      <c:pt idx="1660">
                        <c:v>2.778</c:v>
                      </c:pt>
                      <c:pt idx="1661">
                        <c:v>2.779</c:v>
                      </c:pt>
                      <c:pt idx="1662">
                        <c:v>2.782</c:v>
                      </c:pt>
                      <c:pt idx="1663">
                        <c:v>2.783</c:v>
                      </c:pt>
                      <c:pt idx="1664">
                        <c:v>2.784</c:v>
                      </c:pt>
                      <c:pt idx="1665">
                        <c:v>2.787</c:v>
                      </c:pt>
                      <c:pt idx="1666">
                        <c:v>2.788</c:v>
                      </c:pt>
                      <c:pt idx="1667">
                        <c:v>2.789</c:v>
                      </c:pt>
                      <c:pt idx="1668">
                        <c:v>2.792</c:v>
                      </c:pt>
                      <c:pt idx="1669">
                        <c:v>2.793</c:v>
                      </c:pt>
                      <c:pt idx="1670">
                        <c:v>2.794</c:v>
                      </c:pt>
                      <c:pt idx="1671">
                        <c:v>2.797</c:v>
                      </c:pt>
                      <c:pt idx="1672">
                        <c:v>2.798</c:v>
                      </c:pt>
                      <c:pt idx="1673">
                        <c:v>2.799</c:v>
                      </c:pt>
                      <c:pt idx="1674">
                        <c:v>2.802</c:v>
                      </c:pt>
                      <c:pt idx="1675">
                        <c:v>2.802999999999999</c:v>
                      </c:pt>
                      <c:pt idx="1676">
                        <c:v>2.804</c:v>
                      </c:pt>
                      <c:pt idx="1677">
                        <c:v>2.806999999999999</c:v>
                      </c:pt>
                      <c:pt idx="1678">
                        <c:v>2.808</c:v>
                      </c:pt>
                      <c:pt idx="1679">
                        <c:v>2.809</c:v>
                      </c:pt>
                      <c:pt idx="1680">
                        <c:v>2.811999999999998</c:v>
                      </c:pt>
                      <c:pt idx="1681">
                        <c:v>2.813</c:v>
                      </c:pt>
                      <c:pt idx="1682">
                        <c:v>2.814</c:v>
                      </c:pt>
                      <c:pt idx="1683">
                        <c:v>2.817</c:v>
                      </c:pt>
                      <c:pt idx="1684">
                        <c:v>2.818</c:v>
                      </c:pt>
                      <c:pt idx="1685">
                        <c:v>2.821</c:v>
                      </c:pt>
                      <c:pt idx="1686">
                        <c:v>2.822</c:v>
                      </c:pt>
                      <c:pt idx="1687">
                        <c:v>2.823</c:v>
                      </c:pt>
                      <c:pt idx="1688">
                        <c:v>2.824</c:v>
                      </c:pt>
                      <c:pt idx="1689">
                        <c:v>2.827</c:v>
                      </c:pt>
                      <c:pt idx="1690">
                        <c:v>2.828</c:v>
                      </c:pt>
                      <c:pt idx="1691">
                        <c:v>2.830999999999999</c:v>
                      </c:pt>
                      <c:pt idx="1692">
                        <c:v>2.831999999999998</c:v>
                      </c:pt>
                      <c:pt idx="1693">
                        <c:v>2.833</c:v>
                      </c:pt>
                      <c:pt idx="1694">
                        <c:v>2.835999999999998</c:v>
                      </c:pt>
                      <c:pt idx="1695">
                        <c:v>2.837</c:v>
                      </c:pt>
                      <c:pt idx="1696">
                        <c:v>2.838</c:v>
                      </c:pt>
                      <c:pt idx="1697">
                        <c:v>2.841</c:v>
                      </c:pt>
                      <c:pt idx="1698">
                        <c:v>2.842</c:v>
                      </c:pt>
                      <c:pt idx="1699">
                        <c:v>2.843</c:v>
                      </c:pt>
                      <c:pt idx="1700">
                        <c:v>2.846</c:v>
                      </c:pt>
                      <c:pt idx="1701">
                        <c:v>2.847</c:v>
                      </c:pt>
                      <c:pt idx="1702">
                        <c:v>2.848</c:v>
                      </c:pt>
                      <c:pt idx="1703">
                        <c:v>2.850999999999999</c:v>
                      </c:pt>
                      <c:pt idx="1704">
                        <c:v>2.851999999999998</c:v>
                      </c:pt>
                      <c:pt idx="1705">
                        <c:v>2.853</c:v>
                      </c:pt>
                      <c:pt idx="1706">
                        <c:v>2.855999999999998</c:v>
                      </c:pt>
                      <c:pt idx="1707">
                        <c:v>2.857</c:v>
                      </c:pt>
                      <c:pt idx="1708">
                        <c:v>2.858</c:v>
                      </c:pt>
                      <c:pt idx="1709">
                        <c:v>2.861</c:v>
                      </c:pt>
                      <c:pt idx="1710">
                        <c:v>2.862</c:v>
                      </c:pt>
                      <c:pt idx="1711">
                        <c:v>2.863</c:v>
                      </c:pt>
                      <c:pt idx="1712">
                        <c:v>2.866</c:v>
                      </c:pt>
                      <c:pt idx="1713">
                        <c:v>2.867</c:v>
                      </c:pt>
                      <c:pt idx="1714">
                        <c:v>2.869</c:v>
                      </c:pt>
                      <c:pt idx="1715">
                        <c:v>2.871</c:v>
                      </c:pt>
                      <c:pt idx="1716">
                        <c:v>2.871999999999999</c:v>
                      </c:pt>
                      <c:pt idx="1717">
                        <c:v>2.874</c:v>
                      </c:pt>
                      <c:pt idx="1718">
                        <c:v>2.875999999999999</c:v>
                      </c:pt>
                      <c:pt idx="1719">
                        <c:v>2.876999999999998</c:v>
                      </c:pt>
                      <c:pt idx="1720">
                        <c:v>2.879</c:v>
                      </c:pt>
                      <c:pt idx="1721">
                        <c:v>2.881</c:v>
                      </c:pt>
                      <c:pt idx="1722">
                        <c:v>2.882</c:v>
                      </c:pt>
                      <c:pt idx="1723">
                        <c:v>2.884</c:v>
                      </c:pt>
                      <c:pt idx="1724">
                        <c:v>2.886</c:v>
                      </c:pt>
                      <c:pt idx="1725">
                        <c:v>2.887</c:v>
                      </c:pt>
                      <c:pt idx="1726">
                        <c:v>2.889</c:v>
                      </c:pt>
                      <c:pt idx="1727">
                        <c:v>2.891</c:v>
                      </c:pt>
                      <c:pt idx="1728">
                        <c:v>2.891999999999999</c:v>
                      </c:pt>
                      <c:pt idx="1729">
                        <c:v>2.894</c:v>
                      </c:pt>
                      <c:pt idx="1730">
                        <c:v>2.895999999999999</c:v>
                      </c:pt>
                      <c:pt idx="1731">
                        <c:v>2.898</c:v>
                      </c:pt>
                      <c:pt idx="1732">
                        <c:v>2.899</c:v>
                      </c:pt>
                      <c:pt idx="1733">
                        <c:v>2.901</c:v>
                      </c:pt>
                      <c:pt idx="1734">
                        <c:v>2.903</c:v>
                      </c:pt>
                      <c:pt idx="1735">
                        <c:v>2.904</c:v>
                      </c:pt>
                      <c:pt idx="1736">
                        <c:v>2.906</c:v>
                      </c:pt>
                      <c:pt idx="1737">
                        <c:v>2.908</c:v>
                      </c:pt>
                      <c:pt idx="1738">
                        <c:v>2.909</c:v>
                      </c:pt>
                      <c:pt idx="1739">
                        <c:v>2.911</c:v>
                      </c:pt>
                      <c:pt idx="1740">
                        <c:v>2.912999999999998</c:v>
                      </c:pt>
                      <c:pt idx="1741">
                        <c:v>2.914</c:v>
                      </c:pt>
                      <c:pt idx="1742">
                        <c:v>2.915999999999999</c:v>
                      </c:pt>
                      <c:pt idx="1743">
                        <c:v>2.918</c:v>
                      </c:pt>
                      <c:pt idx="1744">
                        <c:v>2.919</c:v>
                      </c:pt>
                      <c:pt idx="1745">
                        <c:v>2.921</c:v>
                      </c:pt>
                      <c:pt idx="1746">
                        <c:v>2.923</c:v>
                      </c:pt>
                      <c:pt idx="1747">
                        <c:v>2.924</c:v>
                      </c:pt>
                      <c:pt idx="1748">
                        <c:v>2.926</c:v>
                      </c:pt>
                      <c:pt idx="1749">
                        <c:v>2.928</c:v>
                      </c:pt>
                      <c:pt idx="1750">
                        <c:v>2.929</c:v>
                      </c:pt>
                      <c:pt idx="1751">
                        <c:v>2.931999999999999</c:v>
                      </c:pt>
                      <c:pt idx="1752">
                        <c:v>2.932999999999998</c:v>
                      </c:pt>
                      <c:pt idx="1753">
                        <c:v>2.934</c:v>
                      </c:pt>
                      <c:pt idx="1754">
                        <c:v>2.936999999999998</c:v>
                      </c:pt>
                      <c:pt idx="1755">
                        <c:v>2.938</c:v>
                      </c:pt>
                      <c:pt idx="1756">
                        <c:v>2.939</c:v>
                      </c:pt>
                      <c:pt idx="1757">
                        <c:v>2.942</c:v>
                      </c:pt>
                      <c:pt idx="1758">
                        <c:v>2.943</c:v>
                      </c:pt>
                      <c:pt idx="1759">
                        <c:v>2.944</c:v>
                      </c:pt>
                      <c:pt idx="1760">
                        <c:v>2.947</c:v>
                      </c:pt>
                      <c:pt idx="1761">
                        <c:v>2.948</c:v>
                      </c:pt>
                      <c:pt idx="1762">
                        <c:v>2.949</c:v>
                      </c:pt>
                      <c:pt idx="1763">
                        <c:v>2.951999999999999</c:v>
                      </c:pt>
                      <c:pt idx="1764">
                        <c:v>2.952999999999998</c:v>
                      </c:pt>
                      <c:pt idx="1765">
                        <c:v>2.954</c:v>
                      </c:pt>
                      <c:pt idx="1766">
                        <c:v>2.956999999999998</c:v>
                      </c:pt>
                      <c:pt idx="1767">
                        <c:v>2.958</c:v>
                      </c:pt>
                      <c:pt idx="1768">
                        <c:v>2.959</c:v>
                      </c:pt>
                      <c:pt idx="1769">
                        <c:v>2.962</c:v>
                      </c:pt>
                      <c:pt idx="1770">
                        <c:v>2.963</c:v>
                      </c:pt>
                      <c:pt idx="1771">
                        <c:v>2.964</c:v>
                      </c:pt>
                      <c:pt idx="1772">
                        <c:v>2.967</c:v>
                      </c:pt>
                      <c:pt idx="1773">
                        <c:v>2.968</c:v>
                      </c:pt>
                      <c:pt idx="1774">
                        <c:v>2.971</c:v>
                      </c:pt>
                      <c:pt idx="1775">
                        <c:v>2.972</c:v>
                      </c:pt>
                      <c:pt idx="1776">
                        <c:v>2.972999999999999</c:v>
                      </c:pt>
                      <c:pt idx="1777">
                        <c:v>2.976</c:v>
                      </c:pt>
                      <c:pt idx="1778">
                        <c:v>2.976999999999999</c:v>
                      </c:pt>
                      <c:pt idx="1779">
                        <c:v>2.978</c:v>
                      </c:pt>
                      <c:pt idx="1780">
                        <c:v>2.981</c:v>
                      </c:pt>
                      <c:pt idx="1781">
                        <c:v>2.982</c:v>
                      </c:pt>
                      <c:pt idx="1782">
                        <c:v>2.983</c:v>
                      </c:pt>
                      <c:pt idx="1783">
                        <c:v>2.986</c:v>
                      </c:pt>
                      <c:pt idx="1784">
                        <c:v>2.987</c:v>
                      </c:pt>
                      <c:pt idx="1785">
                        <c:v>2.988</c:v>
                      </c:pt>
                      <c:pt idx="1786">
                        <c:v>2.991</c:v>
                      </c:pt>
                      <c:pt idx="1787">
                        <c:v>2.992</c:v>
                      </c:pt>
                      <c:pt idx="1788">
                        <c:v>2.992999999999999</c:v>
                      </c:pt>
                      <c:pt idx="1789">
                        <c:v>2.996</c:v>
                      </c:pt>
                      <c:pt idx="1790">
                        <c:v>2.996999999999999</c:v>
                      </c:pt>
                      <c:pt idx="1791">
                        <c:v>2.998</c:v>
                      </c:pt>
                      <c:pt idx="1792">
                        <c:v>3.0</c:v>
                      </c:pt>
                      <c:pt idx="1793">
                        <c:v>3.002</c:v>
                      </c:pt>
                      <c:pt idx="1794">
                        <c:v>3.003</c:v>
                      </c:pt>
                      <c:pt idx="1795">
                        <c:v>3.005</c:v>
                      </c:pt>
                      <c:pt idx="1796">
                        <c:v>3.007</c:v>
                      </c:pt>
                      <c:pt idx="1797">
                        <c:v>3.008</c:v>
                      </c:pt>
                      <c:pt idx="1798">
                        <c:v>3.01</c:v>
                      </c:pt>
                      <c:pt idx="1799">
                        <c:v>3.012</c:v>
                      </c:pt>
                      <c:pt idx="1800">
                        <c:v>3.014</c:v>
                      </c:pt>
                      <c:pt idx="1801">
                        <c:v>3.015</c:v>
                      </c:pt>
                      <c:pt idx="1802">
                        <c:v>3.016999999999999</c:v>
                      </c:pt>
                      <c:pt idx="1803">
                        <c:v>3.019</c:v>
                      </c:pt>
                      <c:pt idx="1804">
                        <c:v>3.02</c:v>
                      </c:pt>
                      <c:pt idx="1805">
                        <c:v>3.022</c:v>
                      </c:pt>
                      <c:pt idx="1806">
                        <c:v>3.024</c:v>
                      </c:pt>
                      <c:pt idx="1807">
                        <c:v>3.025</c:v>
                      </c:pt>
                      <c:pt idx="1808">
                        <c:v>3.027</c:v>
                      </c:pt>
                      <c:pt idx="1809">
                        <c:v>3.029</c:v>
                      </c:pt>
                      <c:pt idx="1810">
                        <c:v>3.03</c:v>
                      </c:pt>
                      <c:pt idx="1811">
                        <c:v>3.032</c:v>
                      </c:pt>
                      <c:pt idx="1812">
                        <c:v>3.034</c:v>
                      </c:pt>
                      <c:pt idx="1813">
                        <c:v>3.035</c:v>
                      </c:pt>
                      <c:pt idx="1814">
                        <c:v>3.036999999999999</c:v>
                      </c:pt>
                      <c:pt idx="1815">
                        <c:v>3.039</c:v>
                      </c:pt>
                      <c:pt idx="1816">
                        <c:v>3.04</c:v>
                      </c:pt>
                      <c:pt idx="1817">
                        <c:v>3.042</c:v>
                      </c:pt>
                      <c:pt idx="1818">
                        <c:v>3.044</c:v>
                      </c:pt>
                      <c:pt idx="1819">
                        <c:v>3.045</c:v>
                      </c:pt>
                      <c:pt idx="1820">
                        <c:v>3.048</c:v>
                      </c:pt>
                      <c:pt idx="1821">
                        <c:v>3.049</c:v>
                      </c:pt>
                      <c:pt idx="1822">
                        <c:v>3.05</c:v>
                      </c:pt>
                      <c:pt idx="1823">
                        <c:v>3.052999999999999</c:v>
                      </c:pt>
                      <c:pt idx="1824">
                        <c:v>3.054</c:v>
                      </c:pt>
                      <c:pt idx="1825">
                        <c:v>3.055</c:v>
                      </c:pt>
                      <c:pt idx="1826">
                        <c:v>3.058</c:v>
                      </c:pt>
                      <c:pt idx="1827">
                        <c:v>3.059</c:v>
                      </c:pt>
                      <c:pt idx="1828">
                        <c:v>3.06</c:v>
                      </c:pt>
                      <c:pt idx="1829">
                        <c:v>3.063</c:v>
                      </c:pt>
                      <c:pt idx="1830">
                        <c:v>3.064</c:v>
                      </c:pt>
                      <c:pt idx="1831">
                        <c:v>3.065</c:v>
                      </c:pt>
                      <c:pt idx="1832">
                        <c:v>3.068</c:v>
                      </c:pt>
                      <c:pt idx="1833">
                        <c:v>3.069</c:v>
                      </c:pt>
                      <c:pt idx="1834">
                        <c:v>3.07</c:v>
                      </c:pt>
                      <c:pt idx="1835">
                        <c:v>3.073</c:v>
                      </c:pt>
                      <c:pt idx="1836">
                        <c:v>3.074</c:v>
                      </c:pt>
                      <c:pt idx="1837">
                        <c:v>3.075</c:v>
                      </c:pt>
                      <c:pt idx="1838">
                        <c:v>3.078</c:v>
                      </c:pt>
                      <c:pt idx="1839">
                        <c:v>3.079</c:v>
                      </c:pt>
                      <c:pt idx="1840">
                        <c:v>3.08</c:v>
                      </c:pt>
                      <c:pt idx="1841">
                        <c:v>3.083</c:v>
                      </c:pt>
                      <c:pt idx="1842">
                        <c:v>3.084</c:v>
                      </c:pt>
                      <c:pt idx="1843">
                        <c:v>3.085</c:v>
                      </c:pt>
                      <c:pt idx="1844">
                        <c:v>3.088</c:v>
                      </c:pt>
                      <c:pt idx="1845">
                        <c:v>3.089</c:v>
                      </c:pt>
                      <c:pt idx="1846">
                        <c:v>3.09</c:v>
                      </c:pt>
                      <c:pt idx="1847">
                        <c:v>3.093</c:v>
                      </c:pt>
                      <c:pt idx="1848">
                        <c:v>3.094</c:v>
                      </c:pt>
                      <c:pt idx="1849">
                        <c:v>3.097</c:v>
                      </c:pt>
                      <c:pt idx="1850">
                        <c:v>3.098</c:v>
                      </c:pt>
                      <c:pt idx="1851">
                        <c:v>3.099</c:v>
                      </c:pt>
                      <c:pt idx="1852">
                        <c:v>3.1</c:v>
                      </c:pt>
                      <c:pt idx="1853">
                        <c:v>3.103</c:v>
                      </c:pt>
                      <c:pt idx="1854">
                        <c:v>3.104</c:v>
                      </c:pt>
                      <c:pt idx="1855">
                        <c:v>3.107</c:v>
                      </c:pt>
                      <c:pt idx="1856">
                        <c:v>3.108</c:v>
                      </c:pt>
                      <c:pt idx="1857">
                        <c:v>3.109</c:v>
                      </c:pt>
                      <c:pt idx="1858">
                        <c:v>3.112</c:v>
                      </c:pt>
                      <c:pt idx="1859">
                        <c:v>3.113</c:v>
                      </c:pt>
                      <c:pt idx="1860">
                        <c:v>3.114</c:v>
                      </c:pt>
                      <c:pt idx="1861">
                        <c:v>3.117</c:v>
                      </c:pt>
                      <c:pt idx="1862">
                        <c:v>3.118</c:v>
                      </c:pt>
                      <c:pt idx="1863">
                        <c:v>3.119</c:v>
                      </c:pt>
                      <c:pt idx="1864">
                        <c:v>3.122</c:v>
                      </c:pt>
                      <c:pt idx="1865">
                        <c:v>3.123</c:v>
                      </c:pt>
                      <c:pt idx="1866">
                        <c:v>3.124</c:v>
                      </c:pt>
                      <c:pt idx="1867">
                        <c:v>3.127</c:v>
                      </c:pt>
                      <c:pt idx="1868">
                        <c:v>3.128</c:v>
                      </c:pt>
                      <c:pt idx="1869">
                        <c:v>3.129</c:v>
                      </c:pt>
                      <c:pt idx="1870">
                        <c:v>3.132</c:v>
                      </c:pt>
                      <c:pt idx="1871">
                        <c:v>3.133</c:v>
                      </c:pt>
                      <c:pt idx="1872">
                        <c:v>3.134</c:v>
                      </c:pt>
                      <c:pt idx="1873">
                        <c:v>3.137</c:v>
                      </c:pt>
                      <c:pt idx="1874">
                        <c:v>3.138</c:v>
                      </c:pt>
                      <c:pt idx="1875">
                        <c:v>3.139</c:v>
                      </c:pt>
                      <c:pt idx="1876">
                        <c:v>3.142</c:v>
                      </c:pt>
                      <c:pt idx="1877">
                        <c:v>3.143</c:v>
                      </c:pt>
                      <c:pt idx="1878">
                        <c:v>3.144</c:v>
                      </c:pt>
                      <c:pt idx="1879">
                        <c:v>3.147</c:v>
                      </c:pt>
                      <c:pt idx="1880">
                        <c:v>3.148</c:v>
                      </c:pt>
                      <c:pt idx="1881">
                        <c:v>3.15</c:v>
                      </c:pt>
                      <c:pt idx="1882">
                        <c:v>3.152</c:v>
                      </c:pt>
                      <c:pt idx="1883">
                        <c:v>3.153</c:v>
                      </c:pt>
                      <c:pt idx="1884">
                        <c:v>3.154</c:v>
                      </c:pt>
                      <c:pt idx="1885">
                        <c:v>3.157</c:v>
                      </c:pt>
                      <c:pt idx="1886">
                        <c:v>3.158</c:v>
                      </c:pt>
                      <c:pt idx="1887">
                        <c:v>3.16</c:v>
                      </c:pt>
                      <c:pt idx="1888">
                        <c:v>3.162</c:v>
                      </c:pt>
                      <c:pt idx="1889">
                        <c:v>3.163</c:v>
                      </c:pt>
                      <c:pt idx="1890">
                        <c:v>3.165</c:v>
                      </c:pt>
                      <c:pt idx="1891">
                        <c:v>3.167</c:v>
                      </c:pt>
                      <c:pt idx="1892">
                        <c:v>3.168</c:v>
                      </c:pt>
                      <c:pt idx="1893">
                        <c:v>3.17</c:v>
                      </c:pt>
                      <c:pt idx="1894">
                        <c:v>3.172</c:v>
                      </c:pt>
                      <c:pt idx="1895">
                        <c:v>3.173</c:v>
                      </c:pt>
                      <c:pt idx="1896">
                        <c:v>3.175</c:v>
                      </c:pt>
                      <c:pt idx="1897">
                        <c:v>3.177</c:v>
                      </c:pt>
                      <c:pt idx="1898">
                        <c:v>3.178</c:v>
                      </c:pt>
                      <c:pt idx="1899">
                        <c:v>3.18</c:v>
                      </c:pt>
                      <c:pt idx="1900">
                        <c:v>3.182</c:v>
                      </c:pt>
                      <c:pt idx="1901">
                        <c:v>3.183</c:v>
                      </c:pt>
                      <c:pt idx="1902">
                        <c:v>3.185</c:v>
                      </c:pt>
                      <c:pt idx="1903">
                        <c:v>3.187</c:v>
                      </c:pt>
                      <c:pt idx="1904">
                        <c:v>3.188</c:v>
                      </c:pt>
                      <c:pt idx="1905">
                        <c:v>3.19</c:v>
                      </c:pt>
                      <c:pt idx="1906">
                        <c:v>3.192</c:v>
                      </c:pt>
                      <c:pt idx="1907">
                        <c:v>3.193</c:v>
                      </c:pt>
                      <c:pt idx="1908">
                        <c:v>3.195</c:v>
                      </c:pt>
                      <c:pt idx="1909">
                        <c:v>3.197</c:v>
                      </c:pt>
                      <c:pt idx="1910">
                        <c:v>3.198</c:v>
                      </c:pt>
                      <c:pt idx="1911">
                        <c:v>3.2</c:v>
                      </c:pt>
                      <c:pt idx="1912">
                        <c:v>3.202</c:v>
                      </c:pt>
                      <c:pt idx="1913">
                        <c:v>3.203</c:v>
                      </c:pt>
                      <c:pt idx="1914">
                        <c:v>3.205</c:v>
                      </c:pt>
                      <c:pt idx="1915">
                        <c:v>3.207</c:v>
                      </c:pt>
                      <c:pt idx="1916">
                        <c:v>3.208</c:v>
                      </c:pt>
                      <c:pt idx="1917">
                        <c:v>3.21</c:v>
                      </c:pt>
                      <c:pt idx="1918">
                        <c:v>3.212</c:v>
                      </c:pt>
                      <c:pt idx="1919">
                        <c:v>3.213</c:v>
                      </c:pt>
                      <c:pt idx="1920">
                        <c:v>3.215</c:v>
                      </c:pt>
                      <c:pt idx="1921">
                        <c:v>3.217</c:v>
                      </c:pt>
                      <c:pt idx="1922">
                        <c:v>3.218</c:v>
                      </c:pt>
                      <c:pt idx="1923">
                        <c:v>3.22</c:v>
                      </c:pt>
                      <c:pt idx="1924">
                        <c:v>3.222</c:v>
                      </c:pt>
                      <c:pt idx="1925">
                        <c:v>3.223</c:v>
                      </c:pt>
                      <c:pt idx="1926">
                        <c:v>3.225</c:v>
                      </c:pt>
                      <c:pt idx="1927">
                        <c:v>3.227</c:v>
                      </c:pt>
                      <c:pt idx="1928">
                        <c:v>3.228</c:v>
                      </c:pt>
                      <c:pt idx="1929">
                        <c:v>3.23</c:v>
                      </c:pt>
                      <c:pt idx="1930">
                        <c:v>3.232</c:v>
                      </c:pt>
                      <c:pt idx="1931">
                        <c:v>3.233</c:v>
                      </c:pt>
                      <c:pt idx="1932">
                        <c:v>3.235</c:v>
                      </c:pt>
                      <c:pt idx="1933">
                        <c:v>3.237</c:v>
                      </c:pt>
                      <c:pt idx="1934">
                        <c:v>3.238</c:v>
                      </c:pt>
                      <c:pt idx="1935">
                        <c:v>3.24</c:v>
                      </c:pt>
                      <c:pt idx="1936">
                        <c:v>3.242</c:v>
                      </c:pt>
                      <c:pt idx="1937">
                        <c:v>3.243</c:v>
                      </c:pt>
                      <c:pt idx="1938">
                        <c:v>3.245</c:v>
                      </c:pt>
                      <c:pt idx="1939">
                        <c:v>3.247</c:v>
                      </c:pt>
                      <c:pt idx="1940">
                        <c:v>3.248</c:v>
                      </c:pt>
                      <c:pt idx="1941">
                        <c:v>3.25</c:v>
                      </c:pt>
                      <c:pt idx="1942">
                        <c:v>3.252</c:v>
                      </c:pt>
                      <c:pt idx="1943">
                        <c:v>3.254</c:v>
                      </c:pt>
                      <c:pt idx="1944">
                        <c:v>3.255</c:v>
                      </c:pt>
                      <c:pt idx="1945">
                        <c:v>3.257</c:v>
                      </c:pt>
                      <c:pt idx="1946">
                        <c:v>3.258</c:v>
                      </c:pt>
                      <c:pt idx="1947">
                        <c:v>3.26</c:v>
                      </c:pt>
                      <c:pt idx="1948">
                        <c:v>3.262</c:v>
                      </c:pt>
                      <c:pt idx="1949">
                        <c:v>3.264</c:v>
                      </c:pt>
                      <c:pt idx="1950">
                        <c:v>3.265</c:v>
                      </c:pt>
                      <c:pt idx="1951">
                        <c:v>3.267</c:v>
                      </c:pt>
                      <c:pt idx="1952">
                        <c:v>3.269</c:v>
                      </c:pt>
                      <c:pt idx="1953">
                        <c:v>3.27</c:v>
                      </c:pt>
                      <c:pt idx="1954">
                        <c:v>3.272</c:v>
                      </c:pt>
                      <c:pt idx="1955">
                        <c:v>3.274</c:v>
                      </c:pt>
                      <c:pt idx="1956">
                        <c:v>3.275</c:v>
                      </c:pt>
                      <c:pt idx="1957">
                        <c:v>3.277</c:v>
                      </c:pt>
                      <c:pt idx="1958">
                        <c:v>3.279</c:v>
                      </c:pt>
                      <c:pt idx="1959">
                        <c:v>3.28</c:v>
                      </c:pt>
                      <c:pt idx="1960">
                        <c:v>3.282</c:v>
                      </c:pt>
                      <c:pt idx="1961">
                        <c:v>3.284</c:v>
                      </c:pt>
                      <c:pt idx="1962">
                        <c:v>3.285</c:v>
                      </c:pt>
                      <c:pt idx="1963">
                        <c:v>3.288</c:v>
                      </c:pt>
                      <c:pt idx="1964">
                        <c:v>3.289</c:v>
                      </c:pt>
                      <c:pt idx="1965">
                        <c:v>3.29</c:v>
                      </c:pt>
                      <c:pt idx="1966">
                        <c:v>3.293</c:v>
                      </c:pt>
                      <c:pt idx="1967">
                        <c:v>3.294</c:v>
                      </c:pt>
                      <c:pt idx="1968">
                        <c:v>3.295</c:v>
                      </c:pt>
                      <c:pt idx="1969">
                        <c:v>3.298</c:v>
                      </c:pt>
                      <c:pt idx="1970">
                        <c:v>3.299</c:v>
                      </c:pt>
                      <c:pt idx="1971">
                        <c:v>3.3</c:v>
                      </c:pt>
                      <c:pt idx="1972">
                        <c:v>3.302999999999999</c:v>
                      </c:pt>
                      <c:pt idx="1973">
                        <c:v>3.304</c:v>
                      </c:pt>
                      <c:pt idx="1974">
                        <c:v>3.305</c:v>
                      </c:pt>
                      <c:pt idx="1975">
                        <c:v>3.308</c:v>
                      </c:pt>
                      <c:pt idx="1976">
                        <c:v>3.309</c:v>
                      </c:pt>
                      <c:pt idx="1977">
                        <c:v>3.31</c:v>
                      </c:pt>
                      <c:pt idx="1978">
                        <c:v>3.313</c:v>
                      </c:pt>
                      <c:pt idx="1979">
                        <c:v>3.314</c:v>
                      </c:pt>
                      <c:pt idx="1980">
                        <c:v>3.314999999999999</c:v>
                      </c:pt>
                      <c:pt idx="1981">
                        <c:v>3.318</c:v>
                      </c:pt>
                      <c:pt idx="1982">
                        <c:v>3.318999999999999</c:v>
                      </c:pt>
                      <c:pt idx="1983">
                        <c:v>3.32</c:v>
                      </c:pt>
                      <c:pt idx="1984">
                        <c:v>3.323</c:v>
                      </c:pt>
                      <c:pt idx="1985">
                        <c:v>3.324</c:v>
                      </c:pt>
                      <c:pt idx="1986">
                        <c:v>3.325</c:v>
                      </c:pt>
                      <c:pt idx="1987">
                        <c:v>3.328</c:v>
                      </c:pt>
                      <c:pt idx="1988">
                        <c:v>3.329</c:v>
                      </c:pt>
                      <c:pt idx="1989">
                        <c:v>3.33</c:v>
                      </c:pt>
                      <c:pt idx="1990">
                        <c:v>3.333</c:v>
                      </c:pt>
                      <c:pt idx="1991">
                        <c:v>3.334</c:v>
                      </c:pt>
                      <c:pt idx="1992">
                        <c:v>3.334999999999999</c:v>
                      </c:pt>
                      <c:pt idx="1993">
                        <c:v>3.338</c:v>
                      </c:pt>
                      <c:pt idx="1994">
                        <c:v>3.338999999999999</c:v>
                      </c:pt>
                      <c:pt idx="1995">
                        <c:v>3.342</c:v>
                      </c:pt>
                      <c:pt idx="1996">
                        <c:v>3.343</c:v>
                      </c:pt>
                      <c:pt idx="1997">
                        <c:v>3.344</c:v>
                      </c:pt>
                      <c:pt idx="1998">
                        <c:v>3.345</c:v>
                      </c:pt>
                      <c:pt idx="1999">
                        <c:v>3.348</c:v>
                      </c:pt>
                      <c:pt idx="2000">
                        <c:v>3.349</c:v>
                      </c:pt>
                      <c:pt idx="2001">
                        <c:v>3.351999999999998</c:v>
                      </c:pt>
                      <c:pt idx="2002">
                        <c:v>3.353</c:v>
                      </c:pt>
                      <c:pt idx="2003">
                        <c:v>3.354</c:v>
                      </c:pt>
                      <c:pt idx="2004">
                        <c:v>3.357</c:v>
                      </c:pt>
                      <c:pt idx="2005">
                        <c:v>3.358</c:v>
                      </c:pt>
                      <c:pt idx="2006">
                        <c:v>3.358999999999999</c:v>
                      </c:pt>
                      <c:pt idx="2007">
                        <c:v>3.362</c:v>
                      </c:pt>
                      <c:pt idx="2008">
                        <c:v>3.363</c:v>
                      </c:pt>
                      <c:pt idx="2009">
                        <c:v>3.364</c:v>
                      </c:pt>
                      <c:pt idx="2010">
                        <c:v>3.367</c:v>
                      </c:pt>
                      <c:pt idx="2011">
                        <c:v>3.368</c:v>
                      </c:pt>
                      <c:pt idx="2012">
                        <c:v>3.369</c:v>
                      </c:pt>
                      <c:pt idx="2013">
                        <c:v>3.371999999999999</c:v>
                      </c:pt>
                      <c:pt idx="2014">
                        <c:v>3.373</c:v>
                      </c:pt>
                      <c:pt idx="2015">
                        <c:v>3.374</c:v>
                      </c:pt>
                      <c:pt idx="2016">
                        <c:v>3.376999999999998</c:v>
                      </c:pt>
                      <c:pt idx="2017">
                        <c:v>3.378</c:v>
                      </c:pt>
                      <c:pt idx="2018">
                        <c:v>3.379</c:v>
                      </c:pt>
                      <c:pt idx="2019">
                        <c:v>3.382</c:v>
                      </c:pt>
                      <c:pt idx="2020">
                        <c:v>3.383</c:v>
                      </c:pt>
                      <c:pt idx="2021">
                        <c:v>3.384</c:v>
                      </c:pt>
                      <c:pt idx="2022">
                        <c:v>3.387</c:v>
                      </c:pt>
                      <c:pt idx="2023">
                        <c:v>3.388</c:v>
                      </c:pt>
                      <c:pt idx="2024">
                        <c:v>3.389</c:v>
                      </c:pt>
                      <c:pt idx="2025">
                        <c:v>3.391999999999999</c:v>
                      </c:pt>
                      <c:pt idx="2026">
                        <c:v>3.392999999999998</c:v>
                      </c:pt>
                      <c:pt idx="2027">
                        <c:v>3.395</c:v>
                      </c:pt>
                      <c:pt idx="2028">
                        <c:v>3.396999999999998</c:v>
                      </c:pt>
                      <c:pt idx="2029">
                        <c:v>3.398</c:v>
                      </c:pt>
                      <c:pt idx="2030">
                        <c:v>3.399</c:v>
                      </c:pt>
                      <c:pt idx="2031">
                        <c:v>3.402</c:v>
                      </c:pt>
                      <c:pt idx="2032">
                        <c:v>3.403</c:v>
                      </c:pt>
                      <c:pt idx="2033">
                        <c:v>3.404</c:v>
                      </c:pt>
                      <c:pt idx="2034">
                        <c:v>3.407</c:v>
                      </c:pt>
                      <c:pt idx="2035">
                        <c:v>3.408</c:v>
                      </c:pt>
                      <c:pt idx="2036">
                        <c:v>3.41</c:v>
                      </c:pt>
                      <c:pt idx="2037">
                        <c:v>3.411999999999999</c:v>
                      </c:pt>
                      <c:pt idx="2038">
                        <c:v>3.412999999999998</c:v>
                      </c:pt>
                      <c:pt idx="2039">
                        <c:v>3.415</c:v>
                      </c:pt>
                      <c:pt idx="2040">
                        <c:v>3.416999999999998</c:v>
                      </c:pt>
                      <c:pt idx="2041">
                        <c:v>3.418</c:v>
                      </c:pt>
                      <c:pt idx="2042">
                        <c:v>3.42</c:v>
                      </c:pt>
                      <c:pt idx="2043">
                        <c:v>3.422</c:v>
                      </c:pt>
                      <c:pt idx="2044">
                        <c:v>3.423</c:v>
                      </c:pt>
                      <c:pt idx="2045">
                        <c:v>3.425</c:v>
                      </c:pt>
                      <c:pt idx="2046">
                        <c:v>3.427</c:v>
                      </c:pt>
                      <c:pt idx="2047">
                        <c:v>3.428</c:v>
                      </c:pt>
                      <c:pt idx="2048">
                        <c:v>3.43</c:v>
                      </c:pt>
                      <c:pt idx="2049">
                        <c:v>3.431999999999999</c:v>
                      </c:pt>
                      <c:pt idx="2050">
                        <c:v>3.432999999999998</c:v>
                      </c:pt>
                      <c:pt idx="2051">
                        <c:v>3.435</c:v>
                      </c:pt>
                      <c:pt idx="2052">
                        <c:v>3.436999999999998</c:v>
                      </c:pt>
                      <c:pt idx="2053">
                        <c:v>3.438</c:v>
                      </c:pt>
                      <c:pt idx="2054">
                        <c:v>3.44</c:v>
                      </c:pt>
                      <c:pt idx="2055">
                        <c:v>3.442</c:v>
                      </c:pt>
                      <c:pt idx="2056">
                        <c:v>3.443</c:v>
                      </c:pt>
                      <c:pt idx="2057">
                        <c:v>3.445</c:v>
                      </c:pt>
                      <c:pt idx="2058">
                        <c:v>3.447</c:v>
                      </c:pt>
                      <c:pt idx="2059">
                        <c:v>3.448</c:v>
                      </c:pt>
                      <c:pt idx="2060">
                        <c:v>3.45</c:v>
                      </c:pt>
                      <c:pt idx="2061">
                        <c:v>3.451999999999999</c:v>
                      </c:pt>
                      <c:pt idx="2062">
                        <c:v>3.452999999999998</c:v>
                      </c:pt>
                      <c:pt idx="2063">
                        <c:v>3.455</c:v>
                      </c:pt>
                      <c:pt idx="2064">
                        <c:v>3.456999999999998</c:v>
                      </c:pt>
                      <c:pt idx="2065">
                        <c:v>3.458</c:v>
                      </c:pt>
                      <c:pt idx="2066">
                        <c:v>3.46</c:v>
                      </c:pt>
                      <c:pt idx="2067">
                        <c:v>3.462</c:v>
                      </c:pt>
                      <c:pt idx="2068">
                        <c:v>3.463</c:v>
                      </c:pt>
                      <c:pt idx="2069">
                        <c:v>3.465</c:v>
                      </c:pt>
                      <c:pt idx="2070">
                        <c:v>3.467</c:v>
                      </c:pt>
                      <c:pt idx="2071">
                        <c:v>3.468</c:v>
                      </c:pt>
                      <c:pt idx="2072">
                        <c:v>3.47</c:v>
                      </c:pt>
                      <c:pt idx="2073">
                        <c:v>3.472</c:v>
                      </c:pt>
                      <c:pt idx="2074">
                        <c:v>3.474</c:v>
                      </c:pt>
                      <c:pt idx="2075">
                        <c:v>3.475</c:v>
                      </c:pt>
                      <c:pt idx="2076">
                        <c:v>3.476999999999999</c:v>
                      </c:pt>
                      <c:pt idx="2077">
                        <c:v>3.479</c:v>
                      </c:pt>
                      <c:pt idx="2078">
                        <c:v>3.48</c:v>
                      </c:pt>
                      <c:pt idx="2079">
                        <c:v>3.482</c:v>
                      </c:pt>
                      <c:pt idx="2080">
                        <c:v>3.484</c:v>
                      </c:pt>
                      <c:pt idx="2081">
                        <c:v>3.485</c:v>
                      </c:pt>
                      <c:pt idx="2082">
                        <c:v>3.487</c:v>
                      </c:pt>
                      <c:pt idx="2083">
                        <c:v>3.489</c:v>
                      </c:pt>
                      <c:pt idx="2084">
                        <c:v>3.49</c:v>
                      </c:pt>
                      <c:pt idx="2085">
                        <c:v>3.492</c:v>
                      </c:pt>
                      <c:pt idx="2086">
                        <c:v>3.494</c:v>
                      </c:pt>
                      <c:pt idx="2087">
                        <c:v>3.495</c:v>
                      </c:pt>
                      <c:pt idx="2088">
                        <c:v>3.498</c:v>
                      </c:pt>
                      <c:pt idx="2089">
                        <c:v>3.499</c:v>
                      </c:pt>
                      <c:pt idx="2090">
                        <c:v>3.5</c:v>
                      </c:pt>
                      <c:pt idx="2091">
                        <c:v>3.503</c:v>
                      </c:pt>
                      <c:pt idx="2092">
                        <c:v>3.504</c:v>
                      </c:pt>
                      <c:pt idx="2093">
                        <c:v>3.505</c:v>
                      </c:pt>
                      <c:pt idx="2094">
                        <c:v>3.507</c:v>
                      </c:pt>
                      <c:pt idx="2095">
                        <c:v>3.509</c:v>
                      </c:pt>
                      <c:pt idx="2096">
                        <c:v>3.51</c:v>
                      </c:pt>
                      <c:pt idx="2097">
                        <c:v>3.512</c:v>
                      </c:pt>
                      <c:pt idx="2098">
                        <c:v>3.514</c:v>
                      </c:pt>
                      <c:pt idx="2099">
                        <c:v>3.515</c:v>
                      </c:pt>
                      <c:pt idx="2100">
                        <c:v>3.518</c:v>
                      </c:pt>
                      <c:pt idx="2101">
                        <c:v>3.519</c:v>
                      </c:pt>
                      <c:pt idx="2102">
                        <c:v>3.52</c:v>
                      </c:pt>
                      <c:pt idx="2103">
                        <c:v>3.523</c:v>
                      </c:pt>
                      <c:pt idx="2104">
                        <c:v>3.524</c:v>
                      </c:pt>
                      <c:pt idx="2105">
                        <c:v>3.525</c:v>
                      </c:pt>
                      <c:pt idx="2106">
                        <c:v>3.528</c:v>
                      </c:pt>
                      <c:pt idx="2107">
                        <c:v>3.529</c:v>
                      </c:pt>
                      <c:pt idx="2108">
                        <c:v>3.53</c:v>
                      </c:pt>
                      <c:pt idx="2109">
                        <c:v>3.532999999999999</c:v>
                      </c:pt>
                      <c:pt idx="2110">
                        <c:v>3.534</c:v>
                      </c:pt>
                      <c:pt idx="2111">
                        <c:v>3.535</c:v>
                      </c:pt>
                      <c:pt idx="2112">
                        <c:v>3.538</c:v>
                      </c:pt>
                      <c:pt idx="2113">
                        <c:v>3.539</c:v>
                      </c:pt>
                      <c:pt idx="2114">
                        <c:v>3.54</c:v>
                      </c:pt>
                      <c:pt idx="2115">
                        <c:v>3.543</c:v>
                      </c:pt>
                      <c:pt idx="2116">
                        <c:v>3.544</c:v>
                      </c:pt>
                      <c:pt idx="2117">
                        <c:v>3.545</c:v>
                      </c:pt>
                      <c:pt idx="2118">
                        <c:v>3.548</c:v>
                      </c:pt>
                      <c:pt idx="2119">
                        <c:v>3.549</c:v>
                      </c:pt>
                      <c:pt idx="2120">
                        <c:v>3.552</c:v>
                      </c:pt>
                      <c:pt idx="2121">
                        <c:v>3.552999999999999</c:v>
                      </c:pt>
                      <c:pt idx="2122">
                        <c:v>3.554</c:v>
                      </c:pt>
                      <c:pt idx="2123">
                        <c:v>3.556999999999999</c:v>
                      </c:pt>
                      <c:pt idx="2124">
                        <c:v>3.558</c:v>
                      </c:pt>
                      <c:pt idx="2125">
                        <c:v>3.559</c:v>
                      </c:pt>
                      <c:pt idx="2126">
                        <c:v>3.562</c:v>
                      </c:pt>
                      <c:pt idx="2127">
                        <c:v>3.563</c:v>
                      </c:pt>
                      <c:pt idx="2128">
                        <c:v>3.564</c:v>
                      </c:pt>
                      <c:pt idx="2129">
                        <c:v>3.567</c:v>
                      </c:pt>
                      <c:pt idx="2130">
                        <c:v>3.568</c:v>
                      </c:pt>
                      <c:pt idx="2131">
                        <c:v>3.569</c:v>
                      </c:pt>
                      <c:pt idx="2132">
                        <c:v>3.572</c:v>
                      </c:pt>
                      <c:pt idx="2133">
                        <c:v>3.573</c:v>
                      </c:pt>
                      <c:pt idx="2134">
                        <c:v>3.574</c:v>
                      </c:pt>
                      <c:pt idx="2135">
                        <c:v>3.577</c:v>
                      </c:pt>
                      <c:pt idx="2136">
                        <c:v>3.578</c:v>
                      </c:pt>
                      <c:pt idx="2137">
                        <c:v>3.579</c:v>
                      </c:pt>
                      <c:pt idx="2138">
                        <c:v>3.582</c:v>
                      </c:pt>
                      <c:pt idx="2139">
                        <c:v>3.583</c:v>
                      </c:pt>
                      <c:pt idx="2140">
                        <c:v>3.585</c:v>
                      </c:pt>
                      <c:pt idx="2141">
                        <c:v>3.587</c:v>
                      </c:pt>
                      <c:pt idx="2142">
                        <c:v>3.588</c:v>
                      </c:pt>
                      <c:pt idx="2143">
                        <c:v>3.59</c:v>
                      </c:pt>
                      <c:pt idx="2144">
                        <c:v>3.592</c:v>
                      </c:pt>
                      <c:pt idx="2145">
                        <c:v>3.593</c:v>
                      </c:pt>
                      <c:pt idx="2146">
                        <c:v>3.595</c:v>
                      </c:pt>
                      <c:pt idx="2147">
                        <c:v>3.597</c:v>
                      </c:pt>
                      <c:pt idx="2148">
                        <c:v>3.598</c:v>
                      </c:pt>
                      <c:pt idx="2149">
                        <c:v>3.6</c:v>
                      </c:pt>
                      <c:pt idx="2150">
                        <c:v>3.602</c:v>
                      </c:pt>
                      <c:pt idx="2151">
                        <c:v>3.603</c:v>
                      </c:pt>
                      <c:pt idx="2152">
                        <c:v>3.605</c:v>
                      </c:pt>
                      <c:pt idx="2153">
                        <c:v>3.607</c:v>
                      </c:pt>
                      <c:pt idx="2154">
                        <c:v>3.608</c:v>
                      </c:pt>
                      <c:pt idx="2155">
                        <c:v>3.61</c:v>
                      </c:pt>
                      <c:pt idx="2156">
                        <c:v>3.612</c:v>
                      </c:pt>
                      <c:pt idx="2157">
                        <c:v>3.613</c:v>
                      </c:pt>
                      <c:pt idx="2158">
                        <c:v>3.615</c:v>
                      </c:pt>
                      <c:pt idx="2159">
                        <c:v>3.617</c:v>
                      </c:pt>
                      <c:pt idx="2160">
                        <c:v>3.618</c:v>
                      </c:pt>
                      <c:pt idx="2161">
                        <c:v>3.62</c:v>
                      </c:pt>
                      <c:pt idx="2162">
                        <c:v>3.622</c:v>
                      </c:pt>
                      <c:pt idx="2163">
                        <c:v>3.623</c:v>
                      </c:pt>
                      <c:pt idx="2164">
                        <c:v>3.625</c:v>
                      </c:pt>
                      <c:pt idx="2165">
                        <c:v>3.627</c:v>
                      </c:pt>
                      <c:pt idx="2166">
                        <c:v>3.628</c:v>
                      </c:pt>
                      <c:pt idx="2167">
                        <c:v>3.63</c:v>
                      </c:pt>
                      <c:pt idx="2168">
                        <c:v>3.632</c:v>
                      </c:pt>
                      <c:pt idx="2169">
                        <c:v>3.633</c:v>
                      </c:pt>
                      <c:pt idx="2170">
                        <c:v>3.635</c:v>
                      </c:pt>
                      <c:pt idx="2171">
                        <c:v>3.637</c:v>
                      </c:pt>
                      <c:pt idx="2172">
                        <c:v>3.638</c:v>
                      </c:pt>
                      <c:pt idx="2173">
                        <c:v>3.64</c:v>
                      </c:pt>
                      <c:pt idx="2174">
                        <c:v>3.642</c:v>
                      </c:pt>
                      <c:pt idx="2175">
                        <c:v>3.643</c:v>
                      </c:pt>
                      <c:pt idx="2176">
                        <c:v>3.645</c:v>
                      </c:pt>
                      <c:pt idx="2177">
                        <c:v>3.647</c:v>
                      </c:pt>
                      <c:pt idx="2178">
                        <c:v>3.648</c:v>
                      </c:pt>
                      <c:pt idx="2179">
                        <c:v>3.65</c:v>
                      </c:pt>
                      <c:pt idx="2180">
                        <c:v>3.652</c:v>
                      </c:pt>
                      <c:pt idx="2181">
                        <c:v>3.653</c:v>
                      </c:pt>
                      <c:pt idx="2182">
                        <c:v>3.655</c:v>
                      </c:pt>
                      <c:pt idx="2183">
                        <c:v>3.657</c:v>
                      </c:pt>
                      <c:pt idx="2184">
                        <c:v>3.658</c:v>
                      </c:pt>
                      <c:pt idx="2185">
                        <c:v>3.66</c:v>
                      </c:pt>
                      <c:pt idx="2186">
                        <c:v>3.662</c:v>
                      </c:pt>
                      <c:pt idx="2187">
                        <c:v>3.663</c:v>
                      </c:pt>
                      <c:pt idx="2188">
                        <c:v>3.665</c:v>
                      </c:pt>
                      <c:pt idx="2189">
                        <c:v>3.667</c:v>
                      </c:pt>
                      <c:pt idx="2190">
                        <c:v>3.668</c:v>
                      </c:pt>
                      <c:pt idx="2191">
                        <c:v>3.67</c:v>
                      </c:pt>
                      <c:pt idx="2192">
                        <c:v>3.672</c:v>
                      </c:pt>
                      <c:pt idx="2193">
                        <c:v>3.673</c:v>
                      </c:pt>
                      <c:pt idx="2194">
                        <c:v>3.675</c:v>
                      </c:pt>
                      <c:pt idx="2195">
                        <c:v>3.677</c:v>
                      </c:pt>
                      <c:pt idx="2196">
                        <c:v>3.678</c:v>
                      </c:pt>
                      <c:pt idx="2197">
                        <c:v>3.68</c:v>
                      </c:pt>
                      <c:pt idx="2198">
                        <c:v>3.682</c:v>
                      </c:pt>
                      <c:pt idx="2199">
                        <c:v>3.683</c:v>
                      </c:pt>
                      <c:pt idx="2200">
                        <c:v>3.685</c:v>
                      </c:pt>
                      <c:pt idx="2201">
                        <c:v>3.687</c:v>
                      </c:pt>
                      <c:pt idx="2202">
                        <c:v>3.689</c:v>
                      </c:pt>
                      <c:pt idx="2203">
                        <c:v>3.69</c:v>
                      </c:pt>
                      <c:pt idx="2204">
                        <c:v>3.692</c:v>
                      </c:pt>
                      <c:pt idx="2205">
                        <c:v>3.693</c:v>
                      </c:pt>
                      <c:pt idx="2206">
                        <c:v>3.695</c:v>
                      </c:pt>
                      <c:pt idx="2207">
                        <c:v>3.697</c:v>
                      </c:pt>
                      <c:pt idx="2208">
                        <c:v>3.699</c:v>
                      </c:pt>
                      <c:pt idx="2209">
                        <c:v>3.7</c:v>
                      </c:pt>
                      <c:pt idx="2210">
                        <c:v>3.702</c:v>
                      </c:pt>
                      <c:pt idx="2211">
                        <c:v>3.703</c:v>
                      </c:pt>
                      <c:pt idx="2212">
                        <c:v>3.705</c:v>
                      </c:pt>
                      <c:pt idx="2213">
                        <c:v>3.707</c:v>
                      </c:pt>
                      <c:pt idx="2214">
                        <c:v>3.708</c:v>
                      </c:pt>
                      <c:pt idx="2215">
                        <c:v>3.71</c:v>
                      </c:pt>
                      <c:pt idx="2216">
                        <c:v>3.712</c:v>
                      </c:pt>
                      <c:pt idx="2217">
                        <c:v>3.714</c:v>
                      </c:pt>
                      <c:pt idx="2218">
                        <c:v>3.715</c:v>
                      </c:pt>
                      <c:pt idx="2219">
                        <c:v>3.717</c:v>
                      </c:pt>
                      <c:pt idx="2220">
                        <c:v>3.718</c:v>
                      </c:pt>
                      <c:pt idx="2221">
                        <c:v>3.72</c:v>
                      </c:pt>
                      <c:pt idx="2222">
                        <c:v>3.722</c:v>
                      </c:pt>
                      <c:pt idx="2223">
                        <c:v>3.723</c:v>
                      </c:pt>
                      <c:pt idx="2224">
                        <c:v>3.725</c:v>
                      </c:pt>
                      <c:pt idx="2225">
                        <c:v>3.727</c:v>
                      </c:pt>
                      <c:pt idx="2226">
                        <c:v>3.728</c:v>
                      </c:pt>
                      <c:pt idx="2227">
                        <c:v>3.73</c:v>
                      </c:pt>
                      <c:pt idx="2228">
                        <c:v>3.732</c:v>
                      </c:pt>
                      <c:pt idx="2229">
                        <c:v>3.733</c:v>
                      </c:pt>
                      <c:pt idx="2230">
                        <c:v>3.735</c:v>
                      </c:pt>
                      <c:pt idx="2231">
                        <c:v>3.737</c:v>
                      </c:pt>
                      <c:pt idx="2232">
                        <c:v>3.738</c:v>
                      </c:pt>
                      <c:pt idx="2233">
                        <c:v>3.74</c:v>
                      </c:pt>
                      <c:pt idx="2234">
                        <c:v>3.742</c:v>
                      </c:pt>
                      <c:pt idx="2235">
                        <c:v>3.743</c:v>
                      </c:pt>
                      <c:pt idx="2236">
                        <c:v>3.745</c:v>
                      </c:pt>
                      <c:pt idx="2237">
                        <c:v>3.747</c:v>
                      </c:pt>
                      <c:pt idx="2238">
                        <c:v>3.748</c:v>
                      </c:pt>
                      <c:pt idx="2239">
                        <c:v>3.75</c:v>
                      </c:pt>
                      <c:pt idx="2240">
                        <c:v>3.752</c:v>
                      </c:pt>
                      <c:pt idx="2241">
                        <c:v>3.753</c:v>
                      </c:pt>
                      <c:pt idx="2242">
                        <c:v>3.755</c:v>
                      </c:pt>
                      <c:pt idx="2243">
                        <c:v>3.757</c:v>
                      </c:pt>
                      <c:pt idx="2244">
                        <c:v>3.758</c:v>
                      </c:pt>
                      <c:pt idx="2245">
                        <c:v>3.76</c:v>
                      </c:pt>
                      <c:pt idx="2246">
                        <c:v>3.762</c:v>
                      </c:pt>
                      <c:pt idx="2247">
                        <c:v>3.763</c:v>
                      </c:pt>
                      <c:pt idx="2248">
                        <c:v>3.765</c:v>
                      </c:pt>
                      <c:pt idx="2249">
                        <c:v>3.767</c:v>
                      </c:pt>
                      <c:pt idx="2250">
                        <c:v>3.768</c:v>
                      </c:pt>
                      <c:pt idx="2251">
                        <c:v>3.77</c:v>
                      </c:pt>
                      <c:pt idx="2252">
                        <c:v>3.772</c:v>
                      </c:pt>
                      <c:pt idx="2253">
                        <c:v>3.773</c:v>
                      </c:pt>
                      <c:pt idx="2254">
                        <c:v>3.775</c:v>
                      </c:pt>
                      <c:pt idx="2255">
                        <c:v>3.777</c:v>
                      </c:pt>
                      <c:pt idx="2256">
                        <c:v>3.778</c:v>
                      </c:pt>
                      <c:pt idx="2257">
                        <c:v>3.78</c:v>
                      </c:pt>
                      <c:pt idx="2258">
                        <c:v>3.782</c:v>
                      </c:pt>
                      <c:pt idx="2259">
                        <c:v>3.784</c:v>
                      </c:pt>
                      <c:pt idx="2260">
                        <c:v>3.785</c:v>
                      </c:pt>
                      <c:pt idx="2261">
                        <c:v>3.787</c:v>
                      </c:pt>
                      <c:pt idx="2262">
                        <c:v>3.789</c:v>
                      </c:pt>
                      <c:pt idx="2263">
                        <c:v>3.79</c:v>
                      </c:pt>
                      <c:pt idx="2264">
                        <c:v>3.792</c:v>
                      </c:pt>
                      <c:pt idx="2265">
                        <c:v>3.794</c:v>
                      </c:pt>
                      <c:pt idx="2266">
                        <c:v>3.795</c:v>
                      </c:pt>
                      <c:pt idx="2267">
                        <c:v>3.797</c:v>
                      </c:pt>
                      <c:pt idx="2268">
                        <c:v>3.799</c:v>
                      </c:pt>
                      <c:pt idx="2269">
                        <c:v>3.8</c:v>
                      </c:pt>
                      <c:pt idx="2270">
                        <c:v>3.802</c:v>
                      </c:pt>
                      <c:pt idx="2271">
                        <c:v>3.804</c:v>
                      </c:pt>
                      <c:pt idx="2272">
                        <c:v>3.805</c:v>
                      </c:pt>
                      <c:pt idx="2273">
                        <c:v>3.806999999999999</c:v>
                      </c:pt>
                      <c:pt idx="2274">
                        <c:v>3.809</c:v>
                      </c:pt>
                      <c:pt idx="2275">
                        <c:v>3.81</c:v>
                      </c:pt>
                      <c:pt idx="2276">
                        <c:v>3.811999999999998</c:v>
                      </c:pt>
                      <c:pt idx="2277">
                        <c:v>3.814</c:v>
                      </c:pt>
                      <c:pt idx="2278">
                        <c:v>3.814999999999999</c:v>
                      </c:pt>
                      <c:pt idx="2279">
                        <c:v>3.817</c:v>
                      </c:pt>
                      <c:pt idx="2280">
                        <c:v>3.818999999999999</c:v>
                      </c:pt>
                      <c:pt idx="2281">
                        <c:v>3.82</c:v>
                      </c:pt>
                      <c:pt idx="2282">
                        <c:v>3.822</c:v>
                      </c:pt>
                      <c:pt idx="2283">
                        <c:v>3.824</c:v>
                      </c:pt>
                      <c:pt idx="2284">
                        <c:v>3.825</c:v>
                      </c:pt>
                      <c:pt idx="2285">
                        <c:v>3.827</c:v>
                      </c:pt>
                      <c:pt idx="2286">
                        <c:v>3.829</c:v>
                      </c:pt>
                      <c:pt idx="2287">
                        <c:v>3.83</c:v>
                      </c:pt>
                      <c:pt idx="2288">
                        <c:v>3.831999999999998</c:v>
                      </c:pt>
                      <c:pt idx="2289">
                        <c:v>3.834</c:v>
                      </c:pt>
                      <c:pt idx="2290">
                        <c:v>3.834999999999999</c:v>
                      </c:pt>
                      <c:pt idx="2291">
                        <c:v>3.837</c:v>
                      </c:pt>
                      <c:pt idx="2292">
                        <c:v>3.838999999999999</c:v>
                      </c:pt>
                      <c:pt idx="2293">
                        <c:v>3.84</c:v>
                      </c:pt>
                      <c:pt idx="2294">
                        <c:v>3.842</c:v>
                      </c:pt>
                      <c:pt idx="2295">
                        <c:v>3.844</c:v>
                      </c:pt>
                      <c:pt idx="2296">
                        <c:v>3.845</c:v>
                      </c:pt>
                      <c:pt idx="2297">
                        <c:v>3.847</c:v>
                      </c:pt>
                      <c:pt idx="2298">
                        <c:v>3.849</c:v>
                      </c:pt>
                      <c:pt idx="2299">
                        <c:v>3.85</c:v>
                      </c:pt>
                      <c:pt idx="2300">
                        <c:v>3.851999999999998</c:v>
                      </c:pt>
                      <c:pt idx="2301">
                        <c:v>3.854</c:v>
                      </c:pt>
                      <c:pt idx="2302">
                        <c:v>3.854999999999999</c:v>
                      </c:pt>
                      <c:pt idx="2303">
                        <c:v>3.857</c:v>
                      </c:pt>
                      <c:pt idx="2304">
                        <c:v>3.858999999999999</c:v>
                      </c:pt>
                      <c:pt idx="2305">
                        <c:v>3.86</c:v>
                      </c:pt>
                      <c:pt idx="2306">
                        <c:v>3.862</c:v>
                      </c:pt>
                      <c:pt idx="2307">
                        <c:v>3.864</c:v>
                      </c:pt>
                      <c:pt idx="2308">
                        <c:v>3.865</c:v>
                      </c:pt>
                      <c:pt idx="2309">
                        <c:v>3.867</c:v>
                      </c:pt>
                      <c:pt idx="2310">
                        <c:v>3.869</c:v>
                      </c:pt>
                      <c:pt idx="2311">
                        <c:v>3.87</c:v>
                      </c:pt>
                      <c:pt idx="2312">
                        <c:v>3.871999999999999</c:v>
                      </c:pt>
                      <c:pt idx="2313">
                        <c:v>3.874</c:v>
                      </c:pt>
                      <c:pt idx="2314">
                        <c:v>3.875</c:v>
                      </c:pt>
                      <c:pt idx="2315">
                        <c:v>3.876999999999998</c:v>
                      </c:pt>
                      <c:pt idx="2316">
                        <c:v>3.879</c:v>
                      </c:pt>
                      <c:pt idx="2317">
                        <c:v>3.88</c:v>
                      </c:pt>
                      <c:pt idx="2318">
                        <c:v>3.882</c:v>
                      </c:pt>
                      <c:pt idx="2319">
                        <c:v>3.884</c:v>
                      </c:pt>
                      <c:pt idx="2320">
                        <c:v>3.885</c:v>
                      </c:pt>
                      <c:pt idx="2321">
                        <c:v>3.887</c:v>
                      </c:pt>
                      <c:pt idx="2322">
                        <c:v>3.889</c:v>
                      </c:pt>
                      <c:pt idx="2323">
                        <c:v>3.89</c:v>
                      </c:pt>
                      <c:pt idx="2324">
                        <c:v>3.892999999999998</c:v>
                      </c:pt>
                      <c:pt idx="2325">
                        <c:v>3.894</c:v>
                      </c:pt>
                      <c:pt idx="2326">
                        <c:v>3.895</c:v>
                      </c:pt>
                      <c:pt idx="2327">
                        <c:v>3.898</c:v>
                      </c:pt>
                      <c:pt idx="2328">
                        <c:v>3.899</c:v>
                      </c:pt>
                      <c:pt idx="2329">
                        <c:v>3.9</c:v>
                      </c:pt>
                      <c:pt idx="2330">
                        <c:v>3.903</c:v>
                      </c:pt>
                      <c:pt idx="2331">
                        <c:v>3.904</c:v>
                      </c:pt>
                      <c:pt idx="2332">
                        <c:v>3.905</c:v>
                      </c:pt>
                      <c:pt idx="2333">
                        <c:v>3.908</c:v>
                      </c:pt>
                      <c:pt idx="2334">
                        <c:v>3.909</c:v>
                      </c:pt>
                      <c:pt idx="2335">
                        <c:v>3.91</c:v>
                      </c:pt>
                      <c:pt idx="2336">
                        <c:v>3.912999999999998</c:v>
                      </c:pt>
                      <c:pt idx="2337">
                        <c:v>3.914</c:v>
                      </c:pt>
                      <c:pt idx="2338">
                        <c:v>3.915</c:v>
                      </c:pt>
                      <c:pt idx="2339">
                        <c:v>3.918</c:v>
                      </c:pt>
                      <c:pt idx="2340">
                        <c:v>3.919</c:v>
                      </c:pt>
                      <c:pt idx="2341">
                        <c:v>3.92</c:v>
                      </c:pt>
                      <c:pt idx="2342">
                        <c:v>3.923</c:v>
                      </c:pt>
                      <c:pt idx="2343">
                        <c:v>3.924</c:v>
                      </c:pt>
                      <c:pt idx="2344">
                        <c:v>3.925</c:v>
                      </c:pt>
                      <c:pt idx="2345">
                        <c:v>3.928</c:v>
                      </c:pt>
                      <c:pt idx="2346">
                        <c:v>3.929</c:v>
                      </c:pt>
                      <c:pt idx="2347">
                        <c:v>3.93</c:v>
                      </c:pt>
                      <c:pt idx="2348">
                        <c:v>3.932999999999998</c:v>
                      </c:pt>
                      <c:pt idx="2349">
                        <c:v>3.934</c:v>
                      </c:pt>
                      <c:pt idx="2350">
                        <c:v>3.935</c:v>
                      </c:pt>
                      <c:pt idx="2351">
                        <c:v>3.938</c:v>
                      </c:pt>
                      <c:pt idx="2352">
                        <c:v>3.939</c:v>
                      </c:pt>
                      <c:pt idx="2353">
                        <c:v>3.942</c:v>
                      </c:pt>
                      <c:pt idx="2354">
                        <c:v>3.943</c:v>
                      </c:pt>
                      <c:pt idx="2355">
                        <c:v>3.944</c:v>
                      </c:pt>
                      <c:pt idx="2356">
                        <c:v>3.945</c:v>
                      </c:pt>
                      <c:pt idx="2357">
                        <c:v>3.948</c:v>
                      </c:pt>
                      <c:pt idx="2358">
                        <c:v>3.949</c:v>
                      </c:pt>
                      <c:pt idx="2359">
                        <c:v>3.951999999999999</c:v>
                      </c:pt>
                      <c:pt idx="2360">
                        <c:v>3.952999999999998</c:v>
                      </c:pt>
                      <c:pt idx="2361">
                        <c:v>3.954</c:v>
                      </c:pt>
                      <c:pt idx="2362">
                        <c:v>3.956999999999998</c:v>
                      </c:pt>
                      <c:pt idx="2363">
                        <c:v>3.958</c:v>
                      </c:pt>
                      <c:pt idx="2364">
                        <c:v>3.959</c:v>
                      </c:pt>
                      <c:pt idx="2365">
                        <c:v>3.962</c:v>
                      </c:pt>
                      <c:pt idx="2366">
                        <c:v>3.963</c:v>
                      </c:pt>
                      <c:pt idx="2367">
                        <c:v>3.964</c:v>
                      </c:pt>
                      <c:pt idx="2368">
                        <c:v>3.967</c:v>
                      </c:pt>
                      <c:pt idx="2369">
                        <c:v>3.968</c:v>
                      </c:pt>
                      <c:pt idx="2370">
                        <c:v>3.969</c:v>
                      </c:pt>
                      <c:pt idx="2371">
                        <c:v>3.972</c:v>
                      </c:pt>
                      <c:pt idx="2372">
                        <c:v>3.972999999999999</c:v>
                      </c:pt>
                      <c:pt idx="2373">
                        <c:v>3.974</c:v>
                      </c:pt>
                      <c:pt idx="2374">
                        <c:v>3.976999999999999</c:v>
                      </c:pt>
                      <c:pt idx="2375">
                        <c:v>3.978</c:v>
                      </c:pt>
                      <c:pt idx="2376">
                        <c:v>3.979</c:v>
                      </c:pt>
                      <c:pt idx="2377">
                        <c:v>3.982</c:v>
                      </c:pt>
                      <c:pt idx="2378">
                        <c:v>3.983</c:v>
                      </c:pt>
                      <c:pt idx="2379">
                        <c:v>3.984</c:v>
                      </c:pt>
                      <c:pt idx="2380">
                        <c:v>3.987</c:v>
                      </c:pt>
                      <c:pt idx="2381">
                        <c:v>3.988</c:v>
                      </c:pt>
                      <c:pt idx="2382">
                        <c:v>3.989</c:v>
                      </c:pt>
                      <c:pt idx="2383">
                        <c:v>3.992</c:v>
                      </c:pt>
                      <c:pt idx="2384">
                        <c:v>3.992999999999999</c:v>
                      </c:pt>
                      <c:pt idx="2385">
                        <c:v>3.994</c:v>
                      </c:pt>
                      <c:pt idx="2386">
                        <c:v>3.996999999999999</c:v>
                      </c:pt>
                      <c:pt idx="2387">
                        <c:v>3.998</c:v>
                      </c:pt>
                      <c:pt idx="2388">
                        <c:v>4.0</c:v>
                      </c:pt>
                      <c:pt idx="2389">
                        <c:v>4.001</c:v>
                      </c:pt>
                      <c:pt idx="2390">
                        <c:v>4.003</c:v>
                      </c:pt>
                      <c:pt idx="2391">
                        <c:v>4.004</c:v>
                      </c:pt>
                      <c:pt idx="2392">
                        <c:v>4.006</c:v>
                      </c:pt>
                      <c:pt idx="2393">
                        <c:v>4.008</c:v>
                      </c:pt>
                      <c:pt idx="2394">
                        <c:v>4.01</c:v>
                      </c:pt>
                      <c:pt idx="2395">
                        <c:v>4.011</c:v>
                      </c:pt>
                      <c:pt idx="2396">
                        <c:v>4.012999999999998</c:v>
                      </c:pt>
                      <c:pt idx="2397">
                        <c:v>4.014999999999998</c:v>
                      </c:pt>
                      <c:pt idx="2398">
                        <c:v>4.016</c:v>
                      </c:pt>
                      <c:pt idx="2399">
                        <c:v>4.017999999999998</c:v>
                      </c:pt>
                      <c:pt idx="2400">
                        <c:v>4.02</c:v>
                      </c:pt>
                      <c:pt idx="2401">
                        <c:v>4.020999999999998</c:v>
                      </c:pt>
                      <c:pt idx="2402">
                        <c:v>4.022999999999998</c:v>
                      </c:pt>
                      <c:pt idx="2403">
                        <c:v>4.024999999999998</c:v>
                      </c:pt>
                      <c:pt idx="2404">
                        <c:v>4.025999999999998</c:v>
                      </c:pt>
                      <c:pt idx="2405">
                        <c:v>4.027999999999998</c:v>
                      </c:pt>
                      <c:pt idx="2406">
                        <c:v>4.03</c:v>
                      </c:pt>
                      <c:pt idx="2407">
                        <c:v>4.031</c:v>
                      </c:pt>
                      <c:pt idx="2408">
                        <c:v>4.033</c:v>
                      </c:pt>
                      <c:pt idx="2409">
                        <c:v>4.035</c:v>
                      </c:pt>
                      <c:pt idx="2410">
                        <c:v>4.036</c:v>
                      </c:pt>
                      <c:pt idx="2411">
                        <c:v>4.038</c:v>
                      </c:pt>
                      <c:pt idx="2412">
                        <c:v>4.04</c:v>
                      </c:pt>
                      <c:pt idx="2413">
                        <c:v>4.041</c:v>
                      </c:pt>
                      <c:pt idx="2414">
                        <c:v>4.043</c:v>
                      </c:pt>
                      <c:pt idx="2415">
                        <c:v>4.044999999999998</c:v>
                      </c:pt>
                      <c:pt idx="2416">
                        <c:v>4.046</c:v>
                      </c:pt>
                      <c:pt idx="2417">
                        <c:v>4.048</c:v>
                      </c:pt>
                      <c:pt idx="2418">
                        <c:v>4.05</c:v>
                      </c:pt>
                      <c:pt idx="2419">
                        <c:v>4.051</c:v>
                      </c:pt>
                      <c:pt idx="2420">
                        <c:v>4.053999999999998</c:v>
                      </c:pt>
                      <c:pt idx="2421">
                        <c:v>4.054999999999998</c:v>
                      </c:pt>
                      <c:pt idx="2422">
                        <c:v>4.056</c:v>
                      </c:pt>
                      <c:pt idx="2423">
                        <c:v>4.059</c:v>
                      </c:pt>
                      <c:pt idx="2424">
                        <c:v>4.06</c:v>
                      </c:pt>
                      <c:pt idx="2425">
                        <c:v>4.060999999999998</c:v>
                      </c:pt>
                      <c:pt idx="2426">
                        <c:v>4.063999999999998</c:v>
                      </c:pt>
                      <c:pt idx="2427">
                        <c:v>4.064999999999998</c:v>
                      </c:pt>
                      <c:pt idx="2428">
                        <c:v>4.065999999999998</c:v>
                      </c:pt>
                      <c:pt idx="2429">
                        <c:v>4.069</c:v>
                      </c:pt>
                      <c:pt idx="2430">
                        <c:v>4.07</c:v>
                      </c:pt>
                      <c:pt idx="2431">
                        <c:v>4.071</c:v>
                      </c:pt>
                      <c:pt idx="2432">
                        <c:v>4.074</c:v>
                      </c:pt>
                      <c:pt idx="2433">
                        <c:v>4.075</c:v>
                      </c:pt>
                      <c:pt idx="2434">
                        <c:v>4.076</c:v>
                      </c:pt>
                      <c:pt idx="2435">
                        <c:v>4.079</c:v>
                      </c:pt>
                      <c:pt idx="2436">
                        <c:v>4.08</c:v>
                      </c:pt>
                      <c:pt idx="2437">
                        <c:v>4.081</c:v>
                      </c:pt>
                      <c:pt idx="2438">
                        <c:v>4.084</c:v>
                      </c:pt>
                      <c:pt idx="2439">
                        <c:v>4.085</c:v>
                      </c:pt>
                      <c:pt idx="2440">
                        <c:v>4.088</c:v>
                      </c:pt>
                      <c:pt idx="2441">
                        <c:v>4.089</c:v>
                      </c:pt>
                      <c:pt idx="2442">
                        <c:v>4.09</c:v>
                      </c:pt>
                      <c:pt idx="2443">
                        <c:v>4.093</c:v>
                      </c:pt>
                      <c:pt idx="2444">
                        <c:v>4.093999999999999</c:v>
                      </c:pt>
                      <c:pt idx="2445">
                        <c:v>4.094999999999998</c:v>
                      </c:pt>
                      <c:pt idx="2446">
                        <c:v>4.097999999999998</c:v>
                      </c:pt>
                      <c:pt idx="2447">
                        <c:v>4.099</c:v>
                      </c:pt>
                      <c:pt idx="2448">
                        <c:v>4.1</c:v>
                      </c:pt>
                      <c:pt idx="2449">
                        <c:v>4.102999999999998</c:v>
                      </c:pt>
                      <c:pt idx="2450">
                        <c:v>4.103999999999998</c:v>
                      </c:pt>
                      <c:pt idx="2451">
                        <c:v>4.105</c:v>
                      </c:pt>
                      <c:pt idx="2452">
                        <c:v>4.107999999999998</c:v>
                      </c:pt>
                      <c:pt idx="2453">
                        <c:v>4.109</c:v>
                      </c:pt>
                      <c:pt idx="2454">
                        <c:v>4.109999999999999</c:v>
                      </c:pt>
                      <c:pt idx="2455">
                        <c:v>4.113</c:v>
                      </c:pt>
                      <c:pt idx="2456">
                        <c:v>4.113999999999998</c:v>
                      </c:pt>
                      <c:pt idx="2457">
                        <c:v>4.114999999999998</c:v>
                      </c:pt>
                      <c:pt idx="2458">
                        <c:v>4.117999999999998</c:v>
                      </c:pt>
                      <c:pt idx="2459">
                        <c:v>4.118999999999998</c:v>
                      </c:pt>
                      <c:pt idx="2460">
                        <c:v>4.121</c:v>
                      </c:pt>
                      <c:pt idx="2461">
                        <c:v>4.122999999999998</c:v>
                      </c:pt>
                      <c:pt idx="2462">
                        <c:v>4.123999999999998</c:v>
                      </c:pt>
                      <c:pt idx="2463">
                        <c:v>4.124999999999997</c:v>
                      </c:pt>
                      <c:pt idx="2464">
                        <c:v>4.127999999999997</c:v>
                      </c:pt>
                      <c:pt idx="2465">
                        <c:v>4.128999999999998</c:v>
                      </c:pt>
                      <c:pt idx="2466">
                        <c:v>4.131</c:v>
                      </c:pt>
                      <c:pt idx="2467">
                        <c:v>4.133</c:v>
                      </c:pt>
                      <c:pt idx="2468">
                        <c:v>4.133999999999999</c:v>
                      </c:pt>
                      <c:pt idx="2469">
                        <c:v>4.136</c:v>
                      </c:pt>
                      <c:pt idx="2470">
                        <c:v>4.137999999999998</c:v>
                      </c:pt>
                      <c:pt idx="2471">
                        <c:v>4.139</c:v>
                      </c:pt>
                      <c:pt idx="2472">
                        <c:v>4.141</c:v>
                      </c:pt>
                      <c:pt idx="2473">
                        <c:v>4.142999999999998</c:v>
                      </c:pt>
                      <c:pt idx="2474">
                        <c:v>4.143999999999998</c:v>
                      </c:pt>
                      <c:pt idx="2475">
                        <c:v>4.145999999999998</c:v>
                      </c:pt>
                      <c:pt idx="2476">
                        <c:v>4.147999999999998</c:v>
                      </c:pt>
                      <c:pt idx="2477">
                        <c:v>4.149</c:v>
                      </c:pt>
                      <c:pt idx="2478">
                        <c:v>4.150999999999998</c:v>
                      </c:pt>
                      <c:pt idx="2479">
                        <c:v>4.152999999999998</c:v>
                      </c:pt>
                      <c:pt idx="2480">
                        <c:v>4.154999999999998</c:v>
                      </c:pt>
                      <c:pt idx="2481">
                        <c:v>4.155999999999998</c:v>
                      </c:pt>
                      <c:pt idx="2482">
                        <c:v>4.157999999999998</c:v>
                      </c:pt>
                      <c:pt idx="2483">
                        <c:v>4.159999999999998</c:v>
                      </c:pt>
                      <c:pt idx="2484">
                        <c:v>4.160999999999998</c:v>
                      </c:pt>
                      <c:pt idx="2485">
                        <c:v>4.162999999999998</c:v>
                      </c:pt>
                      <c:pt idx="2486">
                        <c:v>4.164999999999997</c:v>
                      </c:pt>
                      <c:pt idx="2487">
                        <c:v>4.165999999999998</c:v>
                      </c:pt>
                      <c:pt idx="2488">
                        <c:v>4.167999999999997</c:v>
                      </c:pt>
                      <c:pt idx="2489">
                        <c:v>4.17</c:v>
                      </c:pt>
                      <c:pt idx="2490">
                        <c:v>4.171</c:v>
                      </c:pt>
                      <c:pt idx="2491">
                        <c:v>4.173</c:v>
                      </c:pt>
                      <c:pt idx="2492">
                        <c:v>4.174999999999998</c:v>
                      </c:pt>
                      <c:pt idx="2493">
                        <c:v>4.176</c:v>
                      </c:pt>
                      <c:pt idx="2494">
                        <c:v>4.177999999999998</c:v>
                      </c:pt>
                      <c:pt idx="2495">
                        <c:v>4.18</c:v>
                      </c:pt>
                      <c:pt idx="2496">
                        <c:v>4.181</c:v>
                      </c:pt>
                      <c:pt idx="2497">
                        <c:v>4.183999999999998</c:v>
                      </c:pt>
                      <c:pt idx="2498">
                        <c:v>4.184999999999998</c:v>
                      </c:pt>
                      <c:pt idx="2499">
                        <c:v>4.185999999999998</c:v>
                      </c:pt>
                      <c:pt idx="2500">
                        <c:v>4.189</c:v>
                      </c:pt>
                      <c:pt idx="2501">
                        <c:v>4.189999999999999</c:v>
                      </c:pt>
                      <c:pt idx="2502">
                        <c:v>4.190999999999998</c:v>
                      </c:pt>
                      <c:pt idx="2503">
                        <c:v>4.193999999999998</c:v>
                      </c:pt>
                      <c:pt idx="2504">
                        <c:v>4.194999999999998</c:v>
                      </c:pt>
                      <c:pt idx="2505">
                        <c:v>4.195999999999998</c:v>
                      </c:pt>
                      <c:pt idx="2506">
                        <c:v>4.198999999999998</c:v>
                      </c:pt>
                      <c:pt idx="2507">
                        <c:v>4.2</c:v>
                      </c:pt>
                      <c:pt idx="2508">
                        <c:v>4.201</c:v>
                      </c:pt>
                      <c:pt idx="2509">
                        <c:v>4.204</c:v>
                      </c:pt>
                      <c:pt idx="2510">
                        <c:v>4.205</c:v>
                      </c:pt>
                      <c:pt idx="2511">
                        <c:v>4.206</c:v>
                      </c:pt>
                      <c:pt idx="2512">
                        <c:v>4.209</c:v>
                      </c:pt>
                      <c:pt idx="2513">
                        <c:v>4.21</c:v>
                      </c:pt>
                      <c:pt idx="2514">
                        <c:v>4.211</c:v>
                      </c:pt>
                      <c:pt idx="2515">
                        <c:v>4.214</c:v>
                      </c:pt>
                      <c:pt idx="2516">
                        <c:v>4.214999999999998</c:v>
                      </c:pt>
                      <c:pt idx="2517">
                        <c:v>4.218</c:v>
                      </c:pt>
                      <c:pt idx="2518">
                        <c:v>4.219</c:v>
                      </c:pt>
                      <c:pt idx="2519">
                        <c:v>4.22</c:v>
                      </c:pt>
                      <c:pt idx="2520">
                        <c:v>4.222999999999998</c:v>
                      </c:pt>
                      <c:pt idx="2521">
                        <c:v>4.223999999999998</c:v>
                      </c:pt>
                      <c:pt idx="2522">
                        <c:v>4.224999999999998</c:v>
                      </c:pt>
                      <c:pt idx="2523">
                        <c:v>4.227999999999998</c:v>
                      </c:pt>
                      <c:pt idx="2524">
                        <c:v>4.229</c:v>
                      </c:pt>
                      <c:pt idx="2525">
                        <c:v>4.23</c:v>
                      </c:pt>
                      <c:pt idx="2526">
                        <c:v>4.233</c:v>
                      </c:pt>
                      <c:pt idx="2527">
                        <c:v>4.234</c:v>
                      </c:pt>
                      <c:pt idx="2528">
                        <c:v>4.235</c:v>
                      </c:pt>
                      <c:pt idx="2529">
                        <c:v>4.238</c:v>
                      </c:pt>
                      <c:pt idx="2530">
                        <c:v>4.239</c:v>
                      </c:pt>
                      <c:pt idx="2531">
                        <c:v>4.24</c:v>
                      </c:pt>
                      <c:pt idx="2532">
                        <c:v>4.243</c:v>
                      </c:pt>
                      <c:pt idx="2533">
                        <c:v>4.244</c:v>
                      </c:pt>
                      <c:pt idx="2534">
                        <c:v>4.246</c:v>
                      </c:pt>
                      <c:pt idx="2535">
                        <c:v>4.248</c:v>
                      </c:pt>
                      <c:pt idx="2536">
                        <c:v>4.249</c:v>
                      </c:pt>
                      <c:pt idx="2537">
                        <c:v>4.251</c:v>
                      </c:pt>
                      <c:pt idx="2538">
                        <c:v>4.253</c:v>
                      </c:pt>
                      <c:pt idx="2539">
                        <c:v>4.254</c:v>
                      </c:pt>
                      <c:pt idx="2540">
                        <c:v>4.256</c:v>
                      </c:pt>
                      <c:pt idx="2541">
                        <c:v>4.258</c:v>
                      </c:pt>
                      <c:pt idx="2542">
                        <c:v>4.259</c:v>
                      </c:pt>
                      <c:pt idx="2543">
                        <c:v>4.261</c:v>
                      </c:pt>
                      <c:pt idx="2544">
                        <c:v>4.262999999999998</c:v>
                      </c:pt>
                      <c:pt idx="2545">
                        <c:v>4.263999999999998</c:v>
                      </c:pt>
                      <c:pt idx="2546">
                        <c:v>4.266</c:v>
                      </c:pt>
                      <c:pt idx="2547">
                        <c:v>4.267999999999998</c:v>
                      </c:pt>
                      <c:pt idx="2548">
                        <c:v>4.269</c:v>
                      </c:pt>
                      <c:pt idx="2549">
                        <c:v>4.271</c:v>
                      </c:pt>
                      <c:pt idx="2550">
                        <c:v>4.273</c:v>
                      </c:pt>
                      <c:pt idx="2551">
                        <c:v>4.274</c:v>
                      </c:pt>
                      <c:pt idx="2552">
                        <c:v>4.276</c:v>
                      </c:pt>
                      <c:pt idx="2553">
                        <c:v>4.278</c:v>
                      </c:pt>
                      <c:pt idx="2554">
                        <c:v>4.28</c:v>
                      </c:pt>
                      <c:pt idx="2555">
                        <c:v>4.281</c:v>
                      </c:pt>
                      <c:pt idx="2556">
                        <c:v>4.283</c:v>
                      </c:pt>
                      <c:pt idx="2557">
                        <c:v>4.284</c:v>
                      </c:pt>
                      <c:pt idx="2558">
                        <c:v>4.286</c:v>
                      </c:pt>
                      <c:pt idx="2559">
                        <c:v>4.288</c:v>
                      </c:pt>
                      <c:pt idx="2560">
                        <c:v>4.29</c:v>
                      </c:pt>
                      <c:pt idx="2561">
                        <c:v>4.291</c:v>
                      </c:pt>
                      <c:pt idx="2562">
                        <c:v>4.293</c:v>
                      </c:pt>
                      <c:pt idx="2563">
                        <c:v>4.294999999999998</c:v>
                      </c:pt>
                      <c:pt idx="2564">
                        <c:v>4.296</c:v>
                      </c:pt>
                      <c:pt idx="2565">
                        <c:v>4.298</c:v>
                      </c:pt>
                      <c:pt idx="2566">
                        <c:v>4.3</c:v>
                      </c:pt>
                      <c:pt idx="2567">
                        <c:v>4.301</c:v>
                      </c:pt>
                      <c:pt idx="2568">
                        <c:v>4.302999999999998</c:v>
                      </c:pt>
                      <c:pt idx="2569">
                        <c:v>4.304999999999998</c:v>
                      </c:pt>
                      <c:pt idx="2570">
                        <c:v>4.306</c:v>
                      </c:pt>
                      <c:pt idx="2571">
                        <c:v>4.307999999999998</c:v>
                      </c:pt>
                      <c:pt idx="2572">
                        <c:v>4.31</c:v>
                      </c:pt>
                      <c:pt idx="2573">
                        <c:v>4.310999999999998</c:v>
                      </c:pt>
                      <c:pt idx="2574">
                        <c:v>4.313999999999998</c:v>
                      </c:pt>
                      <c:pt idx="2575">
                        <c:v>4.314999999999998</c:v>
                      </c:pt>
                      <c:pt idx="2576">
                        <c:v>4.315999999999998</c:v>
                      </c:pt>
                      <c:pt idx="2577">
                        <c:v>4.317999999999998</c:v>
                      </c:pt>
                      <c:pt idx="2578">
                        <c:v>4.319999999999998</c:v>
                      </c:pt>
                      <c:pt idx="2579">
                        <c:v>4.320999999999998</c:v>
                      </c:pt>
                      <c:pt idx="2580">
                        <c:v>4.323999999999998</c:v>
                      </c:pt>
                      <c:pt idx="2581">
                        <c:v>4.324999999999997</c:v>
                      </c:pt>
                      <c:pt idx="2582">
                        <c:v>4.325999999999998</c:v>
                      </c:pt>
                      <c:pt idx="2583">
                        <c:v>4.328999999999998</c:v>
                      </c:pt>
                      <c:pt idx="2584">
                        <c:v>4.33</c:v>
                      </c:pt>
                      <c:pt idx="2585">
                        <c:v>4.331</c:v>
                      </c:pt>
                      <c:pt idx="2586">
                        <c:v>4.334</c:v>
                      </c:pt>
                      <c:pt idx="2587">
                        <c:v>4.335</c:v>
                      </c:pt>
                      <c:pt idx="2588">
                        <c:v>4.336</c:v>
                      </c:pt>
                      <c:pt idx="2589">
                        <c:v>4.339</c:v>
                      </c:pt>
                      <c:pt idx="2590">
                        <c:v>4.34</c:v>
                      </c:pt>
                      <c:pt idx="2591">
                        <c:v>4.343</c:v>
                      </c:pt>
                      <c:pt idx="2592">
                        <c:v>4.343999999999998</c:v>
                      </c:pt>
                      <c:pt idx="2593">
                        <c:v>4.344999999999998</c:v>
                      </c:pt>
                      <c:pt idx="2594">
                        <c:v>4.347999999999998</c:v>
                      </c:pt>
                      <c:pt idx="2595">
                        <c:v>4.349</c:v>
                      </c:pt>
                      <c:pt idx="2596">
                        <c:v>4.35</c:v>
                      </c:pt>
                      <c:pt idx="2597">
                        <c:v>4.352999999999998</c:v>
                      </c:pt>
                      <c:pt idx="2598">
                        <c:v>4.353999999999998</c:v>
                      </c:pt>
                      <c:pt idx="2599">
                        <c:v>4.354999999999998</c:v>
                      </c:pt>
                      <c:pt idx="2600">
                        <c:v>4.357999999999998</c:v>
                      </c:pt>
                      <c:pt idx="2601">
                        <c:v>4.359</c:v>
                      </c:pt>
                      <c:pt idx="2602">
                        <c:v>4.359999999999998</c:v>
                      </c:pt>
                      <c:pt idx="2603">
                        <c:v>4.362999999999998</c:v>
                      </c:pt>
                      <c:pt idx="2604">
                        <c:v>4.363999999999998</c:v>
                      </c:pt>
                      <c:pt idx="2605">
                        <c:v>4.364999999999997</c:v>
                      </c:pt>
                      <c:pt idx="2606">
                        <c:v>4.367999999999998</c:v>
                      </c:pt>
                      <c:pt idx="2607">
                        <c:v>4.368999999999998</c:v>
                      </c:pt>
                      <c:pt idx="2608">
                        <c:v>4.37</c:v>
                      </c:pt>
                      <c:pt idx="2609">
                        <c:v>4.373</c:v>
                      </c:pt>
                      <c:pt idx="2610">
                        <c:v>4.374</c:v>
                      </c:pt>
                      <c:pt idx="2611">
                        <c:v>4.375</c:v>
                      </c:pt>
                      <c:pt idx="2612">
                        <c:v>4.378</c:v>
                      </c:pt>
                      <c:pt idx="2613">
                        <c:v>4.379</c:v>
                      </c:pt>
                      <c:pt idx="2614">
                        <c:v>4.38</c:v>
                      </c:pt>
                      <c:pt idx="2615">
                        <c:v>4.383</c:v>
                      </c:pt>
                      <c:pt idx="2616">
                        <c:v>4.383999999999999</c:v>
                      </c:pt>
                      <c:pt idx="2617">
                        <c:v>4.384999999999998</c:v>
                      </c:pt>
                      <c:pt idx="2618">
                        <c:v>4.387999999999998</c:v>
                      </c:pt>
                      <c:pt idx="2619">
                        <c:v>4.389</c:v>
                      </c:pt>
                      <c:pt idx="2620">
                        <c:v>4.39</c:v>
                      </c:pt>
                      <c:pt idx="2621">
                        <c:v>4.392999999999998</c:v>
                      </c:pt>
                      <c:pt idx="2622">
                        <c:v>4.393999999999998</c:v>
                      </c:pt>
                      <c:pt idx="2623">
                        <c:v>4.394999999999998</c:v>
                      </c:pt>
                      <c:pt idx="2624">
                        <c:v>4.397999999999998</c:v>
                      </c:pt>
                      <c:pt idx="2625">
                        <c:v>4.399</c:v>
                      </c:pt>
                      <c:pt idx="2626">
                        <c:v>4.4</c:v>
                      </c:pt>
                      <c:pt idx="2627">
                        <c:v>4.403</c:v>
                      </c:pt>
                      <c:pt idx="2628">
                        <c:v>4.404</c:v>
                      </c:pt>
                      <c:pt idx="2629">
                        <c:v>4.405</c:v>
                      </c:pt>
                      <c:pt idx="2630">
                        <c:v>4.408</c:v>
                      </c:pt>
                      <c:pt idx="2631">
                        <c:v>4.409</c:v>
                      </c:pt>
                      <c:pt idx="2632">
                        <c:v>4.411</c:v>
                      </c:pt>
                      <c:pt idx="2633">
                        <c:v>4.413</c:v>
                      </c:pt>
                      <c:pt idx="2634">
                        <c:v>4.414</c:v>
                      </c:pt>
                      <c:pt idx="2635">
                        <c:v>4.415</c:v>
                      </c:pt>
                      <c:pt idx="2636">
                        <c:v>4.418</c:v>
                      </c:pt>
                      <c:pt idx="2637">
                        <c:v>4.419</c:v>
                      </c:pt>
                      <c:pt idx="2638">
                        <c:v>4.421</c:v>
                      </c:pt>
                      <c:pt idx="2639">
                        <c:v>4.423</c:v>
                      </c:pt>
                      <c:pt idx="2640">
                        <c:v>4.423999999999999</c:v>
                      </c:pt>
                      <c:pt idx="2641">
                        <c:v>4.426</c:v>
                      </c:pt>
                      <c:pt idx="2642">
                        <c:v>4.427999999999998</c:v>
                      </c:pt>
                      <c:pt idx="2643">
                        <c:v>4.429</c:v>
                      </c:pt>
                      <c:pt idx="2644">
                        <c:v>4.431</c:v>
                      </c:pt>
                      <c:pt idx="2645">
                        <c:v>4.433</c:v>
                      </c:pt>
                      <c:pt idx="2646">
                        <c:v>4.434</c:v>
                      </c:pt>
                      <c:pt idx="2647">
                        <c:v>4.436</c:v>
                      </c:pt>
                      <c:pt idx="2648">
                        <c:v>4.438</c:v>
                      </c:pt>
                      <c:pt idx="2649">
                        <c:v>4.439</c:v>
                      </c:pt>
                      <c:pt idx="2650">
                        <c:v>4.441</c:v>
                      </c:pt>
                      <c:pt idx="2651">
                        <c:v>4.443</c:v>
                      </c:pt>
                      <c:pt idx="2652">
                        <c:v>4.444</c:v>
                      </c:pt>
                      <c:pt idx="2653">
                        <c:v>4.446</c:v>
                      </c:pt>
                      <c:pt idx="2654">
                        <c:v>4.448</c:v>
                      </c:pt>
                      <c:pt idx="2655">
                        <c:v>4.449</c:v>
                      </c:pt>
                      <c:pt idx="2656">
                        <c:v>4.451</c:v>
                      </c:pt>
                      <c:pt idx="2657">
                        <c:v>4.453</c:v>
                      </c:pt>
                      <c:pt idx="2658">
                        <c:v>4.454</c:v>
                      </c:pt>
                      <c:pt idx="2659">
                        <c:v>4.456</c:v>
                      </c:pt>
                      <c:pt idx="2660">
                        <c:v>4.458</c:v>
                      </c:pt>
                      <c:pt idx="2661">
                        <c:v>4.459</c:v>
                      </c:pt>
                      <c:pt idx="2662">
                        <c:v>4.461</c:v>
                      </c:pt>
                      <c:pt idx="2663">
                        <c:v>4.463</c:v>
                      </c:pt>
                      <c:pt idx="2664">
                        <c:v>4.464999999999998</c:v>
                      </c:pt>
                      <c:pt idx="2665">
                        <c:v>4.466</c:v>
                      </c:pt>
                      <c:pt idx="2666">
                        <c:v>4.468</c:v>
                      </c:pt>
                      <c:pt idx="2667">
                        <c:v>4.47</c:v>
                      </c:pt>
                      <c:pt idx="2668">
                        <c:v>4.471</c:v>
                      </c:pt>
                      <c:pt idx="2669">
                        <c:v>4.473</c:v>
                      </c:pt>
                      <c:pt idx="2670">
                        <c:v>4.475</c:v>
                      </c:pt>
                      <c:pt idx="2671">
                        <c:v>4.476</c:v>
                      </c:pt>
                      <c:pt idx="2672">
                        <c:v>4.478</c:v>
                      </c:pt>
                      <c:pt idx="2673">
                        <c:v>4.48</c:v>
                      </c:pt>
                      <c:pt idx="2674">
                        <c:v>4.481</c:v>
                      </c:pt>
                      <c:pt idx="2675">
                        <c:v>4.483</c:v>
                      </c:pt>
                      <c:pt idx="2676">
                        <c:v>4.485</c:v>
                      </c:pt>
                      <c:pt idx="2677">
                        <c:v>4.486</c:v>
                      </c:pt>
                      <c:pt idx="2678">
                        <c:v>4.488</c:v>
                      </c:pt>
                      <c:pt idx="2679">
                        <c:v>4.49</c:v>
                      </c:pt>
                      <c:pt idx="2680">
                        <c:v>4.491</c:v>
                      </c:pt>
                      <c:pt idx="2681">
                        <c:v>4.493</c:v>
                      </c:pt>
                      <c:pt idx="2682">
                        <c:v>4.495</c:v>
                      </c:pt>
                      <c:pt idx="2683">
                        <c:v>4.496</c:v>
                      </c:pt>
                      <c:pt idx="2684">
                        <c:v>4.498</c:v>
                      </c:pt>
                      <c:pt idx="2685">
                        <c:v>4.5</c:v>
                      </c:pt>
                      <c:pt idx="2686">
                        <c:v>4.501</c:v>
                      </c:pt>
                      <c:pt idx="2687">
                        <c:v>4.503</c:v>
                      </c:pt>
                      <c:pt idx="2688">
                        <c:v>4.504999999999998</c:v>
                      </c:pt>
                      <c:pt idx="2689">
                        <c:v>4.506</c:v>
                      </c:pt>
                      <c:pt idx="2690">
                        <c:v>4.508</c:v>
                      </c:pt>
                      <c:pt idx="2691">
                        <c:v>4.51</c:v>
                      </c:pt>
                      <c:pt idx="2692">
                        <c:v>4.511</c:v>
                      </c:pt>
                      <c:pt idx="2693">
                        <c:v>4.512999999999998</c:v>
                      </c:pt>
                      <c:pt idx="2694">
                        <c:v>4.514999999999998</c:v>
                      </c:pt>
                      <c:pt idx="2695">
                        <c:v>4.516</c:v>
                      </c:pt>
                      <c:pt idx="2696">
                        <c:v>4.517999999999998</c:v>
                      </c:pt>
                      <c:pt idx="2697">
                        <c:v>4.52</c:v>
                      </c:pt>
                      <c:pt idx="2698">
                        <c:v>4.520999999999998</c:v>
                      </c:pt>
                      <c:pt idx="2699">
                        <c:v>4.522999999999998</c:v>
                      </c:pt>
                      <c:pt idx="2700">
                        <c:v>4.524999999999998</c:v>
                      </c:pt>
                      <c:pt idx="2701">
                        <c:v>4.525999999999998</c:v>
                      </c:pt>
                      <c:pt idx="2702">
                        <c:v>4.527999999999998</c:v>
                      </c:pt>
                      <c:pt idx="2703">
                        <c:v>4.53</c:v>
                      </c:pt>
                      <c:pt idx="2704">
                        <c:v>4.531</c:v>
                      </c:pt>
                      <c:pt idx="2705">
                        <c:v>4.533</c:v>
                      </c:pt>
                      <c:pt idx="2706">
                        <c:v>4.535</c:v>
                      </c:pt>
                      <c:pt idx="2707">
                        <c:v>4.536</c:v>
                      </c:pt>
                      <c:pt idx="2708">
                        <c:v>4.539</c:v>
                      </c:pt>
                      <c:pt idx="2709">
                        <c:v>4.54</c:v>
                      </c:pt>
                      <c:pt idx="2710">
                        <c:v>4.541</c:v>
                      </c:pt>
                      <c:pt idx="2711">
                        <c:v>4.543</c:v>
                      </c:pt>
                      <c:pt idx="2712">
                        <c:v>4.544999999999998</c:v>
                      </c:pt>
                      <c:pt idx="2713">
                        <c:v>4.546</c:v>
                      </c:pt>
                      <c:pt idx="2714">
                        <c:v>4.549</c:v>
                      </c:pt>
                      <c:pt idx="2715">
                        <c:v>4.55</c:v>
                      </c:pt>
                      <c:pt idx="2716">
                        <c:v>4.551</c:v>
                      </c:pt>
                      <c:pt idx="2717">
                        <c:v>4.553999999999998</c:v>
                      </c:pt>
                      <c:pt idx="2718">
                        <c:v>4.554999999999998</c:v>
                      </c:pt>
                      <c:pt idx="2719">
                        <c:v>4.556</c:v>
                      </c:pt>
                      <c:pt idx="2720">
                        <c:v>4.559</c:v>
                      </c:pt>
                      <c:pt idx="2721">
                        <c:v>4.56</c:v>
                      </c:pt>
                      <c:pt idx="2722">
                        <c:v>4.560999999999998</c:v>
                      </c:pt>
                      <c:pt idx="2723">
                        <c:v>4.563999999999998</c:v>
                      </c:pt>
                      <c:pt idx="2724">
                        <c:v>4.564999999999998</c:v>
                      </c:pt>
                      <c:pt idx="2725">
                        <c:v>4.565999999999998</c:v>
                      </c:pt>
                      <c:pt idx="2726">
                        <c:v>4.569</c:v>
                      </c:pt>
                      <c:pt idx="2727">
                        <c:v>4.57</c:v>
                      </c:pt>
                      <c:pt idx="2728">
                        <c:v>4.571</c:v>
                      </c:pt>
                      <c:pt idx="2729">
                        <c:v>4.574</c:v>
                      </c:pt>
                      <c:pt idx="2730">
                        <c:v>4.575</c:v>
                      </c:pt>
                      <c:pt idx="2731">
                        <c:v>4.576</c:v>
                      </c:pt>
                      <c:pt idx="2732">
                        <c:v>4.579</c:v>
                      </c:pt>
                      <c:pt idx="2733">
                        <c:v>4.58</c:v>
                      </c:pt>
                      <c:pt idx="2734">
                        <c:v>4.583</c:v>
                      </c:pt>
                      <c:pt idx="2735">
                        <c:v>4.584</c:v>
                      </c:pt>
                      <c:pt idx="2736">
                        <c:v>4.585</c:v>
                      </c:pt>
                      <c:pt idx="2737">
                        <c:v>4.588</c:v>
                      </c:pt>
                      <c:pt idx="2738">
                        <c:v>4.589</c:v>
                      </c:pt>
                      <c:pt idx="2739">
                        <c:v>4.59</c:v>
                      </c:pt>
                      <c:pt idx="2740">
                        <c:v>4.593</c:v>
                      </c:pt>
                      <c:pt idx="2741">
                        <c:v>4.593999999999999</c:v>
                      </c:pt>
                      <c:pt idx="2742">
                        <c:v>4.594999999999998</c:v>
                      </c:pt>
                      <c:pt idx="2743">
                        <c:v>4.597999999999998</c:v>
                      </c:pt>
                      <c:pt idx="2744">
                        <c:v>4.599</c:v>
                      </c:pt>
                      <c:pt idx="2745">
                        <c:v>4.6</c:v>
                      </c:pt>
                      <c:pt idx="2746">
                        <c:v>4.602999999999998</c:v>
                      </c:pt>
                      <c:pt idx="2747">
                        <c:v>4.603999999999998</c:v>
                      </c:pt>
                      <c:pt idx="2748">
                        <c:v>4.604999999999998</c:v>
                      </c:pt>
                      <c:pt idx="2749">
                        <c:v>4.607999999999998</c:v>
                      </c:pt>
                      <c:pt idx="2750">
                        <c:v>4.609</c:v>
                      </c:pt>
                      <c:pt idx="2751">
                        <c:v>4.609999999999998</c:v>
                      </c:pt>
                      <c:pt idx="2752">
                        <c:v>4.612999999999998</c:v>
                      </c:pt>
                      <c:pt idx="2753">
                        <c:v>4.613999999999998</c:v>
                      </c:pt>
                      <c:pt idx="2754">
                        <c:v>4.614999999999997</c:v>
                      </c:pt>
                      <c:pt idx="2755">
                        <c:v>4.617999999999998</c:v>
                      </c:pt>
                      <c:pt idx="2756">
                        <c:v>4.618999999999998</c:v>
                      </c:pt>
                      <c:pt idx="2757">
                        <c:v>4.619999999999998</c:v>
                      </c:pt>
                      <c:pt idx="2758">
                        <c:v>4.622999999999997</c:v>
                      </c:pt>
                      <c:pt idx="2759">
                        <c:v>4.623999999999998</c:v>
                      </c:pt>
                      <c:pt idx="2760">
                        <c:v>4.625999999999998</c:v>
                      </c:pt>
                      <c:pt idx="2761">
                        <c:v>4.627999999999997</c:v>
                      </c:pt>
                      <c:pt idx="2762">
                        <c:v>4.628999999999998</c:v>
                      </c:pt>
                      <c:pt idx="2763">
                        <c:v>4.631</c:v>
                      </c:pt>
                      <c:pt idx="2764">
                        <c:v>4.633</c:v>
                      </c:pt>
                      <c:pt idx="2765">
                        <c:v>4.633999999999998</c:v>
                      </c:pt>
                      <c:pt idx="2766">
                        <c:v>4.636</c:v>
                      </c:pt>
                      <c:pt idx="2767">
                        <c:v>4.637999999999998</c:v>
                      </c:pt>
                      <c:pt idx="2768">
                        <c:v>4.639</c:v>
                      </c:pt>
                      <c:pt idx="2769">
                        <c:v>4.641</c:v>
                      </c:pt>
                      <c:pt idx="2770">
                        <c:v>4.642999999999998</c:v>
                      </c:pt>
                      <c:pt idx="2771">
                        <c:v>4.643999999999998</c:v>
                      </c:pt>
                      <c:pt idx="2772">
                        <c:v>4.645999999999998</c:v>
                      </c:pt>
                      <c:pt idx="2773">
                        <c:v>4.647999999999998</c:v>
                      </c:pt>
                      <c:pt idx="2774">
                        <c:v>4.649</c:v>
                      </c:pt>
                      <c:pt idx="2775">
                        <c:v>4.650999999999998</c:v>
                      </c:pt>
                      <c:pt idx="2776">
                        <c:v>4.652999999999998</c:v>
                      </c:pt>
                      <c:pt idx="2777">
                        <c:v>4.654999999999997</c:v>
                      </c:pt>
                      <c:pt idx="2778">
                        <c:v>4.655999999999998</c:v>
                      </c:pt>
                      <c:pt idx="2779">
                        <c:v>4.657999999999998</c:v>
                      </c:pt>
                      <c:pt idx="2780">
                        <c:v>4.659999999999998</c:v>
                      </c:pt>
                      <c:pt idx="2781">
                        <c:v>4.660999999999998</c:v>
                      </c:pt>
                      <c:pt idx="2782">
                        <c:v>4.662999999999997</c:v>
                      </c:pt>
                      <c:pt idx="2783">
                        <c:v>4.664999999999997</c:v>
                      </c:pt>
                      <c:pt idx="2784">
                        <c:v>4.665999999999998</c:v>
                      </c:pt>
                      <c:pt idx="2785">
                        <c:v>4.667999999999997</c:v>
                      </c:pt>
                      <c:pt idx="2786">
                        <c:v>4.67</c:v>
                      </c:pt>
                      <c:pt idx="2787">
                        <c:v>4.671</c:v>
                      </c:pt>
                      <c:pt idx="2788">
                        <c:v>4.673</c:v>
                      </c:pt>
                      <c:pt idx="2789">
                        <c:v>4.674999999999998</c:v>
                      </c:pt>
                      <c:pt idx="2790">
                        <c:v>4.676</c:v>
                      </c:pt>
                      <c:pt idx="2791">
                        <c:v>4.677999999999998</c:v>
                      </c:pt>
                      <c:pt idx="2792">
                        <c:v>4.68</c:v>
                      </c:pt>
                      <c:pt idx="2793">
                        <c:v>4.681</c:v>
                      </c:pt>
                      <c:pt idx="2794">
                        <c:v>4.682999999999998</c:v>
                      </c:pt>
                      <c:pt idx="2795">
                        <c:v>4.684999999999998</c:v>
                      </c:pt>
                      <c:pt idx="2796">
                        <c:v>4.685999999999998</c:v>
                      </c:pt>
                      <c:pt idx="2797">
                        <c:v>4.689</c:v>
                      </c:pt>
                      <c:pt idx="2798">
                        <c:v>4.689999999999999</c:v>
                      </c:pt>
                      <c:pt idx="2799">
                        <c:v>4.690999999999998</c:v>
                      </c:pt>
                      <c:pt idx="2800">
                        <c:v>4.693999999999998</c:v>
                      </c:pt>
                      <c:pt idx="2801">
                        <c:v>4.694999999999998</c:v>
                      </c:pt>
                      <c:pt idx="2802">
                        <c:v>4.695999999999998</c:v>
                      </c:pt>
                      <c:pt idx="2803">
                        <c:v>4.698999999999998</c:v>
                      </c:pt>
                      <c:pt idx="2804">
                        <c:v>4.7</c:v>
                      </c:pt>
                      <c:pt idx="2805">
                        <c:v>4.701</c:v>
                      </c:pt>
                      <c:pt idx="2806">
                        <c:v>4.704</c:v>
                      </c:pt>
                      <c:pt idx="2807">
                        <c:v>4.705</c:v>
                      </c:pt>
                      <c:pt idx="2808">
                        <c:v>4.706</c:v>
                      </c:pt>
                      <c:pt idx="2809">
                        <c:v>4.709</c:v>
                      </c:pt>
                      <c:pt idx="2810">
                        <c:v>4.71</c:v>
                      </c:pt>
                      <c:pt idx="2811">
                        <c:v>4.711</c:v>
                      </c:pt>
                      <c:pt idx="2812">
                        <c:v>4.713999999999999</c:v>
                      </c:pt>
                      <c:pt idx="2813">
                        <c:v>4.714999999999998</c:v>
                      </c:pt>
                      <c:pt idx="2814">
                        <c:v>4.718</c:v>
                      </c:pt>
                      <c:pt idx="2815">
                        <c:v>4.719</c:v>
                      </c:pt>
                      <c:pt idx="2816">
                        <c:v>4.72</c:v>
                      </c:pt>
                      <c:pt idx="2817">
                        <c:v>4.722999999999998</c:v>
                      </c:pt>
                      <c:pt idx="2818">
                        <c:v>4.723999999999998</c:v>
                      </c:pt>
                      <c:pt idx="2819">
                        <c:v>4.724999999999998</c:v>
                      </c:pt>
                      <c:pt idx="2820">
                        <c:v>4.727999999999998</c:v>
                      </c:pt>
                      <c:pt idx="2821">
                        <c:v>4.729</c:v>
                      </c:pt>
                      <c:pt idx="2822">
                        <c:v>4.73</c:v>
                      </c:pt>
                      <c:pt idx="2823">
                        <c:v>4.733</c:v>
                      </c:pt>
                      <c:pt idx="2824">
                        <c:v>4.734</c:v>
                      </c:pt>
                      <c:pt idx="2825">
                        <c:v>4.735</c:v>
                      </c:pt>
                      <c:pt idx="2826">
                        <c:v>4.738</c:v>
                      </c:pt>
                      <c:pt idx="2827">
                        <c:v>4.739</c:v>
                      </c:pt>
                      <c:pt idx="2828">
                        <c:v>4.741</c:v>
                      </c:pt>
                      <c:pt idx="2829">
                        <c:v>4.743</c:v>
                      </c:pt>
                      <c:pt idx="2830">
                        <c:v>4.744</c:v>
                      </c:pt>
                      <c:pt idx="2831">
                        <c:v>4.745</c:v>
                      </c:pt>
                      <c:pt idx="2832">
                        <c:v>4.748</c:v>
                      </c:pt>
                      <c:pt idx="2833">
                        <c:v>4.749</c:v>
                      </c:pt>
                      <c:pt idx="2834">
                        <c:v>4.751</c:v>
                      </c:pt>
                      <c:pt idx="2835">
                        <c:v>4.753</c:v>
                      </c:pt>
                      <c:pt idx="2836">
                        <c:v>4.753999999999999</c:v>
                      </c:pt>
                      <c:pt idx="2837">
                        <c:v>4.756</c:v>
                      </c:pt>
                      <c:pt idx="2838">
                        <c:v>4.758</c:v>
                      </c:pt>
                      <c:pt idx="2839">
                        <c:v>4.759</c:v>
                      </c:pt>
                      <c:pt idx="2840">
                        <c:v>4.761</c:v>
                      </c:pt>
                      <c:pt idx="2841">
                        <c:v>4.762999999999998</c:v>
                      </c:pt>
                      <c:pt idx="2842">
                        <c:v>4.763999999999998</c:v>
                      </c:pt>
                      <c:pt idx="2843">
                        <c:v>4.766</c:v>
                      </c:pt>
                      <c:pt idx="2844">
                        <c:v>4.767999999999998</c:v>
                      </c:pt>
                      <c:pt idx="2845">
                        <c:v>4.769</c:v>
                      </c:pt>
                      <c:pt idx="2846">
                        <c:v>4.771</c:v>
                      </c:pt>
                      <c:pt idx="2847">
                        <c:v>4.773</c:v>
                      </c:pt>
                      <c:pt idx="2848">
                        <c:v>4.774</c:v>
                      </c:pt>
                      <c:pt idx="2849">
                        <c:v>4.776</c:v>
                      </c:pt>
                      <c:pt idx="2850">
                        <c:v>4.778</c:v>
                      </c:pt>
                      <c:pt idx="2851">
                        <c:v>4.78</c:v>
                      </c:pt>
                      <c:pt idx="2852">
                        <c:v>4.781</c:v>
                      </c:pt>
                      <c:pt idx="2853">
                        <c:v>4.783</c:v>
                      </c:pt>
                      <c:pt idx="2854">
                        <c:v>4.785</c:v>
                      </c:pt>
                      <c:pt idx="2855">
                        <c:v>4.786</c:v>
                      </c:pt>
                      <c:pt idx="2856">
                        <c:v>4.788</c:v>
                      </c:pt>
                      <c:pt idx="2857">
                        <c:v>4.79</c:v>
                      </c:pt>
                      <c:pt idx="2858">
                        <c:v>4.791</c:v>
                      </c:pt>
                      <c:pt idx="2859">
                        <c:v>4.793</c:v>
                      </c:pt>
                      <c:pt idx="2860">
                        <c:v>4.794999999999998</c:v>
                      </c:pt>
                      <c:pt idx="2861">
                        <c:v>4.796</c:v>
                      </c:pt>
                      <c:pt idx="2862">
                        <c:v>4.798</c:v>
                      </c:pt>
                      <c:pt idx="2863">
                        <c:v>4.8</c:v>
                      </c:pt>
                      <c:pt idx="2864">
                        <c:v>4.801</c:v>
                      </c:pt>
                      <c:pt idx="2865">
                        <c:v>4.802999999999998</c:v>
                      </c:pt>
                      <c:pt idx="2866">
                        <c:v>4.804999999999998</c:v>
                      </c:pt>
                      <c:pt idx="2867">
                        <c:v>4.806</c:v>
                      </c:pt>
                      <c:pt idx="2868">
                        <c:v>4.807999999999998</c:v>
                      </c:pt>
                      <c:pt idx="2869">
                        <c:v>4.81</c:v>
                      </c:pt>
                      <c:pt idx="2870">
                        <c:v>4.810999999999998</c:v>
                      </c:pt>
                      <c:pt idx="2871">
                        <c:v>4.813999999999998</c:v>
                      </c:pt>
                      <c:pt idx="2872">
                        <c:v>4.814999999999998</c:v>
                      </c:pt>
                      <c:pt idx="2873">
                        <c:v>4.815999999999998</c:v>
                      </c:pt>
                      <c:pt idx="2874">
                        <c:v>4.819</c:v>
                      </c:pt>
                      <c:pt idx="2875">
                        <c:v>4.819999999999998</c:v>
                      </c:pt>
                      <c:pt idx="2876">
                        <c:v>4.820999999999998</c:v>
                      </c:pt>
                      <c:pt idx="2877">
                        <c:v>4.823999999999998</c:v>
                      </c:pt>
                      <c:pt idx="2878">
                        <c:v>4.824999999999997</c:v>
                      </c:pt>
                      <c:pt idx="2879">
                        <c:v>4.825999999999998</c:v>
                      </c:pt>
                      <c:pt idx="2880">
                        <c:v>4.828999999999998</c:v>
                      </c:pt>
                      <c:pt idx="2881">
                        <c:v>4.83</c:v>
                      </c:pt>
                      <c:pt idx="2882">
                        <c:v>4.831</c:v>
                      </c:pt>
                      <c:pt idx="2883">
                        <c:v>4.834</c:v>
                      </c:pt>
                      <c:pt idx="2884">
                        <c:v>4.835</c:v>
                      </c:pt>
                      <c:pt idx="2885">
                        <c:v>4.838</c:v>
                      </c:pt>
                      <c:pt idx="2886">
                        <c:v>4.839</c:v>
                      </c:pt>
                      <c:pt idx="2887">
                        <c:v>4.84</c:v>
                      </c:pt>
                      <c:pt idx="2888">
                        <c:v>4.843</c:v>
                      </c:pt>
                      <c:pt idx="2889">
                        <c:v>4.843999999999998</c:v>
                      </c:pt>
                      <c:pt idx="2890">
                        <c:v>4.844999999999998</c:v>
                      </c:pt>
                      <c:pt idx="2891">
                        <c:v>4.847999999999998</c:v>
                      </c:pt>
                      <c:pt idx="2892">
                        <c:v>4.849</c:v>
                      </c:pt>
                      <c:pt idx="2893">
                        <c:v>4.85</c:v>
                      </c:pt>
                      <c:pt idx="2894">
                        <c:v>4.852999999999998</c:v>
                      </c:pt>
                      <c:pt idx="2895">
                        <c:v>4.853999999999998</c:v>
                      </c:pt>
                      <c:pt idx="2896">
                        <c:v>4.855999999999998</c:v>
                      </c:pt>
                      <c:pt idx="2897">
                        <c:v>4.857999999999998</c:v>
                      </c:pt>
                      <c:pt idx="2898">
                        <c:v>4.859</c:v>
                      </c:pt>
                      <c:pt idx="2899">
                        <c:v>4.860999999999998</c:v>
                      </c:pt>
                      <c:pt idx="2900">
                        <c:v>4.862999999999998</c:v>
                      </c:pt>
                      <c:pt idx="2901">
                        <c:v>4.863999999999998</c:v>
                      </c:pt>
                      <c:pt idx="2902">
                        <c:v>4.865999999999998</c:v>
                      </c:pt>
                      <c:pt idx="2903">
                        <c:v>4.867999999999998</c:v>
                      </c:pt>
                      <c:pt idx="2904">
                        <c:v>4.868999999999998</c:v>
                      </c:pt>
                      <c:pt idx="2905">
                        <c:v>4.871</c:v>
                      </c:pt>
                      <c:pt idx="2906">
                        <c:v>4.873</c:v>
                      </c:pt>
                      <c:pt idx="2907">
                        <c:v>4.875</c:v>
                      </c:pt>
                      <c:pt idx="2908">
                        <c:v>4.876</c:v>
                      </c:pt>
                      <c:pt idx="2909">
                        <c:v>4.878</c:v>
                      </c:pt>
                      <c:pt idx="2910">
                        <c:v>4.88</c:v>
                      </c:pt>
                      <c:pt idx="2911">
                        <c:v>4.881</c:v>
                      </c:pt>
                      <c:pt idx="2912">
                        <c:v>4.883</c:v>
                      </c:pt>
                      <c:pt idx="2913">
                        <c:v>4.884999999999998</c:v>
                      </c:pt>
                      <c:pt idx="2914">
                        <c:v>4.886</c:v>
                      </c:pt>
                      <c:pt idx="2915">
                        <c:v>4.887999999999998</c:v>
                      </c:pt>
                      <c:pt idx="2916">
                        <c:v>4.89</c:v>
                      </c:pt>
                      <c:pt idx="2917">
                        <c:v>4.891</c:v>
                      </c:pt>
                      <c:pt idx="2918">
                        <c:v>4.892999999999998</c:v>
                      </c:pt>
                      <c:pt idx="2919">
                        <c:v>4.894999999999998</c:v>
                      </c:pt>
                      <c:pt idx="2920">
                        <c:v>4.895999999999998</c:v>
                      </c:pt>
                      <c:pt idx="2921">
                        <c:v>4.897999999999998</c:v>
                      </c:pt>
                      <c:pt idx="2922">
                        <c:v>4.9</c:v>
                      </c:pt>
                      <c:pt idx="2923">
                        <c:v>4.901</c:v>
                      </c:pt>
                      <c:pt idx="2924">
                        <c:v>4.903</c:v>
                      </c:pt>
                      <c:pt idx="2925">
                        <c:v>4.905</c:v>
                      </c:pt>
                      <c:pt idx="2926">
                        <c:v>4.906</c:v>
                      </c:pt>
                      <c:pt idx="2927">
                        <c:v>4.909</c:v>
                      </c:pt>
                      <c:pt idx="2928">
                        <c:v>4.91</c:v>
                      </c:pt>
                      <c:pt idx="2929">
                        <c:v>4.911</c:v>
                      </c:pt>
                      <c:pt idx="2930">
                        <c:v>4.913</c:v>
                      </c:pt>
                      <c:pt idx="2931">
                        <c:v>4.915</c:v>
                      </c:pt>
                      <c:pt idx="2932">
                        <c:v>4.916</c:v>
                      </c:pt>
                      <c:pt idx="2933">
                        <c:v>4.918</c:v>
                      </c:pt>
                      <c:pt idx="2934">
                        <c:v>4.92</c:v>
                      </c:pt>
                      <c:pt idx="2935">
                        <c:v>4.921</c:v>
                      </c:pt>
                      <c:pt idx="2936">
                        <c:v>4.923999999999999</c:v>
                      </c:pt>
                      <c:pt idx="2937">
                        <c:v>4.924999999999998</c:v>
                      </c:pt>
                      <c:pt idx="2938">
                        <c:v>4.926</c:v>
                      </c:pt>
                      <c:pt idx="2939">
                        <c:v>4.929</c:v>
                      </c:pt>
                      <c:pt idx="2940">
                        <c:v>4.93</c:v>
                      </c:pt>
                      <c:pt idx="2941">
                        <c:v>4.931</c:v>
                      </c:pt>
                      <c:pt idx="2942">
                        <c:v>4.934</c:v>
                      </c:pt>
                      <c:pt idx="2943">
                        <c:v>4.935</c:v>
                      </c:pt>
                      <c:pt idx="2944">
                        <c:v>4.936</c:v>
                      </c:pt>
                      <c:pt idx="2945">
                        <c:v>4.939</c:v>
                      </c:pt>
                      <c:pt idx="2946">
                        <c:v>4.94</c:v>
                      </c:pt>
                      <c:pt idx="2947">
                        <c:v>4.943</c:v>
                      </c:pt>
                      <c:pt idx="2948">
                        <c:v>4.944</c:v>
                      </c:pt>
                      <c:pt idx="2949">
                        <c:v>4.945</c:v>
                      </c:pt>
                      <c:pt idx="2950">
                        <c:v>4.946</c:v>
                      </c:pt>
                      <c:pt idx="2951">
                        <c:v>4.949</c:v>
                      </c:pt>
                      <c:pt idx="2952">
                        <c:v>4.95</c:v>
                      </c:pt>
                      <c:pt idx="2953">
                        <c:v>4.953</c:v>
                      </c:pt>
                      <c:pt idx="2954">
                        <c:v>4.954</c:v>
                      </c:pt>
                      <c:pt idx="2955">
                        <c:v>4.955</c:v>
                      </c:pt>
                      <c:pt idx="2956">
                        <c:v>4.958</c:v>
                      </c:pt>
                      <c:pt idx="2957">
                        <c:v>4.959</c:v>
                      </c:pt>
                      <c:pt idx="2958">
                        <c:v>4.96</c:v>
                      </c:pt>
                      <c:pt idx="2959">
                        <c:v>4.963</c:v>
                      </c:pt>
                      <c:pt idx="2960">
                        <c:v>4.963999999999999</c:v>
                      </c:pt>
                      <c:pt idx="2961">
                        <c:v>4.964999999999998</c:v>
                      </c:pt>
                      <c:pt idx="2962">
                        <c:v>4.968</c:v>
                      </c:pt>
                      <c:pt idx="2963">
                        <c:v>4.969</c:v>
                      </c:pt>
                      <c:pt idx="2964">
                        <c:v>4.971</c:v>
                      </c:pt>
                      <c:pt idx="2965">
                        <c:v>4.973</c:v>
                      </c:pt>
                      <c:pt idx="2966">
                        <c:v>4.974</c:v>
                      </c:pt>
                      <c:pt idx="2967">
                        <c:v>4.976</c:v>
                      </c:pt>
                      <c:pt idx="2968">
                        <c:v>4.978</c:v>
                      </c:pt>
                      <c:pt idx="2969">
                        <c:v>4.979</c:v>
                      </c:pt>
                      <c:pt idx="2970">
                        <c:v>4.981</c:v>
                      </c:pt>
                      <c:pt idx="2971">
                        <c:v>4.983</c:v>
                      </c:pt>
                      <c:pt idx="2972">
                        <c:v>4.984</c:v>
                      </c:pt>
                      <c:pt idx="2973">
                        <c:v>4.986</c:v>
                      </c:pt>
                      <c:pt idx="2974">
                        <c:v>4.988</c:v>
                      </c:pt>
                      <c:pt idx="2975">
                        <c:v>4.989</c:v>
                      </c:pt>
                      <c:pt idx="2976">
                        <c:v>4.991</c:v>
                      </c:pt>
                      <c:pt idx="2977">
                        <c:v>4.993</c:v>
                      </c:pt>
                      <c:pt idx="2978">
                        <c:v>4.995</c:v>
                      </c:pt>
                      <c:pt idx="2979">
                        <c:v>4.996</c:v>
                      </c:pt>
                      <c:pt idx="2980">
                        <c:v>4.998</c:v>
                      </c:pt>
                      <c:pt idx="2981">
                        <c:v>5.0</c:v>
                      </c:pt>
                      <c:pt idx="2982">
                        <c:v>5.001</c:v>
                      </c:pt>
                      <c:pt idx="2983">
                        <c:v>5.002</c:v>
                      </c:pt>
                      <c:pt idx="2984">
                        <c:v>5.004999999999998</c:v>
                      </c:pt>
                      <c:pt idx="2985">
                        <c:v>5.006</c:v>
                      </c:pt>
                      <c:pt idx="2986">
                        <c:v>5.007</c:v>
                      </c:pt>
                      <c:pt idx="2987">
                        <c:v>5.01</c:v>
                      </c:pt>
                      <c:pt idx="2988">
                        <c:v>5.011</c:v>
                      </c:pt>
                      <c:pt idx="2989">
                        <c:v>5.012</c:v>
                      </c:pt>
                      <c:pt idx="2990">
                        <c:v>5.014999999999998</c:v>
                      </c:pt>
                      <c:pt idx="2991">
                        <c:v>5.016</c:v>
                      </c:pt>
                      <c:pt idx="2992">
                        <c:v>5.016999999999999</c:v>
                      </c:pt>
                      <c:pt idx="2993">
                        <c:v>5.02</c:v>
                      </c:pt>
                      <c:pt idx="2994">
                        <c:v>5.020999999999998</c:v>
                      </c:pt>
                      <c:pt idx="2995">
                        <c:v>5.021999999999998</c:v>
                      </c:pt>
                      <c:pt idx="2996">
                        <c:v>5.024999999999998</c:v>
                      </c:pt>
                      <c:pt idx="2997">
                        <c:v>5.025999999999998</c:v>
                      </c:pt>
                      <c:pt idx="2998">
                        <c:v>5.026999999999998</c:v>
                      </c:pt>
                      <c:pt idx="2999">
                        <c:v>5.03</c:v>
                      </c:pt>
                      <c:pt idx="3000">
                        <c:v>5.031</c:v>
                      </c:pt>
                      <c:pt idx="3001">
                        <c:v>5.032</c:v>
                      </c:pt>
                      <c:pt idx="3002">
                        <c:v>5.035</c:v>
                      </c:pt>
                      <c:pt idx="3003">
                        <c:v>5.036</c:v>
                      </c:pt>
                      <c:pt idx="3004">
                        <c:v>5.039</c:v>
                      </c:pt>
                      <c:pt idx="3005">
                        <c:v>5.04</c:v>
                      </c:pt>
                      <c:pt idx="3006">
                        <c:v>5.041</c:v>
                      </c:pt>
                      <c:pt idx="3007">
                        <c:v>5.044</c:v>
                      </c:pt>
                      <c:pt idx="3008">
                        <c:v>5.044999999999998</c:v>
                      </c:pt>
                      <c:pt idx="3009">
                        <c:v>5.046</c:v>
                      </c:pt>
                      <c:pt idx="3010">
                        <c:v>5.049</c:v>
                      </c:pt>
                      <c:pt idx="3011">
                        <c:v>5.05</c:v>
                      </c:pt>
                      <c:pt idx="3012">
                        <c:v>5.051</c:v>
                      </c:pt>
                      <c:pt idx="3013">
                        <c:v>5.053999999999998</c:v>
                      </c:pt>
                      <c:pt idx="3014">
                        <c:v>5.054999999999998</c:v>
                      </c:pt>
                      <c:pt idx="3015">
                        <c:v>5.056</c:v>
                      </c:pt>
                      <c:pt idx="3016">
                        <c:v>5.059</c:v>
                      </c:pt>
                      <c:pt idx="3017">
                        <c:v>5.06</c:v>
                      </c:pt>
                      <c:pt idx="3018">
                        <c:v>5.060999999999998</c:v>
                      </c:pt>
                      <c:pt idx="3019">
                        <c:v>5.063999999999998</c:v>
                      </c:pt>
                      <c:pt idx="3020">
                        <c:v>5.064999999999998</c:v>
                      </c:pt>
                      <c:pt idx="3021">
                        <c:v>5.065999999999998</c:v>
                      </c:pt>
                      <c:pt idx="3022">
                        <c:v>5.069</c:v>
                      </c:pt>
                      <c:pt idx="3023">
                        <c:v>5.07</c:v>
                      </c:pt>
                      <c:pt idx="3024">
                        <c:v>5.071</c:v>
                      </c:pt>
                      <c:pt idx="3025">
                        <c:v>5.074</c:v>
                      </c:pt>
                      <c:pt idx="3026">
                        <c:v>5.075</c:v>
                      </c:pt>
                      <c:pt idx="3027">
                        <c:v>5.076</c:v>
                      </c:pt>
                      <c:pt idx="3028">
                        <c:v>5.079</c:v>
                      </c:pt>
                      <c:pt idx="3029">
                        <c:v>5.08</c:v>
                      </c:pt>
                      <c:pt idx="3030">
                        <c:v>5.082</c:v>
                      </c:pt>
                      <c:pt idx="3031">
                        <c:v>5.084</c:v>
                      </c:pt>
                      <c:pt idx="3032">
                        <c:v>5.085</c:v>
                      </c:pt>
                      <c:pt idx="3033">
                        <c:v>5.086</c:v>
                      </c:pt>
                      <c:pt idx="3034">
                        <c:v>5.089</c:v>
                      </c:pt>
                      <c:pt idx="3035">
                        <c:v>5.09</c:v>
                      </c:pt>
                      <c:pt idx="3036">
                        <c:v>5.091</c:v>
                      </c:pt>
                      <c:pt idx="3037">
                        <c:v>5.093999999999999</c:v>
                      </c:pt>
                      <c:pt idx="3038">
                        <c:v>5.094999999999998</c:v>
                      </c:pt>
                      <c:pt idx="3039">
                        <c:v>5.097</c:v>
                      </c:pt>
                      <c:pt idx="3040">
                        <c:v>5.099</c:v>
                      </c:pt>
                      <c:pt idx="3041">
                        <c:v>5.1</c:v>
                      </c:pt>
                      <c:pt idx="3042">
                        <c:v>5.101999999999999</c:v>
                      </c:pt>
                      <c:pt idx="3043">
                        <c:v>5.103999999999998</c:v>
                      </c:pt>
                      <c:pt idx="3044">
                        <c:v>5.105</c:v>
                      </c:pt>
                      <c:pt idx="3045">
                        <c:v>5.106999999999998</c:v>
                      </c:pt>
                      <c:pt idx="3046">
                        <c:v>5.109</c:v>
                      </c:pt>
                      <c:pt idx="3047">
                        <c:v>5.109999999999999</c:v>
                      </c:pt>
                      <c:pt idx="3048">
                        <c:v>5.111999999999998</c:v>
                      </c:pt>
                      <c:pt idx="3049">
                        <c:v>5.113999999999998</c:v>
                      </c:pt>
                      <c:pt idx="3050">
                        <c:v>5.114999999999998</c:v>
                      </c:pt>
                      <c:pt idx="3051">
                        <c:v>5.116999999999998</c:v>
                      </c:pt>
                      <c:pt idx="3052">
                        <c:v>5.118999999999998</c:v>
                      </c:pt>
                      <c:pt idx="3053">
                        <c:v>5.119999999999998</c:v>
                      </c:pt>
                      <c:pt idx="3054">
                        <c:v>5.121999999999998</c:v>
                      </c:pt>
                      <c:pt idx="3055">
                        <c:v>5.123999999999998</c:v>
                      </c:pt>
                      <c:pt idx="3056">
                        <c:v>5.124999999999997</c:v>
                      </c:pt>
                      <c:pt idx="3057">
                        <c:v>5.126999999999998</c:v>
                      </c:pt>
                      <c:pt idx="3058">
                        <c:v>5.128999999999998</c:v>
                      </c:pt>
                      <c:pt idx="3059">
                        <c:v>5.13</c:v>
                      </c:pt>
                      <c:pt idx="3060">
                        <c:v>5.132</c:v>
                      </c:pt>
                      <c:pt idx="3061">
                        <c:v>5.133999999999999</c:v>
                      </c:pt>
                      <c:pt idx="3062">
                        <c:v>5.134999999999998</c:v>
                      </c:pt>
                      <c:pt idx="3063">
                        <c:v>5.137</c:v>
                      </c:pt>
                      <c:pt idx="3064">
                        <c:v>5.139</c:v>
                      </c:pt>
                      <c:pt idx="3065">
                        <c:v>5.14</c:v>
                      </c:pt>
                      <c:pt idx="3066">
                        <c:v>5.141999999999999</c:v>
                      </c:pt>
                      <c:pt idx="3067">
                        <c:v>5.143999999999998</c:v>
                      </c:pt>
                      <c:pt idx="3068">
                        <c:v>5.144999999999998</c:v>
                      </c:pt>
                      <c:pt idx="3069">
                        <c:v>5.146999999999998</c:v>
                      </c:pt>
                      <c:pt idx="3070">
                        <c:v>5.149</c:v>
                      </c:pt>
                      <c:pt idx="3071">
                        <c:v>5.149999999999999</c:v>
                      </c:pt>
                      <c:pt idx="3072">
                        <c:v>5.151999999999998</c:v>
                      </c:pt>
                      <c:pt idx="3073">
                        <c:v>5.153999999999998</c:v>
                      </c:pt>
                      <c:pt idx="3074">
                        <c:v>5.154999999999998</c:v>
                      </c:pt>
                      <c:pt idx="3075">
                        <c:v>5.156999999999998</c:v>
                      </c:pt>
                      <c:pt idx="3076">
                        <c:v>5.158999999999998</c:v>
                      </c:pt>
                      <c:pt idx="3077">
                        <c:v>5.160999999999998</c:v>
                      </c:pt>
                      <c:pt idx="3078">
                        <c:v>5.161999999999998</c:v>
                      </c:pt>
                      <c:pt idx="3079">
                        <c:v>5.163999999999998</c:v>
                      </c:pt>
                      <c:pt idx="3080">
                        <c:v>5.164999999999997</c:v>
                      </c:pt>
                      <c:pt idx="3081">
                        <c:v>5.166999999999998</c:v>
                      </c:pt>
                      <c:pt idx="3082">
                        <c:v>5.168999999999998</c:v>
                      </c:pt>
                      <c:pt idx="3083">
                        <c:v>5.17</c:v>
                      </c:pt>
                      <c:pt idx="3084">
                        <c:v>5.172</c:v>
                      </c:pt>
                      <c:pt idx="3085">
                        <c:v>5.173999999999999</c:v>
                      </c:pt>
                      <c:pt idx="3086">
                        <c:v>5.176</c:v>
                      </c:pt>
                      <c:pt idx="3087">
                        <c:v>5.177</c:v>
                      </c:pt>
                      <c:pt idx="3088">
                        <c:v>5.179</c:v>
                      </c:pt>
                      <c:pt idx="3089">
                        <c:v>5.18</c:v>
                      </c:pt>
                      <c:pt idx="3090">
                        <c:v>5.181999999999999</c:v>
                      </c:pt>
                      <c:pt idx="3091">
                        <c:v>5.183999999999998</c:v>
                      </c:pt>
                      <c:pt idx="3092">
                        <c:v>5.185999999999998</c:v>
                      </c:pt>
                      <c:pt idx="3093">
                        <c:v>5.186999999999998</c:v>
                      </c:pt>
                      <c:pt idx="3094">
                        <c:v>5.189</c:v>
                      </c:pt>
                      <c:pt idx="3095">
                        <c:v>5.190999999999998</c:v>
                      </c:pt>
                      <c:pt idx="3096">
                        <c:v>5.191999999999998</c:v>
                      </c:pt>
                      <c:pt idx="3097">
                        <c:v>5.193999999999998</c:v>
                      </c:pt>
                      <c:pt idx="3098">
                        <c:v>5.195999999999998</c:v>
                      </c:pt>
                      <c:pt idx="3099">
                        <c:v>5.196999999999998</c:v>
                      </c:pt>
                      <c:pt idx="3100">
                        <c:v>5.198999999999998</c:v>
                      </c:pt>
                      <c:pt idx="3101">
                        <c:v>5.201</c:v>
                      </c:pt>
                      <c:pt idx="3102">
                        <c:v>5.202</c:v>
                      </c:pt>
                      <c:pt idx="3103">
                        <c:v>5.204</c:v>
                      </c:pt>
                      <c:pt idx="3104">
                        <c:v>5.206</c:v>
                      </c:pt>
                      <c:pt idx="3105">
                        <c:v>5.207</c:v>
                      </c:pt>
                      <c:pt idx="3106">
                        <c:v>5.209</c:v>
                      </c:pt>
                      <c:pt idx="3107">
                        <c:v>5.211</c:v>
                      </c:pt>
                      <c:pt idx="3108">
                        <c:v>5.212</c:v>
                      </c:pt>
                      <c:pt idx="3109">
                        <c:v>5.214</c:v>
                      </c:pt>
                      <c:pt idx="3110">
                        <c:v>5.216</c:v>
                      </c:pt>
                      <c:pt idx="3111">
                        <c:v>5.217</c:v>
                      </c:pt>
                      <c:pt idx="3112">
                        <c:v>5.219</c:v>
                      </c:pt>
                      <c:pt idx="3113">
                        <c:v>5.221</c:v>
                      </c:pt>
                      <c:pt idx="3114">
                        <c:v>5.222</c:v>
                      </c:pt>
                      <c:pt idx="3115">
                        <c:v>5.223999999999998</c:v>
                      </c:pt>
                      <c:pt idx="3116">
                        <c:v>5.226</c:v>
                      </c:pt>
                      <c:pt idx="3117">
                        <c:v>5.226999999999999</c:v>
                      </c:pt>
                      <c:pt idx="3118">
                        <c:v>5.229</c:v>
                      </c:pt>
                      <c:pt idx="3119">
                        <c:v>5.231</c:v>
                      </c:pt>
                      <c:pt idx="3120">
                        <c:v>5.232</c:v>
                      </c:pt>
                      <c:pt idx="3121">
                        <c:v>5.234</c:v>
                      </c:pt>
                      <c:pt idx="3122">
                        <c:v>5.236</c:v>
                      </c:pt>
                      <c:pt idx="3123">
                        <c:v>5.237</c:v>
                      </c:pt>
                      <c:pt idx="3124">
                        <c:v>5.24</c:v>
                      </c:pt>
                      <c:pt idx="3125">
                        <c:v>5.241</c:v>
                      </c:pt>
                      <c:pt idx="3126">
                        <c:v>5.242</c:v>
                      </c:pt>
                      <c:pt idx="3127">
                        <c:v>5.244</c:v>
                      </c:pt>
                      <c:pt idx="3128">
                        <c:v>5.246</c:v>
                      </c:pt>
                      <c:pt idx="3129">
                        <c:v>5.247</c:v>
                      </c:pt>
                      <c:pt idx="3130">
                        <c:v>5.249</c:v>
                      </c:pt>
                      <c:pt idx="3131">
                        <c:v>5.251</c:v>
                      </c:pt>
                      <c:pt idx="3132">
                        <c:v>5.252</c:v>
                      </c:pt>
                      <c:pt idx="3133">
                        <c:v>5.254999999999998</c:v>
                      </c:pt>
                      <c:pt idx="3134">
                        <c:v>5.256</c:v>
                      </c:pt>
                      <c:pt idx="3135">
                        <c:v>5.257</c:v>
                      </c:pt>
                      <c:pt idx="3136">
                        <c:v>5.259</c:v>
                      </c:pt>
                      <c:pt idx="3137">
                        <c:v>5.261</c:v>
                      </c:pt>
                      <c:pt idx="3138">
                        <c:v>5.262</c:v>
                      </c:pt>
                      <c:pt idx="3139">
                        <c:v>5.264999999999998</c:v>
                      </c:pt>
                      <c:pt idx="3140">
                        <c:v>5.266</c:v>
                      </c:pt>
                      <c:pt idx="3141">
                        <c:v>5.266999999999999</c:v>
                      </c:pt>
                      <c:pt idx="3142">
                        <c:v>5.27</c:v>
                      </c:pt>
                      <c:pt idx="3143">
                        <c:v>5.271</c:v>
                      </c:pt>
                      <c:pt idx="3144">
                        <c:v>5.272</c:v>
                      </c:pt>
                      <c:pt idx="3145">
                        <c:v>5.275</c:v>
                      </c:pt>
                      <c:pt idx="3146">
                        <c:v>5.276</c:v>
                      </c:pt>
                      <c:pt idx="3147">
                        <c:v>5.277</c:v>
                      </c:pt>
                      <c:pt idx="3148">
                        <c:v>5.28</c:v>
                      </c:pt>
                      <c:pt idx="3149">
                        <c:v>5.281</c:v>
                      </c:pt>
                      <c:pt idx="3150">
                        <c:v>5.282</c:v>
                      </c:pt>
                      <c:pt idx="3151">
                        <c:v>5.285</c:v>
                      </c:pt>
                      <c:pt idx="3152">
                        <c:v>5.286</c:v>
                      </c:pt>
                      <c:pt idx="3153">
                        <c:v>5.287</c:v>
                      </c:pt>
                      <c:pt idx="3154">
                        <c:v>5.29</c:v>
                      </c:pt>
                      <c:pt idx="3155">
                        <c:v>5.291</c:v>
                      </c:pt>
                      <c:pt idx="3156">
                        <c:v>5.292</c:v>
                      </c:pt>
                      <c:pt idx="3157">
                        <c:v>5.294999999999998</c:v>
                      </c:pt>
                      <c:pt idx="3158">
                        <c:v>5.296</c:v>
                      </c:pt>
                      <c:pt idx="3159">
                        <c:v>5.297</c:v>
                      </c:pt>
                      <c:pt idx="3160">
                        <c:v>5.3</c:v>
                      </c:pt>
                      <c:pt idx="3161">
                        <c:v>5.301</c:v>
                      </c:pt>
                      <c:pt idx="3162">
                        <c:v>5.302</c:v>
                      </c:pt>
                      <c:pt idx="3163">
                        <c:v>5.304999999999998</c:v>
                      </c:pt>
                      <c:pt idx="3164">
                        <c:v>5.306</c:v>
                      </c:pt>
                      <c:pt idx="3165">
                        <c:v>5.306999999999999</c:v>
                      </c:pt>
                      <c:pt idx="3166">
                        <c:v>5.31</c:v>
                      </c:pt>
                      <c:pt idx="3167">
                        <c:v>5.310999999999998</c:v>
                      </c:pt>
                      <c:pt idx="3168">
                        <c:v>5.311999999999998</c:v>
                      </c:pt>
                      <c:pt idx="3169">
                        <c:v>5.314999999999998</c:v>
                      </c:pt>
                      <c:pt idx="3170">
                        <c:v>5.315999999999998</c:v>
                      </c:pt>
                      <c:pt idx="3171">
                        <c:v>5.316999999999998</c:v>
                      </c:pt>
                      <c:pt idx="3172">
                        <c:v>5.319999999999998</c:v>
                      </c:pt>
                      <c:pt idx="3173">
                        <c:v>5.320999999999998</c:v>
                      </c:pt>
                      <c:pt idx="3174">
                        <c:v>5.321999999999998</c:v>
                      </c:pt>
                      <c:pt idx="3175">
                        <c:v>5.324999999999997</c:v>
                      </c:pt>
                      <c:pt idx="3176">
                        <c:v>5.325999999999998</c:v>
                      </c:pt>
                      <c:pt idx="3177">
                        <c:v>5.326999999999998</c:v>
                      </c:pt>
                      <c:pt idx="3178">
                        <c:v>5.33</c:v>
                      </c:pt>
                      <c:pt idx="3179">
                        <c:v>5.331</c:v>
                      </c:pt>
                      <c:pt idx="3180">
                        <c:v>5.332</c:v>
                      </c:pt>
                      <c:pt idx="3181">
                        <c:v>5.335</c:v>
                      </c:pt>
                      <c:pt idx="3182">
                        <c:v>5.336</c:v>
                      </c:pt>
                      <c:pt idx="3183">
                        <c:v>5.337</c:v>
                      </c:pt>
                      <c:pt idx="3184">
                        <c:v>5.34</c:v>
                      </c:pt>
                      <c:pt idx="3185">
                        <c:v>5.341</c:v>
                      </c:pt>
                      <c:pt idx="3186">
                        <c:v>5.343999999999998</c:v>
                      </c:pt>
                      <c:pt idx="3187">
                        <c:v>5.344999999999998</c:v>
                      </c:pt>
                      <c:pt idx="3188">
                        <c:v>5.346</c:v>
                      </c:pt>
                      <c:pt idx="3189">
                        <c:v>5.349</c:v>
                      </c:pt>
                      <c:pt idx="3190">
                        <c:v>5.35</c:v>
                      </c:pt>
                      <c:pt idx="3191">
                        <c:v>5.351</c:v>
                      </c:pt>
                      <c:pt idx="3192">
                        <c:v>5.353999999999998</c:v>
                      </c:pt>
                      <c:pt idx="3193">
                        <c:v>5.354999999999998</c:v>
                      </c:pt>
                      <c:pt idx="3194">
                        <c:v>5.355999999999998</c:v>
                      </c:pt>
                      <c:pt idx="3195">
                        <c:v>5.359</c:v>
                      </c:pt>
                      <c:pt idx="3196">
                        <c:v>5.359999999999998</c:v>
                      </c:pt>
                      <c:pt idx="3197">
                        <c:v>5.360999999999998</c:v>
                      </c:pt>
                      <c:pt idx="3198">
                        <c:v>5.363999999999998</c:v>
                      </c:pt>
                      <c:pt idx="3199">
                        <c:v>5.364999999999997</c:v>
                      </c:pt>
                      <c:pt idx="3200">
                        <c:v>5.365999999999998</c:v>
                      </c:pt>
                      <c:pt idx="3201">
                        <c:v>5.368999999999998</c:v>
                      </c:pt>
                      <c:pt idx="3202">
                        <c:v>5.37</c:v>
                      </c:pt>
                      <c:pt idx="3203">
                        <c:v>5.371</c:v>
                      </c:pt>
                      <c:pt idx="3204">
                        <c:v>5.374</c:v>
                      </c:pt>
                      <c:pt idx="3205">
                        <c:v>5.375</c:v>
                      </c:pt>
                      <c:pt idx="3206">
                        <c:v>5.376</c:v>
                      </c:pt>
                      <c:pt idx="3207">
                        <c:v>5.379</c:v>
                      </c:pt>
                      <c:pt idx="3208">
                        <c:v>5.38</c:v>
                      </c:pt>
                      <c:pt idx="3209">
                        <c:v>5.381</c:v>
                      </c:pt>
                      <c:pt idx="3210">
                        <c:v>5.383999999999999</c:v>
                      </c:pt>
                      <c:pt idx="3211">
                        <c:v>5.384999999999998</c:v>
                      </c:pt>
                      <c:pt idx="3212">
                        <c:v>5.387</c:v>
                      </c:pt>
                      <c:pt idx="3213">
                        <c:v>5.389</c:v>
                      </c:pt>
                      <c:pt idx="3214">
                        <c:v>5.39</c:v>
                      </c:pt>
                      <c:pt idx="3215">
                        <c:v>5.391999999999999</c:v>
                      </c:pt>
                      <c:pt idx="3216">
                        <c:v>5.393999999999998</c:v>
                      </c:pt>
                      <c:pt idx="3217">
                        <c:v>5.394999999999998</c:v>
                      </c:pt>
                      <c:pt idx="3218">
                        <c:v>5.396999999999998</c:v>
                      </c:pt>
                      <c:pt idx="3219">
                        <c:v>5.399</c:v>
                      </c:pt>
                      <c:pt idx="3220">
                        <c:v>5.4</c:v>
                      </c:pt>
                      <c:pt idx="3221">
                        <c:v>5.402</c:v>
                      </c:pt>
                      <c:pt idx="3222">
                        <c:v>5.404</c:v>
                      </c:pt>
                      <c:pt idx="3223">
                        <c:v>5.405</c:v>
                      </c:pt>
                      <c:pt idx="3224">
                        <c:v>5.407</c:v>
                      </c:pt>
                      <c:pt idx="3225">
                        <c:v>5.409</c:v>
                      </c:pt>
                      <c:pt idx="3226">
                        <c:v>5.41</c:v>
                      </c:pt>
                      <c:pt idx="3227">
                        <c:v>5.412</c:v>
                      </c:pt>
                      <c:pt idx="3228">
                        <c:v>5.414</c:v>
                      </c:pt>
                      <c:pt idx="3229">
                        <c:v>5.415</c:v>
                      </c:pt>
                      <c:pt idx="3230">
                        <c:v>5.417</c:v>
                      </c:pt>
                      <c:pt idx="3231">
                        <c:v>5.419</c:v>
                      </c:pt>
                      <c:pt idx="3232">
                        <c:v>5.42</c:v>
                      </c:pt>
                      <c:pt idx="3233">
                        <c:v>5.422</c:v>
                      </c:pt>
                      <c:pt idx="3234">
                        <c:v>5.423999999999999</c:v>
                      </c:pt>
                      <c:pt idx="3235">
                        <c:v>5.424999999999998</c:v>
                      </c:pt>
                      <c:pt idx="3236">
                        <c:v>5.427</c:v>
                      </c:pt>
                      <c:pt idx="3237">
                        <c:v>5.429</c:v>
                      </c:pt>
                      <c:pt idx="3238">
                        <c:v>5.431</c:v>
                      </c:pt>
                      <c:pt idx="3239">
                        <c:v>5.432</c:v>
                      </c:pt>
                      <c:pt idx="3240">
                        <c:v>5.434</c:v>
                      </c:pt>
                      <c:pt idx="3241">
                        <c:v>5.436</c:v>
                      </c:pt>
                      <c:pt idx="3242">
                        <c:v>5.437</c:v>
                      </c:pt>
                      <c:pt idx="3243">
                        <c:v>5.439</c:v>
                      </c:pt>
                      <c:pt idx="3244">
                        <c:v>5.441</c:v>
                      </c:pt>
                      <c:pt idx="3245">
                        <c:v>5.442</c:v>
                      </c:pt>
                      <c:pt idx="3246">
                        <c:v>5.444</c:v>
                      </c:pt>
                      <c:pt idx="3247">
                        <c:v>5.446</c:v>
                      </c:pt>
                      <c:pt idx="3248">
                        <c:v>5.447</c:v>
                      </c:pt>
                      <c:pt idx="3249">
                        <c:v>5.449</c:v>
                      </c:pt>
                      <c:pt idx="3250">
                        <c:v>5.451</c:v>
                      </c:pt>
                      <c:pt idx="3251">
                        <c:v>5.452</c:v>
                      </c:pt>
                      <c:pt idx="3252">
                        <c:v>5.454</c:v>
                      </c:pt>
                      <c:pt idx="3253">
                        <c:v>5.456</c:v>
                      </c:pt>
                      <c:pt idx="3254">
                        <c:v>5.457</c:v>
                      </c:pt>
                      <c:pt idx="3255">
                        <c:v>5.459</c:v>
                      </c:pt>
                      <c:pt idx="3256">
                        <c:v>5.461</c:v>
                      </c:pt>
                      <c:pt idx="3257">
                        <c:v>5.462</c:v>
                      </c:pt>
                      <c:pt idx="3258">
                        <c:v>5.463999999999999</c:v>
                      </c:pt>
                      <c:pt idx="3259">
                        <c:v>5.466</c:v>
                      </c:pt>
                      <c:pt idx="3260">
                        <c:v>5.467</c:v>
                      </c:pt>
                      <c:pt idx="3261">
                        <c:v>5.469</c:v>
                      </c:pt>
                      <c:pt idx="3262">
                        <c:v>5.471</c:v>
                      </c:pt>
                      <c:pt idx="3263">
                        <c:v>5.472</c:v>
                      </c:pt>
                      <c:pt idx="3264">
                        <c:v>5.475</c:v>
                      </c:pt>
                      <c:pt idx="3265">
                        <c:v>5.476</c:v>
                      </c:pt>
                      <c:pt idx="3266">
                        <c:v>5.477</c:v>
                      </c:pt>
                      <c:pt idx="3267">
                        <c:v>5.48</c:v>
                      </c:pt>
                      <c:pt idx="3268">
                        <c:v>5.481</c:v>
                      </c:pt>
                      <c:pt idx="3269">
                        <c:v>5.482</c:v>
                      </c:pt>
                      <c:pt idx="3270">
                        <c:v>5.484</c:v>
                      </c:pt>
                      <c:pt idx="3271">
                        <c:v>5.486</c:v>
                      </c:pt>
                      <c:pt idx="3272">
                        <c:v>5.487</c:v>
                      </c:pt>
                      <c:pt idx="3273">
                        <c:v>5.49</c:v>
                      </c:pt>
                      <c:pt idx="3274">
                        <c:v>5.491</c:v>
                      </c:pt>
                      <c:pt idx="3275">
                        <c:v>5.492</c:v>
                      </c:pt>
                      <c:pt idx="3276">
                        <c:v>5.495</c:v>
                      </c:pt>
                      <c:pt idx="3277">
                        <c:v>5.496</c:v>
                      </c:pt>
                      <c:pt idx="3278">
                        <c:v>5.497</c:v>
                      </c:pt>
                      <c:pt idx="3279">
                        <c:v>5.5</c:v>
                      </c:pt>
                      <c:pt idx="3280">
                        <c:v>5.501</c:v>
                      </c:pt>
                      <c:pt idx="3281">
                        <c:v>5.502</c:v>
                      </c:pt>
                      <c:pt idx="3282">
                        <c:v>5.504999999999998</c:v>
                      </c:pt>
                      <c:pt idx="3283">
                        <c:v>5.506</c:v>
                      </c:pt>
                      <c:pt idx="3284">
                        <c:v>5.507</c:v>
                      </c:pt>
                      <c:pt idx="3285">
                        <c:v>5.51</c:v>
                      </c:pt>
                      <c:pt idx="3286">
                        <c:v>5.511</c:v>
                      </c:pt>
                      <c:pt idx="3287">
                        <c:v>5.512</c:v>
                      </c:pt>
                      <c:pt idx="3288">
                        <c:v>5.514999999999998</c:v>
                      </c:pt>
                      <c:pt idx="3289">
                        <c:v>5.516</c:v>
                      </c:pt>
                      <c:pt idx="3290">
                        <c:v>5.516999999999999</c:v>
                      </c:pt>
                      <c:pt idx="3291">
                        <c:v>5.52</c:v>
                      </c:pt>
                      <c:pt idx="3292">
                        <c:v>5.520999999999998</c:v>
                      </c:pt>
                      <c:pt idx="3293">
                        <c:v>5.523999999999998</c:v>
                      </c:pt>
                      <c:pt idx="3294">
                        <c:v>5.524999999999998</c:v>
                      </c:pt>
                      <c:pt idx="3295">
                        <c:v>5.525999999999998</c:v>
                      </c:pt>
                      <c:pt idx="3296">
                        <c:v>5.526999999999998</c:v>
                      </c:pt>
                      <c:pt idx="3297">
                        <c:v>5.53</c:v>
                      </c:pt>
                      <c:pt idx="3298">
                        <c:v>5.531</c:v>
                      </c:pt>
                      <c:pt idx="3299">
                        <c:v>5.534</c:v>
                      </c:pt>
                      <c:pt idx="3300">
                        <c:v>5.535</c:v>
                      </c:pt>
                      <c:pt idx="3301">
                        <c:v>5.536</c:v>
                      </c:pt>
                      <c:pt idx="3302">
                        <c:v>5.539</c:v>
                      </c:pt>
                      <c:pt idx="3303">
                        <c:v>5.54</c:v>
                      </c:pt>
                      <c:pt idx="3304">
                        <c:v>5.541</c:v>
                      </c:pt>
                      <c:pt idx="3305">
                        <c:v>5.544</c:v>
                      </c:pt>
                      <c:pt idx="3306">
                        <c:v>5.544999999999998</c:v>
                      </c:pt>
                      <c:pt idx="3307">
                        <c:v>5.546</c:v>
                      </c:pt>
                      <c:pt idx="3308">
                        <c:v>5.549</c:v>
                      </c:pt>
                      <c:pt idx="3309">
                        <c:v>5.55</c:v>
                      </c:pt>
                      <c:pt idx="3310">
                        <c:v>5.551</c:v>
                      </c:pt>
                      <c:pt idx="3311">
                        <c:v>5.553999999999998</c:v>
                      </c:pt>
                      <c:pt idx="3312">
                        <c:v>5.554999999999998</c:v>
                      </c:pt>
                      <c:pt idx="3313">
                        <c:v>5.556</c:v>
                      </c:pt>
                      <c:pt idx="3314">
                        <c:v>5.559</c:v>
                      </c:pt>
                      <c:pt idx="3315">
                        <c:v>5.56</c:v>
                      </c:pt>
                      <c:pt idx="3316">
                        <c:v>5.560999999999998</c:v>
                      </c:pt>
                      <c:pt idx="3317">
                        <c:v>5.563999999999998</c:v>
                      </c:pt>
                      <c:pt idx="3318">
                        <c:v>5.564999999999998</c:v>
                      </c:pt>
                      <c:pt idx="3319">
                        <c:v>5.566999999999998</c:v>
                      </c:pt>
                      <c:pt idx="3320">
                        <c:v>5.569</c:v>
                      </c:pt>
                      <c:pt idx="3321">
                        <c:v>5.57</c:v>
                      </c:pt>
                      <c:pt idx="3322">
                        <c:v>5.572</c:v>
                      </c:pt>
                      <c:pt idx="3323">
                        <c:v>5.574</c:v>
                      </c:pt>
                      <c:pt idx="3324">
                        <c:v>5.575</c:v>
                      </c:pt>
                      <c:pt idx="3325">
                        <c:v>5.577</c:v>
                      </c:pt>
                      <c:pt idx="3326">
                        <c:v>5.579</c:v>
                      </c:pt>
                      <c:pt idx="3327">
                        <c:v>5.58</c:v>
                      </c:pt>
                      <c:pt idx="3328">
                        <c:v>5.582</c:v>
                      </c:pt>
                      <c:pt idx="3329">
                        <c:v>5.584</c:v>
                      </c:pt>
                      <c:pt idx="3330">
                        <c:v>5.585</c:v>
                      </c:pt>
                      <c:pt idx="3331">
                        <c:v>5.587</c:v>
                      </c:pt>
                      <c:pt idx="3332">
                        <c:v>5.589</c:v>
                      </c:pt>
                      <c:pt idx="3333">
                        <c:v>5.59</c:v>
                      </c:pt>
                      <c:pt idx="3334">
                        <c:v>5.592</c:v>
                      </c:pt>
                      <c:pt idx="3335">
                        <c:v>5.593999999999999</c:v>
                      </c:pt>
                      <c:pt idx="3336">
                        <c:v>5.594999999999998</c:v>
                      </c:pt>
                      <c:pt idx="3337">
                        <c:v>5.597</c:v>
                      </c:pt>
                      <c:pt idx="3338">
                        <c:v>5.599</c:v>
                      </c:pt>
                      <c:pt idx="3339">
                        <c:v>5.6</c:v>
                      </c:pt>
                      <c:pt idx="3340">
                        <c:v>5.601999999999998</c:v>
                      </c:pt>
                      <c:pt idx="3341">
                        <c:v>5.603999999999998</c:v>
                      </c:pt>
                      <c:pt idx="3342">
                        <c:v>5.604999999999998</c:v>
                      </c:pt>
                      <c:pt idx="3343">
                        <c:v>5.606999999999998</c:v>
                      </c:pt>
                      <c:pt idx="3344">
                        <c:v>5.609</c:v>
                      </c:pt>
                      <c:pt idx="3345">
                        <c:v>5.609999999999998</c:v>
                      </c:pt>
                      <c:pt idx="3346">
                        <c:v>5.611999999999998</c:v>
                      </c:pt>
                      <c:pt idx="3347">
                        <c:v>5.613999999999998</c:v>
                      </c:pt>
                      <c:pt idx="3348">
                        <c:v>5.614999999999997</c:v>
                      </c:pt>
                      <c:pt idx="3349">
                        <c:v>5.616999999999998</c:v>
                      </c:pt>
                      <c:pt idx="3350">
                        <c:v>5.618999999999998</c:v>
                      </c:pt>
                      <c:pt idx="3351">
                        <c:v>5.620999999999998</c:v>
                      </c:pt>
                      <c:pt idx="3352">
                        <c:v>5.621999999999998</c:v>
                      </c:pt>
                      <c:pt idx="3353">
                        <c:v>5.623999999999998</c:v>
                      </c:pt>
                      <c:pt idx="3354">
                        <c:v>5.625999999999998</c:v>
                      </c:pt>
                      <c:pt idx="3355">
                        <c:v>5.626999999999998</c:v>
                      </c:pt>
                      <c:pt idx="3356">
                        <c:v>5.628999999999998</c:v>
                      </c:pt>
                      <c:pt idx="3357">
                        <c:v>5.631</c:v>
                      </c:pt>
                      <c:pt idx="3358">
                        <c:v>5.632</c:v>
                      </c:pt>
                      <c:pt idx="3359">
                        <c:v>5.633999999999998</c:v>
                      </c:pt>
                      <c:pt idx="3360">
                        <c:v>5.636</c:v>
                      </c:pt>
                      <c:pt idx="3361">
                        <c:v>5.636999999999999</c:v>
                      </c:pt>
                      <c:pt idx="3362">
                        <c:v>5.639</c:v>
                      </c:pt>
                      <c:pt idx="3363">
                        <c:v>5.641</c:v>
                      </c:pt>
                      <c:pt idx="3364">
                        <c:v>5.641999999999998</c:v>
                      </c:pt>
                      <c:pt idx="3365">
                        <c:v>5.643999999999998</c:v>
                      </c:pt>
                      <c:pt idx="3366">
                        <c:v>5.645999999999998</c:v>
                      </c:pt>
                      <c:pt idx="3367">
                        <c:v>5.646999999999998</c:v>
                      </c:pt>
                      <c:pt idx="3368">
                        <c:v>5.649999999999998</c:v>
                      </c:pt>
                      <c:pt idx="3369">
                        <c:v>5.650999999999998</c:v>
                      </c:pt>
                      <c:pt idx="3370">
                        <c:v>5.651999999999998</c:v>
                      </c:pt>
                      <c:pt idx="3371">
                        <c:v>5.654999999999997</c:v>
                      </c:pt>
                      <c:pt idx="3372">
                        <c:v>5.655999999999998</c:v>
                      </c:pt>
                      <c:pt idx="3373">
                        <c:v>5.656999999999998</c:v>
                      </c:pt>
                      <c:pt idx="3374">
                        <c:v>5.659999999999998</c:v>
                      </c:pt>
                      <c:pt idx="3375">
                        <c:v>5.660999999999998</c:v>
                      </c:pt>
                      <c:pt idx="3376">
                        <c:v>5.661999999999998</c:v>
                      </c:pt>
                      <c:pt idx="3377">
                        <c:v>5.664999999999997</c:v>
                      </c:pt>
                      <c:pt idx="3378">
                        <c:v>5.665999999999998</c:v>
                      </c:pt>
                      <c:pt idx="3379">
                        <c:v>5.666999999999998</c:v>
                      </c:pt>
                      <c:pt idx="3380">
                        <c:v>5.67</c:v>
                      </c:pt>
                      <c:pt idx="3381">
                        <c:v>5.671</c:v>
                      </c:pt>
                      <c:pt idx="3382">
                        <c:v>5.672</c:v>
                      </c:pt>
                      <c:pt idx="3383">
                        <c:v>5.674999999999998</c:v>
                      </c:pt>
                      <c:pt idx="3384">
                        <c:v>5.676</c:v>
                      </c:pt>
                      <c:pt idx="3385">
                        <c:v>5.677</c:v>
                      </c:pt>
                      <c:pt idx="3386">
                        <c:v>5.68</c:v>
                      </c:pt>
                      <c:pt idx="3387">
                        <c:v>5.681</c:v>
                      </c:pt>
                      <c:pt idx="3388">
                        <c:v>5.681999999999999</c:v>
                      </c:pt>
                      <c:pt idx="3389">
                        <c:v>5.684999999999998</c:v>
                      </c:pt>
                      <c:pt idx="3390">
                        <c:v>5.685999999999998</c:v>
                      </c:pt>
                      <c:pt idx="3391">
                        <c:v>5.686999999999998</c:v>
                      </c:pt>
                      <c:pt idx="3392">
                        <c:v>5.689999999999999</c:v>
                      </c:pt>
                      <c:pt idx="3393">
                        <c:v>5.690999999999998</c:v>
                      </c:pt>
                      <c:pt idx="3394">
                        <c:v>5.691999999999998</c:v>
                      </c:pt>
                      <c:pt idx="3395">
                        <c:v>5.694999999999998</c:v>
                      </c:pt>
                      <c:pt idx="3396">
                        <c:v>5.695999999999998</c:v>
                      </c:pt>
                      <c:pt idx="3397">
                        <c:v>5.696999999999998</c:v>
                      </c:pt>
                      <c:pt idx="3398">
                        <c:v>5.7</c:v>
                      </c:pt>
                      <c:pt idx="3399">
                        <c:v>5.701</c:v>
                      </c:pt>
                      <c:pt idx="3400">
                        <c:v>5.702</c:v>
                      </c:pt>
                      <c:pt idx="3401">
                        <c:v>5.705</c:v>
                      </c:pt>
                      <c:pt idx="3402">
                        <c:v>5.706</c:v>
                      </c:pt>
                      <c:pt idx="3403">
                        <c:v>5.707</c:v>
                      </c:pt>
                      <c:pt idx="3404">
                        <c:v>5.71</c:v>
                      </c:pt>
                      <c:pt idx="3405">
                        <c:v>5.711</c:v>
                      </c:pt>
                      <c:pt idx="3406">
                        <c:v>5.713999999999999</c:v>
                      </c:pt>
                      <c:pt idx="3407">
                        <c:v>5.714999999999998</c:v>
                      </c:pt>
                      <c:pt idx="3408">
                        <c:v>5.716</c:v>
                      </c:pt>
                      <c:pt idx="3409">
                        <c:v>5.719</c:v>
                      </c:pt>
                      <c:pt idx="3410">
                        <c:v>5.72</c:v>
                      </c:pt>
                      <c:pt idx="3411">
                        <c:v>5.721</c:v>
                      </c:pt>
                      <c:pt idx="3412">
                        <c:v>5.723999999999998</c:v>
                      </c:pt>
                      <c:pt idx="3413">
                        <c:v>5.724999999999998</c:v>
                      </c:pt>
                      <c:pt idx="3414">
                        <c:v>5.726</c:v>
                      </c:pt>
                      <c:pt idx="3415">
                        <c:v>5.729</c:v>
                      </c:pt>
                      <c:pt idx="3416">
                        <c:v>5.73</c:v>
                      </c:pt>
                      <c:pt idx="3417">
                        <c:v>5.731</c:v>
                      </c:pt>
                      <c:pt idx="3418">
                        <c:v>5.734</c:v>
                      </c:pt>
                      <c:pt idx="3419">
                        <c:v>5.735</c:v>
                      </c:pt>
                      <c:pt idx="3420">
                        <c:v>5.736</c:v>
                      </c:pt>
                      <c:pt idx="3421">
                        <c:v>5.739</c:v>
                      </c:pt>
                      <c:pt idx="3422">
                        <c:v>5.74</c:v>
                      </c:pt>
                      <c:pt idx="3423">
                        <c:v>5.741</c:v>
                      </c:pt>
                      <c:pt idx="3424">
                        <c:v>5.744</c:v>
                      </c:pt>
                      <c:pt idx="3425">
                        <c:v>5.745</c:v>
                      </c:pt>
                      <c:pt idx="3426">
                        <c:v>5.746</c:v>
                      </c:pt>
                      <c:pt idx="3427">
                        <c:v>5.749</c:v>
                      </c:pt>
                      <c:pt idx="3428">
                        <c:v>5.75</c:v>
                      </c:pt>
                      <c:pt idx="3429">
                        <c:v>5.751</c:v>
                      </c:pt>
                      <c:pt idx="3430">
                        <c:v>5.753999999999999</c:v>
                      </c:pt>
                      <c:pt idx="3431">
                        <c:v>5.754999999999998</c:v>
                      </c:pt>
                      <c:pt idx="3432">
                        <c:v>5.757</c:v>
                      </c:pt>
                      <c:pt idx="3433">
                        <c:v>5.759</c:v>
                      </c:pt>
                      <c:pt idx="3434">
                        <c:v>5.76</c:v>
                      </c:pt>
                      <c:pt idx="3435">
                        <c:v>5.761999999999999</c:v>
                      </c:pt>
                      <c:pt idx="3436">
                        <c:v>5.763999999999998</c:v>
                      </c:pt>
                      <c:pt idx="3437">
                        <c:v>5.764999999999998</c:v>
                      </c:pt>
                      <c:pt idx="3438">
                        <c:v>5.766999999999998</c:v>
                      </c:pt>
                      <c:pt idx="3439">
                        <c:v>5.769</c:v>
                      </c:pt>
                      <c:pt idx="3440">
                        <c:v>5.77</c:v>
                      </c:pt>
                      <c:pt idx="3441">
                        <c:v>5.772</c:v>
                      </c:pt>
                      <c:pt idx="3442">
                        <c:v>5.774</c:v>
                      </c:pt>
                      <c:pt idx="3443">
                        <c:v>5.775</c:v>
                      </c:pt>
                      <c:pt idx="3444">
                        <c:v>5.777</c:v>
                      </c:pt>
                      <c:pt idx="3445">
                        <c:v>5.779</c:v>
                      </c:pt>
                      <c:pt idx="3446">
                        <c:v>5.78</c:v>
                      </c:pt>
                      <c:pt idx="3447">
                        <c:v>5.782</c:v>
                      </c:pt>
                      <c:pt idx="3448">
                        <c:v>5.784</c:v>
                      </c:pt>
                      <c:pt idx="3449">
                        <c:v>5.785</c:v>
                      </c:pt>
                      <c:pt idx="3450">
                        <c:v>5.787</c:v>
                      </c:pt>
                      <c:pt idx="3451">
                        <c:v>5.789</c:v>
                      </c:pt>
                      <c:pt idx="3452">
                        <c:v>5.79</c:v>
                      </c:pt>
                      <c:pt idx="3453">
                        <c:v>5.792</c:v>
                      </c:pt>
                      <c:pt idx="3454">
                        <c:v>5.794</c:v>
                      </c:pt>
                      <c:pt idx="3455">
                        <c:v>5.794999999999998</c:v>
                      </c:pt>
                      <c:pt idx="3456">
                        <c:v>5.797</c:v>
                      </c:pt>
                      <c:pt idx="3457">
                        <c:v>5.799</c:v>
                      </c:pt>
                      <c:pt idx="3458">
                        <c:v>5.8</c:v>
                      </c:pt>
                      <c:pt idx="3459">
                        <c:v>5.802</c:v>
                      </c:pt>
                      <c:pt idx="3460">
                        <c:v>5.803999999999998</c:v>
                      </c:pt>
                      <c:pt idx="3461">
                        <c:v>5.804999999999998</c:v>
                      </c:pt>
                      <c:pt idx="3462">
                        <c:v>5.806999999999999</c:v>
                      </c:pt>
                      <c:pt idx="3463">
                        <c:v>5.809</c:v>
                      </c:pt>
                      <c:pt idx="3464">
                        <c:v>5.81</c:v>
                      </c:pt>
                      <c:pt idx="3465">
                        <c:v>5.811999999999998</c:v>
                      </c:pt>
                      <c:pt idx="3466">
                        <c:v>5.813999999999998</c:v>
                      </c:pt>
                      <c:pt idx="3467">
                        <c:v>5.814999999999998</c:v>
                      </c:pt>
                      <c:pt idx="3468">
                        <c:v>5.816999999999998</c:v>
                      </c:pt>
                      <c:pt idx="3469">
                        <c:v>5.819</c:v>
                      </c:pt>
                      <c:pt idx="3470">
                        <c:v>5.819999999999998</c:v>
                      </c:pt>
                      <c:pt idx="3471">
                        <c:v>5.821999999999998</c:v>
                      </c:pt>
                      <c:pt idx="3472">
                        <c:v>5.823999999999998</c:v>
                      </c:pt>
                      <c:pt idx="3473">
                        <c:v>5.824999999999997</c:v>
                      </c:pt>
                      <c:pt idx="3474">
                        <c:v>5.826999999999998</c:v>
                      </c:pt>
                      <c:pt idx="3475">
                        <c:v>5.828999999999998</c:v>
                      </c:pt>
                      <c:pt idx="3476">
                        <c:v>5.83</c:v>
                      </c:pt>
                      <c:pt idx="3477">
                        <c:v>5.832</c:v>
                      </c:pt>
                      <c:pt idx="3478">
                        <c:v>5.834</c:v>
                      </c:pt>
                      <c:pt idx="3479">
                        <c:v>5.835</c:v>
                      </c:pt>
                      <c:pt idx="3480">
                        <c:v>5.837</c:v>
                      </c:pt>
                      <c:pt idx="3481">
                        <c:v>5.839</c:v>
                      </c:pt>
                      <c:pt idx="3482">
                        <c:v>5.84</c:v>
                      </c:pt>
                      <c:pt idx="3483">
                        <c:v>5.842</c:v>
                      </c:pt>
                      <c:pt idx="3484">
                        <c:v>5.843999999999998</c:v>
                      </c:pt>
                      <c:pt idx="3485">
                        <c:v>5.844999999999998</c:v>
                      </c:pt>
                      <c:pt idx="3486">
                        <c:v>5.846999999999999</c:v>
                      </c:pt>
                      <c:pt idx="3487">
                        <c:v>5.849</c:v>
                      </c:pt>
                      <c:pt idx="3488">
                        <c:v>5.85</c:v>
                      </c:pt>
                      <c:pt idx="3489">
                        <c:v>5.851999999999998</c:v>
                      </c:pt>
                      <c:pt idx="3490">
                        <c:v>5.853999999999998</c:v>
                      </c:pt>
                      <c:pt idx="3491">
                        <c:v>5.854999999999998</c:v>
                      </c:pt>
                      <c:pt idx="3492">
                        <c:v>5.856999999999998</c:v>
                      </c:pt>
                      <c:pt idx="3493">
                        <c:v>5.859</c:v>
                      </c:pt>
                      <c:pt idx="3494">
                        <c:v>5.859999999999998</c:v>
                      </c:pt>
                      <c:pt idx="3495">
                        <c:v>5.861999999999998</c:v>
                      </c:pt>
                      <c:pt idx="3496">
                        <c:v>5.863999999999998</c:v>
                      </c:pt>
                      <c:pt idx="3497">
                        <c:v>5.864999999999997</c:v>
                      </c:pt>
                      <c:pt idx="3498">
                        <c:v>5.866999999999998</c:v>
                      </c:pt>
                      <c:pt idx="3499">
                        <c:v>5.868999999999998</c:v>
                      </c:pt>
                      <c:pt idx="3500">
                        <c:v>5.871</c:v>
                      </c:pt>
                      <c:pt idx="3501">
                        <c:v>5.872</c:v>
                      </c:pt>
                      <c:pt idx="3502">
                        <c:v>5.874</c:v>
                      </c:pt>
                      <c:pt idx="3503">
                        <c:v>5.876</c:v>
                      </c:pt>
                      <c:pt idx="3504">
                        <c:v>5.877</c:v>
                      </c:pt>
                      <c:pt idx="3505">
                        <c:v>5.879</c:v>
                      </c:pt>
                      <c:pt idx="3506">
                        <c:v>5.881</c:v>
                      </c:pt>
                      <c:pt idx="3507">
                        <c:v>5.882</c:v>
                      </c:pt>
                      <c:pt idx="3508">
                        <c:v>5.883999999999999</c:v>
                      </c:pt>
                      <c:pt idx="3509">
                        <c:v>5.886</c:v>
                      </c:pt>
                      <c:pt idx="3510">
                        <c:v>5.887</c:v>
                      </c:pt>
                      <c:pt idx="3511">
                        <c:v>5.889</c:v>
                      </c:pt>
                      <c:pt idx="3512">
                        <c:v>5.891</c:v>
                      </c:pt>
                      <c:pt idx="3513">
                        <c:v>5.891999999999999</c:v>
                      </c:pt>
                      <c:pt idx="3514">
                        <c:v>5.893999999999998</c:v>
                      </c:pt>
                      <c:pt idx="3515">
                        <c:v>5.895999999999998</c:v>
                      </c:pt>
                      <c:pt idx="3516">
                        <c:v>5.896999999999998</c:v>
                      </c:pt>
                      <c:pt idx="3517">
                        <c:v>5.899</c:v>
                      </c:pt>
                      <c:pt idx="3518">
                        <c:v>5.901</c:v>
                      </c:pt>
                      <c:pt idx="3519">
                        <c:v>5.902</c:v>
                      </c:pt>
                      <c:pt idx="3520">
                        <c:v>5.905</c:v>
                      </c:pt>
                      <c:pt idx="3521">
                        <c:v>5.906</c:v>
                      </c:pt>
                      <c:pt idx="3522">
                        <c:v>5.907</c:v>
                      </c:pt>
                      <c:pt idx="3523">
                        <c:v>5.909</c:v>
                      </c:pt>
                      <c:pt idx="3524">
                        <c:v>5.911</c:v>
                      </c:pt>
                      <c:pt idx="3525">
                        <c:v>5.912</c:v>
                      </c:pt>
                      <c:pt idx="3526">
                        <c:v>5.915</c:v>
                      </c:pt>
                      <c:pt idx="3527">
                        <c:v>5.916</c:v>
                      </c:pt>
                      <c:pt idx="3528">
                        <c:v>5.917</c:v>
                      </c:pt>
                      <c:pt idx="3529">
                        <c:v>5.919</c:v>
                      </c:pt>
                      <c:pt idx="3530">
                        <c:v>5.921</c:v>
                      </c:pt>
                      <c:pt idx="3531">
                        <c:v>5.922</c:v>
                      </c:pt>
                      <c:pt idx="3532">
                        <c:v>5.924999999999998</c:v>
                      </c:pt>
                      <c:pt idx="3533">
                        <c:v>5.926</c:v>
                      </c:pt>
                      <c:pt idx="3534">
                        <c:v>5.927</c:v>
                      </c:pt>
                      <c:pt idx="3535">
                        <c:v>5.93</c:v>
                      </c:pt>
                      <c:pt idx="3536">
                        <c:v>5.931</c:v>
                      </c:pt>
                      <c:pt idx="3537">
                        <c:v>5.932</c:v>
                      </c:pt>
                      <c:pt idx="3538">
                        <c:v>5.935</c:v>
                      </c:pt>
                      <c:pt idx="3539">
                        <c:v>5.936</c:v>
                      </c:pt>
                      <c:pt idx="3540">
                        <c:v>5.937</c:v>
                      </c:pt>
                      <c:pt idx="3541">
                        <c:v>5.94</c:v>
                      </c:pt>
                      <c:pt idx="3542">
                        <c:v>5.941</c:v>
                      </c:pt>
                      <c:pt idx="3543">
                        <c:v>5.942</c:v>
                      </c:pt>
                      <c:pt idx="3544">
                        <c:v>5.945</c:v>
                      </c:pt>
                      <c:pt idx="3545">
                        <c:v>5.946</c:v>
                      </c:pt>
                      <c:pt idx="3546">
                        <c:v>5.947</c:v>
                      </c:pt>
                      <c:pt idx="3547">
                        <c:v>5.95</c:v>
                      </c:pt>
                      <c:pt idx="3548">
                        <c:v>5.951</c:v>
                      </c:pt>
                      <c:pt idx="3549">
                        <c:v>5.952</c:v>
                      </c:pt>
                      <c:pt idx="3550">
                        <c:v>5.955</c:v>
                      </c:pt>
                      <c:pt idx="3551">
                        <c:v>5.956</c:v>
                      </c:pt>
                      <c:pt idx="3552">
                        <c:v>5.957</c:v>
                      </c:pt>
                      <c:pt idx="3553">
                        <c:v>5.96</c:v>
                      </c:pt>
                      <c:pt idx="3554">
                        <c:v>5.961</c:v>
                      </c:pt>
                      <c:pt idx="3555">
                        <c:v>5.962</c:v>
                      </c:pt>
                      <c:pt idx="3556">
                        <c:v>5.964999999999998</c:v>
                      </c:pt>
                      <c:pt idx="3557">
                        <c:v>5.966</c:v>
                      </c:pt>
                      <c:pt idx="3558">
                        <c:v>5.967</c:v>
                      </c:pt>
                      <c:pt idx="3559">
                        <c:v>5.97</c:v>
                      </c:pt>
                      <c:pt idx="3560">
                        <c:v>5.971</c:v>
                      </c:pt>
                      <c:pt idx="3561">
                        <c:v>5.972</c:v>
                      </c:pt>
                      <c:pt idx="3562">
                        <c:v>5.975</c:v>
                      </c:pt>
                      <c:pt idx="3563">
                        <c:v>5.976</c:v>
                      </c:pt>
                      <c:pt idx="3564">
                        <c:v>5.977</c:v>
                      </c:pt>
                      <c:pt idx="3565">
                        <c:v>5.98</c:v>
                      </c:pt>
                      <c:pt idx="3566">
                        <c:v>5.981</c:v>
                      </c:pt>
                      <c:pt idx="3567">
                        <c:v>5.982</c:v>
                      </c:pt>
                      <c:pt idx="3568">
                        <c:v>5.985</c:v>
                      </c:pt>
                      <c:pt idx="3569">
                        <c:v>5.986</c:v>
                      </c:pt>
                      <c:pt idx="3570">
                        <c:v>5.987</c:v>
                      </c:pt>
                      <c:pt idx="3571">
                        <c:v>5.99</c:v>
                      </c:pt>
                      <c:pt idx="3572">
                        <c:v>5.991</c:v>
                      </c:pt>
                      <c:pt idx="3573">
                        <c:v>5.992</c:v>
                      </c:pt>
                      <c:pt idx="3574">
                        <c:v>5.995</c:v>
                      </c:pt>
                      <c:pt idx="3575">
                        <c:v>5.996</c:v>
                      </c:pt>
                      <c:pt idx="3576">
                        <c:v>5.997</c:v>
                      </c:pt>
                      <c:pt idx="3577">
                        <c:v>6.0</c:v>
                      </c:pt>
                      <c:pt idx="3578">
                        <c:v>6.001</c:v>
                      </c:pt>
                      <c:pt idx="3579">
                        <c:v>6.003</c:v>
                      </c:pt>
                      <c:pt idx="3580">
                        <c:v>6.004999999999998</c:v>
                      </c:pt>
                      <c:pt idx="3581">
                        <c:v>6.006</c:v>
                      </c:pt>
                      <c:pt idx="3582">
                        <c:v>6.008</c:v>
                      </c:pt>
                      <c:pt idx="3583">
                        <c:v>6.01</c:v>
                      </c:pt>
                      <c:pt idx="3584">
                        <c:v>6.011</c:v>
                      </c:pt>
                      <c:pt idx="3585">
                        <c:v>6.012999999999998</c:v>
                      </c:pt>
                      <c:pt idx="3586">
                        <c:v>6.014999999999998</c:v>
                      </c:pt>
                      <c:pt idx="3587">
                        <c:v>6.016</c:v>
                      </c:pt>
                      <c:pt idx="3588">
                        <c:v>6.017999999999998</c:v>
                      </c:pt>
                      <c:pt idx="3589">
                        <c:v>6.02</c:v>
                      </c:pt>
                      <c:pt idx="3590">
                        <c:v>6.020999999999998</c:v>
                      </c:pt>
                      <c:pt idx="3591">
                        <c:v>6.022999999999998</c:v>
                      </c:pt>
                      <c:pt idx="3592">
                        <c:v>6.024999999999998</c:v>
                      </c:pt>
                      <c:pt idx="3593">
                        <c:v>6.025999999999998</c:v>
                      </c:pt>
                      <c:pt idx="3594">
                        <c:v>6.027999999999998</c:v>
                      </c:pt>
                      <c:pt idx="3595">
                        <c:v>6.03</c:v>
                      </c:pt>
                      <c:pt idx="3596">
                        <c:v>6.031</c:v>
                      </c:pt>
                      <c:pt idx="3597">
                        <c:v>6.033</c:v>
                      </c:pt>
                      <c:pt idx="3598">
                        <c:v>6.035</c:v>
                      </c:pt>
                      <c:pt idx="3599">
                        <c:v>6.037</c:v>
                      </c:pt>
                      <c:pt idx="3600">
                        <c:v>6.038</c:v>
                      </c:pt>
                      <c:pt idx="3601">
                        <c:v>6.04</c:v>
                      </c:pt>
                      <c:pt idx="3602">
                        <c:v>6.041</c:v>
                      </c:pt>
                      <c:pt idx="3603">
                        <c:v>6.043</c:v>
                      </c:pt>
                      <c:pt idx="3604">
                        <c:v>6.044999999999998</c:v>
                      </c:pt>
                      <c:pt idx="3605">
                        <c:v>6.047</c:v>
                      </c:pt>
                      <c:pt idx="3606">
                        <c:v>6.048</c:v>
                      </c:pt>
                      <c:pt idx="3607">
                        <c:v>6.05</c:v>
                      </c:pt>
                      <c:pt idx="3608">
                        <c:v>6.052</c:v>
                      </c:pt>
                      <c:pt idx="3609">
                        <c:v>6.052999999999998</c:v>
                      </c:pt>
                      <c:pt idx="3610">
                        <c:v>6.054999999999998</c:v>
                      </c:pt>
                      <c:pt idx="3611">
                        <c:v>6.056999999999999</c:v>
                      </c:pt>
                      <c:pt idx="3612">
                        <c:v>6.057999999999998</c:v>
                      </c:pt>
                      <c:pt idx="3613">
                        <c:v>6.06</c:v>
                      </c:pt>
                      <c:pt idx="3614">
                        <c:v>6.061999999999998</c:v>
                      </c:pt>
                      <c:pt idx="3615">
                        <c:v>6.062999999999998</c:v>
                      </c:pt>
                      <c:pt idx="3616">
                        <c:v>6.064999999999998</c:v>
                      </c:pt>
                      <c:pt idx="3617">
                        <c:v>6.066999999999998</c:v>
                      </c:pt>
                      <c:pt idx="3618">
                        <c:v>6.067999999999998</c:v>
                      </c:pt>
                      <c:pt idx="3619">
                        <c:v>6.07</c:v>
                      </c:pt>
                      <c:pt idx="3620">
                        <c:v>6.072</c:v>
                      </c:pt>
                      <c:pt idx="3621">
                        <c:v>6.073</c:v>
                      </c:pt>
                      <c:pt idx="3622">
                        <c:v>6.075</c:v>
                      </c:pt>
                      <c:pt idx="3623">
                        <c:v>6.077</c:v>
                      </c:pt>
                      <c:pt idx="3624">
                        <c:v>6.078</c:v>
                      </c:pt>
                      <c:pt idx="3625">
                        <c:v>6.08</c:v>
                      </c:pt>
                      <c:pt idx="3626">
                        <c:v>6.082</c:v>
                      </c:pt>
                      <c:pt idx="3627">
                        <c:v>6.083</c:v>
                      </c:pt>
                      <c:pt idx="3628">
                        <c:v>6.085</c:v>
                      </c:pt>
                      <c:pt idx="3629">
                        <c:v>6.087</c:v>
                      </c:pt>
                      <c:pt idx="3630">
                        <c:v>6.088</c:v>
                      </c:pt>
                      <c:pt idx="3631">
                        <c:v>6.091</c:v>
                      </c:pt>
                      <c:pt idx="3632">
                        <c:v>6.092</c:v>
                      </c:pt>
                      <c:pt idx="3633">
                        <c:v>6.093</c:v>
                      </c:pt>
                      <c:pt idx="3634">
                        <c:v>6.096</c:v>
                      </c:pt>
                      <c:pt idx="3635">
                        <c:v>6.097</c:v>
                      </c:pt>
                      <c:pt idx="3636">
                        <c:v>6.097999999999998</c:v>
                      </c:pt>
                      <c:pt idx="3637">
                        <c:v>6.101</c:v>
                      </c:pt>
                      <c:pt idx="3638">
                        <c:v>6.101999999999999</c:v>
                      </c:pt>
                      <c:pt idx="3639">
                        <c:v>6.102999999999998</c:v>
                      </c:pt>
                      <c:pt idx="3640">
                        <c:v>6.105999999999998</c:v>
                      </c:pt>
                      <c:pt idx="3641">
                        <c:v>6.106999999999998</c:v>
                      </c:pt>
                      <c:pt idx="3642">
                        <c:v>6.107999999999998</c:v>
                      </c:pt>
                      <c:pt idx="3643">
                        <c:v>6.110999999999998</c:v>
                      </c:pt>
                      <c:pt idx="3644">
                        <c:v>6.111999999999998</c:v>
                      </c:pt>
                      <c:pt idx="3645">
                        <c:v>6.113</c:v>
                      </c:pt>
                      <c:pt idx="3646">
                        <c:v>6.115999999999998</c:v>
                      </c:pt>
                      <c:pt idx="3647">
                        <c:v>6.116999999999998</c:v>
                      </c:pt>
                      <c:pt idx="3648">
                        <c:v>6.119999999999998</c:v>
                      </c:pt>
                      <c:pt idx="3649">
                        <c:v>6.121</c:v>
                      </c:pt>
                      <c:pt idx="3650">
                        <c:v>6.121999999999998</c:v>
                      </c:pt>
                      <c:pt idx="3651">
                        <c:v>6.124999999999997</c:v>
                      </c:pt>
                      <c:pt idx="3652">
                        <c:v>6.125999999999998</c:v>
                      </c:pt>
                      <c:pt idx="3653">
                        <c:v>6.126999999999998</c:v>
                      </c:pt>
                      <c:pt idx="3654">
                        <c:v>6.13</c:v>
                      </c:pt>
                      <c:pt idx="3655">
                        <c:v>6.131</c:v>
                      </c:pt>
                      <c:pt idx="3656">
                        <c:v>6.132</c:v>
                      </c:pt>
                      <c:pt idx="3657">
                        <c:v>6.134999999999998</c:v>
                      </c:pt>
                      <c:pt idx="3658">
                        <c:v>6.136</c:v>
                      </c:pt>
                      <c:pt idx="3659">
                        <c:v>6.137</c:v>
                      </c:pt>
                      <c:pt idx="3660">
                        <c:v>6.14</c:v>
                      </c:pt>
                      <c:pt idx="3661">
                        <c:v>6.141</c:v>
                      </c:pt>
                      <c:pt idx="3662">
                        <c:v>6.141999999999999</c:v>
                      </c:pt>
                      <c:pt idx="3663">
                        <c:v>6.144999999999998</c:v>
                      </c:pt>
                      <c:pt idx="3664">
                        <c:v>6.145999999999998</c:v>
                      </c:pt>
                      <c:pt idx="3665">
                        <c:v>6.146999999999998</c:v>
                      </c:pt>
                      <c:pt idx="3666">
                        <c:v>6.149999999999999</c:v>
                      </c:pt>
                      <c:pt idx="3667">
                        <c:v>6.150999999999998</c:v>
                      </c:pt>
                      <c:pt idx="3668">
                        <c:v>6.152999999999998</c:v>
                      </c:pt>
                      <c:pt idx="3669">
                        <c:v>6.154999999999998</c:v>
                      </c:pt>
                      <c:pt idx="3670">
                        <c:v>6.155999999999998</c:v>
                      </c:pt>
                      <c:pt idx="3671">
                        <c:v>6.157999999999998</c:v>
                      </c:pt>
                      <c:pt idx="3672">
                        <c:v>6.159999999999998</c:v>
                      </c:pt>
                      <c:pt idx="3673">
                        <c:v>6.160999999999998</c:v>
                      </c:pt>
                      <c:pt idx="3674">
                        <c:v>6.162999999999998</c:v>
                      </c:pt>
                      <c:pt idx="3675">
                        <c:v>6.164999999999997</c:v>
                      </c:pt>
                      <c:pt idx="3676">
                        <c:v>6.165999999999998</c:v>
                      </c:pt>
                      <c:pt idx="3677">
                        <c:v>6.167999999999997</c:v>
                      </c:pt>
                      <c:pt idx="3678">
                        <c:v>6.17</c:v>
                      </c:pt>
                      <c:pt idx="3679">
                        <c:v>6.171</c:v>
                      </c:pt>
                      <c:pt idx="3680">
                        <c:v>6.173</c:v>
                      </c:pt>
                      <c:pt idx="3681">
                        <c:v>6.174999999999998</c:v>
                      </c:pt>
                      <c:pt idx="3682">
                        <c:v>6.177</c:v>
                      </c:pt>
                      <c:pt idx="3683">
                        <c:v>6.177999999999998</c:v>
                      </c:pt>
                      <c:pt idx="3684">
                        <c:v>6.18</c:v>
                      </c:pt>
                      <c:pt idx="3685">
                        <c:v>6.181999999999999</c:v>
                      </c:pt>
                      <c:pt idx="3686">
                        <c:v>6.182999999999998</c:v>
                      </c:pt>
                      <c:pt idx="3687">
                        <c:v>6.184999999999998</c:v>
                      </c:pt>
                      <c:pt idx="3688">
                        <c:v>6.186999999999998</c:v>
                      </c:pt>
                      <c:pt idx="3689">
                        <c:v>6.187999999999998</c:v>
                      </c:pt>
                      <c:pt idx="3690">
                        <c:v>6.189999999999999</c:v>
                      </c:pt>
                      <c:pt idx="3691">
                        <c:v>6.191999999999998</c:v>
                      </c:pt>
                      <c:pt idx="3692">
                        <c:v>6.192999999999998</c:v>
                      </c:pt>
                      <c:pt idx="3693">
                        <c:v>6.194999999999998</c:v>
                      </c:pt>
                      <c:pt idx="3694">
                        <c:v>6.196999999999998</c:v>
                      </c:pt>
                      <c:pt idx="3695">
                        <c:v>6.197999999999998</c:v>
                      </c:pt>
                      <c:pt idx="3696">
                        <c:v>6.201</c:v>
                      </c:pt>
                      <c:pt idx="3697">
                        <c:v>6.202</c:v>
                      </c:pt>
                      <c:pt idx="3698">
                        <c:v>6.203</c:v>
                      </c:pt>
                      <c:pt idx="3699">
                        <c:v>6.206</c:v>
                      </c:pt>
                      <c:pt idx="3700">
                        <c:v>6.207</c:v>
                      </c:pt>
                      <c:pt idx="3701">
                        <c:v>6.208</c:v>
                      </c:pt>
                      <c:pt idx="3702">
                        <c:v>6.211</c:v>
                      </c:pt>
                      <c:pt idx="3703">
                        <c:v>6.212</c:v>
                      </c:pt>
                      <c:pt idx="3704">
                        <c:v>6.213</c:v>
                      </c:pt>
                      <c:pt idx="3705">
                        <c:v>6.216</c:v>
                      </c:pt>
                      <c:pt idx="3706">
                        <c:v>6.217</c:v>
                      </c:pt>
                      <c:pt idx="3707">
                        <c:v>6.22</c:v>
                      </c:pt>
                      <c:pt idx="3708">
                        <c:v>6.221</c:v>
                      </c:pt>
                      <c:pt idx="3709">
                        <c:v>6.222</c:v>
                      </c:pt>
                      <c:pt idx="3710">
                        <c:v>6.222999999999998</c:v>
                      </c:pt>
                      <c:pt idx="3711">
                        <c:v>6.226</c:v>
                      </c:pt>
                      <c:pt idx="3712">
                        <c:v>6.226999999999999</c:v>
                      </c:pt>
                      <c:pt idx="3713">
                        <c:v>6.23</c:v>
                      </c:pt>
                      <c:pt idx="3714">
                        <c:v>6.231</c:v>
                      </c:pt>
                      <c:pt idx="3715">
                        <c:v>6.232</c:v>
                      </c:pt>
                      <c:pt idx="3716">
                        <c:v>6.235</c:v>
                      </c:pt>
                      <c:pt idx="3717">
                        <c:v>6.236</c:v>
                      </c:pt>
                      <c:pt idx="3718">
                        <c:v>6.237</c:v>
                      </c:pt>
                      <c:pt idx="3719">
                        <c:v>6.24</c:v>
                      </c:pt>
                      <c:pt idx="3720">
                        <c:v>6.241</c:v>
                      </c:pt>
                      <c:pt idx="3721">
                        <c:v>6.242</c:v>
                      </c:pt>
                      <c:pt idx="3722">
                        <c:v>6.245</c:v>
                      </c:pt>
                      <c:pt idx="3723">
                        <c:v>6.246</c:v>
                      </c:pt>
                      <c:pt idx="3724">
                        <c:v>6.247</c:v>
                      </c:pt>
                      <c:pt idx="3725">
                        <c:v>6.25</c:v>
                      </c:pt>
                      <c:pt idx="3726">
                        <c:v>6.251</c:v>
                      </c:pt>
                      <c:pt idx="3727">
                        <c:v>6.253</c:v>
                      </c:pt>
                      <c:pt idx="3728">
                        <c:v>6.254999999999998</c:v>
                      </c:pt>
                      <c:pt idx="3729">
                        <c:v>6.256</c:v>
                      </c:pt>
                      <c:pt idx="3730">
                        <c:v>6.257</c:v>
                      </c:pt>
                      <c:pt idx="3731">
                        <c:v>6.26</c:v>
                      </c:pt>
                      <c:pt idx="3732">
                        <c:v>6.261</c:v>
                      </c:pt>
                      <c:pt idx="3733">
                        <c:v>6.262999999999998</c:v>
                      </c:pt>
                      <c:pt idx="3734">
                        <c:v>6.264999999999998</c:v>
                      </c:pt>
                      <c:pt idx="3735">
                        <c:v>6.266</c:v>
                      </c:pt>
                      <c:pt idx="3736">
                        <c:v>6.267999999999998</c:v>
                      </c:pt>
                      <c:pt idx="3737">
                        <c:v>6.27</c:v>
                      </c:pt>
                      <c:pt idx="3738">
                        <c:v>6.271</c:v>
                      </c:pt>
                      <c:pt idx="3739">
                        <c:v>6.273</c:v>
                      </c:pt>
                      <c:pt idx="3740">
                        <c:v>6.275</c:v>
                      </c:pt>
                      <c:pt idx="3741">
                        <c:v>6.276</c:v>
                      </c:pt>
                      <c:pt idx="3742">
                        <c:v>6.278</c:v>
                      </c:pt>
                      <c:pt idx="3743">
                        <c:v>6.28</c:v>
                      </c:pt>
                      <c:pt idx="3744">
                        <c:v>6.282</c:v>
                      </c:pt>
                      <c:pt idx="3745">
                        <c:v>6.283</c:v>
                      </c:pt>
                      <c:pt idx="3746">
                        <c:v>6.285</c:v>
                      </c:pt>
                      <c:pt idx="3747">
                        <c:v>6.287</c:v>
                      </c:pt>
                      <c:pt idx="3748">
                        <c:v>6.288</c:v>
                      </c:pt>
                      <c:pt idx="3749">
                        <c:v>6.29</c:v>
                      </c:pt>
                      <c:pt idx="3750">
                        <c:v>6.292</c:v>
                      </c:pt>
                      <c:pt idx="3751">
                        <c:v>6.293</c:v>
                      </c:pt>
                      <c:pt idx="3752">
                        <c:v>6.294999999999998</c:v>
                      </c:pt>
                      <c:pt idx="3753">
                        <c:v>6.297</c:v>
                      </c:pt>
                      <c:pt idx="3754">
                        <c:v>6.298</c:v>
                      </c:pt>
                      <c:pt idx="3755">
                        <c:v>6.3</c:v>
                      </c:pt>
                      <c:pt idx="3756">
                        <c:v>6.302</c:v>
                      </c:pt>
                      <c:pt idx="3757">
                        <c:v>6.302999999999998</c:v>
                      </c:pt>
                      <c:pt idx="3758">
                        <c:v>6.304999999999998</c:v>
                      </c:pt>
                      <c:pt idx="3759">
                        <c:v>6.306999999999999</c:v>
                      </c:pt>
                      <c:pt idx="3760">
                        <c:v>6.307999999999998</c:v>
                      </c:pt>
                      <c:pt idx="3761">
                        <c:v>6.31</c:v>
                      </c:pt>
                      <c:pt idx="3762">
                        <c:v>6.311999999999998</c:v>
                      </c:pt>
                      <c:pt idx="3763">
                        <c:v>6.312999999999998</c:v>
                      </c:pt>
                      <c:pt idx="3764">
                        <c:v>6.315999999999998</c:v>
                      </c:pt>
                      <c:pt idx="3765">
                        <c:v>6.316999999999998</c:v>
                      </c:pt>
                      <c:pt idx="3766">
                        <c:v>6.317999999999998</c:v>
                      </c:pt>
                      <c:pt idx="3767">
                        <c:v>6.320999999999998</c:v>
                      </c:pt>
                      <c:pt idx="3768">
                        <c:v>6.321999999999998</c:v>
                      </c:pt>
                      <c:pt idx="3769">
                        <c:v>6.322999999999998</c:v>
                      </c:pt>
                      <c:pt idx="3770">
                        <c:v>6.325999999999998</c:v>
                      </c:pt>
                      <c:pt idx="3771">
                        <c:v>6.326999999999998</c:v>
                      </c:pt>
                      <c:pt idx="3772">
                        <c:v>6.327999999999998</c:v>
                      </c:pt>
                      <c:pt idx="3773">
                        <c:v>6.331</c:v>
                      </c:pt>
                      <c:pt idx="3774">
                        <c:v>6.332</c:v>
                      </c:pt>
                      <c:pt idx="3775">
                        <c:v>6.335</c:v>
                      </c:pt>
                      <c:pt idx="3776">
                        <c:v>6.336</c:v>
                      </c:pt>
                      <c:pt idx="3777">
                        <c:v>6.337</c:v>
                      </c:pt>
                      <c:pt idx="3778">
                        <c:v>6.34</c:v>
                      </c:pt>
                      <c:pt idx="3779">
                        <c:v>6.341</c:v>
                      </c:pt>
                      <c:pt idx="3780">
                        <c:v>6.342</c:v>
                      </c:pt>
                      <c:pt idx="3781">
                        <c:v>6.344999999999998</c:v>
                      </c:pt>
                      <c:pt idx="3782">
                        <c:v>6.346</c:v>
                      </c:pt>
                      <c:pt idx="3783">
                        <c:v>6.346999999999999</c:v>
                      </c:pt>
                      <c:pt idx="3784">
                        <c:v>6.35</c:v>
                      </c:pt>
                      <c:pt idx="3785">
                        <c:v>6.351</c:v>
                      </c:pt>
                      <c:pt idx="3786">
                        <c:v>6.351999999999998</c:v>
                      </c:pt>
                      <c:pt idx="3787">
                        <c:v>6.354999999999998</c:v>
                      </c:pt>
                      <c:pt idx="3788">
                        <c:v>6.355999999999998</c:v>
                      </c:pt>
                      <c:pt idx="3789">
                        <c:v>6.356999999999998</c:v>
                      </c:pt>
                      <c:pt idx="3790">
                        <c:v>6.359999999999998</c:v>
                      </c:pt>
                      <c:pt idx="3791">
                        <c:v>6.360999999999998</c:v>
                      </c:pt>
                      <c:pt idx="3792">
                        <c:v>6.361999999999998</c:v>
                      </c:pt>
                      <c:pt idx="3793">
                        <c:v>6.364999999999997</c:v>
                      </c:pt>
                      <c:pt idx="3794">
                        <c:v>6.365999999999998</c:v>
                      </c:pt>
                      <c:pt idx="3795">
                        <c:v>6.366999999999998</c:v>
                      </c:pt>
                      <c:pt idx="3796">
                        <c:v>6.37</c:v>
                      </c:pt>
                      <c:pt idx="3797">
                        <c:v>6.371</c:v>
                      </c:pt>
                      <c:pt idx="3798">
                        <c:v>6.372</c:v>
                      </c:pt>
                      <c:pt idx="3799">
                        <c:v>6.375</c:v>
                      </c:pt>
                      <c:pt idx="3800">
                        <c:v>6.376</c:v>
                      </c:pt>
                      <c:pt idx="3801">
                        <c:v>6.378</c:v>
                      </c:pt>
                      <c:pt idx="3802">
                        <c:v>6.38</c:v>
                      </c:pt>
                      <c:pt idx="3803">
                        <c:v>6.381</c:v>
                      </c:pt>
                      <c:pt idx="3804">
                        <c:v>6.383</c:v>
                      </c:pt>
                      <c:pt idx="3805">
                        <c:v>6.384999999999998</c:v>
                      </c:pt>
                      <c:pt idx="3806">
                        <c:v>6.386</c:v>
                      </c:pt>
                      <c:pt idx="3807">
                        <c:v>6.387999999999998</c:v>
                      </c:pt>
                      <c:pt idx="3808">
                        <c:v>6.39</c:v>
                      </c:pt>
                      <c:pt idx="3809">
                        <c:v>6.391</c:v>
                      </c:pt>
                      <c:pt idx="3810">
                        <c:v>6.392999999999998</c:v>
                      </c:pt>
                      <c:pt idx="3811">
                        <c:v>6.394999999999998</c:v>
                      </c:pt>
                      <c:pt idx="3812">
                        <c:v>6.395999999999998</c:v>
                      </c:pt>
                      <c:pt idx="3813">
                        <c:v>6.397999999999998</c:v>
                      </c:pt>
                      <c:pt idx="3814">
                        <c:v>6.4</c:v>
                      </c:pt>
                      <c:pt idx="3815">
                        <c:v>6.402</c:v>
                      </c:pt>
                      <c:pt idx="3816">
                        <c:v>6.403</c:v>
                      </c:pt>
                      <c:pt idx="3817">
                        <c:v>6.405</c:v>
                      </c:pt>
                      <c:pt idx="3818">
                        <c:v>6.407</c:v>
                      </c:pt>
                      <c:pt idx="3819">
                        <c:v>6.408</c:v>
                      </c:pt>
                      <c:pt idx="3820">
                        <c:v>6.41</c:v>
                      </c:pt>
                      <c:pt idx="3821">
                        <c:v>6.412</c:v>
                      </c:pt>
                      <c:pt idx="3822">
                        <c:v>6.413</c:v>
                      </c:pt>
                      <c:pt idx="3823">
                        <c:v>6.415</c:v>
                      </c:pt>
                      <c:pt idx="3824">
                        <c:v>6.417</c:v>
                      </c:pt>
                      <c:pt idx="3825">
                        <c:v>6.418</c:v>
                      </c:pt>
                      <c:pt idx="3826">
                        <c:v>6.42</c:v>
                      </c:pt>
                      <c:pt idx="3827">
                        <c:v>6.422</c:v>
                      </c:pt>
                      <c:pt idx="3828">
                        <c:v>6.423</c:v>
                      </c:pt>
                      <c:pt idx="3829">
                        <c:v>6.424999999999998</c:v>
                      </c:pt>
                      <c:pt idx="3830">
                        <c:v>6.427</c:v>
                      </c:pt>
                      <c:pt idx="3831">
                        <c:v>6.427999999999998</c:v>
                      </c:pt>
                      <c:pt idx="3832">
                        <c:v>6.431</c:v>
                      </c:pt>
                      <c:pt idx="3833">
                        <c:v>6.432</c:v>
                      </c:pt>
                      <c:pt idx="3834">
                        <c:v>6.433</c:v>
                      </c:pt>
                      <c:pt idx="3835">
                        <c:v>6.436</c:v>
                      </c:pt>
                      <c:pt idx="3836">
                        <c:v>6.437</c:v>
                      </c:pt>
                      <c:pt idx="3837">
                        <c:v>6.438</c:v>
                      </c:pt>
                      <c:pt idx="3838">
                        <c:v>6.441</c:v>
                      </c:pt>
                      <c:pt idx="3839">
                        <c:v>6.442</c:v>
                      </c:pt>
                      <c:pt idx="3840">
                        <c:v>6.443</c:v>
                      </c:pt>
                      <c:pt idx="3841">
                        <c:v>6.446</c:v>
                      </c:pt>
                      <c:pt idx="3842">
                        <c:v>6.447</c:v>
                      </c:pt>
                      <c:pt idx="3843">
                        <c:v>6.45</c:v>
                      </c:pt>
                      <c:pt idx="3844">
                        <c:v>6.451</c:v>
                      </c:pt>
                      <c:pt idx="3845">
                        <c:v>6.452</c:v>
                      </c:pt>
                      <c:pt idx="3846">
                        <c:v>6.455</c:v>
                      </c:pt>
                      <c:pt idx="3847">
                        <c:v>6.456</c:v>
                      </c:pt>
                      <c:pt idx="3848">
                        <c:v>6.457</c:v>
                      </c:pt>
                      <c:pt idx="3849">
                        <c:v>6.46</c:v>
                      </c:pt>
                      <c:pt idx="3850">
                        <c:v>6.461</c:v>
                      </c:pt>
                      <c:pt idx="3851">
                        <c:v>6.462</c:v>
                      </c:pt>
                      <c:pt idx="3852">
                        <c:v>6.464999999999998</c:v>
                      </c:pt>
                      <c:pt idx="3853">
                        <c:v>6.466</c:v>
                      </c:pt>
                      <c:pt idx="3854">
                        <c:v>6.467</c:v>
                      </c:pt>
                      <c:pt idx="3855">
                        <c:v>6.47</c:v>
                      </c:pt>
                      <c:pt idx="3856">
                        <c:v>6.471</c:v>
                      </c:pt>
                      <c:pt idx="3857">
                        <c:v>6.472</c:v>
                      </c:pt>
                      <c:pt idx="3858">
                        <c:v>6.475</c:v>
                      </c:pt>
                      <c:pt idx="3859">
                        <c:v>6.476</c:v>
                      </c:pt>
                      <c:pt idx="3860">
                        <c:v>6.477</c:v>
                      </c:pt>
                      <c:pt idx="3861">
                        <c:v>6.48</c:v>
                      </c:pt>
                      <c:pt idx="3862">
                        <c:v>6.481</c:v>
                      </c:pt>
                      <c:pt idx="3863">
                        <c:v>6.482</c:v>
                      </c:pt>
                      <c:pt idx="3864">
                        <c:v>6.485</c:v>
                      </c:pt>
                      <c:pt idx="3865">
                        <c:v>6.486</c:v>
                      </c:pt>
                      <c:pt idx="3866">
                        <c:v>6.487</c:v>
                      </c:pt>
                      <c:pt idx="3867">
                        <c:v>6.49</c:v>
                      </c:pt>
                      <c:pt idx="3868">
                        <c:v>6.491</c:v>
                      </c:pt>
                      <c:pt idx="3869">
                        <c:v>6.492</c:v>
                      </c:pt>
                      <c:pt idx="3870">
                        <c:v>6.495</c:v>
                      </c:pt>
                      <c:pt idx="3871">
                        <c:v>6.496</c:v>
                      </c:pt>
                      <c:pt idx="3872">
                        <c:v>6.497</c:v>
                      </c:pt>
                      <c:pt idx="3873">
                        <c:v>6.5</c:v>
                      </c:pt>
                      <c:pt idx="3874">
                        <c:v>6.501</c:v>
                      </c:pt>
                      <c:pt idx="3875">
                        <c:v>6.502</c:v>
                      </c:pt>
                      <c:pt idx="3876">
                        <c:v>6.504999999999998</c:v>
                      </c:pt>
                      <c:pt idx="3877">
                        <c:v>6.506</c:v>
                      </c:pt>
                      <c:pt idx="3878">
                        <c:v>6.508</c:v>
                      </c:pt>
                      <c:pt idx="3879">
                        <c:v>6.51</c:v>
                      </c:pt>
                      <c:pt idx="3880">
                        <c:v>6.511</c:v>
                      </c:pt>
                      <c:pt idx="3881">
                        <c:v>6.512</c:v>
                      </c:pt>
                      <c:pt idx="3882">
                        <c:v>6.514999999999998</c:v>
                      </c:pt>
                      <c:pt idx="3883">
                        <c:v>6.516</c:v>
                      </c:pt>
                      <c:pt idx="3884">
                        <c:v>6.517999999999998</c:v>
                      </c:pt>
                      <c:pt idx="3885">
                        <c:v>6.52</c:v>
                      </c:pt>
                      <c:pt idx="3886">
                        <c:v>6.520999999999998</c:v>
                      </c:pt>
                      <c:pt idx="3887">
                        <c:v>6.522999999999998</c:v>
                      </c:pt>
                      <c:pt idx="3888">
                        <c:v>6.524999999999998</c:v>
                      </c:pt>
                      <c:pt idx="3889">
                        <c:v>6.525999999999998</c:v>
                      </c:pt>
                      <c:pt idx="3890">
                        <c:v>6.527999999999998</c:v>
                      </c:pt>
                      <c:pt idx="3891">
                        <c:v>6.53</c:v>
                      </c:pt>
                      <c:pt idx="3892">
                        <c:v>6.531</c:v>
                      </c:pt>
                      <c:pt idx="3893">
                        <c:v>6.533</c:v>
                      </c:pt>
                      <c:pt idx="3894">
                        <c:v>6.535</c:v>
                      </c:pt>
                      <c:pt idx="3895">
                        <c:v>6.536</c:v>
                      </c:pt>
                      <c:pt idx="3896">
                        <c:v>6.538</c:v>
                      </c:pt>
                      <c:pt idx="3897">
                        <c:v>6.54</c:v>
                      </c:pt>
                      <c:pt idx="3898">
                        <c:v>6.541</c:v>
                      </c:pt>
                      <c:pt idx="3899">
                        <c:v>6.543</c:v>
                      </c:pt>
                      <c:pt idx="3900">
                        <c:v>6.544999999999998</c:v>
                      </c:pt>
                      <c:pt idx="3901">
                        <c:v>6.546</c:v>
                      </c:pt>
                      <c:pt idx="3902">
                        <c:v>6.548</c:v>
                      </c:pt>
                      <c:pt idx="3903">
                        <c:v>6.55</c:v>
                      </c:pt>
                      <c:pt idx="3904">
                        <c:v>6.552</c:v>
                      </c:pt>
                      <c:pt idx="3905">
                        <c:v>6.552999999999998</c:v>
                      </c:pt>
                      <c:pt idx="3906">
                        <c:v>6.554999999999998</c:v>
                      </c:pt>
                      <c:pt idx="3907">
                        <c:v>6.556999999999999</c:v>
                      </c:pt>
                      <c:pt idx="3908">
                        <c:v>6.557999999999998</c:v>
                      </c:pt>
                      <c:pt idx="3909">
                        <c:v>6.56</c:v>
                      </c:pt>
                      <c:pt idx="3910">
                        <c:v>6.561999999999998</c:v>
                      </c:pt>
                      <c:pt idx="3911">
                        <c:v>6.562999999999998</c:v>
                      </c:pt>
                      <c:pt idx="3912">
                        <c:v>6.564999999999998</c:v>
                      </c:pt>
                      <c:pt idx="3913">
                        <c:v>6.566999999999998</c:v>
                      </c:pt>
                      <c:pt idx="3914">
                        <c:v>6.567999999999998</c:v>
                      </c:pt>
                      <c:pt idx="3915">
                        <c:v>6.57</c:v>
                      </c:pt>
                      <c:pt idx="3916">
                        <c:v>6.572</c:v>
                      </c:pt>
                      <c:pt idx="3917">
                        <c:v>6.573</c:v>
                      </c:pt>
                      <c:pt idx="3918">
                        <c:v>6.575</c:v>
                      </c:pt>
                      <c:pt idx="3919">
                        <c:v>6.577</c:v>
                      </c:pt>
                      <c:pt idx="3920">
                        <c:v>6.578</c:v>
                      </c:pt>
                      <c:pt idx="3921">
                        <c:v>6.58</c:v>
                      </c:pt>
                      <c:pt idx="3922">
                        <c:v>6.582</c:v>
                      </c:pt>
                      <c:pt idx="3923">
                        <c:v>6.583</c:v>
                      </c:pt>
                      <c:pt idx="3924">
                        <c:v>6.585</c:v>
                      </c:pt>
                      <c:pt idx="3925">
                        <c:v>6.587</c:v>
                      </c:pt>
                      <c:pt idx="3926">
                        <c:v>6.588</c:v>
                      </c:pt>
                      <c:pt idx="3927">
                        <c:v>6.59</c:v>
                      </c:pt>
                      <c:pt idx="3928">
                        <c:v>6.592</c:v>
                      </c:pt>
                      <c:pt idx="3929">
                        <c:v>6.593</c:v>
                      </c:pt>
                      <c:pt idx="3930">
                        <c:v>6.596</c:v>
                      </c:pt>
                      <c:pt idx="3931">
                        <c:v>6.597</c:v>
                      </c:pt>
                      <c:pt idx="3932">
                        <c:v>6.597999999999998</c:v>
                      </c:pt>
                      <c:pt idx="3933">
                        <c:v>6.601</c:v>
                      </c:pt>
                      <c:pt idx="3934">
                        <c:v>6.601999999999998</c:v>
                      </c:pt>
                      <c:pt idx="3935">
                        <c:v>6.602999999999998</c:v>
                      </c:pt>
                      <c:pt idx="3936">
                        <c:v>6.605999999999998</c:v>
                      </c:pt>
                      <c:pt idx="3937">
                        <c:v>6.606999999999998</c:v>
                      </c:pt>
                      <c:pt idx="3938">
                        <c:v>6.607999999999998</c:v>
                      </c:pt>
                      <c:pt idx="3939">
                        <c:v>6.610999999999998</c:v>
                      </c:pt>
                      <c:pt idx="3940">
                        <c:v>6.611999999999998</c:v>
                      </c:pt>
                      <c:pt idx="3941">
                        <c:v>6.612999999999998</c:v>
                      </c:pt>
                      <c:pt idx="3942">
                        <c:v>6.615999999999998</c:v>
                      </c:pt>
                      <c:pt idx="3943">
                        <c:v>6.616999999999998</c:v>
                      </c:pt>
                      <c:pt idx="3944">
                        <c:v>6.617999999999998</c:v>
                      </c:pt>
                      <c:pt idx="3945">
                        <c:v>6.620999999999998</c:v>
                      </c:pt>
                      <c:pt idx="3946">
                        <c:v>6.621999999999998</c:v>
                      </c:pt>
                      <c:pt idx="3947">
                        <c:v>6.622999999999997</c:v>
                      </c:pt>
                      <c:pt idx="3948">
                        <c:v>6.625999999999998</c:v>
                      </c:pt>
                      <c:pt idx="3949">
                        <c:v>6.626999999999998</c:v>
                      </c:pt>
                      <c:pt idx="3950">
                        <c:v>6.627999999999997</c:v>
                      </c:pt>
                      <c:pt idx="3951">
                        <c:v>6.631</c:v>
                      </c:pt>
                      <c:pt idx="3952">
                        <c:v>6.632</c:v>
                      </c:pt>
                      <c:pt idx="3953">
                        <c:v>6.633</c:v>
                      </c:pt>
                      <c:pt idx="3954">
                        <c:v>6.636</c:v>
                      </c:pt>
                      <c:pt idx="3955">
                        <c:v>6.636999999999999</c:v>
                      </c:pt>
                      <c:pt idx="3956">
                        <c:v>6.637999999999998</c:v>
                      </c:pt>
                      <c:pt idx="3957">
                        <c:v>6.641</c:v>
                      </c:pt>
                      <c:pt idx="3958">
                        <c:v>6.641999999999998</c:v>
                      </c:pt>
                      <c:pt idx="3959">
                        <c:v>6.642999999999998</c:v>
                      </c:pt>
                      <c:pt idx="3960">
                        <c:v>6.645999999999998</c:v>
                      </c:pt>
                      <c:pt idx="3961">
                        <c:v>6.646999999999998</c:v>
                      </c:pt>
                      <c:pt idx="3962">
                        <c:v>6.649999999999998</c:v>
                      </c:pt>
                      <c:pt idx="3963">
                        <c:v>6.650999999999998</c:v>
                      </c:pt>
                      <c:pt idx="3964">
                        <c:v>6.651999999999998</c:v>
                      </c:pt>
                      <c:pt idx="3965">
                        <c:v>6.654999999999997</c:v>
                      </c:pt>
                      <c:pt idx="3966">
                        <c:v>6.655999999999998</c:v>
                      </c:pt>
                      <c:pt idx="3967">
                        <c:v>6.656999999999998</c:v>
                      </c:pt>
                      <c:pt idx="3968">
                        <c:v>6.657999999999998</c:v>
                      </c:pt>
                      <c:pt idx="3969">
                        <c:v>6.660999999999998</c:v>
                      </c:pt>
                      <c:pt idx="3970">
                        <c:v>6.661999999999998</c:v>
                      </c:pt>
                      <c:pt idx="3971">
                        <c:v>6.664999999999997</c:v>
                      </c:pt>
                      <c:pt idx="3972">
                        <c:v>6.665999999999998</c:v>
                      </c:pt>
                      <c:pt idx="3973">
                        <c:v>6.666999999999998</c:v>
                      </c:pt>
                      <c:pt idx="3974">
                        <c:v>6.67</c:v>
                      </c:pt>
                      <c:pt idx="3975">
                        <c:v>6.671</c:v>
                      </c:pt>
                      <c:pt idx="3976">
                        <c:v>6.672</c:v>
                      </c:pt>
                      <c:pt idx="3977">
                        <c:v>6.674999999999998</c:v>
                      </c:pt>
                      <c:pt idx="3978">
                        <c:v>6.676</c:v>
                      </c:pt>
                      <c:pt idx="3979">
                        <c:v>6.677</c:v>
                      </c:pt>
                      <c:pt idx="3980">
                        <c:v>6.68</c:v>
                      </c:pt>
                      <c:pt idx="3981">
                        <c:v>6.681</c:v>
                      </c:pt>
                      <c:pt idx="3982">
                        <c:v>6.681999999999999</c:v>
                      </c:pt>
                      <c:pt idx="3983">
                        <c:v>6.684999999999998</c:v>
                      </c:pt>
                      <c:pt idx="3984">
                        <c:v>6.685999999999998</c:v>
                      </c:pt>
                      <c:pt idx="3985">
                        <c:v>6.686999999999998</c:v>
                      </c:pt>
                      <c:pt idx="3986">
                        <c:v>6.689999999999999</c:v>
                      </c:pt>
                      <c:pt idx="3987">
                        <c:v>6.690999999999998</c:v>
                      </c:pt>
                      <c:pt idx="3988">
                        <c:v>6.691999999999998</c:v>
                      </c:pt>
                      <c:pt idx="3989">
                        <c:v>6.694999999999998</c:v>
                      </c:pt>
                      <c:pt idx="3990">
                        <c:v>6.695999999999998</c:v>
                      </c:pt>
                      <c:pt idx="3991">
                        <c:v>6.697999999999998</c:v>
                      </c:pt>
                      <c:pt idx="3992">
                        <c:v>6.7</c:v>
                      </c:pt>
                      <c:pt idx="3993">
                        <c:v>6.701</c:v>
                      </c:pt>
                      <c:pt idx="3994">
                        <c:v>6.703</c:v>
                      </c:pt>
                      <c:pt idx="3995">
                        <c:v>6.705</c:v>
                      </c:pt>
                      <c:pt idx="3996">
                        <c:v>6.706</c:v>
                      </c:pt>
                      <c:pt idx="3997">
                        <c:v>6.708</c:v>
                      </c:pt>
                      <c:pt idx="3998">
                        <c:v>6.71</c:v>
                      </c:pt>
                      <c:pt idx="3999">
                        <c:v>6.711</c:v>
                      </c:pt>
                      <c:pt idx="4000">
                        <c:v>6.713</c:v>
                      </c:pt>
                      <c:pt idx="4001">
                        <c:v>6.714999999999998</c:v>
                      </c:pt>
                      <c:pt idx="4002">
                        <c:v>6.716</c:v>
                      </c:pt>
                      <c:pt idx="4003">
                        <c:v>6.718</c:v>
                      </c:pt>
                      <c:pt idx="4004">
                        <c:v>6.72</c:v>
                      </c:pt>
                      <c:pt idx="4005">
                        <c:v>6.721</c:v>
                      </c:pt>
                      <c:pt idx="4006">
                        <c:v>6.722999999999998</c:v>
                      </c:pt>
                      <c:pt idx="4007">
                        <c:v>6.724999999999998</c:v>
                      </c:pt>
                      <c:pt idx="4008">
                        <c:v>6.726</c:v>
                      </c:pt>
                      <c:pt idx="4009">
                        <c:v>6.727999999999998</c:v>
                      </c:pt>
                      <c:pt idx="4010">
                        <c:v>6.73</c:v>
                      </c:pt>
                      <c:pt idx="4011">
                        <c:v>6.732</c:v>
                      </c:pt>
                      <c:pt idx="4012">
                        <c:v>6.733</c:v>
                      </c:pt>
                      <c:pt idx="4013">
                        <c:v>6.735</c:v>
                      </c:pt>
                      <c:pt idx="4014">
                        <c:v>6.737</c:v>
                      </c:pt>
                      <c:pt idx="4015">
                        <c:v>6.738</c:v>
                      </c:pt>
                      <c:pt idx="4016">
                        <c:v>6.74</c:v>
                      </c:pt>
                      <c:pt idx="4017">
                        <c:v>6.742</c:v>
                      </c:pt>
                      <c:pt idx="4018">
                        <c:v>6.743</c:v>
                      </c:pt>
                      <c:pt idx="4019">
                        <c:v>6.745</c:v>
                      </c:pt>
                      <c:pt idx="4020">
                        <c:v>6.747</c:v>
                      </c:pt>
                      <c:pt idx="4021">
                        <c:v>6.748</c:v>
                      </c:pt>
                      <c:pt idx="4022">
                        <c:v>6.75</c:v>
                      </c:pt>
                      <c:pt idx="4023">
                        <c:v>6.752</c:v>
                      </c:pt>
                      <c:pt idx="4024">
                        <c:v>6.753</c:v>
                      </c:pt>
                      <c:pt idx="4025">
                        <c:v>6.754999999999998</c:v>
                      </c:pt>
                      <c:pt idx="4026">
                        <c:v>6.757</c:v>
                      </c:pt>
                      <c:pt idx="4027">
                        <c:v>6.758</c:v>
                      </c:pt>
                      <c:pt idx="4028">
                        <c:v>6.76</c:v>
                      </c:pt>
                      <c:pt idx="4029">
                        <c:v>6.761999999999999</c:v>
                      </c:pt>
                      <c:pt idx="4030">
                        <c:v>6.762999999999998</c:v>
                      </c:pt>
                      <c:pt idx="4031">
                        <c:v>6.764999999999998</c:v>
                      </c:pt>
                      <c:pt idx="4032">
                        <c:v>6.766999999999998</c:v>
                      </c:pt>
                      <c:pt idx="4033">
                        <c:v>6.767999999999998</c:v>
                      </c:pt>
                      <c:pt idx="4034">
                        <c:v>6.77</c:v>
                      </c:pt>
                      <c:pt idx="4035">
                        <c:v>6.772</c:v>
                      </c:pt>
                      <c:pt idx="4036">
                        <c:v>6.773</c:v>
                      </c:pt>
                      <c:pt idx="4037">
                        <c:v>6.775</c:v>
                      </c:pt>
                      <c:pt idx="4038">
                        <c:v>6.777</c:v>
                      </c:pt>
                      <c:pt idx="4039">
                        <c:v>6.778</c:v>
                      </c:pt>
                      <c:pt idx="4040">
                        <c:v>6.781</c:v>
                      </c:pt>
                      <c:pt idx="4041">
                        <c:v>6.782</c:v>
                      </c:pt>
                      <c:pt idx="4042">
                        <c:v>6.783</c:v>
                      </c:pt>
                      <c:pt idx="4043">
                        <c:v>6.786</c:v>
                      </c:pt>
                      <c:pt idx="4044">
                        <c:v>6.787</c:v>
                      </c:pt>
                      <c:pt idx="4045">
                        <c:v>6.788</c:v>
                      </c:pt>
                      <c:pt idx="4046">
                        <c:v>6.791</c:v>
                      </c:pt>
                      <c:pt idx="4047">
                        <c:v>6.792</c:v>
                      </c:pt>
                      <c:pt idx="4048">
                        <c:v>6.793</c:v>
                      </c:pt>
                      <c:pt idx="4049">
                        <c:v>6.796</c:v>
                      </c:pt>
                      <c:pt idx="4050">
                        <c:v>6.797</c:v>
                      </c:pt>
                      <c:pt idx="4051">
                        <c:v>6.798</c:v>
                      </c:pt>
                      <c:pt idx="4052">
                        <c:v>6.801</c:v>
                      </c:pt>
                      <c:pt idx="4053">
                        <c:v>6.802</c:v>
                      </c:pt>
                      <c:pt idx="4054">
                        <c:v>6.804999999999998</c:v>
                      </c:pt>
                      <c:pt idx="4055">
                        <c:v>6.806</c:v>
                      </c:pt>
                      <c:pt idx="4056">
                        <c:v>6.806999999999999</c:v>
                      </c:pt>
                      <c:pt idx="4057">
                        <c:v>6.81</c:v>
                      </c:pt>
                      <c:pt idx="4058">
                        <c:v>6.810999999999998</c:v>
                      </c:pt>
                      <c:pt idx="4059">
                        <c:v>6.811999999999998</c:v>
                      </c:pt>
                      <c:pt idx="4060">
                        <c:v>6.814999999999998</c:v>
                      </c:pt>
                      <c:pt idx="4061">
                        <c:v>6.815999999999998</c:v>
                      </c:pt>
                      <c:pt idx="4062">
                        <c:v>6.816999999999998</c:v>
                      </c:pt>
                      <c:pt idx="4063">
                        <c:v>6.819999999999998</c:v>
                      </c:pt>
                      <c:pt idx="4064">
                        <c:v>6.820999999999998</c:v>
                      </c:pt>
                      <c:pt idx="4065">
                        <c:v>6.821999999999998</c:v>
                      </c:pt>
                      <c:pt idx="4066">
                        <c:v>6.824999999999997</c:v>
                      </c:pt>
                      <c:pt idx="4067">
                        <c:v>6.825999999999998</c:v>
                      </c:pt>
                      <c:pt idx="4068">
                        <c:v>6.826999999999998</c:v>
                      </c:pt>
                      <c:pt idx="4069">
                        <c:v>6.83</c:v>
                      </c:pt>
                      <c:pt idx="4070">
                        <c:v>6.831</c:v>
                      </c:pt>
                      <c:pt idx="4071">
                        <c:v>6.832</c:v>
                      </c:pt>
                      <c:pt idx="4072">
                        <c:v>6.835</c:v>
                      </c:pt>
                      <c:pt idx="4073">
                        <c:v>6.836</c:v>
                      </c:pt>
                      <c:pt idx="4074">
                        <c:v>6.838</c:v>
                      </c:pt>
                      <c:pt idx="4075">
                        <c:v>6.84</c:v>
                      </c:pt>
                      <c:pt idx="4076">
                        <c:v>6.841</c:v>
                      </c:pt>
                      <c:pt idx="4077">
                        <c:v>6.842</c:v>
                      </c:pt>
                      <c:pt idx="4078">
                        <c:v>6.844999999999998</c:v>
                      </c:pt>
                      <c:pt idx="4079">
                        <c:v>6.846</c:v>
                      </c:pt>
                      <c:pt idx="4080">
                        <c:v>6.847999999999998</c:v>
                      </c:pt>
                      <c:pt idx="4081">
                        <c:v>6.85</c:v>
                      </c:pt>
                      <c:pt idx="4082">
                        <c:v>6.851</c:v>
                      </c:pt>
                      <c:pt idx="4083">
                        <c:v>6.852999999999998</c:v>
                      </c:pt>
                      <c:pt idx="4084">
                        <c:v>6.854999999999998</c:v>
                      </c:pt>
                      <c:pt idx="4085">
                        <c:v>6.855999999999998</c:v>
                      </c:pt>
                      <c:pt idx="4086">
                        <c:v>6.857999999999998</c:v>
                      </c:pt>
                      <c:pt idx="4087">
                        <c:v>6.859999999999998</c:v>
                      </c:pt>
                      <c:pt idx="4088">
                        <c:v>6.860999999999998</c:v>
                      </c:pt>
                      <c:pt idx="4089">
                        <c:v>6.862999999999998</c:v>
                      </c:pt>
                      <c:pt idx="4090">
                        <c:v>6.864999999999997</c:v>
                      </c:pt>
                      <c:pt idx="4091">
                        <c:v>6.865999999999998</c:v>
                      </c:pt>
                      <c:pt idx="4092">
                        <c:v>6.867999999999998</c:v>
                      </c:pt>
                      <c:pt idx="4093">
                        <c:v>6.87</c:v>
                      </c:pt>
                      <c:pt idx="4094">
                        <c:v>6.871</c:v>
                      </c:pt>
                      <c:pt idx="4095">
                        <c:v>6.873</c:v>
                      </c:pt>
                      <c:pt idx="4096">
                        <c:v>6.875</c:v>
                      </c:pt>
                      <c:pt idx="4097">
                        <c:v>6.876</c:v>
                      </c:pt>
                      <c:pt idx="4098">
                        <c:v>6.878</c:v>
                      </c:pt>
                      <c:pt idx="4099">
                        <c:v>6.88</c:v>
                      </c:pt>
                      <c:pt idx="4100">
                        <c:v>6.882</c:v>
                      </c:pt>
                      <c:pt idx="4101">
                        <c:v>6.883</c:v>
                      </c:pt>
                      <c:pt idx="4102">
                        <c:v>6.884999999999998</c:v>
                      </c:pt>
                      <c:pt idx="4103">
                        <c:v>6.887</c:v>
                      </c:pt>
                      <c:pt idx="4104">
                        <c:v>6.887999999999998</c:v>
                      </c:pt>
                      <c:pt idx="4105">
                        <c:v>6.89</c:v>
                      </c:pt>
                      <c:pt idx="4106">
                        <c:v>6.891999999999999</c:v>
                      </c:pt>
                      <c:pt idx="4107">
                        <c:v>6.892999999999998</c:v>
                      </c:pt>
                      <c:pt idx="4108">
                        <c:v>6.894999999999998</c:v>
                      </c:pt>
                      <c:pt idx="4109">
                        <c:v>6.896999999999998</c:v>
                      </c:pt>
                      <c:pt idx="4110">
                        <c:v>6.897999999999998</c:v>
                      </c:pt>
                      <c:pt idx="4111">
                        <c:v>6.9</c:v>
                      </c:pt>
                      <c:pt idx="4112">
                        <c:v>6.902</c:v>
                      </c:pt>
                      <c:pt idx="4113">
                        <c:v>6.903</c:v>
                      </c:pt>
                      <c:pt idx="4114">
                        <c:v>6.905</c:v>
                      </c:pt>
                      <c:pt idx="4115">
                        <c:v>6.907</c:v>
                      </c:pt>
                      <c:pt idx="4116">
                        <c:v>6.908</c:v>
                      </c:pt>
                      <c:pt idx="4117">
                        <c:v>6.91</c:v>
                      </c:pt>
                      <c:pt idx="4118">
                        <c:v>6.912</c:v>
                      </c:pt>
                      <c:pt idx="4119">
                        <c:v>6.913</c:v>
                      </c:pt>
                      <c:pt idx="4120">
                        <c:v>6.915</c:v>
                      </c:pt>
                      <c:pt idx="4121">
                        <c:v>6.917</c:v>
                      </c:pt>
                      <c:pt idx="4122">
                        <c:v>6.918</c:v>
                      </c:pt>
                      <c:pt idx="4123">
                        <c:v>6.921</c:v>
                      </c:pt>
                      <c:pt idx="4124">
                        <c:v>6.922</c:v>
                      </c:pt>
                      <c:pt idx="4125">
                        <c:v>6.923</c:v>
                      </c:pt>
                      <c:pt idx="4126">
                        <c:v>6.926</c:v>
                      </c:pt>
                      <c:pt idx="4127">
                        <c:v>6.927</c:v>
                      </c:pt>
                      <c:pt idx="4128">
                        <c:v>6.927999999999998</c:v>
                      </c:pt>
                      <c:pt idx="4129">
                        <c:v>6.931</c:v>
                      </c:pt>
                      <c:pt idx="4130">
                        <c:v>6.932</c:v>
                      </c:pt>
                      <c:pt idx="4131">
                        <c:v>6.933</c:v>
                      </c:pt>
                      <c:pt idx="4132">
                        <c:v>6.936</c:v>
                      </c:pt>
                      <c:pt idx="4133">
                        <c:v>6.937</c:v>
                      </c:pt>
                      <c:pt idx="4134">
                        <c:v>6.938</c:v>
                      </c:pt>
                      <c:pt idx="4135">
                        <c:v>6.941</c:v>
                      </c:pt>
                      <c:pt idx="4136">
                        <c:v>6.942</c:v>
                      </c:pt>
                      <c:pt idx="4137">
                        <c:v>6.945</c:v>
                      </c:pt>
                      <c:pt idx="4138">
                        <c:v>6.946</c:v>
                      </c:pt>
                      <c:pt idx="4139">
                        <c:v>6.947</c:v>
                      </c:pt>
                      <c:pt idx="4140">
                        <c:v>6.95</c:v>
                      </c:pt>
                      <c:pt idx="4141">
                        <c:v>6.951</c:v>
                      </c:pt>
                      <c:pt idx="4142">
                        <c:v>6.952</c:v>
                      </c:pt>
                      <c:pt idx="4143">
                        <c:v>6.955</c:v>
                      </c:pt>
                      <c:pt idx="4144">
                        <c:v>6.956</c:v>
                      </c:pt>
                      <c:pt idx="4145">
                        <c:v>6.957</c:v>
                      </c:pt>
                      <c:pt idx="4146">
                        <c:v>6.96</c:v>
                      </c:pt>
                      <c:pt idx="4147">
                        <c:v>6.961</c:v>
                      </c:pt>
                      <c:pt idx="4148">
                        <c:v>6.962</c:v>
                      </c:pt>
                      <c:pt idx="4149">
                        <c:v>6.964999999999998</c:v>
                      </c:pt>
                      <c:pt idx="4150">
                        <c:v>6.966</c:v>
                      </c:pt>
                      <c:pt idx="4151">
                        <c:v>6.967</c:v>
                      </c:pt>
                      <c:pt idx="4152">
                        <c:v>6.97</c:v>
                      </c:pt>
                      <c:pt idx="4153">
                        <c:v>6.971</c:v>
                      </c:pt>
                      <c:pt idx="4154">
                        <c:v>6.972</c:v>
                      </c:pt>
                      <c:pt idx="4155">
                        <c:v>6.975</c:v>
                      </c:pt>
                      <c:pt idx="4156">
                        <c:v>6.976</c:v>
                      </c:pt>
                      <c:pt idx="4157">
                        <c:v>6.978</c:v>
                      </c:pt>
                      <c:pt idx="4158">
                        <c:v>6.98</c:v>
                      </c:pt>
                      <c:pt idx="4159">
                        <c:v>6.981</c:v>
                      </c:pt>
                      <c:pt idx="4160">
                        <c:v>6.983</c:v>
                      </c:pt>
                      <c:pt idx="4161">
                        <c:v>6.985</c:v>
                      </c:pt>
                      <c:pt idx="4162">
                        <c:v>6.986</c:v>
                      </c:pt>
                      <c:pt idx="4163">
                        <c:v>6.988</c:v>
                      </c:pt>
                      <c:pt idx="4164">
                        <c:v>6.99</c:v>
                      </c:pt>
                      <c:pt idx="4165">
                        <c:v>6.991</c:v>
                      </c:pt>
                      <c:pt idx="4166">
                        <c:v>6.993</c:v>
                      </c:pt>
                      <c:pt idx="4167">
                        <c:v>6.995</c:v>
                      </c:pt>
                      <c:pt idx="4168">
                        <c:v>6.996</c:v>
                      </c:pt>
                      <c:pt idx="4169">
                        <c:v>6.998</c:v>
                      </c:pt>
                      <c:pt idx="4170">
                        <c:v>7.0</c:v>
                      </c:pt>
                      <c:pt idx="4171">
                        <c:v>7.001</c:v>
                      </c:pt>
                      <c:pt idx="4172">
                        <c:v>7.003</c:v>
                      </c:pt>
                      <c:pt idx="4173">
                        <c:v>7.004</c:v>
                      </c:pt>
                      <c:pt idx="4174">
                        <c:v>7.007</c:v>
                      </c:pt>
                      <c:pt idx="4175">
                        <c:v>7.008</c:v>
                      </c:pt>
                      <c:pt idx="4176">
                        <c:v>7.009</c:v>
                      </c:pt>
                      <c:pt idx="4177">
                        <c:v>7.011</c:v>
                      </c:pt>
                      <c:pt idx="4178">
                        <c:v>7.012999999999998</c:v>
                      </c:pt>
                      <c:pt idx="4179">
                        <c:v>7.013999999999998</c:v>
                      </c:pt>
                      <c:pt idx="4180">
                        <c:v>7.016999999999999</c:v>
                      </c:pt>
                      <c:pt idx="4181">
                        <c:v>7.017999999999998</c:v>
                      </c:pt>
                      <c:pt idx="4182">
                        <c:v>7.019</c:v>
                      </c:pt>
                      <c:pt idx="4183">
                        <c:v>7.021999999999998</c:v>
                      </c:pt>
                      <c:pt idx="4184">
                        <c:v>7.022999999999998</c:v>
                      </c:pt>
                      <c:pt idx="4185">
                        <c:v>7.023999999999998</c:v>
                      </c:pt>
                      <c:pt idx="4186">
                        <c:v>7.026999999999998</c:v>
                      </c:pt>
                      <c:pt idx="4187">
                        <c:v>7.027999999999998</c:v>
                      </c:pt>
                      <c:pt idx="4188">
                        <c:v>7.028999999999998</c:v>
                      </c:pt>
                      <c:pt idx="4189">
                        <c:v>7.032</c:v>
                      </c:pt>
                      <c:pt idx="4190">
                        <c:v>7.033</c:v>
                      </c:pt>
                      <c:pt idx="4191">
                        <c:v>7.034</c:v>
                      </c:pt>
                      <c:pt idx="4192">
                        <c:v>7.037</c:v>
                      </c:pt>
                      <c:pt idx="4193">
                        <c:v>7.038</c:v>
                      </c:pt>
                      <c:pt idx="4194">
                        <c:v>7.039</c:v>
                      </c:pt>
                      <c:pt idx="4195">
                        <c:v>7.042</c:v>
                      </c:pt>
                      <c:pt idx="4196">
                        <c:v>7.043</c:v>
                      </c:pt>
                      <c:pt idx="4197">
                        <c:v>7.044</c:v>
                      </c:pt>
                      <c:pt idx="4198">
                        <c:v>7.047</c:v>
                      </c:pt>
                      <c:pt idx="4199">
                        <c:v>7.048</c:v>
                      </c:pt>
                      <c:pt idx="4200">
                        <c:v>7.051</c:v>
                      </c:pt>
                      <c:pt idx="4201">
                        <c:v>7.052</c:v>
                      </c:pt>
                      <c:pt idx="4202">
                        <c:v>7.052999999999998</c:v>
                      </c:pt>
                      <c:pt idx="4203">
                        <c:v>7.056</c:v>
                      </c:pt>
                      <c:pt idx="4204">
                        <c:v>7.056999999999999</c:v>
                      </c:pt>
                      <c:pt idx="4205">
                        <c:v>7.057999999999998</c:v>
                      </c:pt>
                      <c:pt idx="4206">
                        <c:v>7.060999999999998</c:v>
                      </c:pt>
                      <c:pt idx="4207">
                        <c:v>7.061999999999998</c:v>
                      </c:pt>
                      <c:pt idx="4208">
                        <c:v>7.062999999999998</c:v>
                      </c:pt>
                      <c:pt idx="4209">
                        <c:v>7.065999999999998</c:v>
                      </c:pt>
                      <c:pt idx="4210">
                        <c:v>7.066999999999998</c:v>
                      </c:pt>
                      <c:pt idx="4211">
                        <c:v>7.067999999999998</c:v>
                      </c:pt>
                      <c:pt idx="4212">
                        <c:v>7.071</c:v>
                      </c:pt>
                      <c:pt idx="4213">
                        <c:v>7.072</c:v>
                      </c:pt>
                      <c:pt idx="4214">
                        <c:v>7.074</c:v>
                      </c:pt>
                      <c:pt idx="4215">
                        <c:v>7.076</c:v>
                      </c:pt>
                      <c:pt idx="4216">
                        <c:v>7.077</c:v>
                      </c:pt>
                      <c:pt idx="4217">
                        <c:v>7.079</c:v>
                      </c:pt>
                      <c:pt idx="4218">
                        <c:v>7.081</c:v>
                      </c:pt>
                      <c:pt idx="4219">
                        <c:v>7.082</c:v>
                      </c:pt>
                      <c:pt idx="4220">
                        <c:v>7.084</c:v>
                      </c:pt>
                      <c:pt idx="4221">
                        <c:v>7.086</c:v>
                      </c:pt>
                      <c:pt idx="4222">
                        <c:v>7.087</c:v>
                      </c:pt>
                      <c:pt idx="4223">
                        <c:v>7.089</c:v>
                      </c:pt>
                      <c:pt idx="4224">
                        <c:v>7.091</c:v>
                      </c:pt>
                      <c:pt idx="4225">
                        <c:v>7.092</c:v>
                      </c:pt>
                      <c:pt idx="4226">
                        <c:v>7.093999999999999</c:v>
                      </c:pt>
                      <c:pt idx="4227">
                        <c:v>7.096</c:v>
                      </c:pt>
                      <c:pt idx="4228">
                        <c:v>7.097</c:v>
                      </c:pt>
                      <c:pt idx="4229">
                        <c:v>7.099</c:v>
                      </c:pt>
                      <c:pt idx="4230">
                        <c:v>7.101</c:v>
                      </c:pt>
                      <c:pt idx="4231">
                        <c:v>7.101999999999999</c:v>
                      </c:pt>
                      <c:pt idx="4232">
                        <c:v>7.103999999999998</c:v>
                      </c:pt>
                      <c:pt idx="4233">
                        <c:v>7.105999999999998</c:v>
                      </c:pt>
                      <c:pt idx="4234">
                        <c:v>7.107999999999998</c:v>
                      </c:pt>
                      <c:pt idx="4235">
                        <c:v>7.109</c:v>
                      </c:pt>
                      <c:pt idx="4236">
                        <c:v>7.110999999999998</c:v>
                      </c:pt>
                      <c:pt idx="4237">
                        <c:v>7.113</c:v>
                      </c:pt>
                      <c:pt idx="4238">
                        <c:v>7.113999999999998</c:v>
                      </c:pt>
                      <c:pt idx="4239">
                        <c:v>7.115999999999998</c:v>
                      </c:pt>
                      <c:pt idx="4240">
                        <c:v>7.117999999999998</c:v>
                      </c:pt>
                      <c:pt idx="4241">
                        <c:v>7.118999999999998</c:v>
                      </c:pt>
                      <c:pt idx="4242">
                        <c:v>7.121</c:v>
                      </c:pt>
                      <c:pt idx="4243">
                        <c:v>7.122999999999998</c:v>
                      </c:pt>
                      <c:pt idx="4244">
                        <c:v>7.123999999999998</c:v>
                      </c:pt>
                      <c:pt idx="4245">
                        <c:v>7.125999999999998</c:v>
                      </c:pt>
                      <c:pt idx="4246">
                        <c:v>7.127999999999997</c:v>
                      </c:pt>
                      <c:pt idx="4247">
                        <c:v>7.128999999999998</c:v>
                      </c:pt>
                      <c:pt idx="4248">
                        <c:v>7.131</c:v>
                      </c:pt>
                      <c:pt idx="4249">
                        <c:v>7.133</c:v>
                      </c:pt>
                      <c:pt idx="4250">
                        <c:v>7.133999999999999</c:v>
                      </c:pt>
                      <c:pt idx="4251">
                        <c:v>7.136</c:v>
                      </c:pt>
                      <c:pt idx="4252">
                        <c:v>7.137999999999998</c:v>
                      </c:pt>
                      <c:pt idx="4253">
                        <c:v>7.139</c:v>
                      </c:pt>
                      <c:pt idx="4254">
                        <c:v>7.141</c:v>
                      </c:pt>
                      <c:pt idx="4255">
                        <c:v>7.142999999999998</c:v>
                      </c:pt>
                      <c:pt idx="4256">
                        <c:v>7.143999999999998</c:v>
                      </c:pt>
                      <c:pt idx="4257">
                        <c:v>7.145999999999998</c:v>
                      </c:pt>
                      <c:pt idx="4258">
                        <c:v>7.147999999999998</c:v>
                      </c:pt>
                      <c:pt idx="4259">
                        <c:v>7.149</c:v>
                      </c:pt>
                      <c:pt idx="4260">
                        <c:v>7.150999999999998</c:v>
                      </c:pt>
                      <c:pt idx="4261">
                        <c:v>7.152999999999998</c:v>
                      </c:pt>
                      <c:pt idx="4262">
                        <c:v>7.153999999999998</c:v>
                      </c:pt>
                      <c:pt idx="4263">
                        <c:v>7.155999999999998</c:v>
                      </c:pt>
                      <c:pt idx="4264">
                        <c:v>7.157999999999998</c:v>
                      </c:pt>
                      <c:pt idx="4265">
                        <c:v>7.158999999999998</c:v>
                      </c:pt>
                      <c:pt idx="4266">
                        <c:v>7.160999999999998</c:v>
                      </c:pt>
                      <c:pt idx="4267">
                        <c:v>7.162999999999998</c:v>
                      </c:pt>
                      <c:pt idx="4268">
                        <c:v>7.163999999999998</c:v>
                      </c:pt>
                      <c:pt idx="4269">
                        <c:v>7.165999999999998</c:v>
                      </c:pt>
                      <c:pt idx="4270">
                        <c:v>7.167999999999997</c:v>
                      </c:pt>
                      <c:pt idx="4271">
                        <c:v>7.168999999999998</c:v>
                      </c:pt>
                      <c:pt idx="4272">
                        <c:v>7.171</c:v>
                      </c:pt>
                      <c:pt idx="4273">
                        <c:v>7.173</c:v>
                      </c:pt>
                      <c:pt idx="4274">
                        <c:v>7.173999999999999</c:v>
                      </c:pt>
                      <c:pt idx="4275">
                        <c:v>7.176</c:v>
                      </c:pt>
                      <c:pt idx="4276">
                        <c:v>7.177999999999998</c:v>
                      </c:pt>
                      <c:pt idx="4277">
                        <c:v>7.179</c:v>
                      </c:pt>
                      <c:pt idx="4278">
                        <c:v>7.181999999999999</c:v>
                      </c:pt>
                      <c:pt idx="4279">
                        <c:v>7.182999999999998</c:v>
                      </c:pt>
                      <c:pt idx="4280">
                        <c:v>7.183999999999998</c:v>
                      </c:pt>
                      <c:pt idx="4281">
                        <c:v>7.186999999999998</c:v>
                      </c:pt>
                      <c:pt idx="4282">
                        <c:v>7.187999999999998</c:v>
                      </c:pt>
                      <c:pt idx="4283">
                        <c:v>7.189</c:v>
                      </c:pt>
                      <c:pt idx="4284">
                        <c:v>7.191999999999998</c:v>
                      </c:pt>
                      <c:pt idx="4285">
                        <c:v>7.192999999999998</c:v>
                      </c:pt>
                      <c:pt idx="4286">
                        <c:v>7.193999999999998</c:v>
                      </c:pt>
                      <c:pt idx="4287">
                        <c:v>7.196999999999998</c:v>
                      </c:pt>
                      <c:pt idx="4288">
                        <c:v>7.197999999999998</c:v>
                      </c:pt>
                      <c:pt idx="4289">
                        <c:v>7.198999999999998</c:v>
                      </c:pt>
                      <c:pt idx="4290">
                        <c:v>7.202</c:v>
                      </c:pt>
                      <c:pt idx="4291">
                        <c:v>7.203</c:v>
                      </c:pt>
                      <c:pt idx="4292">
                        <c:v>7.204</c:v>
                      </c:pt>
                      <c:pt idx="4293">
                        <c:v>7.207</c:v>
                      </c:pt>
                      <c:pt idx="4294">
                        <c:v>7.208</c:v>
                      </c:pt>
                      <c:pt idx="4295">
                        <c:v>7.209</c:v>
                      </c:pt>
                      <c:pt idx="4296">
                        <c:v>7.212</c:v>
                      </c:pt>
                      <c:pt idx="4297">
                        <c:v>7.213</c:v>
                      </c:pt>
                      <c:pt idx="4298">
                        <c:v>7.214</c:v>
                      </c:pt>
                      <c:pt idx="4299">
                        <c:v>7.217</c:v>
                      </c:pt>
                      <c:pt idx="4300">
                        <c:v>7.218</c:v>
                      </c:pt>
                      <c:pt idx="4301">
                        <c:v>7.219</c:v>
                      </c:pt>
                      <c:pt idx="4302">
                        <c:v>7.222</c:v>
                      </c:pt>
                      <c:pt idx="4303">
                        <c:v>7.222999999999998</c:v>
                      </c:pt>
                      <c:pt idx="4304">
                        <c:v>7.223999999999998</c:v>
                      </c:pt>
                      <c:pt idx="4305">
                        <c:v>7.226999999999999</c:v>
                      </c:pt>
                      <c:pt idx="4306">
                        <c:v>7.227999999999998</c:v>
                      </c:pt>
                      <c:pt idx="4307">
                        <c:v>7.231</c:v>
                      </c:pt>
                      <c:pt idx="4308">
                        <c:v>7.232</c:v>
                      </c:pt>
                      <c:pt idx="4309">
                        <c:v>7.233</c:v>
                      </c:pt>
                      <c:pt idx="4310">
                        <c:v>7.236</c:v>
                      </c:pt>
                      <c:pt idx="4311">
                        <c:v>7.237</c:v>
                      </c:pt>
                      <c:pt idx="4312">
                        <c:v>7.238</c:v>
                      </c:pt>
                      <c:pt idx="4313">
                        <c:v>7.241</c:v>
                      </c:pt>
                      <c:pt idx="4314">
                        <c:v>7.242</c:v>
                      </c:pt>
                      <c:pt idx="4315">
                        <c:v>7.243</c:v>
                      </c:pt>
                      <c:pt idx="4316">
                        <c:v>7.246</c:v>
                      </c:pt>
                      <c:pt idx="4317">
                        <c:v>7.247</c:v>
                      </c:pt>
                      <c:pt idx="4318">
                        <c:v>7.248</c:v>
                      </c:pt>
                      <c:pt idx="4319">
                        <c:v>7.251</c:v>
                      </c:pt>
                      <c:pt idx="4320">
                        <c:v>7.252</c:v>
                      </c:pt>
                      <c:pt idx="4321">
                        <c:v>7.253</c:v>
                      </c:pt>
                      <c:pt idx="4322">
                        <c:v>7.256</c:v>
                      </c:pt>
                      <c:pt idx="4323">
                        <c:v>7.257</c:v>
                      </c:pt>
                      <c:pt idx="4324">
                        <c:v>7.258</c:v>
                      </c:pt>
                      <c:pt idx="4325">
                        <c:v>7.261</c:v>
                      </c:pt>
                      <c:pt idx="4326">
                        <c:v>7.262</c:v>
                      </c:pt>
                      <c:pt idx="4327">
                        <c:v>7.262999999999998</c:v>
                      </c:pt>
                      <c:pt idx="4328">
                        <c:v>7.266</c:v>
                      </c:pt>
                      <c:pt idx="4329">
                        <c:v>7.266999999999999</c:v>
                      </c:pt>
                      <c:pt idx="4330">
                        <c:v>7.267999999999998</c:v>
                      </c:pt>
                      <c:pt idx="4331">
                        <c:v>7.271</c:v>
                      </c:pt>
                      <c:pt idx="4332">
                        <c:v>7.272</c:v>
                      </c:pt>
                      <c:pt idx="4333">
                        <c:v>7.274</c:v>
                      </c:pt>
                      <c:pt idx="4334">
                        <c:v>7.276</c:v>
                      </c:pt>
                      <c:pt idx="4335">
                        <c:v>7.277</c:v>
                      </c:pt>
                      <c:pt idx="4336">
                        <c:v>7.279</c:v>
                      </c:pt>
                      <c:pt idx="4337">
                        <c:v>7.281</c:v>
                      </c:pt>
                      <c:pt idx="4338">
                        <c:v>7.282</c:v>
                      </c:pt>
                      <c:pt idx="4339">
                        <c:v>7.284</c:v>
                      </c:pt>
                      <c:pt idx="4340">
                        <c:v>7.286</c:v>
                      </c:pt>
                      <c:pt idx="4341">
                        <c:v>7.287</c:v>
                      </c:pt>
                      <c:pt idx="4342">
                        <c:v>7.289</c:v>
                      </c:pt>
                      <c:pt idx="4343">
                        <c:v>7.291</c:v>
                      </c:pt>
                      <c:pt idx="4344">
                        <c:v>7.292</c:v>
                      </c:pt>
                      <c:pt idx="4345">
                        <c:v>7.294</c:v>
                      </c:pt>
                      <c:pt idx="4346">
                        <c:v>7.296</c:v>
                      </c:pt>
                      <c:pt idx="4347">
                        <c:v>7.297</c:v>
                      </c:pt>
                      <c:pt idx="4348">
                        <c:v>7.299</c:v>
                      </c:pt>
                      <c:pt idx="4349">
                        <c:v>7.301</c:v>
                      </c:pt>
                      <c:pt idx="4350">
                        <c:v>7.302</c:v>
                      </c:pt>
                      <c:pt idx="4351">
                        <c:v>7.303999999999998</c:v>
                      </c:pt>
                      <c:pt idx="4352">
                        <c:v>7.306</c:v>
                      </c:pt>
                      <c:pt idx="4353">
                        <c:v>7.306999999999999</c:v>
                      </c:pt>
                      <c:pt idx="4354">
                        <c:v>7.309</c:v>
                      </c:pt>
                      <c:pt idx="4355">
                        <c:v>7.310999999999998</c:v>
                      </c:pt>
                      <c:pt idx="4356">
                        <c:v>7.311999999999998</c:v>
                      </c:pt>
                      <c:pt idx="4357">
                        <c:v>7.313999999999998</c:v>
                      </c:pt>
                      <c:pt idx="4358">
                        <c:v>7.315999999999998</c:v>
                      </c:pt>
                      <c:pt idx="4359">
                        <c:v>7.316999999999998</c:v>
                      </c:pt>
                      <c:pt idx="4360">
                        <c:v>7.319</c:v>
                      </c:pt>
                      <c:pt idx="4361">
                        <c:v>7.320999999999998</c:v>
                      </c:pt>
                      <c:pt idx="4362">
                        <c:v>7.321999999999998</c:v>
                      </c:pt>
                      <c:pt idx="4363">
                        <c:v>7.323999999999998</c:v>
                      </c:pt>
                      <c:pt idx="4364">
                        <c:v>7.325999999999998</c:v>
                      </c:pt>
                      <c:pt idx="4365">
                        <c:v>7.326999999999998</c:v>
                      </c:pt>
                      <c:pt idx="4366">
                        <c:v>7.328999999999998</c:v>
                      </c:pt>
                      <c:pt idx="4367">
                        <c:v>7.331</c:v>
                      </c:pt>
                      <c:pt idx="4368">
                        <c:v>7.333</c:v>
                      </c:pt>
                      <c:pt idx="4369">
                        <c:v>7.334</c:v>
                      </c:pt>
                      <c:pt idx="4370">
                        <c:v>7.336</c:v>
                      </c:pt>
                      <c:pt idx="4371">
                        <c:v>7.338</c:v>
                      </c:pt>
                      <c:pt idx="4372">
                        <c:v>7.339</c:v>
                      </c:pt>
                      <c:pt idx="4373">
                        <c:v>7.341</c:v>
                      </c:pt>
                      <c:pt idx="4374">
                        <c:v>7.343</c:v>
                      </c:pt>
                      <c:pt idx="4375">
                        <c:v>7.343999999999998</c:v>
                      </c:pt>
                      <c:pt idx="4376">
                        <c:v>7.346</c:v>
                      </c:pt>
                      <c:pt idx="4377">
                        <c:v>7.347999999999998</c:v>
                      </c:pt>
                      <c:pt idx="4378">
                        <c:v>7.349</c:v>
                      </c:pt>
                      <c:pt idx="4379">
                        <c:v>7.351</c:v>
                      </c:pt>
                      <c:pt idx="4380">
                        <c:v>7.352999999999998</c:v>
                      </c:pt>
                      <c:pt idx="4381">
                        <c:v>7.353999999999998</c:v>
                      </c:pt>
                      <c:pt idx="4382">
                        <c:v>7.355999999999998</c:v>
                      </c:pt>
                      <c:pt idx="4383">
                        <c:v>7.357999999999998</c:v>
                      </c:pt>
                      <c:pt idx="4384">
                        <c:v>7.359</c:v>
                      </c:pt>
                      <c:pt idx="4385">
                        <c:v>7.360999999999998</c:v>
                      </c:pt>
                      <c:pt idx="4386">
                        <c:v>7.362999999999998</c:v>
                      </c:pt>
                      <c:pt idx="4387">
                        <c:v>7.363999999999998</c:v>
                      </c:pt>
                      <c:pt idx="4388">
                        <c:v>7.365999999999998</c:v>
                      </c:pt>
                      <c:pt idx="4389">
                        <c:v>7.367999999999998</c:v>
                      </c:pt>
                      <c:pt idx="4390">
                        <c:v>7.368999999999998</c:v>
                      </c:pt>
                      <c:pt idx="4391">
                        <c:v>7.372</c:v>
                      </c:pt>
                      <c:pt idx="4392">
                        <c:v>7.373</c:v>
                      </c:pt>
                      <c:pt idx="4393">
                        <c:v>7.374</c:v>
                      </c:pt>
                      <c:pt idx="4394">
                        <c:v>7.377</c:v>
                      </c:pt>
                      <c:pt idx="4395">
                        <c:v>7.378</c:v>
                      </c:pt>
                      <c:pt idx="4396">
                        <c:v>7.379</c:v>
                      </c:pt>
                      <c:pt idx="4397">
                        <c:v>7.382</c:v>
                      </c:pt>
                      <c:pt idx="4398">
                        <c:v>7.383</c:v>
                      </c:pt>
                      <c:pt idx="4399">
                        <c:v>7.383999999999999</c:v>
                      </c:pt>
                      <c:pt idx="4400">
                        <c:v>7.387</c:v>
                      </c:pt>
                      <c:pt idx="4401">
                        <c:v>7.387999999999998</c:v>
                      </c:pt>
                      <c:pt idx="4402">
                        <c:v>7.389</c:v>
                      </c:pt>
                      <c:pt idx="4403">
                        <c:v>7.391999999999999</c:v>
                      </c:pt>
                      <c:pt idx="4404">
                        <c:v>7.392999999999998</c:v>
                      </c:pt>
                      <c:pt idx="4405">
                        <c:v>7.393999999999998</c:v>
                      </c:pt>
                      <c:pt idx="4406">
                        <c:v>7.396999999999998</c:v>
                      </c:pt>
                      <c:pt idx="4407">
                        <c:v>7.397999999999998</c:v>
                      </c:pt>
                      <c:pt idx="4408">
                        <c:v>7.399</c:v>
                      </c:pt>
                      <c:pt idx="4409">
                        <c:v>7.402</c:v>
                      </c:pt>
                      <c:pt idx="4410">
                        <c:v>7.403</c:v>
                      </c:pt>
                      <c:pt idx="4411">
                        <c:v>7.404</c:v>
                      </c:pt>
                      <c:pt idx="4412">
                        <c:v>7.407</c:v>
                      </c:pt>
                      <c:pt idx="4413">
                        <c:v>7.408</c:v>
                      </c:pt>
                      <c:pt idx="4414">
                        <c:v>7.409</c:v>
                      </c:pt>
                      <c:pt idx="4415">
                        <c:v>7.412</c:v>
                      </c:pt>
                      <c:pt idx="4416">
                        <c:v>7.413</c:v>
                      </c:pt>
                      <c:pt idx="4417">
                        <c:v>7.414</c:v>
                      </c:pt>
                      <c:pt idx="4418">
                        <c:v>7.417</c:v>
                      </c:pt>
                      <c:pt idx="4419">
                        <c:v>7.418</c:v>
                      </c:pt>
                      <c:pt idx="4420">
                        <c:v>7.419</c:v>
                      </c:pt>
                      <c:pt idx="4421">
                        <c:v>7.422</c:v>
                      </c:pt>
                      <c:pt idx="4422">
                        <c:v>7.423</c:v>
                      </c:pt>
                      <c:pt idx="4423">
                        <c:v>7.423999999999999</c:v>
                      </c:pt>
                      <c:pt idx="4424">
                        <c:v>7.427</c:v>
                      </c:pt>
                      <c:pt idx="4425">
                        <c:v>7.427999999999998</c:v>
                      </c:pt>
                      <c:pt idx="4426">
                        <c:v>7.431</c:v>
                      </c:pt>
                      <c:pt idx="4427">
                        <c:v>7.432</c:v>
                      </c:pt>
                      <c:pt idx="4428">
                        <c:v>7.433</c:v>
                      </c:pt>
                      <c:pt idx="4429">
                        <c:v>7.434</c:v>
                      </c:pt>
                      <c:pt idx="4430">
                        <c:v>7.437</c:v>
                      </c:pt>
                      <c:pt idx="4431">
                        <c:v>7.438</c:v>
                      </c:pt>
                      <c:pt idx="4432">
                        <c:v>7.441</c:v>
                      </c:pt>
                      <c:pt idx="4433">
                        <c:v>7.442</c:v>
                      </c:pt>
                      <c:pt idx="4434">
                        <c:v>7.443</c:v>
                      </c:pt>
                      <c:pt idx="4435">
                        <c:v>7.446</c:v>
                      </c:pt>
                      <c:pt idx="4436">
                        <c:v>7.447</c:v>
                      </c:pt>
                      <c:pt idx="4437">
                        <c:v>7.448</c:v>
                      </c:pt>
                      <c:pt idx="4438">
                        <c:v>7.451</c:v>
                      </c:pt>
                      <c:pt idx="4439">
                        <c:v>7.452</c:v>
                      </c:pt>
                      <c:pt idx="4440">
                        <c:v>7.453</c:v>
                      </c:pt>
                      <c:pt idx="4441">
                        <c:v>7.456</c:v>
                      </c:pt>
                      <c:pt idx="4442">
                        <c:v>7.457</c:v>
                      </c:pt>
                      <c:pt idx="4443">
                        <c:v>7.458</c:v>
                      </c:pt>
                      <c:pt idx="4444">
                        <c:v>7.461</c:v>
                      </c:pt>
                      <c:pt idx="4445">
                        <c:v>7.462</c:v>
                      </c:pt>
                      <c:pt idx="4446">
                        <c:v>7.463</c:v>
                      </c:pt>
                      <c:pt idx="4447">
                        <c:v>7.466</c:v>
                      </c:pt>
                      <c:pt idx="4448">
                        <c:v>7.467</c:v>
                      </c:pt>
                      <c:pt idx="4449">
                        <c:v>7.468</c:v>
                      </c:pt>
                      <c:pt idx="4450">
                        <c:v>7.471</c:v>
                      </c:pt>
                      <c:pt idx="4451">
                        <c:v>7.472</c:v>
                      </c:pt>
                      <c:pt idx="4452">
                        <c:v>7.474</c:v>
                      </c:pt>
                      <c:pt idx="4453">
                        <c:v>7.476</c:v>
                      </c:pt>
                      <c:pt idx="4454">
                        <c:v>7.477</c:v>
                      </c:pt>
                      <c:pt idx="4455">
                        <c:v>7.479</c:v>
                      </c:pt>
                      <c:pt idx="4456">
                        <c:v>7.481</c:v>
                      </c:pt>
                      <c:pt idx="4457">
                        <c:v>7.482</c:v>
                      </c:pt>
                      <c:pt idx="4458">
                        <c:v>7.484</c:v>
                      </c:pt>
                      <c:pt idx="4459">
                        <c:v>7.486</c:v>
                      </c:pt>
                      <c:pt idx="4460">
                        <c:v>7.487</c:v>
                      </c:pt>
                      <c:pt idx="4461">
                        <c:v>7.489</c:v>
                      </c:pt>
                      <c:pt idx="4462">
                        <c:v>7.491</c:v>
                      </c:pt>
                      <c:pt idx="4463">
                        <c:v>7.492</c:v>
                      </c:pt>
                      <c:pt idx="4464">
                        <c:v>7.494</c:v>
                      </c:pt>
                      <c:pt idx="4465">
                        <c:v>7.496</c:v>
                      </c:pt>
                      <c:pt idx="4466">
                        <c:v>7.497</c:v>
                      </c:pt>
                      <c:pt idx="4467">
                        <c:v>7.499</c:v>
                      </c:pt>
                      <c:pt idx="4468">
                        <c:v>7.501</c:v>
                      </c:pt>
                      <c:pt idx="4469">
                        <c:v>7.502</c:v>
                      </c:pt>
                      <c:pt idx="4470">
                        <c:v>7.504</c:v>
                      </c:pt>
                      <c:pt idx="4471">
                        <c:v>7.506</c:v>
                      </c:pt>
                      <c:pt idx="4472">
                        <c:v>7.507</c:v>
                      </c:pt>
                      <c:pt idx="4473">
                        <c:v>7.509</c:v>
                      </c:pt>
                      <c:pt idx="4474">
                        <c:v>7.511</c:v>
                      </c:pt>
                      <c:pt idx="4475">
                        <c:v>7.512</c:v>
                      </c:pt>
                      <c:pt idx="4476">
                        <c:v>7.513999999999998</c:v>
                      </c:pt>
                      <c:pt idx="4477">
                        <c:v>7.516</c:v>
                      </c:pt>
                      <c:pt idx="4478">
                        <c:v>7.517999999999998</c:v>
                      </c:pt>
                      <c:pt idx="4479">
                        <c:v>7.519</c:v>
                      </c:pt>
                      <c:pt idx="4480">
                        <c:v>7.520999999999998</c:v>
                      </c:pt>
                      <c:pt idx="4481">
                        <c:v>7.521999999999998</c:v>
                      </c:pt>
                      <c:pt idx="4482">
                        <c:v>7.523999999999998</c:v>
                      </c:pt>
                      <c:pt idx="4483">
                        <c:v>7.525999999999998</c:v>
                      </c:pt>
                      <c:pt idx="4484">
                        <c:v>7.527999999999998</c:v>
                      </c:pt>
                      <c:pt idx="4485">
                        <c:v>7.528999999999998</c:v>
                      </c:pt>
                      <c:pt idx="4486">
                        <c:v>7.531</c:v>
                      </c:pt>
                      <c:pt idx="4487">
                        <c:v>7.533</c:v>
                      </c:pt>
                      <c:pt idx="4488">
                        <c:v>7.534</c:v>
                      </c:pt>
                      <c:pt idx="4489">
                        <c:v>7.536</c:v>
                      </c:pt>
                      <c:pt idx="4490">
                        <c:v>7.538</c:v>
                      </c:pt>
                      <c:pt idx="4491">
                        <c:v>7.539</c:v>
                      </c:pt>
                      <c:pt idx="4492">
                        <c:v>7.541</c:v>
                      </c:pt>
                      <c:pt idx="4493">
                        <c:v>7.543</c:v>
                      </c:pt>
                      <c:pt idx="4494">
                        <c:v>7.544</c:v>
                      </c:pt>
                      <c:pt idx="4495">
                        <c:v>7.546</c:v>
                      </c:pt>
                      <c:pt idx="4496">
                        <c:v>7.548</c:v>
                      </c:pt>
                      <c:pt idx="4497">
                        <c:v>7.549</c:v>
                      </c:pt>
                      <c:pt idx="4498">
                        <c:v>7.551</c:v>
                      </c:pt>
                      <c:pt idx="4499">
                        <c:v>7.552999999999998</c:v>
                      </c:pt>
                      <c:pt idx="4500">
                        <c:v>7.553999999999998</c:v>
                      </c:pt>
                      <c:pt idx="4501">
                        <c:v>7.556</c:v>
                      </c:pt>
                      <c:pt idx="4502">
                        <c:v>7.557999999999998</c:v>
                      </c:pt>
                      <c:pt idx="4503">
                        <c:v>7.559</c:v>
                      </c:pt>
                      <c:pt idx="4504">
                        <c:v>7.560999999999998</c:v>
                      </c:pt>
                      <c:pt idx="4505">
                        <c:v>7.562999999999998</c:v>
                      </c:pt>
                      <c:pt idx="4506">
                        <c:v>7.563999999999998</c:v>
                      </c:pt>
                      <c:pt idx="4507">
                        <c:v>7.565999999999998</c:v>
                      </c:pt>
                      <c:pt idx="4508">
                        <c:v>7.567999999999998</c:v>
                      </c:pt>
                      <c:pt idx="4509">
                        <c:v>7.569</c:v>
                      </c:pt>
                      <c:pt idx="4510">
                        <c:v>7.572</c:v>
                      </c:pt>
                      <c:pt idx="4511">
                        <c:v>7.573</c:v>
                      </c:pt>
                      <c:pt idx="4512">
                        <c:v>7.574</c:v>
                      </c:pt>
                      <c:pt idx="4513">
                        <c:v>7.577</c:v>
                      </c:pt>
                      <c:pt idx="4514">
                        <c:v>7.578</c:v>
                      </c:pt>
                      <c:pt idx="4515">
                        <c:v>7.579</c:v>
                      </c:pt>
                      <c:pt idx="4516">
                        <c:v>7.582</c:v>
                      </c:pt>
                      <c:pt idx="4517">
                        <c:v>7.583</c:v>
                      </c:pt>
                      <c:pt idx="4518">
                        <c:v>7.584</c:v>
                      </c:pt>
                      <c:pt idx="4519">
                        <c:v>7.587</c:v>
                      </c:pt>
                      <c:pt idx="4520">
                        <c:v>7.588</c:v>
                      </c:pt>
                      <c:pt idx="4521">
                        <c:v>7.589</c:v>
                      </c:pt>
                      <c:pt idx="4522">
                        <c:v>7.592</c:v>
                      </c:pt>
                      <c:pt idx="4523">
                        <c:v>7.593</c:v>
                      </c:pt>
                      <c:pt idx="4524">
                        <c:v>7.593999999999999</c:v>
                      </c:pt>
                      <c:pt idx="4525">
                        <c:v>7.597</c:v>
                      </c:pt>
                      <c:pt idx="4526">
                        <c:v>7.597999999999998</c:v>
                      </c:pt>
                      <c:pt idx="4527">
                        <c:v>7.601</c:v>
                      </c:pt>
                      <c:pt idx="4528">
                        <c:v>7.601999999999998</c:v>
                      </c:pt>
                      <c:pt idx="4529">
                        <c:v>7.602999999999998</c:v>
                      </c:pt>
                      <c:pt idx="4530">
                        <c:v>7.605999999999998</c:v>
                      </c:pt>
                      <c:pt idx="4531">
                        <c:v>7.606999999999998</c:v>
                      </c:pt>
                      <c:pt idx="4532">
                        <c:v>7.607999999999998</c:v>
                      </c:pt>
                      <c:pt idx="4533">
                        <c:v>7.610999999999998</c:v>
                      </c:pt>
                      <c:pt idx="4534">
                        <c:v>7.611999999999998</c:v>
                      </c:pt>
                      <c:pt idx="4535">
                        <c:v>7.612999999999998</c:v>
                      </c:pt>
                      <c:pt idx="4536">
                        <c:v>7.615999999999998</c:v>
                      </c:pt>
                      <c:pt idx="4537">
                        <c:v>7.616999999999998</c:v>
                      </c:pt>
                      <c:pt idx="4538">
                        <c:v>7.617999999999998</c:v>
                      </c:pt>
                      <c:pt idx="4539">
                        <c:v>7.620999999999998</c:v>
                      </c:pt>
                      <c:pt idx="4540">
                        <c:v>7.621999999999998</c:v>
                      </c:pt>
                      <c:pt idx="4541">
                        <c:v>7.623999999999998</c:v>
                      </c:pt>
                      <c:pt idx="4542">
                        <c:v>7.625999999999998</c:v>
                      </c:pt>
                      <c:pt idx="4543">
                        <c:v>7.626999999999998</c:v>
                      </c:pt>
                      <c:pt idx="4544">
                        <c:v>7.628999999999998</c:v>
                      </c:pt>
                      <c:pt idx="4545">
                        <c:v>7.631</c:v>
                      </c:pt>
                      <c:pt idx="4546">
                        <c:v>7.632</c:v>
                      </c:pt>
                      <c:pt idx="4547">
                        <c:v>7.633999999999998</c:v>
                      </c:pt>
                      <c:pt idx="4548">
                        <c:v>7.636</c:v>
                      </c:pt>
                      <c:pt idx="4549">
                        <c:v>7.636999999999999</c:v>
                      </c:pt>
                      <c:pt idx="4550">
                        <c:v>7.639</c:v>
                      </c:pt>
                      <c:pt idx="4551">
                        <c:v>7.641</c:v>
                      </c:pt>
                      <c:pt idx="4552">
                        <c:v>7.641999999999998</c:v>
                      </c:pt>
                      <c:pt idx="4553">
                        <c:v>7.643999999999998</c:v>
                      </c:pt>
                      <c:pt idx="4554">
                        <c:v>7.645999999999998</c:v>
                      </c:pt>
                      <c:pt idx="4555">
                        <c:v>7.646999999999998</c:v>
                      </c:pt>
                      <c:pt idx="4556">
                        <c:v>7.649</c:v>
                      </c:pt>
                      <c:pt idx="4557">
                        <c:v>7.650999999999998</c:v>
                      </c:pt>
                      <c:pt idx="4558">
                        <c:v>7.651999999999998</c:v>
                      </c:pt>
                      <c:pt idx="4559">
                        <c:v>7.653999999999998</c:v>
                      </c:pt>
                      <c:pt idx="4560">
                        <c:v>7.655999999999998</c:v>
                      </c:pt>
                      <c:pt idx="4561">
                        <c:v>7.656999999999998</c:v>
                      </c:pt>
                      <c:pt idx="4562">
                        <c:v>7.658999999999998</c:v>
                      </c:pt>
                      <c:pt idx="4563">
                        <c:v>7.660999999999998</c:v>
                      </c:pt>
                      <c:pt idx="4564">
                        <c:v>7.661999999999998</c:v>
                      </c:pt>
                      <c:pt idx="4565">
                        <c:v>7.663999999999998</c:v>
                      </c:pt>
                      <c:pt idx="4566">
                        <c:v>7.665999999999998</c:v>
                      </c:pt>
                      <c:pt idx="4567">
                        <c:v>7.666999999999998</c:v>
                      </c:pt>
                      <c:pt idx="4568">
                        <c:v>7.668999999999998</c:v>
                      </c:pt>
                      <c:pt idx="4569">
                        <c:v>7.671</c:v>
                      </c:pt>
                      <c:pt idx="4570">
                        <c:v>7.673</c:v>
                      </c:pt>
                      <c:pt idx="4571">
                        <c:v>7.673999999999999</c:v>
                      </c:pt>
                      <c:pt idx="4572">
                        <c:v>7.676</c:v>
                      </c:pt>
                      <c:pt idx="4573">
                        <c:v>7.677</c:v>
                      </c:pt>
                      <c:pt idx="4574">
                        <c:v>7.679</c:v>
                      </c:pt>
                      <c:pt idx="4575">
                        <c:v>7.681</c:v>
                      </c:pt>
                      <c:pt idx="4576">
                        <c:v>7.682999999999998</c:v>
                      </c:pt>
                      <c:pt idx="4577">
                        <c:v>7.683999999999998</c:v>
                      </c:pt>
                      <c:pt idx="4578">
                        <c:v>7.685999999999998</c:v>
                      </c:pt>
                      <c:pt idx="4579">
                        <c:v>7.687999999999998</c:v>
                      </c:pt>
                      <c:pt idx="4580">
                        <c:v>7.689</c:v>
                      </c:pt>
                      <c:pt idx="4581">
                        <c:v>7.690999999999998</c:v>
                      </c:pt>
                      <c:pt idx="4582">
                        <c:v>7.692999999999998</c:v>
                      </c:pt>
                      <c:pt idx="4583">
                        <c:v>7.693999999999998</c:v>
                      </c:pt>
                      <c:pt idx="4584">
                        <c:v>7.695999999999998</c:v>
                      </c:pt>
                      <c:pt idx="4585">
                        <c:v>7.697999999999998</c:v>
                      </c:pt>
                      <c:pt idx="4586">
                        <c:v>7.698999999999998</c:v>
                      </c:pt>
                      <c:pt idx="4587">
                        <c:v>7.702</c:v>
                      </c:pt>
                      <c:pt idx="4588">
                        <c:v>7.703</c:v>
                      </c:pt>
                      <c:pt idx="4589">
                        <c:v>7.704</c:v>
                      </c:pt>
                      <c:pt idx="4590">
                        <c:v>7.706</c:v>
                      </c:pt>
                      <c:pt idx="4591">
                        <c:v>7.708</c:v>
                      </c:pt>
                      <c:pt idx="4592">
                        <c:v>7.709</c:v>
                      </c:pt>
                      <c:pt idx="4593">
                        <c:v>7.712</c:v>
                      </c:pt>
                      <c:pt idx="4594">
                        <c:v>7.713</c:v>
                      </c:pt>
                      <c:pt idx="4595">
                        <c:v>7.713999999999999</c:v>
                      </c:pt>
                      <c:pt idx="4596">
                        <c:v>7.717</c:v>
                      </c:pt>
                      <c:pt idx="4597">
                        <c:v>7.718</c:v>
                      </c:pt>
                      <c:pt idx="4598">
                        <c:v>7.719</c:v>
                      </c:pt>
                      <c:pt idx="4599">
                        <c:v>7.721999999999999</c:v>
                      </c:pt>
                      <c:pt idx="4600">
                        <c:v>7.722999999999998</c:v>
                      </c:pt>
                      <c:pt idx="4601">
                        <c:v>7.723999999999998</c:v>
                      </c:pt>
                      <c:pt idx="4602">
                        <c:v>7.726999999999998</c:v>
                      </c:pt>
                      <c:pt idx="4603">
                        <c:v>7.727999999999998</c:v>
                      </c:pt>
                      <c:pt idx="4604">
                        <c:v>7.729</c:v>
                      </c:pt>
                      <c:pt idx="4605">
                        <c:v>7.732</c:v>
                      </c:pt>
                      <c:pt idx="4606">
                        <c:v>7.733</c:v>
                      </c:pt>
                      <c:pt idx="4607">
                        <c:v>7.736</c:v>
                      </c:pt>
                      <c:pt idx="4608">
                        <c:v>7.737</c:v>
                      </c:pt>
                      <c:pt idx="4609">
                        <c:v>7.738</c:v>
                      </c:pt>
                      <c:pt idx="4610">
                        <c:v>7.741</c:v>
                      </c:pt>
                      <c:pt idx="4611">
                        <c:v>7.742</c:v>
                      </c:pt>
                      <c:pt idx="4612">
                        <c:v>7.743</c:v>
                      </c:pt>
                      <c:pt idx="4613">
                        <c:v>7.746</c:v>
                      </c:pt>
                      <c:pt idx="4614">
                        <c:v>7.747</c:v>
                      </c:pt>
                      <c:pt idx="4615">
                        <c:v>7.748</c:v>
                      </c:pt>
                      <c:pt idx="4616">
                        <c:v>7.751</c:v>
                      </c:pt>
                      <c:pt idx="4617">
                        <c:v>7.752</c:v>
                      </c:pt>
                      <c:pt idx="4618">
                        <c:v>7.753999999999999</c:v>
                      </c:pt>
                      <c:pt idx="4619">
                        <c:v>7.756</c:v>
                      </c:pt>
                      <c:pt idx="4620">
                        <c:v>7.757</c:v>
                      </c:pt>
                      <c:pt idx="4621">
                        <c:v>7.759</c:v>
                      </c:pt>
                      <c:pt idx="4622">
                        <c:v>7.761</c:v>
                      </c:pt>
                      <c:pt idx="4623">
                        <c:v>7.761999999999999</c:v>
                      </c:pt>
                      <c:pt idx="4624">
                        <c:v>7.763999999999998</c:v>
                      </c:pt>
                      <c:pt idx="4625">
                        <c:v>7.766</c:v>
                      </c:pt>
                      <c:pt idx="4626">
                        <c:v>7.766999999999998</c:v>
                      </c:pt>
                      <c:pt idx="4627">
                        <c:v>7.769</c:v>
                      </c:pt>
                      <c:pt idx="4628">
                        <c:v>7.771</c:v>
                      </c:pt>
                      <c:pt idx="4629">
                        <c:v>7.772</c:v>
                      </c:pt>
                      <c:pt idx="4630">
                        <c:v>7.774</c:v>
                      </c:pt>
                      <c:pt idx="4631">
                        <c:v>7.776</c:v>
                      </c:pt>
                      <c:pt idx="4632">
                        <c:v>7.777</c:v>
                      </c:pt>
                      <c:pt idx="4633">
                        <c:v>7.779</c:v>
                      </c:pt>
                      <c:pt idx="4634">
                        <c:v>7.781</c:v>
                      </c:pt>
                      <c:pt idx="4635">
                        <c:v>7.783</c:v>
                      </c:pt>
                      <c:pt idx="4636">
                        <c:v>7.784</c:v>
                      </c:pt>
                      <c:pt idx="4637">
                        <c:v>7.786</c:v>
                      </c:pt>
                      <c:pt idx="4638">
                        <c:v>7.788</c:v>
                      </c:pt>
                      <c:pt idx="4639">
                        <c:v>7.789</c:v>
                      </c:pt>
                      <c:pt idx="4640">
                        <c:v>7.791</c:v>
                      </c:pt>
                      <c:pt idx="4641">
                        <c:v>7.793</c:v>
                      </c:pt>
                      <c:pt idx="4642">
                        <c:v>7.794</c:v>
                      </c:pt>
                      <c:pt idx="4643">
                        <c:v>7.796</c:v>
                      </c:pt>
                      <c:pt idx="4644">
                        <c:v>7.798</c:v>
                      </c:pt>
                      <c:pt idx="4645">
                        <c:v>7.799</c:v>
                      </c:pt>
                      <c:pt idx="4646">
                        <c:v>7.801</c:v>
                      </c:pt>
                      <c:pt idx="4647">
                        <c:v>7.802999999999998</c:v>
                      </c:pt>
                      <c:pt idx="4648">
                        <c:v>7.803999999999998</c:v>
                      </c:pt>
                      <c:pt idx="4649">
                        <c:v>7.806999999999999</c:v>
                      </c:pt>
                      <c:pt idx="4650">
                        <c:v>7.807999999999998</c:v>
                      </c:pt>
                      <c:pt idx="4651">
                        <c:v>7.809</c:v>
                      </c:pt>
                      <c:pt idx="4652">
                        <c:v>7.810999999999998</c:v>
                      </c:pt>
                      <c:pt idx="4653">
                        <c:v>7.812999999999998</c:v>
                      </c:pt>
                      <c:pt idx="4654">
                        <c:v>7.813999999999998</c:v>
                      </c:pt>
                      <c:pt idx="4655">
                        <c:v>7.816999999999998</c:v>
                      </c:pt>
                      <c:pt idx="4656">
                        <c:v>7.817999999999998</c:v>
                      </c:pt>
                      <c:pt idx="4657">
                        <c:v>7.819</c:v>
                      </c:pt>
                      <c:pt idx="4658">
                        <c:v>7.821999999999998</c:v>
                      </c:pt>
                      <c:pt idx="4659">
                        <c:v>7.822999999999998</c:v>
                      </c:pt>
                      <c:pt idx="4660">
                        <c:v>7.823999999999998</c:v>
                      </c:pt>
                      <c:pt idx="4661">
                        <c:v>7.826999999999998</c:v>
                      </c:pt>
                      <c:pt idx="4662">
                        <c:v>7.827999999999998</c:v>
                      </c:pt>
                      <c:pt idx="4663">
                        <c:v>7.828999999999998</c:v>
                      </c:pt>
                      <c:pt idx="4664">
                        <c:v>7.832</c:v>
                      </c:pt>
                      <c:pt idx="4665">
                        <c:v>7.833</c:v>
                      </c:pt>
                      <c:pt idx="4666">
                        <c:v>7.834</c:v>
                      </c:pt>
                      <c:pt idx="4667">
                        <c:v>7.837</c:v>
                      </c:pt>
                      <c:pt idx="4668">
                        <c:v>7.838</c:v>
                      </c:pt>
                      <c:pt idx="4669">
                        <c:v>7.841</c:v>
                      </c:pt>
                      <c:pt idx="4670">
                        <c:v>7.842</c:v>
                      </c:pt>
                      <c:pt idx="4671">
                        <c:v>7.843</c:v>
                      </c:pt>
                      <c:pt idx="4672">
                        <c:v>7.843999999999998</c:v>
                      </c:pt>
                      <c:pt idx="4673">
                        <c:v>7.846999999999999</c:v>
                      </c:pt>
                      <c:pt idx="4674">
                        <c:v>7.847999999999998</c:v>
                      </c:pt>
                      <c:pt idx="4675">
                        <c:v>7.851</c:v>
                      </c:pt>
                      <c:pt idx="4676">
                        <c:v>7.851999999999998</c:v>
                      </c:pt>
                      <c:pt idx="4677">
                        <c:v>7.852999999999998</c:v>
                      </c:pt>
                      <c:pt idx="4678">
                        <c:v>7.855999999999998</c:v>
                      </c:pt>
                      <c:pt idx="4679">
                        <c:v>7.856999999999998</c:v>
                      </c:pt>
                      <c:pt idx="4680">
                        <c:v>7.857999999999998</c:v>
                      </c:pt>
                      <c:pt idx="4681">
                        <c:v>7.860999999999998</c:v>
                      </c:pt>
                      <c:pt idx="4682">
                        <c:v>7.861999999999998</c:v>
                      </c:pt>
                      <c:pt idx="4683">
                        <c:v>7.862999999999998</c:v>
                      </c:pt>
                      <c:pt idx="4684">
                        <c:v>7.865999999999998</c:v>
                      </c:pt>
                      <c:pt idx="4685">
                        <c:v>7.866999999999998</c:v>
                      </c:pt>
                      <c:pt idx="4686">
                        <c:v>7.868999999999998</c:v>
                      </c:pt>
                      <c:pt idx="4687">
                        <c:v>7.871</c:v>
                      </c:pt>
                      <c:pt idx="4688">
                        <c:v>7.872</c:v>
                      </c:pt>
                      <c:pt idx="4689">
                        <c:v>7.874</c:v>
                      </c:pt>
                      <c:pt idx="4690">
                        <c:v>7.876</c:v>
                      </c:pt>
                      <c:pt idx="4691">
                        <c:v>7.877</c:v>
                      </c:pt>
                      <c:pt idx="4692">
                        <c:v>7.879</c:v>
                      </c:pt>
                      <c:pt idx="4693">
                        <c:v>7.881</c:v>
                      </c:pt>
                      <c:pt idx="4694">
                        <c:v>7.882</c:v>
                      </c:pt>
                      <c:pt idx="4695">
                        <c:v>7.883999999999999</c:v>
                      </c:pt>
                      <c:pt idx="4696">
                        <c:v>7.886</c:v>
                      </c:pt>
                      <c:pt idx="4697">
                        <c:v>7.887</c:v>
                      </c:pt>
                      <c:pt idx="4698">
                        <c:v>7.889</c:v>
                      </c:pt>
                      <c:pt idx="4699">
                        <c:v>7.891</c:v>
                      </c:pt>
                      <c:pt idx="4700">
                        <c:v>7.891999999999999</c:v>
                      </c:pt>
                      <c:pt idx="4701">
                        <c:v>7.893999999999998</c:v>
                      </c:pt>
                      <c:pt idx="4702">
                        <c:v>7.895999999999998</c:v>
                      </c:pt>
                      <c:pt idx="4703">
                        <c:v>7.896999999999998</c:v>
                      </c:pt>
                      <c:pt idx="4704">
                        <c:v>7.899</c:v>
                      </c:pt>
                      <c:pt idx="4705">
                        <c:v>7.901</c:v>
                      </c:pt>
                      <c:pt idx="4706">
                        <c:v>7.902</c:v>
                      </c:pt>
                      <c:pt idx="4707">
                        <c:v>7.904</c:v>
                      </c:pt>
                      <c:pt idx="4708">
                        <c:v>7.906</c:v>
                      </c:pt>
                      <c:pt idx="4709">
                        <c:v>7.907</c:v>
                      </c:pt>
                      <c:pt idx="4710">
                        <c:v>7.909</c:v>
                      </c:pt>
                      <c:pt idx="4711">
                        <c:v>7.911</c:v>
                      </c:pt>
                      <c:pt idx="4712">
                        <c:v>7.913</c:v>
                      </c:pt>
                      <c:pt idx="4713">
                        <c:v>7.914</c:v>
                      </c:pt>
                      <c:pt idx="4714">
                        <c:v>7.916</c:v>
                      </c:pt>
                      <c:pt idx="4715">
                        <c:v>7.918</c:v>
                      </c:pt>
                      <c:pt idx="4716">
                        <c:v>7.919</c:v>
                      </c:pt>
                      <c:pt idx="4717">
                        <c:v>7.921</c:v>
                      </c:pt>
                      <c:pt idx="4718">
                        <c:v>7.923</c:v>
                      </c:pt>
                      <c:pt idx="4719">
                        <c:v>7.923999999999999</c:v>
                      </c:pt>
                      <c:pt idx="4720">
                        <c:v>7.926</c:v>
                      </c:pt>
                      <c:pt idx="4721">
                        <c:v>7.927999999999998</c:v>
                      </c:pt>
                      <c:pt idx="4722">
                        <c:v>7.929</c:v>
                      </c:pt>
                      <c:pt idx="4723">
                        <c:v>7.931</c:v>
                      </c:pt>
                      <c:pt idx="4724">
                        <c:v>7.933</c:v>
                      </c:pt>
                      <c:pt idx="4725">
                        <c:v>7.934</c:v>
                      </c:pt>
                      <c:pt idx="4726">
                        <c:v>7.936</c:v>
                      </c:pt>
                      <c:pt idx="4727">
                        <c:v>7.938</c:v>
                      </c:pt>
                      <c:pt idx="4728">
                        <c:v>7.939</c:v>
                      </c:pt>
                      <c:pt idx="4729">
                        <c:v>7.941</c:v>
                      </c:pt>
                      <c:pt idx="4730">
                        <c:v>7.943</c:v>
                      </c:pt>
                      <c:pt idx="4731">
                        <c:v>7.944</c:v>
                      </c:pt>
                      <c:pt idx="4732">
                        <c:v>7.947</c:v>
                      </c:pt>
                      <c:pt idx="4733">
                        <c:v>7.948</c:v>
                      </c:pt>
                      <c:pt idx="4734">
                        <c:v>7.949</c:v>
                      </c:pt>
                      <c:pt idx="4735">
                        <c:v>7.951</c:v>
                      </c:pt>
                      <c:pt idx="4736">
                        <c:v>7.953</c:v>
                      </c:pt>
                      <c:pt idx="4737">
                        <c:v>7.954</c:v>
                      </c:pt>
                      <c:pt idx="4738">
                        <c:v>7.957</c:v>
                      </c:pt>
                      <c:pt idx="4739">
                        <c:v>7.958</c:v>
                      </c:pt>
                      <c:pt idx="4740">
                        <c:v>7.959</c:v>
                      </c:pt>
                      <c:pt idx="4741">
                        <c:v>7.962</c:v>
                      </c:pt>
                      <c:pt idx="4742">
                        <c:v>7.963</c:v>
                      </c:pt>
                      <c:pt idx="4743">
                        <c:v>7.963999999999999</c:v>
                      </c:pt>
                      <c:pt idx="4744">
                        <c:v>7.967</c:v>
                      </c:pt>
                      <c:pt idx="4745">
                        <c:v>7.968</c:v>
                      </c:pt>
                      <c:pt idx="4746">
                        <c:v>7.969</c:v>
                      </c:pt>
                      <c:pt idx="4747">
                        <c:v>7.972</c:v>
                      </c:pt>
                      <c:pt idx="4748">
                        <c:v>7.973</c:v>
                      </c:pt>
                      <c:pt idx="4749">
                        <c:v>7.974</c:v>
                      </c:pt>
                      <c:pt idx="4750">
                        <c:v>7.977</c:v>
                      </c:pt>
                      <c:pt idx="4751">
                        <c:v>7.978</c:v>
                      </c:pt>
                      <c:pt idx="4752">
                        <c:v>7.981</c:v>
                      </c:pt>
                      <c:pt idx="4753">
                        <c:v>7.982</c:v>
                      </c:pt>
                      <c:pt idx="4754">
                        <c:v>7.983</c:v>
                      </c:pt>
                      <c:pt idx="4755">
                        <c:v>7.986</c:v>
                      </c:pt>
                      <c:pt idx="4756">
                        <c:v>7.987</c:v>
                      </c:pt>
                      <c:pt idx="4757">
                        <c:v>7.988</c:v>
                      </c:pt>
                      <c:pt idx="4758">
                        <c:v>7.991</c:v>
                      </c:pt>
                      <c:pt idx="4759">
                        <c:v>7.992</c:v>
                      </c:pt>
                      <c:pt idx="4760">
                        <c:v>7.993</c:v>
                      </c:pt>
                      <c:pt idx="4761">
                        <c:v>7.996</c:v>
                      </c:pt>
                      <c:pt idx="4762">
                        <c:v>7.997</c:v>
                      </c:pt>
                      <c:pt idx="4763">
                        <c:v>7.998</c:v>
                      </c:pt>
                      <c:pt idx="4764">
                        <c:v>8.0</c:v>
                      </c:pt>
                      <c:pt idx="4765">
                        <c:v>8.002</c:v>
                      </c:pt>
                      <c:pt idx="4766">
                        <c:v>8.003</c:v>
                      </c:pt>
                      <c:pt idx="4767">
                        <c:v>8.005</c:v>
                      </c:pt>
                      <c:pt idx="4768">
                        <c:v>8.007000000000001</c:v>
                      </c:pt>
                      <c:pt idx="4769">
                        <c:v>8.009</c:v>
                      </c:pt>
                      <c:pt idx="4770">
                        <c:v>8.01</c:v>
                      </c:pt>
                      <c:pt idx="4771">
                        <c:v>8.012</c:v>
                      </c:pt>
                      <c:pt idx="4772">
                        <c:v>8.014000000000001</c:v>
                      </c:pt>
                      <c:pt idx="4773">
                        <c:v>8.015</c:v>
                      </c:pt>
                      <c:pt idx="4774">
                        <c:v>8.017000000000001</c:v>
                      </c:pt>
                      <c:pt idx="4775">
                        <c:v>8.019</c:v>
                      </c:pt>
                      <c:pt idx="4776">
                        <c:v>8.02</c:v>
                      </c:pt>
                      <c:pt idx="4777">
                        <c:v>8.022</c:v>
                      </c:pt>
                      <c:pt idx="4778">
                        <c:v>8.024000000000001</c:v>
                      </c:pt>
                      <c:pt idx="4779">
                        <c:v>8.025</c:v>
                      </c:pt>
                      <c:pt idx="4780">
                        <c:v>8.027000000000001</c:v>
                      </c:pt>
                      <c:pt idx="4781">
                        <c:v>8.029000000000001</c:v>
                      </c:pt>
                      <c:pt idx="4782">
                        <c:v>8.030000000000001</c:v>
                      </c:pt>
                      <c:pt idx="4783">
                        <c:v>8.033000000000001</c:v>
                      </c:pt>
                      <c:pt idx="4784">
                        <c:v>8.034000000000001</c:v>
                      </c:pt>
                      <c:pt idx="4785">
                        <c:v>8.035</c:v>
                      </c:pt>
                      <c:pt idx="4786">
                        <c:v>8.038</c:v>
                      </c:pt>
                      <c:pt idx="4787">
                        <c:v>8.039</c:v>
                      </c:pt>
                      <c:pt idx="4788">
                        <c:v>8.040000000000001</c:v>
                      </c:pt>
                      <c:pt idx="4789">
                        <c:v>8.043000000000001</c:v>
                      </c:pt>
                      <c:pt idx="4790">
                        <c:v>8.044</c:v>
                      </c:pt>
                      <c:pt idx="4791">
                        <c:v>8.045000000000001</c:v>
                      </c:pt>
                      <c:pt idx="4792">
                        <c:v>8.048</c:v>
                      </c:pt>
                      <c:pt idx="4793">
                        <c:v>8.049</c:v>
                      </c:pt>
                      <c:pt idx="4794">
                        <c:v>8.052</c:v>
                      </c:pt>
                      <c:pt idx="4795">
                        <c:v>8.053</c:v>
                      </c:pt>
                      <c:pt idx="4796">
                        <c:v>8.054</c:v>
                      </c:pt>
                      <c:pt idx="4797">
                        <c:v>8.055</c:v>
                      </c:pt>
                      <c:pt idx="4798">
                        <c:v>8.058000000000001</c:v>
                      </c:pt>
                      <c:pt idx="4799">
                        <c:v>8.059</c:v>
                      </c:pt>
                      <c:pt idx="4800">
                        <c:v>8.062</c:v>
                      </c:pt>
                      <c:pt idx="4801">
                        <c:v>8.063</c:v>
                      </c:pt>
                      <c:pt idx="4802">
                        <c:v>8.064</c:v>
                      </c:pt>
                      <c:pt idx="4803">
                        <c:v>8.067</c:v>
                      </c:pt>
                      <c:pt idx="4804">
                        <c:v>8.068000000000001</c:v>
                      </c:pt>
                      <c:pt idx="4805">
                        <c:v>8.069</c:v>
                      </c:pt>
                      <c:pt idx="4806">
                        <c:v>8.072</c:v>
                      </c:pt>
                      <c:pt idx="4807">
                        <c:v>8.073</c:v>
                      </c:pt>
                      <c:pt idx="4808">
                        <c:v>8.074000000000001</c:v>
                      </c:pt>
                      <c:pt idx="4809">
                        <c:v>8.077</c:v>
                      </c:pt>
                      <c:pt idx="4810">
                        <c:v>8.078000000000001</c:v>
                      </c:pt>
                      <c:pt idx="4811">
                        <c:v>8.079</c:v>
                      </c:pt>
                      <c:pt idx="4812">
                        <c:v>8.082</c:v>
                      </c:pt>
                      <c:pt idx="4813">
                        <c:v>8.083</c:v>
                      </c:pt>
                      <c:pt idx="4814">
                        <c:v>8.084000000000001</c:v>
                      </c:pt>
                      <c:pt idx="4815">
                        <c:v>8.087000000000001</c:v>
                      </c:pt>
                      <c:pt idx="4816">
                        <c:v>8.088000000000001</c:v>
                      </c:pt>
                      <c:pt idx="4817">
                        <c:v>8.089</c:v>
                      </c:pt>
                      <c:pt idx="4818">
                        <c:v>8.092</c:v>
                      </c:pt>
                      <c:pt idx="4819">
                        <c:v>8.093</c:v>
                      </c:pt>
                      <c:pt idx="4820">
                        <c:v>8.095</c:v>
                      </c:pt>
                      <c:pt idx="4821">
                        <c:v>8.097000000000001</c:v>
                      </c:pt>
                      <c:pt idx="4822">
                        <c:v>8.098000000000001</c:v>
                      </c:pt>
                      <c:pt idx="4823">
                        <c:v>8.1</c:v>
                      </c:pt>
                      <c:pt idx="4824">
                        <c:v>8.102</c:v>
                      </c:pt>
                      <c:pt idx="4825">
                        <c:v>8.103000000000001</c:v>
                      </c:pt>
                      <c:pt idx="4826">
                        <c:v>8.105</c:v>
                      </c:pt>
                      <c:pt idx="4827">
                        <c:v>8.107000000000001</c:v>
                      </c:pt>
                      <c:pt idx="4828">
                        <c:v>8.108000000000001</c:v>
                      </c:pt>
                      <c:pt idx="4829">
                        <c:v>8.11</c:v>
                      </c:pt>
                      <c:pt idx="4830">
                        <c:v>8.112</c:v>
                      </c:pt>
                      <c:pt idx="4831">
                        <c:v>8.114000000000001</c:v>
                      </c:pt>
                      <c:pt idx="4832">
                        <c:v>8.115</c:v>
                      </c:pt>
                      <c:pt idx="4833">
                        <c:v>8.117000000000001</c:v>
                      </c:pt>
                      <c:pt idx="4834">
                        <c:v>8.119</c:v>
                      </c:pt>
                      <c:pt idx="4835">
                        <c:v>8.120000000000001</c:v>
                      </c:pt>
                      <c:pt idx="4836">
                        <c:v>8.122000000000001</c:v>
                      </c:pt>
                      <c:pt idx="4837">
                        <c:v>8.124000000000001</c:v>
                      </c:pt>
                      <c:pt idx="4838">
                        <c:v>8.125</c:v>
                      </c:pt>
                      <c:pt idx="4839">
                        <c:v>8.127000000000001</c:v>
                      </c:pt>
                      <c:pt idx="4840">
                        <c:v>8.129</c:v>
                      </c:pt>
                      <c:pt idx="4841">
                        <c:v>8.130000000000001</c:v>
                      </c:pt>
                      <c:pt idx="4842">
                        <c:v>8.132</c:v>
                      </c:pt>
                      <c:pt idx="4843">
                        <c:v>8.134</c:v>
                      </c:pt>
                      <c:pt idx="4844">
                        <c:v>8.135</c:v>
                      </c:pt>
                      <c:pt idx="4845">
                        <c:v>8.138</c:v>
                      </c:pt>
                      <c:pt idx="4846">
                        <c:v>8.139</c:v>
                      </c:pt>
                      <c:pt idx="4847">
                        <c:v>8.140000000000001</c:v>
                      </c:pt>
                      <c:pt idx="4848">
                        <c:v>8.143000000000001</c:v>
                      </c:pt>
                      <c:pt idx="4849">
                        <c:v>8.144</c:v>
                      </c:pt>
                      <c:pt idx="4850">
                        <c:v>8.145</c:v>
                      </c:pt>
                      <c:pt idx="4851">
                        <c:v>8.147999999999997</c:v>
                      </c:pt>
                      <c:pt idx="4852">
                        <c:v>8.149</c:v>
                      </c:pt>
                      <c:pt idx="4853">
                        <c:v>8.15</c:v>
                      </c:pt>
                      <c:pt idx="4854">
                        <c:v>8.153</c:v>
                      </c:pt>
                      <c:pt idx="4855">
                        <c:v>8.154000000000003</c:v>
                      </c:pt>
                      <c:pt idx="4856">
                        <c:v>8.157</c:v>
                      </c:pt>
                      <c:pt idx="4857">
                        <c:v>8.158000000000001</c:v>
                      </c:pt>
                      <c:pt idx="4858">
                        <c:v>8.159</c:v>
                      </c:pt>
                      <c:pt idx="4859">
                        <c:v>8.162</c:v>
                      </c:pt>
                      <c:pt idx="4860">
                        <c:v>8.163</c:v>
                      </c:pt>
                      <c:pt idx="4861">
                        <c:v>8.164000000000001</c:v>
                      </c:pt>
                      <c:pt idx="4862">
                        <c:v>8.167000000000001</c:v>
                      </c:pt>
                      <c:pt idx="4863">
                        <c:v>8.168000000000001</c:v>
                      </c:pt>
                      <c:pt idx="4864">
                        <c:v>8.169</c:v>
                      </c:pt>
                      <c:pt idx="4865">
                        <c:v>8.172</c:v>
                      </c:pt>
                      <c:pt idx="4866">
                        <c:v>8.173</c:v>
                      </c:pt>
                      <c:pt idx="4867">
                        <c:v>8.174000000000001</c:v>
                      </c:pt>
                      <c:pt idx="4868">
                        <c:v>8.177000000000001</c:v>
                      </c:pt>
                      <c:pt idx="4869">
                        <c:v>8.178</c:v>
                      </c:pt>
                      <c:pt idx="4870">
                        <c:v>8.179</c:v>
                      </c:pt>
                      <c:pt idx="4871">
                        <c:v>8.182</c:v>
                      </c:pt>
                      <c:pt idx="4872">
                        <c:v>8.183000000000001</c:v>
                      </c:pt>
                      <c:pt idx="4873">
                        <c:v>8.185</c:v>
                      </c:pt>
                      <c:pt idx="4874">
                        <c:v>8.187000000000001</c:v>
                      </c:pt>
                      <c:pt idx="4875">
                        <c:v>8.188000000000001</c:v>
                      </c:pt>
                      <c:pt idx="4876">
                        <c:v>8.19</c:v>
                      </c:pt>
                      <c:pt idx="4877">
                        <c:v>8.192</c:v>
                      </c:pt>
                      <c:pt idx="4878">
                        <c:v>8.193000000000001</c:v>
                      </c:pt>
                      <c:pt idx="4879">
                        <c:v>8.195</c:v>
                      </c:pt>
                      <c:pt idx="4880">
                        <c:v>8.197000000000001</c:v>
                      </c:pt>
                      <c:pt idx="4881">
                        <c:v>8.198</c:v>
                      </c:pt>
                      <c:pt idx="4882">
                        <c:v>8.200000000000001</c:v>
                      </c:pt>
                      <c:pt idx="4883">
                        <c:v>8.202</c:v>
                      </c:pt>
                      <c:pt idx="4884">
                        <c:v>8.203000000000001</c:v>
                      </c:pt>
                      <c:pt idx="4885">
                        <c:v>8.205</c:v>
                      </c:pt>
                      <c:pt idx="4886">
                        <c:v>8.207000000000001</c:v>
                      </c:pt>
                      <c:pt idx="4887">
                        <c:v>8.209</c:v>
                      </c:pt>
                      <c:pt idx="4888">
                        <c:v>8.210000000000001</c:v>
                      </c:pt>
                      <c:pt idx="4889">
                        <c:v>8.212</c:v>
                      </c:pt>
                      <c:pt idx="4890">
                        <c:v>8.214</c:v>
                      </c:pt>
                      <c:pt idx="4891">
                        <c:v>8.215000000000001</c:v>
                      </c:pt>
                      <c:pt idx="4892">
                        <c:v>8.217000000000001</c:v>
                      </c:pt>
                      <c:pt idx="4893">
                        <c:v>8.219</c:v>
                      </c:pt>
                      <c:pt idx="4894">
                        <c:v>8.220000000000001</c:v>
                      </c:pt>
                      <c:pt idx="4895">
                        <c:v>8.222</c:v>
                      </c:pt>
                      <c:pt idx="4896">
                        <c:v>8.224</c:v>
                      </c:pt>
                      <c:pt idx="4897">
                        <c:v>8.225</c:v>
                      </c:pt>
                      <c:pt idx="4898">
                        <c:v>8.227</c:v>
                      </c:pt>
                      <c:pt idx="4899">
                        <c:v>8.229</c:v>
                      </c:pt>
                      <c:pt idx="4900">
                        <c:v>8.23</c:v>
                      </c:pt>
                      <c:pt idx="4901">
                        <c:v>8.232</c:v>
                      </c:pt>
                      <c:pt idx="4902">
                        <c:v>8.234</c:v>
                      </c:pt>
                      <c:pt idx="4903">
                        <c:v>8.235</c:v>
                      </c:pt>
                      <c:pt idx="4904">
                        <c:v>8.237</c:v>
                      </c:pt>
                      <c:pt idx="4905">
                        <c:v>8.238999999999998</c:v>
                      </c:pt>
                      <c:pt idx="4906">
                        <c:v>8.24</c:v>
                      </c:pt>
                      <c:pt idx="4907">
                        <c:v>8.243</c:v>
                      </c:pt>
                      <c:pt idx="4908">
                        <c:v>8.243999999999997</c:v>
                      </c:pt>
                      <c:pt idx="4909">
                        <c:v>8.245</c:v>
                      </c:pt>
                      <c:pt idx="4910">
                        <c:v>8.247999999999997</c:v>
                      </c:pt>
                      <c:pt idx="4911">
                        <c:v>8.248999999999998</c:v>
                      </c:pt>
                      <c:pt idx="4912">
                        <c:v>8.25</c:v>
                      </c:pt>
                      <c:pt idx="4913">
                        <c:v>8.253</c:v>
                      </c:pt>
                      <c:pt idx="4914">
                        <c:v>8.254000000000001</c:v>
                      </c:pt>
                      <c:pt idx="4915">
                        <c:v>8.255</c:v>
                      </c:pt>
                      <c:pt idx="4916">
                        <c:v>8.258000000000001</c:v>
                      </c:pt>
                      <c:pt idx="4917">
                        <c:v>8.259</c:v>
                      </c:pt>
                      <c:pt idx="4918">
                        <c:v>8.262</c:v>
                      </c:pt>
                      <c:pt idx="4919">
                        <c:v>8.263000000000003</c:v>
                      </c:pt>
                      <c:pt idx="4920">
                        <c:v>8.264000000000001</c:v>
                      </c:pt>
                      <c:pt idx="4921">
                        <c:v>8.267000000000001</c:v>
                      </c:pt>
                      <c:pt idx="4922">
                        <c:v>8.268000000000001</c:v>
                      </c:pt>
                      <c:pt idx="4923">
                        <c:v>8.269</c:v>
                      </c:pt>
                      <c:pt idx="4924">
                        <c:v>8.272</c:v>
                      </c:pt>
                      <c:pt idx="4925">
                        <c:v>8.273000000000001</c:v>
                      </c:pt>
                      <c:pt idx="4926">
                        <c:v>8.274000000000001</c:v>
                      </c:pt>
                      <c:pt idx="4927">
                        <c:v>8.277000000000001</c:v>
                      </c:pt>
                      <c:pt idx="4928">
                        <c:v>8.278</c:v>
                      </c:pt>
                      <c:pt idx="4929">
                        <c:v>8.279000000000001</c:v>
                      </c:pt>
                      <c:pt idx="4930">
                        <c:v>8.282</c:v>
                      </c:pt>
                      <c:pt idx="4931">
                        <c:v>8.283000000000001</c:v>
                      </c:pt>
                      <c:pt idx="4932">
                        <c:v>8.285</c:v>
                      </c:pt>
                      <c:pt idx="4933">
                        <c:v>8.287</c:v>
                      </c:pt>
                      <c:pt idx="4934">
                        <c:v>8.288</c:v>
                      </c:pt>
                      <c:pt idx="4935">
                        <c:v>8.290000000000001</c:v>
                      </c:pt>
                      <c:pt idx="4936">
                        <c:v>8.292</c:v>
                      </c:pt>
                      <c:pt idx="4937">
                        <c:v>8.293000000000001</c:v>
                      </c:pt>
                      <c:pt idx="4938">
                        <c:v>8.295000000000001</c:v>
                      </c:pt>
                      <c:pt idx="4939">
                        <c:v>8.297000000000001</c:v>
                      </c:pt>
                      <c:pt idx="4940">
                        <c:v>8.298</c:v>
                      </c:pt>
                      <c:pt idx="4941">
                        <c:v>8.3</c:v>
                      </c:pt>
                      <c:pt idx="4942">
                        <c:v>8.302</c:v>
                      </c:pt>
                      <c:pt idx="4943">
                        <c:v>8.304</c:v>
                      </c:pt>
                      <c:pt idx="4944">
                        <c:v>8.305</c:v>
                      </c:pt>
                      <c:pt idx="4945">
                        <c:v>8.307</c:v>
                      </c:pt>
                      <c:pt idx="4946">
                        <c:v>8.309</c:v>
                      </c:pt>
                      <c:pt idx="4947">
                        <c:v>8.31</c:v>
                      </c:pt>
                      <c:pt idx="4948">
                        <c:v>8.312</c:v>
                      </c:pt>
                      <c:pt idx="4949">
                        <c:v>8.314</c:v>
                      </c:pt>
                      <c:pt idx="4950">
                        <c:v>8.315</c:v>
                      </c:pt>
                      <c:pt idx="4951">
                        <c:v>8.317</c:v>
                      </c:pt>
                      <c:pt idx="4952">
                        <c:v>8.319</c:v>
                      </c:pt>
                      <c:pt idx="4953">
                        <c:v>8.32</c:v>
                      </c:pt>
                      <c:pt idx="4954">
                        <c:v>8.322</c:v>
                      </c:pt>
                      <c:pt idx="4955">
                        <c:v>8.324000000000001</c:v>
                      </c:pt>
                      <c:pt idx="4956">
                        <c:v>8.325</c:v>
                      </c:pt>
                      <c:pt idx="4957">
                        <c:v>8.327</c:v>
                      </c:pt>
                      <c:pt idx="4958">
                        <c:v>8.329</c:v>
                      </c:pt>
                      <c:pt idx="4959">
                        <c:v>8.33</c:v>
                      </c:pt>
                      <c:pt idx="4960">
                        <c:v>8.332</c:v>
                      </c:pt>
                      <c:pt idx="4961">
                        <c:v>8.334000000000001</c:v>
                      </c:pt>
                      <c:pt idx="4962">
                        <c:v>8.335000000000002</c:v>
                      </c:pt>
                      <c:pt idx="4963">
                        <c:v>8.338000000000001</c:v>
                      </c:pt>
                      <c:pt idx="4964">
                        <c:v>8.339</c:v>
                      </c:pt>
                      <c:pt idx="4965">
                        <c:v>8.34</c:v>
                      </c:pt>
                      <c:pt idx="4966">
                        <c:v>8.343</c:v>
                      </c:pt>
                      <c:pt idx="4967">
                        <c:v>8.344000000000001</c:v>
                      </c:pt>
                      <c:pt idx="4968">
                        <c:v>8.345</c:v>
                      </c:pt>
                      <c:pt idx="4969">
                        <c:v>8.348000000000001</c:v>
                      </c:pt>
                      <c:pt idx="4970">
                        <c:v>8.349</c:v>
                      </c:pt>
                      <c:pt idx="4971">
                        <c:v>8.35</c:v>
                      </c:pt>
                      <c:pt idx="4972">
                        <c:v>8.353000000000005</c:v>
                      </c:pt>
                      <c:pt idx="4973">
                        <c:v>8.354000000000002</c:v>
                      </c:pt>
                      <c:pt idx="4974">
                        <c:v>8.355</c:v>
                      </c:pt>
                      <c:pt idx="4975">
                        <c:v>8.358</c:v>
                      </c:pt>
                      <c:pt idx="4976">
                        <c:v>8.359</c:v>
                      </c:pt>
                      <c:pt idx="4977">
                        <c:v>8.36</c:v>
                      </c:pt>
                      <c:pt idx="4978">
                        <c:v>8.363000000000004</c:v>
                      </c:pt>
                      <c:pt idx="4979">
                        <c:v>8.364</c:v>
                      </c:pt>
                      <c:pt idx="4980">
                        <c:v>8.367000000000002</c:v>
                      </c:pt>
                      <c:pt idx="4981">
                        <c:v>8.368</c:v>
                      </c:pt>
                      <c:pt idx="4982">
                        <c:v>8.369</c:v>
                      </c:pt>
                      <c:pt idx="4983">
                        <c:v>8.372000000000005</c:v>
                      </c:pt>
                      <c:pt idx="4984">
                        <c:v>8.373000000000002</c:v>
                      </c:pt>
                      <c:pt idx="4985">
                        <c:v>8.374</c:v>
                      </c:pt>
                      <c:pt idx="4986">
                        <c:v>8.377</c:v>
                      </c:pt>
                      <c:pt idx="4987">
                        <c:v>8.379</c:v>
                      </c:pt>
                      <c:pt idx="4988">
                        <c:v>8.382</c:v>
                      </c:pt>
                      <c:pt idx="4989">
                        <c:v>8.385</c:v>
                      </c:pt>
                      <c:pt idx="4990">
                        <c:v>8.388000000000003</c:v>
                      </c:pt>
                      <c:pt idx="4991">
                        <c:v>8.392</c:v>
                      </c:pt>
                      <c:pt idx="4992">
                        <c:v>8.395</c:v>
                      </c:pt>
                      <c:pt idx="4993">
                        <c:v>8.398000000000001</c:v>
                      </c:pt>
                      <c:pt idx="4994">
                        <c:v>8.402</c:v>
                      </c:pt>
                      <c:pt idx="4995">
                        <c:v>8.405</c:v>
                      </c:pt>
                      <c:pt idx="4996">
                        <c:v>8.408000000000001</c:v>
                      </c:pt>
                      <c:pt idx="4997">
                        <c:v>8.412</c:v>
                      </c:pt>
                      <c:pt idx="4998">
                        <c:v>8.415</c:v>
                      </c:pt>
                      <c:pt idx="4999">
                        <c:v>8.419</c:v>
                      </c:pt>
                      <c:pt idx="5000">
                        <c:v>8.422</c:v>
                      </c:pt>
                      <c:pt idx="5001">
                        <c:v>8.425</c:v>
                      </c:pt>
                      <c:pt idx="5002">
                        <c:v>8.429</c:v>
                      </c:pt>
                      <c:pt idx="5003">
                        <c:v>8.432</c:v>
                      </c:pt>
                      <c:pt idx="5004">
                        <c:v>8.435</c:v>
                      </c:pt>
                      <c:pt idx="5005">
                        <c:v>8.439</c:v>
                      </c:pt>
                      <c:pt idx="5006">
                        <c:v>8.442</c:v>
                      </c:pt>
                      <c:pt idx="5007">
                        <c:v>8.445</c:v>
                      </c:pt>
                      <c:pt idx="5008">
                        <c:v>8.449</c:v>
                      </c:pt>
                      <c:pt idx="5009">
                        <c:v>8.453000000000002</c:v>
                      </c:pt>
                      <c:pt idx="5010">
                        <c:v>8.455</c:v>
                      </c:pt>
                      <c:pt idx="5011">
                        <c:v>8.459</c:v>
                      </c:pt>
                      <c:pt idx="5012">
                        <c:v>8.463000000000002</c:v>
                      </c:pt>
                      <c:pt idx="5013">
                        <c:v>8.465000000000005</c:v>
                      </c:pt>
                      <c:pt idx="5014">
                        <c:v>8.469</c:v>
                      </c:pt>
                      <c:pt idx="5015">
                        <c:v>8.473</c:v>
                      </c:pt>
                      <c:pt idx="5016">
                        <c:v>8.475</c:v>
                      </c:pt>
                      <c:pt idx="5017">
                        <c:v>8.479</c:v>
                      </c:pt>
                      <c:pt idx="5018">
                        <c:v>8.483</c:v>
                      </c:pt>
                      <c:pt idx="5019">
                        <c:v>8.487</c:v>
                      </c:pt>
                      <c:pt idx="5020">
                        <c:v>8.489</c:v>
                      </c:pt>
                      <c:pt idx="5021">
                        <c:v>8.493</c:v>
                      </c:pt>
                      <c:pt idx="5022">
                        <c:v>8.497000000000003</c:v>
                      </c:pt>
                      <c:pt idx="5023">
                        <c:v>8.5</c:v>
                      </c:pt>
                      <c:pt idx="5024">
                        <c:v>8.503</c:v>
                      </c:pt>
                      <c:pt idx="5025">
                        <c:v>8.507000000000001</c:v>
                      </c:pt>
                      <c:pt idx="5026">
                        <c:v>8.51</c:v>
                      </c:pt>
                      <c:pt idx="5027">
                        <c:v>8.513000000000003</c:v>
                      </c:pt>
                      <c:pt idx="5028">
                        <c:v>8.517000000000001</c:v>
                      </c:pt>
                      <c:pt idx="5029">
                        <c:v>8.52</c:v>
                      </c:pt>
                      <c:pt idx="5030">
                        <c:v>8.523000000000001</c:v>
                      </c:pt>
                      <c:pt idx="5031">
                        <c:v>8.527000000000001</c:v>
                      </c:pt>
                      <c:pt idx="5032">
                        <c:v>8.530000000000001</c:v>
                      </c:pt>
                      <c:pt idx="5033">
                        <c:v>8.534000000000001</c:v>
                      </c:pt>
                      <c:pt idx="5034">
                        <c:v>8.537</c:v>
                      </c:pt>
                      <c:pt idx="5035">
                        <c:v>8.540000000000001</c:v>
                      </c:pt>
                      <c:pt idx="5036">
                        <c:v>8.544</c:v>
                      </c:pt>
                      <c:pt idx="5037">
                        <c:v>8.547000000000001</c:v>
                      </c:pt>
                      <c:pt idx="5038">
                        <c:v>8.55</c:v>
                      </c:pt>
                      <c:pt idx="5039">
                        <c:v>8.554</c:v>
                      </c:pt>
                      <c:pt idx="5040">
                        <c:v>8.557</c:v>
                      </c:pt>
                      <c:pt idx="5041">
                        <c:v>8.56</c:v>
                      </c:pt>
                      <c:pt idx="5042">
                        <c:v>8.564</c:v>
                      </c:pt>
                      <c:pt idx="5043">
                        <c:v>8.567</c:v>
                      </c:pt>
                      <c:pt idx="5044">
                        <c:v>8.57</c:v>
                      </c:pt>
                      <c:pt idx="5045">
                        <c:v>8.574000000000001</c:v>
                      </c:pt>
                      <c:pt idx="5046">
                        <c:v>8.577</c:v>
                      </c:pt>
                      <c:pt idx="5047">
                        <c:v>8.58</c:v>
                      </c:pt>
                      <c:pt idx="5048">
                        <c:v>8.584000000000001</c:v>
                      </c:pt>
                      <c:pt idx="5049">
                        <c:v>8.588000000000001</c:v>
                      </c:pt>
                      <c:pt idx="5050">
                        <c:v>8.59</c:v>
                      </c:pt>
                      <c:pt idx="5051">
                        <c:v>8.594000000000001</c:v>
                      </c:pt>
                      <c:pt idx="5052">
                        <c:v>8.597000000000001</c:v>
                      </c:pt>
                      <c:pt idx="5053">
                        <c:v>8.6</c:v>
                      </c:pt>
                      <c:pt idx="5054">
                        <c:v>8.604000000000001</c:v>
                      </c:pt>
                      <c:pt idx="5055">
                        <c:v>8.607000000000001</c:v>
                      </c:pt>
                      <c:pt idx="5056">
                        <c:v>8.61</c:v>
                      </c:pt>
                      <c:pt idx="5057">
                        <c:v>8.614000000000001</c:v>
                      </c:pt>
                      <c:pt idx="5058">
                        <c:v>8.618</c:v>
                      </c:pt>
                      <c:pt idx="5059">
                        <c:v>8.620000000000001</c:v>
                      </c:pt>
                      <c:pt idx="5060">
                        <c:v>8.624</c:v>
                      </c:pt>
                      <c:pt idx="5061">
                        <c:v>8.628</c:v>
                      </c:pt>
                      <c:pt idx="5062">
                        <c:v>8.630000000000001</c:v>
                      </c:pt>
                      <c:pt idx="5063">
                        <c:v>8.634</c:v>
                      </c:pt>
                      <c:pt idx="5064">
                        <c:v>8.638</c:v>
                      </c:pt>
                      <c:pt idx="5065">
                        <c:v>8.64</c:v>
                      </c:pt>
                      <c:pt idx="5066">
                        <c:v>8.644</c:v>
                      </c:pt>
                      <c:pt idx="5067">
                        <c:v>8.647999999999997</c:v>
                      </c:pt>
                      <c:pt idx="5068">
                        <c:v>8.65</c:v>
                      </c:pt>
                      <c:pt idx="5069">
                        <c:v>8.654000000000003</c:v>
                      </c:pt>
                      <c:pt idx="5070">
                        <c:v>8.658000000000001</c:v>
                      </c:pt>
                      <c:pt idx="5071">
                        <c:v>8.66</c:v>
                      </c:pt>
                      <c:pt idx="5072">
                        <c:v>8.664000000000001</c:v>
                      </c:pt>
                      <c:pt idx="5073">
                        <c:v>8.668000000000001</c:v>
                      </c:pt>
                      <c:pt idx="5074">
                        <c:v>8.672</c:v>
                      </c:pt>
                      <c:pt idx="5075">
                        <c:v>8.674000000000001</c:v>
                      </c:pt>
                      <c:pt idx="5076">
                        <c:v>8.678000000000001</c:v>
                      </c:pt>
                      <c:pt idx="5077">
                        <c:v>8.682</c:v>
                      </c:pt>
                      <c:pt idx="5078">
                        <c:v>8.684000000000001</c:v>
                      </c:pt>
                      <c:pt idx="5079">
                        <c:v>8.688000000000001</c:v>
                      </c:pt>
                      <c:pt idx="5080">
                        <c:v>8.692</c:v>
                      </c:pt>
                      <c:pt idx="5081">
                        <c:v>8.694000000000001</c:v>
                      </c:pt>
                      <c:pt idx="5082">
                        <c:v>8.698</c:v>
                      </c:pt>
                      <c:pt idx="5083">
                        <c:v>8.702</c:v>
                      </c:pt>
                      <c:pt idx="5084">
                        <c:v>8.704000000000001</c:v>
                      </c:pt>
                      <c:pt idx="5085">
                        <c:v>8.708</c:v>
                      </c:pt>
                      <c:pt idx="5086">
                        <c:v>8.712</c:v>
                      </c:pt>
                      <c:pt idx="5087">
                        <c:v>8.715000000000001</c:v>
                      </c:pt>
                      <c:pt idx="5088">
                        <c:v>8.718</c:v>
                      </c:pt>
                      <c:pt idx="5089">
                        <c:v>8.722</c:v>
                      </c:pt>
                      <c:pt idx="5090">
                        <c:v>8.725</c:v>
                      </c:pt>
                      <c:pt idx="5091">
                        <c:v>8.727999999999997</c:v>
                      </c:pt>
                      <c:pt idx="5092">
                        <c:v>8.732</c:v>
                      </c:pt>
                      <c:pt idx="5093">
                        <c:v>8.735</c:v>
                      </c:pt>
                      <c:pt idx="5094">
                        <c:v>8.737999999999997</c:v>
                      </c:pt>
                      <c:pt idx="5095">
                        <c:v>8.742000000000001</c:v>
                      </c:pt>
                      <c:pt idx="5096">
                        <c:v>8.745</c:v>
                      </c:pt>
                      <c:pt idx="5097">
                        <c:v>8.747999999999997</c:v>
                      </c:pt>
                      <c:pt idx="5098">
                        <c:v>8.752</c:v>
                      </c:pt>
                      <c:pt idx="5099">
                        <c:v>8.755</c:v>
                      </c:pt>
                      <c:pt idx="5100">
                        <c:v>8.758000000000001</c:v>
                      </c:pt>
                      <c:pt idx="5101">
                        <c:v>8.762</c:v>
                      </c:pt>
                      <c:pt idx="5102">
                        <c:v>8.765</c:v>
                      </c:pt>
                      <c:pt idx="5103">
                        <c:v>8.769</c:v>
                      </c:pt>
                      <c:pt idx="5104">
                        <c:v>8.772</c:v>
                      </c:pt>
                      <c:pt idx="5105">
                        <c:v>8.775</c:v>
                      </c:pt>
                      <c:pt idx="5106">
                        <c:v>8.779000000000001</c:v>
                      </c:pt>
                      <c:pt idx="5107">
                        <c:v>8.782</c:v>
                      </c:pt>
                      <c:pt idx="5108">
                        <c:v>8.785</c:v>
                      </c:pt>
                      <c:pt idx="5109">
                        <c:v>8.789</c:v>
                      </c:pt>
                      <c:pt idx="5110">
                        <c:v>8.792</c:v>
                      </c:pt>
                      <c:pt idx="5111">
                        <c:v>8.795000000000001</c:v>
                      </c:pt>
                      <c:pt idx="5112">
                        <c:v>8.799</c:v>
                      </c:pt>
                      <c:pt idx="5113">
                        <c:v>8.802</c:v>
                      </c:pt>
                      <c:pt idx="5114">
                        <c:v>8.805</c:v>
                      </c:pt>
                      <c:pt idx="5115">
                        <c:v>8.809</c:v>
                      </c:pt>
                      <c:pt idx="5116">
                        <c:v>8.813</c:v>
                      </c:pt>
                      <c:pt idx="5117">
                        <c:v>8.815</c:v>
                      </c:pt>
                      <c:pt idx="5118">
                        <c:v>8.819</c:v>
                      </c:pt>
                      <c:pt idx="5119">
                        <c:v>8.823</c:v>
                      </c:pt>
                      <c:pt idx="5120">
                        <c:v>8.825</c:v>
                      </c:pt>
                      <c:pt idx="5121">
                        <c:v>8.829</c:v>
                      </c:pt>
                      <c:pt idx="5122">
                        <c:v>8.833</c:v>
                      </c:pt>
                      <c:pt idx="5123">
                        <c:v>8.835000000000002</c:v>
                      </c:pt>
                      <c:pt idx="5124">
                        <c:v>8.839</c:v>
                      </c:pt>
                      <c:pt idx="5125">
                        <c:v>8.843</c:v>
                      </c:pt>
                      <c:pt idx="5126">
                        <c:v>8.847000000000001</c:v>
                      </c:pt>
                      <c:pt idx="5127">
                        <c:v>8.849</c:v>
                      </c:pt>
                      <c:pt idx="5128">
                        <c:v>8.853000000000005</c:v>
                      </c:pt>
                      <c:pt idx="5129">
                        <c:v>8.857000000000002</c:v>
                      </c:pt>
                      <c:pt idx="5130">
                        <c:v>8.859</c:v>
                      </c:pt>
                      <c:pt idx="5131">
                        <c:v>8.863000000000004</c:v>
                      </c:pt>
                      <c:pt idx="5132">
                        <c:v>8.867000000000002</c:v>
                      </c:pt>
                      <c:pt idx="5133">
                        <c:v>8.869</c:v>
                      </c:pt>
                      <c:pt idx="5134">
                        <c:v>8.873000000000002</c:v>
                      </c:pt>
                      <c:pt idx="5135">
                        <c:v>8.877</c:v>
                      </c:pt>
                      <c:pt idx="5136">
                        <c:v>8.879</c:v>
                      </c:pt>
                      <c:pt idx="5137">
                        <c:v>8.883000000000002</c:v>
                      </c:pt>
                      <c:pt idx="5138">
                        <c:v>8.887</c:v>
                      </c:pt>
                      <c:pt idx="5139">
                        <c:v>8.89</c:v>
                      </c:pt>
                      <c:pt idx="5140">
                        <c:v>8.893</c:v>
                      </c:pt>
                      <c:pt idx="5141">
                        <c:v>8.897</c:v>
                      </c:pt>
                      <c:pt idx="5142">
                        <c:v>8.9</c:v>
                      </c:pt>
                      <c:pt idx="5143">
                        <c:v>8.903</c:v>
                      </c:pt>
                      <c:pt idx="5144">
                        <c:v>8.907</c:v>
                      </c:pt>
                      <c:pt idx="5145">
                        <c:v>8.91</c:v>
                      </c:pt>
                      <c:pt idx="5146">
                        <c:v>8.913</c:v>
                      </c:pt>
                      <c:pt idx="5147">
                        <c:v>8.917000000000001</c:v>
                      </c:pt>
                      <c:pt idx="5148">
                        <c:v>8.92</c:v>
                      </c:pt>
                      <c:pt idx="5149">
                        <c:v>8.924000000000001</c:v>
                      </c:pt>
                      <c:pt idx="5150">
                        <c:v>8.927000000000001</c:v>
                      </c:pt>
                      <c:pt idx="5151">
                        <c:v>8.93</c:v>
                      </c:pt>
                      <c:pt idx="5152">
                        <c:v>8.934000000000001</c:v>
                      </c:pt>
                      <c:pt idx="5153">
                        <c:v>8.937000000000001</c:v>
                      </c:pt>
                      <c:pt idx="5154">
                        <c:v>8.94</c:v>
                      </c:pt>
                      <c:pt idx="5155">
                        <c:v>8.944</c:v>
                      </c:pt>
                      <c:pt idx="5156">
                        <c:v>8.947000000000001</c:v>
                      </c:pt>
                      <c:pt idx="5157">
                        <c:v>8.95</c:v>
                      </c:pt>
                      <c:pt idx="5158">
                        <c:v>8.954</c:v>
                      </c:pt>
                      <c:pt idx="5159">
                        <c:v>8.957</c:v>
                      </c:pt>
                      <c:pt idx="5160">
                        <c:v>8.960000000000002</c:v>
                      </c:pt>
                      <c:pt idx="5161">
                        <c:v>8.964</c:v>
                      </c:pt>
                      <c:pt idx="5162">
                        <c:v>8.967</c:v>
                      </c:pt>
                      <c:pt idx="5163">
                        <c:v>8.97</c:v>
                      </c:pt>
                      <c:pt idx="5164">
                        <c:v>8.974</c:v>
                      </c:pt>
                      <c:pt idx="5165">
                        <c:v>8.977</c:v>
                      </c:pt>
                      <c:pt idx="5166">
                        <c:v>8.98</c:v>
                      </c:pt>
                      <c:pt idx="5167">
                        <c:v>8.984</c:v>
                      </c:pt>
                      <c:pt idx="5168">
                        <c:v>8.988000000000001</c:v>
                      </c:pt>
                      <c:pt idx="5169">
                        <c:v>8.99</c:v>
                      </c:pt>
                      <c:pt idx="5170">
                        <c:v>8.994000000000001</c:v>
                      </c:pt>
                      <c:pt idx="5171">
                        <c:v>8.998000000000001</c:v>
                      </c:pt>
                      <c:pt idx="5172">
                        <c:v>9.0</c:v>
                      </c:pt>
                      <c:pt idx="5173">
                        <c:v>9.004000000000001</c:v>
                      </c:pt>
                      <c:pt idx="5174">
                        <c:v>9.008000000000001</c:v>
                      </c:pt>
                      <c:pt idx="5175">
                        <c:v>9.01</c:v>
                      </c:pt>
                      <c:pt idx="5176">
                        <c:v>9.014000000000001</c:v>
                      </c:pt>
                      <c:pt idx="5177">
                        <c:v>9.018000000000001</c:v>
                      </c:pt>
                      <c:pt idx="5178">
                        <c:v>9.021</c:v>
                      </c:pt>
                      <c:pt idx="5179">
                        <c:v>9.024000000000001</c:v>
                      </c:pt>
                      <c:pt idx="5180">
                        <c:v>9.028</c:v>
                      </c:pt>
                      <c:pt idx="5181">
                        <c:v>9.031000000000001</c:v>
                      </c:pt>
                      <c:pt idx="5182">
                        <c:v>9.034000000000001</c:v>
                      </c:pt>
                      <c:pt idx="5183">
                        <c:v>9.038</c:v>
                      </c:pt>
                      <c:pt idx="5184">
                        <c:v>9.041</c:v>
                      </c:pt>
                      <c:pt idx="5185">
                        <c:v>9.045000000000001</c:v>
                      </c:pt>
                      <c:pt idx="5186">
                        <c:v>9.048</c:v>
                      </c:pt>
                      <c:pt idx="5187">
                        <c:v>9.051</c:v>
                      </c:pt>
                      <c:pt idx="5188">
                        <c:v>9.055</c:v>
                      </c:pt>
                      <c:pt idx="5189">
                        <c:v>9.058000000000001</c:v>
                      </c:pt>
                      <c:pt idx="5190">
                        <c:v>9.061000000000003</c:v>
                      </c:pt>
                      <c:pt idx="5191">
                        <c:v>9.065</c:v>
                      </c:pt>
                      <c:pt idx="5192">
                        <c:v>9.068000000000001</c:v>
                      </c:pt>
                      <c:pt idx="5193">
                        <c:v>9.071000000000001</c:v>
                      </c:pt>
                      <c:pt idx="5194">
                        <c:v>9.075</c:v>
                      </c:pt>
                      <c:pt idx="5195">
                        <c:v>9.079</c:v>
                      </c:pt>
                      <c:pt idx="5196">
                        <c:v>9.081000000000001</c:v>
                      </c:pt>
                      <c:pt idx="5197">
                        <c:v>9.085000000000002</c:v>
                      </c:pt>
                      <c:pt idx="5198">
                        <c:v>9.089</c:v>
                      </c:pt>
                      <c:pt idx="5199">
                        <c:v>9.091000000000001</c:v>
                      </c:pt>
                      <c:pt idx="5200">
                        <c:v>9.095</c:v>
                      </c:pt>
                      <c:pt idx="5201">
                        <c:v>9.099</c:v>
                      </c:pt>
                      <c:pt idx="5202">
                        <c:v>9.101000000000001</c:v>
                      </c:pt>
                      <c:pt idx="5203">
                        <c:v>9.105</c:v>
                      </c:pt>
                      <c:pt idx="5204">
                        <c:v>9.109</c:v>
                      </c:pt>
                      <c:pt idx="5205">
                        <c:v>9.111000000000001</c:v>
                      </c:pt>
                      <c:pt idx="5206">
                        <c:v>9.115</c:v>
                      </c:pt>
                      <c:pt idx="5207">
                        <c:v>9.119</c:v>
                      </c:pt>
                      <c:pt idx="5208">
                        <c:v>9.121</c:v>
                      </c:pt>
                      <c:pt idx="5209">
                        <c:v>9.125</c:v>
                      </c:pt>
                      <c:pt idx="5210">
                        <c:v>9.129</c:v>
                      </c:pt>
                      <c:pt idx="5211">
                        <c:v>9.131</c:v>
                      </c:pt>
                      <c:pt idx="5212">
                        <c:v>9.135</c:v>
                      </c:pt>
                      <c:pt idx="5213">
                        <c:v>9.139</c:v>
                      </c:pt>
                      <c:pt idx="5214">
                        <c:v>9.143000000000001</c:v>
                      </c:pt>
                      <c:pt idx="5215">
                        <c:v>9.145</c:v>
                      </c:pt>
                      <c:pt idx="5216">
                        <c:v>9.149</c:v>
                      </c:pt>
                      <c:pt idx="5217">
                        <c:v>9.153</c:v>
                      </c:pt>
                      <c:pt idx="5218">
                        <c:v>9.155</c:v>
                      </c:pt>
                      <c:pt idx="5219">
                        <c:v>9.159</c:v>
                      </c:pt>
                      <c:pt idx="5220">
                        <c:v>9.163</c:v>
                      </c:pt>
                      <c:pt idx="5221">
                        <c:v>9.165</c:v>
                      </c:pt>
                      <c:pt idx="5222">
                        <c:v>9.169</c:v>
                      </c:pt>
                      <c:pt idx="5223">
                        <c:v>9.173</c:v>
                      </c:pt>
                      <c:pt idx="5224">
                        <c:v>9.176</c:v>
                      </c:pt>
                      <c:pt idx="5225">
                        <c:v>9.179</c:v>
                      </c:pt>
                      <c:pt idx="5226">
                        <c:v>9.183000000000001</c:v>
                      </c:pt>
                      <c:pt idx="5227">
                        <c:v>9.186000000000003</c:v>
                      </c:pt>
                      <c:pt idx="5228">
                        <c:v>9.189</c:v>
                      </c:pt>
                      <c:pt idx="5229">
                        <c:v>9.193000000000001</c:v>
                      </c:pt>
                      <c:pt idx="5230">
                        <c:v>9.196000000000001</c:v>
                      </c:pt>
                      <c:pt idx="5231">
                        <c:v>9.199</c:v>
                      </c:pt>
                      <c:pt idx="5232">
                        <c:v>9.203000000000001</c:v>
                      </c:pt>
                      <c:pt idx="5233">
                        <c:v>9.206000000000001</c:v>
                      </c:pt>
                      <c:pt idx="5234">
                        <c:v>9.210000000000001</c:v>
                      </c:pt>
                      <c:pt idx="5235">
                        <c:v>9.213000000000001</c:v>
                      </c:pt>
                      <c:pt idx="5236">
                        <c:v>9.216000000000001</c:v>
                      </c:pt>
                      <c:pt idx="5237">
                        <c:v>9.220000000000001</c:v>
                      </c:pt>
                      <c:pt idx="5238">
                        <c:v>9.223000000000001</c:v>
                      </c:pt>
                      <c:pt idx="5239">
                        <c:v>9.226000000000001</c:v>
                      </c:pt>
                      <c:pt idx="5240">
                        <c:v>9.23</c:v>
                      </c:pt>
                      <c:pt idx="5241">
                        <c:v>9.233000000000001</c:v>
                      </c:pt>
                      <c:pt idx="5242">
                        <c:v>9.236000000000001</c:v>
                      </c:pt>
                      <c:pt idx="5243">
                        <c:v>9.24</c:v>
                      </c:pt>
                      <c:pt idx="5244">
                        <c:v>9.243999999999997</c:v>
                      </c:pt>
                      <c:pt idx="5245">
                        <c:v>9.246</c:v>
                      </c:pt>
                      <c:pt idx="5246">
                        <c:v>9.25</c:v>
                      </c:pt>
                      <c:pt idx="5247">
                        <c:v>9.254000000000001</c:v>
                      </c:pt>
                      <c:pt idx="5248">
                        <c:v>9.26</c:v>
                      </c:pt>
                      <c:pt idx="5249">
                        <c:v>9.265</c:v>
                      </c:pt>
                      <c:pt idx="5250">
                        <c:v>9.268000000000001</c:v>
                      </c:pt>
                      <c:pt idx="5251">
                        <c:v>9.27</c:v>
                      </c:pt>
                      <c:pt idx="5252">
                        <c:v>9.274000000000001</c:v>
                      </c:pt>
                      <c:pt idx="5253">
                        <c:v>9.278</c:v>
                      </c:pt>
                      <c:pt idx="5254">
                        <c:v>9.280000000000001</c:v>
                      </c:pt>
                      <c:pt idx="5255">
                        <c:v>9.284000000000001</c:v>
                      </c:pt>
                      <c:pt idx="5256">
                        <c:v>9.288</c:v>
                      </c:pt>
                      <c:pt idx="5257">
                        <c:v>9.290000000000001</c:v>
                      </c:pt>
                      <c:pt idx="5258">
                        <c:v>9.294</c:v>
                      </c:pt>
                      <c:pt idx="5259">
                        <c:v>9.298</c:v>
                      </c:pt>
                      <c:pt idx="5260">
                        <c:v>9.301</c:v>
                      </c:pt>
                      <c:pt idx="5261">
                        <c:v>9.304</c:v>
                      </c:pt>
                      <c:pt idx="5262">
                        <c:v>9.308000000000001</c:v>
                      </c:pt>
                      <c:pt idx="5263">
                        <c:v>9.311000000000003</c:v>
                      </c:pt>
                      <c:pt idx="5264">
                        <c:v>9.314</c:v>
                      </c:pt>
                      <c:pt idx="5265">
                        <c:v>9.318000000000001</c:v>
                      </c:pt>
                      <c:pt idx="5266">
                        <c:v>9.321000000000001</c:v>
                      </c:pt>
                      <c:pt idx="5267">
                        <c:v>9.324000000000001</c:v>
                      </c:pt>
                      <c:pt idx="5268">
                        <c:v>9.328000000000001</c:v>
                      </c:pt>
                      <c:pt idx="5269">
                        <c:v>9.331000000000001</c:v>
                      </c:pt>
                      <c:pt idx="5270">
                        <c:v>9.335000000000002</c:v>
                      </c:pt>
                      <c:pt idx="5271">
                        <c:v>9.338000000000001</c:v>
                      </c:pt>
                      <c:pt idx="5272">
                        <c:v>9.341000000000001</c:v>
                      </c:pt>
                      <c:pt idx="5273">
                        <c:v>9.345</c:v>
                      </c:pt>
                      <c:pt idx="5274">
                        <c:v>9.348000000000001</c:v>
                      </c:pt>
                      <c:pt idx="5275">
                        <c:v>9.351000000000002</c:v>
                      </c:pt>
                      <c:pt idx="5276">
                        <c:v>9.355</c:v>
                      </c:pt>
                      <c:pt idx="5277">
                        <c:v>9.359</c:v>
                      </c:pt>
                      <c:pt idx="5278">
                        <c:v>9.361</c:v>
                      </c:pt>
                      <c:pt idx="5279">
                        <c:v>9.365</c:v>
                      </c:pt>
                      <c:pt idx="5280">
                        <c:v>9.369</c:v>
                      </c:pt>
                      <c:pt idx="5281">
                        <c:v>9.371</c:v>
                      </c:pt>
                      <c:pt idx="5282">
                        <c:v>9.375</c:v>
                      </c:pt>
                      <c:pt idx="5283">
                        <c:v>9.379</c:v>
                      </c:pt>
                      <c:pt idx="5284">
                        <c:v>9.381</c:v>
                      </c:pt>
                      <c:pt idx="5285">
                        <c:v>9.385</c:v>
                      </c:pt>
                      <c:pt idx="5286">
                        <c:v>9.389</c:v>
                      </c:pt>
                      <c:pt idx="5287">
                        <c:v>9.391</c:v>
                      </c:pt>
                      <c:pt idx="5288">
                        <c:v>9.395</c:v>
                      </c:pt>
                      <c:pt idx="5289">
                        <c:v>9.399</c:v>
                      </c:pt>
                      <c:pt idx="5290">
                        <c:v>9.401000000000001</c:v>
                      </c:pt>
                      <c:pt idx="5291">
                        <c:v>9.405</c:v>
                      </c:pt>
                      <c:pt idx="5292">
                        <c:v>9.409</c:v>
                      </c:pt>
                      <c:pt idx="5293">
                        <c:v>9.411000000000001</c:v>
                      </c:pt>
                      <c:pt idx="5294">
                        <c:v>9.415</c:v>
                      </c:pt>
                      <c:pt idx="5295">
                        <c:v>9.419</c:v>
                      </c:pt>
                      <c:pt idx="5296">
                        <c:v>9.423</c:v>
                      </c:pt>
                      <c:pt idx="5297">
                        <c:v>9.425</c:v>
                      </c:pt>
                      <c:pt idx="5298">
                        <c:v>9.429</c:v>
                      </c:pt>
                      <c:pt idx="5299">
                        <c:v>9.433000000000001</c:v>
                      </c:pt>
                      <c:pt idx="5300">
                        <c:v>9.435</c:v>
                      </c:pt>
                      <c:pt idx="5301">
                        <c:v>9.439</c:v>
                      </c:pt>
                      <c:pt idx="5302">
                        <c:v>9.443000000000001</c:v>
                      </c:pt>
                      <c:pt idx="5303">
                        <c:v>9.445</c:v>
                      </c:pt>
                      <c:pt idx="5304">
                        <c:v>9.449</c:v>
                      </c:pt>
                      <c:pt idx="5305">
                        <c:v>9.453000000000002</c:v>
                      </c:pt>
                      <c:pt idx="5306">
                        <c:v>9.455</c:v>
                      </c:pt>
                      <c:pt idx="5307">
                        <c:v>9.459</c:v>
                      </c:pt>
                      <c:pt idx="5308">
                        <c:v>9.463000000000002</c:v>
                      </c:pt>
                      <c:pt idx="5309">
                        <c:v>9.466000000000002</c:v>
                      </c:pt>
                      <c:pt idx="5310">
                        <c:v>9.469</c:v>
                      </c:pt>
                      <c:pt idx="5311">
                        <c:v>9.473</c:v>
                      </c:pt>
                      <c:pt idx="5312">
                        <c:v>9.476000000000002</c:v>
                      </c:pt>
                      <c:pt idx="5313">
                        <c:v>9.479</c:v>
                      </c:pt>
                      <c:pt idx="5314">
                        <c:v>9.483</c:v>
                      </c:pt>
                      <c:pt idx="5315">
                        <c:v>9.486</c:v>
                      </c:pt>
                      <c:pt idx="5316">
                        <c:v>9.49</c:v>
                      </c:pt>
                      <c:pt idx="5317">
                        <c:v>9.493</c:v>
                      </c:pt>
                      <c:pt idx="5318">
                        <c:v>9.496</c:v>
                      </c:pt>
                      <c:pt idx="5319">
                        <c:v>9.5</c:v>
                      </c:pt>
                      <c:pt idx="5320">
                        <c:v>9.503</c:v>
                      </c:pt>
                      <c:pt idx="5321">
                        <c:v>9.506</c:v>
                      </c:pt>
                      <c:pt idx="5322">
                        <c:v>9.51</c:v>
                      </c:pt>
                      <c:pt idx="5323">
                        <c:v>9.513000000000003</c:v>
                      </c:pt>
                      <c:pt idx="5324">
                        <c:v>9.516</c:v>
                      </c:pt>
                      <c:pt idx="5325">
                        <c:v>9.52</c:v>
                      </c:pt>
                      <c:pt idx="5326">
                        <c:v>9.523000000000001</c:v>
                      </c:pt>
                      <c:pt idx="5327">
                        <c:v>9.526000000000001</c:v>
                      </c:pt>
                      <c:pt idx="5328">
                        <c:v>9.530000000000001</c:v>
                      </c:pt>
                      <c:pt idx="5329">
                        <c:v>9.534000000000001</c:v>
                      </c:pt>
                      <c:pt idx="5330">
                        <c:v>9.536000000000001</c:v>
                      </c:pt>
                      <c:pt idx="5331">
                        <c:v>9.540000000000001</c:v>
                      </c:pt>
                      <c:pt idx="5332">
                        <c:v>9.544</c:v>
                      </c:pt>
                      <c:pt idx="5333">
                        <c:v>9.546000000000001</c:v>
                      </c:pt>
                      <c:pt idx="5334">
                        <c:v>9.55</c:v>
                      </c:pt>
                      <c:pt idx="5335">
                        <c:v>9.554</c:v>
                      </c:pt>
                      <c:pt idx="5336">
                        <c:v>9.556000000000002</c:v>
                      </c:pt>
                      <c:pt idx="5337">
                        <c:v>9.56</c:v>
                      </c:pt>
                      <c:pt idx="5338">
                        <c:v>9.564</c:v>
                      </c:pt>
                      <c:pt idx="5339">
                        <c:v>9.566</c:v>
                      </c:pt>
                      <c:pt idx="5340">
                        <c:v>9.57</c:v>
                      </c:pt>
                      <c:pt idx="5341">
                        <c:v>9.574000000000001</c:v>
                      </c:pt>
                      <c:pt idx="5342">
                        <c:v>9.576</c:v>
                      </c:pt>
                      <c:pt idx="5343">
                        <c:v>9.58</c:v>
                      </c:pt>
                      <c:pt idx="5344">
                        <c:v>9.584000000000001</c:v>
                      </c:pt>
                      <c:pt idx="5345">
                        <c:v>9.588000000000001</c:v>
                      </c:pt>
                      <c:pt idx="5346">
                        <c:v>9.59</c:v>
                      </c:pt>
                      <c:pt idx="5347">
                        <c:v>9.594000000000001</c:v>
                      </c:pt>
                      <c:pt idx="5348">
                        <c:v>9.598000000000001</c:v>
                      </c:pt>
                      <c:pt idx="5349">
                        <c:v>9.601000000000001</c:v>
                      </c:pt>
                      <c:pt idx="5350">
                        <c:v>9.604000000000001</c:v>
                      </c:pt>
                      <c:pt idx="5351">
                        <c:v>9.608</c:v>
                      </c:pt>
                      <c:pt idx="5352">
                        <c:v>9.611000000000001</c:v>
                      </c:pt>
                      <c:pt idx="5353">
                        <c:v>9.614000000000001</c:v>
                      </c:pt>
                      <c:pt idx="5354">
                        <c:v>9.618</c:v>
                      </c:pt>
                      <c:pt idx="5355">
                        <c:v>9.621</c:v>
                      </c:pt>
                      <c:pt idx="5356">
                        <c:v>9.625</c:v>
                      </c:pt>
                      <c:pt idx="5357">
                        <c:v>9.628</c:v>
                      </c:pt>
                      <c:pt idx="5358">
                        <c:v>9.631</c:v>
                      </c:pt>
                      <c:pt idx="5359">
                        <c:v>9.635</c:v>
                      </c:pt>
                      <c:pt idx="5360">
                        <c:v>9.639</c:v>
                      </c:pt>
                      <c:pt idx="5361">
                        <c:v>9.641</c:v>
                      </c:pt>
                      <c:pt idx="5362">
                        <c:v>9.645</c:v>
                      </c:pt>
                      <c:pt idx="5363">
                        <c:v>9.649</c:v>
                      </c:pt>
                      <c:pt idx="5364">
                        <c:v>9.651000000000001</c:v>
                      </c:pt>
                      <c:pt idx="5365">
                        <c:v>9.655</c:v>
                      </c:pt>
                      <c:pt idx="5366">
                        <c:v>9.659</c:v>
                      </c:pt>
                      <c:pt idx="5367">
                        <c:v>9.661000000000001</c:v>
                      </c:pt>
                      <c:pt idx="5368">
                        <c:v>9.665</c:v>
                      </c:pt>
                      <c:pt idx="5369">
                        <c:v>9.669</c:v>
                      </c:pt>
                      <c:pt idx="5370">
                        <c:v>9.671000000000001</c:v>
                      </c:pt>
                      <c:pt idx="5371">
                        <c:v>9.675</c:v>
                      </c:pt>
                      <c:pt idx="5372">
                        <c:v>9.679</c:v>
                      </c:pt>
                      <c:pt idx="5373">
                        <c:v>9.681000000000001</c:v>
                      </c:pt>
                      <c:pt idx="5374">
                        <c:v>9.685</c:v>
                      </c:pt>
                      <c:pt idx="5375">
                        <c:v>9.689</c:v>
                      </c:pt>
                      <c:pt idx="5376">
                        <c:v>9.693000000000001</c:v>
                      </c:pt>
                      <c:pt idx="5377">
                        <c:v>9.695</c:v>
                      </c:pt>
                      <c:pt idx="5378">
                        <c:v>9.699</c:v>
                      </c:pt>
                      <c:pt idx="5379">
                        <c:v>9.703000000000001</c:v>
                      </c:pt>
                      <c:pt idx="5380">
                        <c:v>9.706000000000001</c:v>
                      </c:pt>
                      <c:pt idx="5381">
                        <c:v>9.709</c:v>
                      </c:pt>
                      <c:pt idx="5382">
                        <c:v>9.713000000000001</c:v>
                      </c:pt>
                      <c:pt idx="5383">
                        <c:v>9.716000000000001</c:v>
                      </c:pt>
                      <c:pt idx="5384">
                        <c:v>9.719</c:v>
                      </c:pt>
                      <c:pt idx="5385">
                        <c:v>9.723000000000001</c:v>
                      </c:pt>
                      <c:pt idx="5386">
                        <c:v>9.726000000000001</c:v>
                      </c:pt>
                      <c:pt idx="5387">
                        <c:v>9.73</c:v>
                      </c:pt>
                      <c:pt idx="5388">
                        <c:v>9.733</c:v>
                      </c:pt>
                      <c:pt idx="5389">
                        <c:v>9.736000000000001</c:v>
                      </c:pt>
                      <c:pt idx="5390">
                        <c:v>9.74</c:v>
                      </c:pt>
                      <c:pt idx="5391">
                        <c:v>9.743999999999997</c:v>
                      </c:pt>
                      <c:pt idx="5392">
                        <c:v>9.746</c:v>
                      </c:pt>
                      <c:pt idx="5393">
                        <c:v>9.75</c:v>
                      </c:pt>
                      <c:pt idx="5394">
                        <c:v>9.754000000000001</c:v>
                      </c:pt>
                      <c:pt idx="5395">
                        <c:v>9.756</c:v>
                      </c:pt>
                      <c:pt idx="5396">
                        <c:v>9.76</c:v>
                      </c:pt>
                      <c:pt idx="5397">
                        <c:v>9.764000000000001</c:v>
                      </c:pt>
                      <c:pt idx="5398">
                        <c:v>9.766</c:v>
                      </c:pt>
                      <c:pt idx="5399">
                        <c:v>9.77</c:v>
                      </c:pt>
                      <c:pt idx="5400">
                        <c:v>9.774000000000001</c:v>
                      </c:pt>
                      <c:pt idx="5401">
                        <c:v>9.776000000000001</c:v>
                      </c:pt>
                      <c:pt idx="5402">
                        <c:v>9.780000000000001</c:v>
                      </c:pt>
                      <c:pt idx="5403">
                        <c:v>9.784000000000001</c:v>
                      </c:pt>
                      <c:pt idx="5404">
                        <c:v>9.786000000000001</c:v>
                      </c:pt>
                      <c:pt idx="5405">
                        <c:v>9.790000000000001</c:v>
                      </c:pt>
                      <c:pt idx="5406">
                        <c:v>9.794</c:v>
                      </c:pt>
                      <c:pt idx="5407">
                        <c:v>9.798</c:v>
                      </c:pt>
                      <c:pt idx="5408">
                        <c:v>9.8</c:v>
                      </c:pt>
                      <c:pt idx="5409">
                        <c:v>9.804</c:v>
                      </c:pt>
                      <c:pt idx="5410">
                        <c:v>9.808000000000001</c:v>
                      </c:pt>
                      <c:pt idx="5411">
                        <c:v>9.81</c:v>
                      </c:pt>
                      <c:pt idx="5412">
                        <c:v>9.814</c:v>
                      </c:pt>
                      <c:pt idx="5413">
                        <c:v>9.818000000000001</c:v>
                      </c:pt>
                      <c:pt idx="5414">
                        <c:v>9.821000000000001</c:v>
                      </c:pt>
                      <c:pt idx="5415">
                        <c:v>9.824000000000001</c:v>
                      </c:pt>
                      <c:pt idx="5416">
                        <c:v>9.828000000000001</c:v>
                      </c:pt>
                      <c:pt idx="5417">
                        <c:v>9.831000000000001</c:v>
                      </c:pt>
                      <c:pt idx="5418">
                        <c:v>9.834000000000001</c:v>
                      </c:pt>
                      <c:pt idx="5419">
                        <c:v>9.838000000000001</c:v>
                      </c:pt>
                      <c:pt idx="5420">
                        <c:v>9.841000000000001</c:v>
                      </c:pt>
                      <c:pt idx="5421">
                        <c:v>9.844000000000001</c:v>
                      </c:pt>
                      <c:pt idx="5422">
                        <c:v>9.848000000000001</c:v>
                      </c:pt>
                      <c:pt idx="5423">
                        <c:v>9.851000000000002</c:v>
                      </c:pt>
                      <c:pt idx="5424">
                        <c:v>9.855</c:v>
                      </c:pt>
                      <c:pt idx="5425">
                        <c:v>9.858</c:v>
                      </c:pt>
                      <c:pt idx="5426">
                        <c:v>9.861</c:v>
                      </c:pt>
                      <c:pt idx="5427">
                        <c:v>9.865</c:v>
                      </c:pt>
                      <c:pt idx="5428">
                        <c:v>9.869</c:v>
                      </c:pt>
                      <c:pt idx="5429">
                        <c:v>9.871</c:v>
                      </c:pt>
                      <c:pt idx="5430">
                        <c:v>9.875</c:v>
                      </c:pt>
                      <c:pt idx="5431">
                        <c:v>9.879</c:v>
                      </c:pt>
                      <c:pt idx="5432">
                        <c:v>9.881</c:v>
                      </c:pt>
                      <c:pt idx="5433">
                        <c:v>9.885</c:v>
                      </c:pt>
                      <c:pt idx="5434">
                        <c:v>9.889</c:v>
                      </c:pt>
                      <c:pt idx="5435">
                        <c:v>9.891</c:v>
                      </c:pt>
                      <c:pt idx="5436">
                        <c:v>9.895</c:v>
                      </c:pt>
                      <c:pt idx="5437">
                        <c:v>9.899</c:v>
                      </c:pt>
                      <c:pt idx="5438">
                        <c:v>9.903</c:v>
                      </c:pt>
                      <c:pt idx="5439">
                        <c:v>9.905</c:v>
                      </c:pt>
                      <c:pt idx="5440">
                        <c:v>9.909</c:v>
                      </c:pt>
                      <c:pt idx="5441">
                        <c:v>9.913</c:v>
                      </c:pt>
                      <c:pt idx="5442">
                        <c:v>9.915</c:v>
                      </c:pt>
                      <c:pt idx="5443">
                        <c:v>9.919</c:v>
                      </c:pt>
                      <c:pt idx="5444">
                        <c:v>9.923</c:v>
                      </c:pt>
                      <c:pt idx="5445">
                        <c:v>9.925</c:v>
                      </c:pt>
                      <c:pt idx="5446">
                        <c:v>9.929</c:v>
                      </c:pt>
                      <c:pt idx="5447">
                        <c:v>9.933000000000001</c:v>
                      </c:pt>
                      <c:pt idx="5448">
                        <c:v>9.936000000000003</c:v>
                      </c:pt>
                      <c:pt idx="5449">
                        <c:v>9.939</c:v>
                      </c:pt>
                      <c:pt idx="5450">
                        <c:v>9.943000000000001</c:v>
                      </c:pt>
                      <c:pt idx="5451">
                        <c:v>9.946000000000001</c:v>
                      </c:pt>
                      <c:pt idx="5452">
                        <c:v>9.949</c:v>
                      </c:pt>
                      <c:pt idx="5453">
                        <c:v>9.953000000000002</c:v>
                      </c:pt>
                      <c:pt idx="5454">
                        <c:v>9.956000000000004</c:v>
                      </c:pt>
                      <c:pt idx="5455">
                        <c:v>9.960000000000002</c:v>
                      </c:pt>
                      <c:pt idx="5456">
                        <c:v>9.963000000000002</c:v>
                      </c:pt>
                      <c:pt idx="5457">
                        <c:v>9.966000000000002</c:v>
                      </c:pt>
                      <c:pt idx="5458">
                        <c:v>9.97</c:v>
                      </c:pt>
                      <c:pt idx="5459">
                        <c:v>9.973</c:v>
                      </c:pt>
                      <c:pt idx="5460">
                        <c:v>9.976000000000002</c:v>
                      </c:pt>
                      <c:pt idx="5461">
                        <c:v>9.98</c:v>
                      </c:pt>
                      <c:pt idx="5462">
                        <c:v>9.983</c:v>
                      </c:pt>
                      <c:pt idx="5463">
                        <c:v>9.986</c:v>
                      </c:pt>
                      <c:pt idx="5464">
                        <c:v>9.99</c:v>
                      </c:pt>
                      <c:pt idx="5465">
                        <c:v>9.994000000000001</c:v>
                      </c:pt>
                      <c:pt idx="5466">
                        <c:v>9.996</c:v>
                      </c:pt>
                      <c:pt idx="5467">
                        <c:v>10.0</c:v>
                      </c:pt>
                      <c:pt idx="5468">
                        <c:v>10.004</c:v>
                      </c:pt>
                      <c:pt idx="5469">
                        <c:v>10.006</c:v>
                      </c:pt>
                      <c:pt idx="5470">
                        <c:v>10.01</c:v>
                      </c:pt>
                      <c:pt idx="5471">
                        <c:v>10.014</c:v>
                      </c:pt>
                      <c:pt idx="5472">
                        <c:v>10.016</c:v>
                      </c:pt>
                      <c:pt idx="5473">
                        <c:v>10.02</c:v>
                      </c:pt>
                      <c:pt idx="5474">
                        <c:v>10.024</c:v>
                      </c:pt>
                      <c:pt idx="5475">
                        <c:v>10.026</c:v>
                      </c:pt>
                      <c:pt idx="5476">
                        <c:v>10.03</c:v>
                      </c:pt>
                      <c:pt idx="5477">
                        <c:v>10.034</c:v>
                      </c:pt>
                      <c:pt idx="5478">
                        <c:v>10.037</c:v>
                      </c:pt>
                      <c:pt idx="5479">
                        <c:v>10.04</c:v>
                      </c:pt>
                      <c:pt idx="5480">
                        <c:v>10.044</c:v>
                      </c:pt>
                      <c:pt idx="5481">
                        <c:v>10.047</c:v>
                      </c:pt>
                      <c:pt idx="5482">
                        <c:v>10.05</c:v>
                      </c:pt>
                      <c:pt idx="5483">
                        <c:v>10.054</c:v>
                      </c:pt>
                      <c:pt idx="5484">
                        <c:v>10.057</c:v>
                      </c:pt>
                      <c:pt idx="5485">
                        <c:v>10.06</c:v>
                      </c:pt>
                      <c:pt idx="5486">
                        <c:v>10.064</c:v>
                      </c:pt>
                      <c:pt idx="5487">
                        <c:v>10.067</c:v>
                      </c:pt>
                      <c:pt idx="5488">
                        <c:v>10.071</c:v>
                      </c:pt>
                      <c:pt idx="5489">
                        <c:v>10.074</c:v>
                      </c:pt>
                      <c:pt idx="5490">
                        <c:v>10.077</c:v>
                      </c:pt>
                      <c:pt idx="5491">
                        <c:v>10.081</c:v>
                      </c:pt>
                      <c:pt idx="5492">
                        <c:v>10.084</c:v>
                      </c:pt>
                      <c:pt idx="5493">
                        <c:v>10.087</c:v>
                      </c:pt>
                      <c:pt idx="5494">
                        <c:v>10.091</c:v>
                      </c:pt>
                      <c:pt idx="5495">
                        <c:v>10.094</c:v>
                      </c:pt>
                      <c:pt idx="5496">
                        <c:v>10.097</c:v>
                      </c:pt>
                      <c:pt idx="5497">
                        <c:v>10.101</c:v>
                      </c:pt>
                      <c:pt idx="5498">
                        <c:v>10.105</c:v>
                      </c:pt>
                      <c:pt idx="5499">
                        <c:v>10.107</c:v>
                      </c:pt>
                      <c:pt idx="5500">
                        <c:v>10.111</c:v>
                      </c:pt>
                      <c:pt idx="5501">
                        <c:v>10.115</c:v>
                      </c:pt>
                      <c:pt idx="5502">
                        <c:v>10.119</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'[spreadsheet for assignment.xlsx]Sheet3'!$AH$3:$AH$5505</c15:sqref>
                        </c15:formulaRef>
                      </c:ext>
                    </c:extLst>
                    <c:numCache>
                      <c:formatCode>General</c:formatCode>
                      <c:ptCount val="5503"/>
                      <c:pt idx="0">
                        <c:v>0.0</c:v>
                      </c:pt>
                      <c:pt idx="1">
                        <c:v>0.0</c:v>
                      </c:pt>
                      <c:pt idx="2">
                        <c:v>0.0</c:v>
                      </c:pt>
                      <c:pt idx="3">
                        <c:v>0.0</c:v>
                      </c:pt>
                      <c:pt idx="4">
                        <c:v>0.0</c:v>
                      </c:pt>
                      <c:pt idx="5">
                        <c:v>0.0</c:v>
                      </c:pt>
                      <c:pt idx="6">
                        <c:v>0.0</c:v>
                      </c:pt>
                      <c:pt idx="7">
                        <c:v>0.0</c:v>
                      </c:pt>
                      <c:pt idx="8">
                        <c:v>0.0</c:v>
                      </c:pt>
                      <c:pt idx="9">
                        <c:v>0.0</c:v>
                      </c:pt>
                      <c:pt idx="10">
                        <c:v>0.005</c:v>
                      </c:pt>
                      <c:pt idx="11">
                        <c:v>0.005</c:v>
                      </c:pt>
                      <c:pt idx="12">
                        <c:v>0.005</c:v>
                      </c:pt>
                      <c:pt idx="13">
                        <c:v>0.01</c:v>
                      </c:pt>
                      <c:pt idx="14">
                        <c:v>0.01</c:v>
                      </c:pt>
                      <c:pt idx="15">
                        <c:v>0.015</c:v>
                      </c:pt>
                      <c:pt idx="16">
                        <c:v>0.015</c:v>
                      </c:pt>
                      <c:pt idx="17">
                        <c:v>0.02</c:v>
                      </c:pt>
                      <c:pt idx="18">
                        <c:v>0.02</c:v>
                      </c:pt>
                      <c:pt idx="19">
                        <c:v>0.025</c:v>
                      </c:pt>
                      <c:pt idx="20">
                        <c:v>0.03</c:v>
                      </c:pt>
                      <c:pt idx="21">
                        <c:v>0.03</c:v>
                      </c:pt>
                      <c:pt idx="22">
                        <c:v>0.035</c:v>
                      </c:pt>
                      <c:pt idx="23">
                        <c:v>0.04</c:v>
                      </c:pt>
                      <c:pt idx="24">
                        <c:v>0.045</c:v>
                      </c:pt>
                      <c:pt idx="25">
                        <c:v>0.045</c:v>
                      </c:pt>
                      <c:pt idx="26">
                        <c:v>0.05</c:v>
                      </c:pt>
                      <c:pt idx="27">
                        <c:v>0.055</c:v>
                      </c:pt>
                      <c:pt idx="28">
                        <c:v>0.06</c:v>
                      </c:pt>
                      <c:pt idx="29">
                        <c:v>0.065</c:v>
                      </c:pt>
                      <c:pt idx="30">
                        <c:v>0.075</c:v>
                      </c:pt>
                      <c:pt idx="31">
                        <c:v>0.08</c:v>
                      </c:pt>
                      <c:pt idx="32">
                        <c:v>0.09</c:v>
                      </c:pt>
                      <c:pt idx="33">
                        <c:v>0.1</c:v>
                      </c:pt>
                      <c:pt idx="34">
                        <c:v>0.115</c:v>
                      </c:pt>
                      <c:pt idx="35">
                        <c:v>0.125</c:v>
                      </c:pt>
                      <c:pt idx="36">
                        <c:v>0.135</c:v>
                      </c:pt>
                      <c:pt idx="37">
                        <c:v>0.15</c:v>
                      </c:pt>
                      <c:pt idx="38">
                        <c:v>0.165</c:v>
                      </c:pt>
                      <c:pt idx="39">
                        <c:v>0.175</c:v>
                      </c:pt>
                      <c:pt idx="40">
                        <c:v>0.19</c:v>
                      </c:pt>
                      <c:pt idx="41">
                        <c:v>0.205</c:v>
                      </c:pt>
                      <c:pt idx="42">
                        <c:v>0.22</c:v>
                      </c:pt>
                      <c:pt idx="43">
                        <c:v>0.23</c:v>
                      </c:pt>
                      <c:pt idx="44">
                        <c:v>0.24</c:v>
                      </c:pt>
                      <c:pt idx="45">
                        <c:v>0.255</c:v>
                      </c:pt>
                      <c:pt idx="46">
                        <c:v>0.27</c:v>
                      </c:pt>
                      <c:pt idx="47">
                        <c:v>0.285</c:v>
                      </c:pt>
                      <c:pt idx="48">
                        <c:v>0.29</c:v>
                      </c:pt>
                      <c:pt idx="49">
                        <c:v>0.305</c:v>
                      </c:pt>
                      <c:pt idx="50">
                        <c:v>0.32</c:v>
                      </c:pt>
                      <c:pt idx="51">
                        <c:v>0.33</c:v>
                      </c:pt>
                      <c:pt idx="52">
                        <c:v>0.345</c:v>
                      </c:pt>
                      <c:pt idx="53">
                        <c:v>0.36</c:v>
                      </c:pt>
                      <c:pt idx="54">
                        <c:v>0.37</c:v>
                      </c:pt>
                      <c:pt idx="55">
                        <c:v>0.385</c:v>
                      </c:pt>
                      <c:pt idx="56">
                        <c:v>0.395</c:v>
                      </c:pt>
                      <c:pt idx="57">
                        <c:v>0.41</c:v>
                      </c:pt>
                      <c:pt idx="58">
                        <c:v>0.42</c:v>
                      </c:pt>
                      <c:pt idx="59">
                        <c:v>0.435</c:v>
                      </c:pt>
                      <c:pt idx="60">
                        <c:v>0.445</c:v>
                      </c:pt>
                      <c:pt idx="61">
                        <c:v>0.455</c:v>
                      </c:pt>
                      <c:pt idx="62">
                        <c:v>0.47</c:v>
                      </c:pt>
                      <c:pt idx="63">
                        <c:v>0.48</c:v>
                      </c:pt>
                      <c:pt idx="64">
                        <c:v>0.5</c:v>
                      </c:pt>
                      <c:pt idx="65">
                        <c:v>0.51</c:v>
                      </c:pt>
                      <c:pt idx="66">
                        <c:v>0.52</c:v>
                      </c:pt>
                      <c:pt idx="67">
                        <c:v>0.535</c:v>
                      </c:pt>
                      <c:pt idx="68">
                        <c:v>0.545</c:v>
                      </c:pt>
                      <c:pt idx="69">
                        <c:v>0.56</c:v>
                      </c:pt>
                      <c:pt idx="70">
                        <c:v>0.575</c:v>
                      </c:pt>
                      <c:pt idx="71">
                        <c:v>0.585</c:v>
                      </c:pt>
                      <c:pt idx="72">
                        <c:v>0.595</c:v>
                      </c:pt>
                      <c:pt idx="73">
                        <c:v>0.61</c:v>
                      </c:pt>
                      <c:pt idx="74">
                        <c:v>0.625</c:v>
                      </c:pt>
                      <c:pt idx="75">
                        <c:v>0.635</c:v>
                      </c:pt>
                      <c:pt idx="76">
                        <c:v>0.65</c:v>
                      </c:pt>
                      <c:pt idx="77">
                        <c:v>0.665</c:v>
                      </c:pt>
                      <c:pt idx="78">
                        <c:v>0.675</c:v>
                      </c:pt>
                      <c:pt idx="79">
                        <c:v>0.69</c:v>
                      </c:pt>
                      <c:pt idx="80">
                        <c:v>0.7</c:v>
                      </c:pt>
                      <c:pt idx="81">
                        <c:v>0.72</c:v>
                      </c:pt>
                      <c:pt idx="82">
                        <c:v>0.73</c:v>
                      </c:pt>
                      <c:pt idx="83">
                        <c:v>0.74</c:v>
                      </c:pt>
                      <c:pt idx="84">
                        <c:v>0.755</c:v>
                      </c:pt>
                      <c:pt idx="85">
                        <c:v>0.765</c:v>
                      </c:pt>
                      <c:pt idx="86">
                        <c:v>0.785</c:v>
                      </c:pt>
                      <c:pt idx="87">
                        <c:v>0.795</c:v>
                      </c:pt>
                      <c:pt idx="88">
                        <c:v>0.805</c:v>
                      </c:pt>
                      <c:pt idx="89">
                        <c:v>0.82</c:v>
                      </c:pt>
                      <c:pt idx="90">
                        <c:v>0.83</c:v>
                      </c:pt>
                      <c:pt idx="91">
                        <c:v>0.84</c:v>
                      </c:pt>
                      <c:pt idx="92">
                        <c:v>0.86</c:v>
                      </c:pt>
                      <c:pt idx="93">
                        <c:v>0.875</c:v>
                      </c:pt>
                      <c:pt idx="94">
                        <c:v>0.885</c:v>
                      </c:pt>
                      <c:pt idx="95">
                        <c:v>0.895</c:v>
                      </c:pt>
                      <c:pt idx="96">
                        <c:v>0.91</c:v>
                      </c:pt>
                      <c:pt idx="97">
                        <c:v>0.92</c:v>
                      </c:pt>
                      <c:pt idx="98">
                        <c:v>0.94</c:v>
                      </c:pt>
                      <c:pt idx="99">
                        <c:v>0.95</c:v>
                      </c:pt>
                      <c:pt idx="100">
                        <c:v>0.965</c:v>
                      </c:pt>
                      <c:pt idx="101">
                        <c:v>0.975</c:v>
                      </c:pt>
                      <c:pt idx="102">
                        <c:v>0.99</c:v>
                      </c:pt>
                      <c:pt idx="103">
                        <c:v>1.0</c:v>
                      </c:pt>
                      <c:pt idx="104">
                        <c:v>1.015</c:v>
                      </c:pt>
                      <c:pt idx="105">
                        <c:v>1.025</c:v>
                      </c:pt>
                      <c:pt idx="106">
                        <c:v>1.04</c:v>
                      </c:pt>
                      <c:pt idx="107">
                        <c:v>1.05</c:v>
                      </c:pt>
                      <c:pt idx="108">
                        <c:v>1.065</c:v>
                      </c:pt>
                      <c:pt idx="109">
                        <c:v>1.075</c:v>
                      </c:pt>
                      <c:pt idx="110">
                        <c:v>1.09</c:v>
                      </c:pt>
                      <c:pt idx="111">
                        <c:v>1.1</c:v>
                      </c:pt>
                      <c:pt idx="112">
                        <c:v>1.115</c:v>
                      </c:pt>
                      <c:pt idx="113">
                        <c:v>1.125</c:v>
                      </c:pt>
                      <c:pt idx="114">
                        <c:v>1.14</c:v>
                      </c:pt>
                      <c:pt idx="115">
                        <c:v>1.16</c:v>
                      </c:pt>
                      <c:pt idx="116">
                        <c:v>1.17</c:v>
                      </c:pt>
                      <c:pt idx="117">
                        <c:v>1.185</c:v>
                      </c:pt>
                      <c:pt idx="118">
                        <c:v>1.195</c:v>
                      </c:pt>
                      <c:pt idx="119">
                        <c:v>1.21</c:v>
                      </c:pt>
                      <c:pt idx="120">
                        <c:v>1.225</c:v>
                      </c:pt>
                      <c:pt idx="121">
                        <c:v>1.235</c:v>
                      </c:pt>
                      <c:pt idx="122">
                        <c:v>1.25</c:v>
                      </c:pt>
                      <c:pt idx="123">
                        <c:v>1.26</c:v>
                      </c:pt>
                      <c:pt idx="124">
                        <c:v>1.275</c:v>
                      </c:pt>
                      <c:pt idx="125">
                        <c:v>1.29</c:v>
                      </c:pt>
                      <c:pt idx="126">
                        <c:v>1.3</c:v>
                      </c:pt>
                      <c:pt idx="127">
                        <c:v>1.315</c:v>
                      </c:pt>
                      <c:pt idx="128">
                        <c:v>1.325</c:v>
                      </c:pt>
                      <c:pt idx="129">
                        <c:v>1.34</c:v>
                      </c:pt>
                      <c:pt idx="130">
                        <c:v>1.355</c:v>
                      </c:pt>
                      <c:pt idx="131">
                        <c:v>1.365</c:v>
                      </c:pt>
                      <c:pt idx="132">
                        <c:v>1.38</c:v>
                      </c:pt>
                      <c:pt idx="133">
                        <c:v>1.395</c:v>
                      </c:pt>
                      <c:pt idx="134">
                        <c:v>1.405</c:v>
                      </c:pt>
                      <c:pt idx="135">
                        <c:v>1.42</c:v>
                      </c:pt>
                      <c:pt idx="136">
                        <c:v>1.435</c:v>
                      </c:pt>
                      <c:pt idx="137">
                        <c:v>1.445</c:v>
                      </c:pt>
                      <c:pt idx="138">
                        <c:v>1.46</c:v>
                      </c:pt>
                      <c:pt idx="139">
                        <c:v>1.47</c:v>
                      </c:pt>
                      <c:pt idx="140">
                        <c:v>1.485</c:v>
                      </c:pt>
                      <c:pt idx="141">
                        <c:v>1.505</c:v>
                      </c:pt>
                      <c:pt idx="142">
                        <c:v>1.52</c:v>
                      </c:pt>
                      <c:pt idx="143">
                        <c:v>1.53</c:v>
                      </c:pt>
                      <c:pt idx="144">
                        <c:v>1.545</c:v>
                      </c:pt>
                      <c:pt idx="145">
                        <c:v>1.56</c:v>
                      </c:pt>
                      <c:pt idx="146">
                        <c:v>1.57</c:v>
                      </c:pt>
                      <c:pt idx="147">
                        <c:v>1.585</c:v>
                      </c:pt>
                      <c:pt idx="148">
                        <c:v>1.6</c:v>
                      </c:pt>
                      <c:pt idx="149">
                        <c:v>1.61</c:v>
                      </c:pt>
                      <c:pt idx="150">
                        <c:v>1.625</c:v>
                      </c:pt>
                      <c:pt idx="151">
                        <c:v>1.64</c:v>
                      </c:pt>
                      <c:pt idx="152">
                        <c:v>1.65</c:v>
                      </c:pt>
                      <c:pt idx="153">
                        <c:v>1.665</c:v>
                      </c:pt>
                      <c:pt idx="154">
                        <c:v>1.68</c:v>
                      </c:pt>
                      <c:pt idx="155">
                        <c:v>1.69</c:v>
                      </c:pt>
                      <c:pt idx="156">
                        <c:v>1.705</c:v>
                      </c:pt>
                      <c:pt idx="157">
                        <c:v>1.72</c:v>
                      </c:pt>
                      <c:pt idx="158">
                        <c:v>1.73</c:v>
                      </c:pt>
                      <c:pt idx="159">
                        <c:v>1.745</c:v>
                      </c:pt>
                      <c:pt idx="160">
                        <c:v>1.76</c:v>
                      </c:pt>
                      <c:pt idx="161">
                        <c:v>1.775</c:v>
                      </c:pt>
                      <c:pt idx="162">
                        <c:v>1.785</c:v>
                      </c:pt>
                      <c:pt idx="163">
                        <c:v>1.8</c:v>
                      </c:pt>
                      <c:pt idx="164">
                        <c:v>1.815</c:v>
                      </c:pt>
                      <c:pt idx="165">
                        <c:v>1.825</c:v>
                      </c:pt>
                      <c:pt idx="166">
                        <c:v>1.84</c:v>
                      </c:pt>
                      <c:pt idx="167">
                        <c:v>1.855</c:v>
                      </c:pt>
                      <c:pt idx="168">
                        <c:v>1.87</c:v>
                      </c:pt>
                      <c:pt idx="169">
                        <c:v>1.88</c:v>
                      </c:pt>
                      <c:pt idx="170">
                        <c:v>1.895</c:v>
                      </c:pt>
                      <c:pt idx="171">
                        <c:v>1.91</c:v>
                      </c:pt>
                      <c:pt idx="172">
                        <c:v>1.92</c:v>
                      </c:pt>
                      <c:pt idx="173">
                        <c:v>1.935</c:v>
                      </c:pt>
                      <c:pt idx="174">
                        <c:v>1.95</c:v>
                      </c:pt>
                      <c:pt idx="175">
                        <c:v>1.965</c:v>
                      </c:pt>
                      <c:pt idx="176">
                        <c:v>1.975</c:v>
                      </c:pt>
                      <c:pt idx="177">
                        <c:v>1.99</c:v>
                      </c:pt>
                      <c:pt idx="178">
                        <c:v>2.005</c:v>
                      </c:pt>
                      <c:pt idx="179">
                        <c:v>2.02</c:v>
                      </c:pt>
                      <c:pt idx="180">
                        <c:v>2.03</c:v>
                      </c:pt>
                      <c:pt idx="181">
                        <c:v>2.045</c:v>
                      </c:pt>
                      <c:pt idx="182">
                        <c:v>2.06</c:v>
                      </c:pt>
                      <c:pt idx="183">
                        <c:v>2.075</c:v>
                      </c:pt>
                      <c:pt idx="184">
                        <c:v>2.085</c:v>
                      </c:pt>
                      <c:pt idx="185">
                        <c:v>2.1</c:v>
                      </c:pt>
                      <c:pt idx="186">
                        <c:v>2.115</c:v>
                      </c:pt>
                      <c:pt idx="187">
                        <c:v>2.13</c:v>
                      </c:pt>
                      <c:pt idx="188">
                        <c:v>2.145</c:v>
                      </c:pt>
                      <c:pt idx="189">
                        <c:v>2.155</c:v>
                      </c:pt>
                      <c:pt idx="190">
                        <c:v>2.17</c:v>
                      </c:pt>
                      <c:pt idx="191">
                        <c:v>2.185</c:v>
                      </c:pt>
                      <c:pt idx="192">
                        <c:v>2.2</c:v>
                      </c:pt>
                      <c:pt idx="193">
                        <c:v>2.21</c:v>
                      </c:pt>
                      <c:pt idx="194">
                        <c:v>2.225</c:v>
                      </c:pt>
                      <c:pt idx="195">
                        <c:v>2.24</c:v>
                      </c:pt>
                      <c:pt idx="196">
                        <c:v>2.255</c:v>
                      </c:pt>
                      <c:pt idx="197">
                        <c:v>2.27</c:v>
                      </c:pt>
                      <c:pt idx="198">
                        <c:v>2.28</c:v>
                      </c:pt>
                      <c:pt idx="199">
                        <c:v>2.295</c:v>
                      </c:pt>
                      <c:pt idx="200">
                        <c:v>2.314999999999999</c:v>
                      </c:pt>
                      <c:pt idx="201">
                        <c:v>2.33</c:v>
                      </c:pt>
                      <c:pt idx="202">
                        <c:v>2.345</c:v>
                      </c:pt>
                      <c:pt idx="203">
                        <c:v>2.36</c:v>
                      </c:pt>
                      <c:pt idx="204">
                        <c:v>2.375</c:v>
                      </c:pt>
                      <c:pt idx="205">
                        <c:v>2.385</c:v>
                      </c:pt>
                      <c:pt idx="206">
                        <c:v>2.4</c:v>
                      </c:pt>
                      <c:pt idx="207">
                        <c:v>2.415</c:v>
                      </c:pt>
                      <c:pt idx="208">
                        <c:v>2.43</c:v>
                      </c:pt>
                      <c:pt idx="209">
                        <c:v>2.445</c:v>
                      </c:pt>
                      <c:pt idx="210">
                        <c:v>2.455</c:v>
                      </c:pt>
                      <c:pt idx="211">
                        <c:v>2.47</c:v>
                      </c:pt>
                      <c:pt idx="212">
                        <c:v>2.485</c:v>
                      </c:pt>
                      <c:pt idx="213">
                        <c:v>2.5</c:v>
                      </c:pt>
                      <c:pt idx="214">
                        <c:v>2.515</c:v>
                      </c:pt>
                      <c:pt idx="215">
                        <c:v>2.525</c:v>
                      </c:pt>
                      <c:pt idx="216">
                        <c:v>2.54</c:v>
                      </c:pt>
                      <c:pt idx="217">
                        <c:v>2.555</c:v>
                      </c:pt>
                      <c:pt idx="218">
                        <c:v>2.57</c:v>
                      </c:pt>
                      <c:pt idx="219">
                        <c:v>2.585</c:v>
                      </c:pt>
                      <c:pt idx="220">
                        <c:v>2.6</c:v>
                      </c:pt>
                      <c:pt idx="221">
                        <c:v>2.615</c:v>
                      </c:pt>
                      <c:pt idx="222">
                        <c:v>2.625</c:v>
                      </c:pt>
                      <c:pt idx="223">
                        <c:v>2.64</c:v>
                      </c:pt>
                      <c:pt idx="224">
                        <c:v>2.655</c:v>
                      </c:pt>
                      <c:pt idx="225">
                        <c:v>2.67</c:v>
                      </c:pt>
                      <c:pt idx="226">
                        <c:v>2.685</c:v>
                      </c:pt>
                      <c:pt idx="227">
                        <c:v>2.7</c:v>
                      </c:pt>
                      <c:pt idx="228">
                        <c:v>2.71</c:v>
                      </c:pt>
                      <c:pt idx="229">
                        <c:v>2.725</c:v>
                      </c:pt>
                      <c:pt idx="230">
                        <c:v>2.74</c:v>
                      </c:pt>
                      <c:pt idx="231">
                        <c:v>2.755</c:v>
                      </c:pt>
                      <c:pt idx="232">
                        <c:v>2.77</c:v>
                      </c:pt>
                      <c:pt idx="233">
                        <c:v>2.785</c:v>
                      </c:pt>
                      <c:pt idx="234">
                        <c:v>2.795</c:v>
                      </c:pt>
                      <c:pt idx="235">
                        <c:v>2.81</c:v>
                      </c:pt>
                      <c:pt idx="236">
                        <c:v>2.825</c:v>
                      </c:pt>
                      <c:pt idx="237">
                        <c:v>2.84</c:v>
                      </c:pt>
                      <c:pt idx="238">
                        <c:v>2.854999999999999</c:v>
                      </c:pt>
                      <c:pt idx="239">
                        <c:v>2.87</c:v>
                      </c:pt>
                      <c:pt idx="240">
                        <c:v>2.88</c:v>
                      </c:pt>
                      <c:pt idx="241">
                        <c:v>2.895</c:v>
                      </c:pt>
                      <c:pt idx="242">
                        <c:v>2.91</c:v>
                      </c:pt>
                      <c:pt idx="243">
                        <c:v>2.925</c:v>
                      </c:pt>
                      <c:pt idx="244">
                        <c:v>2.94</c:v>
                      </c:pt>
                      <c:pt idx="245">
                        <c:v>2.955</c:v>
                      </c:pt>
                      <c:pt idx="246">
                        <c:v>2.97</c:v>
                      </c:pt>
                      <c:pt idx="247">
                        <c:v>2.98</c:v>
                      </c:pt>
                      <c:pt idx="248">
                        <c:v>2.995</c:v>
                      </c:pt>
                      <c:pt idx="249">
                        <c:v>3.01</c:v>
                      </c:pt>
                      <c:pt idx="250">
                        <c:v>3.025</c:v>
                      </c:pt>
                      <c:pt idx="251">
                        <c:v>3.04</c:v>
                      </c:pt>
                      <c:pt idx="252">
                        <c:v>3.055</c:v>
                      </c:pt>
                      <c:pt idx="253">
                        <c:v>3.07</c:v>
                      </c:pt>
                      <c:pt idx="254">
                        <c:v>3.085</c:v>
                      </c:pt>
                      <c:pt idx="255">
                        <c:v>3.095</c:v>
                      </c:pt>
                      <c:pt idx="256">
                        <c:v>3.11</c:v>
                      </c:pt>
                      <c:pt idx="257">
                        <c:v>3.125</c:v>
                      </c:pt>
                      <c:pt idx="258">
                        <c:v>3.14</c:v>
                      </c:pt>
                      <c:pt idx="259">
                        <c:v>3.155</c:v>
                      </c:pt>
                      <c:pt idx="260">
                        <c:v>3.17</c:v>
                      </c:pt>
                      <c:pt idx="261">
                        <c:v>3.185</c:v>
                      </c:pt>
                      <c:pt idx="262">
                        <c:v>3.2</c:v>
                      </c:pt>
                      <c:pt idx="263">
                        <c:v>3.21</c:v>
                      </c:pt>
                      <c:pt idx="264">
                        <c:v>3.225</c:v>
                      </c:pt>
                      <c:pt idx="265">
                        <c:v>3.24</c:v>
                      </c:pt>
                      <c:pt idx="266">
                        <c:v>3.255</c:v>
                      </c:pt>
                      <c:pt idx="267">
                        <c:v>3.27</c:v>
                      </c:pt>
                      <c:pt idx="268">
                        <c:v>3.285</c:v>
                      </c:pt>
                      <c:pt idx="269">
                        <c:v>3.3</c:v>
                      </c:pt>
                      <c:pt idx="270">
                        <c:v>3.314999999999999</c:v>
                      </c:pt>
                      <c:pt idx="271">
                        <c:v>3.325</c:v>
                      </c:pt>
                      <c:pt idx="272">
                        <c:v>3.34</c:v>
                      </c:pt>
                      <c:pt idx="273">
                        <c:v>3.354999999999999</c:v>
                      </c:pt>
                      <c:pt idx="274">
                        <c:v>3.37</c:v>
                      </c:pt>
                      <c:pt idx="275">
                        <c:v>3.385</c:v>
                      </c:pt>
                      <c:pt idx="276">
                        <c:v>3.4</c:v>
                      </c:pt>
                      <c:pt idx="277">
                        <c:v>3.415</c:v>
                      </c:pt>
                      <c:pt idx="278">
                        <c:v>3.425</c:v>
                      </c:pt>
                      <c:pt idx="279">
                        <c:v>3.44</c:v>
                      </c:pt>
                      <c:pt idx="280">
                        <c:v>3.455</c:v>
                      </c:pt>
                      <c:pt idx="281">
                        <c:v>3.47</c:v>
                      </c:pt>
                      <c:pt idx="282">
                        <c:v>3.485</c:v>
                      </c:pt>
                      <c:pt idx="283">
                        <c:v>3.5</c:v>
                      </c:pt>
                      <c:pt idx="284">
                        <c:v>3.515</c:v>
                      </c:pt>
                      <c:pt idx="285">
                        <c:v>3.53</c:v>
                      </c:pt>
                      <c:pt idx="286">
                        <c:v>3.545</c:v>
                      </c:pt>
                      <c:pt idx="287">
                        <c:v>3.555</c:v>
                      </c:pt>
                      <c:pt idx="288">
                        <c:v>3.57</c:v>
                      </c:pt>
                      <c:pt idx="289">
                        <c:v>3.585</c:v>
                      </c:pt>
                      <c:pt idx="290">
                        <c:v>3.6</c:v>
                      </c:pt>
                      <c:pt idx="291">
                        <c:v>3.615</c:v>
                      </c:pt>
                      <c:pt idx="292">
                        <c:v>3.63</c:v>
                      </c:pt>
                      <c:pt idx="293">
                        <c:v>3.645</c:v>
                      </c:pt>
                      <c:pt idx="294">
                        <c:v>3.66</c:v>
                      </c:pt>
                      <c:pt idx="295">
                        <c:v>3.675</c:v>
                      </c:pt>
                      <c:pt idx="296">
                        <c:v>3.685</c:v>
                      </c:pt>
                      <c:pt idx="297">
                        <c:v>3.7</c:v>
                      </c:pt>
                      <c:pt idx="298">
                        <c:v>3.715</c:v>
                      </c:pt>
                      <c:pt idx="299">
                        <c:v>3.73</c:v>
                      </c:pt>
                      <c:pt idx="300">
                        <c:v>3.745</c:v>
                      </c:pt>
                      <c:pt idx="301">
                        <c:v>3.76</c:v>
                      </c:pt>
                      <c:pt idx="302">
                        <c:v>3.775</c:v>
                      </c:pt>
                      <c:pt idx="303">
                        <c:v>3.79</c:v>
                      </c:pt>
                      <c:pt idx="304">
                        <c:v>3.805</c:v>
                      </c:pt>
                      <c:pt idx="305">
                        <c:v>3.814999999999999</c:v>
                      </c:pt>
                      <c:pt idx="306">
                        <c:v>3.83</c:v>
                      </c:pt>
                      <c:pt idx="307">
                        <c:v>3.845</c:v>
                      </c:pt>
                      <c:pt idx="308">
                        <c:v>3.86</c:v>
                      </c:pt>
                      <c:pt idx="309">
                        <c:v>3.875</c:v>
                      </c:pt>
                      <c:pt idx="310">
                        <c:v>3.89</c:v>
                      </c:pt>
                      <c:pt idx="311">
                        <c:v>3.905</c:v>
                      </c:pt>
                      <c:pt idx="312">
                        <c:v>3.92</c:v>
                      </c:pt>
                      <c:pt idx="313">
                        <c:v>3.935</c:v>
                      </c:pt>
                      <c:pt idx="314">
                        <c:v>3.95</c:v>
                      </c:pt>
                      <c:pt idx="315">
                        <c:v>3.96</c:v>
                      </c:pt>
                      <c:pt idx="316">
                        <c:v>3.975</c:v>
                      </c:pt>
                      <c:pt idx="317">
                        <c:v>3.99</c:v>
                      </c:pt>
                      <c:pt idx="318">
                        <c:v>4.004999999999998</c:v>
                      </c:pt>
                      <c:pt idx="319">
                        <c:v>4.02</c:v>
                      </c:pt>
                      <c:pt idx="320">
                        <c:v>4.035</c:v>
                      </c:pt>
                      <c:pt idx="321">
                        <c:v>4.05</c:v>
                      </c:pt>
                      <c:pt idx="322">
                        <c:v>4.064999999999998</c:v>
                      </c:pt>
                      <c:pt idx="323">
                        <c:v>4.075</c:v>
                      </c:pt>
                      <c:pt idx="324">
                        <c:v>4.09</c:v>
                      </c:pt>
                      <c:pt idx="325">
                        <c:v>4.105</c:v>
                      </c:pt>
                      <c:pt idx="326">
                        <c:v>4.119999999999998</c:v>
                      </c:pt>
                      <c:pt idx="327">
                        <c:v>4.134999999999998</c:v>
                      </c:pt>
                      <c:pt idx="328">
                        <c:v>4.149999999999999</c:v>
                      </c:pt>
                      <c:pt idx="329">
                        <c:v>4.164999999999997</c:v>
                      </c:pt>
                      <c:pt idx="330">
                        <c:v>4.18</c:v>
                      </c:pt>
                      <c:pt idx="331">
                        <c:v>4.194999999999998</c:v>
                      </c:pt>
                      <c:pt idx="332">
                        <c:v>4.205</c:v>
                      </c:pt>
                      <c:pt idx="333">
                        <c:v>4.22</c:v>
                      </c:pt>
                      <c:pt idx="334">
                        <c:v>4.235</c:v>
                      </c:pt>
                      <c:pt idx="335">
                        <c:v>4.25</c:v>
                      </c:pt>
                      <c:pt idx="336">
                        <c:v>4.264999999999998</c:v>
                      </c:pt>
                      <c:pt idx="337">
                        <c:v>4.28</c:v>
                      </c:pt>
                      <c:pt idx="338">
                        <c:v>4.294999999999998</c:v>
                      </c:pt>
                      <c:pt idx="339">
                        <c:v>4.31</c:v>
                      </c:pt>
                      <c:pt idx="340">
                        <c:v>4.324999999999997</c:v>
                      </c:pt>
                      <c:pt idx="341">
                        <c:v>4.335</c:v>
                      </c:pt>
                      <c:pt idx="342">
                        <c:v>4.35</c:v>
                      </c:pt>
                      <c:pt idx="343">
                        <c:v>4.364999999999997</c:v>
                      </c:pt>
                      <c:pt idx="344">
                        <c:v>4.38</c:v>
                      </c:pt>
                      <c:pt idx="345">
                        <c:v>4.394999999999998</c:v>
                      </c:pt>
                      <c:pt idx="346">
                        <c:v>4.41</c:v>
                      </c:pt>
                      <c:pt idx="347">
                        <c:v>4.42</c:v>
                      </c:pt>
                      <c:pt idx="348">
                        <c:v>4.435</c:v>
                      </c:pt>
                      <c:pt idx="349">
                        <c:v>4.45</c:v>
                      </c:pt>
                      <c:pt idx="350">
                        <c:v>4.464999999999998</c:v>
                      </c:pt>
                      <c:pt idx="351">
                        <c:v>4.48</c:v>
                      </c:pt>
                      <c:pt idx="352">
                        <c:v>4.495</c:v>
                      </c:pt>
                      <c:pt idx="353">
                        <c:v>4.51</c:v>
                      </c:pt>
                      <c:pt idx="354">
                        <c:v>4.52</c:v>
                      </c:pt>
                      <c:pt idx="355">
                        <c:v>4.535</c:v>
                      </c:pt>
                      <c:pt idx="356">
                        <c:v>4.55</c:v>
                      </c:pt>
                      <c:pt idx="357">
                        <c:v>4.564999999999998</c:v>
                      </c:pt>
                      <c:pt idx="358">
                        <c:v>4.58</c:v>
                      </c:pt>
                      <c:pt idx="359">
                        <c:v>4.594999999999998</c:v>
                      </c:pt>
                      <c:pt idx="360">
                        <c:v>4.604999999999998</c:v>
                      </c:pt>
                      <c:pt idx="361">
                        <c:v>4.619999999999998</c:v>
                      </c:pt>
                      <c:pt idx="362">
                        <c:v>4.634999999999998</c:v>
                      </c:pt>
                      <c:pt idx="363">
                        <c:v>4.649999999999998</c:v>
                      </c:pt>
                      <c:pt idx="364">
                        <c:v>4.664999999999997</c:v>
                      </c:pt>
                      <c:pt idx="365">
                        <c:v>4.68</c:v>
                      </c:pt>
                      <c:pt idx="366">
                        <c:v>4.694999999999998</c:v>
                      </c:pt>
                      <c:pt idx="367">
                        <c:v>4.71</c:v>
                      </c:pt>
                      <c:pt idx="368">
                        <c:v>4.724999999999998</c:v>
                      </c:pt>
                      <c:pt idx="369">
                        <c:v>4.735</c:v>
                      </c:pt>
                      <c:pt idx="370">
                        <c:v>4.75</c:v>
                      </c:pt>
                      <c:pt idx="371">
                        <c:v>4.764999999999998</c:v>
                      </c:pt>
                      <c:pt idx="372">
                        <c:v>4.78</c:v>
                      </c:pt>
                      <c:pt idx="373">
                        <c:v>4.794999999999998</c:v>
                      </c:pt>
                      <c:pt idx="374">
                        <c:v>4.81</c:v>
                      </c:pt>
                      <c:pt idx="375">
                        <c:v>4.824999999999997</c:v>
                      </c:pt>
                      <c:pt idx="376">
                        <c:v>4.835</c:v>
                      </c:pt>
                      <c:pt idx="377">
                        <c:v>4.85</c:v>
                      </c:pt>
                      <c:pt idx="378">
                        <c:v>4.864999999999997</c:v>
                      </c:pt>
                      <c:pt idx="379">
                        <c:v>4.88</c:v>
                      </c:pt>
                      <c:pt idx="380">
                        <c:v>4.894999999999998</c:v>
                      </c:pt>
                      <c:pt idx="381">
                        <c:v>4.91</c:v>
                      </c:pt>
                      <c:pt idx="382">
                        <c:v>4.924999999999998</c:v>
                      </c:pt>
                      <c:pt idx="383">
                        <c:v>4.94</c:v>
                      </c:pt>
                      <c:pt idx="384">
                        <c:v>4.95</c:v>
                      </c:pt>
                      <c:pt idx="385">
                        <c:v>4.964999999999998</c:v>
                      </c:pt>
                      <c:pt idx="386">
                        <c:v>4.98</c:v>
                      </c:pt>
                      <c:pt idx="387">
                        <c:v>4.995</c:v>
                      </c:pt>
                      <c:pt idx="388">
                        <c:v>5.01</c:v>
                      </c:pt>
                      <c:pt idx="389">
                        <c:v>5.024999999999998</c:v>
                      </c:pt>
                      <c:pt idx="390">
                        <c:v>5.035</c:v>
                      </c:pt>
                      <c:pt idx="391">
                        <c:v>5.05</c:v>
                      </c:pt>
                      <c:pt idx="392">
                        <c:v>5.064999999999998</c:v>
                      </c:pt>
                      <c:pt idx="393">
                        <c:v>5.08</c:v>
                      </c:pt>
                      <c:pt idx="394">
                        <c:v>5.094999999999998</c:v>
                      </c:pt>
                      <c:pt idx="395">
                        <c:v>5.109999999999999</c:v>
                      </c:pt>
                      <c:pt idx="396">
                        <c:v>5.124999999999997</c:v>
                      </c:pt>
                      <c:pt idx="397">
                        <c:v>5.14</c:v>
                      </c:pt>
                      <c:pt idx="398">
                        <c:v>5.149999999999999</c:v>
                      </c:pt>
                      <c:pt idx="399">
                        <c:v>5.164999999999997</c:v>
                      </c:pt>
                      <c:pt idx="400">
                        <c:v>5.18</c:v>
                      </c:pt>
                      <c:pt idx="401">
                        <c:v>5.194999999999998</c:v>
                      </c:pt>
                      <c:pt idx="402">
                        <c:v>5.21</c:v>
                      </c:pt>
                      <c:pt idx="403">
                        <c:v>5.224999999999998</c:v>
                      </c:pt>
                      <c:pt idx="404">
                        <c:v>5.24</c:v>
                      </c:pt>
                      <c:pt idx="405">
                        <c:v>5.25</c:v>
                      </c:pt>
                      <c:pt idx="406">
                        <c:v>5.264999999999998</c:v>
                      </c:pt>
                      <c:pt idx="407">
                        <c:v>5.28</c:v>
                      </c:pt>
                      <c:pt idx="408">
                        <c:v>5.294999999999998</c:v>
                      </c:pt>
                      <c:pt idx="409">
                        <c:v>5.31</c:v>
                      </c:pt>
                      <c:pt idx="410">
                        <c:v>5.324999999999997</c:v>
                      </c:pt>
                      <c:pt idx="411">
                        <c:v>5.335</c:v>
                      </c:pt>
                      <c:pt idx="412">
                        <c:v>5.35</c:v>
                      </c:pt>
                      <c:pt idx="413">
                        <c:v>5.364999999999997</c:v>
                      </c:pt>
                      <c:pt idx="414">
                        <c:v>5.38</c:v>
                      </c:pt>
                      <c:pt idx="415">
                        <c:v>5.394999999999998</c:v>
                      </c:pt>
                      <c:pt idx="416">
                        <c:v>5.41</c:v>
                      </c:pt>
                      <c:pt idx="417">
                        <c:v>5.424999999999998</c:v>
                      </c:pt>
                      <c:pt idx="418">
                        <c:v>5.435</c:v>
                      </c:pt>
                      <c:pt idx="419">
                        <c:v>5.45</c:v>
                      </c:pt>
                      <c:pt idx="420">
                        <c:v>5.464999999999998</c:v>
                      </c:pt>
                      <c:pt idx="421">
                        <c:v>5.48</c:v>
                      </c:pt>
                      <c:pt idx="422">
                        <c:v>5.495</c:v>
                      </c:pt>
                      <c:pt idx="423">
                        <c:v>5.51</c:v>
                      </c:pt>
                      <c:pt idx="424">
                        <c:v>5.524999999999998</c:v>
                      </c:pt>
                      <c:pt idx="425">
                        <c:v>5.535</c:v>
                      </c:pt>
                      <c:pt idx="426">
                        <c:v>5.55</c:v>
                      </c:pt>
                      <c:pt idx="427">
                        <c:v>5.564999999999998</c:v>
                      </c:pt>
                      <c:pt idx="428">
                        <c:v>5.58</c:v>
                      </c:pt>
                      <c:pt idx="429">
                        <c:v>5.594999999999998</c:v>
                      </c:pt>
                      <c:pt idx="430">
                        <c:v>5.604999999999998</c:v>
                      </c:pt>
                      <c:pt idx="431">
                        <c:v>5.619999999999998</c:v>
                      </c:pt>
                      <c:pt idx="432">
                        <c:v>5.634999999999998</c:v>
                      </c:pt>
                      <c:pt idx="433">
                        <c:v>5.649999999999998</c:v>
                      </c:pt>
                      <c:pt idx="434">
                        <c:v>5.664999999999997</c:v>
                      </c:pt>
                      <c:pt idx="435">
                        <c:v>5.68</c:v>
                      </c:pt>
                      <c:pt idx="436">
                        <c:v>5.689999999999999</c:v>
                      </c:pt>
                      <c:pt idx="437">
                        <c:v>5.705</c:v>
                      </c:pt>
                      <c:pt idx="438">
                        <c:v>5.72</c:v>
                      </c:pt>
                      <c:pt idx="439">
                        <c:v>5.735</c:v>
                      </c:pt>
                      <c:pt idx="440">
                        <c:v>5.75</c:v>
                      </c:pt>
                      <c:pt idx="441">
                        <c:v>5.76</c:v>
                      </c:pt>
                      <c:pt idx="442">
                        <c:v>5.775</c:v>
                      </c:pt>
                      <c:pt idx="443">
                        <c:v>5.79</c:v>
                      </c:pt>
                      <c:pt idx="444">
                        <c:v>5.804999999999998</c:v>
                      </c:pt>
                      <c:pt idx="445">
                        <c:v>5.819999999999998</c:v>
                      </c:pt>
                      <c:pt idx="446">
                        <c:v>5.83</c:v>
                      </c:pt>
                      <c:pt idx="447">
                        <c:v>5.844999999999998</c:v>
                      </c:pt>
                      <c:pt idx="448">
                        <c:v>5.859999999999998</c:v>
                      </c:pt>
                      <c:pt idx="449">
                        <c:v>5.875</c:v>
                      </c:pt>
                      <c:pt idx="450">
                        <c:v>5.89</c:v>
                      </c:pt>
                      <c:pt idx="451">
                        <c:v>5.9</c:v>
                      </c:pt>
                      <c:pt idx="452">
                        <c:v>5.915</c:v>
                      </c:pt>
                      <c:pt idx="453">
                        <c:v>5.93</c:v>
                      </c:pt>
                      <c:pt idx="454">
                        <c:v>5.945</c:v>
                      </c:pt>
                      <c:pt idx="455">
                        <c:v>5.96</c:v>
                      </c:pt>
                      <c:pt idx="456">
                        <c:v>5.97</c:v>
                      </c:pt>
                      <c:pt idx="457">
                        <c:v>5.985</c:v>
                      </c:pt>
                      <c:pt idx="458">
                        <c:v>6.0</c:v>
                      </c:pt>
                      <c:pt idx="459">
                        <c:v>6.014999999999998</c:v>
                      </c:pt>
                      <c:pt idx="460">
                        <c:v>6.03</c:v>
                      </c:pt>
                      <c:pt idx="461">
                        <c:v>6.04</c:v>
                      </c:pt>
                      <c:pt idx="462">
                        <c:v>6.054999999999998</c:v>
                      </c:pt>
                      <c:pt idx="463">
                        <c:v>6.07</c:v>
                      </c:pt>
                      <c:pt idx="464">
                        <c:v>6.085</c:v>
                      </c:pt>
                      <c:pt idx="465">
                        <c:v>6.094999999999998</c:v>
                      </c:pt>
                      <c:pt idx="466">
                        <c:v>6.109999999999999</c:v>
                      </c:pt>
                      <c:pt idx="467">
                        <c:v>6.124999999999997</c:v>
                      </c:pt>
                      <c:pt idx="468">
                        <c:v>6.14</c:v>
                      </c:pt>
                      <c:pt idx="469">
                        <c:v>6.154999999999998</c:v>
                      </c:pt>
                      <c:pt idx="470">
                        <c:v>6.164999999999997</c:v>
                      </c:pt>
                      <c:pt idx="471">
                        <c:v>6.18</c:v>
                      </c:pt>
                      <c:pt idx="472">
                        <c:v>6.194999999999998</c:v>
                      </c:pt>
                      <c:pt idx="473">
                        <c:v>6.21</c:v>
                      </c:pt>
                      <c:pt idx="474">
                        <c:v>6.22</c:v>
                      </c:pt>
                      <c:pt idx="475">
                        <c:v>6.235</c:v>
                      </c:pt>
                      <c:pt idx="476">
                        <c:v>6.25</c:v>
                      </c:pt>
                      <c:pt idx="477">
                        <c:v>6.264999999999998</c:v>
                      </c:pt>
                      <c:pt idx="478">
                        <c:v>6.275</c:v>
                      </c:pt>
                      <c:pt idx="479">
                        <c:v>6.29</c:v>
                      </c:pt>
                      <c:pt idx="480">
                        <c:v>6.304999999999998</c:v>
                      </c:pt>
                      <c:pt idx="481">
                        <c:v>6.319999999999998</c:v>
                      </c:pt>
                      <c:pt idx="482">
                        <c:v>6.33</c:v>
                      </c:pt>
                      <c:pt idx="483">
                        <c:v>6.344999999999998</c:v>
                      </c:pt>
                      <c:pt idx="484">
                        <c:v>6.359999999999998</c:v>
                      </c:pt>
                      <c:pt idx="485">
                        <c:v>6.375</c:v>
                      </c:pt>
                      <c:pt idx="486">
                        <c:v>6.384999999999998</c:v>
                      </c:pt>
                      <c:pt idx="487">
                        <c:v>6.4</c:v>
                      </c:pt>
                      <c:pt idx="488">
                        <c:v>6.415</c:v>
                      </c:pt>
                      <c:pt idx="489">
                        <c:v>6.424999999999998</c:v>
                      </c:pt>
                      <c:pt idx="490">
                        <c:v>6.44</c:v>
                      </c:pt>
                      <c:pt idx="491">
                        <c:v>6.455</c:v>
                      </c:pt>
                      <c:pt idx="492">
                        <c:v>6.47</c:v>
                      </c:pt>
                      <c:pt idx="493">
                        <c:v>6.48</c:v>
                      </c:pt>
                      <c:pt idx="494">
                        <c:v>6.495</c:v>
                      </c:pt>
                      <c:pt idx="495">
                        <c:v>6.51</c:v>
                      </c:pt>
                      <c:pt idx="496">
                        <c:v>6.52</c:v>
                      </c:pt>
                      <c:pt idx="497">
                        <c:v>6.535</c:v>
                      </c:pt>
                      <c:pt idx="498">
                        <c:v>6.55</c:v>
                      </c:pt>
                      <c:pt idx="499">
                        <c:v>6.56</c:v>
                      </c:pt>
                      <c:pt idx="500">
                        <c:v>6.575</c:v>
                      </c:pt>
                      <c:pt idx="501">
                        <c:v>6.59</c:v>
                      </c:pt>
                      <c:pt idx="502">
                        <c:v>6.604999999999998</c:v>
                      </c:pt>
                      <c:pt idx="503">
                        <c:v>6.614999999999997</c:v>
                      </c:pt>
                      <c:pt idx="504">
                        <c:v>6.63</c:v>
                      </c:pt>
                      <c:pt idx="505">
                        <c:v>6.644999999999998</c:v>
                      </c:pt>
                      <c:pt idx="506">
                        <c:v>6.654999999999997</c:v>
                      </c:pt>
                      <c:pt idx="507">
                        <c:v>6.67</c:v>
                      </c:pt>
                      <c:pt idx="508">
                        <c:v>6.684999999999998</c:v>
                      </c:pt>
                      <c:pt idx="509">
                        <c:v>6.694999999999998</c:v>
                      </c:pt>
                      <c:pt idx="510">
                        <c:v>6.71</c:v>
                      </c:pt>
                      <c:pt idx="511">
                        <c:v>6.724999999999998</c:v>
                      </c:pt>
                      <c:pt idx="512">
                        <c:v>6.735</c:v>
                      </c:pt>
                      <c:pt idx="513">
                        <c:v>6.75</c:v>
                      </c:pt>
                      <c:pt idx="514">
                        <c:v>6.764999999999998</c:v>
                      </c:pt>
                      <c:pt idx="515">
                        <c:v>6.775</c:v>
                      </c:pt>
                      <c:pt idx="516">
                        <c:v>6.79</c:v>
                      </c:pt>
                      <c:pt idx="517">
                        <c:v>6.804999999999998</c:v>
                      </c:pt>
                      <c:pt idx="518">
                        <c:v>6.814999999999998</c:v>
                      </c:pt>
                      <c:pt idx="519">
                        <c:v>6.83</c:v>
                      </c:pt>
                      <c:pt idx="520">
                        <c:v>6.844999999999998</c:v>
                      </c:pt>
                      <c:pt idx="521">
                        <c:v>6.854999999999998</c:v>
                      </c:pt>
                      <c:pt idx="522">
                        <c:v>6.87</c:v>
                      </c:pt>
                      <c:pt idx="523">
                        <c:v>6.884999999999998</c:v>
                      </c:pt>
                      <c:pt idx="524">
                        <c:v>6.894999999999998</c:v>
                      </c:pt>
                      <c:pt idx="525">
                        <c:v>6.91</c:v>
                      </c:pt>
                      <c:pt idx="526">
                        <c:v>6.924999999999998</c:v>
                      </c:pt>
                      <c:pt idx="527">
                        <c:v>6.935</c:v>
                      </c:pt>
                      <c:pt idx="528">
                        <c:v>6.95</c:v>
                      </c:pt>
                      <c:pt idx="529">
                        <c:v>6.964999999999998</c:v>
                      </c:pt>
                      <c:pt idx="530">
                        <c:v>6.975</c:v>
                      </c:pt>
                      <c:pt idx="531">
                        <c:v>6.99</c:v>
                      </c:pt>
                      <c:pt idx="532">
                        <c:v>7.004999999999998</c:v>
                      </c:pt>
                      <c:pt idx="533">
                        <c:v>7.014999999999998</c:v>
                      </c:pt>
                      <c:pt idx="534">
                        <c:v>7.03</c:v>
                      </c:pt>
                      <c:pt idx="535">
                        <c:v>7.04</c:v>
                      </c:pt>
                      <c:pt idx="536">
                        <c:v>7.054999999999998</c:v>
                      </c:pt>
                      <c:pt idx="537">
                        <c:v>7.07</c:v>
                      </c:pt>
                      <c:pt idx="538">
                        <c:v>7.08</c:v>
                      </c:pt>
                      <c:pt idx="539">
                        <c:v>7.094999999999998</c:v>
                      </c:pt>
                      <c:pt idx="540">
                        <c:v>7.109999999999999</c:v>
                      </c:pt>
                      <c:pt idx="541">
                        <c:v>7.119999999999998</c:v>
                      </c:pt>
                      <c:pt idx="542">
                        <c:v>7.134999999999998</c:v>
                      </c:pt>
                      <c:pt idx="543">
                        <c:v>7.144999999999998</c:v>
                      </c:pt>
                      <c:pt idx="544">
                        <c:v>7.159999999999998</c:v>
                      </c:pt>
                      <c:pt idx="545">
                        <c:v>7.174999999999998</c:v>
                      </c:pt>
                      <c:pt idx="546">
                        <c:v>7.184999999999998</c:v>
                      </c:pt>
                      <c:pt idx="547">
                        <c:v>7.2</c:v>
                      </c:pt>
                      <c:pt idx="548">
                        <c:v>7.214999999999998</c:v>
                      </c:pt>
                      <c:pt idx="549">
                        <c:v>7.224999999999998</c:v>
                      </c:pt>
                      <c:pt idx="550">
                        <c:v>7.24</c:v>
                      </c:pt>
                      <c:pt idx="551">
                        <c:v>7.25</c:v>
                      </c:pt>
                      <c:pt idx="552">
                        <c:v>7.264999999999998</c:v>
                      </c:pt>
                      <c:pt idx="553">
                        <c:v>7.28</c:v>
                      </c:pt>
                      <c:pt idx="554">
                        <c:v>7.29</c:v>
                      </c:pt>
                      <c:pt idx="555">
                        <c:v>7.304999999999998</c:v>
                      </c:pt>
                      <c:pt idx="556">
                        <c:v>7.314999999999998</c:v>
                      </c:pt>
                      <c:pt idx="557">
                        <c:v>7.33</c:v>
                      </c:pt>
                      <c:pt idx="558">
                        <c:v>7.344999999999998</c:v>
                      </c:pt>
                      <c:pt idx="559">
                        <c:v>7.354999999999998</c:v>
                      </c:pt>
                      <c:pt idx="560">
                        <c:v>7.37</c:v>
                      </c:pt>
                      <c:pt idx="561">
                        <c:v>7.38</c:v>
                      </c:pt>
                      <c:pt idx="562">
                        <c:v>7.394999999999998</c:v>
                      </c:pt>
                      <c:pt idx="563">
                        <c:v>7.405</c:v>
                      </c:pt>
                      <c:pt idx="564">
                        <c:v>7.42</c:v>
                      </c:pt>
                      <c:pt idx="565">
                        <c:v>7.435</c:v>
                      </c:pt>
                      <c:pt idx="566">
                        <c:v>7.445</c:v>
                      </c:pt>
                      <c:pt idx="567">
                        <c:v>7.46</c:v>
                      </c:pt>
                      <c:pt idx="568">
                        <c:v>7.47</c:v>
                      </c:pt>
                      <c:pt idx="569">
                        <c:v>7.485</c:v>
                      </c:pt>
                      <c:pt idx="570">
                        <c:v>7.495</c:v>
                      </c:pt>
                      <c:pt idx="571">
                        <c:v>7.51</c:v>
                      </c:pt>
                      <c:pt idx="572">
                        <c:v>7.52</c:v>
                      </c:pt>
                      <c:pt idx="573">
                        <c:v>7.535</c:v>
                      </c:pt>
                      <c:pt idx="574">
                        <c:v>7.544999999999998</c:v>
                      </c:pt>
                      <c:pt idx="575">
                        <c:v>7.56</c:v>
                      </c:pt>
                      <c:pt idx="576">
                        <c:v>7.57</c:v>
                      </c:pt>
                      <c:pt idx="577">
                        <c:v>7.585</c:v>
                      </c:pt>
                      <c:pt idx="578">
                        <c:v>7.594999999999998</c:v>
                      </c:pt>
                      <c:pt idx="579">
                        <c:v>7.609999999999998</c:v>
                      </c:pt>
                      <c:pt idx="580">
                        <c:v>7.619999999999998</c:v>
                      </c:pt>
                      <c:pt idx="581">
                        <c:v>7.634999999999998</c:v>
                      </c:pt>
                      <c:pt idx="582">
                        <c:v>7.64</c:v>
                      </c:pt>
                      <c:pt idx="583">
                        <c:v>7.654999999999997</c:v>
                      </c:pt>
                      <c:pt idx="584">
                        <c:v>7.664999999999997</c:v>
                      </c:pt>
                      <c:pt idx="585">
                        <c:v>7.68</c:v>
                      </c:pt>
                      <c:pt idx="586">
                        <c:v>7.689999999999999</c:v>
                      </c:pt>
                      <c:pt idx="587">
                        <c:v>7.7</c:v>
                      </c:pt>
                      <c:pt idx="588">
                        <c:v>7.714999999999998</c:v>
                      </c:pt>
                      <c:pt idx="589">
                        <c:v>7.724999999999998</c:v>
                      </c:pt>
                      <c:pt idx="590">
                        <c:v>7.74</c:v>
                      </c:pt>
                      <c:pt idx="591">
                        <c:v>7.75</c:v>
                      </c:pt>
                      <c:pt idx="592">
                        <c:v>7.764999999999998</c:v>
                      </c:pt>
                      <c:pt idx="593">
                        <c:v>7.775</c:v>
                      </c:pt>
                      <c:pt idx="594">
                        <c:v>7.785</c:v>
                      </c:pt>
                      <c:pt idx="595">
                        <c:v>7.8</c:v>
                      </c:pt>
                      <c:pt idx="596">
                        <c:v>7.81</c:v>
                      </c:pt>
                      <c:pt idx="597">
                        <c:v>7.824999999999997</c:v>
                      </c:pt>
                      <c:pt idx="598">
                        <c:v>7.835</c:v>
                      </c:pt>
                      <c:pt idx="599">
                        <c:v>7.844999999999998</c:v>
                      </c:pt>
                      <c:pt idx="600">
                        <c:v>7.859999999999998</c:v>
                      </c:pt>
                      <c:pt idx="601">
                        <c:v>7.87</c:v>
                      </c:pt>
                      <c:pt idx="602">
                        <c:v>7.884999999999998</c:v>
                      </c:pt>
                      <c:pt idx="603">
                        <c:v>7.894999999999998</c:v>
                      </c:pt>
                      <c:pt idx="604">
                        <c:v>7.905</c:v>
                      </c:pt>
                      <c:pt idx="605">
                        <c:v>7.92</c:v>
                      </c:pt>
                      <c:pt idx="606">
                        <c:v>7.93</c:v>
                      </c:pt>
                      <c:pt idx="607">
                        <c:v>7.94</c:v>
                      </c:pt>
                      <c:pt idx="608">
                        <c:v>7.955</c:v>
                      </c:pt>
                      <c:pt idx="609">
                        <c:v>7.964999999999998</c:v>
                      </c:pt>
                      <c:pt idx="610">
                        <c:v>7.975</c:v>
                      </c:pt>
                      <c:pt idx="611">
                        <c:v>7.99</c:v>
                      </c:pt>
                      <c:pt idx="612">
                        <c:v>8.0</c:v>
                      </c:pt>
                      <c:pt idx="613">
                        <c:v>8.01</c:v>
                      </c:pt>
                      <c:pt idx="614">
                        <c:v>8.02</c:v>
                      </c:pt>
                      <c:pt idx="615">
                        <c:v>8.035</c:v>
                      </c:pt>
                      <c:pt idx="616">
                        <c:v>8.045000000000001</c:v>
                      </c:pt>
                      <c:pt idx="617">
                        <c:v>8.055</c:v>
                      </c:pt>
                      <c:pt idx="618">
                        <c:v>8.065</c:v>
                      </c:pt>
                      <c:pt idx="619">
                        <c:v>8.075</c:v>
                      </c:pt>
                      <c:pt idx="620">
                        <c:v>8.09</c:v>
                      </c:pt>
                      <c:pt idx="621">
                        <c:v>8.1</c:v>
                      </c:pt>
                      <c:pt idx="622">
                        <c:v>8.11</c:v>
                      </c:pt>
                      <c:pt idx="623">
                        <c:v>8.120000000000001</c:v>
                      </c:pt>
                      <c:pt idx="624">
                        <c:v>8.130000000000001</c:v>
                      </c:pt>
                      <c:pt idx="625">
                        <c:v>8.140000000000001</c:v>
                      </c:pt>
                      <c:pt idx="626">
                        <c:v>8.155</c:v>
                      </c:pt>
                      <c:pt idx="627">
                        <c:v>8.165</c:v>
                      </c:pt>
                      <c:pt idx="628">
                        <c:v>8.175</c:v>
                      </c:pt>
                      <c:pt idx="629">
                        <c:v>8.185</c:v>
                      </c:pt>
                      <c:pt idx="630">
                        <c:v>8.195</c:v>
                      </c:pt>
                      <c:pt idx="631">
                        <c:v>8.205</c:v>
                      </c:pt>
                      <c:pt idx="632">
                        <c:v>8.215000000000001</c:v>
                      </c:pt>
                      <c:pt idx="633">
                        <c:v>8.225</c:v>
                      </c:pt>
                      <c:pt idx="634">
                        <c:v>8.235</c:v>
                      </c:pt>
                      <c:pt idx="635">
                        <c:v>8.245</c:v>
                      </c:pt>
                      <c:pt idx="636">
                        <c:v>8.255</c:v>
                      </c:pt>
                      <c:pt idx="637">
                        <c:v>8.27</c:v>
                      </c:pt>
                      <c:pt idx="638">
                        <c:v>8.280000000000001</c:v>
                      </c:pt>
                      <c:pt idx="639">
                        <c:v>8.290000000000001</c:v>
                      </c:pt>
                      <c:pt idx="640">
                        <c:v>8.295000000000001</c:v>
                      </c:pt>
                      <c:pt idx="641">
                        <c:v>8.31</c:v>
                      </c:pt>
                      <c:pt idx="642">
                        <c:v>8.315</c:v>
                      </c:pt>
                      <c:pt idx="643">
                        <c:v>8.325</c:v>
                      </c:pt>
                      <c:pt idx="644">
                        <c:v>8.335000000000002</c:v>
                      </c:pt>
                      <c:pt idx="645">
                        <c:v>8.345</c:v>
                      </c:pt>
                      <c:pt idx="646">
                        <c:v>8.355</c:v>
                      </c:pt>
                      <c:pt idx="647">
                        <c:v>8.365</c:v>
                      </c:pt>
                      <c:pt idx="648">
                        <c:v>8.375</c:v>
                      </c:pt>
                      <c:pt idx="649">
                        <c:v>8.385</c:v>
                      </c:pt>
                      <c:pt idx="650">
                        <c:v>8.395</c:v>
                      </c:pt>
                      <c:pt idx="651">
                        <c:v>8.405</c:v>
                      </c:pt>
                      <c:pt idx="652">
                        <c:v>8.41</c:v>
                      </c:pt>
                      <c:pt idx="653">
                        <c:v>8.42</c:v>
                      </c:pt>
                      <c:pt idx="654">
                        <c:v>8.43</c:v>
                      </c:pt>
                      <c:pt idx="655">
                        <c:v>8.44</c:v>
                      </c:pt>
                      <c:pt idx="656">
                        <c:v>8.445</c:v>
                      </c:pt>
                      <c:pt idx="657">
                        <c:v>8.455</c:v>
                      </c:pt>
                      <c:pt idx="658">
                        <c:v>8.465000000000005</c:v>
                      </c:pt>
                      <c:pt idx="659">
                        <c:v>8.47</c:v>
                      </c:pt>
                      <c:pt idx="660">
                        <c:v>8.48</c:v>
                      </c:pt>
                      <c:pt idx="661">
                        <c:v>8.49</c:v>
                      </c:pt>
                      <c:pt idx="662">
                        <c:v>8.495</c:v>
                      </c:pt>
                      <c:pt idx="663">
                        <c:v>8.505</c:v>
                      </c:pt>
                      <c:pt idx="664">
                        <c:v>8.51</c:v>
                      </c:pt>
                      <c:pt idx="665">
                        <c:v>8.515</c:v>
                      </c:pt>
                      <c:pt idx="666">
                        <c:v>8.525</c:v>
                      </c:pt>
                      <c:pt idx="667">
                        <c:v>8.535</c:v>
                      </c:pt>
                      <c:pt idx="668">
                        <c:v>8.540000000000001</c:v>
                      </c:pt>
                      <c:pt idx="669">
                        <c:v>8.55</c:v>
                      </c:pt>
                      <c:pt idx="670">
                        <c:v>8.56</c:v>
                      </c:pt>
                      <c:pt idx="671">
                        <c:v>8.57</c:v>
                      </c:pt>
                      <c:pt idx="672">
                        <c:v>8.575</c:v>
                      </c:pt>
                      <c:pt idx="673">
                        <c:v>8.585000000000002</c:v>
                      </c:pt>
                      <c:pt idx="674">
                        <c:v>8.595</c:v>
                      </c:pt>
                      <c:pt idx="675">
                        <c:v>8.6</c:v>
                      </c:pt>
                      <c:pt idx="676">
                        <c:v>8.61</c:v>
                      </c:pt>
                      <c:pt idx="677">
                        <c:v>8.615</c:v>
                      </c:pt>
                      <c:pt idx="678">
                        <c:v>8.625</c:v>
                      </c:pt>
                      <c:pt idx="679">
                        <c:v>8.630000000000001</c:v>
                      </c:pt>
                      <c:pt idx="680">
                        <c:v>8.64</c:v>
                      </c:pt>
                      <c:pt idx="681">
                        <c:v>8.645</c:v>
                      </c:pt>
                      <c:pt idx="682">
                        <c:v>8.65</c:v>
                      </c:pt>
                      <c:pt idx="683">
                        <c:v>8.655</c:v>
                      </c:pt>
                      <c:pt idx="684">
                        <c:v>8.66</c:v>
                      </c:pt>
                      <c:pt idx="685">
                        <c:v>8.665</c:v>
                      </c:pt>
                      <c:pt idx="686">
                        <c:v>8.665</c:v>
                      </c:pt>
                      <c:pt idx="687">
                        <c:v>8.67</c:v>
                      </c:pt>
                      <c:pt idx="688">
                        <c:v>8.67</c:v>
                      </c:pt>
                      <c:pt idx="689">
                        <c:v>8.67</c:v>
                      </c:pt>
                      <c:pt idx="690">
                        <c:v>8.665</c:v>
                      </c:pt>
                      <c:pt idx="691">
                        <c:v>8.645</c:v>
                      </c:pt>
                      <c:pt idx="692">
                        <c:v>8.6</c:v>
                      </c:pt>
                      <c:pt idx="693">
                        <c:v>8.545000000000001</c:v>
                      </c:pt>
                      <c:pt idx="694">
                        <c:v>8.49</c:v>
                      </c:pt>
                      <c:pt idx="695">
                        <c:v>8.460000000000002</c:v>
                      </c:pt>
                      <c:pt idx="696">
                        <c:v>8.415</c:v>
                      </c:pt>
                      <c:pt idx="697">
                        <c:v>8.370000000000002</c:v>
                      </c:pt>
                      <c:pt idx="698">
                        <c:v>8.33</c:v>
                      </c:pt>
                      <c:pt idx="699">
                        <c:v>8.290000000000001</c:v>
                      </c:pt>
                      <c:pt idx="700">
                        <c:v>8.255</c:v>
                      </c:pt>
                      <c:pt idx="701">
                        <c:v>8.225</c:v>
                      </c:pt>
                      <c:pt idx="702">
                        <c:v>8.210000000000001</c:v>
                      </c:pt>
                      <c:pt idx="703">
                        <c:v>8.220000000000001</c:v>
                      </c:pt>
                      <c:pt idx="704">
                        <c:v>8.235</c:v>
                      </c:pt>
                      <c:pt idx="705">
                        <c:v>8.255</c:v>
                      </c:pt>
                      <c:pt idx="706">
                        <c:v>8.275</c:v>
                      </c:pt>
                      <c:pt idx="707">
                        <c:v>8.295000000000001</c:v>
                      </c:pt>
                      <c:pt idx="708">
                        <c:v>8.315</c:v>
                      </c:pt>
                      <c:pt idx="709">
                        <c:v>8.335000000000002</c:v>
                      </c:pt>
                      <c:pt idx="710">
                        <c:v>8.345</c:v>
                      </c:pt>
                      <c:pt idx="711">
                        <c:v>8.365</c:v>
                      </c:pt>
                      <c:pt idx="712">
                        <c:v>8.38</c:v>
                      </c:pt>
                      <c:pt idx="713">
                        <c:v>8.4</c:v>
                      </c:pt>
                      <c:pt idx="714">
                        <c:v>8.415</c:v>
                      </c:pt>
                      <c:pt idx="715">
                        <c:v>8.435</c:v>
                      </c:pt>
                      <c:pt idx="716">
                        <c:v>8.45</c:v>
                      </c:pt>
                      <c:pt idx="717">
                        <c:v>8.465000000000005</c:v>
                      </c:pt>
                      <c:pt idx="718">
                        <c:v>8.48</c:v>
                      </c:pt>
                      <c:pt idx="719">
                        <c:v>8.495</c:v>
                      </c:pt>
                      <c:pt idx="720">
                        <c:v>8.51</c:v>
                      </c:pt>
                      <c:pt idx="721">
                        <c:v>8.525</c:v>
                      </c:pt>
                      <c:pt idx="722">
                        <c:v>8.540000000000001</c:v>
                      </c:pt>
                      <c:pt idx="723">
                        <c:v>8.555</c:v>
                      </c:pt>
                      <c:pt idx="724">
                        <c:v>8.57</c:v>
                      </c:pt>
                      <c:pt idx="725">
                        <c:v>8.58</c:v>
                      </c:pt>
                      <c:pt idx="726">
                        <c:v>8.595</c:v>
                      </c:pt>
                      <c:pt idx="727">
                        <c:v>8.605</c:v>
                      </c:pt>
                      <c:pt idx="728">
                        <c:v>8.620000000000001</c:v>
                      </c:pt>
                      <c:pt idx="729">
                        <c:v>8.635</c:v>
                      </c:pt>
                      <c:pt idx="730">
                        <c:v>8.65</c:v>
                      </c:pt>
                      <c:pt idx="731">
                        <c:v>8.665</c:v>
                      </c:pt>
                      <c:pt idx="732">
                        <c:v>8.67</c:v>
                      </c:pt>
                      <c:pt idx="733">
                        <c:v>8.685</c:v>
                      </c:pt>
                      <c:pt idx="734">
                        <c:v>8.700000000000001</c:v>
                      </c:pt>
                      <c:pt idx="735">
                        <c:v>8.710000000000001</c:v>
                      </c:pt>
                      <c:pt idx="736">
                        <c:v>8.725</c:v>
                      </c:pt>
                      <c:pt idx="737">
                        <c:v>8.73</c:v>
                      </c:pt>
                      <c:pt idx="738">
                        <c:v>8.745</c:v>
                      </c:pt>
                      <c:pt idx="739">
                        <c:v>8.76</c:v>
                      </c:pt>
                      <c:pt idx="740">
                        <c:v>8.77</c:v>
                      </c:pt>
                      <c:pt idx="741">
                        <c:v>8.785</c:v>
                      </c:pt>
                      <c:pt idx="742">
                        <c:v>8.790000000000001</c:v>
                      </c:pt>
                      <c:pt idx="743">
                        <c:v>8.8</c:v>
                      </c:pt>
                      <c:pt idx="744">
                        <c:v>8.815</c:v>
                      </c:pt>
                      <c:pt idx="745">
                        <c:v>8.825</c:v>
                      </c:pt>
                      <c:pt idx="746">
                        <c:v>8.84</c:v>
                      </c:pt>
                      <c:pt idx="747">
                        <c:v>8.845</c:v>
                      </c:pt>
                      <c:pt idx="748">
                        <c:v>8.855</c:v>
                      </c:pt>
                      <c:pt idx="749">
                        <c:v>8.865</c:v>
                      </c:pt>
                      <c:pt idx="750">
                        <c:v>8.88</c:v>
                      </c:pt>
                      <c:pt idx="751">
                        <c:v>8.89</c:v>
                      </c:pt>
                      <c:pt idx="752">
                        <c:v>8.895</c:v>
                      </c:pt>
                      <c:pt idx="753">
                        <c:v>8.905</c:v>
                      </c:pt>
                      <c:pt idx="754">
                        <c:v>8.915</c:v>
                      </c:pt>
                      <c:pt idx="755">
                        <c:v>8.925</c:v>
                      </c:pt>
                      <c:pt idx="756">
                        <c:v>8.935</c:v>
                      </c:pt>
                      <c:pt idx="757">
                        <c:v>8.94</c:v>
                      </c:pt>
                      <c:pt idx="758">
                        <c:v>8.95</c:v>
                      </c:pt>
                      <c:pt idx="759">
                        <c:v>8.960000000000002</c:v>
                      </c:pt>
                      <c:pt idx="760">
                        <c:v>8.97</c:v>
                      </c:pt>
                      <c:pt idx="761">
                        <c:v>8.98</c:v>
                      </c:pt>
                      <c:pt idx="762">
                        <c:v>8.985</c:v>
                      </c:pt>
                      <c:pt idx="763">
                        <c:v>8.995</c:v>
                      </c:pt>
                      <c:pt idx="764">
                        <c:v>9.005</c:v>
                      </c:pt>
                      <c:pt idx="765">
                        <c:v>9.015</c:v>
                      </c:pt>
                      <c:pt idx="766">
                        <c:v>9.025</c:v>
                      </c:pt>
                      <c:pt idx="767">
                        <c:v>9.030000000000001</c:v>
                      </c:pt>
                      <c:pt idx="768">
                        <c:v>9.040000000000001</c:v>
                      </c:pt>
                      <c:pt idx="769">
                        <c:v>9.045000000000001</c:v>
                      </c:pt>
                      <c:pt idx="770">
                        <c:v>9.055</c:v>
                      </c:pt>
                      <c:pt idx="771">
                        <c:v>9.065</c:v>
                      </c:pt>
                      <c:pt idx="772">
                        <c:v>9.07</c:v>
                      </c:pt>
                      <c:pt idx="773">
                        <c:v>9.08</c:v>
                      </c:pt>
                      <c:pt idx="774">
                        <c:v>9.095</c:v>
                      </c:pt>
                      <c:pt idx="775">
                        <c:v>9.1</c:v>
                      </c:pt>
                      <c:pt idx="776">
                        <c:v>9.11</c:v>
                      </c:pt>
                      <c:pt idx="777">
                        <c:v>9.120000000000001</c:v>
                      </c:pt>
                      <c:pt idx="778">
                        <c:v>9.130000000000001</c:v>
                      </c:pt>
                      <c:pt idx="779">
                        <c:v>9.140000000000001</c:v>
                      </c:pt>
                      <c:pt idx="780">
                        <c:v>9.145</c:v>
                      </c:pt>
                      <c:pt idx="781">
                        <c:v>9.16</c:v>
                      </c:pt>
                      <c:pt idx="782">
                        <c:v>9.17</c:v>
                      </c:pt>
                      <c:pt idx="783">
                        <c:v>9.18</c:v>
                      </c:pt>
                      <c:pt idx="784">
                        <c:v>9.185</c:v>
                      </c:pt>
                      <c:pt idx="785">
                        <c:v>9.200000000000001</c:v>
                      </c:pt>
                      <c:pt idx="786">
                        <c:v>9.210000000000001</c:v>
                      </c:pt>
                      <c:pt idx="787">
                        <c:v>9.220000000000001</c:v>
                      </c:pt>
                      <c:pt idx="788">
                        <c:v>9.23</c:v>
                      </c:pt>
                      <c:pt idx="789">
                        <c:v>9.245</c:v>
                      </c:pt>
                      <c:pt idx="790">
                        <c:v>9.26</c:v>
                      </c:pt>
                      <c:pt idx="791">
                        <c:v>9.280000000000001</c:v>
                      </c:pt>
                      <c:pt idx="792">
                        <c:v>9.295000000000001</c:v>
                      </c:pt>
                      <c:pt idx="793">
                        <c:v>9.315</c:v>
                      </c:pt>
                      <c:pt idx="794">
                        <c:v>9.33</c:v>
                      </c:pt>
                      <c:pt idx="795">
                        <c:v>9.34</c:v>
                      </c:pt>
                      <c:pt idx="796">
                        <c:v>9.35</c:v>
                      </c:pt>
                      <c:pt idx="797">
                        <c:v>9.355</c:v>
                      </c:pt>
                      <c:pt idx="798">
                        <c:v>9.365</c:v>
                      </c:pt>
                      <c:pt idx="799">
                        <c:v>9.370000000000002</c:v>
                      </c:pt>
                      <c:pt idx="800">
                        <c:v>9.375</c:v>
                      </c:pt>
                      <c:pt idx="801">
                        <c:v>9.385</c:v>
                      </c:pt>
                      <c:pt idx="802">
                        <c:v>9.395</c:v>
                      </c:pt>
                      <c:pt idx="803">
                        <c:v>9.4</c:v>
                      </c:pt>
                      <c:pt idx="804">
                        <c:v>9.41</c:v>
                      </c:pt>
                      <c:pt idx="805">
                        <c:v>9.42</c:v>
                      </c:pt>
                      <c:pt idx="806">
                        <c:v>9.425</c:v>
                      </c:pt>
                      <c:pt idx="807">
                        <c:v>9.43</c:v>
                      </c:pt>
                      <c:pt idx="808">
                        <c:v>9.44</c:v>
                      </c:pt>
                      <c:pt idx="809">
                        <c:v>9.445</c:v>
                      </c:pt>
                      <c:pt idx="810">
                        <c:v>9.455</c:v>
                      </c:pt>
                      <c:pt idx="811">
                        <c:v>9.460000000000002</c:v>
                      </c:pt>
                      <c:pt idx="812">
                        <c:v>9.47</c:v>
                      </c:pt>
                      <c:pt idx="813">
                        <c:v>9.48</c:v>
                      </c:pt>
                      <c:pt idx="814">
                        <c:v>9.485</c:v>
                      </c:pt>
                      <c:pt idx="815">
                        <c:v>9.49</c:v>
                      </c:pt>
                      <c:pt idx="816">
                        <c:v>9.495</c:v>
                      </c:pt>
                      <c:pt idx="817">
                        <c:v>9.505</c:v>
                      </c:pt>
                      <c:pt idx="818">
                        <c:v>9.51</c:v>
                      </c:pt>
                      <c:pt idx="819">
                        <c:v>9.52</c:v>
                      </c:pt>
                      <c:pt idx="820">
                        <c:v>9.525</c:v>
                      </c:pt>
                      <c:pt idx="821">
                        <c:v>9.535</c:v>
                      </c:pt>
                      <c:pt idx="822">
                        <c:v>9.540000000000001</c:v>
                      </c:pt>
                      <c:pt idx="823">
                        <c:v>9.55</c:v>
                      </c:pt>
                      <c:pt idx="824">
                        <c:v>9.55</c:v>
                      </c:pt>
                      <c:pt idx="825">
                        <c:v>9.56</c:v>
                      </c:pt>
                      <c:pt idx="826">
                        <c:v>9.565</c:v>
                      </c:pt>
                      <c:pt idx="827">
                        <c:v>9.575</c:v>
                      </c:pt>
                      <c:pt idx="828">
                        <c:v>9.58</c:v>
                      </c:pt>
                      <c:pt idx="829">
                        <c:v>9.59</c:v>
                      </c:pt>
                      <c:pt idx="830">
                        <c:v>9.595</c:v>
                      </c:pt>
                      <c:pt idx="831">
                        <c:v>9.6</c:v>
                      </c:pt>
                      <c:pt idx="832">
                        <c:v>9.61</c:v>
                      </c:pt>
                      <c:pt idx="833">
                        <c:v>9.61</c:v>
                      </c:pt>
                      <c:pt idx="834">
                        <c:v>9.620000000000001</c:v>
                      </c:pt>
                      <c:pt idx="835">
                        <c:v>9.625</c:v>
                      </c:pt>
                      <c:pt idx="836">
                        <c:v>9.630000000000001</c:v>
                      </c:pt>
                      <c:pt idx="837">
                        <c:v>9.64</c:v>
                      </c:pt>
                      <c:pt idx="838">
                        <c:v>9.645</c:v>
                      </c:pt>
                      <c:pt idx="839">
                        <c:v>9.65</c:v>
                      </c:pt>
                      <c:pt idx="840">
                        <c:v>9.655</c:v>
                      </c:pt>
                      <c:pt idx="841">
                        <c:v>9.66</c:v>
                      </c:pt>
                      <c:pt idx="842">
                        <c:v>9.665</c:v>
                      </c:pt>
                      <c:pt idx="843">
                        <c:v>9.675</c:v>
                      </c:pt>
                      <c:pt idx="844">
                        <c:v>9.675</c:v>
                      </c:pt>
                      <c:pt idx="845">
                        <c:v>9.68</c:v>
                      </c:pt>
                      <c:pt idx="846">
                        <c:v>9.685</c:v>
                      </c:pt>
                      <c:pt idx="847">
                        <c:v>9.69</c:v>
                      </c:pt>
                      <c:pt idx="848">
                        <c:v>9.695</c:v>
                      </c:pt>
                      <c:pt idx="849">
                        <c:v>9.700000000000001</c:v>
                      </c:pt>
                      <c:pt idx="850">
                        <c:v>9.705</c:v>
                      </c:pt>
                      <c:pt idx="851">
                        <c:v>9.705</c:v>
                      </c:pt>
                      <c:pt idx="852">
                        <c:v>9.710000000000001</c:v>
                      </c:pt>
                      <c:pt idx="853">
                        <c:v>9.715000000000001</c:v>
                      </c:pt>
                      <c:pt idx="854">
                        <c:v>9.720000000000001</c:v>
                      </c:pt>
                      <c:pt idx="855">
                        <c:v>9.720000000000001</c:v>
                      </c:pt>
                      <c:pt idx="856">
                        <c:v>9.725</c:v>
                      </c:pt>
                      <c:pt idx="857">
                        <c:v>9.725</c:v>
                      </c:pt>
                      <c:pt idx="858">
                        <c:v>9.725</c:v>
                      </c:pt>
                      <c:pt idx="859">
                        <c:v>9.73</c:v>
                      </c:pt>
                      <c:pt idx="860">
                        <c:v>9.73</c:v>
                      </c:pt>
                      <c:pt idx="861">
                        <c:v>9.73</c:v>
                      </c:pt>
                      <c:pt idx="862">
                        <c:v>9.735</c:v>
                      </c:pt>
                      <c:pt idx="863">
                        <c:v>9.735</c:v>
                      </c:pt>
                      <c:pt idx="864">
                        <c:v>9.735</c:v>
                      </c:pt>
                      <c:pt idx="865">
                        <c:v>9.735</c:v>
                      </c:pt>
                      <c:pt idx="866">
                        <c:v>9.74</c:v>
                      </c:pt>
                      <c:pt idx="867">
                        <c:v>9.74</c:v>
                      </c:pt>
                      <c:pt idx="868">
                        <c:v>9.74</c:v>
                      </c:pt>
                      <c:pt idx="869">
                        <c:v>9.735</c:v>
                      </c:pt>
                      <c:pt idx="870">
                        <c:v>9.735</c:v>
                      </c:pt>
                      <c:pt idx="871">
                        <c:v>9.735</c:v>
                      </c:pt>
                      <c:pt idx="872">
                        <c:v>9.735</c:v>
                      </c:pt>
                      <c:pt idx="873">
                        <c:v>9.73</c:v>
                      </c:pt>
                      <c:pt idx="874">
                        <c:v>9.73</c:v>
                      </c:pt>
                      <c:pt idx="875">
                        <c:v>9.73</c:v>
                      </c:pt>
                      <c:pt idx="876">
                        <c:v>9.725</c:v>
                      </c:pt>
                      <c:pt idx="877">
                        <c:v>9.725</c:v>
                      </c:pt>
                      <c:pt idx="878">
                        <c:v>9.725</c:v>
                      </c:pt>
                      <c:pt idx="879">
                        <c:v>9.725</c:v>
                      </c:pt>
                      <c:pt idx="880">
                        <c:v>9.725</c:v>
                      </c:pt>
                      <c:pt idx="881">
                        <c:v>9.725</c:v>
                      </c:pt>
                      <c:pt idx="882">
                        <c:v>9.725</c:v>
                      </c:pt>
                      <c:pt idx="883">
                        <c:v>9.73</c:v>
                      </c:pt>
                      <c:pt idx="884">
                        <c:v>9.73</c:v>
                      </c:pt>
                      <c:pt idx="885">
                        <c:v>9.73</c:v>
                      </c:pt>
                      <c:pt idx="886">
                        <c:v>9.735</c:v>
                      </c:pt>
                      <c:pt idx="887">
                        <c:v>9.74</c:v>
                      </c:pt>
                      <c:pt idx="888">
                        <c:v>9.74</c:v>
                      </c:pt>
                      <c:pt idx="889">
                        <c:v>9.745</c:v>
                      </c:pt>
                      <c:pt idx="890">
                        <c:v>9.745</c:v>
                      </c:pt>
                      <c:pt idx="891">
                        <c:v>9.75</c:v>
                      </c:pt>
                      <c:pt idx="892">
                        <c:v>9.75</c:v>
                      </c:pt>
                      <c:pt idx="893">
                        <c:v>9.755</c:v>
                      </c:pt>
                      <c:pt idx="894">
                        <c:v>9.76</c:v>
                      </c:pt>
                      <c:pt idx="895">
                        <c:v>9.76</c:v>
                      </c:pt>
                      <c:pt idx="896">
                        <c:v>9.76</c:v>
                      </c:pt>
                      <c:pt idx="897">
                        <c:v>9.765</c:v>
                      </c:pt>
                      <c:pt idx="898">
                        <c:v>9.765</c:v>
                      </c:pt>
                      <c:pt idx="899">
                        <c:v>9.77</c:v>
                      </c:pt>
                      <c:pt idx="900">
                        <c:v>9.77</c:v>
                      </c:pt>
                      <c:pt idx="901">
                        <c:v>9.77</c:v>
                      </c:pt>
                      <c:pt idx="902">
                        <c:v>9.77</c:v>
                      </c:pt>
                      <c:pt idx="903">
                        <c:v>9.77</c:v>
                      </c:pt>
                      <c:pt idx="904">
                        <c:v>9.77</c:v>
                      </c:pt>
                      <c:pt idx="905">
                        <c:v>9.77</c:v>
                      </c:pt>
                      <c:pt idx="906">
                        <c:v>9.765</c:v>
                      </c:pt>
                      <c:pt idx="907">
                        <c:v>9.765</c:v>
                      </c:pt>
                      <c:pt idx="908">
                        <c:v>9.76</c:v>
                      </c:pt>
                      <c:pt idx="909">
                        <c:v>9.755</c:v>
                      </c:pt>
                      <c:pt idx="910">
                        <c:v>9.75</c:v>
                      </c:pt>
                      <c:pt idx="911">
                        <c:v>9.74</c:v>
                      </c:pt>
                      <c:pt idx="912">
                        <c:v>9.735</c:v>
                      </c:pt>
                      <c:pt idx="913">
                        <c:v>9.725</c:v>
                      </c:pt>
                      <c:pt idx="914">
                        <c:v>9.715000000000001</c:v>
                      </c:pt>
                      <c:pt idx="915">
                        <c:v>9.705</c:v>
                      </c:pt>
                      <c:pt idx="916">
                        <c:v>9.700000000000001</c:v>
                      </c:pt>
                      <c:pt idx="917">
                        <c:v>9.69</c:v>
                      </c:pt>
                      <c:pt idx="918">
                        <c:v>9.68</c:v>
                      </c:pt>
                      <c:pt idx="919">
                        <c:v>9.67</c:v>
                      </c:pt>
                      <c:pt idx="920">
                        <c:v>9.66</c:v>
                      </c:pt>
                      <c:pt idx="921">
                        <c:v>9.655</c:v>
                      </c:pt>
                      <c:pt idx="922">
                        <c:v>9.64</c:v>
                      </c:pt>
                      <c:pt idx="923">
                        <c:v>9.630000000000001</c:v>
                      </c:pt>
                      <c:pt idx="924">
                        <c:v>9.620000000000001</c:v>
                      </c:pt>
                      <c:pt idx="925">
                        <c:v>9.605</c:v>
                      </c:pt>
                      <c:pt idx="926">
                        <c:v>9.605</c:v>
                      </c:pt>
                      <c:pt idx="927">
                        <c:v>9.595</c:v>
                      </c:pt>
                      <c:pt idx="928">
                        <c:v>9.585000000000002</c:v>
                      </c:pt>
                      <c:pt idx="929">
                        <c:v>9.575</c:v>
                      </c:pt>
                      <c:pt idx="930">
                        <c:v>9.57</c:v>
                      </c:pt>
                      <c:pt idx="931">
                        <c:v>9.57</c:v>
                      </c:pt>
                      <c:pt idx="932">
                        <c:v>9.565</c:v>
                      </c:pt>
                      <c:pt idx="933">
                        <c:v>9.56</c:v>
                      </c:pt>
                      <c:pt idx="934">
                        <c:v>9.555</c:v>
                      </c:pt>
                      <c:pt idx="935">
                        <c:v>9.555</c:v>
                      </c:pt>
                      <c:pt idx="936">
                        <c:v>9.56</c:v>
                      </c:pt>
                      <c:pt idx="937">
                        <c:v>9.56</c:v>
                      </c:pt>
                      <c:pt idx="938">
                        <c:v>9.56</c:v>
                      </c:pt>
                      <c:pt idx="939">
                        <c:v>9.56</c:v>
                      </c:pt>
                      <c:pt idx="940">
                        <c:v>9.565</c:v>
                      </c:pt>
                      <c:pt idx="941">
                        <c:v>9.57</c:v>
                      </c:pt>
                      <c:pt idx="942">
                        <c:v>9.57</c:v>
                      </c:pt>
                      <c:pt idx="943">
                        <c:v>9.575</c:v>
                      </c:pt>
                      <c:pt idx="944">
                        <c:v>9.58</c:v>
                      </c:pt>
                      <c:pt idx="945">
                        <c:v>9.58</c:v>
                      </c:pt>
                      <c:pt idx="946">
                        <c:v>9.585000000000002</c:v>
                      </c:pt>
                      <c:pt idx="947">
                        <c:v>9.59</c:v>
                      </c:pt>
                      <c:pt idx="948">
                        <c:v>9.6</c:v>
                      </c:pt>
                      <c:pt idx="949">
                        <c:v>9.605</c:v>
                      </c:pt>
                      <c:pt idx="950">
                        <c:v>9.615</c:v>
                      </c:pt>
                      <c:pt idx="951">
                        <c:v>9.620000000000001</c:v>
                      </c:pt>
                      <c:pt idx="952">
                        <c:v>9.630000000000001</c:v>
                      </c:pt>
                      <c:pt idx="953">
                        <c:v>9.64</c:v>
                      </c:pt>
                      <c:pt idx="954">
                        <c:v>9.645</c:v>
                      </c:pt>
                      <c:pt idx="955">
                        <c:v>9.655</c:v>
                      </c:pt>
                      <c:pt idx="956">
                        <c:v>9.66</c:v>
                      </c:pt>
                      <c:pt idx="957">
                        <c:v>9.67</c:v>
                      </c:pt>
                      <c:pt idx="958">
                        <c:v>9.68</c:v>
                      </c:pt>
                      <c:pt idx="959">
                        <c:v>9.69</c:v>
                      </c:pt>
                      <c:pt idx="960">
                        <c:v>9.700000000000001</c:v>
                      </c:pt>
                      <c:pt idx="961">
                        <c:v>9.705</c:v>
                      </c:pt>
                      <c:pt idx="962">
                        <c:v>9.715000000000001</c:v>
                      </c:pt>
                      <c:pt idx="963">
                        <c:v>9.725</c:v>
                      </c:pt>
                      <c:pt idx="964">
                        <c:v>9.735</c:v>
                      </c:pt>
                      <c:pt idx="965">
                        <c:v>9.745</c:v>
                      </c:pt>
                      <c:pt idx="966">
                        <c:v>9.755</c:v>
                      </c:pt>
                      <c:pt idx="967">
                        <c:v>9.765</c:v>
                      </c:pt>
                      <c:pt idx="968">
                        <c:v>9.77</c:v>
                      </c:pt>
                      <c:pt idx="969">
                        <c:v>9.780000000000001</c:v>
                      </c:pt>
                      <c:pt idx="970">
                        <c:v>9.790000000000001</c:v>
                      </c:pt>
                      <c:pt idx="971">
                        <c:v>9.8</c:v>
                      </c:pt>
                      <c:pt idx="972">
                        <c:v>9.815</c:v>
                      </c:pt>
                      <c:pt idx="973">
                        <c:v>9.82</c:v>
                      </c:pt>
                      <c:pt idx="974">
                        <c:v>9.83</c:v>
                      </c:pt>
                      <c:pt idx="975">
                        <c:v>9.84</c:v>
                      </c:pt>
                      <c:pt idx="976">
                        <c:v>9.85</c:v>
                      </c:pt>
                      <c:pt idx="977">
                        <c:v>9.855</c:v>
                      </c:pt>
                      <c:pt idx="978">
                        <c:v>9.865</c:v>
                      </c:pt>
                      <c:pt idx="979">
                        <c:v>9.875</c:v>
                      </c:pt>
                      <c:pt idx="980">
                        <c:v>9.88</c:v>
                      </c:pt>
                      <c:pt idx="981">
                        <c:v>9.885</c:v>
                      </c:pt>
                      <c:pt idx="982">
                        <c:v>9.895</c:v>
                      </c:pt>
                      <c:pt idx="983">
                        <c:v>9.9</c:v>
                      </c:pt>
                      <c:pt idx="984">
                        <c:v>9.91</c:v>
                      </c:pt>
                      <c:pt idx="985">
                        <c:v>9.915</c:v>
                      </c:pt>
                      <c:pt idx="986">
                        <c:v>9.92</c:v>
                      </c:pt>
                      <c:pt idx="987">
                        <c:v>9.93</c:v>
                      </c:pt>
                      <c:pt idx="988">
                        <c:v>9.935</c:v>
                      </c:pt>
                      <c:pt idx="989">
                        <c:v>9.945</c:v>
                      </c:pt>
                      <c:pt idx="990">
                        <c:v>9.95</c:v>
                      </c:pt>
                      <c:pt idx="991">
                        <c:v>9.955</c:v>
                      </c:pt>
                      <c:pt idx="992">
                        <c:v>9.960000000000002</c:v>
                      </c:pt>
                      <c:pt idx="993">
                        <c:v>9.97</c:v>
                      </c:pt>
                      <c:pt idx="994">
                        <c:v>9.975</c:v>
                      </c:pt>
                      <c:pt idx="995">
                        <c:v>9.985</c:v>
                      </c:pt>
                      <c:pt idx="996">
                        <c:v>9.985</c:v>
                      </c:pt>
                      <c:pt idx="997">
                        <c:v>9.995</c:v>
                      </c:pt>
                      <c:pt idx="998">
                        <c:v>10.0</c:v>
                      </c:pt>
                      <c:pt idx="999">
                        <c:v>10.01</c:v>
                      </c:pt>
                      <c:pt idx="1000">
                        <c:v>10.015</c:v>
                      </c:pt>
                      <c:pt idx="1001">
                        <c:v>10.02</c:v>
                      </c:pt>
                      <c:pt idx="1002">
                        <c:v>10.03</c:v>
                      </c:pt>
                      <c:pt idx="1003">
                        <c:v>10.04</c:v>
                      </c:pt>
                      <c:pt idx="1004">
                        <c:v>10.055</c:v>
                      </c:pt>
                      <c:pt idx="1005">
                        <c:v>10.065</c:v>
                      </c:pt>
                      <c:pt idx="1006">
                        <c:v>10.075</c:v>
                      </c:pt>
                      <c:pt idx="1007">
                        <c:v>10.085</c:v>
                      </c:pt>
                      <c:pt idx="1008">
                        <c:v>10.1</c:v>
                      </c:pt>
                      <c:pt idx="1009">
                        <c:v>10.11</c:v>
                      </c:pt>
                      <c:pt idx="1010">
                        <c:v>10.12</c:v>
                      </c:pt>
                      <c:pt idx="1011">
                        <c:v>10.13</c:v>
                      </c:pt>
                      <c:pt idx="1012">
                        <c:v>10.14</c:v>
                      </c:pt>
                      <c:pt idx="1013">
                        <c:v>10.145</c:v>
                      </c:pt>
                      <c:pt idx="1014">
                        <c:v>10.155</c:v>
                      </c:pt>
                      <c:pt idx="1015">
                        <c:v>10.165</c:v>
                      </c:pt>
                      <c:pt idx="1016">
                        <c:v>10.17</c:v>
                      </c:pt>
                      <c:pt idx="1017">
                        <c:v>10.175</c:v>
                      </c:pt>
                      <c:pt idx="1018">
                        <c:v>10.185</c:v>
                      </c:pt>
                      <c:pt idx="1019">
                        <c:v>10.195</c:v>
                      </c:pt>
                      <c:pt idx="1020">
                        <c:v>10.205</c:v>
                      </c:pt>
                      <c:pt idx="1021">
                        <c:v>10.215</c:v>
                      </c:pt>
                      <c:pt idx="1022">
                        <c:v>10.22</c:v>
                      </c:pt>
                      <c:pt idx="1023">
                        <c:v>10.23</c:v>
                      </c:pt>
                      <c:pt idx="1024">
                        <c:v>10.235</c:v>
                      </c:pt>
                      <c:pt idx="1025">
                        <c:v>10.24</c:v>
                      </c:pt>
                      <c:pt idx="1026">
                        <c:v>10.245</c:v>
                      </c:pt>
                      <c:pt idx="1027">
                        <c:v>10.25</c:v>
                      </c:pt>
                      <c:pt idx="1028">
                        <c:v>10.26</c:v>
                      </c:pt>
                      <c:pt idx="1029">
                        <c:v>10.265</c:v>
                      </c:pt>
                      <c:pt idx="1030">
                        <c:v>10.27</c:v>
                      </c:pt>
                      <c:pt idx="1031">
                        <c:v>10.275</c:v>
                      </c:pt>
                      <c:pt idx="1032">
                        <c:v>10.28</c:v>
                      </c:pt>
                      <c:pt idx="1033">
                        <c:v>10.285</c:v>
                      </c:pt>
                      <c:pt idx="1034">
                        <c:v>10.29</c:v>
                      </c:pt>
                      <c:pt idx="1035">
                        <c:v>10.295</c:v>
                      </c:pt>
                      <c:pt idx="1036">
                        <c:v>10.3</c:v>
                      </c:pt>
                      <c:pt idx="1037">
                        <c:v>10.305</c:v>
                      </c:pt>
                      <c:pt idx="1038">
                        <c:v>10.31</c:v>
                      </c:pt>
                      <c:pt idx="1039">
                        <c:v>10.315</c:v>
                      </c:pt>
                      <c:pt idx="1040">
                        <c:v>10.32</c:v>
                      </c:pt>
                      <c:pt idx="1041">
                        <c:v>10.325</c:v>
                      </c:pt>
                      <c:pt idx="1042">
                        <c:v>10.33</c:v>
                      </c:pt>
                      <c:pt idx="1043">
                        <c:v>10.335</c:v>
                      </c:pt>
                      <c:pt idx="1044">
                        <c:v>10.345</c:v>
                      </c:pt>
                      <c:pt idx="1045">
                        <c:v>10.35</c:v>
                      </c:pt>
                      <c:pt idx="1046">
                        <c:v>10.355</c:v>
                      </c:pt>
                      <c:pt idx="1047">
                        <c:v>10.36</c:v>
                      </c:pt>
                      <c:pt idx="1048">
                        <c:v>10.365</c:v>
                      </c:pt>
                      <c:pt idx="1049">
                        <c:v>10.365</c:v>
                      </c:pt>
                      <c:pt idx="1050">
                        <c:v>10.37</c:v>
                      </c:pt>
                      <c:pt idx="1051">
                        <c:v>10.375</c:v>
                      </c:pt>
                      <c:pt idx="1052">
                        <c:v>10.38</c:v>
                      </c:pt>
                      <c:pt idx="1053">
                        <c:v>10.385</c:v>
                      </c:pt>
                      <c:pt idx="1054">
                        <c:v>10.39</c:v>
                      </c:pt>
                      <c:pt idx="1055">
                        <c:v>10.395</c:v>
                      </c:pt>
                      <c:pt idx="1056">
                        <c:v>10.4</c:v>
                      </c:pt>
                      <c:pt idx="1057">
                        <c:v>10.405</c:v>
                      </c:pt>
                      <c:pt idx="1058">
                        <c:v>10.41</c:v>
                      </c:pt>
                      <c:pt idx="1059">
                        <c:v>10.415</c:v>
                      </c:pt>
                      <c:pt idx="1060">
                        <c:v>10.42</c:v>
                      </c:pt>
                      <c:pt idx="1061">
                        <c:v>10.425</c:v>
                      </c:pt>
                      <c:pt idx="1062">
                        <c:v>10.43</c:v>
                      </c:pt>
                      <c:pt idx="1063">
                        <c:v>10.43</c:v>
                      </c:pt>
                      <c:pt idx="1064">
                        <c:v>10.435</c:v>
                      </c:pt>
                      <c:pt idx="1065">
                        <c:v>10.44</c:v>
                      </c:pt>
                      <c:pt idx="1066">
                        <c:v>10.445</c:v>
                      </c:pt>
                      <c:pt idx="1067">
                        <c:v>10.45</c:v>
                      </c:pt>
                      <c:pt idx="1068">
                        <c:v>10.455</c:v>
                      </c:pt>
                      <c:pt idx="1069">
                        <c:v>10.46</c:v>
                      </c:pt>
                      <c:pt idx="1070">
                        <c:v>10.465</c:v>
                      </c:pt>
                      <c:pt idx="1071">
                        <c:v>10.47</c:v>
                      </c:pt>
                      <c:pt idx="1072">
                        <c:v>10.475</c:v>
                      </c:pt>
                      <c:pt idx="1073">
                        <c:v>10.475</c:v>
                      </c:pt>
                      <c:pt idx="1074">
                        <c:v>10.48</c:v>
                      </c:pt>
                      <c:pt idx="1075">
                        <c:v>10.485</c:v>
                      </c:pt>
                      <c:pt idx="1076">
                        <c:v>10.49</c:v>
                      </c:pt>
                      <c:pt idx="1077">
                        <c:v>10.495</c:v>
                      </c:pt>
                      <c:pt idx="1078">
                        <c:v>10.5</c:v>
                      </c:pt>
                      <c:pt idx="1079">
                        <c:v>10.505</c:v>
                      </c:pt>
                      <c:pt idx="1080">
                        <c:v>10.51</c:v>
                      </c:pt>
                      <c:pt idx="1081">
                        <c:v>10.515</c:v>
                      </c:pt>
                      <c:pt idx="1082">
                        <c:v>10.52</c:v>
                      </c:pt>
                      <c:pt idx="1083">
                        <c:v>10.525</c:v>
                      </c:pt>
                      <c:pt idx="1084">
                        <c:v>10.525</c:v>
                      </c:pt>
                      <c:pt idx="1085">
                        <c:v>10.53</c:v>
                      </c:pt>
                      <c:pt idx="1086">
                        <c:v>10.535</c:v>
                      </c:pt>
                      <c:pt idx="1087">
                        <c:v>10.54</c:v>
                      </c:pt>
                      <c:pt idx="1088">
                        <c:v>10.545</c:v>
                      </c:pt>
                      <c:pt idx="1089">
                        <c:v>10.55</c:v>
                      </c:pt>
                      <c:pt idx="1090">
                        <c:v>10.555</c:v>
                      </c:pt>
                      <c:pt idx="1091">
                        <c:v>10.56</c:v>
                      </c:pt>
                      <c:pt idx="1092">
                        <c:v>10.565</c:v>
                      </c:pt>
                      <c:pt idx="1093">
                        <c:v>10.565</c:v>
                      </c:pt>
                      <c:pt idx="1094">
                        <c:v>10.57</c:v>
                      </c:pt>
                      <c:pt idx="1095">
                        <c:v>10.575</c:v>
                      </c:pt>
                      <c:pt idx="1096">
                        <c:v>10.58</c:v>
                      </c:pt>
                      <c:pt idx="1097">
                        <c:v>10.585</c:v>
                      </c:pt>
                      <c:pt idx="1098">
                        <c:v>10.585</c:v>
                      </c:pt>
                      <c:pt idx="1099">
                        <c:v>10.59</c:v>
                      </c:pt>
                      <c:pt idx="1100">
                        <c:v>10.595</c:v>
                      </c:pt>
                      <c:pt idx="1101">
                        <c:v>10.6</c:v>
                      </c:pt>
                      <c:pt idx="1102">
                        <c:v>10.605</c:v>
                      </c:pt>
                      <c:pt idx="1103">
                        <c:v>10.605</c:v>
                      </c:pt>
                      <c:pt idx="1104">
                        <c:v>10.61</c:v>
                      </c:pt>
                      <c:pt idx="1105">
                        <c:v>10.615</c:v>
                      </c:pt>
                      <c:pt idx="1106">
                        <c:v>10.62</c:v>
                      </c:pt>
                      <c:pt idx="1107">
                        <c:v>10.625</c:v>
                      </c:pt>
                      <c:pt idx="1108">
                        <c:v>10.63</c:v>
                      </c:pt>
                      <c:pt idx="1109">
                        <c:v>10.63</c:v>
                      </c:pt>
                      <c:pt idx="1110">
                        <c:v>10.635</c:v>
                      </c:pt>
                      <c:pt idx="1111">
                        <c:v>10.64</c:v>
                      </c:pt>
                      <c:pt idx="1112">
                        <c:v>10.64</c:v>
                      </c:pt>
                      <c:pt idx="1113">
                        <c:v>10.645</c:v>
                      </c:pt>
                      <c:pt idx="1114">
                        <c:v>10.65</c:v>
                      </c:pt>
                      <c:pt idx="1115">
                        <c:v>10.655</c:v>
                      </c:pt>
                      <c:pt idx="1116">
                        <c:v>10.66</c:v>
                      </c:pt>
                      <c:pt idx="1117">
                        <c:v>10.66</c:v>
                      </c:pt>
                      <c:pt idx="1118">
                        <c:v>10.665</c:v>
                      </c:pt>
                      <c:pt idx="1119">
                        <c:v>10.67</c:v>
                      </c:pt>
                      <c:pt idx="1120">
                        <c:v>10.67</c:v>
                      </c:pt>
                      <c:pt idx="1121">
                        <c:v>10.675</c:v>
                      </c:pt>
                      <c:pt idx="1122">
                        <c:v>10.68</c:v>
                      </c:pt>
                      <c:pt idx="1123">
                        <c:v>10.685</c:v>
                      </c:pt>
                      <c:pt idx="1124">
                        <c:v>10.685</c:v>
                      </c:pt>
                      <c:pt idx="1125">
                        <c:v>10.69</c:v>
                      </c:pt>
                      <c:pt idx="1126">
                        <c:v>10.695</c:v>
                      </c:pt>
                      <c:pt idx="1127">
                        <c:v>10.695</c:v>
                      </c:pt>
                      <c:pt idx="1128">
                        <c:v>10.7</c:v>
                      </c:pt>
                      <c:pt idx="1129">
                        <c:v>10.705</c:v>
                      </c:pt>
                      <c:pt idx="1130">
                        <c:v>10.705</c:v>
                      </c:pt>
                      <c:pt idx="1131">
                        <c:v>10.71</c:v>
                      </c:pt>
                      <c:pt idx="1132">
                        <c:v>10.715</c:v>
                      </c:pt>
                      <c:pt idx="1133">
                        <c:v>10.72</c:v>
                      </c:pt>
                      <c:pt idx="1134">
                        <c:v>10.72</c:v>
                      </c:pt>
                      <c:pt idx="1135">
                        <c:v>10.725</c:v>
                      </c:pt>
                      <c:pt idx="1136">
                        <c:v>10.73</c:v>
                      </c:pt>
                      <c:pt idx="1137">
                        <c:v>10.73</c:v>
                      </c:pt>
                      <c:pt idx="1138">
                        <c:v>10.735</c:v>
                      </c:pt>
                      <c:pt idx="1139">
                        <c:v>10.74</c:v>
                      </c:pt>
                      <c:pt idx="1140">
                        <c:v>10.74</c:v>
                      </c:pt>
                      <c:pt idx="1141">
                        <c:v>10.745</c:v>
                      </c:pt>
                      <c:pt idx="1142">
                        <c:v>10.745</c:v>
                      </c:pt>
                      <c:pt idx="1143">
                        <c:v>10.75</c:v>
                      </c:pt>
                      <c:pt idx="1144">
                        <c:v>10.755</c:v>
                      </c:pt>
                      <c:pt idx="1145">
                        <c:v>10.755</c:v>
                      </c:pt>
                      <c:pt idx="1146">
                        <c:v>10.76</c:v>
                      </c:pt>
                      <c:pt idx="1147">
                        <c:v>10.765</c:v>
                      </c:pt>
                      <c:pt idx="1148">
                        <c:v>10.765</c:v>
                      </c:pt>
                      <c:pt idx="1149">
                        <c:v>10.77</c:v>
                      </c:pt>
                      <c:pt idx="1150">
                        <c:v>10.775</c:v>
                      </c:pt>
                      <c:pt idx="1151">
                        <c:v>10.775</c:v>
                      </c:pt>
                      <c:pt idx="1152">
                        <c:v>10.78</c:v>
                      </c:pt>
                      <c:pt idx="1153">
                        <c:v>10.78</c:v>
                      </c:pt>
                      <c:pt idx="1154">
                        <c:v>10.785</c:v>
                      </c:pt>
                      <c:pt idx="1155">
                        <c:v>10.79</c:v>
                      </c:pt>
                      <c:pt idx="1156">
                        <c:v>10.79</c:v>
                      </c:pt>
                      <c:pt idx="1157">
                        <c:v>10.795</c:v>
                      </c:pt>
                      <c:pt idx="1158">
                        <c:v>10.795</c:v>
                      </c:pt>
                      <c:pt idx="1159">
                        <c:v>10.8</c:v>
                      </c:pt>
                      <c:pt idx="1160">
                        <c:v>10.805</c:v>
                      </c:pt>
                      <c:pt idx="1161">
                        <c:v>10.805</c:v>
                      </c:pt>
                      <c:pt idx="1162">
                        <c:v>10.805</c:v>
                      </c:pt>
                      <c:pt idx="1163">
                        <c:v>10.81</c:v>
                      </c:pt>
                      <c:pt idx="1164">
                        <c:v>10.815</c:v>
                      </c:pt>
                      <c:pt idx="1165">
                        <c:v>10.815</c:v>
                      </c:pt>
                      <c:pt idx="1166">
                        <c:v>10.82</c:v>
                      </c:pt>
                      <c:pt idx="1167">
                        <c:v>10.82</c:v>
                      </c:pt>
                      <c:pt idx="1168">
                        <c:v>10.825</c:v>
                      </c:pt>
                      <c:pt idx="1169">
                        <c:v>10.825</c:v>
                      </c:pt>
                      <c:pt idx="1170">
                        <c:v>10.83</c:v>
                      </c:pt>
                      <c:pt idx="1171">
                        <c:v>10.83</c:v>
                      </c:pt>
                      <c:pt idx="1172">
                        <c:v>10.835</c:v>
                      </c:pt>
                      <c:pt idx="1173">
                        <c:v>10.835</c:v>
                      </c:pt>
                      <c:pt idx="1174">
                        <c:v>10.84</c:v>
                      </c:pt>
                      <c:pt idx="1175">
                        <c:v>10.84</c:v>
                      </c:pt>
                      <c:pt idx="1176">
                        <c:v>10.845</c:v>
                      </c:pt>
                      <c:pt idx="1177">
                        <c:v>10.845</c:v>
                      </c:pt>
                      <c:pt idx="1178">
                        <c:v>10.85</c:v>
                      </c:pt>
                      <c:pt idx="1179">
                        <c:v>10.85</c:v>
                      </c:pt>
                      <c:pt idx="1180">
                        <c:v>10.855</c:v>
                      </c:pt>
                      <c:pt idx="1181">
                        <c:v>10.855</c:v>
                      </c:pt>
                      <c:pt idx="1182">
                        <c:v>10.855</c:v>
                      </c:pt>
                      <c:pt idx="1183">
                        <c:v>10.86</c:v>
                      </c:pt>
                      <c:pt idx="1184">
                        <c:v>10.86</c:v>
                      </c:pt>
                      <c:pt idx="1185">
                        <c:v>10.865</c:v>
                      </c:pt>
                      <c:pt idx="1186">
                        <c:v>10.865</c:v>
                      </c:pt>
                      <c:pt idx="1187">
                        <c:v>10.865</c:v>
                      </c:pt>
                      <c:pt idx="1188">
                        <c:v>10.87</c:v>
                      </c:pt>
                      <c:pt idx="1189">
                        <c:v>10.87</c:v>
                      </c:pt>
                      <c:pt idx="1190">
                        <c:v>10.875</c:v>
                      </c:pt>
                      <c:pt idx="1191">
                        <c:v>10.875</c:v>
                      </c:pt>
                      <c:pt idx="1192">
                        <c:v>10.88</c:v>
                      </c:pt>
                      <c:pt idx="1193">
                        <c:v>10.88</c:v>
                      </c:pt>
                      <c:pt idx="1194">
                        <c:v>10.88</c:v>
                      </c:pt>
                      <c:pt idx="1195">
                        <c:v>10.885</c:v>
                      </c:pt>
                      <c:pt idx="1196">
                        <c:v>10.885</c:v>
                      </c:pt>
                      <c:pt idx="1197">
                        <c:v>10.89</c:v>
                      </c:pt>
                      <c:pt idx="1198">
                        <c:v>10.89</c:v>
                      </c:pt>
                      <c:pt idx="1199">
                        <c:v>10.89</c:v>
                      </c:pt>
                      <c:pt idx="1200">
                        <c:v>10.895</c:v>
                      </c:pt>
                      <c:pt idx="1201">
                        <c:v>10.895</c:v>
                      </c:pt>
                      <c:pt idx="1202">
                        <c:v>10.9</c:v>
                      </c:pt>
                      <c:pt idx="1203">
                        <c:v>10.9</c:v>
                      </c:pt>
                      <c:pt idx="1204">
                        <c:v>10.9</c:v>
                      </c:pt>
                      <c:pt idx="1205">
                        <c:v>10.905</c:v>
                      </c:pt>
                      <c:pt idx="1206">
                        <c:v>10.905</c:v>
                      </c:pt>
                      <c:pt idx="1207">
                        <c:v>10.905</c:v>
                      </c:pt>
                      <c:pt idx="1208">
                        <c:v>10.91</c:v>
                      </c:pt>
                      <c:pt idx="1209">
                        <c:v>10.91</c:v>
                      </c:pt>
                      <c:pt idx="1210">
                        <c:v>10.915</c:v>
                      </c:pt>
                      <c:pt idx="1211">
                        <c:v>10.915</c:v>
                      </c:pt>
                      <c:pt idx="1212">
                        <c:v>10.915</c:v>
                      </c:pt>
                      <c:pt idx="1213">
                        <c:v>10.92</c:v>
                      </c:pt>
                      <c:pt idx="1214">
                        <c:v>10.92</c:v>
                      </c:pt>
                      <c:pt idx="1215">
                        <c:v>10.92</c:v>
                      </c:pt>
                      <c:pt idx="1216">
                        <c:v>10.925</c:v>
                      </c:pt>
                      <c:pt idx="1217">
                        <c:v>10.925</c:v>
                      </c:pt>
                      <c:pt idx="1218">
                        <c:v>10.925</c:v>
                      </c:pt>
                      <c:pt idx="1219">
                        <c:v>10.93</c:v>
                      </c:pt>
                      <c:pt idx="1220">
                        <c:v>10.93</c:v>
                      </c:pt>
                      <c:pt idx="1221">
                        <c:v>10.93</c:v>
                      </c:pt>
                      <c:pt idx="1222">
                        <c:v>10.935</c:v>
                      </c:pt>
                      <c:pt idx="1223">
                        <c:v>10.935</c:v>
                      </c:pt>
                      <c:pt idx="1224">
                        <c:v>10.935</c:v>
                      </c:pt>
                      <c:pt idx="1225">
                        <c:v>10.94</c:v>
                      </c:pt>
                      <c:pt idx="1226">
                        <c:v>10.94</c:v>
                      </c:pt>
                      <c:pt idx="1227">
                        <c:v>10.94</c:v>
                      </c:pt>
                      <c:pt idx="1228">
                        <c:v>10.945</c:v>
                      </c:pt>
                      <c:pt idx="1229">
                        <c:v>10.945</c:v>
                      </c:pt>
                      <c:pt idx="1230">
                        <c:v>10.945</c:v>
                      </c:pt>
                      <c:pt idx="1231">
                        <c:v>10.95</c:v>
                      </c:pt>
                      <c:pt idx="1232">
                        <c:v>10.95</c:v>
                      </c:pt>
                      <c:pt idx="1233">
                        <c:v>10.95</c:v>
                      </c:pt>
                      <c:pt idx="1234">
                        <c:v>10.95</c:v>
                      </c:pt>
                      <c:pt idx="1235">
                        <c:v>10.955</c:v>
                      </c:pt>
                      <c:pt idx="1236">
                        <c:v>10.955</c:v>
                      </c:pt>
                      <c:pt idx="1237">
                        <c:v>10.955</c:v>
                      </c:pt>
                      <c:pt idx="1238">
                        <c:v>10.96</c:v>
                      </c:pt>
                      <c:pt idx="1239">
                        <c:v>10.96</c:v>
                      </c:pt>
                      <c:pt idx="1240">
                        <c:v>10.96</c:v>
                      </c:pt>
                      <c:pt idx="1241">
                        <c:v>10.965</c:v>
                      </c:pt>
                      <c:pt idx="1242">
                        <c:v>10.965</c:v>
                      </c:pt>
                      <c:pt idx="1243">
                        <c:v>10.965</c:v>
                      </c:pt>
                      <c:pt idx="1244">
                        <c:v>10.97</c:v>
                      </c:pt>
                      <c:pt idx="1245">
                        <c:v>10.97</c:v>
                      </c:pt>
                      <c:pt idx="1246">
                        <c:v>10.97</c:v>
                      </c:pt>
                      <c:pt idx="1247">
                        <c:v>10.97</c:v>
                      </c:pt>
                      <c:pt idx="1248">
                        <c:v>10.975</c:v>
                      </c:pt>
                      <c:pt idx="1249">
                        <c:v>10.975</c:v>
                      </c:pt>
                      <c:pt idx="1250">
                        <c:v>10.975</c:v>
                      </c:pt>
                      <c:pt idx="1251">
                        <c:v>10.98</c:v>
                      </c:pt>
                      <c:pt idx="1252">
                        <c:v>10.98</c:v>
                      </c:pt>
                      <c:pt idx="1253">
                        <c:v>10.98</c:v>
                      </c:pt>
                      <c:pt idx="1254">
                        <c:v>10.985</c:v>
                      </c:pt>
                      <c:pt idx="1255">
                        <c:v>10.985</c:v>
                      </c:pt>
                      <c:pt idx="1256">
                        <c:v>10.985</c:v>
                      </c:pt>
                      <c:pt idx="1257">
                        <c:v>10.985</c:v>
                      </c:pt>
                      <c:pt idx="1258">
                        <c:v>10.99</c:v>
                      </c:pt>
                      <c:pt idx="1259">
                        <c:v>10.99</c:v>
                      </c:pt>
                      <c:pt idx="1260">
                        <c:v>10.99</c:v>
                      </c:pt>
                      <c:pt idx="1261">
                        <c:v>10.995</c:v>
                      </c:pt>
                      <c:pt idx="1262">
                        <c:v>10.995</c:v>
                      </c:pt>
                      <c:pt idx="1263">
                        <c:v>10.995</c:v>
                      </c:pt>
                      <c:pt idx="1264">
                        <c:v>10.995</c:v>
                      </c:pt>
                      <c:pt idx="1265">
                        <c:v>11.0</c:v>
                      </c:pt>
                      <c:pt idx="1266">
                        <c:v>11.0</c:v>
                      </c:pt>
                      <c:pt idx="1267">
                        <c:v>11.0</c:v>
                      </c:pt>
                      <c:pt idx="1268">
                        <c:v>11.005</c:v>
                      </c:pt>
                      <c:pt idx="1269">
                        <c:v>11.005</c:v>
                      </c:pt>
                      <c:pt idx="1270">
                        <c:v>11.005</c:v>
                      </c:pt>
                      <c:pt idx="1271">
                        <c:v>11.01</c:v>
                      </c:pt>
                      <c:pt idx="1272">
                        <c:v>11.01</c:v>
                      </c:pt>
                      <c:pt idx="1273">
                        <c:v>11.01</c:v>
                      </c:pt>
                      <c:pt idx="1274">
                        <c:v>11.01</c:v>
                      </c:pt>
                      <c:pt idx="1275">
                        <c:v>11.015</c:v>
                      </c:pt>
                      <c:pt idx="1276">
                        <c:v>11.015</c:v>
                      </c:pt>
                      <c:pt idx="1277">
                        <c:v>11.015</c:v>
                      </c:pt>
                      <c:pt idx="1278">
                        <c:v>11.02</c:v>
                      </c:pt>
                      <c:pt idx="1279">
                        <c:v>11.02</c:v>
                      </c:pt>
                      <c:pt idx="1280">
                        <c:v>11.02</c:v>
                      </c:pt>
                      <c:pt idx="1281">
                        <c:v>11.025</c:v>
                      </c:pt>
                      <c:pt idx="1282">
                        <c:v>11.025</c:v>
                      </c:pt>
                      <c:pt idx="1283">
                        <c:v>11.025</c:v>
                      </c:pt>
                      <c:pt idx="1284">
                        <c:v>11.025</c:v>
                      </c:pt>
                      <c:pt idx="1285">
                        <c:v>11.03</c:v>
                      </c:pt>
                      <c:pt idx="1286">
                        <c:v>11.03</c:v>
                      </c:pt>
                      <c:pt idx="1287">
                        <c:v>11.03</c:v>
                      </c:pt>
                      <c:pt idx="1288">
                        <c:v>11.035</c:v>
                      </c:pt>
                      <c:pt idx="1289">
                        <c:v>11.035</c:v>
                      </c:pt>
                      <c:pt idx="1290">
                        <c:v>11.035</c:v>
                      </c:pt>
                      <c:pt idx="1291">
                        <c:v>11.04</c:v>
                      </c:pt>
                      <c:pt idx="1292">
                        <c:v>11.04</c:v>
                      </c:pt>
                      <c:pt idx="1293">
                        <c:v>11.04</c:v>
                      </c:pt>
                      <c:pt idx="1294">
                        <c:v>11.045</c:v>
                      </c:pt>
                      <c:pt idx="1295">
                        <c:v>11.045</c:v>
                      </c:pt>
                      <c:pt idx="1296">
                        <c:v>11.045</c:v>
                      </c:pt>
                      <c:pt idx="1297">
                        <c:v>11.05</c:v>
                      </c:pt>
                      <c:pt idx="1298">
                        <c:v>11.05</c:v>
                      </c:pt>
                      <c:pt idx="1299">
                        <c:v>11.05</c:v>
                      </c:pt>
                      <c:pt idx="1300">
                        <c:v>11.05</c:v>
                      </c:pt>
                      <c:pt idx="1301">
                        <c:v>11.055</c:v>
                      </c:pt>
                      <c:pt idx="1302">
                        <c:v>11.055</c:v>
                      </c:pt>
                      <c:pt idx="1303">
                        <c:v>11.055</c:v>
                      </c:pt>
                      <c:pt idx="1304">
                        <c:v>11.06</c:v>
                      </c:pt>
                      <c:pt idx="1305">
                        <c:v>11.06</c:v>
                      </c:pt>
                      <c:pt idx="1306">
                        <c:v>11.06</c:v>
                      </c:pt>
                      <c:pt idx="1307">
                        <c:v>11.065</c:v>
                      </c:pt>
                      <c:pt idx="1308">
                        <c:v>11.065</c:v>
                      </c:pt>
                      <c:pt idx="1309">
                        <c:v>11.065</c:v>
                      </c:pt>
                      <c:pt idx="1310">
                        <c:v>11.07</c:v>
                      </c:pt>
                      <c:pt idx="1311">
                        <c:v>11.07</c:v>
                      </c:pt>
                      <c:pt idx="1312">
                        <c:v>11.07</c:v>
                      </c:pt>
                      <c:pt idx="1313">
                        <c:v>11.075</c:v>
                      </c:pt>
                      <c:pt idx="1314">
                        <c:v>11.075</c:v>
                      </c:pt>
                      <c:pt idx="1315">
                        <c:v>11.075</c:v>
                      </c:pt>
                      <c:pt idx="1316">
                        <c:v>11.08</c:v>
                      </c:pt>
                      <c:pt idx="1317">
                        <c:v>11.08</c:v>
                      </c:pt>
                      <c:pt idx="1318">
                        <c:v>11.08</c:v>
                      </c:pt>
                      <c:pt idx="1319">
                        <c:v>11.08</c:v>
                      </c:pt>
                      <c:pt idx="1320">
                        <c:v>11.085</c:v>
                      </c:pt>
                      <c:pt idx="1321">
                        <c:v>11.085</c:v>
                      </c:pt>
                      <c:pt idx="1322">
                        <c:v>11.085</c:v>
                      </c:pt>
                      <c:pt idx="1323">
                        <c:v>11.09</c:v>
                      </c:pt>
                      <c:pt idx="1324">
                        <c:v>11.09</c:v>
                      </c:pt>
                      <c:pt idx="1325">
                        <c:v>11.09</c:v>
                      </c:pt>
                      <c:pt idx="1326">
                        <c:v>11.095</c:v>
                      </c:pt>
                      <c:pt idx="1327">
                        <c:v>11.095</c:v>
                      </c:pt>
                      <c:pt idx="1328">
                        <c:v>11.095</c:v>
                      </c:pt>
                      <c:pt idx="1329">
                        <c:v>11.1</c:v>
                      </c:pt>
                      <c:pt idx="1330">
                        <c:v>11.1</c:v>
                      </c:pt>
                      <c:pt idx="1331">
                        <c:v>11.1</c:v>
                      </c:pt>
                      <c:pt idx="1332">
                        <c:v>11.105</c:v>
                      </c:pt>
                      <c:pt idx="1333">
                        <c:v>11.105</c:v>
                      </c:pt>
                      <c:pt idx="1334">
                        <c:v>11.105</c:v>
                      </c:pt>
                      <c:pt idx="1335">
                        <c:v>11.105</c:v>
                      </c:pt>
                      <c:pt idx="1336">
                        <c:v>11.11</c:v>
                      </c:pt>
                      <c:pt idx="1337">
                        <c:v>11.11</c:v>
                      </c:pt>
                      <c:pt idx="1338">
                        <c:v>11.11</c:v>
                      </c:pt>
                      <c:pt idx="1339">
                        <c:v>11.115</c:v>
                      </c:pt>
                      <c:pt idx="1340">
                        <c:v>11.115</c:v>
                      </c:pt>
                      <c:pt idx="1341">
                        <c:v>11.115</c:v>
                      </c:pt>
                      <c:pt idx="1342">
                        <c:v>11.12</c:v>
                      </c:pt>
                      <c:pt idx="1343">
                        <c:v>11.12</c:v>
                      </c:pt>
                      <c:pt idx="1344">
                        <c:v>11.12</c:v>
                      </c:pt>
                      <c:pt idx="1345">
                        <c:v>11.12</c:v>
                      </c:pt>
                      <c:pt idx="1346">
                        <c:v>11.125</c:v>
                      </c:pt>
                      <c:pt idx="1347">
                        <c:v>11.125</c:v>
                      </c:pt>
                      <c:pt idx="1348">
                        <c:v>11.125</c:v>
                      </c:pt>
                      <c:pt idx="1349">
                        <c:v>11.13</c:v>
                      </c:pt>
                      <c:pt idx="1350">
                        <c:v>11.13</c:v>
                      </c:pt>
                      <c:pt idx="1351">
                        <c:v>11.13</c:v>
                      </c:pt>
                      <c:pt idx="1352">
                        <c:v>11.135</c:v>
                      </c:pt>
                      <c:pt idx="1353">
                        <c:v>11.135</c:v>
                      </c:pt>
                      <c:pt idx="1354">
                        <c:v>11.135</c:v>
                      </c:pt>
                      <c:pt idx="1355">
                        <c:v>11.135</c:v>
                      </c:pt>
                      <c:pt idx="1356">
                        <c:v>11.14</c:v>
                      </c:pt>
                      <c:pt idx="1357">
                        <c:v>11.14</c:v>
                      </c:pt>
                      <c:pt idx="1358">
                        <c:v>11.14</c:v>
                      </c:pt>
                      <c:pt idx="1359">
                        <c:v>11.145</c:v>
                      </c:pt>
                      <c:pt idx="1360">
                        <c:v>11.145</c:v>
                      </c:pt>
                      <c:pt idx="1361">
                        <c:v>11.145</c:v>
                      </c:pt>
                      <c:pt idx="1362">
                        <c:v>11.145</c:v>
                      </c:pt>
                      <c:pt idx="1363">
                        <c:v>11.15</c:v>
                      </c:pt>
                      <c:pt idx="1364">
                        <c:v>11.15</c:v>
                      </c:pt>
                      <c:pt idx="1365">
                        <c:v>11.15</c:v>
                      </c:pt>
                      <c:pt idx="1366">
                        <c:v>11.155</c:v>
                      </c:pt>
                      <c:pt idx="1367">
                        <c:v>11.155</c:v>
                      </c:pt>
                      <c:pt idx="1368">
                        <c:v>11.155</c:v>
                      </c:pt>
                      <c:pt idx="1369">
                        <c:v>11.155</c:v>
                      </c:pt>
                      <c:pt idx="1370">
                        <c:v>11.16</c:v>
                      </c:pt>
                      <c:pt idx="1371">
                        <c:v>11.16</c:v>
                      </c:pt>
                      <c:pt idx="1372">
                        <c:v>11.16</c:v>
                      </c:pt>
                      <c:pt idx="1373">
                        <c:v>11.16</c:v>
                      </c:pt>
                      <c:pt idx="1374">
                        <c:v>11.165</c:v>
                      </c:pt>
                      <c:pt idx="1375">
                        <c:v>11.165</c:v>
                      </c:pt>
                      <c:pt idx="1376">
                        <c:v>11.165</c:v>
                      </c:pt>
                      <c:pt idx="1377">
                        <c:v>11.17</c:v>
                      </c:pt>
                      <c:pt idx="1378">
                        <c:v>11.17</c:v>
                      </c:pt>
                      <c:pt idx="1379">
                        <c:v>11.17</c:v>
                      </c:pt>
                      <c:pt idx="1380">
                        <c:v>11.17</c:v>
                      </c:pt>
                      <c:pt idx="1381">
                        <c:v>11.175</c:v>
                      </c:pt>
                      <c:pt idx="1382">
                        <c:v>11.175</c:v>
                      </c:pt>
                      <c:pt idx="1383">
                        <c:v>11.175</c:v>
                      </c:pt>
                      <c:pt idx="1384">
                        <c:v>11.175</c:v>
                      </c:pt>
                      <c:pt idx="1385">
                        <c:v>11.18</c:v>
                      </c:pt>
                      <c:pt idx="1386">
                        <c:v>11.18</c:v>
                      </c:pt>
                      <c:pt idx="1387">
                        <c:v>11.18</c:v>
                      </c:pt>
                      <c:pt idx="1388">
                        <c:v>11.185</c:v>
                      </c:pt>
                      <c:pt idx="1389">
                        <c:v>11.185</c:v>
                      </c:pt>
                      <c:pt idx="1390">
                        <c:v>11.185</c:v>
                      </c:pt>
                      <c:pt idx="1391">
                        <c:v>11.185</c:v>
                      </c:pt>
                      <c:pt idx="1392">
                        <c:v>11.19</c:v>
                      </c:pt>
                      <c:pt idx="1393">
                        <c:v>11.19</c:v>
                      </c:pt>
                      <c:pt idx="1394">
                        <c:v>11.19</c:v>
                      </c:pt>
                      <c:pt idx="1395">
                        <c:v>11.19</c:v>
                      </c:pt>
                      <c:pt idx="1396">
                        <c:v>11.195</c:v>
                      </c:pt>
                      <c:pt idx="1397">
                        <c:v>11.195</c:v>
                      </c:pt>
                      <c:pt idx="1398">
                        <c:v>11.195</c:v>
                      </c:pt>
                      <c:pt idx="1399">
                        <c:v>11.195</c:v>
                      </c:pt>
                      <c:pt idx="1400">
                        <c:v>11.2</c:v>
                      </c:pt>
                      <c:pt idx="1401">
                        <c:v>11.2</c:v>
                      </c:pt>
                      <c:pt idx="1402">
                        <c:v>11.2</c:v>
                      </c:pt>
                      <c:pt idx="1403">
                        <c:v>11.2</c:v>
                      </c:pt>
                      <c:pt idx="1404">
                        <c:v>11.205</c:v>
                      </c:pt>
                      <c:pt idx="1405">
                        <c:v>11.205</c:v>
                      </c:pt>
                      <c:pt idx="1406">
                        <c:v>11.205</c:v>
                      </c:pt>
                      <c:pt idx="1407">
                        <c:v>11.205</c:v>
                      </c:pt>
                      <c:pt idx="1408">
                        <c:v>11.21</c:v>
                      </c:pt>
                      <c:pt idx="1409">
                        <c:v>11.21</c:v>
                      </c:pt>
                      <c:pt idx="1410">
                        <c:v>11.21</c:v>
                      </c:pt>
                      <c:pt idx="1411">
                        <c:v>11.21</c:v>
                      </c:pt>
                      <c:pt idx="1412">
                        <c:v>11.215</c:v>
                      </c:pt>
                      <c:pt idx="1413">
                        <c:v>11.215</c:v>
                      </c:pt>
                      <c:pt idx="1414">
                        <c:v>11.215</c:v>
                      </c:pt>
                      <c:pt idx="1415">
                        <c:v>11.215</c:v>
                      </c:pt>
                      <c:pt idx="1416">
                        <c:v>11.22</c:v>
                      </c:pt>
                      <c:pt idx="1417">
                        <c:v>11.22</c:v>
                      </c:pt>
                      <c:pt idx="1418">
                        <c:v>11.22</c:v>
                      </c:pt>
                      <c:pt idx="1419">
                        <c:v>11.22</c:v>
                      </c:pt>
                      <c:pt idx="1420">
                        <c:v>11.225</c:v>
                      </c:pt>
                      <c:pt idx="1421">
                        <c:v>11.225</c:v>
                      </c:pt>
                      <c:pt idx="1422">
                        <c:v>11.225</c:v>
                      </c:pt>
                      <c:pt idx="1423">
                        <c:v>11.225</c:v>
                      </c:pt>
                      <c:pt idx="1424">
                        <c:v>11.23</c:v>
                      </c:pt>
                      <c:pt idx="1425">
                        <c:v>11.23</c:v>
                      </c:pt>
                      <c:pt idx="1426">
                        <c:v>11.23</c:v>
                      </c:pt>
                      <c:pt idx="1427">
                        <c:v>11.23</c:v>
                      </c:pt>
                      <c:pt idx="1428">
                        <c:v>11.235</c:v>
                      </c:pt>
                      <c:pt idx="1429">
                        <c:v>11.235</c:v>
                      </c:pt>
                      <c:pt idx="1430">
                        <c:v>11.235</c:v>
                      </c:pt>
                      <c:pt idx="1431">
                        <c:v>11.235</c:v>
                      </c:pt>
                      <c:pt idx="1432">
                        <c:v>11.24</c:v>
                      </c:pt>
                      <c:pt idx="1433">
                        <c:v>11.24</c:v>
                      </c:pt>
                      <c:pt idx="1434">
                        <c:v>11.24</c:v>
                      </c:pt>
                      <c:pt idx="1435">
                        <c:v>11.24</c:v>
                      </c:pt>
                      <c:pt idx="1436">
                        <c:v>11.245</c:v>
                      </c:pt>
                      <c:pt idx="1437">
                        <c:v>11.245</c:v>
                      </c:pt>
                      <c:pt idx="1438">
                        <c:v>11.245</c:v>
                      </c:pt>
                      <c:pt idx="1439">
                        <c:v>11.245</c:v>
                      </c:pt>
                      <c:pt idx="1440">
                        <c:v>11.25</c:v>
                      </c:pt>
                      <c:pt idx="1441">
                        <c:v>11.25</c:v>
                      </c:pt>
                      <c:pt idx="1442">
                        <c:v>11.25</c:v>
                      </c:pt>
                      <c:pt idx="1443">
                        <c:v>11.25</c:v>
                      </c:pt>
                      <c:pt idx="1444">
                        <c:v>11.255</c:v>
                      </c:pt>
                      <c:pt idx="1445">
                        <c:v>11.255</c:v>
                      </c:pt>
                      <c:pt idx="1446">
                        <c:v>11.255</c:v>
                      </c:pt>
                      <c:pt idx="1447">
                        <c:v>11.255</c:v>
                      </c:pt>
                      <c:pt idx="1448">
                        <c:v>11.26</c:v>
                      </c:pt>
                      <c:pt idx="1449">
                        <c:v>11.26</c:v>
                      </c:pt>
                      <c:pt idx="1450">
                        <c:v>11.26</c:v>
                      </c:pt>
                      <c:pt idx="1451">
                        <c:v>11.26</c:v>
                      </c:pt>
                      <c:pt idx="1452">
                        <c:v>11.26</c:v>
                      </c:pt>
                      <c:pt idx="1453">
                        <c:v>11.265</c:v>
                      </c:pt>
                      <c:pt idx="1454">
                        <c:v>11.265</c:v>
                      </c:pt>
                      <c:pt idx="1455">
                        <c:v>11.265</c:v>
                      </c:pt>
                      <c:pt idx="1456">
                        <c:v>11.265</c:v>
                      </c:pt>
                      <c:pt idx="1457">
                        <c:v>11.27</c:v>
                      </c:pt>
                      <c:pt idx="1458">
                        <c:v>11.27</c:v>
                      </c:pt>
                      <c:pt idx="1459">
                        <c:v>11.27</c:v>
                      </c:pt>
                      <c:pt idx="1460">
                        <c:v>11.27</c:v>
                      </c:pt>
                      <c:pt idx="1461">
                        <c:v>11.275</c:v>
                      </c:pt>
                      <c:pt idx="1462">
                        <c:v>11.275</c:v>
                      </c:pt>
                      <c:pt idx="1463">
                        <c:v>11.275</c:v>
                      </c:pt>
                      <c:pt idx="1464">
                        <c:v>11.275</c:v>
                      </c:pt>
                      <c:pt idx="1465">
                        <c:v>11.28</c:v>
                      </c:pt>
                      <c:pt idx="1466">
                        <c:v>11.28</c:v>
                      </c:pt>
                      <c:pt idx="1467">
                        <c:v>11.28</c:v>
                      </c:pt>
                      <c:pt idx="1468">
                        <c:v>11.28</c:v>
                      </c:pt>
                      <c:pt idx="1469">
                        <c:v>11.285</c:v>
                      </c:pt>
                      <c:pt idx="1470">
                        <c:v>11.285</c:v>
                      </c:pt>
                      <c:pt idx="1471">
                        <c:v>11.285</c:v>
                      </c:pt>
                      <c:pt idx="1472">
                        <c:v>11.285</c:v>
                      </c:pt>
                      <c:pt idx="1473">
                        <c:v>11.285</c:v>
                      </c:pt>
                      <c:pt idx="1474">
                        <c:v>11.29</c:v>
                      </c:pt>
                      <c:pt idx="1475">
                        <c:v>11.29</c:v>
                      </c:pt>
                      <c:pt idx="1476">
                        <c:v>11.29</c:v>
                      </c:pt>
                      <c:pt idx="1477">
                        <c:v>11.29</c:v>
                      </c:pt>
                      <c:pt idx="1478">
                        <c:v>11.295</c:v>
                      </c:pt>
                      <c:pt idx="1479">
                        <c:v>11.295</c:v>
                      </c:pt>
                      <c:pt idx="1480">
                        <c:v>11.295</c:v>
                      </c:pt>
                      <c:pt idx="1481">
                        <c:v>11.295</c:v>
                      </c:pt>
                      <c:pt idx="1482">
                        <c:v>11.3</c:v>
                      </c:pt>
                      <c:pt idx="1483">
                        <c:v>11.3</c:v>
                      </c:pt>
                      <c:pt idx="1484">
                        <c:v>11.3</c:v>
                      </c:pt>
                      <c:pt idx="1485">
                        <c:v>11.3</c:v>
                      </c:pt>
                      <c:pt idx="1486">
                        <c:v>11.3</c:v>
                      </c:pt>
                      <c:pt idx="1487">
                        <c:v>11.305</c:v>
                      </c:pt>
                      <c:pt idx="1488">
                        <c:v>11.305</c:v>
                      </c:pt>
                      <c:pt idx="1489">
                        <c:v>11.305</c:v>
                      </c:pt>
                      <c:pt idx="1490">
                        <c:v>11.305</c:v>
                      </c:pt>
                      <c:pt idx="1491">
                        <c:v>11.31</c:v>
                      </c:pt>
                      <c:pt idx="1492">
                        <c:v>11.31</c:v>
                      </c:pt>
                      <c:pt idx="1493">
                        <c:v>11.31</c:v>
                      </c:pt>
                      <c:pt idx="1494">
                        <c:v>11.31</c:v>
                      </c:pt>
                      <c:pt idx="1495">
                        <c:v>11.315</c:v>
                      </c:pt>
                      <c:pt idx="1496">
                        <c:v>11.315</c:v>
                      </c:pt>
                      <c:pt idx="1497">
                        <c:v>11.315</c:v>
                      </c:pt>
                      <c:pt idx="1498">
                        <c:v>11.315</c:v>
                      </c:pt>
                      <c:pt idx="1499">
                        <c:v>11.315</c:v>
                      </c:pt>
                      <c:pt idx="1500">
                        <c:v>11.32</c:v>
                      </c:pt>
                      <c:pt idx="1501">
                        <c:v>11.32</c:v>
                      </c:pt>
                      <c:pt idx="1502">
                        <c:v>11.32</c:v>
                      </c:pt>
                      <c:pt idx="1503">
                        <c:v>11.32</c:v>
                      </c:pt>
                      <c:pt idx="1504">
                        <c:v>11.325</c:v>
                      </c:pt>
                      <c:pt idx="1505">
                        <c:v>11.325</c:v>
                      </c:pt>
                      <c:pt idx="1506">
                        <c:v>11.325</c:v>
                      </c:pt>
                      <c:pt idx="1507">
                        <c:v>11.325</c:v>
                      </c:pt>
                      <c:pt idx="1508">
                        <c:v>11.33</c:v>
                      </c:pt>
                      <c:pt idx="1509">
                        <c:v>11.33</c:v>
                      </c:pt>
                      <c:pt idx="1510">
                        <c:v>11.33</c:v>
                      </c:pt>
                      <c:pt idx="1511">
                        <c:v>11.33</c:v>
                      </c:pt>
                      <c:pt idx="1512">
                        <c:v>11.33</c:v>
                      </c:pt>
                      <c:pt idx="1513">
                        <c:v>11.335</c:v>
                      </c:pt>
                      <c:pt idx="1514">
                        <c:v>11.335</c:v>
                      </c:pt>
                      <c:pt idx="1515">
                        <c:v>11.335</c:v>
                      </c:pt>
                      <c:pt idx="1516">
                        <c:v>11.335</c:v>
                      </c:pt>
                      <c:pt idx="1517">
                        <c:v>11.34</c:v>
                      </c:pt>
                      <c:pt idx="1518">
                        <c:v>11.34</c:v>
                      </c:pt>
                      <c:pt idx="1519">
                        <c:v>11.34</c:v>
                      </c:pt>
                      <c:pt idx="1520">
                        <c:v>11.34</c:v>
                      </c:pt>
                      <c:pt idx="1521">
                        <c:v>11.34</c:v>
                      </c:pt>
                      <c:pt idx="1522">
                        <c:v>11.345</c:v>
                      </c:pt>
                      <c:pt idx="1523">
                        <c:v>11.345</c:v>
                      </c:pt>
                      <c:pt idx="1524">
                        <c:v>11.345</c:v>
                      </c:pt>
                      <c:pt idx="1525">
                        <c:v>11.345</c:v>
                      </c:pt>
                      <c:pt idx="1526">
                        <c:v>11.35</c:v>
                      </c:pt>
                      <c:pt idx="1527">
                        <c:v>11.35</c:v>
                      </c:pt>
                      <c:pt idx="1528">
                        <c:v>11.35</c:v>
                      </c:pt>
                      <c:pt idx="1529">
                        <c:v>11.35</c:v>
                      </c:pt>
                      <c:pt idx="1530">
                        <c:v>11.355</c:v>
                      </c:pt>
                      <c:pt idx="1531">
                        <c:v>11.355</c:v>
                      </c:pt>
                      <c:pt idx="1532">
                        <c:v>11.355</c:v>
                      </c:pt>
                      <c:pt idx="1533">
                        <c:v>11.355</c:v>
                      </c:pt>
                      <c:pt idx="1534">
                        <c:v>11.355</c:v>
                      </c:pt>
                      <c:pt idx="1535">
                        <c:v>11.36</c:v>
                      </c:pt>
                      <c:pt idx="1536">
                        <c:v>11.36</c:v>
                      </c:pt>
                      <c:pt idx="1537">
                        <c:v>11.36</c:v>
                      </c:pt>
                      <c:pt idx="1538">
                        <c:v>11.36</c:v>
                      </c:pt>
                      <c:pt idx="1539">
                        <c:v>11.365</c:v>
                      </c:pt>
                      <c:pt idx="1540">
                        <c:v>11.365</c:v>
                      </c:pt>
                      <c:pt idx="1541">
                        <c:v>11.365</c:v>
                      </c:pt>
                      <c:pt idx="1542">
                        <c:v>11.365</c:v>
                      </c:pt>
                      <c:pt idx="1543">
                        <c:v>11.365</c:v>
                      </c:pt>
                      <c:pt idx="1544">
                        <c:v>11.37</c:v>
                      </c:pt>
                      <c:pt idx="1545">
                        <c:v>11.37</c:v>
                      </c:pt>
                      <c:pt idx="1546">
                        <c:v>11.37</c:v>
                      </c:pt>
                      <c:pt idx="1547">
                        <c:v>11.37</c:v>
                      </c:pt>
                      <c:pt idx="1548">
                        <c:v>11.375</c:v>
                      </c:pt>
                      <c:pt idx="1549">
                        <c:v>11.375</c:v>
                      </c:pt>
                      <c:pt idx="1550">
                        <c:v>11.375</c:v>
                      </c:pt>
                      <c:pt idx="1551">
                        <c:v>11.375</c:v>
                      </c:pt>
                      <c:pt idx="1552">
                        <c:v>11.38</c:v>
                      </c:pt>
                      <c:pt idx="1553">
                        <c:v>11.38</c:v>
                      </c:pt>
                      <c:pt idx="1554">
                        <c:v>11.38</c:v>
                      </c:pt>
                      <c:pt idx="1555">
                        <c:v>11.38</c:v>
                      </c:pt>
                      <c:pt idx="1556">
                        <c:v>11.38</c:v>
                      </c:pt>
                      <c:pt idx="1557">
                        <c:v>11.385</c:v>
                      </c:pt>
                      <c:pt idx="1558">
                        <c:v>11.385</c:v>
                      </c:pt>
                      <c:pt idx="1559">
                        <c:v>11.385</c:v>
                      </c:pt>
                      <c:pt idx="1560">
                        <c:v>11.385</c:v>
                      </c:pt>
                      <c:pt idx="1561">
                        <c:v>11.39</c:v>
                      </c:pt>
                      <c:pt idx="1562">
                        <c:v>11.39</c:v>
                      </c:pt>
                      <c:pt idx="1563">
                        <c:v>11.39</c:v>
                      </c:pt>
                      <c:pt idx="1564">
                        <c:v>11.39</c:v>
                      </c:pt>
                      <c:pt idx="1565">
                        <c:v>11.39</c:v>
                      </c:pt>
                      <c:pt idx="1566">
                        <c:v>11.395</c:v>
                      </c:pt>
                      <c:pt idx="1567">
                        <c:v>11.395</c:v>
                      </c:pt>
                      <c:pt idx="1568">
                        <c:v>11.395</c:v>
                      </c:pt>
                      <c:pt idx="1569">
                        <c:v>11.395</c:v>
                      </c:pt>
                      <c:pt idx="1570">
                        <c:v>11.4</c:v>
                      </c:pt>
                      <c:pt idx="1571">
                        <c:v>11.4</c:v>
                      </c:pt>
                      <c:pt idx="1572">
                        <c:v>11.4</c:v>
                      </c:pt>
                      <c:pt idx="1573">
                        <c:v>11.4</c:v>
                      </c:pt>
                      <c:pt idx="1574">
                        <c:v>11.4</c:v>
                      </c:pt>
                      <c:pt idx="1575">
                        <c:v>11.405</c:v>
                      </c:pt>
                      <c:pt idx="1576">
                        <c:v>11.405</c:v>
                      </c:pt>
                      <c:pt idx="1577">
                        <c:v>11.405</c:v>
                      </c:pt>
                      <c:pt idx="1578">
                        <c:v>11.405</c:v>
                      </c:pt>
                      <c:pt idx="1579">
                        <c:v>11.41</c:v>
                      </c:pt>
                      <c:pt idx="1580">
                        <c:v>11.41</c:v>
                      </c:pt>
                      <c:pt idx="1581">
                        <c:v>11.41</c:v>
                      </c:pt>
                      <c:pt idx="1582">
                        <c:v>11.41</c:v>
                      </c:pt>
                      <c:pt idx="1583">
                        <c:v>11.41</c:v>
                      </c:pt>
                      <c:pt idx="1584">
                        <c:v>11.415</c:v>
                      </c:pt>
                      <c:pt idx="1585">
                        <c:v>11.415</c:v>
                      </c:pt>
                      <c:pt idx="1586">
                        <c:v>11.415</c:v>
                      </c:pt>
                      <c:pt idx="1587">
                        <c:v>11.415</c:v>
                      </c:pt>
                      <c:pt idx="1588">
                        <c:v>11.42</c:v>
                      </c:pt>
                      <c:pt idx="1589">
                        <c:v>11.42</c:v>
                      </c:pt>
                      <c:pt idx="1590">
                        <c:v>11.42</c:v>
                      </c:pt>
                      <c:pt idx="1591">
                        <c:v>11.42</c:v>
                      </c:pt>
                      <c:pt idx="1592">
                        <c:v>11.42</c:v>
                      </c:pt>
                      <c:pt idx="1593">
                        <c:v>11.425</c:v>
                      </c:pt>
                      <c:pt idx="1594">
                        <c:v>11.425</c:v>
                      </c:pt>
                      <c:pt idx="1595">
                        <c:v>11.425</c:v>
                      </c:pt>
                      <c:pt idx="1596">
                        <c:v>11.425</c:v>
                      </c:pt>
                      <c:pt idx="1597">
                        <c:v>11.43</c:v>
                      </c:pt>
                      <c:pt idx="1598">
                        <c:v>11.43</c:v>
                      </c:pt>
                      <c:pt idx="1599">
                        <c:v>11.43</c:v>
                      </c:pt>
                      <c:pt idx="1600">
                        <c:v>11.43</c:v>
                      </c:pt>
                      <c:pt idx="1601">
                        <c:v>11.43</c:v>
                      </c:pt>
                      <c:pt idx="1602">
                        <c:v>11.435</c:v>
                      </c:pt>
                      <c:pt idx="1603">
                        <c:v>11.435</c:v>
                      </c:pt>
                      <c:pt idx="1604">
                        <c:v>11.435</c:v>
                      </c:pt>
                      <c:pt idx="1605">
                        <c:v>11.435</c:v>
                      </c:pt>
                      <c:pt idx="1606">
                        <c:v>11.44</c:v>
                      </c:pt>
                      <c:pt idx="1607">
                        <c:v>11.44</c:v>
                      </c:pt>
                      <c:pt idx="1608">
                        <c:v>11.44</c:v>
                      </c:pt>
                      <c:pt idx="1609">
                        <c:v>11.44</c:v>
                      </c:pt>
                      <c:pt idx="1610">
                        <c:v>11.44</c:v>
                      </c:pt>
                      <c:pt idx="1611">
                        <c:v>11.445</c:v>
                      </c:pt>
                      <c:pt idx="1612">
                        <c:v>11.445</c:v>
                      </c:pt>
                      <c:pt idx="1613">
                        <c:v>11.445</c:v>
                      </c:pt>
                      <c:pt idx="1614">
                        <c:v>11.445</c:v>
                      </c:pt>
                      <c:pt idx="1615">
                        <c:v>11.45</c:v>
                      </c:pt>
                      <c:pt idx="1616">
                        <c:v>11.45</c:v>
                      </c:pt>
                      <c:pt idx="1617">
                        <c:v>11.45</c:v>
                      </c:pt>
                      <c:pt idx="1618">
                        <c:v>11.45</c:v>
                      </c:pt>
                      <c:pt idx="1619">
                        <c:v>11.45</c:v>
                      </c:pt>
                      <c:pt idx="1620">
                        <c:v>11.455</c:v>
                      </c:pt>
                      <c:pt idx="1621">
                        <c:v>11.455</c:v>
                      </c:pt>
                      <c:pt idx="1622">
                        <c:v>11.455</c:v>
                      </c:pt>
                      <c:pt idx="1623">
                        <c:v>11.455</c:v>
                      </c:pt>
                      <c:pt idx="1624">
                        <c:v>11.46</c:v>
                      </c:pt>
                      <c:pt idx="1625">
                        <c:v>11.46</c:v>
                      </c:pt>
                      <c:pt idx="1626">
                        <c:v>11.46</c:v>
                      </c:pt>
                      <c:pt idx="1627">
                        <c:v>11.46</c:v>
                      </c:pt>
                      <c:pt idx="1628">
                        <c:v>11.46</c:v>
                      </c:pt>
                      <c:pt idx="1629">
                        <c:v>11.465</c:v>
                      </c:pt>
                      <c:pt idx="1630">
                        <c:v>11.465</c:v>
                      </c:pt>
                      <c:pt idx="1631">
                        <c:v>11.465</c:v>
                      </c:pt>
                      <c:pt idx="1632">
                        <c:v>11.465</c:v>
                      </c:pt>
                      <c:pt idx="1633">
                        <c:v>11.47</c:v>
                      </c:pt>
                      <c:pt idx="1634">
                        <c:v>11.47</c:v>
                      </c:pt>
                      <c:pt idx="1635">
                        <c:v>11.47</c:v>
                      </c:pt>
                      <c:pt idx="1636">
                        <c:v>11.47</c:v>
                      </c:pt>
                      <c:pt idx="1637">
                        <c:v>11.47</c:v>
                      </c:pt>
                      <c:pt idx="1638">
                        <c:v>11.475</c:v>
                      </c:pt>
                      <c:pt idx="1639">
                        <c:v>11.475</c:v>
                      </c:pt>
                      <c:pt idx="1640">
                        <c:v>11.475</c:v>
                      </c:pt>
                      <c:pt idx="1641">
                        <c:v>11.475</c:v>
                      </c:pt>
                      <c:pt idx="1642">
                        <c:v>11.475</c:v>
                      </c:pt>
                      <c:pt idx="1643">
                        <c:v>11.48</c:v>
                      </c:pt>
                      <c:pt idx="1644">
                        <c:v>11.48</c:v>
                      </c:pt>
                      <c:pt idx="1645">
                        <c:v>11.48</c:v>
                      </c:pt>
                      <c:pt idx="1646">
                        <c:v>11.48</c:v>
                      </c:pt>
                      <c:pt idx="1647">
                        <c:v>11.485</c:v>
                      </c:pt>
                      <c:pt idx="1648">
                        <c:v>11.485</c:v>
                      </c:pt>
                      <c:pt idx="1649">
                        <c:v>11.485</c:v>
                      </c:pt>
                      <c:pt idx="1650">
                        <c:v>11.485</c:v>
                      </c:pt>
                      <c:pt idx="1651">
                        <c:v>11.485</c:v>
                      </c:pt>
                      <c:pt idx="1652">
                        <c:v>11.49</c:v>
                      </c:pt>
                      <c:pt idx="1653">
                        <c:v>11.49</c:v>
                      </c:pt>
                      <c:pt idx="1654">
                        <c:v>11.49</c:v>
                      </c:pt>
                      <c:pt idx="1655">
                        <c:v>11.49</c:v>
                      </c:pt>
                      <c:pt idx="1656">
                        <c:v>11.49</c:v>
                      </c:pt>
                      <c:pt idx="1657">
                        <c:v>11.495</c:v>
                      </c:pt>
                      <c:pt idx="1658">
                        <c:v>11.495</c:v>
                      </c:pt>
                      <c:pt idx="1659">
                        <c:v>11.495</c:v>
                      </c:pt>
                      <c:pt idx="1660">
                        <c:v>11.495</c:v>
                      </c:pt>
                      <c:pt idx="1661">
                        <c:v>11.5</c:v>
                      </c:pt>
                      <c:pt idx="1662">
                        <c:v>11.5</c:v>
                      </c:pt>
                      <c:pt idx="1663">
                        <c:v>11.5</c:v>
                      </c:pt>
                      <c:pt idx="1664">
                        <c:v>11.5</c:v>
                      </c:pt>
                      <c:pt idx="1665">
                        <c:v>11.5</c:v>
                      </c:pt>
                      <c:pt idx="1666">
                        <c:v>11.505</c:v>
                      </c:pt>
                      <c:pt idx="1667">
                        <c:v>11.505</c:v>
                      </c:pt>
                      <c:pt idx="1668">
                        <c:v>11.505</c:v>
                      </c:pt>
                      <c:pt idx="1669">
                        <c:v>11.505</c:v>
                      </c:pt>
                      <c:pt idx="1670">
                        <c:v>11.505</c:v>
                      </c:pt>
                      <c:pt idx="1671">
                        <c:v>11.51</c:v>
                      </c:pt>
                      <c:pt idx="1672">
                        <c:v>11.51</c:v>
                      </c:pt>
                      <c:pt idx="1673">
                        <c:v>11.51</c:v>
                      </c:pt>
                      <c:pt idx="1674">
                        <c:v>11.51</c:v>
                      </c:pt>
                      <c:pt idx="1675">
                        <c:v>11.51</c:v>
                      </c:pt>
                      <c:pt idx="1676">
                        <c:v>11.515</c:v>
                      </c:pt>
                      <c:pt idx="1677">
                        <c:v>11.515</c:v>
                      </c:pt>
                      <c:pt idx="1678">
                        <c:v>11.515</c:v>
                      </c:pt>
                      <c:pt idx="1679">
                        <c:v>11.515</c:v>
                      </c:pt>
                      <c:pt idx="1680">
                        <c:v>11.515</c:v>
                      </c:pt>
                      <c:pt idx="1681">
                        <c:v>11.52</c:v>
                      </c:pt>
                      <c:pt idx="1682">
                        <c:v>11.52</c:v>
                      </c:pt>
                      <c:pt idx="1683">
                        <c:v>11.52</c:v>
                      </c:pt>
                      <c:pt idx="1684">
                        <c:v>11.52</c:v>
                      </c:pt>
                      <c:pt idx="1685">
                        <c:v>11.52</c:v>
                      </c:pt>
                      <c:pt idx="1686">
                        <c:v>11.525</c:v>
                      </c:pt>
                      <c:pt idx="1687">
                        <c:v>11.525</c:v>
                      </c:pt>
                      <c:pt idx="1688">
                        <c:v>11.525</c:v>
                      </c:pt>
                      <c:pt idx="1689">
                        <c:v>11.525</c:v>
                      </c:pt>
                      <c:pt idx="1690">
                        <c:v>11.525</c:v>
                      </c:pt>
                      <c:pt idx="1691">
                        <c:v>11.53</c:v>
                      </c:pt>
                      <c:pt idx="1692">
                        <c:v>11.53</c:v>
                      </c:pt>
                      <c:pt idx="1693">
                        <c:v>11.53</c:v>
                      </c:pt>
                      <c:pt idx="1694">
                        <c:v>11.53</c:v>
                      </c:pt>
                      <c:pt idx="1695">
                        <c:v>11.53</c:v>
                      </c:pt>
                      <c:pt idx="1696">
                        <c:v>11.535</c:v>
                      </c:pt>
                      <c:pt idx="1697">
                        <c:v>11.535</c:v>
                      </c:pt>
                      <c:pt idx="1698">
                        <c:v>11.535</c:v>
                      </c:pt>
                      <c:pt idx="1699">
                        <c:v>11.535</c:v>
                      </c:pt>
                      <c:pt idx="1700">
                        <c:v>11.54</c:v>
                      </c:pt>
                      <c:pt idx="1701">
                        <c:v>11.54</c:v>
                      </c:pt>
                      <c:pt idx="1702">
                        <c:v>11.54</c:v>
                      </c:pt>
                      <c:pt idx="1703">
                        <c:v>11.54</c:v>
                      </c:pt>
                      <c:pt idx="1704">
                        <c:v>11.54</c:v>
                      </c:pt>
                      <c:pt idx="1705">
                        <c:v>11.545</c:v>
                      </c:pt>
                      <c:pt idx="1706">
                        <c:v>11.545</c:v>
                      </c:pt>
                      <c:pt idx="1707">
                        <c:v>11.545</c:v>
                      </c:pt>
                      <c:pt idx="1708">
                        <c:v>11.545</c:v>
                      </c:pt>
                      <c:pt idx="1709">
                        <c:v>11.545</c:v>
                      </c:pt>
                      <c:pt idx="1710">
                        <c:v>11.55</c:v>
                      </c:pt>
                      <c:pt idx="1711">
                        <c:v>11.55</c:v>
                      </c:pt>
                      <c:pt idx="1712">
                        <c:v>11.55</c:v>
                      </c:pt>
                      <c:pt idx="1713">
                        <c:v>11.55</c:v>
                      </c:pt>
                      <c:pt idx="1714">
                        <c:v>11.55</c:v>
                      </c:pt>
                      <c:pt idx="1715">
                        <c:v>11.555</c:v>
                      </c:pt>
                      <c:pt idx="1716">
                        <c:v>11.555</c:v>
                      </c:pt>
                      <c:pt idx="1717">
                        <c:v>11.555</c:v>
                      </c:pt>
                      <c:pt idx="1718">
                        <c:v>11.555</c:v>
                      </c:pt>
                      <c:pt idx="1719">
                        <c:v>11.555</c:v>
                      </c:pt>
                      <c:pt idx="1720">
                        <c:v>11.56</c:v>
                      </c:pt>
                      <c:pt idx="1721">
                        <c:v>11.56</c:v>
                      </c:pt>
                      <c:pt idx="1722">
                        <c:v>11.56</c:v>
                      </c:pt>
                      <c:pt idx="1723">
                        <c:v>11.56</c:v>
                      </c:pt>
                      <c:pt idx="1724">
                        <c:v>11.56</c:v>
                      </c:pt>
                      <c:pt idx="1725">
                        <c:v>11.565</c:v>
                      </c:pt>
                      <c:pt idx="1726">
                        <c:v>11.565</c:v>
                      </c:pt>
                      <c:pt idx="1727">
                        <c:v>11.565</c:v>
                      </c:pt>
                      <c:pt idx="1728">
                        <c:v>11.565</c:v>
                      </c:pt>
                      <c:pt idx="1729">
                        <c:v>11.565</c:v>
                      </c:pt>
                      <c:pt idx="1730">
                        <c:v>11.57</c:v>
                      </c:pt>
                      <c:pt idx="1731">
                        <c:v>11.57</c:v>
                      </c:pt>
                      <c:pt idx="1732">
                        <c:v>11.57</c:v>
                      </c:pt>
                      <c:pt idx="1733">
                        <c:v>11.57</c:v>
                      </c:pt>
                      <c:pt idx="1734">
                        <c:v>11.57</c:v>
                      </c:pt>
                      <c:pt idx="1735">
                        <c:v>11.575</c:v>
                      </c:pt>
                      <c:pt idx="1736">
                        <c:v>11.575</c:v>
                      </c:pt>
                      <c:pt idx="1737">
                        <c:v>11.575</c:v>
                      </c:pt>
                      <c:pt idx="1738">
                        <c:v>11.575</c:v>
                      </c:pt>
                      <c:pt idx="1739">
                        <c:v>11.575</c:v>
                      </c:pt>
                      <c:pt idx="1740">
                        <c:v>11.58</c:v>
                      </c:pt>
                      <c:pt idx="1741">
                        <c:v>11.58</c:v>
                      </c:pt>
                      <c:pt idx="1742">
                        <c:v>11.58</c:v>
                      </c:pt>
                      <c:pt idx="1743">
                        <c:v>11.58</c:v>
                      </c:pt>
                      <c:pt idx="1744">
                        <c:v>11.58</c:v>
                      </c:pt>
                      <c:pt idx="1745">
                        <c:v>11.585</c:v>
                      </c:pt>
                      <c:pt idx="1746">
                        <c:v>11.585</c:v>
                      </c:pt>
                      <c:pt idx="1747">
                        <c:v>11.585</c:v>
                      </c:pt>
                      <c:pt idx="1748">
                        <c:v>11.585</c:v>
                      </c:pt>
                      <c:pt idx="1749">
                        <c:v>11.585</c:v>
                      </c:pt>
                      <c:pt idx="1750">
                        <c:v>11.59</c:v>
                      </c:pt>
                      <c:pt idx="1751">
                        <c:v>11.59</c:v>
                      </c:pt>
                      <c:pt idx="1752">
                        <c:v>11.59</c:v>
                      </c:pt>
                      <c:pt idx="1753">
                        <c:v>11.59</c:v>
                      </c:pt>
                      <c:pt idx="1754">
                        <c:v>11.59</c:v>
                      </c:pt>
                      <c:pt idx="1755">
                        <c:v>11.595</c:v>
                      </c:pt>
                      <c:pt idx="1756">
                        <c:v>11.595</c:v>
                      </c:pt>
                      <c:pt idx="1757">
                        <c:v>11.595</c:v>
                      </c:pt>
                      <c:pt idx="1758">
                        <c:v>11.595</c:v>
                      </c:pt>
                      <c:pt idx="1759">
                        <c:v>11.595</c:v>
                      </c:pt>
                      <c:pt idx="1760">
                        <c:v>11.6</c:v>
                      </c:pt>
                      <c:pt idx="1761">
                        <c:v>11.6</c:v>
                      </c:pt>
                      <c:pt idx="1762">
                        <c:v>11.6</c:v>
                      </c:pt>
                      <c:pt idx="1763">
                        <c:v>11.6</c:v>
                      </c:pt>
                      <c:pt idx="1764">
                        <c:v>11.6</c:v>
                      </c:pt>
                      <c:pt idx="1765">
                        <c:v>11.6</c:v>
                      </c:pt>
                      <c:pt idx="1766">
                        <c:v>11.605</c:v>
                      </c:pt>
                      <c:pt idx="1767">
                        <c:v>11.605</c:v>
                      </c:pt>
                      <c:pt idx="1768">
                        <c:v>11.605</c:v>
                      </c:pt>
                      <c:pt idx="1769">
                        <c:v>11.605</c:v>
                      </c:pt>
                      <c:pt idx="1770">
                        <c:v>11.605</c:v>
                      </c:pt>
                      <c:pt idx="1771">
                        <c:v>11.61</c:v>
                      </c:pt>
                      <c:pt idx="1772">
                        <c:v>11.61</c:v>
                      </c:pt>
                      <c:pt idx="1773">
                        <c:v>11.61</c:v>
                      </c:pt>
                      <c:pt idx="1774">
                        <c:v>11.61</c:v>
                      </c:pt>
                      <c:pt idx="1775">
                        <c:v>11.61</c:v>
                      </c:pt>
                      <c:pt idx="1776">
                        <c:v>11.615</c:v>
                      </c:pt>
                      <c:pt idx="1777">
                        <c:v>11.615</c:v>
                      </c:pt>
                      <c:pt idx="1778">
                        <c:v>11.615</c:v>
                      </c:pt>
                      <c:pt idx="1779">
                        <c:v>11.615</c:v>
                      </c:pt>
                      <c:pt idx="1780">
                        <c:v>11.615</c:v>
                      </c:pt>
                      <c:pt idx="1781">
                        <c:v>11.62</c:v>
                      </c:pt>
                      <c:pt idx="1782">
                        <c:v>11.62</c:v>
                      </c:pt>
                      <c:pt idx="1783">
                        <c:v>11.62</c:v>
                      </c:pt>
                      <c:pt idx="1784">
                        <c:v>11.62</c:v>
                      </c:pt>
                      <c:pt idx="1785">
                        <c:v>11.62</c:v>
                      </c:pt>
                      <c:pt idx="1786">
                        <c:v>11.625</c:v>
                      </c:pt>
                      <c:pt idx="1787">
                        <c:v>11.625</c:v>
                      </c:pt>
                      <c:pt idx="1788">
                        <c:v>11.625</c:v>
                      </c:pt>
                      <c:pt idx="1789">
                        <c:v>11.625</c:v>
                      </c:pt>
                      <c:pt idx="1790">
                        <c:v>11.625</c:v>
                      </c:pt>
                      <c:pt idx="1791">
                        <c:v>11.625</c:v>
                      </c:pt>
                      <c:pt idx="1792">
                        <c:v>11.63</c:v>
                      </c:pt>
                      <c:pt idx="1793">
                        <c:v>11.63</c:v>
                      </c:pt>
                      <c:pt idx="1794">
                        <c:v>11.63</c:v>
                      </c:pt>
                      <c:pt idx="1795">
                        <c:v>11.63</c:v>
                      </c:pt>
                      <c:pt idx="1796">
                        <c:v>11.63</c:v>
                      </c:pt>
                      <c:pt idx="1797">
                        <c:v>11.635</c:v>
                      </c:pt>
                      <c:pt idx="1798">
                        <c:v>11.635</c:v>
                      </c:pt>
                      <c:pt idx="1799">
                        <c:v>11.635</c:v>
                      </c:pt>
                      <c:pt idx="1800">
                        <c:v>11.635</c:v>
                      </c:pt>
                      <c:pt idx="1801">
                        <c:v>11.635</c:v>
                      </c:pt>
                      <c:pt idx="1802">
                        <c:v>11.64</c:v>
                      </c:pt>
                      <c:pt idx="1803">
                        <c:v>11.64</c:v>
                      </c:pt>
                      <c:pt idx="1804">
                        <c:v>11.64</c:v>
                      </c:pt>
                      <c:pt idx="1805">
                        <c:v>11.64</c:v>
                      </c:pt>
                      <c:pt idx="1806">
                        <c:v>11.64</c:v>
                      </c:pt>
                      <c:pt idx="1807">
                        <c:v>11.645</c:v>
                      </c:pt>
                      <c:pt idx="1808">
                        <c:v>11.645</c:v>
                      </c:pt>
                      <c:pt idx="1809">
                        <c:v>11.645</c:v>
                      </c:pt>
                      <c:pt idx="1810">
                        <c:v>11.645</c:v>
                      </c:pt>
                      <c:pt idx="1811">
                        <c:v>11.645</c:v>
                      </c:pt>
                      <c:pt idx="1812">
                        <c:v>11.65</c:v>
                      </c:pt>
                      <c:pt idx="1813">
                        <c:v>11.65</c:v>
                      </c:pt>
                      <c:pt idx="1814">
                        <c:v>11.65</c:v>
                      </c:pt>
                      <c:pt idx="1815">
                        <c:v>11.65</c:v>
                      </c:pt>
                      <c:pt idx="1816">
                        <c:v>11.65</c:v>
                      </c:pt>
                      <c:pt idx="1817">
                        <c:v>11.65</c:v>
                      </c:pt>
                      <c:pt idx="1818">
                        <c:v>11.655</c:v>
                      </c:pt>
                      <c:pt idx="1819">
                        <c:v>11.655</c:v>
                      </c:pt>
                      <c:pt idx="1820">
                        <c:v>11.655</c:v>
                      </c:pt>
                      <c:pt idx="1821">
                        <c:v>11.655</c:v>
                      </c:pt>
                      <c:pt idx="1822">
                        <c:v>11.655</c:v>
                      </c:pt>
                      <c:pt idx="1823">
                        <c:v>11.66</c:v>
                      </c:pt>
                      <c:pt idx="1824">
                        <c:v>11.66</c:v>
                      </c:pt>
                      <c:pt idx="1825">
                        <c:v>11.66</c:v>
                      </c:pt>
                      <c:pt idx="1826">
                        <c:v>11.66</c:v>
                      </c:pt>
                      <c:pt idx="1827">
                        <c:v>11.66</c:v>
                      </c:pt>
                      <c:pt idx="1828">
                        <c:v>11.665</c:v>
                      </c:pt>
                      <c:pt idx="1829">
                        <c:v>11.665</c:v>
                      </c:pt>
                      <c:pt idx="1830">
                        <c:v>11.665</c:v>
                      </c:pt>
                      <c:pt idx="1831">
                        <c:v>11.665</c:v>
                      </c:pt>
                      <c:pt idx="1832">
                        <c:v>11.665</c:v>
                      </c:pt>
                      <c:pt idx="1833">
                        <c:v>11.665</c:v>
                      </c:pt>
                      <c:pt idx="1834">
                        <c:v>11.67</c:v>
                      </c:pt>
                      <c:pt idx="1835">
                        <c:v>11.67</c:v>
                      </c:pt>
                      <c:pt idx="1836">
                        <c:v>11.67</c:v>
                      </c:pt>
                      <c:pt idx="1837">
                        <c:v>11.67</c:v>
                      </c:pt>
                      <c:pt idx="1838">
                        <c:v>11.67</c:v>
                      </c:pt>
                      <c:pt idx="1839">
                        <c:v>11.675</c:v>
                      </c:pt>
                      <c:pt idx="1840">
                        <c:v>11.675</c:v>
                      </c:pt>
                      <c:pt idx="1841">
                        <c:v>11.675</c:v>
                      </c:pt>
                      <c:pt idx="1842">
                        <c:v>11.675</c:v>
                      </c:pt>
                      <c:pt idx="1843">
                        <c:v>11.675</c:v>
                      </c:pt>
                      <c:pt idx="1844">
                        <c:v>11.68</c:v>
                      </c:pt>
                      <c:pt idx="1845">
                        <c:v>11.68</c:v>
                      </c:pt>
                      <c:pt idx="1846">
                        <c:v>11.68</c:v>
                      </c:pt>
                      <c:pt idx="1847">
                        <c:v>11.68</c:v>
                      </c:pt>
                      <c:pt idx="1848">
                        <c:v>11.68</c:v>
                      </c:pt>
                      <c:pt idx="1849">
                        <c:v>11.68</c:v>
                      </c:pt>
                      <c:pt idx="1850">
                        <c:v>11.685</c:v>
                      </c:pt>
                      <c:pt idx="1851">
                        <c:v>11.685</c:v>
                      </c:pt>
                      <c:pt idx="1852">
                        <c:v>11.685</c:v>
                      </c:pt>
                      <c:pt idx="1853">
                        <c:v>11.685</c:v>
                      </c:pt>
                      <c:pt idx="1854">
                        <c:v>11.685</c:v>
                      </c:pt>
                      <c:pt idx="1855">
                        <c:v>11.69</c:v>
                      </c:pt>
                      <c:pt idx="1856">
                        <c:v>11.69</c:v>
                      </c:pt>
                      <c:pt idx="1857">
                        <c:v>11.69</c:v>
                      </c:pt>
                      <c:pt idx="1858">
                        <c:v>11.69</c:v>
                      </c:pt>
                      <c:pt idx="1859">
                        <c:v>11.69</c:v>
                      </c:pt>
                      <c:pt idx="1860">
                        <c:v>11.69</c:v>
                      </c:pt>
                      <c:pt idx="1861">
                        <c:v>11.695</c:v>
                      </c:pt>
                      <c:pt idx="1862">
                        <c:v>11.695</c:v>
                      </c:pt>
                      <c:pt idx="1863">
                        <c:v>11.695</c:v>
                      </c:pt>
                      <c:pt idx="1864">
                        <c:v>11.695</c:v>
                      </c:pt>
                      <c:pt idx="1865">
                        <c:v>11.695</c:v>
                      </c:pt>
                      <c:pt idx="1866">
                        <c:v>11.7</c:v>
                      </c:pt>
                      <c:pt idx="1867">
                        <c:v>11.7</c:v>
                      </c:pt>
                      <c:pt idx="1868">
                        <c:v>11.7</c:v>
                      </c:pt>
                      <c:pt idx="1869">
                        <c:v>11.7</c:v>
                      </c:pt>
                      <c:pt idx="1870">
                        <c:v>11.7</c:v>
                      </c:pt>
                      <c:pt idx="1871">
                        <c:v>11.705</c:v>
                      </c:pt>
                      <c:pt idx="1872">
                        <c:v>11.705</c:v>
                      </c:pt>
                      <c:pt idx="1873">
                        <c:v>11.705</c:v>
                      </c:pt>
                      <c:pt idx="1874">
                        <c:v>11.705</c:v>
                      </c:pt>
                      <c:pt idx="1875">
                        <c:v>11.705</c:v>
                      </c:pt>
                      <c:pt idx="1876">
                        <c:v>11.705</c:v>
                      </c:pt>
                      <c:pt idx="1877">
                        <c:v>11.71</c:v>
                      </c:pt>
                      <c:pt idx="1878">
                        <c:v>11.71</c:v>
                      </c:pt>
                      <c:pt idx="1879">
                        <c:v>11.71</c:v>
                      </c:pt>
                      <c:pt idx="1880">
                        <c:v>11.71</c:v>
                      </c:pt>
                      <c:pt idx="1881">
                        <c:v>11.71</c:v>
                      </c:pt>
                      <c:pt idx="1882">
                        <c:v>11.715</c:v>
                      </c:pt>
                      <c:pt idx="1883">
                        <c:v>11.715</c:v>
                      </c:pt>
                      <c:pt idx="1884">
                        <c:v>11.715</c:v>
                      </c:pt>
                      <c:pt idx="1885">
                        <c:v>11.715</c:v>
                      </c:pt>
                      <c:pt idx="1886">
                        <c:v>11.715</c:v>
                      </c:pt>
                      <c:pt idx="1887">
                        <c:v>11.715</c:v>
                      </c:pt>
                      <c:pt idx="1888">
                        <c:v>11.72</c:v>
                      </c:pt>
                      <c:pt idx="1889">
                        <c:v>11.72</c:v>
                      </c:pt>
                      <c:pt idx="1890">
                        <c:v>11.72</c:v>
                      </c:pt>
                      <c:pt idx="1891">
                        <c:v>11.72</c:v>
                      </c:pt>
                      <c:pt idx="1892">
                        <c:v>11.72</c:v>
                      </c:pt>
                      <c:pt idx="1893">
                        <c:v>11.725</c:v>
                      </c:pt>
                      <c:pt idx="1894">
                        <c:v>11.725</c:v>
                      </c:pt>
                      <c:pt idx="1895">
                        <c:v>11.725</c:v>
                      </c:pt>
                      <c:pt idx="1896">
                        <c:v>11.725</c:v>
                      </c:pt>
                      <c:pt idx="1897">
                        <c:v>11.725</c:v>
                      </c:pt>
                      <c:pt idx="1898">
                        <c:v>11.725</c:v>
                      </c:pt>
                      <c:pt idx="1899">
                        <c:v>11.73</c:v>
                      </c:pt>
                      <c:pt idx="1900">
                        <c:v>11.73</c:v>
                      </c:pt>
                      <c:pt idx="1901">
                        <c:v>11.73</c:v>
                      </c:pt>
                      <c:pt idx="1902">
                        <c:v>11.73</c:v>
                      </c:pt>
                      <c:pt idx="1903">
                        <c:v>11.73</c:v>
                      </c:pt>
                      <c:pt idx="1904">
                        <c:v>11.735</c:v>
                      </c:pt>
                      <c:pt idx="1905">
                        <c:v>11.735</c:v>
                      </c:pt>
                      <c:pt idx="1906">
                        <c:v>11.735</c:v>
                      </c:pt>
                      <c:pt idx="1907">
                        <c:v>11.735</c:v>
                      </c:pt>
                      <c:pt idx="1908">
                        <c:v>11.735</c:v>
                      </c:pt>
                      <c:pt idx="1909">
                        <c:v>11.735</c:v>
                      </c:pt>
                      <c:pt idx="1910">
                        <c:v>11.74</c:v>
                      </c:pt>
                      <c:pt idx="1911">
                        <c:v>11.74</c:v>
                      </c:pt>
                      <c:pt idx="1912">
                        <c:v>11.74</c:v>
                      </c:pt>
                      <c:pt idx="1913">
                        <c:v>11.74</c:v>
                      </c:pt>
                      <c:pt idx="1914">
                        <c:v>11.74</c:v>
                      </c:pt>
                      <c:pt idx="1915">
                        <c:v>11.74</c:v>
                      </c:pt>
                      <c:pt idx="1916">
                        <c:v>11.745</c:v>
                      </c:pt>
                      <c:pt idx="1917">
                        <c:v>11.745</c:v>
                      </c:pt>
                      <c:pt idx="1918">
                        <c:v>11.745</c:v>
                      </c:pt>
                      <c:pt idx="1919">
                        <c:v>11.745</c:v>
                      </c:pt>
                      <c:pt idx="1920">
                        <c:v>11.745</c:v>
                      </c:pt>
                      <c:pt idx="1921">
                        <c:v>11.75</c:v>
                      </c:pt>
                      <c:pt idx="1922">
                        <c:v>11.75</c:v>
                      </c:pt>
                      <c:pt idx="1923">
                        <c:v>11.75</c:v>
                      </c:pt>
                      <c:pt idx="1924">
                        <c:v>11.75</c:v>
                      </c:pt>
                      <c:pt idx="1925">
                        <c:v>11.75</c:v>
                      </c:pt>
                      <c:pt idx="1926">
                        <c:v>11.75</c:v>
                      </c:pt>
                      <c:pt idx="1927">
                        <c:v>11.755</c:v>
                      </c:pt>
                      <c:pt idx="1928">
                        <c:v>11.755</c:v>
                      </c:pt>
                      <c:pt idx="1929">
                        <c:v>11.755</c:v>
                      </c:pt>
                      <c:pt idx="1930">
                        <c:v>11.755</c:v>
                      </c:pt>
                      <c:pt idx="1931">
                        <c:v>11.755</c:v>
                      </c:pt>
                      <c:pt idx="1932">
                        <c:v>11.755</c:v>
                      </c:pt>
                      <c:pt idx="1933">
                        <c:v>11.76</c:v>
                      </c:pt>
                      <c:pt idx="1934">
                        <c:v>11.76</c:v>
                      </c:pt>
                      <c:pt idx="1935">
                        <c:v>11.76</c:v>
                      </c:pt>
                      <c:pt idx="1936">
                        <c:v>11.76</c:v>
                      </c:pt>
                      <c:pt idx="1937">
                        <c:v>11.76</c:v>
                      </c:pt>
                      <c:pt idx="1938">
                        <c:v>11.76</c:v>
                      </c:pt>
                      <c:pt idx="1939">
                        <c:v>11.765</c:v>
                      </c:pt>
                      <c:pt idx="1940">
                        <c:v>11.765</c:v>
                      </c:pt>
                      <c:pt idx="1941">
                        <c:v>11.765</c:v>
                      </c:pt>
                      <c:pt idx="1942">
                        <c:v>11.765</c:v>
                      </c:pt>
                      <c:pt idx="1943">
                        <c:v>11.765</c:v>
                      </c:pt>
                      <c:pt idx="1944">
                        <c:v>11.765</c:v>
                      </c:pt>
                      <c:pt idx="1945">
                        <c:v>11.77</c:v>
                      </c:pt>
                      <c:pt idx="1946">
                        <c:v>11.77</c:v>
                      </c:pt>
                      <c:pt idx="1947">
                        <c:v>11.77</c:v>
                      </c:pt>
                      <c:pt idx="1948">
                        <c:v>11.77</c:v>
                      </c:pt>
                      <c:pt idx="1949">
                        <c:v>11.77</c:v>
                      </c:pt>
                      <c:pt idx="1950">
                        <c:v>11.775</c:v>
                      </c:pt>
                      <c:pt idx="1951">
                        <c:v>11.775</c:v>
                      </c:pt>
                      <c:pt idx="1952">
                        <c:v>11.775</c:v>
                      </c:pt>
                      <c:pt idx="1953">
                        <c:v>11.775</c:v>
                      </c:pt>
                      <c:pt idx="1954">
                        <c:v>11.775</c:v>
                      </c:pt>
                      <c:pt idx="1955">
                        <c:v>11.775</c:v>
                      </c:pt>
                      <c:pt idx="1956">
                        <c:v>11.78</c:v>
                      </c:pt>
                      <c:pt idx="1957">
                        <c:v>11.78</c:v>
                      </c:pt>
                      <c:pt idx="1958">
                        <c:v>11.78</c:v>
                      </c:pt>
                      <c:pt idx="1959">
                        <c:v>11.78</c:v>
                      </c:pt>
                      <c:pt idx="1960">
                        <c:v>11.78</c:v>
                      </c:pt>
                      <c:pt idx="1961">
                        <c:v>11.78</c:v>
                      </c:pt>
                      <c:pt idx="1962">
                        <c:v>11.785</c:v>
                      </c:pt>
                      <c:pt idx="1963">
                        <c:v>11.785</c:v>
                      </c:pt>
                      <c:pt idx="1964">
                        <c:v>11.785</c:v>
                      </c:pt>
                      <c:pt idx="1965">
                        <c:v>11.785</c:v>
                      </c:pt>
                      <c:pt idx="1966">
                        <c:v>11.785</c:v>
                      </c:pt>
                      <c:pt idx="1967">
                        <c:v>11.785</c:v>
                      </c:pt>
                      <c:pt idx="1968">
                        <c:v>11.79</c:v>
                      </c:pt>
                      <c:pt idx="1969">
                        <c:v>11.79</c:v>
                      </c:pt>
                      <c:pt idx="1970">
                        <c:v>11.79</c:v>
                      </c:pt>
                      <c:pt idx="1971">
                        <c:v>11.79</c:v>
                      </c:pt>
                      <c:pt idx="1972">
                        <c:v>11.79</c:v>
                      </c:pt>
                      <c:pt idx="1973">
                        <c:v>11.79</c:v>
                      </c:pt>
                      <c:pt idx="1974">
                        <c:v>11.795</c:v>
                      </c:pt>
                      <c:pt idx="1975">
                        <c:v>11.795</c:v>
                      </c:pt>
                      <c:pt idx="1976">
                        <c:v>11.795</c:v>
                      </c:pt>
                      <c:pt idx="1977">
                        <c:v>11.795</c:v>
                      </c:pt>
                      <c:pt idx="1978">
                        <c:v>11.795</c:v>
                      </c:pt>
                      <c:pt idx="1979">
                        <c:v>11.795</c:v>
                      </c:pt>
                      <c:pt idx="1980">
                        <c:v>11.8</c:v>
                      </c:pt>
                      <c:pt idx="1981">
                        <c:v>11.8</c:v>
                      </c:pt>
                      <c:pt idx="1982">
                        <c:v>11.8</c:v>
                      </c:pt>
                      <c:pt idx="1983">
                        <c:v>11.8</c:v>
                      </c:pt>
                      <c:pt idx="1984">
                        <c:v>11.8</c:v>
                      </c:pt>
                      <c:pt idx="1985">
                        <c:v>11.8</c:v>
                      </c:pt>
                      <c:pt idx="1986">
                        <c:v>11.805</c:v>
                      </c:pt>
                      <c:pt idx="1987">
                        <c:v>11.805</c:v>
                      </c:pt>
                      <c:pt idx="1988">
                        <c:v>11.805</c:v>
                      </c:pt>
                      <c:pt idx="1989">
                        <c:v>11.805</c:v>
                      </c:pt>
                      <c:pt idx="1990">
                        <c:v>11.805</c:v>
                      </c:pt>
                      <c:pt idx="1991">
                        <c:v>11.805</c:v>
                      </c:pt>
                      <c:pt idx="1992">
                        <c:v>11.805</c:v>
                      </c:pt>
                      <c:pt idx="1993">
                        <c:v>11.81</c:v>
                      </c:pt>
                      <c:pt idx="1994">
                        <c:v>11.81</c:v>
                      </c:pt>
                      <c:pt idx="1995">
                        <c:v>11.81</c:v>
                      </c:pt>
                      <c:pt idx="1996">
                        <c:v>11.81</c:v>
                      </c:pt>
                      <c:pt idx="1997">
                        <c:v>11.81</c:v>
                      </c:pt>
                      <c:pt idx="1998">
                        <c:v>11.81</c:v>
                      </c:pt>
                      <c:pt idx="1999">
                        <c:v>11.815</c:v>
                      </c:pt>
                      <c:pt idx="2000">
                        <c:v>11.815</c:v>
                      </c:pt>
                      <c:pt idx="2001">
                        <c:v>11.815</c:v>
                      </c:pt>
                      <c:pt idx="2002">
                        <c:v>11.815</c:v>
                      </c:pt>
                      <c:pt idx="2003">
                        <c:v>11.815</c:v>
                      </c:pt>
                      <c:pt idx="2004">
                        <c:v>11.815</c:v>
                      </c:pt>
                      <c:pt idx="2005">
                        <c:v>11.82</c:v>
                      </c:pt>
                      <c:pt idx="2006">
                        <c:v>11.82</c:v>
                      </c:pt>
                      <c:pt idx="2007">
                        <c:v>11.82</c:v>
                      </c:pt>
                      <c:pt idx="2008">
                        <c:v>11.82</c:v>
                      </c:pt>
                      <c:pt idx="2009">
                        <c:v>11.82</c:v>
                      </c:pt>
                      <c:pt idx="2010">
                        <c:v>11.82</c:v>
                      </c:pt>
                      <c:pt idx="2011">
                        <c:v>11.825</c:v>
                      </c:pt>
                      <c:pt idx="2012">
                        <c:v>11.825</c:v>
                      </c:pt>
                      <c:pt idx="2013">
                        <c:v>11.825</c:v>
                      </c:pt>
                      <c:pt idx="2014">
                        <c:v>11.825</c:v>
                      </c:pt>
                      <c:pt idx="2015">
                        <c:v>11.825</c:v>
                      </c:pt>
                      <c:pt idx="2016">
                        <c:v>11.825</c:v>
                      </c:pt>
                      <c:pt idx="2017">
                        <c:v>11.825</c:v>
                      </c:pt>
                      <c:pt idx="2018">
                        <c:v>11.83</c:v>
                      </c:pt>
                      <c:pt idx="2019">
                        <c:v>11.83</c:v>
                      </c:pt>
                      <c:pt idx="2020">
                        <c:v>11.83</c:v>
                      </c:pt>
                      <c:pt idx="2021">
                        <c:v>11.83</c:v>
                      </c:pt>
                      <c:pt idx="2022">
                        <c:v>11.83</c:v>
                      </c:pt>
                      <c:pt idx="2023">
                        <c:v>11.83</c:v>
                      </c:pt>
                      <c:pt idx="2024">
                        <c:v>11.835</c:v>
                      </c:pt>
                      <c:pt idx="2025">
                        <c:v>11.835</c:v>
                      </c:pt>
                      <c:pt idx="2026">
                        <c:v>11.835</c:v>
                      </c:pt>
                      <c:pt idx="2027">
                        <c:v>11.835</c:v>
                      </c:pt>
                      <c:pt idx="2028">
                        <c:v>11.835</c:v>
                      </c:pt>
                      <c:pt idx="2029">
                        <c:v>11.835</c:v>
                      </c:pt>
                      <c:pt idx="2030">
                        <c:v>11.84</c:v>
                      </c:pt>
                      <c:pt idx="2031">
                        <c:v>11.84</c:v>
                      </c:pt>
                      <c:pt idx="2032">
                        <c:v>11.84</c:v>
                      </c:pt>
                      <c:pt idx="2033">
                        <c:v>11.84</c:v>
                      </c:pt>
                      <c:pt idx="2034">
                        <c:v>11.84</c:v>
                      </c:pt>
                      <c:pt idx="2035">
                        <c:v>11.84</c:v>
                      </c:pt>
                      <c:pt idx="2036">
                        <c:v>11.845</c:v>
                      </c:pt>
                      <c:pt idx="2037">
                        <c:v>11.845</c:v>
                      </c:pt>
                      <c:pt idx="2038">
                        <c:v>11.845</c:v>
                      </c:pt>
                      <c:pt idx="2039">
                        <c:v>11.845</c:v>
                      </c:pt>
                      <c:pt idx="2040">
                        <c:v>11.845</c:v>
                      </c:pt>
                      <c:pt idx="2041">
                        <c:v>11.845</c:v>
                      </c:pt>
                      <c:pt idx="2042">
                        <c:v>11.85</c:v>
                      </c:pt>
                      <c:pt idx="2043">
                        <c:v>11.85</c:v>
                      </c:pt>
                      <c:pt idx="2044">
                        <c:v>11.85</c:v>
                      </c:pt>
                      <c:pt idx="2045">
                        <c:v>11.85</c:v>
                      </c:pt>
                      <c:pt idx="2046">
                        <c:v>11.85</c:v>
                      </c:pt>
                      <c:pt idx="2047">
                        <c:v>11.85</c:v>
                      </c:pt>
                      <c:pt idx="2048">
                        <c:v>11.855</c:v>
                      </c:pt>
                      <c:pt idx="2049">
                        <c:v>11.855</c:v>
                      </c:pt>
                      <c:pt idx="2050">
                        <c:v>11.855</c:v>
                      </c:pt>
                      <c:pt idx="2051">
                        <c:v>11.855</c:v>
                      </c:pt>
                      <c:pt idx="2052">
                        <c:v>11.855</c:v>
                      </c:pt>
                      <c:pt idx="2053">
                        <c:v>11.855</c:v>
                      </c:pt>
                      <c:pt idx="2054">
                        <c:v>11.855</c:v>
                      </c:pt>
                      <c:pt idx="2055">
                        <c:v>11.86</c:v>
                      </c:pt>
                      <c:pt idx="2056">
                        <c:v>11.86</c:v>
                      </c:pt>
                      <c:pt idx="2057">
                        <c:v>11.86</c:v>
                      </c:pt>
                      <c:pt idx="2058">
                        <c:v>11.86</c:v>
                      </c:pt>
                      <c:pt idx="2059">
                        <c:v>11.86</c:v>
                      </c:pt>
                      <c:pt idx="2060">
                        <c:v>11.86</c:v>
                      </c:pt>
                      <c:pt idx="2061">
                        <c:v>11.865</c:v>
                      </c:pt>
                      <c:pt idx="2062">
                        <c:v>11.865</c:v>
                      </c:pt>
                      <c:pt idx="2063">
                        <c:v>11.865</c:v>
                      </c:pt>
                      <c:pt idx="2064">
                        <c:v>11.865</c:v>
                      </c:pt>
                      <c:pt idx="2065">
                        <c:v>11.865</c:v>
                      </c:pt>
                      <c:pt idx="2066">
                        <c:v>11.865</c:v>
                      </c:pt>
                      <c:pt idx="2067">
                        <c:v>11.87</c:v>
                      </c:pt>
                      <c:pt idx="2068">
                        <c:v>11.87</c:v>
                      </c:pt>
                      <c:pt idx="2069">
                        <c:v>11.87</c:v>
                      </c:pt>
                      <c:pt idx="2070">
                        <c:v>11.87</c:v>
                      </c:pt>
                      <c:pt idx="2071">
                        <c:v>11.87</c:v>
                      </c:pt>
                      <c:pt idx="2072">
                        <c:v>11.87</c:v>
                      </c:pt>
                      <c:pt idx="2073">
                        <c:v>11.87</c:v>
                      </c:pt>
                      <c:pt idx="2074">
                        <c:v>11.875</c:v>
                      </c:pt>
                      <c:pt idx="2075">
                        <c:v>11.875</c:v>
                      </c:pt>
                      <c:pt idx="2076">
                        <c:v>11.875</c:v>
                      </c:pt>
                      <c:pt idx="2077">
                        <c:v>11.875</c:v>
                      </c:pt>
                      <c:pt idx="2078">
                        <c:v>11.875</c:v>
                      </c:pt>
                      <c:pt idx="2079">
                        <c:v>11.875</c:v>
                      </c:pt>
                      <c:pt idx="2080">
                        <c:v>11.88</c:v>
                      </c:pt>
                      <c:pt idx="2081">
                        <c:v>11.88</c:v>
                      </c:pt>
                      <c:pt idx="2082">
                        <c:v>11.88</c:v>
                      </c:pt>
                      <c:pt idx="2083">
                        <c:v>11.88</c:v>
                      </c:pt>
                      <c:pt idx="2084">
                        <c:v>11.88</c:v>
                      </c:pt>
                      <c:pt idx="2085">
                        <c:v>11.88</c:v>
                      </c:pt>
                      <c:pt idx="2086">
                        <c:v>11.885</c:v>
                      </c:pt>
                      <c:pt idx="2087">
                        <c:v>11.885</c:v>
                      </c:pt>
                      <c:pt idx="2088">
                        <c:v>11.885</c:v>
                      </c:pt>
                      <c:pt idx="2089">
                        <c:v>11.885</c:v>
                      </c:pt>
                      <c:pt idx="2090">
                        <c:v>11.885</c:v>
                      </c:pt>
                      <c:pt idx="2091">
                        <c:v>11.885</c:v>
                      </c:pt>
                      <c:pt idx="2092">
                        <c:v>11.885</c:v>
                      </c:pt>
                      <c:pt idx="2093">
                        <c:v>11.89</c:v>
                      </c:pt>
                      <c:pt idx="2094">
                        <c:v>11.89</c:v>
                      </c:pt>
                      <c:pt idx="2095">
                        <c:v>11.89</c:v>
                      </c:pt>
                      <c:pt idx="2096">
                        <c:v>11.89</c:v>
                      </c:pt>
                      <c:pt idx="2097">
                        <c:v>11.89</c:v>
                      </c:pt>
                      <c:pt idx="2098">
                        <c:v>11.89</c:v>
                      </c:pt>
                      <c:pt idx="2099">
                        <c:v>11.895</c:v>
                      </c:pt>
                      <c:pt idx="2100">
                        <c:v>11.895</c:v>
                      </c:pt>
                      <c:pt idx="2101">
                        <c:v>11.895</c:v>
                      </c:pt>
                      <c:pt idx="2102">
                        <c:v>11.895</c:v>
                      </c:pt>
                      <c:pt idx="2103">
                        <c:v>11.895</c:v>
                      </c:pt>
                      <c:pt idx="2104">
                        <c:v>11.895</c:v>
                      </c:pt>
                      <c:pt idx="2105">
                        <c:v>11.895</c:v>
                      </c:pt>
                      <c:pt idx="2106">
                        <c:v>11.9</c:v>
                      </c:pt>
                      <c:pt idx="2107">
                        <c:v>11.9</c:v>
                      </c:pt>
                      <c:pt idx="2108">
                        <c:v>11.9</c:v>
                      </c:pt>
                      <c:pt idx="2109">
                        <c:v>11.9</c:v>
                      </c:pt>
                      <c:pt idx="2110">
                        <c:v>11.9</c:v>
                      </c:pt>
                      <c:pt idx="2111">
                        <c:v>11.9</c:v>
                      </c:pt>
                      <c:pt idx="2112">
                        <c:v>11.905</c:v>
                      </c:pt>
                      <c:pt idx="2113">
                        <c:v>11.905</c:v>
                      </c:pt>
                      <c:pt idx="2114">
                        <c:v>11.905</c:v>
                      </c:pt>
                      <c:pt idx="2115">
                        <c:v>11.905</c:v>
                      </c:pt>
                      <c:pt idx="2116">
                        <c:v>11.905</c:v>
                      </c:pt>
                      <c:pt idx="2117">
                        <c:v>11.905</c:v>
                      </c:pt>
                      <c:pt idx="2118">
                        <c:v>11.91</c:v>
                      </c:pt>
                      <c:pt idx="2119">
                        <c:v>11.91</c:v>
                      </c:pt>
                      <c:pt idx="2120">
                        <c:v>11.91</c:v>
                      </c:pt>
                      <c:pt idx="2121">
                        <c:v>11.91</c:v>
                      </c:pt>
                      <c:pt idx="2122">
                        <c:v>11.91</c:v>
                      </c:pt>
                      <c:pt idx="2123">
                        <c:v>11.91</c:v>
                      </c:pt>
                      <c:pt idx="2124">
                        <c:v>11.91</c:v>
                      </c:pt>
                      <c:pt idx="2125">
                        <c:v>11.915</c:v>
                      </c:pt>
                      <c:pt idx="2126">
                        <c:v>11.915</c:v>
                      </c:pt>
                      <c:pt idx="2127">
                        <c:v>11.915</c:v>
                      </c:pt>
                      <c:pt idx="2128">
                        <c:v>11.915</c:v>
                      </c:pt>
                      <c:pt idx="2129">
                        <c:v>11.915</c:v>
                      </c:pt>
                      <c:pt idx="2130">
                        <c:v>11.915</c:v>
                      </c:pt>
                      <c:pt idx="2131">
                        <c:v>11.92</c:v>
                      </c:pt>
                      <c:pt idx="2132">
                        <c:v>11.92</c:v>
                      </c:pt>
                      <c:pt idx="2133">
                        <c:v>11.92</c:v>
                      </c:pt>
                      <c:pt idx="2134">
                        <c:v>11.92</c:v>
                      </c:pt>
                      <c:pt idx="2135">
                        <c:v>11.92</c:v>
                      </c:pt>
                      <c:pt idx="2136">
                        <c:v>11.92</c:v>
                      </c:pt>
                      <c:pt idx="2137">
                        <c:v>11.92</c:v>
                      </c:pt>
                      <c:pt idx="2138">
                        <c:v>11.925</c:v>
                      </c:pt>
                      <c:pt idx="2139">
                        <c:v>11.925</c:v>
                      </c:pt>
                      <c:pt idx="2140">
                        <c:v>11.925</c:v>
                      </c:pt>
                      <c:pt idx="2141">
                        <c:v>11.925</c:v>
                      </c:pt>
                      <c:pt idx="2142">
                        <c:v>11.925</c:v>
                      </c:pt>
                      <c:pt idx="2143">
                        <c:v>11.925</c:v>
                      </c:pt>
                      <c:pt idx="2144">
                        <c:v>11.93</c:v>
                      </c:pt>
                      <c:pt idx="2145">
                        <c:v>11.93</c:v>
                      </c:pt>
                      <c:pt idx="2146">
                        <c:v>11.93</c:v>
                      </c:pt>
                      <c:pt idx="2147">
                        <c:v>11.93</c:v>
                      </c:pt>
                      <c:pt idx="2148">
                        <c:v>11.93</c:v>
                      </c:pt>
                      <c:pt idx="2149">
                        <c:v>11.93</c:v>
                      </c:pt>
                      <c:pt idx="2150">
                        <c:v>11.935</c:v>
                      </c:pt>
                      <c:pt idx="2151">
                        <c:v>11.935</c:v>
                      </c:pt>
                      <c:pt idx="2152">
                        <c:v>11.935</c:v>
                      </c:pt>
                      <c:pt idx="2153">
                        <c:v>11.935</c:v>
                      </c:pt>
                      <c:pt idx="2154">
                        <c:v>11.935</c:v>
                      </c:pt>
                      <c:pt idx="2155">
                        <c:v>11.935</c:v>
                      </c:pt>
                      <c:pt idx="2156">
                        <c:v>11.935</c:v>
                      </c:pt>
                      <c:pt idx="2157">
                        <c:v>11.94</c:v>
                      </c:pt>
                      <c:pt idx="2158">
                        <c:v>11.94</c:v>
                      </c:pt>
                      <c:pt idx="2159">
                        <c:v>11.94</c:v>
                      </c:pt>
                      <c:pt idx="2160">
                        <c:v>11.94</c:v>
                      </c:pt>
                      <c:pt idx="2161">
                        <c:v>11.94</c:v>
                      </c:pt>
                      <c:pt idx="2162">
                        <c:v>11.94</c:v>
                      </c:pt>
                      <c:pt idx="2163">
                        <c:v>11.945</c:v>
                      </c:pt>
                      <c:pt idx="2164">
                        <c:v>11.945</c:v>
                      </c:pt>
                      <c:pt idx="2165">
                        <c:v>11.945</c:v>
                      </c:pt>
                      <c:pt idx="2166">
                        <c:v>11.945</c:v>
                      </c:pt>
                      <c:pt idx="2167">
                        <c:v>11.945</c:v>
                      </c:pt>
                      <c:pt idx="2168">
                        <c:v>11.945</c:v>
                      </c:pt>
                      <c:pt idx="2169">
                        <c:v>11.95</c:v>
                      </c:pt>
                      <c:pt idx="2170">
                        <c:v>11.95</c:v>
                      </c:pt>
                      <c:pt idx="2171">
                        <c:v>11.95</c:v>
                      </c:pt>
                      <c:pt idx="2172">
                        <c:v>11.95</c:v>
                      </c:pt>
                      <c:pt idx="2173">
                        <c:v>11.95</c:v>
                      </c:pt>
                      <c:pt idx="2174">
                        <c:v>11.95</c:v>
                      </c:pt>
                      <c:pt idx="2175">
                        <c:v>11.955</c:v>
                      </c:pt>
                      <c:pt idx="2176">
                        <c:v>11.955</c:v>
                      </c:pt>
                      <c:pt idx="2177">
                        <c:v>11.955</c:v>
                      </c:pt>
                      <c:pt idx="2178">
                        <c:v>11.955</c:v>
                      </c:pt>
                      <c:pt idx="2179">
                        <c:v>11.955</c:v>
                      </c:pt>
                      <c:pt idx="2180">
                        <c:v>11.955</c:v>
                      </c:pt>
                      <c:pt idx="2181">
                        <c:v>11.96</c:v>
                      </c:pt>
                      <c:pt idx="2182">
                        <c:v>11.96</c:v>
                      </c:pt>
                      <c:pt idx="2183">
                        <c:v>11.96</c:v>
                      </c:pt>
                      <c:pt idx="2184">
                        <c:v>11.96</c:v>
                      </c:pt>
                      <c:pt idx="2185">
                        <c:v>11.96</c:v>
                      </c:pt>
                      <c:pt idx="2186">
                        <c:v>11.96</c:v>
                      </c:pt>
                      <c:pt idx="2187">
                        <c:v>11.96</c:v>
                      </c:pt>
                      <c:pt idx="2188">
                        <c:v>11.965</c:v>
                      </c:pt>
                      <c:pt idx="2189">
                        <c:v>11.965</c:v>
                      </c:pt>
                      <c:pt idx="2190">
                        <c:v>11.965</c:v>
                      </c:pt>
                      <c:pt idx="2191">
                        <c:v>11.965</c:v>
                      </c:pt>
                      <c:pt idx="2192">
                        <c:v>11.965</c:v>
                      </c:pt>
                      <c:pt idx="2193">
                        <c:v>11.965</c:v>
                      </c:pt>
                      <c:pt idx="2194">
                        <c:v>11.97</c:v>
                      </c:pt>
                      <c:pt idx="2195">
                        <c:v>11.97</c:v>
                      </c:pt>
                      <c:pt idx="2196">
                        <c:v>11.97</c:v>
                      </c:pt>
                      <c:pt idx="2197">
                        <c:v>11.97</c:v>
                      </c:pt>
                      <c:pt idx="2198">
                        <c:v>11.97</c:v>
                      </c:pt>
                      <c:pt idx="2199">
                        <c:v>11.97</c:v>
                      </c:pt>
                      <c:pt idx="2200">
                        <c:v>11.975</c:v>
                      </c:pt>
                      <c:pt idx="2201">
                        <c:v>11.975</c:v>
                      </c:pt>
                      <c:pt idx="2202">
                        <c:v>11.975</c:v>
                      </c:pt>
                      <c:pt idx="2203">
                        <c:v>11.975</c:v>
                      </c:pt>
                      <c:pt idx="2204">
                        <c:v>11.975</c:v>
                      </c:pt>
                      <c:pt idx="2205">
                        <c:v>11.975</c:v>
                      </c:pt>
                      <c:pt idx="2206">
                        <c:v>11.98</c:v>
                      </c:pt>
                      <c:pt idx="2207">
                        <c:v>11.98</c:v>
                      </c:pt>
                      <c:pt idx="2208">
                        <c:v>11.98</c:v>
                      </c:pt>
                      <c:pt idx="2209">
                        <c:v>11.98</c:v>
                      </c:pt>
                      <c:pt idx="2210">
                        <c:v>11.98</c:v>
                      </c:pt>
                      <c:pt idx="2211">
                        <c:v>11.98</c:v>
                      </c:pt>
                      <c:pt idx="2212">
                        <c:v>11.985</c:v>
                      </c:pt>
                      <c:pt idx="2213">
                        <c:v>11.985</c:v>
                      </c:pt>
                      <c:pt idx="2214">
                        <c:v>11.985</c:v>
                      </c:pt>
                      <c:pt idx="2215">
                        <c:v>11.985</c:v>
                      </c:pt>
                      <c:pt idx="2216">
                        <c:v>11.985</c:v>
                      </c:pt>
                      <c:pt idx="2217">
                        <c:v>11.985</c:v>
                      </c:pt>
                      <c:pt idx="2218">
                        <c:v>11.99</c:v>
                      </c:pt>
                      <c:pt idx="2219">
                        <c:v>11.99</c:v>
                      </c:pt>
                      <c:pt idx="2220">
                        <c:v>11.99</c:v>
                      </c:pt>
                      <c:pt idx="2221">
                        <c:v>11.99</c:v>
                      </c:pt>
                      <c:pt idx="2222">
                        <c:v>11.99</c:v>
                      </c:pt>
                      <c:pt idx="2223">
                        <c:v>11.99</c:v>
                      </c:pt>
                      <c:pt idx="2224">
                        <c:v>11.995</c:v>
                      </c:pt>
                      <c:pt idx="2225">
                        <c:v>11.995</c:v>
                      </c:pt>
                      <c:pt idx="2226">
                        <c:v>11.995</c:v>
                      </c:pt>
                      <c:pt idx="2227">
                        <c:v>11.995</c:v>
                      </c:pt>
                      <c:pt idx="2228">
                        <c:v>11.995</c:v>
                      </c:pt>
                      <c:pt idx="2229">
                        <c:v>11.995</c:v>
                      </c:pt>
                      <c:pt idx="2230">
                        <c:v>11.995</c:v>
                      </c:pt>
                      <c:pt idx="2231">
                        <c:v>12.0</c:v>
                      </c:pt>
                      <c:pt idx="2232">
                        <c:v>12.0</c:v>
                      </c:pt>
                      <c:pt idx="2233">
                        <c:v>12.0</c:v>
                      </c:pt>
                      <c:pt idx="2234">
                        <c:v>12.0</c:v>
                      </c:pt>
                      <c:pt idx="2235">
                        <c:v>12.0</c:v>
                      </c:pt>
                      <c:pt idx="2236">
                        <c:v>12.0</c:v>
                      </c:pt>
                      <c:pt idx="2237">
                        <c:v>12.005</c:v>
                      </c:pt>
                      <c:pt idx="2238">
                        <c:v>12.005</c:v>
                      </c:pt>
                      <c:pt idx="2239">
                        <c:v>12.005</c:v>
                      </c:pt>
                      <c:pt idx="2240">
                        <c:v>12.005</c:v>
                      </c:pt>
                      <c:pt idx="2241">
                        <c:v>12.005</c:v>
                      </c:pt>
                      <c:pt idx="2242">
                        <c:v>12.005</c:v>
                      </c:pt>
                      <c:pt idx="2243">
                        <c:v>12.01</c:v>
                      </c:pt>
                      <c:pt idx="2244">
                        <c:v>12.01</c:v>
                      </c:pt>
                      <c:pt idx="2245">
                        <c:v>12.01</c:v>
                      </c:pt>
                      <c:pt idx="2246">
                        <c:v>12.01</c:v>
                      </c:pt>
                      <c:pt idx="2247">
                        <c:v>12.01</c:v>
                      </c:pt>
                      <c:pt idx="2248">
                        <c:v>12.01</c:v>
                      </c:pt>
                      <c:pt idx="2249">
                        <c:v>12.015</c:v>
                      </c:pt>
                      <c:pt idx="2250">
                        <c:v>12.015</c:v>
                      </c:pt>
                      <c:pt idx="2251">
                        <c:v>12.015</c:v>
                      </c:pt>
                      <c:pt idx="2252">
                        <c:v>12.015</c:v>
                      </c:pt>
                      <c:pt idx="2253">
                        <c:v>12.015</c:v>
                      </c:pt>
                      <c:pt idx="2254">
                        <c:v>12.015</c:v>
                      </c:pt>
                      <c:pt idx="2255">
                        <c:v>12.02</c:v>
                      </c:pt>
                      <c:pt idx="2256">
                        <c:v>12.02</c:v>
                      </c:pt>
                      <c:pt idx="2257">
                        <c:v>12.02</c:v>
                      </c:pt>
                      <c:pt idx="2258">
                        <c:v>12.02</c:v>
                      </c:pt>
                      <c:pt idx="2259">
                        <c:v>12.02</c:v>
                      </c:pt>
                      <c:pt idx="2260">
                        <c:v>12.02</c:v>
                      </c:pt>
                      <c:pt idx="2261">
                        <c:v>12.02</c:v>
                      </c:pt>
                      <c:pt idx="2262">
                        <c:v>12.025</c:v>
                      </c:pt>
                      <c:pt idx="2263">
                        <c:v>12.025</c:v>
                      </c:pt>
                      <c:pt idx="2264">
                        <c:v>12.025</c:v>
                      </c:pt>
                      <c:pt idx="2265">
                        <c:v>12.025</c:v>
                      </c:pt>
                      <c:pt idx="2266">
                        <c:v>12.025</c:v>
                      </c:pt>
                      <c:pt idx="2267">
                        <c:v>12.025</c:v>
                      </c:pt>
                      <c:pt idx="2268">
                        <c:v>12.03</c:v>
                      </c:pt>
                      <c:pt idx="2269">
                        <c:v>12.03</c:v>
                      </c:pt>
                      <c:pt idx="2270">
                        <c:v>12.03</c:v>
                      </c:pt>
                      <c:pt idx="2271">
                        <c:v>12.03</c:v>
                      </c:pt>
                      <c:pt idx="2272">
                        <c:v>12.03</c:v>
                      </c:pt>
                      <c:pt idx="2273">
                        <c:v>12.03</c:v>
                      </c:pt>
                      <c:pt idx="2274">
                        <c:v>12.03</c:v>
                      </c:pt>
                      <c:pt idx="2275">
                        <c:v>12.035</c:v>
                      </c:pt>
                      <c:pt idx="2276">
                        <c:v>12.035</c:v>
                      </c:pt>
                      <c:pt idx="2277">
                        <c:v>12.035</c:v>
                      </c:pt>
                      <c:pt idx="2278">
                        <c:v>12.035</c:v>
                      </c:pt>
                      <c:pt idx="2279">
                        <c:v>12.035</c:v>
                      </c:pt>
                      <c:pt idx="2280">
                        <c:v>12.035</c:v>
                      </c:pt>
                      <c:pt idx="2281">
                        <c:v>12.04</c:v>
                      </c:pt>
                      <c:pt idx="2282">
                        <c:v>12.04</c:v>
                      </c:pt>
                      <c:pt idx="2283">
                        <c:v>12.04</c:v>
                      </c:pt>
                      <c:pt idx="2284">
                        <c:v>12.04</c:v>
                      </c:pt>
                      <c:pt idx="2285">
                        <c:v>12.04</c:v>
                      </c:pt>
                      <c:pt idx="2286">
                        <c:v>12.04</c:v>
                      </c:pt>
                      <c:pt idx="2287">
                        <c:v>12.04</c:v>
                      </c:pt>
                      <c:pt idx="2288">
                        <c:v>12.045</c:v>
                      </c:pt>
                      <c:pt idx="2289">
                        <c:v>12.045</c:v>
                      </c:pt>
                      <c:pt idx="2290">
                        <c:v>12.045</c:v>
                      </c:pt>
                      <c:pt idx="2291">
                        <c:v>12.045</c:v>
                      </c:pt>
                      <c:pt idx="2292">
                        <c:v>12.045</c:v>
                      </c:pt>
                      <c:pt idx="2293">
                        <c:v>12.045</c:v>
                      </c:pt>
                      <c:pt idx="2294">
                        <c:v>12.045</c:v>
                      </c:pt>
                      <c:pt idx="2295">
                        <c:v>12.05</c:v>
                      </c:pt>
                      <c:pt idx="2296">
                        <c:v>12.05</c:v>
                      </c:pt>
                      <c:pt idx="2297">
                        <c:v>12.05</c:v>
                      </c:pt>
                      <c:pt idx="2298">
                        <c:v>12.05</c:v>
                      </c:pt>
                      <c:pt idx="2299">
                        <c:v>12.05</c:v>
                      </c:pt>
                      <c:pt idx="2300">
                        <c:v>12.05</c:v>
                      </c:pt>
                      <c:pt idx="2301">
                        <c:v>12.05</c:v>
                      </c:pt>
                      <c:pt idx="2302">
                        <c:v>12.055</c:v>
                      </c:pt>
                      <c:pt idx="2303">
                        <c:v>12.055</c:v>
                      </c:pt>
                      <c:pt idx="2304">
                        <c:v>12.055</c:v>
                      </c:pt>
                      <c:pt idx="2305">
                        <c:v>12.055</c:v>
                      </c:pt>
                      <c:pt idx="2306">
                        <c:v>12.055</c:v>
                      </c:pt>
                      <c:pt idx="2307">
                        <c:v>12.055</c:v>
                      </c:pt>
                      <c:pt idx="2308">
                        <c:v>12.055</c:v>
                      </c:pt>
                      <c:pt idx="2309">
                        <c:v>12.06</c:v>
                      </c:pt>
                      <c:pt idx="2310">
                        <c:v>12.06</c:v>
                      </c:pt>
                      <c:pt idx="2311">
                        <c:v>12.06</c:v>
                      </c:pt>
                      <c:pt idx="2312">
                        <c:v>12.06</c:v>
                      </c:pt>
                      <c:pt idx="2313">
                        <c:v>12.06</c:v>
                      </c:pt>
                      <c:pt idx="2314">
                        <c:v>12.06</c:v>
                      </c:pt>
                      <c:pt idx="2315">
                        <c:v>12.06</c:v>
                      </c:pt>
                      <c:pt idx="2316">
                        <c:v>12.06</c:v>
                      </c:pt>
                      <c:pt idx="2317">
                        <c:v>12.065</c:v>
                      </c:pt>
                      <c:pt idx="2318">
                        <c:v>12.065</c:v>
                      </c:pt>
                      <c:pt idx="2319">
                        <c:v>12.065</c:v>
                      </c:pt>
                      <c:pt idx="2320">
                        <c:v>12.065</c:v>
                      </c:pt>
                      <c:pt idx="2321">
                        <c:v>12.065</c:v>
                      </c:pt>
                      <c:pt idx="2322">
                        <c:v>12.065</c:v>
                      </c:pt>
                      <c:pt idx="2323">
                        <c:v>12.065</c:v>
                      </c:pt>
                      <c:pt idx="2324">
                        <c:v>12.07</c:v>
                      </c:pt>
                      <c:pt idx="2325">
                        <c:v>12.07</c:v>
                      </c:pt>
                      <c:pt idx="2326">
                        <c:v>12.07</c:v>
                      </c:pt>
                      <c:pt idx="2327">
                        <c:v>12.07</c:v>
                      </c:pt>
                      <c:pt idx="2328">
                        <c:v>12.07</c:v>
                      </c:pt>
                      <c:pt idx="2329">
                        <c:v>12.07</c:v>
                      </c:pt>
                      <c:pt idx="2330">
                        <c:v>12.07</c:v>
                      </c:pt>
                      <c:pt idx="2331">
                        <c:v>12.075</c:v>
                      </c:pt>
                      <c:pt idx="2332">
                        <c:v>12.075</c:v>
                      </c:pt>
                      <c:pt idx="2333">
                        <c:v>12.075</c:v>
                      </c:pt>
                      <c:pt idx="2334">
                        <c:v>12.075</c:v>
                      </c:pt>
                      <c:pt idx="2335">
                        <c:v>12.075</c:v>
                      </c:pt>
                      <c:pt idx="2336">
                        <c:v>12.075</c:v>
                      </c:pt>
                      <c:pt idx="2337">
                        <c:v>12.075</c:v>
                      </c:pt>
                      <c:pt idx="2338">
                        <c:v>12.075</c:v>
                      </c:pt>
                      <c:pt idx="2339">
                        <c:v>12.08</c:v>
                      </c:pt>
                      <c:pt idx="2340">
                        <c:v>12.08</c:v>
                      </c:pt>
                      <c:pt idx="2341">
                        <c:v>12.08</c:v>
                      </c:pt>
                      <c:pt idx="2342">
                        <c:v>12.08</c:v>
                      </c:pt>
                      <c:pt idx="2343">
                        <c:v>12.08</c:v>
                      </c:pt>
                      <c:pt idx="2344">
                        <c:v>12.08</c:v>
                      </c:pt>
                      <c:pt idx="2345">
                        <c:v>12.08</c:v>
                      </c:pt>
                      <c:pt idx="2346">
                        <c:v>12.08</c:v>
                      </c:pt>
                      <c:pt idx="2347">
                        <c:v>12.085</c:v>
                      </c:pt>
                      <c:pt idx="2348">
                        <c:v>12.085</c:v>
                      </c:pt>
                      <c:pt idx="2349">
                        <c:v>12.085</c:v>
                      </c:pt>
                      <c:pt idx="2350">
                        <c:v>12.085</c:v>
                      </c:pt>
                      <c:pt idx="2351">
                        <c:v>12.085</c:v>
                      </c:pt>
                      <c:pt idx="2352">
                        <c:v>12.085</c:v>
                      </c:pt>
                      <c:pt idx="2353">
                        <c:v>12.085</c:v>
                      </c:pt>
                      <c:pt idx="2354">
                        <c:v>12.085</c:v>
                      </c:pt>
                      <c:pt idx="2355">
                        <c:v>12.09</c:v>
                      </c:pt>
                      <c:pt idx="2356">
                        <c:v>12.09</c:v>
                      </c:pt>
                      <c:pt idx="2357">
                        <c:v>12.09</c:v>
                      </c:pt>
                      <c:pt idx="2358">
                        <c:v>12.09</c:v>
                      </c:pt>
                      <c:pt idx="2359">
                        <c:v>12.09</c:v>
                      </c:pt>
                      <c:pt idx="2360">
                        <c:v>12.09</c:v>
                      </c:pt>
                      <c:pt idx="2361">
                        <c:v>12.09</c:v>
                      </c:pt>
                      <c:pt idx="2362">
                        <c:v>12.09</c:v>
                      </c:pt>
                      <c:pt idx="2363">
                        <c:v>12.095</c:v>
                      </c:pt>
                      <c:pt idx="2364">
                        <c:v>12.095</c:v>
                      </c:pt>
                      <c:pt idx="2365">
                        <c:v>12.095</c:v>
                      </c:pt>
                      <c:pt idx="2366">
                        <c:v>12.095</c:v>
                      </c:pt>
                      <c:pt idx="2367">
                        <c:v>12.095</c:v>
                      </c:pt>
                      <c:pt idx="2368">
                        <c:v>12.095</c:v>
                      </c:pt>
                      <c:pt idx="2369">
                        <c:v>12.095</c:v>
                      </c:pt>
                      <c:pt idx="2370">
                        <c:v>12.1</c:v>
                      </c:pt>
                      <c:pt idx="2371">
                        <c:v>12.1</c:v>
                      </c:pt>
                      <c:pt idx="2372">
                        <c:v>12.1</c:v>
                      </c:pt>
                      <c:pt idx="2373">
                        <c:v>12.1</c:v>
                      </c:pt>
                      <c:pt idx="2374">
                        <c:v>12.1</c:v>
                      </c:pt>
                      <c:pt idx="2375">
                        <c:v>12.1</c:v>
                      </c:pt>
                      <c:pt idx="2376">
                        <c:v>12.1</c:v>
                      </c:pt>
                      <c:pt idx="2377">
                        <c:v>12.1</c:v>
                      </c:pt>
                      <c:pt idx="2378">
                        <c:v>12.105</c:v>
                      </c:pt>
                      <c:pt idx="2379">
                        <c:v>12.105</c:v>
                      </c:pt>
                      <c:pt idx="2380">
                        <c:v>12.105</c:v>
                      </c:pt>
                      <c:pt idx="2381">
                        <c:v>12.105</c:v>
                      </c:pt>
                      <c:pt idx="2382">
                        <c:v>12.105</c:v>
                      </c:pt>
                      <c:pt idx="2383">
                        <c:v>12.105</c:v>
                      </c:pt>
                      <c:pt idx="2384">
                        <c:v>12.105</c:v>
                      </c:pt>
                      <c:pt idx="2385">
                        <c:v>12.11</c:v>
                      </c:pt>
                      <c:pt idx="2386">
                        <c:v>12.11</c:v>
                      </c:pt>
                      <c:pt idx="2387">
                        <c:v>12.11</c:v>
                      </c:pt>
                      <c:pt idx="2388">
                        <c:v>12.11</c:v>
                      </c:pt>
                      <c:pt idx="2389">
                        <c:v>12.11</c:v>
                      </c:pt>
                      <c:pt idx="2390">
                        <c:v>12.11</c:v>
                      </c:pt>
                      <c:pt idx="2391">
                        <c:v>12.11</c:v>
                      </c:pt>
                      <c:pt idx="2392">
                        <c:v>12.115</c:v>
                      </c:pt>
                      <c:pt idx="2393">
                        <c:v>12.115</c:v>
                      </c:pt>
                      <c:pt idx="2394">
                        <c:v>12.115</c:v>
                      </c:pt>
                      <c:pt idx="2395">
                        <c:v>12.115</c:v>
                      </c:pt>
                      <c:pt idx="2396">
                        <c:v>12.115</c:v>
                      </c:pt>
                      <c:pt idx="2397">
                        <c:v>12.115</c:v>
                      </c:pt>
                      <c:pt idx="2398">
                        <c:v>12.115</c:v>
                      </c:pt>
                      <c:pt idx="2399">
                        <c:v>12.12</c:v>
                      </c:pt>
                      <c:pt idx="2400">
                        <c:v>12.12</c:v>
                      </c:pt>
                      <c:pt idx="2401">
                        <c:v>12.12</c:v>
                      </c:pt>
                      <c:pt idx="2402">
                        <c:v>12.12</c:v>
                      </c:pt>
                      <c:pt idx="2403">
                        <c:v>12.12</c:v>
                      </c:pt>
                      <c:pt idx="2404">
                        <c:v>12.12</c:v>
                      </c:pt>
                      <c:pt idx="2405">
                        <c:v>12.125</c:v>
                      </c:pt>
                      <c:pt idx="2406">
                        <c:v>12.125</c:v>
                      </c:pt>
                      <c:pt idx="2407">
                        <c:v>12.125</c:v>
                      </c:pt>
                      <c:pt idx="2408">
                        <c:v>12.125</c:v>
                      </c:pt>
                      <c:pt idx="2409">
                        <c:v>12.125</c:v>
                      </c:pt>
                      <c:pt idx="2410">
                        <c:v>12.125</c:v>
                      </c:pt>
                      <c:pt idx="2411">
                        <c:v>12.13</c:v>
                      </c:pt>
                      <c:pt idx="2412">
                        <c:v>12.13</c:v>
                      </c:pt>
                      <c:pt idx="2413">
                        <c:v>12.13</c:v>
                      </c:pt>
                      <c:pt idx="2414">
                        <c:v>12.13</c:v>
                      </c:pt>
                      <c:pt idx="2415">
                        <c:v>12.13</c:v>
                      </c:pt>
                      <c:pt idx="2416">
                        <c:v>12.13</c:v>
                      </c:pt>
                      <c:pt idx="2417">
                        <c:v>12.13</c:v>
                      </c:pt>
                      <c:pt idx="2418">
                        <c:v>12.135</c:v>
                      </c:pt>
                      <c:pt idx="2419">
                        <c:v>12.135</c:v>
                      </c:pt>
                      <c:pt idx="2420">
                        <c:v>12.135</c:v>
                      </c:pt>
                      <c:pt idx="2421">
                        <c:v>12.135</c:v>
                      </c:pt>
                      <c:pt idx="2422">
                        <c:v>12.135</c:v>
                      </c:pt>
                      <c:pt idx="2423">
                        <c:v>12.135</c:v>
                      </c:pt>
                      <c:pt idx="2424">
                        <c:v>12.14</c:v>
                      </c:pt>
                      <c:pt idx="2425">
                        <c:v>12.14</c:v>
                      </c:pt>
                      <c:pt idx="2426">
                        <c:v>12.14</c:v>
                      </c:pt>
                      <c:pt idx="2427">
                        <c:v>12.14</c:v>
                      </c:pt>
                      <c:pt idx="2428">
                        <c:v>12.14</c:v>
                      </c:pt>
                      <c:pt idx="2429">
                        <c:v>12.14</c:v>
                      </c:pt>
                      <c:pt idx="2430">
                        <c:v>12.14</c:v>
                      </c:pt>
                      <c:pt idx="2431">
                        <c:v>12.145</c:v>
                      </c:pt>
                      <c:pt idx="2432">
                        <c:v>12.145</c:v>
                      </c:pt>
                      <c:pt idx="2433">
                        <c:v>12.145</c:v>
                      </c:pt>
                      <c:pt idx="2434">
                        <c:v>12.145</c:v>
                      </c:pt>
                      <c:pt idx="2435">
                        <c:v>12.145</c:v>
                      </c:pt>
                      <c:pt idx="2436">
                        <c:v>12.145</c:v>
                      </c:pt>
                      <c:pt idx="2437">
                        <c:v>12.145</c:v>
                      </c:pt>
                      <c:pt idx="2438">
                        <c:v>12.15</c:v>
                      </c:pt>
                      <c:pt idx="2439">
                        <c:v>12.15</c:v>
                      </c:pt>
                      <c:pt idx="2440">
                        <c:v>12.15</c:v>
                      </c:pt>
                      <c:pt idx="2441">
                        <c:v>12.15</c:v>
                      </c:pt>
                      <c:pt idx="2442">
                        <c:v>12.15</c:v>
                      </c:pt>
                      <c:pt idx="2443">
                        <c:v>12.15</c:v>
                      </c:pt>
                      <c:pt idx="2444">
                        <c:v>12.15</c:v>
                      </c:pt>
                      <c:pt idx="2445">
                        <c:v>12.155</c:v>
                      </c:pt>
                      <c:pt idx="2446">
                        <c:v>12.155</c:v>
                      </c:pt>
                      <c:pt idx="2447">
                        <c:v>12.155</c:v>
                      </c:pt>
                      <c:pt idx="2448">
                        <c:v>12.155</c:v>
                      </c:pt>
                      <c:pt idx="2449">
                        <c:v>12.155</c:v>
                      </c:pt>
                      <c:pt idx="2450">
                        <c:v>12.155</c:v>
                      </c:pt>
                      <c:pt idx="2451">
                        <c:v>12.155</c:v>
                      </c:pt>
                      <c:pt idx="2452">
                        <c:v>12.155</c:v>
                      </c:pt>
                      <c:pt idx="2453">
                        <c:v>12.16</c:v>
                      </c:pt>
                      <c:pt idx="2454">
                        <c:v>12.16</c:v>
                      </c:pt>
                      <c:pt idx="2455">
                        <c:v>12.16</c:v>
                      </c:pt>
                      <c:pt idx="2456">
                        <c:v>12.16</c:v>
                      </c:pt>
                      <c:pt idx="2457">
                        <c:v>12.16</c:v>
                      </c:pt>
                      <c:pt idx="2458">
                        <c:v>12.16</c:v>
                      </c:pt>
                      <c:pt idx="2459">
                        <c:v>12.16</c:v>
                      </c:pt>
                      <c:pt idx="2460">
                        <c:v>12.16</c:v>
                      </c:pt>
                      <c:pt idx="2461">
                        <c:v>12.165</c:v>
                      </c:pt>
                      <c:pt idx="2462">
                        <c:v>12.165</c:v>
                      </c:pt>
                      <c:pt idx="2463">
                        <c:v>12.165</c:v>
                      </c:pt>
                      <c:pt idx="2464">
                        <c:v>12.165</c:v>
                      </c:pt>
                      <c:pt idx="2465">
                        <c:v>12.165</c:v>
                      </c:pt>
                      <c:pt idx="2466">
                        <c:v>12.165</c:v>
                      </c:pt>
                      <c:pt idx="2467">
                        <c:v>12.165</c:v>
                      </c:pt>
                      <c:pt idx="2468">
                        <c:v>12.165</c:v>
                      </c:pt>
                      <c:pt idx="2469">
                        <c:v>12.165</c:v>
                      </c:pt>
                      <c:pt idx="2470">
                        <c:v>12.17</c:v>
                      </c:pt>
                      <c:pt idx="2471">
                        <c:v>12.17</c:v>
                      </c:pt>
                      <c:pt idx="2472">
                        <c:v>12.17</c:v>
                      </c:pt>
                      <c:pt idx="2473">
                        <c:v>12.17</c:v>
                      </c:pt>
                      <c:pt idx="2474">
                        <c:v>12.17</c:v>
                      </c:pt>
                      <c:pt idx="2475">
                        <c:v>12.17</c:v>
                      </c:pt>
                      <c:pt idx="2476">
                        <c:v>12.17</c:v>
                      </c:pt>
                      <c:pt idx="2477">
                        <c:v>12.17</c:v>
                      </c:pt>
                      <c:pt idx="2478">
                        <c:v>12.17</c:v>
                      </c:pt>
                      <c:pt idx="2479">
                        <c:v>12.175</c:v>
                      </c:pt>
                      <c:pt idx="2480">
                        <c:v>12.175</c:v>
                      </c:pt>
                      <c:pt idx="2481">
                        <c:v>12.175</c:v>
                      </c:pt>
                      <c:pt idx="2482">
                        <c:v>12.175</c:v>
                      </c:pt>
                      <c:pt idx="2483">
                        <c:v>12.175</c:v>
                      </c:pt>
                      <c:pt idx="2484">
                        <c:v>12.175</c:v>
                      </c:pt>
                      <c:pt idx="2485">
                        <c:v>12.175</c:v>
                      </c:pt>
                      <c:pt idx="2486">
                        <c:v>12.175</c:v>
                      </c:pt>
                      <c:pt idx="2487">
                        <c:v>12.18</c:v>
                      </c:pt>
                      <c:pt idx="2488">
                        <c:v>12.18</c:v>
                      </c:pt>
                      <c:pt idx="2489">
                        <c:v>12.18</c:v>
                      </c:pt>
                      <c:pt idx="2490">
                        <c:v>12.18</c:v>
                      </c:pt>
                      <c:pt idx="2491">
                        <c:v>12.18</c:v>
                      </c:pt>
                      <c:pt idx="2492">
                        <c:v>12.18</c:v>
                      </c:pt>
                      <c:pt idx="2493">
                        <c:v>12.18</c:v>
                      </c:pt>
                      <c:pt idx="2494">
                        <c:v>12.18</c:v>
                      </c:pt>
                      <c:pt idx="2495">
                        <c:v>12.185</c:v>
                      </c:pt>
                      <c:pt idx="2496">
                        <c:v>12.185</c:v>
                      </c:pt>
                      <c:pt idx="2497">
                        <c:v>12.185</c:v>
                      </c:pt>
                      <c:pt idx="2498">
                        <c:v>12.185</c:v>
                      </c:pt>
                      <c:pt idx="2499">
                        <c:v>12.185</c:v>
                      </c:pt>
                      <c:pt idx="2500">
                        <c:v>12.185</c:v>
                      </c:pt>
                      <c:pt idx="2501">
                        <c:v>12.185</c:v>
                      </c:pt>
                      <c:pt idx="2502">
                        <c:v>12.185</c:v>
                      </c:pt>
                      <c:pt idx="2503">
                        <c:v>12.19</c:v>
                      </c:pt>
                      <c:pt idx="2504">
                        <c:v>12.19</c:v>
                      </c:pt>
                      <c:pt idx="2505">
                        <c:v>12.19</c:v>
                      </c:pt>
                      <c:pt idx="2506">
                        <c:v>12.19</c:v>
                      </c:pt>
                      <c:pt idx="2507">
                        <c:v>12.19</c:v>
                      </c:pt>
                      <c:pt idx="2508">
                        <c:v>12.19</c:v>
                      </c:pt>
                      <c:pt idx="2509">
                        <c:v>12.19</c:v>
                      </c:pt>
                      <c:pt idx="2510">
                        <c:v>12.19</c:v>
                      </c:pt>
                      <c:pt idx="2511">
                        <c:v>12.195</c:v>
                      </c:pt>
                      <c:pt idx="2512">
                        <c:v>12.195</c:v>
                      </c:pt>
                      <c:pt idx="2513">
                        <c:v>12.195</c:v>
                      </c:pt>
                      <c:pt idx="2514">
                        <c:v>12.195</c:v>
                      </c:pt>
                      <c:pt idx="2515">
                        <c:v>12.195</c:v>
                      </c:pt>
                      <c:pt idx="2516">
                        <c:v>12.195</c:v>
                      </c:pt>
                      <c:pt idx="2517">
                        <c:v>12.195</c:v>
                      </c:pt>
                      <c:pt idx="2518">
                        <c:v>12.2</c:v>
                      </c:pt>
                      <c:pt idx="2519">
                        <c:v>12.2</c:v>
                      </c:pt>
                      <c:pt idx="2520">
                        <c:v>12.2</c:v>
                      </c:pt>
                      <c:pt idx="2521">
                        <c:v>12.2</c:v>
                      </c:pt>
                      <c:pt idx="2522">
                        <c:v>12.2</c:v>
                      </c:pt>
                      <c:pt idx="2523">
                        <c:v>12.2</c:v>
                      </c:pt>
                      <c:pt idx="2524">
                        <c:v>12.205</c:v>
                      </c:pt>
                      <c:pt idx="2525">
                        <c:v>12.205</c:v>
                      </c:pt>
                      <c:pt idx="2526">
                        <c:v>12.205</c:v>
                      </c:pt>
                      <c:pt idx="2527">
                        <c:v>12.205</c:v>
                      </c:pt>
                      <c:pt idx="2528">
                        <c:v>12.205</c:v>
                      </c:pt>
                      <c:pt idx="2529">
                        <c:v>12.205</c:v>
                      </c:pt>
                      <c:pt idx="2530">
                        <c:v>12.205</c:v>
                      </c:pt>
                      <c:pt idx="2531">
                        <c:v>12.21</c:v>
                      </c:pt>
                      <c:pt idx="2532">
                        <c:v>12.21</c:v>
                      </c:pt>
                      <c:pt idx="2533">
                        <c:v>12.21</c:v>
                      </c:pt>
                      <c:pt idx="2534">
                        <c:v>12.21</c:v>
                      </c:pt>
                      <c:pt idx="2535">
                        <c:v>12.21</c:v>
                      </c:pt>
                      <c:pt idx="2536">
                        <c:v>12.21</c:v>
                      </c:pt>
                      <c:pt idx="2537">
                        <c:v>12.21</c:v>
                      </c:pt>
                      <c:pt idx="2538">
                        <c:v>12.215</c:v>
                      </c:pt>
                      <c:pt idx="2539">
                        <c:v>12.215</c:v>
                      </c:pt>
                      <c:pt idx="2540">
                        <c:v>12.215</c:v>
                      </c:pt>
                      <c:pt idx="2541">
                        <c:v>12.215</c:v>
                      </c:pt>
                      <c:pt idx="2542">
                        <c:v>12.215</c:v>
                      </c:pt>
                      <c:pt idx="2543">
                        <c:v>12.215</c:v>
                      </c:pt>
                      <c:pt idx="2544">
                        <c:v>12.22</c:v>
                      </c:pt>
                      <c:pt idx="2545">
                        <c:v>12.22</c:v>
                      </c:pt>
                      <c:pt idx="2546">
                        <c:v>12.22</c:v>
                      </c:pt>
                      <c:pt idx="2547">
                        <c:v>12.22</c:v>
                      </c:pt>
                      <c:pt idx="2548">
                        <c:v>12.22</c:v>
                      </c:pt>
                      <c:pt idx="2549">
                        <c:v>12.22</c:v>
                      </c:pt>
                      <c:pt idx="2550">
                        <c:v>12.225</c:v>
                      </c:pt>
                      <c:pt idx="2551">
                        <c:v>12.225</c:v>
                      </c:pt>
                      <c:pt idx="2552">
                        <c:v>12.225</c:v>
                      </c:pt>
                      <c:pt idx="2553">
                        <c:v>12.225</c:v>
                      </c:pt>
                      <c:pt idx="2554">
                        <c:v>12.225</c:v>
                      </c:pt>
                      <c:pt idx="2555">
                        <c:v>12.23</c:v>
                      </c:pt>
                      <c:pt idx="2556">
                        <c:v>12.23</c:v>
                      </c:pt>
                      <c:pt idx="2557">
                        <c:v>12.23</c:v>
                      </c:pt>
                      <c:pt idx="2558">
                        <c:v>12.23</c:v>
                      </c:pt>
                      <c:pt idx="2559">
                        <c:v>12.23</c:v>
                      </c:pt>
                      <c:pt idx="2560">
                        <c:v>12.23</c:v>
                      </c:pt>
                      <c:pt idx="2561">
                        <c:v>12.235</c:v>
                      </c:pt>
                      <c:pt idx="2562">
                        <c:v>12.235</c:v>
                      </c:pt>
                      <c:pt idx="2563">
                        <c:v>12.235</c:v>
                      </c:pt>
                      <c:pt idx="2564">
                        <c:v>12.235</c:v>
                      </c:pt>
                      <c:pt idx="2565">
                        <c:v>12.235</c:v>
                      </c:pt>
                      <c:pt idx="2566">
                        <c:v>12.24</c:v>
                      </c:pt>
                      <c:pt idx="2567">
                        <c:v>12.24</c:v>
                      </c:pt>
                      <c:pt idx="2568">
                        <c:v>12.24</c:v>
                      </c:pt>
                      <c:pt idx="2569">
                        <c:v>12.24</c:v>
                      </c:pt>
                      <c:pt idx="2570">
                        <c:v>12.24</c:v>
                      </c:pt>
                      <c:pt idx="2571">
                        <c:v>12.24</c:v>
                      </c:pt>
                      <c:pt idx="2572">
                        <c:v>12.245</c:v>
                      </c:pt>
                      <c:pt idx="2573">
                        <c:v>12.245</c:v>
                      </c:pt>
                      <c:pt idx="2574">
                        <c:v>12.245</c:v>
                      </c:pt>
                      <c:pt idx="2575">
                        <c:v>12.245</c:v>
                      </c:pt>
                      <c:pt idx="2576">
                        <c:v>12.245</c:v>
                      </c:pt>
                      <c:pt idx="2577">
                        <c:v>12.25</c:v>
                      </c:pt>
                      <c:pt idx="2578">
                        <c:v>12.25</c:v>
                      </c:pt>
                      <c:pt idx="2579">
                        <c:v>12.25</c:v>
                      </c:pt>
                      <c:pt idx="2580">
                        <c:v>12.25</c:v>
                      </c:pt>
                      <c:pt idx="2581">
                        <c:v>12.25</c:v>
                      </c:pt>
                      <c:pt idx="2582">
                        <c:v>12.25</c:v>
                      </c:pt>
                      <c:pt idx="2583">
                        <c:v>12.255</c:v>
                      </c:pt>
                      <c:pt idx="2584">
                        <c:v>12.255</c:v>
                      </c:pt>
                      <c:pt idx="2585">
                        <c:v>12.255</c:v>
                      </c:pt>
                      <c:pt idx="2586">
                        <c:v>12.255</c:v>
                      </c:pt>
                      <c:pt idx="2587">
                        <c:v>12.255</c:v>
                      </c:pt>
                      <c:pt idx="2588">
                        <c:v>12.26</c:v>
                      </c:pt>
                      <c:pt idx="2589">
                        <c:v>12.26</c:v>
                      </c:pt>
                      <c:pt idx="2590">
                        <c:v>12.26</c:v>
                      </c:pt>
                      <c:pt idx="2591">
                        <c:v>12.26</c:v>
                      </c:pt>
                      <c:pt idx="2592">
                        <c:v>12.26</c:v>
                      </c:pt>
                      <c:pt idx="2593">
                        <c:v>12.26</c:v>
                      </c:pt>
                      <c:pt idx="2594">
                        <c:v>12.265</c:v>
                      </c:pt>
                      <c:pt idx="2595">
                        <c:v>12.265</c:v>
                      </c:pt>
                      <c:pt idx="2596">
                        <c:v>12.265</c:v>
                      </c:pt>
                      <c:pt idx="2597">
                        <c:v>12.265</c:v>
                      </c:pt>
                      <c:pt idx="2598">
                        <c:v>12.265</c:v>
                      </c:pt>
                      <c:pt idx="2599">
                        <c:v>12.27</c:v>
                      </c:pt>
                      <c:pt idx="2600">
                        <c:v>12.27</c:v>
                      </c:pt>
                      <c:pt idx="2601">
                        <c:v>12.27</c:v>
                      </c:pt>
                      <c:pt idx="2602">
                        <c:v>12.27</c:v>
                      </c:pt>
                      <c:pt idx="2603">
                        <c:v>12.27</c:v>
                      </c:pt>
                      <c:pt idx="2604">
                        <c:v>12.27</c:v>
                      </c:pt>
                      <c:pt idx="2605">
                        <c:v>12.275</c:v>
                      </c:pt>
                      <c:pt idx="2606">
                        <c:v>12.275</c:v>
                      </c:pt>
                      <c:pt idx="2607">
                        <c:v>12.275</c:v>
                      </c:pt>
                      <c:pt idx="2608">
                        <c:v>12.275</c:v>
                      </c:pt>
                      <c:pt idx="2609">
                        <c:v>12.275</c:v>
                      </c:pt>
                      <c:pt idx="2610">
                        <c:v>12.275</c:v>
                      </c:pt>
                      <c:pt idx="2611">
                        <c:v>12.28</c:v>
                      </c:pt>
                      <c:pt idx="2612">
                        <c:v>12.28</c:v>
                      </c:pt>
                      <c:pt idx="2613">
                        <c:v>12.28</c:v>
                      </c:pt>
                      <c:pt idx="2614">
                        <c:v>12.28</c:v>
                      </c:pt>
                      <c:pt idx="2615">
                        <c:v>12.28</c:v>
                      </c:pt>
                      <c:pt idx="2616">
                        <c:v>12.28</c:v>
                      </c:pt>
                      <c:pt idx="2617">
                        <c:v>12.28</c:v>
                      </c:pt>
                      <c:pt idx="2618">
                        <c:v>12.285</c:v>
                      </c:pt>
                      <c:pt idx="2619">
                        <c:v>12.285</c:v>
                      </c:pt>
                      <c:pt idx="2620">
                        <c:v>12.285</c:v>
                      </c:pt>
                      <c:pt idx="2621">
                        <c:v>12.285</c:v>
                      </c:pt>
                      <c:pt idx="2622">
                        <c:v>12.285</c:v>
                      </c:pt>
                      <c:pt idx="2623">
                        <c:v>12.285</c:v>
                      </c:pt>
                      <c:pt idx="2624">
                        <c:v>12.285</c:v>
                      </c:pt>
                      <c:pt idx="2625">
                        <c:v>12.29</c:v>
                      </c:pt>
                      <c:pt idx="2626">
                        <c:v>12.29</c:v>
                      </c:pt>
                      <c:pt idx="2627">
                        <c:v>12.29</c:v>
                      </c:pt>
                      <c:pt idx="2628">
                        <c:v>12.29</c:v>
                      </c:pt>
                      <c:pt idx="2629">
                        <c:v>12.29</c:v>
                      </c:pt>
                      <c:pt idx="2630">
                        <c:v>12.29</c:v>
                      </c:pt>
                      <c:pt idx="2631">
                        <c:v>12.29</c:v>
                      </c:pt>
                      <c:pt idx="2632">
                        <c:v>12.295</c:v>
                      </c:pt>
                      <c:pt idx="2633">
                        <c:v>12.295</c:v>
                      </c:pt>
                      <c:pt idx="2634">
                        <c:v>12.295</c:v>
                      </c:pt>
                      <c:pt idx="2635">
                        <c:v>12.295</c:v>
                      </c:pt>
                      <c:pt idx="2636">
                        <c:v>12.295</c:v>
                      </c:pt>
                      <c:pt idx="2637">
                        <c:v>12.295</c:v>
                      </c:pt>
                      <c:pt idx="2638">
                        <c:v>12.295</c:v>
                      </c:pt>
                      <c:pt idx="2639">
                        <c:v>12.3</c:v>
                      </c:pt>
                      <c:pt idx="2640">
                        <c:v>12.3</c:v>
                      </c:pt>
                      <c:pt idx="2641">
                        <c:v>12.3</c:v>
                      </c:pt>
                      <c:pt idx="2642">
                        <c:v>12.3</c:v>
                      </c:pt>
                      <c:pt idx="2643">
                        <c:v>12.3</c:v>
                      </c:pt>
                      <c:pt idx="2644">
                        <c:v>12.3</c:v>
                      </c:pt>
                      <c:pt idx="2645">
                        <c:v>12.3</c:v>
                      </c:pt>
                      <c:pt idx="2646">
                        <c:v>12.3</c:v>
                      </c:pt>
                      <c:pt idx="2647">
                        <c:v>12.305</c:v>
                      </c:pt>
                      <c:pt idx="2648">
                        <c:v>12.305</c:v>
                      </c:pt>
                      <c:pt idx="2649">
                        <c:v>12.305</c:v>
                      </c:pt>
                      <c:pt idx="2650">
                        <c:v>12.305</c:v>
                      </c:pt>
                      <c:pt idx="2651">
                        <c:v>12.305</c:v>
                      </c:pt>
                      <c:pt idx="2652">
                        <c:v>12.305</c:v>
                      </c:pt>
                      <c:pt idx="2653">
                        <c:v>12.305</c:v>
                      </c:pt>
                      <c:pt idx="2654">
                        <c:v>12.305</c:v>
                      </c:pt>
                      <c:pt idx="2655">
                        <c:v>12.31</c:v>
                      </c:pt>
                      <c:pt idx="2656">
                        <c:v>12.31</c:v>
                      </c:pt>
                      <c:pt idx="2657">
                        <c:v>12.31</c:v>
                      </c:pt>
                      <c:pt idx="2658">
                        <c:v>12.31</c:v>
                      </c:pt>
                      <c:pt idx="2659">
                        <c:v>12.31</c:v>
                      </c:pt>
                      <c:pt idx="2660">
                        <c:v>12.31</c:v>
                      </c:pt>
                      <c:pt idx="2661">
                        <c:v>12.31</c:v>
                      </c:pt>
                      <c:pt idx="2662">
                        <c:v>12.31</c:v>
                      </c:pt>
                      <c:pt idx="2663">
                        <c:v>12.31</c:v>
                      </c:pt>
                      <c:pt idx="2664">
                        <c:v>12.315</c:v>
                      </c:pt>
                      <c:pt idx="2665">
                        <c:v>12.315</c:v>
                      </c:pt>
                      <c:pt idx="2666">
                        <c:v>12.315</c:v>
                      </c:pt>
                      <c:pt idx="2667">
                        <c:v>12.315</c:v>
                      </c:pt>
                      <c:pt idx="2668">
                        <c:v>12.315</c:v>
                      </c:pt>
                      <c:pt idx="2669">
                        <c:v>12.315</c:v>
                      </c:pt>
                      <c:pt idx="2670">
                        <c:v>12.315</c:v>
                      </c:pt>
                      <c:pt idx="2671">
                        <c:v>12.315</c:v>
                      </c:pt>
                      <c:pt idx="2672">
                        <c:v>12.315</c:v>
                      </c:pt>
                      <c:pt idx="2673">
                        <c:v>12.32</c:v>
                      </c:pt>
                      <c:pt idx="2674">
                        <c:v>12.32</c:v>
                      </c:pt>
                      <c:pt idx="2675">
                        <c:v>12.32</c:v>
                      </c:pt>
                      <c:pt idx="2676">
                        <c:v>12.32</c:v>
                      </c:pt>
                      <c:pt idx="2677">
                        <c:v>12.32</c:v>
                      </c:pt>
                      <c:pt idx="2678">
                        <c:v>12.32</c:v>
                      </c:pt>
                      <c:pt idx="2679">
                        <c:v>12.32</c:v>
                      </c:pt>
                      <c:pt idx="2680">
                        <c:v>12.32</c:v>
                      </c:pt>
                      <c:pt idx="2681">
                        <c:v>12.32</c:v>
                      </c:pt>
                      <c:pt idx="2682">
                        <c:v>12.325</c:v>
                      </c:pt>
                      <c:pt idx="2683">
                        <c:v>12.325</c:v>
                      </c:pt>
                      <c:pt idx="2684">
                        <c:v>12.325</c:v>
                      </c:pt>
                      <c:pt idx="2685">
                        <c:v>12.325</c:v>
                      </c:pt>
                      <c:pt idx="2686">
                        <c:v>12.325</c:v>
                      </c:pt>
                      <c:pt idx="2687">
                        <c:v>12.325</c:v>
                      </c:pt>
                      <c:pt idx="2688">
                        <c:v>12.325</c:v>
                      </c:pt>
                      <c:pt idx="2689">
                        <c:v>12.325</c:v>
                      </c:pt>
                      <c:pt idx="2690">
                        <c:v>12.325</c:v>
                      </c:pt>
                      <c:pt idx="2691">
                        <c:v>12.325</c:v>
                      </c:pt>
                      <c:pt idx="2692">
                        <c:v>12.33</c:v>
                      </c:pt>
                      <c:pt idx="2693">
                        <c:v>12.33</c:v>
                      </c:pt>
                      <c:pt idx="2694">
                        <c:v>12.33</c:v>
                      </c:pt>
                      <c:pt idx="2695">
                        <c:v>12.33</c:v>
                      </c:pt>
                      <c:pt idx="2696">
                        <c:v>12.33</c:v>
                      </c:pt>
                      <c:pt idx="2697">
                        <c:v>12.33</c:v>
                      </c:pt>
                      <c:pt idx="2698">
                        <c:v>12.33</c:v>
                      </c:pt>
                      <c:pt idx="2699">
                        <c:v>12.33</c:v>
                      </c:pt>
                      <c:pt idx="2700">
                        <c:v>12.33</c:v>
                      </c:pt>
                      <c:pt idx="2701">
                        <c:v>12.33</c:v>
                      </c:pt>
                      <c:pt idx="2702">
                        <c:v>12.33</c:v>
                      </c:pt>
                      <c:pt idx="2703">
                        <c:v>12.33</c:v>
                      </c:pt>
                      <c:pt idx="2704">
                        <c:v>12.335</c:v>
                      </c:pt>
                      <c:pt idx="2705">
                        <c:v>12.335</c:v>
                      </c:pt>
                      <c:pt idx="2706">
                        <c:v>12.335</c:v>
                      </c:pt>
                      <c:pt idx="2707">
                        <c:v>12.335</c:v>
                      </c:pt>
                      <c:pt idx="2708">
                        <c:v>12.335</c:v>
                      </c:pt>
                      <c:pt idx="2709">
                        <c:v>12.335</c:v>
                      </c:pt>
                      <c:pt idx="2710">
                        <c:v>12.335</c:v>
                      </c:pt>
                      <c:pt idx="2711">
                        <c:v>12.335</c:v>
                      </c:pt>
                      <c:pt idx="2712">
                        <c:v>12.335</c:v>
                      </c:pt>
                      <c:pt idx="2713">
                        <c:v>12.335</c:v>
                      </c:pt>
                      <c:pt idx="2714">
                        <c:v>12.335</c:v>
                      </c:pt>
                      <c:pt idx="2715">
                        <c:v>12.335</c:v>
                      </c:pt>
                      <c:pt idx="2716">
                        <c:v>12.335</c:v>
                      </c:pt>
                      <c:pt idx="2717">
                        <c:v>12.34</c:v>
                      </c:pt>
                      <c:pt idx="2718">
                        <c:v>12.34</c:v>
                      </c:pt>
                      <c:pt idx="2719">
                        <c:v>12.34</c:v>
                      </c:pt>
                      <c:pt idx="2720">
                        <c:v>12.34</c:v>
                      </c:pt>
                      <c:pt idx="2721">
                        <c:v>12.34</c:v>
                      </c:pt>
                      <c:pt idx="2722">
                        <c:v>12.34</c:v>
                      </c:pt>
                      <c:pt idx="2723">
                        <c:v>12.34</c:v>
                      </c:pt>
                      <c:pt idx="2724">
                        <c:v>12.34</c:v>
                      </c:pt>
                      <c:pt idx="2725">
                        <c:v>12.34</c:v>
                      </c:pt>
                      <c:pt idx="2726">
                        <c:v>12.34</c:v>
                      </c:pt>
                      <c:pt idx="2727">
                        <c:v>12.34</c:v>
                      </c:pt>
                      <c:pt idx="2728">
                        <c:v>12.34</c:v>
                      </c:pt>
                      <c:pt idx="2729">
                        <c:v>12.34</c:v>
                      </c:pt>
                      <c:pt idx="2730">
                        <c:v>12.34</c:v>
                      </c:pt>
                      <c:pt idx="2731">
                        <c:v>12.345</c:v>
                      </c:pt>
                      <c:pt idx="2732">
                        <c:v>12.345</c:v>
                      </c:pt>
                      <c:pt idx="2733">
                        <c:v>12.345</c:v>
                      </c:pt>
                      <c:pt idx="2734">
                        <c:v>12.345</c:v>
                      </c:pt>
                      <c:pt idx="2735">
                        <c:v>12.345</c:v>
                      </c:pt>
                      <c:pt idx="2736">
                        <c:v>12.345</c:v>
                      </c:pt>
                      <c:pt idx="2737">
                        <c:v>12.345</c:v>
                      </c:pt>
                      <c:pt idx="2738">
                        <c:v>12.345</c:v>
                      </c:pt>
                      <c:pt idx="2739">
                        <c:v>12.345</c:v>
                      </c:pt>
                      <c:pt idx="2740">
                        <c:v>12.345</c:v>
                      </c:pt>
                      <c:pt idx="2741">
                        <c:v>12.345</c:v>
                      </c:pt>
                      <c:pt idx="2742">
                        <c:v>12.345</c:v>
                      </c:pt>
                      <c:pt idx="2743">
                        <c:v>12.35</c:v>
                      </c:pt>
                      <c:pt idx="2744">
                        <c:v>12.35</c:v>
                      </c:pt>
                      <c:pt idx="2745">
                        <c:v>12.35</c:v>
                      </c:pt>
                      <c:pt idx="2746">
                        <c:v>12.35</c:v>
                      </c:pt>
                      <c:pt idx="2747">
                        <c:v>12.35</c:v>
                      </c:pt>
                      <c:pt idx="2748">
                        <c:v>12.35</c:v>
                      </c:pt>
                      <c:pt idx="2749">
                        <c:v>12.35</c:v>
                      </c:pt>
                      <c:pt idx="2750">
                        <c:v>12.35</c:v>
                      </c:pt>
                      <c:pt idx="2751">
                        <c:v>12.35</c:v>
                      </c:pt>
                      <c:pt idx="2752">
                        <c:v>12.35</c:v>
                      </c:pt>
                      <c:pt idx="2753">
                        <c:v>12.355</c:v>
                      </c:pt>
                      <c:pt idx="2754">
                        <c:v>12.355</c:v>
                      </c:pt>
                      <c:pt idx="2755">
                        <c:v>12.355</c:v>
                      </c:pt>
                      <c:pt idx="2756">
                        <c:v>12.355</c:v>
                      </c:pt>
                      <c:pt idx="2757">
                        <c:v>12.355</c:v>
                      </c:pt>
                      <c:pt idx="2758">
                        <c:v>12.355</c:v>
                      </c:pt>
                      <c:pt idx="2759">
                        <c:v>12.355</c:v>
                      </c:pt>
                      <c:pt idx="2760">
                        <c:v>12.355</c:v>
                      </c:pt>
                      <c:pt idx="2761">
                        <c:v>12.355</c:v>
                      </c:pt>
                      <c:pt idx="2762">
                        <c:v>12.36</c:v>
                      </c:pt>
                      <c:pt idx="2763">
                        <c:v>12.36</c:v>
                      </c:pt>
                      <c:pt idx="2764">
                        <c:v>12.36</c:v>
                      </c:pt>
                      <c:pt idx="2765">
                        <c:v>12.36</c:v>
                      </c:pt>
                      <c:pt idx="2766">
                        <c:v>12.36</c:v>
                      </c:pt>
                      <c:pt idx="2767">
                        <c:v>12.36</c:v>
                      </c:pt>
                      <c:pt idx="2768">
                        <c:v>12.36</c:v>
                      </c:pt>
                      <c:pt idx="2769">
                        <c:v>12.36</c:v>
                      </c:pt>
                      <c:pt idx="2770">
                        <c:v>12.365</c:v>
                      </c:pt>
                      <c:pt idx="2771">
                        <c:v>12.365</c:v>
                      </c:pt>
                      <c:pt idx="2772">
                        <c:v>12.365</c:v>
                      </c:pt>
                      <c:pt idx="2773">
                        <c:v>12.365</c:v>
                      </c:pt>
                      <c:pt idx="2774">
                        <c:v>12.365</c:v>
                      </c:pt>
                      <c:pt idx="2775">
                        <c:v>12.365</c:v>
                      </c:pt>
                      <c:pt idx="2776">
                        <c:v>12.365</c:v>
                      </c:pt>
                      <c:pt idx="2777">
                        <c:v>12.37</c:v>
                      </c:pt>
                      <c:pt idx="2778">
                        <c:v>12.37</c:v>
                      </c:pt>
                      <c:pt idx="2779">
                        <c:v>12.37</c:v>
                      </c:pt>
                      <c:pt idx="2780">
                        <c:v>12.37</c:v>
                      </c:pt>
                      <c:pt idx="2781">
                        <c:v>12.37</c:v>
                      </c:pt>
                      <c:pt idx="2782">
                        <c:v>12.37</c:v>
                      </c:pt>
                      <c:pt idx="2783">
                        <c:v>12.37</c:v>
                      </c:pt>
                      <c:pt idx="2784">
                        <c:v>12.375</c:v>
                      </c:pt>
                      <c:pt idx="2785">
                        <c:v>12.375</c:v>
                      </c:pt>
                      <c:pt idx="2786">
                        <c:v>12.375</c:v>
                      </c:pt>
                      <c:pt idx="2787">
                        <c:v>12.375</c:v>
                      </c:pt>
                      <c:pt idx="2788">
                        <c:v>12.375</c:v>
                      </c:pt>
                      <c:pt idx="2789">
                        <c:v>12.375</c:v>
                      </c:pt>
                      <c:pt idx="2790">
                        <c:v>12.375</c:v>
                      </c:pt>
                      <c:pt idx="2791">
                        <c:v>12.38</c:v>
                      </c:pt>
                      <c:pt idx="2792">
                        <c:v>12.38</c:v>
                      </c:pt>
                      <c:pt idx="2793">
                        <c:v>12.38</c:v>
                      </c:pt>
                      <c:pt idx="2794">
                        <c:v>12.38</c:v>
                      </c:pt>
                      <c:pt idx="2795">
                        <c:v>12.38</c:v>
                      </c:pt>
                      <c:pt idx="2796">
                        <c:v>12.38</c:v>
                      </c:pt>
                      <c:pt idx="2797">
                        <c:v>12.38</c:v>
                      </c:pt>
                      <c:pt idx="2798">
                        <c:v>12.385</c:v>
                      </c:pt>
                      <c:pt idx="2799">
                        <c:v>12.385</c:v>
                      </c:pt>
                      <c:pt idx="2800">
                        <c:v>12.385</c:v>
                      </c:pt>
                      <c:pt idx="2801">
                        <c:v>12.385</c:v>
                      </c:pt>
                      <c:pt idx="2802">
                        <c:v>12.385</c:v>
                      </c:pt>
                      <c:pt idx="2803">
                        <c:v>12.385</c:v>
                      </c:pt>
                      <c:pt idx="2804">
                        <c:v>12.385</c:v>
                      </c:pt>
                      <c:pt idx="2805">
                        <c:v>12.39</c:v>
                      </c:pt>
                      <c:pt idx="2806">
                        <c:v>12.39</c:v>
                      </c:pt>
                      <c:pt idx="2807">
                        <c:v>12.39</c:v>
                      </c:pt>
                      <c:pt idx="2808">
                        <c:v>12.39</c:v>
                      </c:pt>
                      <c:pt idx="2809">
                        <c:v>12.39</c:v>
                      </c:pt>
                      <c:pt idx="2810">
                        <c:v>12.39</c:v>
                      </c:pt>
                      <c:pt idx="2811">
                        <c:v>12.39</c:v>
                      </c:pt>
                      <c:pt idx="2812">
                        <c:v>12.395</c:v>
                      </c:pt>
                      <c:pt idx="2813">
                        <c:v>12.395</c:v>
                      </c:pt>
                      <c:pt idx="2814">
                        <c:v>12.395</c:v>
                      </c:pt>
                      <c:pt idx="2815">
                        <c:v>12.395</c:v>
                      </c:pt>
                      <c:pt idx="2816">
                        <c:v>12.395</c:v>
                      </c:pt>
                      <c:pt idx="2817">
                        <c:v>12.395</c:v>
                      </c:pt>
                      <c:pt idx="2818">
                        <c:v>12.395</c:v>
                      </c:pt>
                      <c:pt idx="2819">
                        <c:v>12.4</c:v>
                      </c:pt>
                      <c:pt idx="2820">
                        <c:v>12.4</c:v>
                      </c:pt>
                      <c:pt idx="2821">
                        <c:v>12.4</c:v>
                      </c:pt>
                      <c:pt idx="2822">
                        <c:v>12.4</c:v>
                      </c:pt>
                      <c:pt idx="2823">
                        <c:v>12.4</c:v>
                      </c:pt>
                      <c:pt idx="2824">
                        <c:v>12.4</c:v>
                      </c:pt>
                      <c:pt idx="2825">
                        <c:v>12.4</c:v>
                      </c:pt>
                      <c:pt idx="2826">
                        <c:v>12.405</c:v>
                      </c:pt>
                      <c:pt idx="2827">
                        <c:v>12.405</c:v>
                      </c:pt>
                      <c:pt idx="2828">
                        <c:v>12.405</c:v>
                      </c:pt>
                      <c:pt idx="2829">
                        <c:v>12.405</c:v>
                      </c:pt>
                      <c:pt idx="2830">
                        <c:v>12.405</c:v>
                      </c:pt>
                      <c:pt idx="2831">
                        <c:v>12.405</c:v>
                      </c:pt>
                      <c:pt idx="2832">
                        <c:v>12.405</c:v>
                      </c:pt>
                      <c:pt idx="2833">
                        <c:v>12.41</c:v>
                      </c:pt>
                      <c:pt idx="2834">
                        <c:v>12.41</c:v>
                      </c:pt>
                      <c:pt idx="2835">
                        <c:v>12.41</c:v>
                      </c:pt>
                      <c:pt idx="2836">
                        <c:v>12.41</c:v>
                      </c:pt>
                      <c:pt idx="2837">
                        <c:v>12.41</c:v>
                      </c:pt>
                      <c:pt idx="2838">
                        <c:v>12.41</c:v>
                      </c:pt>
                      <c:pt idx="2839">
                        <c:v>12.41</c:v>
                      </c:pt>
                      <c:pt idx="2840">
                        <c:v>12.415</c:v>
                      </c:pt>
                      <c:pt idx="2841">
                        <c:v>12.415</c:v>
                      </c:pt>
                      <c:pt idx="2842">
                        <c:v>12.415</c:v>
                      </c:pt>
                      <c:pt idx="2843">
                        <c:v>12.415</c:v>
                      </c:pt>
                      <c:pt idx="2844">
                        <c:v>12.415</c:v>
                      </c:pt>
                      <c:pt idx="2845">
                        <c:v>12.415</c:v>
                      </c:pt>
                      <c:pt idx="2846">
                        <c:v>12.42</c:v>
                      </c:pt>
                      <c:pt idx="2847">
                        <c:v>12.42</c:v>
                      </c:pt>
                      <c:pt idx="2848">
                        <c:v>12.42</c:v>
                      </c:pt>
                      <c:pt idx="2849">
                        <c:v>12.42</c:v>
                      </c:pt>
                      <c:pt idx="2850">
                        <c:v>12.42</c:v>
                      </c:pt>
                      <c:pt idx="2851">
                        <c:v>12.42</c:v>
                      </c:pt>
                      <c:pt idx="2852">
                        <c:v>12.42</c:v>
                      </c:pt>
                      <c:pt idx="2853">
                        <c:v>12.425</c:v>
                      </c:pt>
                      <c:pt idx="2854">
                        <c:v>12.425</c:v>
                      </c:pt>
                      <c:pt idx="2855">
                        <c:v>12.425</c:v>
                      </c:pt>
                      <c:pt idx="2856">
                        <c:v>12.425</c:v>
                      </c:pt>
                      <c:pt idx="2857">
                        <c:v>12.425</c:v>
                      </c:pt>
                      <c:pt idx="2858">
                        <c:v>12.425</c:v>
                      </c:pt>
                      <c:pt idx="2859">
                        <c:v>12.425</c:v>
                      </c:pt>
                      <c:pt idx="2860">
                        <c:v>12.425</c:v>
                      </c:pt>
                      <c:pt idx="2861">
                        <c:v>12.43</c:v>
                      </c:pt>
                      <c:pt idx="2862">
                        <c:v>12.43</c:v>
                      </c:pt>
                      <c:pt idx="2863">
                        <c:v>12.43</c:v>
                      </c:pt>
                      <c:pt idx="2864">
                        <c:v>12.43</c:v>
                      </c:pt>
                      <c:pt idx="2865">
                        <c:v>12.43</c:v>
                      </c:pt>
                      <c:pt idx="2866">
                        <c:v>12.43</c:v>
                      </c:pt>
                      <c:pt idx="2867">
                        <c:v>12.43</c:v>
                      </c:pt>
                      <c:pt idx="2868">
                        <c:v>12.43</c:v>
                      </c:pt>
                      <c:pt idx="2869">
                        <c:v>12.435</c:v>
                      </c:pt>
                      <c:pt idx="2870">
                        <c:v>12.435</c:v>
                      </c:pt>
                      <c:pt idx="2871">
                        <c:v>12.435</c:v>
                      </c:pt>
                      <c:pt idx="2872">
                        <c:v>12.435</c:v>
                      </c:pt>
                      <c:pt idx="2873">
                        <c:v>12.435</c:v>
                      </c:pt>
                      <c:pt idx="2874">
                        <c:v>12.435</c:v>
                      </c:pt>
                      <c:pt idx="2875">
                        <c:v>12.435</c:v>
                      </c:pt>
                      <c:pt idx="2876">
                        <c:v>12.435</c:v>
                      </c:pt>
                      <c:pt idx="2877">
                        <c:v>12.435</c:v>
                      </c:pt>
                      <c:pt idx="2878">
                        <c:v>12.435</c:v>
                      </c:pt>
                      <c:pt idx="2879">
                        <c:v>12.44</c:v>
                      </c:pt>
                      <c:pt idx="2880">
                        <c:v>12.44</c:v>
                      </c:pt>
                      <c:pt idx="2881">
                        <c:v>12.44</c:v>
                      </c:pt>
                      <c:pt idx="2882">
                        <c:v>12.44</c:v>
                      </c:pt>
                      <c:pt idx="2883">
                        <c:v>12.44</c:v>
                      </c:pt>
                      <c:pt idx="2884">
                        <c:v>12.44</c:v>
                      </c:pt>
                      <c:pt idx="2885">
                        <c:v>12.44</c:v>
                      </c:pt>
                      <c:pt idx="2886">
                        <c:v>12.44</c:v>
                      </c:pt>
                      <c:pt idx="2887">
                        <c:v>12.44</c:v>
                      </c:pt>
                      <c:pt idx="2888">
                        <c:v>12.44</c:v>
                      </c:pt>
                      <c:pt idx="2889">
                        <c:v>12.44</c:v>
                      </c:pt>
                      <c:pt idx="2890">
                        <c:v>12.44</c:v>
                      </c:pt>
                      <c:pt idx="2891">
                        <c:v>12.44</c:v>
                      </c:pt>
                      <c:pt idx="2892">
                        <c:v>12.44</c:v>
                      </c:pt>
                      <c:pt idx="2893">
                        <c:v>12.445</c:v>
                      </c:pt>
                      <c:pt idx="2894">
                        <c:v>12.445</c:v>
                      </c:pt>
                      <c:pt idx="2895">
                        <c:v>12.445</c:v>
                      </c:pt>
                      <c:pt idx="2896">
                        <c:v>12.445</c:v>
                      </c:pt>
                      <c:pt idx="2897">
                        <c:v>12.445</c:v>
                      </c:pt>
                      <c:pt idx="2898">
                        <c:v>12.445</c:v>
                      </c:pt>
                      <c:pt idx="2899">
                        <c:v>12.445</c:v>
                      </c:pt>
                      <c:pt idx="2900">
                        <c:v>12.445</c:v>
                      </c:pt>
                      <c:pt idx="2901">
                        <c:v>12.445</c:v>
                      </c:pt>
                      <c:pt idx="2902">
                        <c:v>12.445</c:v>
                      </c:pt>
                      <c:pt idx="2903">
                        <c:v>12.445</c:v>
                      </c:pt>
                      <c:pt idx="2904">
                        <c:v>12.445</c:v>
                      </c:pt>
                      <c:pt idx="2905">
                        <c:v>12.445</c:v>
                      </c:pt>
                      <c:pt idx="2906">
                        <c:v>12.445</c:v>
                      </c:pt>
                      <c:pt idx="2907">
                        <c:v>12.445</c:v>
                      </c:pt>
                      <c:pt idx="2908">
                        <c:v>12.445</c:v>
                      </c:pt>
                      <c:pt idx="2909">
                        <c:v>12.445</c:v>
                      </c:pt>
                      <c:pt idx="2910">
                        <c:v>12.445</c:v>
                      </c:pt>
                      <c:pt idx="2911">
                        <c:v>12.45</c:v>
                      </c:pt>
                      <c:pt idx="2912">
                        <c:v>12.45</c:v>
                      </c:pt>
                      <c:pt idx="2913">
                        <c:v>12.45</c:v>
                      </c:pt>
                      <c:pt idx="2914">
                        <c:v>12.45</c:v>
                      </c:pt>
                      <c:pt idx="2915">
                        <c:v>12.45</c:v>
                      </c:pt>
                      <c:pt idx="2916">
                        <c:v>12.45</c:v>
                      </c:pt>
                      <c:pt idx="2917">
                        <c:v>12.45</c:v>
                      </c:pt>
                      <c:pt idx="2918">
                        <c:v>12.45</c:v>
                      </c:pt>
                      <c:pt idx="2919">
                        <c:v>12.45</c:v>
                      </c:pt>
                      <c:pt idx="2920">
                        <c:v>12.45</c:v>
                      </c:pt>
                      <c:pt idx="2921">
                        <c:v>12.45</c:v>
                      </c:pt>
                      <c:pt idx="2922">
                        <c:v>12.45</c:v>
                      </c:pt>
                      <c:pt idx="2923">
                        <c:v>12.45</c:v>
                      </c:pt>
                      <c:pt idx="2924">
                        <c:v>12.45</c:v>
                      </c:pt>
                      <c:pt idx="2925">
                        <c:v>12.45</c:v>
                      </c:pt>
                      <c:pt idx="2926">
                        <c:v>12.455</c:v>
                      </c:pt>
                      <c:pt idx="2927">
                        <c:v>12.455</c:v>
                      </c:pt>
                      <c:pt idx="2928">
                        <c:v>12.455</c:v>
                      </c:pt>
                      <c:pt idx="2929">
                        <c:v>12.455</c:v>
                      </c:pt>
                      <c:pt idx="2930">
                        <c:v>12.455</c:v>
                      </c:pt>
                      <c:pt idx="2931">
                        <c:v>12.455</c:v>
                      </c:pt>
                      <c:pt idx="2932">
                        <c:v>12.455</c:v>
                      </c:pt>
                      <c:pt idx="2933">
                        <c:v>12.455</c:v>
                      </c:pt>
                      <c:pt idx="2934">
                        <c:v>12.455</c:v>
                      </c:pt>
                      <c:pt idx="2935">
                        <c:v>12.455</c:v>
                      </c:pt>
                      <c:pt idx="2936">
                        <c:v>12.455</c:v>
                      </c:pt>
                      <c:pt idx="2937">
                        <c:v>12.46</c:v>
                      </c:pt>
                      <c:pt idx="2938">
                        <c:v>12.46</c:v>
                      </c:pt>
                      <c:pt idx="2939">
                        <c:v>12.46</c:v>
                      </c:pt>
                      <c:pt idx="2940">
                        <c:v>12.46</c:v>
                      </c:pt>
                      <c:pt idx="2941">
                        <c:v>12.46</c:v>
                      </c:pt>
                      <c:pt idx="2942">
                        <c:v>12.46</c:v>
                      </c:pt>
                      <c:pt idx="2943">
                        <c:v>12.46</c:v>
                      </c:pt>
                      <c:pt idx="2944">
                        <c:v>12.46</c:v>
                      </c:pt>
                      <c:pt idx="2945">
                        <c:v>12.46</c:v>
                      </c:pt>
                      <c:pt idx="2946">
                        <c:v>12.465</c:v>
                      </c:pt>
                      <c:pt idx="2947">
                        <c:v>12.465</c:v>
                      </c:pt>
                      <c:pt idx="2948">
                        <c:v>12.465</c:v>
                      </c:pt>
                      <c:pt idx="2949">
                        <c:v>12.465</c:v>
                      </c:pt>
                      <c:pt idx="2950">
                        <c:v>12.465</c:v>
                      </c:pt>
                      <c:pt idx="2951">
                        <c:v>12.465</c:v>
                      </c:pt>
                      <c:pt idx="2952">
                        <c:v>12.465</c:v>
                      </c:pt>
                      <c:pt idx="2953">
                        <c:v>12.465</c:v>
                      </c:pt>
                      <c:pt idx="2954">
                        <c:v>12.465</c:v>
                      </c:pt>
                      <c:pt idx="2955">
                        <c:v>12.465</c:v>
                      </c:pt>
                      <c:pt idx="2956">
                        <c:v>12.465</c:v>
                      </c:pt>
                      <c:pt idx="2957">
                        <c:v>12.465</c:v>
                      </c:pt>
                      <c:pt idx="2958">
                        <c:v>12.47</c:v>
                      </c:pt>
                      <c:pt idx="2959">
                        <c:v>12.47</c:v>
                      </c:pt>
                      <c:pt idx="2960">
                        <c:v>12.47</c:v>
                      </c:pt>
                      <c:pt idx="2961">
                        <c:v>12.47</c:v>
                      </c:pt>
                      <c:pt idx="2962">
                        <c:v>12.47</c:v>
                      </c:pt>
                      <c:pt idx="2963">
                        <c:v>12.47</c:v>
                      </c:pt>
                      <c:pt idx="2964">
                        <c:v>12.47</c:v>
                      </c:pt>
                      <c:pt idx="2965">
                        <c:v>12.47</c:v>
                      </c:pt>
                      <c:pt idx="2966">
                        <c:v>12.47</c:v>
                      </c:pt>
                      <c:pt idx="2967">
                        <c:v>12.47</c:v>
                      </c:pt>
                      <c:pt idx="2968">
                        <c:v>12.47</c:v>
                      </c:pt>
                      <c:pt idx="2969">
                        <c:v>12.47</c:v>
                      </c:pt>
                      <c:pt idx="2970">
                        <c:v>12.47</c:v>
                      </c:pt>
                      <c:pt idx="2971">
                        <c:v>12.47</c:v>
                      </c:pt>
                      <c:pt idx="2972">
                        <c:v>12.47</c:v>
                      </c:pt>
                      <c:pt idx="2973">
                        <c:v>12.47</c:v>
                      </c:pt>
                      <c:pt idx="2974">
                        <c:v>12.47</c:v>
                      </c:pt>
                      <c:pt idx="2975">
                        <c:v>12.47</c:v>
                      </c:pt>
                      <c:pt idx="2976">
                        <c:v>12.47</c:v>
                      </c:pt>
                      <c:pt idx="2977">
                        <c:v>12.47</c:v>
                      </c:pt>
                      <c:pt idx="2978">
                        <c:v>12.47</c:v>
                      </c:pt>
                      <c:pt idx="2979">
                        <c:v>12.47</c:v>
                      </c:pt>
                      <c:pt idx="2980">
                        <c:v>12.47</c:v>
                      </c:pt>
                      <c:pt idx="2981">
                        <c:v>12.47</c:v>
                      </c:pt>
                      <c:pt idx="2982">
                        <c:v>12.47</c:v>
                      </c:pt>
                      <c:pt idx="2983">
                        <c:v>12.47</c:v>
                      </c:pt>
                      <c:pt idx="2984">
                        <c:v>12.47</c:v>
                      </c:pt>
                      <c:pt idx="2985">
                        <c:v>12.47</c:v>
                      </c:pt>
                      <c:pt idx="2986">
                        <c:v>12.47</c:v>
                      </c:pt>
                      <c:pt idx="2987">
                        <c:v>12.47</c:v>
                      </c:pt>
                      <c:pt idx="2988">
                        <c:v>12.47</c:v>
                      </c:pt>
                      <c:pt idx="2989">
                        <c:v>12.47</c:v>
                      </c:pt>
                      <c:pt idx="2990">
                        <c:v>12.47</c:v>
                      </c:pt>
                      <c:pt idx="2991">
                        <c:v>12.47</c:v>
                      </c:pt>
                      <c:pt idx="2992">
                        <c:v>12.465</c:v>
                      </c:pt>
                      <c:pt idx="2993">
                        <c:v>12.465</c:v>
                      </c:pt>
                      <c:pt idx="2994">
                        <c:v>12.465</c:v>
                      </c:pt>
                      <c:pt idx="2995">
                        <c:v>12.465</c:v>
                      </c:pt>
                      <c:pt idx="2996">
                        <c:v>12.465</c:v>
                      </c:pt>
                      <c:pt idx="2997">
                        <c:v>12.465</c:v>
                      </c:pt>
                      <c:pt idx="2998">
                        <c:v>12.465</c:v>
                      </c:pt>
                      <c:pt idx="2999">
                        <c:v>12.465</c:v>
                      </c:pt>
                      <c:pt idx="3000">
                        <c:v>12.465</c:v>
                      </c:pt>
                      <c:pt idx="3001">
                        <c:v>12.465</c:v>
                      </c:pt>
                      <c:pt idx="3002">
                        <c:v>12.465</c:v>
                      </c:pt>
                      <c:pt idx="3003">
                        <c:v>12.465</c:v>
                      </c:pt>
                      <c:pt idx="3004">
                        <c:v>12.465</c:v>
                      </c:pt>
                      <c:pt idx="3005">
                        <c:v>12.465</c:v>
                      </c:pt>
                      <c:pt idx="3006">
                        <c:v>12.465</c:v>
                      </c:pt>
                      <c:pt idx="3007">
                        <c:v>12.465</c:v>
                      </c:pt>
                      <c:pt idx="3008">
                        <c:v>12.465</c:v>
                      </c:pt>
                      <c:pt idx="3009">
                        <c:v>12.465</c:v>
                      </c:pt>
                      <c:pt idx="3010">
                        <c:v>12.465</c:v>
                      </c:pt>
                      <c:pt idx="3011">
                        <c:v>12.47</c:v>
                      </c:pt>
                      <c:pt idx="3012">
                        <c:v>12.47</c:v>
                      </c:pt>
                      <c:pt idx="3013">
                        <c:v>12.47</c:v>
                      </c:pt>
                      <c:pt idx="3014">
                        <c:v>12.47</c:v>
                      </c:pt>
                      <c:pt idx="3015">
                        <c:v>12.47</c:v>
                      </c:pt>
                      <c:pt idx="3016">
                        <c:v>12.47</c:v>
                      </c:pt>
                      <c:pt idx="3017">
                        <c:v>12.47</c:v>
                      </c:pt>
                      <c:pt idx="3018">
                        <c:v>12.47</c:v>
                      </c:pt>
                      <c:pt idx="3019">
                        <c:v>12.475</c:v>
                      </c:pt>
                      <c:pt idx="3020">
                        <c:v>12.475</c:v>
                      </c:pt>
                      <c:pt idx="3021">
                        <c:v>12.475</c:v>
                      </c:pt>
                      <c:pt idx="3022">
                        <c:v>12.475</c:v>
                      </c:pt>
                      <c:pt idx="3023">
                        <c:v>12.475</c:v>
                      </c:pt>
                      <c:pt idx="3024">
                        <c:v>12.48</c:v>
                      </c:pt>
                      <c:pt idx="3025">
                        <c:v>12.48</c:v>
                      </c:pt>
                      <c:pt idx="3026">
                        <c:v>12.48</c:v>
                      </c:pt>
                      <c:pt idx="3027">
                        <c:v>12.48</c:v>
                      </c:pt>
                      <c:pt idx="3028">
                        <c:v>12.485</c:v>
                      </c:pt>
                      <c:pt idx="3029">
                        <c:v>12.485</c:v>
                      </c:pt>
                      <c:pt idx="3030">
                        <c:v>12.485</c:v>
                      </c:pt>
                      <c:pt idx="3031">
                        <c:v>12.49</c:v>
                      </c:pt>
                      <c:pt idx="3032">
                        <c:v>12.49</c:v>
                      </c:pt>
                      <c:pt idx="3033">
                        <c:v>12.49</c:v>
                      </c:pt>
                      <c:pt idx="3034">
                        <c:v>12.49</c:v>
                      </c:pt>
                      <c:pt idx="3035">
                        <c:v>12.495</c:v>
                      </c:pt>
                      <c:pt idx="3036">
                        <c:v>12.495</c:v>
                      </c:pt>
                      <c:pt idx="3037">
                        <c:v>12.495</c:v>
                      </c:pt>
                      <c:pt idx="3038">
                        <c:v>12.5</c:v>
                      </c:pt>
                      <c:pt idx="3039">
                        <c:v>12.5</c:v>
                      </c:pt>
                      <c:pt idx="3040">
                        <c:v>12.5</c:v>
                      </c:pt>
                      <c:pt idx="3041">
                        <c:v>12.505</c:v>
                      </c:pt>
                      <c:pt idx="3042">
                        <c:v>12.505</c:v>
                      </c:pt>
                      <c:pt idx="3043">
                        <c:v>12.51</c:v>
                      </c:pt>
                      <c:pt idx="3044">
                        <c:v>12.51</c:v>
                      </c:pt>
                      <c:pt idx="3045">
                        <c:v>12.51</c:v>
                      </c:pt>
                      <c:pt idx="3046">
                        <c:v>12.515</c:v>
                      </c:pt>
                      <c:pt idx="3047">
                        <c:v>12.515</c:v>
                      </c:pt>
                      <c:pt idx="3048">
                        <c:v>12.515</c:v>
                      </c:pt>
                      <c:pt idx="3049">
                        <c:v>12.52</c:v>
                      </c:pt>
                      <c:pt idx="3050">
                        <c:v>12.52</c:v>
                      </c:pt>
                      <c:pt idx="3051">
                        <c:v>12.52</c:v>
                      </c:pt>
                      <c:pt idx="3052">
                        <c:v>12.525</c:v>
                      </c:pt>
                      <c:pt idx="3053">
                        <c:v>12.525</c:v>
                      </c:pt>
                      <c:pt idx="3054">
                        <c:v>12.525</c:v>
                      </c:pt>
                      <c:pt idx="3055">
                        <c:v>12.53</c:v>
                      </c:pt>
                      <c:pt idx="3056">
                        <c:v>12.53</c:v>
                      </c:pt>
                      <c:pt idx="3057">
                        <c:v>12.53</c:v>
                      </c:pt>
                      <c:pt idx="3058">
                        <c:v>12.535</c:v>
                      </c:pt>
                      <c:pt idx="3059">
                        <c:v>12.535</c:v>
                      </c:pt>
                      <c:pt idx="3060">
                        <c:v>12.535</c:v>
                      </c:pt>
                      <c:pt idx="3061">
                        <c:v>12.535</c:v>
                      </c:pt>
                      <c:pt idx="3062">
                        <c:v>12.54</c:v>
                      </c:pt>
                      <c:pt idx="3063">
                        <c:v>12.54</c:v>
                      </c:pt>
                      <c:pt idx="3064">
                        <c:v>12.54</c:v>
                      </c:pt>
                      <c:pt idx="3065">
                        <c:v>12.54</c:v>
                      </c:pt>
                      <c:pt idx="3066">
                        <c:v>12.545</c:v>
                      </c:pt>
                      <c:pt idx="3067">
                        <c:v>12.545</c:v>
                      </c:pt>
                      <c:pt idx="3068">
                        <c:v>12.545</c:v>
                      </c:pt>
                      <c:pt idx="3069">
                        <c:v>12.545</c:v>
                      </c:pt>
                      <c:pt idx="3070">
                        <c:v>12.55</c:v>
                      </c:pt>
                      <c:pt idx="3071">
                        <c:v>12.55</c:v>
                      </c:pt>
                      <c:pt idx="3072">
                        <c:v>12.55</c:v>
                      </c:pt>
                      <c:pt idx="3073">
                        <c:v>12.55</c:v>
                      </c:pt>
                      <c:pt idx="3074">
                        <c:v>12.555</c:v>
                      </c:pt>
                      <c:pt idx="3075">
                        <c:v>12.555</c:v>
                      </c:pt>
                      <c:pt idx="3076">
                        <c:v>12.555</c:v>
                      </c:pt>
                      <c:pt idx="3077">
                        <c:v>12.555</c:v>
                      </c:pt>
                      <c:pt idx="3078">
                        <c:v>12.555</c:v>
                      </c:pt>
                      <c:pt idx="3079">
                        <c:v>12.56</c:v>
                      </c:pt>
                      <c:pt idx="3080">
                        <c:v>12.56</c:v>
                      </c:pt>
                      <c:pt idx="3081">
                        <c:v>12.56</c:v>
                      </c:pt>
                      <c:pt idx="3082">
                        <c:v>12.56</c:v>
                      </c:pt>
                      <c:pt idx="3083">
                        <c:v>12.56</c:v>
                      </c:pt>
                      <c:pt idx="3084">
                        <c:v>12.56</c:v>
                      </c:pt>
                      <c:pt idx="3085">
                        <c:v>12.56</c:v>
                      </c:pt>
                      <c:pt idx="3086">
                        <c:v>12.565</c:v>
                      </c:pt>
                      <c:pt idx="3087">
                        <c:v>12.565</c:v>
                      </c:pt>
                      <c:pt idx="3088">
                        <c:v>12.565</c:v>
                      </c:pt>
                      <c:pt idx="3089">
                        <c:v>12.565</c:v>
                      </c:pt>
                      <c:pt idx="3090">
                        <c:v>12.565</c:v>
                      </c:pt>
                      <c:pt idx="3091">
                        <c:v>12.565</c:v>
                      </c:pt>
                      <c:pt idx="3092">
                        <c:v>12.565</c:v>
                      </c:pt>
                      <c:pt idx="3093">
                        <c:v>12.565</c:v>
                      </c:pt>
                      <c:pt idx="3094">
                        <c:v>12.565</c:v>
                      </c:pt>
                      <c:pt idx="3095">
                        <c:v>12.565</c:v>
                      </c:pt>
                      <c:pt idx="3096">
                        <c:v>12.565</c:v>
                      </c:pt>
                      <c:pt idx="3097">
                        <c:v>12.565</c:v>
                      </c:pt>
                      <c:pt idx="3098">
                        <c:v>12.57</c:v>
                      </c:pt>
                      <c:pt idx="3099">
                        <c:v>12.57</c:v>
                      </c:pt>
                      <c:pt idx="3100">
                        <c:v>12.57</c:v>
                      </c:pt>
                      <c:pt idx="3101">
                        <c:v>12.57</c:v>
                      </c:pt>
                      <c:pt idx="3102">
                        <c:v>12.57</c:v>
                      </c:pt>
                      <c:pt idx="3103">
                        <c:v>12.57</c:v>
                      </c:pt>
                      <c:pt idx="3104">
                        <c:v>12.57</c:v>
                      </c:pt>
                      <c:pt idx="3105">
                        <c:v>12.57</c:v>
                      </c:pt>
                      <c:pt idx="3106">
                        <c:v>12.57</c:v>
                      </c:pt>
                      <c:pt idx="3107">
                        <c:v>12.57</c:v>
                      </c:pt>
                      <c:pt idx="3108">
                        <c:v>12.57</c:v>
                      </c:pt>
                      <c:pt idx="3109">
                        <c:v>12.57</c:v>
                      </c:pt>
                      <c:pt idx="3110">
                        <c:v>12.57</c:v>
                      </c:pt>
                      <c:pt idx="3111">
                        <c:v>12.57</c:v>
                      </c:pt>
                      <c:pt idx="3112">
                        <c:v>12.57</c:v>
                      </c:pt>
                      <c:pt idx="3113">
                        <c:v>12.57</c:v>
                      </c:pt>
                      <c:pt idx="3114">
                        <c:v>12.57</c:v>
                      </c:pt>
                      <c:pt idx="3115">
                        <c:v>12.57</c:v>
                      </c:pt>
                      <c:pt idx="3116">
                        <c:v>12.57</c:v>
                      </c:pt>
                      <c:pt idx="3117">
                        <c:v>12.57</c:v>
                      </c:pt>
                      <c:pt idx="3118">
                        <c:v>12.57</c:v>
                      </c:pt>
                      <c:pt idx="3119">
                        <c:v>12.57</c:v>
                      </c:pt>
                      <c:pt idx="3120">
                        <c:v>12.57</c:v>
                      </c:pt>
                      <c:pt idx="3121">
                        <c:v>12.57</c:v>
                      </c:pt>
                      <c:pt idx="3122">
                        <c:v>12.57</c:v>
                      </c:pt>
                      <c:pt idx="3123">
                        <c:v>12.565</c:v>
                      </c:pt>
                      <c:pt idx="3124">
                        <c:v>12.565</c:v>
                      </c:pt>
                      <c:pt idx="3125">
                        <c:v>12.565</c:v>
                      </c:pt>
                      <c:pt idx="3126">
                        <c:v>12.565</c:v>
                      </c:pt>
                      <c:pt idx="3127">
                        <c:v>12.565</c:v>
                      </c:pt>
                      <c:pt idx="3128">
                        <c:v>12.565</c:v>
                      </c:pt>
                      <c:pt idx="3129">
                        <c:v>12.565</c:v>
                      </c:pt>
                      <c:pt idx="3130">
                        <c:v>12.565</c:v>
                      </c:pt>
                      <c:pt idx="3131">
                        <c:v>12.565</c:v>
                      </c:pt>
                      <c:pt idx="3132">
                        <c:v>12.565</c:v>
                      </c:pt>
                      <c:pt idx="3133">
                        <c:v>12.57</c:v>
                      </c:pt>
                      <c:pt idx="3134">
                        <c:v>12.57</c:v>
                      </c:pt>
                      <c:pt idx="3135">
                        <c:v>12.57</c:v>
                      </c:pt>
                      <c:pt idx="3136">
                        <c:v>12.57</c:v>
                      </c:pt>
                      <c:pt idx="3137">
                        <c:v>12.57</c:v>
                      </c:pt>
                      <c:pt idx="3138">
                        <c:v>12.57</c:v>
                      </c:pt>
                      <c:pt idx="3139">
                        <c:v>12.57</c:v>
                      </c:pt>
                      <c:pt idx="3140">
                        <c:v>12.57</c:v>
                      </c:pt>
                      <c:pt idx="3141">
                        <c:v>12.57</c:v>
                      </c:pt>
                      <c:pt idx="3142">
                        <c:v>12.57</c:v>
                      </c:pt>
                      <c:pt idx="3143">
                        <c:v>12.57</c:v>
                      </c:pt>
                      <c:pt idx="3144">
                        <c:v>12.57</c:v>
                      </c:pt>
                      <c:pt idx="3145">
                        <c:v>12.57</c:v>
                      </c:pt>
                      <c:pt idx="3146">
                        <c:v>12.57</c:v>
                      </c:pt>
                      <c:pt idx="3147">
                        <c:v>12.57</c:v>
                      </c:pt>
                      <c:pt idx="3148">
                        <c:v>12.575</c:v>
                      </c:pt>
                      <c:pt idx="3149">
                        <c:v>12.575</c:v>
                      </c:pt>
                      <c:pt idx="3150">
                        <c:v>12.575</c:v>
                      </c:pt>
                      <c:pt idx="3151">
                        <c:v>12.575</c:v>
                      </c:pt>
                      <c:pt idx="3152">
                        <c:v>12.575</c:v>
                      </c:pt>
                      <c:pt idx="3153">
                        <c:v>12.575</c:v>
                      </c:pt>
                      <c:pt idx="3154">
                        <c:v>12.575</c:v>
                      </c:pt>
                      <c:pt idx="3155">
                        <c:v>12.58</c:v>
                      </c:pt>
                      <c:pt idx="3156">
                        <c:v>12.58</c:v>
                      </c:pt>
                      <c:pt idx="3157">
                        <c:v>12.58</c:v>
                      </c:pt>
                      <c:pt idx="3158">
                        <c:v>12.58</c:v>
                      </c:pt>
                      <c:pt idx="3159">
                        <c:v>12.58</c:v>
                      </c:pt>
                      <c:pt idx="3160">
                        <c:v>12.58</c:v>
                      </c:pt>
                      <c:pt idx="3161">
                        <c:v>12.585</c:v>
                      </c:pt>
                      <c:pt idx="3162">
                        <c:v>12.585</c:v>
                      </c:pt>
                      <c:pt idx="3163">
                        <c:v>12.585</c:v>
                      </c:pt>
                      <c:pt idx="3164">
                        <c:v>12.585</c:v>
                      </c:pt>
                      <c:pt idx="3165">
                        <c:v>12.585</c:v>
                      </c:pt>
                      <c:pt idx="3166">
                        <c:v>12.59</c:v>
                      </c:pt>
                      <c:pt idx="3167">
                        <c:v>12.59</c:v>
                      </c:pt>
                      <c:pt idx="3168">
                        <c:v>12.59</c:v>
                      </c:pt>
                      <c:pt idx="3169">
                        <c:v>12.59</c:v>
                      </c:pt>
                      <c:pt idx="3170">
                        <c:v>12.59</c:v>
                      </c:pt>
                      <c:pt idx="3171">
                        <c:v>12.595</c:v>
                      </c:pt>
                      <c:pt idx="3172">
                        <c:v>12.595</c:v>
                      </c:pt>
                      <c:pt idx="3173">
                        <c:v>12.595</c:v>
                      </c:pt>
                      <c:pt idx="3174">
                        <c:v>12.595</c:v>
                      </c:pt>
                      <c:pt idx="3175">
                        <c:v>12.595</c:v>
                      </c:pt>
                      <c:pt idx="3176">
                        <c:v>12.6</c:v>
                      </c:pt>
                      <c:pt idx="3177">
                        <c:v>12.6</c:v>
                      </c:pt>
                      <c:pt idx="3178">
                        <c:v>12.6</c:v>
                      </c:pt>
                      <c:pt idx="3179">
                        <c:v>12.6</c:v>
                      </c:pt>
                      <c:pt idx="3180">
                        <c:v>12.6</c:v>
                      </c:pt>
                      <c:pt idx="3181">
                        <c:v>12.605</c:v>
                      </c:pt>
                      <c:pt idx="3182">
                        <c:v>12.605</c:v>
                      </c:pt>
                      <c:pt idx="3183">
                        <c:v>12.605</c:v>
                      </c:pt>
                      <c:pt idx="3184">
                        <c:v>12.605</c:v>
                      </c:pt>
                      <c:pt idx="3185">
                        <c:v>12.605</c:v>
                      </c:pt>
                      <c:pt idx="3186">
                        <c:v>12.605</c:v>
                      </c:pt>
                      <c:pt idx="3187">
                        <c:v>12.61</c:v>
                      </c:pt>
                      <c:pt idx="3188">
                        <c:v>12.61</c:v>
                      </c:pt>
                      <c:pt idx="3189">
                        <c:v>12.61</c:v>
                      </c:pt>
                      <c:pt idx="3190">
                        <c:v>12.61</c:v>
                      </c:pt>
                      <c:pt idx="3191">
                        <c:v>12.61</c:v>
                      </c:pt>
                      <c:pt idx="3192">
                        <c:v>12.61</c:v>
                      </c:pt>
                      <c:pt idx="3193">
                        <c:v>12.615</c:v>
                      </c:pt>
                      <c:pt idx="3194">
                        <c:v>12.615</c:v>
                      </c:pt>
                      <c:pt idx="3195">
                        <c:v>12.615</c:v>
                      </c:pt>
                      <c:pt idx="3196">
                        <c:v>12.615</c:v>
                      </c:pt>
                      <c:pt idx="3197">
                        <c:v>12.615</c:v>
                      </c:pt>
                      <c:pt idx="3198">
                        <c:v>12.615</c:v>
                      </c:pt>
                      <c:pt idx="3199">
                        <c:v>12.615</c:v>
                      </c:pt>
                      <c:pt idx="3200">
                        <c:v>12.615</c:v>
                      </c:pt>
                      <c:pt idx="3201">
                        <c:v>12.62</c:v>
                      </c:pt>
                      <c:pt idx="3202">
                        <c:v>12.62</c:v>
                      </c:pt>
                      <c:pt idx="3203">
                        <c:v>12.62</c:v>
                      </c:pt>
                      <c:pt idx="3204">
                        <c:v>12.62</c:v>
                      </c:pt>
                      <c:pt idx="3205">
                        <c:v>12.62</c:v>
                      </c:pt>
                      <c:pt idx="3206">
                        <c:v>12.62</c:v>
                      </c:pt>
                      <c:pt idx="3207">
                        <c:v>12.62</c:v>
                      </c:pt>
                      <c:pt idx="3208">
                        <c:v>12.62</c:v>
                      </c:pt>
                      <c:pt idx="3209">
                        <c:v>12.62</c:v>
                      </c:pt>
                      <c:pt idx="3210">
                        <c:v>12.62</c:v>
                      </c:pt>
                      <c:pt idx="3211">
                        <c:v>12.62</c:v>
                      </c:pt>
                      <c:pt idx="3212">
                        <c:v>12.625</c:v>
                      </c:pt>
                      <c:pt idx="3213">
                        <c:v>12.625</c:v>
                      </c:pt>
                      <c:pt idx="3214">
                        <c:v>12.625</c:v>
                      </c:pt>
                      <c:pt idx="3215">
                        <c:v>12.625</c:v>
                      </c:pt>
                      <c:pt idx="3216">
                        <c:v>12.625</c:v>
                      </c:pt>
                      <c:pt idx="3217">
                        <c:v>12.625</c:v>
                      </c:pt>
                      <c:pt idx="3218">
                        <c:v>12.625</c:v>
                      </c:pt>
                      <c:pt idx="3219">
                        <c:v>12.625</c:v>
                      </c:pt>
                      <c:pt idx="3220">
                        <c:v>12.625</c:v>
                      </c:pt>
                      <c:pt idx="3221">
                        <c:v>12.625</c:v>
                      </c:pt>
                      <c:pt idx="3222">
                        <c:v>12.625</c:v>
                      </c:pt>
                      <c:pt idx="3223">
                        <c:v>12.625</c:v>
                      </c:pt>
                      <c:pt idx="3224">
                        <c:v>12.625</c:v>
                      </c:pt>
                      <c:pt idx="3225">
                        <c:v>12.625</c:v>
                      </c:pt>
                      <c:pt idx="3226">
                        <c:v>12.625</c:v>
                      </c:pt>
                      <c:pt idx="3227">
                        <c:v>12.625</c:v>
                      </c:pt>
                      <c:pt idx="3228">
                        <c:v>12.625</c:v>
                      </c:pt>
                      <c:pt idx="3229">
                        <c:v>12.625</c:v>
                      </c:pt>
                      <c:pt idx="3230">
                        <c:v>12.625</c:v>
                      </c:pt>
                      <c:pt idx="3231">
                        <c:v>12.625</c:v>
                      </c:pt>
                      <c:pt idx="3232">
                        <c:v>12.625</c:v>
                      </c:pt>
                      <c:pt idx="3233">
                        <c:v>12.625</c:v>
                      </c:pt>
                      <c:pt idx="3234">
                        <c:v>12.625</c:v>
                      </c:pt>
                      <c:pt idx="3235">
                        <c:v>12.625</c:v>
                      </c:pt>
                      <c:pt idx="3236">
                        <c:v>12.625</c:v>
                      </c:pt>
                      <c:pt idx="3237">
                        <c:v>12.625</c:v>
                      </c:pt>
                      <c:pt idx="3238">
                        <c:v>12.625</c:v>
                      </c:pt>
                      <c:pt idx="3239">
                        <c:v>12.625</c:v>
                      </c:pt>
                      <c:pt idx="3240">
                        <c:v>12.625</c:v>
                      </c:pt>
                      <c:pt idx="3241">
                        <c:v>12.62</c:v>
                      </c:pt>
                      <c:pt idx="3242">
                        <c:v>12.62</c:v>
                      </c:pt>
                      <c:pt idx="3243">
                        <c:v>12.62</c:v>
                      </c:pt>
                      <c:pt idx="3244">
                        <c:v>12.62</c:v>
                      </c:pt>
                      <c:pt idx="3245">
                        <c:v>12.62</c:v>
                      </c:pt>
                      <c:pt idx="3246">
                        <c:v>12.62</c:v>
                      </c:pt>
                      <c:pt idx="3247">
                        <c:v>12.62</c:v>
                      </c:pt>
                      <c:pt idx="3248">
                        <c:v>12.62</c:v>
                      </c:pt>
                      <c:pt idx="3249">
                        <c:v>12.62</c:v>
                      </c:pt>
                      <c:pt idx="3250">
                        <c:v>12.62</c:v>
                      </c:pt>
                      <c:pt idx="3251">
                        <c:v>12.62</c:v>
                      </c:pt>
                      <c:pt idx="3252">
                        <c:v>12.62</c:v>
                      </c:pt>
                      <c:pt idx="3253">
                        <c:v>12.62</c:v>
                      </c:pt>
                      <c:pt idx="3254">
                        <c:v>12.62</c:v>
                      </c:pt>
                      <c:pt idx="3255">
                        <c:v>12.62</c:v>
                      </c:pt>
                      <c:pt idx="3256">
                        <c:v>12.62</c:v>
                      </c:pt>
                      <c:pt idx="3257">
                        <c:v>12.62</c:v>
                      </c:pt>
                      <c:pt idx="3258">
                        <c:v>12.62</c:v>
                      </c:pt>
                      <c:pt idx="3259">
                        <c:v>12.62</c:v>
                      </c:pt>
                      <c:pt idx="3260">
                        <c:v>12.62</c:v>
                      </c:pt>
                      <c:pt idx="3261">
                        <c:v>12.62</c:v>
                      </c:pt>
                      <c:pt idx="3262">
                        <c:v>12.62</c:v>
                      </c:pt>
                      <c:pt idx="3263">
                        <c:v>12.62</c:v>
                      </c:pt>
                      <c:pt idx="3264">
                        <c:v>12.62</c:v>
                      </c:pt>
                      <c:pt idx="3265">
                        <c:v>12.62</c:v>
                      </c:pt>
                      <c:pt idx="3266">
                        <c:v>12.62</c:v>
                      </c:pt>
                      <c:pt idx="3267">
                        <c:v>12.62</c:v>
                      </c:pt>
                      <c:pt idx="3268">
                        <c:v>12.62</c:v>
                      </c:pt>
                      <c:pt idx="3269">
                        <c:v>12.62</c:v>
                      </c:pt>
                      <c:pt idx="3270">
                        <c:v>12.62</c:v>
                      </c:pt>
                      <c:pt idx="3271">
                        <c:v>12.625</c:v>
                      </c:pt>
                      <c:pt idx="3272">
                        <c:v>12.625</c:v>
                      </c:pt>
                      <c:pt idx="3273">
                        <c:v>12.625</c:v>
                      </c:pt>
                      <c:pt idx="3274">
                        <c:v>12.625</c:v>
                      </c:pt>
                      <c:pt idx="3275">
                        <c:v>12.625</c:v>
                      </c:pt>
                      <c:pt idx="3276">
                        <c:v>12.625</c:v>
                      </c:pt>
                      <c:pt idx="3277">
                        <c:v>12.625</c:v>
                      </c:pt>
                      <c:pt idx="3278">
                        <c:v>12.625</c:v>
                      </c:pt>
                      <c:pt idx="3279">
                        <c:v>12.625</c:v>
                      </c:pt>
                      <c:pt idx="3280">
                        <c:v>12.625</c:v>
                      </c:pt>
                      <c:pt idx="3281">
                        <c:v>12.625</c:v>
                      </c:pt>
                      <c:pt idx="3282">
                        <c:v>12.625</c:v>
                      </c:pt>
                      <c:pt idx="3283">
                        <c:v>12.625</c:v>
                      </c:pt>
                      <c:pt idx="3284">
                        <c:v>12.63</c:v>
                      </c:pt>
                      <c:pt idx="3285">
                        <c:v>12.63</c:v>
                      </c:pt>
                      <c:pt idx="3286">
                        <c:v>12.63</c:v>
                      </c:pt>
                      <c:pt idx="3287">
                        <c:v>12.63</c:v>
                      </c:pt>
                      <c:pt idx="3288">
                        <c:v>12.63</c:v>
                      </c:pt>
                      <c:pt idx="3289">
                        <c:v>12.63</c:v>
                      </c:pt>
                      <c:pt idx="3290">
                        <c:v>12.63</c:v>
                      </c:pt>
                      <c:pt idx="3291">
                        <c:v>12.63</c:v>
                      </c:pt>
                      <c:pt idx="3292">
                        <c:v>12.63</c:v>
                      </c:pt>
                      <c:pt idx="3293">
                        <c:v>12.635</c:v>
                      </c:pt>
                      <c:pt idx="3294">
                        <c:v>12.635</c:v>
                      </c:pt>
                      <c:pt idx="3295">
                        <c:v>12.635</c:v>
                      </c:pt>
                      <c:pt idx="3296">
                        <c:v>12.635</c:v>
                      </c:pt>
                      <c:pt idx="3297">
                        <c:v>12.635</c:v>
                      </c:pt>
                      <c:pt idx="3298">
                        <c:v>12.635</c:v>
                      </c:pt>
                      <c:pt idx="3299">
                        <c:v>12.635</c:v>
                      </c:pt>
                      <c:pt idx="3300">
                        <c:v>12.635</c:v>
                      </c:pt>
                      <c:pt idx="3301">
                        <c:v>12.64</c:v>
                      </c:pt>
                      <c:pt idx="3302">
                        <c:v>12.64</c:v>
                      </c:pt>
                      <c:pt idx="3303">
                        <c:v>12.64</c:v>
                      </c:pt>
                      <c:pt idx="3304">
                        <c:v>12.64</c:v>
                      </c:pt>
                      <c:pt idx="3305">
                        <c:v>12.64</c:v>
                      </c:pt>
                      <c:pt idx="3306">
                        <c:v>12.64</c:v>
                      </c:pt>
                      <c:pt idx="3307">
                        <c:v>12.64</c:v>
                      </c:pt>
                      <c:pt idx="3308">
                        <c:v>12.645</c:v>
                      </c:pt>
                      <c:pt idx="3309">
                        <c:v>12.645</c:v>
                      </c:pt>
                      <c:pt idx="3310">
                        <c:v>12.645</c:v>
                      </c:pt>
                      <c:pt idx="3311">
                        <c:v>12.645</c:v>
                      </c:pt>
                      <c:pt idx="3312">
                        <c:v>12.645</c:v>
                      </c:pt>
                      <c:pt idx="3313">
                        <c:v>12.645</c:v>
                      </c:pt>
                      <c:pt idx="3314">
                        <c:v>12.645</c:v>
                      </c:pt>
                      <c:pt idx="3315">
                        <c:v>12.65</c:v>
                      </c:pt>
                      <c:pt idx="3316">
                        <c:v>12.65</c:v>
                      </c:pt>
                      <c:pt idx="3317">
                        <c:v>12.65</c:v>
                      </c:pt>
                      <c:pt idx="3318">
                        <c:v>12.65</c:v>
                      </c:pt>
                      <c:pt idx="3319">
                        <c:v>12.65</c:v>
                      </c:pt>
                      <c:pt idx="3320">
                        <c:v>12.65</c:v>
                      </c:pt>
                      <c:pt idx="3321">
                        <c:v>12.65</c:v>
                      </c:pt>
                      <c:pt idx="3322">
                        <c:v>12.655</c:v>
                      </c:pt>
                      <c:pt idx="3323">
                        <c:v>12.655</c:v>
                      </c:pt>
                      <c:pt idx="3324">
                        <c:v>12.655</c:v>
                      </c:pt>
                      <c:pt idx="3325">
                        <c:v>12.655</c:v>
                      </c:pt>
                      <c:pt idx="3326">
                        <c:v>12.655</c:v>
                      </c:pt>
                      <c:pt idx="3327">
                        <c:v>12.655</c:v>
                      </c:pt>
                      <c:pt idx="3328">
                        <c:v>12.655</c:v>
                      </c:pt>
                      <c:pt idx="3329">
                        <c:v>12.655</c:v>
                      </c:pt>
                      <c:pt idx="3330">
                        <c:v>12.66</c:v>
                      </c:pt>
                      <c:pt idx="3331">
                        <c:v>12.66</c:v>
                      </c:pt>
                      <c:pt idx="3332">
                        <c:v>12.66</c:v>
                      </c:pt>
                      <c:pt idx="3333">
                        <c:v>12.66</c:v>
                      </c:pt>
                      <c:pt idx="3334">
                        <c:v>12.66</c:v>
                      </c:pt>
                      <c:pt idx="3335">
                        <c:v>12.66</c:v>
                      </c:pt>
                      <c:pt idx="3336">
                        <c:v>12.66</c:v>
                      </c:pt>
                      <c:pt idx="3337">
                        <c:v>12.66</c:v>
                      </c:pt>
                      <c:pt idx="3338">
                        <c:v>12.66</c:v>
                      </c:pt>
                      <c:pt idx="3339">
                        <c:v>12.66</c:v>
                      </c:pt>
                      <c:pt idx="3340">
                        <c:v>12.66</c:v>
                      </c:pt>
                      <c:pt idx="3341">
                        <c:v>12.665</c:v>
                      </c:pt>
                      <c:pt idx="3342">
                        <c:v>12.665</c:v>
                      </c:pt>
                      <c:pt idx="3343">
                        <c:v>12.665</c:v>
                      </c:pt>
                      <c:pt idx="3344">
                        <c:v>12.665</c:v>
                      </c:pt>
                      <c:pt idx="3345">
                        <c:v>12.665</c:v>
                      </c:pt>
                      <c:pt idx="3346">
                        <c:v>12.665</c:v>
                      </c:pt>
                      <c:pt idx="3347">
                        <c:v>12.665</c:v>
                      </c:pt>
                      <c:pt idx="3348">
                        <c:v>12.665</c:v>
                      </c:pt>
                      <c:pt idx="3349">
                        <c:v>12.665</c:v>
                      </c:pt>
                      <c:pt idx="3350">
                        <c:v>12.665</c:v>
                      </c:pt>
                      <c:pt idx="3351">
                        <c:v>12.665</c:v>
                      </c:pt>
                      <c:pt idx="3352">
                        <c:v>12.665</c:v>
                      </c:pt>
                      <c:pt idx="3353">
                        <c:v>12.665</c:v>
                      </c:pt>
                      <c:pt idx="3354">
                        <c:v>12.665</c:v>
                      </c:pt>
                      <c:pt idx="3355">
                        <c:v>12.665</c:v>
                      </c:pt>
                      <c:pt idx="3356">
                        <c:v>12.665</c:v>
                      </c:pt>
                      <c:pt idx="3357">
                        <c:v>12.665</c:v>
                      </c:pt>
                      <c:pt idx="3358">
                        <c:v>12.665</c:v>
                      </c:pt>
                      <c:pt idx="3359">
                        <c:v>12.665</c:v>
                      </c:pt>
                      <c:pt idx="3360">
                        <c:v>12.665</c:v>
                      </c:pt>
                      <c:pt idx="3361">
                        <c:v>12.665</c:v>
                      </c:pt>
                      <c:pt idx="3362">
                        <c:v>12.665</c:v>
                      </c:pt>
                      <c:pt idx="3363">
                        <c:v>12.665</c:v>
                      </c:pt>
                      <c:pt idx="3364">
                        <c:v>12.665</c:v>
                      </c:pt>
                      <c:pt idx="3365">
                        <c:v>12.665</c:v>
                      </c:pt>
                      <c:pt idx="3366">
                        <c:v>12.665</c:v>
                      </c:pt>
                      <c:pt idx="3367">
                        <c:v>12.665</c:v>
                      </c:pt>
                      <c:pt idx="3368">
                        <c:v>12.665</c:v>
                      </c:pt>
                      <c:pt idx="3369">
                        <c:v>12.665</c:v>
                      </c:pt>
                      <c:pt idx="3370">
                        <c:v>12.665</c:v>
                      </c:pt>
                      <c:pt idx="3371">
                        <c:v>12.665</c:v>
                      </c:pt>
                      <c:pt idx="3372">
                        <c:v>12.665</c:v>
                      </c:pt>
                      <c:pt idx="3373">
                        <c:v>12.665</c:v>
                      </c:pt>
                      <c:pt idx="3374">
                        <c:v>12.665</c:v>
                      </c:pt>
                      <c:pt idx="3375">
                        <c:v>12.66</c:v>
                      </c:pt>
                      <c:pt idx="3376">
                        <c:v>12.66</c:v>
                      </c:pt>
                      <c:pt idx="3377">
                        <c:v>12.66</c:v>
                      </c:pt>
                      <c:pt idx="3378">
                        <c:v>12.66</c:v>
                      </c:pt>
                      <c:pt idx="3379">
                        <c:v>12.66</c:v>
                      </c:pt>
                      <c:pt idx="3380">
                        <c:v>12.66</c:v>
                      </c:pt>
                      <c:pt idx="3381">
                        <c:v>12.66</c:v>
                      </c:pt>
                      <c:pt idx="3382">
                        <c:v>12.66</c:v>
                      </c:pt>
                      <c:pt idx="3383">
                        <c:v>12.66</c:v>
                      </c:pt>
                      <c:pt idx="3384">
                        <c:v>12.66</c:v>
                      </c:pt>
                      <c:pt idx="3385">
                        <c:v>12.66</c:v>
                      </c:pt>
                      <c:pt idx="3386">
                        <c:v>12.66</c:v>
                      </c:pt>
                      <c:pt idx="3387">
                        <c:v>12.66</c:v>
                      </c:pt>
                      <c:pt idx="3388">
                        <c:v>12.66</c:v>
                      </c:pt>
                      <c:pt idx="3389">
                        <c:v>12.66</c:v>
                      </c:pt>
                      <c:pt idx="3390">
                        <c:v>12.66</c:v>
                      </c:pt>
                      <c:pt idx="3391">
                        <c:v>12.66</c:v>
                      </c:pt>
                      <c:pt idx="3392">
                        <c:v>12.66</c:v>
                      </c:pt>
                      <c:pt idx="3393">
                        <c:v>12.66</c:v>
                      </c:pt>
                      <c:pt idx="3394">
                        <c:v>12.665</c:v>
                      </c:pt>
                      <c:pt idx="3395">
                        <c:v>12.665</c:v>
                      </c:pt>
                      <c:pt idx="3396">
                        <c:v>12.665</c:v>
                      </c:pt>
                      <c:pt idx="3397">
                        <c:v>12.665</c:v>
                      </c:pt>
                      <c:pt idx="3398">
                        <c:v>12.665</c:v>
                      </c:pt>
                      <c:pt idx="3399">
                        <c:v>12.665</c:v>
                      </c:pt>
                      <c:pt idx="3400">
                        <c:v>12.665</c:v>
                      </c:pt>
                      <c:pt idx="3401">
                        <c:v>12.665</c:v>
                      </c:pt>
                      <c:pt idx="3402">
                        <c:v>12.67</c:v>
                      </c:pt>
                      <c:pt idx="3403">
                        <c:v>12.67</c:v>
                      </c:pt>
                      <c:pt idx="3404">
                        <c:v>12.67</c:v>
                      </c:pt>
                      <c:pt idx="3405">
                        <c:v>12.67</c:v>
                      </c:pt>
                      <c:pt idx="3406">
                        <c:v>12.67</c:v>
                      </c:pt>
                      <c:pt idx="3407">
                        <c:v>12.675</c:v>
                      </c:pt>
                      <c:pt idx="3408">
                        <c:v>12.675</c:v>
                      </c:pt>
                      <c:pt idx="3409">
                        <c:v>12.675</c:v>
                      </c:pt>
                      <c:pt idx="3410">
                        <c:v>12.675</c:v>
                      </c:pt>
                      <c:pt idx="3411">
                        <c:v>12.68</c:v>
                      </c:pt>
                      <c:pt idx="3412">
                        <c:v>12.68</c:v>
                      </c:pt>
                      <c:pt idx="3413">
                        <c:v>12.68</c:v>
                      </c:pt>
                      <c:pt idx="3414">
                        <c:v>12.68</c:v>
                      </c:pt>
                      <c:pt idx="3415">
                        <c:v>12.685</c:v>
                      </c:pt>
                      <c:pt idx="3416">
                        <c:v>12.685</c:v>
                      </c:pt>
                      <c:pt idx="3417">
                        <c:v>12.685</c:v>
                      </c:pt>
                      <c:pt idx="3418">
                        <c:v>12.685</c:v>
                      </c:pt>
                      <c:pt idx="3419">
                        <c:v>12.69</c:v>
                      </c:pt>
                      <c:pt idx="3420">
                        <c:v>12.69</c:v>
                      </c:pt>
                      <c:pt idx="3421">
                        <c:v>12.69</c:v>
                      </c:pt>
                      <c:pt idx="3422">
                        <c:v>12.695</c:v>
                      </c:pt>
                      <c:pt idx="3423">
                        <c:v>12.695</c:v>
                      </c:pt>
                      <c:pt idx="3424">
                        <c:v>12.695</c:v>
                      </c:pt>
                      <c:pt idx="3425">
                        <c:v>12.7</c:v>
                      </c:pt>
                      <c:pt idx="3426">
                        <c:v>12.7</c:v>
                      </c:pt>
                      <c:pt idx="3427">
                        <c:v>12.7</c:v>
                      </c:pt>
                      <c:pt idx="3428">
                        <c:v>12.705</c:v>
                      </c:pt>
                      <c:pt idx="3429">
                        <c:v>12.705</c:v>
                      </c:pt>
                      <c:pt idx="3430">
                        <c:v>12.705</c:v>
                      </c:pt>
                      <c:pt idx="3431">
                        <c:v>12.71</c:v>
                      </c:pt>
                      <c:pt idx="3432">
                        <c:v>12.71</c:v>
                      </c:pt>
                      <c:pt idx="3433">
                        <c:v>12.71</c:v>
                      </c:pt>
                      <c:pt idx="3434">
                        <c:v>12.715</c:v>
                      </c:pt>
                      <c:pt idx="3435">
                        <c:v>12.715</c:v>
                      </c:pt>
                      <c:pt idx="3436">
                        <c:v>12.715</c:v>
                      </c:pt>
                      <c:pt idx="3437">
                        <c:v>12.715</c:v>
                      </c:pt>
                      <c:pt idx="3438">
                        <c:v>12.72</c:v>
                      </c:pt>
                      <c:pt idx="3439">
                        <c:v>12.72</c:v>
                      </c:pt>
                      <c:pt idx="3440">
                        <c:v>12.72</c:v>
                      </c:pt>
                      <c:pt idx="3441">
                        <c:v>12.725</c:v>
                      </c:pt>
                      <c:pt idx="3442">
                        <c:v>12.725</c:v>
                      </c:pt>
                      <c:pt idx="3443">
                        <c:v>12.725</c:v>
                      </c:pt>
                      <c:pt idx="3444">
                        <c:v>12.725</c:v>
                      </c:pt>
                      <c:pt idx="3445">
                        <c:v>12.725</c:v>
                      </c:pt>
                      <c:pt idx="3446">
                        <c:v>12.73</c:v>
                      </c:pt>
                      <c:pt idx="3447">
                        <c:v>12.73</c:v>
                      </c:pt>
                      <c:pt idx="3448">
                        <c:v>12.73</c:v>
                      </c:pt>
                      <c:pt idx="3449">
                        <c:v>12.73</c:v>
                      </c:pt>
                      <c:pt idx="3450">
                        <c:v>12.73</c:v>
                      </c:pt>
                      <c:pt idx="3451">
                        <c:v>12.735</c:v>
                      </c:pt>
                      <c:pt idx="3452">
                        <c:v>12.735</c:v>
                      </c:pt>
                      <c:pt idx="3453">
                        <c:v>12.735</c:v>
                      </c:pt>
                      <c:pt idx="3454">
                        <c:v>12.735</c:v>
                      </c:pt>
                      <c:pt idx="3455">
                        <c:v>12.735</c:v>
                      </c:pt>
                      <c:pt idx="3456">
                        <c:v>12.735</c:v>
                      </c:pt>
                      <c:pt idx="3457">
                        <c:v>12.735</c:v>
                      </c:pt>
                      <c:pt idx="3458">
                        <c:v>12.735</c:v>
                      </c:pt>
                      <c:pt idx="3459">
                        <c:v>12.74</c:v>
                      </c:pt>
                      <c:pt idx="3460">
                        <c:v>12.74</c:v>
                      </c:pt>
                      <c:pt idx="3461">
                        <c:v>12.74</c:v>
                      </c:pt>
                      <c:pt idx="3462">
                        <c:v>12.74</c:v>
                      </c:pt>
                      <c:pt idx="3463">
                        <c:v>12.74</c:v>
                      </c:pt>
                      <c:pt idx="3464">
                        <c:v>12.74</c:v>
                      </c:pt>
                      <c:pt idx="3465">
                        <c:v>12.74</c:v>
                      </c:pt>
                      <c:pt idx="3466">
                        <c:v>12.74</c:v>
                      </c:pt>
                      <c:pt idx="3467">
                        <c:v>12.74</c:v>
                      </c:pt>
                      <c:pt idx="3468">
                        <c:v>12.74</c:v>
                      </c:pt>
                      <c:pt idx="3469">
                        <c:v>12.745</c:v>
                      </c:pt>
                      <c:pt idx="3470">
                        <c:v>12.745</c:v>
                      </c:pt>
                      <c:pt idx="3471">
                        <c:v>12.745</c:v>
                      </c:pt>
                      <c:pt idx="3472">
                        <c:v>12.745</c:v>
                      </c:pt>
                      <c:pt idx="3473">
                        <c:v>12.745</c:v>
                      </c:pt>
                      <c:pt idx="3474">
                        <c:v>12.745</c:v>
                      </c:pt>
                      <c:pt idx="3475">
                        <c:v>12.745</c:v>
                      </c:pt>
                      <c:pt idx="3476">
                        <c:v>12.745</c:v>
                      </c:pt>
                      <c:pt idx="3477">
                        <c:v>12.745</c:v>
                      </c:pt>
                      <c:pt idx="3478">
                        <c:v>12.745</c:v>
                      </c:pt>
                      <c:pt idx="3479">
                        <c:v>12.745</c:v>
                      </c:pt>
                      <c:pt idx="3480">
                        <c:v>12.745</c:v>
                      </c:pt>
                      <c:pt idx="3481">
                        <c:v>12.745</c:v>
                      </c:pt>
                      <c:pt idx="3482">
                        <c:v>12.745</c:v>
                      </c:pt>
                      <c:pt idx="3483">
                        <c:v>12.745</c:v>
                      </c:pt>
                      <c:pt idx="3484">
                        <c:v>12.75</c:v>
                      </c:pt>
                      <c:pt idx="3485">
                        <c:v>12.75</c:v>
                      </c:pt>
                      <c:pt idx="3486">
                        <c:v>12.75</c:v>
                      </c:pt>
                      <c:pt idx="3487">
                        <c:v>12.75</c:v>
                      </c:pt>
                      <c:pt idx="3488">
                        <c:v>12.75</c:v>
                      </c:pt>
                      <c:pt idx="3489">
                        <c:v>12.75</c:v>
                      </c:pt>
                      <c:pt idx="3490">
                        <c:v>12.75</c:v>
                      </c:pt>
                      <c:pt idx="3491">
                        <c:v>12.75</c:v>
                      </c:pt>
                      <c:pt idx="3492">
                        <c:v>12.75</c:v>
                      </c:pt>
                      <c:pt idx="3493">
                        <c:v>12.75</c:v>
                      </c:pt>
                      <c:pt idx="3494">
                        <c:v>12.75</c:v>
                      </c:pt>
                      <c:pt idx="3495">
                        <c:v>12.75</c:v>
                      </c:pt>
                      <c:pt idx="3496">
                        <c:v>12.755</c:v>
                      </c:pt>
                      <c:pt idx="3497">
                        <c:v>12.755</c:v>
                      </c:pt>
                      <c:pt idx="3498">
                        <c:v>12.755</c:v>
                      </c:pt>
                      <c:pt idx="3499">
                        <c:v>12.755</c:v>
                      </c:pt>
                      <c:pt idx="3500">
                        <c:v>12.755</c:v>
                      </c:pt>
                      <c:pt idx="3501">
                        <c:v>12.755</c:v>
                      </c:pt>
                      <c:pt idx="3502">
                        <c:v>12.755</c:v>
                      </c:pt>
                      <c:pt idx="3503">
                        <c:v>12.755</c:v>
                      </c:pt>
                      <c:pt idx="3504">
                        <c:v>12.755</c:v>
                      </c:pt>
                      <c:pt idx="3505">
                        <c:v>12.755</c:v>
                      </c:pt>
                      <c:pt idx="3506">
                        <c:v>12.755</c:v>
                      </c:pt>
                      <c:pt idx="3507">
                        <c:v>12.755</c:v>
                      </c:pt>
                      <c:pt idx="3508">
                        <c:v>12.76</c:v>
                      </c:pt>
                      <c:pt idx="3509">
                        <c:v>12.76</c:v>
                      </c:pt>
                      <c:pt idx="3510">
                        <c:v>12.76</c:v>
                      </c:pt>
                      <c:pt idx="3511">
                        <c:v>12.76</c:v>
                      </c:pt>
                      <c:pt idx="3512">
                        <c:v>12.76</c:v>
                      </c:pt>
                      <c:pt idx="3513">
                        <c:v>12.76</c:v>
                      </c:pt>
                      <c:pt idx="3514">
                        <c:v>12.76</c:v>
                      </c:pt>
                      <c:pt idx="3515">
                        <c:v>12.76</c:v>
                      </c:pt>
                      <c:pt idx="3516">
                        <c:v>12.76</c:v>
                      </c:pt>
                      <c:pt idx="3517">
                        <c:v>12.76</c:v>
                      </c:pt>
                      <c:pt idx="3518">
                        <c:v>12.76</c:v>
                      </c:pt>
                      <c:pt idx="3519">
                        <c:v>12.76</c:v>
                      </c:pt>
                      <c:pt idx="3520">
                        <c:v>12.76</c:v>
                      </c:pt>
                      <c:pt idx="3521">
                        <c:v>12.765</c:v>
                      </c:pt>
                      <c:pt idx="3522">
                        <c:v>12.765</c:v>
                      </c:pt>
                      <c:pt idx="3523">
                        <c:v>12.765</c:v>
                      </c:pt>
                      <c:pt idx="3524">
                        <c:v>12.765</c:v>
                      </c:pt>
                      <c:pt idx="3525">
                        <c:v>12.765</c:v>
                      </c:pt>
                      <c:pt idx="3526">
                        <c:v>12.765</c:v>
                      </c:pt>
                      <c:pt idx="3527">
                        <c:v>12.765</c:v>
                      </c:pt>
                      <c:pt idx="3528">
                        <c:v>12.765</c:v>
                      </c:pt>
                      <c:pt idx="3529">
                        <c:v>12.765</c:v>
                      </c:pt>
                      <c:pt idx="3530">
                        <c:v>12.765</c:v>
                      </c:pt>
                      <c:pt idx="3531">
                        <c:v>12.765</c:v>
                      </c:pt>
                      <c:pt idx="3532">
                        <c:v>12.765</c:v>
                      </c:pt>
                      <c:pt idx="3533">
                        <c:v>12.765</c:v>
                      </c:pt>
                      <c:pt idx="3534">
                        <c:v>12.765</c:v>
                      </c:pt>
                      <c:pt idx="3535">
                        <c:v>12.765</c:v>
                      </c:pt>
                      <c:pt idx="3536">
                        <c:v>12.765</c:v>
                      </c:pt>
                      <c:pt idx="3537">
                        <c:v>12.765</c:v>
                      </c:pt>
                      <c:pt idx="3538">
                        <c:v>12.765</c:v>
                      </c:pt>
                      <c:pt idx="3539">
                        <c:v>12.765</c:v>
                      </c:pt>
                      <c:pt idx="3540">
                        <c:v>12.765</c:v>
                      </c:pt>
                      <c:pt idx="3541">
                        <c:v>12.765</c:v>
                      </c:pt>
                      <c:pt idx="3542">
                        <c:v>12.765</c:v>
                      </c:pt>
                      <c:pt idx="3543">
                        <c:v>12.765</c:v>
                      </c:pt>
                      <c:pt idx="3544">
                        <c:v>12.77</c:v>
                      </c:pt>
                      <c:pt idx="3545">
                        <c:v>12.77</c:v>
                      </c:pt>
                      <c:pt idx="3546">
                        <c:v>12.77</c:v>
                      </c:pt>
                      <c:pt idx="3547">
                        <c:v>12.77</c:v>
                      </c:pt>
                      <c:pt idx="3548">
                        <c:v>12.77</c:v>
                      </c:pt>
                      <c:pt idx="3549">
                        <c:v>12.77</c:v>
                      </c:pt>
                      <c:pt idx="3550">
                        <c:v>12.77</c:v>
                      </c:pt>
                      <c:pt idx="3551">
                        <c:v>12.77</c:v>
                      </c:pt>
                      <c:pt idx="3552">
                        <c:v>12.77</c:v>
                      </c:pt>
                      <c:pt idx="3553">
                        <c:v>12.77</c:v>
                      </c:pt>
                      <c:pt idx="3554">
                        <c:v>12.77</c:v>
                      </c:pt>
                      <c:pt idx="3555">
                        <c:v>12.77</c:v>
                      </c:pt>
                      <c:pt idx="3556">
                        <c:v>12.77</c:v>
                      </c:pt>
                      <c:pt idx="3557">
                        <c:v>12.77</c:v>
                      </c:pt>
                      <c:pt idx="3558">
                        <c:v>12.77</c:v>
                      </c:pt>
                      <c:pt idx="3559">
                        <c:v>12.77</c:v>
                      </c:pt>
                      <c:pt idx="3560">
                        <c:v>12.77</c:v>
                      </c:pt>
                      <c:pt idx="3561">
                        <c:v>12.77</c:v>
                      </c:pt>
                      <c:pt idx="3562">
                        <c:v>12.77</c:v>
                      </c:pt>
                      <c:pt idx="3563">
                        <c:v>12.77</c:v>
                      </c:pt>
                      <c:pt idx="3564">
                        <c:v>12.77</c:v>
                      </c:pt>
                      <c:pt idx="3565">
                        <c:v>12.77</c:v>
                      </c:pt>
                      <c:pt idx="3566">
                        <c:v>12.77</c:v>
                      </c:pt>
                      <c:pt idx="3567">
                        <c:v>12.77</c:v>
                      </c:pt>
                      <c:pt idx="3568">
                        <c:v>12.77</c:v>
                      </c:pt>
                      <c:pt idx="3569">
                        <c:v>12.77</c:v>
                      </c:pt>
                      <c:pt idx="3570">
                        <c:v>12.77</c:v>
                      </c:pt>
                      <c:pt idx="3571">
                        <c:v>12.77</c:v>
                      </c:pt>
                      <c:pt idx="3572">
                        <c:v>12.77</c:v>
                      </c:pt>
                      <c:pt idx="3573">
                        <c:v>12.77</c:v>
                      </c:pt>
                      <c:pt idx="3574">
                        <c:v>12.77</c:v>
                      </c:pt>
                      <c:pt idx="3575">
                        <c:v>12.77</c:v>
                      </c:pt>
                      <c:pt idx="3576">
                        <c:v>12.77</c:v>
                      </c:pt>
                      <c:pt idx="3577">
                        <c:v>12.77</c:v>
                      </c:pt>
                      <c:pt idx="3578">
                        <c:v>12.77</c:v>
                      </c:pt>
                      <c:pt idx="3579">
                        <c:v>12.77</c:v>
                      </c:pt>
                      <c:pt idx="3580">
                        <c:v>12.77</c:v>
                      </c:pt>
                      <c:pt idx="3581">
                        <c:v>12.77</c:v>
                      </c:pt>
                      <c:pt idx="3582">
                        <c:v>12.77</c:v>
                      </c:pt>
                      <c:pt idx="3583">
                        <c:v>12.77</c:v>
                      </c:pt>
                      <c:pt idx="3584">
                        <c:v>12.77</c:v>
                      </c:pt>
                      <c:pt idx="3585">
                        <c:v>12.77</c:v>
                      </c:pt>
                      <c:pt idx="3586">
                        <c:v>12.77</c:v>
                      </c:pt>
                      <c:pt idx="3587">
                        <c:v>12.77</c:v>
                      </c:pt>
                      <c:pt idx="3588">
                        <c:v>12.77</c:v>
                      </c:pt>
                      <c:pt idx="3589">
                        <c:v>12.77</c:v>
                      </c:pt>
                      <c:pt idx="3590">
                        <c:v>12.77</c:v>
                      </c:pt>
                      <c:pt idx="3591">
                        <c:v>12.77</c:v>
                      </c:pt>
                      <c:pt idx="3592">
                        <c:v>12.77</c:v>
                      </c:pt>
                      <c:pt idx="3593">
                        <c:v>12.77</c:v>
                      </c:pt>
                      <c:pt idx="3594">
                        <c:v>12.77</c:v>
                      </c:pt>
                      <c:pt idx="3595">
                        <c:v>12.77</c:v>
                      </c:pt>
                      <c:pt idx="3596">
                        <c:v>12.77</c:v>
                      </c:pt>
                      <c:pt idx="3597">
                        <c:v>12.775</c:v>
                      </c:pt>
                      <c:pt idx="3598">
                        <c:v>12.775</c:v>
                      </c:pt>
                      <c:pt idx="3599">
                        <c:v>12.775</c:v>
                      </c:pt>
                      <c:pt idx="3600">
                        <c:v>12.775</c:v>
                      </c:pt>
                      <c:pt idx="3601">
                        <c:v>12.775</c:v>
                      </c:pt>
                      <c:pt idx="3602">
                        <c:v>12.775</c:v>
                      </c:pt>
                      <c:pt idx="3603">
                        <c:v>12.775</c:v>
                      </c:pt>
                      <c:pt idx="3604">
                        <c:v>12.78</c:v>
                      </c:pt>
                      <c:pt idx="3605">
                        <c:v>12.78</c:v>
                      </c:pt>
                      <c:pt idx="3606">
                        <c:v>12.78</c:v>
                      </c:pt>
                      <c:pt idx="3607">
                        <c:v>12.78</c:v>
                      </c:pt>
                      <c:pt idx="3608">
                        <c:v>12.785</c:v>
                      </c:pt>
                      <c:pt idx="3609">
                        <c:v>12.785</c:v>
                      </c:pt>
                      <c:pt idx="3610">
                        <c:v>12.785</c:v>
                      </c:pt>
                      <c:pt idx="3611">
                        <c:v>12.785</c:v>
                      </c:pt>
                      <c:pt idx="3612">
                        <c:v>12.79</c:v>
                      </c:pt>
                      <c:pt idx="3613">
                        <c:v>12.79</c:v>
                      </c:pt>
                      <c:pt idx="3614">
                        <c:v>12.79</c:v>
                      </c:pt>
                      <c:pt idx="3615">
                        <c:v>12.79</c:v>
                      </c:pt>
                      <c:pt idx="3616">
                        <c:v>12.795</c:v>
                      </c:pt>
                      <c:pt idx="3617">
                        <c:v>12.795</c:v>
                      </c:pt>
                      <c:pt idx="3618">
                        <c:v>12.795</c:v>
                      </c:pt>
                      <c:pt idx="3619">
                        <c:v>12.8</c:v>
                      </c:pt>
                      <c:pt idx="3620">
                        <c:v>12.8</c:v>
                      </c:pt>
                      <c:pt idx="3621">
                        <c:v>12.8</c:v>
                      </c:pt>
                      <c:pt idx="3622">
                        <c:v>12.805</c:v>
                      </c:pt>
                      <c:pt idx="3623">
                        <c:v>12.805</c:v>
                      </c:pt>
                      <c:pt idx="3624">
                        <c:v>12.805</c:v>
                      </c:pt>
                      <c:pt idx="3625">
                        <c:v>12.81</c:v>
                      </c:pt>
                      <c:pt idx="3626">
                        <c:v>12.81</c:v>
                      </c:pt>
                      <c:pt idx="3627">
                        <c:v>12.81</c:v>
                      </c:pt>
                      <c:pt idx="3628">
                        <c:v>12.815</c:v>
                      </c:pt>
                      <c:pt idx="3629">
                        <c:v>12.815</c:v>
                      </c:pt>
                      <c:pt idx="3630">
                        <c:v>12.815</c:v>
                      </c:pt>
                      <c:pt idx="3631">
                        <c:v>12.82</c:v>
                      </c:pt>
                      <c:pt idx="3632">
                        <c:v>12.82</c:v>
                      </c:pt>
                      <c:pt idx="3633">
                        <c:v>12.82</c:v>
                      </c:pt>
                      <c:pt idx="3634">
                        <c:v>12.825</c:v>
                      </c:pt>
                      <c:pt idx="3635">
                        <c:v>12.825</c:v>
                      </c:pt>
                      <c:pt idx="3636">
                        <c:v>12.825</c:v>
                      </c:pt>
                      <c:pt idx="3637">
                        <c:v>12.83</c:v>
                      </c:pt>
                      <c:pt idx="3638">
                        <c:v>12.83</c:v>
                      </c:pt>
                      <c:pt idx="3639">
                        <c:v>12.83</c:v>
                      </c:pt>
                      <c:pt idx="3640">
                        <c:v>12.83</c:v>
                      </c:pt>
                      <c:pt idx="3641">
                        <c:v>12.835</c:v>
                      </c:pt>
                      <c:pt idx="3642">
                        <c:v>12.835</c:v>
                      </c:pt>
                      <c:pt idx="3643">
                        <c:v>12.835</c:v>
                      </c:pt>
                      <c:pt idx="3644">
                        <c:v>12.835</c:v>
                      </c:pt>
                      <c:pt idx="3645">
                        <c:v>12.835</c:v>
                      </c:pt>
                      <c:pt idx="3646">
                        <c:v>12.835</c:v>
                      </c:pt>
                      <c:pt idx="3647">
                        <c:v>12.84</c:v>
                      </c:pt>
                      <c:pt idx="3648">
                        <c:v>12.84</c:v>
                      </c:pt>
                      <c:pt idx="3649">
                        <c:v>12.84</c:v>
                      </c:pt>
                      <c:pt idx="3650">
                        <c:v>12.84</c:v>
                      </c:pt>
                      <c:pt idx="3651">
                        <c:v>12.84</c:v>
                      </c:pt>
                      <c:pt idx="3652">
                        <c:v>12.84</c:v>
                      </c:pt>
                      <c:pt idx="3653">
                        <c:v>12.84</c:v>
                      </c:pt>
                      <c:pt idx="3654">
                        <c:v>12.84</c:v>
                      </c:pt>
                      <c:pt idx="3655">
                        <c:v>12.84</c:v>
                      </c:pt>
                      <c:pt idx="3656">
                        <c:v>12.835</c:v>
                      </c:pt>
                      <c:pt idx="3657">
                        <c:v>12.835</c:v>
                      </c:pt>
                      <c:pt idx="3658">
                        <c:v>12.835</c:v>
                      </c:pt>
                      <c:pt idx="3659">
                        <c:v>12.835</c:v>
                      </c:pt>
                      <c:pt idx="3660">
                        <c:v>12.835</c:v>
                      </c:pt>
                      <c:pt idx="3661">
                        <c:v>12.835</c:v>
                      </c:pt>
                      <c:pt idx="3662">
                        <c:v>12.835</c:v>
                      </c:pt>
                      <c:pt idx="3663">
                        <c:v>12.83</c:v>
                      </c:pt>
                      <c:pt idx="3664">
                        <c:v>12.83</c:v>
                      </c:pt>
                      <c:pt idx="3665">
                        <c:v>12.83</c:v>
                      </c:pt>
                      <c:pt idx="3666">
                        <c:v>12.83</c:v>
                      </c:pt>
                      <c:pt idx="3667">
                        <c:v>12.825</c:v>
                      </c:pt>
                      <c:pt idx="3668">
                        <c:v>12.825</c:v>
                      </c:pt>
                      <c:pt idx="3669">
                        <c:v>12.825</c:v>
                      </c:pt>
                      <c:pt idx="3670">
                        <c:v>12.825</c:v>
                      </c:pt>
                      <c:pt idx="3671">
                        <c:v>12.82</c:v>
                      </c:pt>
                      <c:pt idx="3672">
                        <c:v>12.82</c:v>
                      </c:pt>
                      <c:pt idx="3673">
                        <c:v>12.82</c:v>
                      </c:pt>
                      <c:pt idx="3674">
                        <c:v>12.82</c:v>
                      </c:pt>
                      <c:pt idx="3675">
                        <c:v>12.815</c:v>
                      </c:pt>
                      <c:pt idx="3676">
                        <c:v>12.815</c:v>
                      </c:pt>
                      <c:pt idx="3677">
                        <c:v>12.815</c:v>
                      </c:pt>
                      <c:pt idx="3678">
                        <c:v>12.815</c:v>
                      </c:pt>
                      <c:pt idx="3679">
                        <c:v>12.81</c:v>
                      </c:pt>
                      <c:pt idx="3680">
                        <c:v>12.81</c:v>
                      </c:pt>
                      <c:pt idx="3681">
                        <c:v>12.81</c:v>
                      </c:pt>
                      <c:pt idx="3682">
                        <c:v>12.81</c:v>
                      </c:pt>
                      <c:pt idx="3683">
                        <c:v>12.805</c:v>
                      </c:pt>
                      <c:pt idx="3684">
                        <c:v>12.805</c:v>
                      </c:pt>
                      <c:pt idx="3685">
                        <c:v>12.805</c:v>
                      </c:pt>
                      <c:pt idx="3686">
                        <c:v>12.805</c:v>
                      </c:pt>
                      <c:pt idx="3687">
                        <c:v>12.8</c:v>
                      </c:pt>
                      <c:pt idx="3688">
                        <c:v>12.8</c:v>
                      </c:pt>
                      <c:pt idx="3689">
                        <c:v>12.8</c:v>
                      </c:pt>
                      <c:pt idx="3690">
                        <c:v>12.8</c:v>
                      </c:pt>
                      <c:pt idx="3691">
                        <c:v>12.8</c:v>
                      </c:pt>
                      <c:pt idx="3692">
                        <c:v>12.795</c:v>
                      </c:pt>
                      <c:pt idx="3693">
                        <c:v>12.795</c:v>
                      </c:pt>
                      <c:pt idx="3694">
                        <c:v>12.795</c:v>
                      </c:pt>
                      <c:pt idx="3695">
                        <c:v>12.795</c:v>
                      </c:pt>
                      <c:pt idx="3696">
                        <c:v>12.795</c:v>
                      </c:pt>
                      <c:pt idx="3697">
                        <c:v>12.795</c:v>
                      </c:pt>
                      <c:pt idx="3698">
                        <c:v>12.795</c:v>
                      </c:pt>
                      <c:pt idx="3699">
                        <c:v>12.795</c:v>
                      </c:pt>
                      <c:pt idx="3700">
                        <c:v>12.795</c:v>
                      </c:pt>
                      <c:pt idx="3701">
                        <c:v>12.79</c:v>
                      </c:pt>
                      <c:pt idx="3702">
                        <c:v>12.79</c:v>
                      </c:pt>
                      <c:pt idx="3703">
                        <c:v>12.79</c:v>
                      </c:pt>
                      <c:pt idx="3704">
                        <c:v>12.79</c:v>
                      </c:pt>
                      <c:pt idx="3705">
                        <c:v>12.79</c:v>
                      </c:pt>
                      <c:pt idx="3706">
                        <c:v>12.79</c:v>
                      </c:pt>
                      <c:pt idx="3707">
                        <c:v>12.795</c:v>
                      </c:pt>
                      <c:pt idx="3708">
                        <c:v>12.795</c:v>
                      </c:pt>
                      <c:pt idx="3709">
                        <c:v>12.795</c:v>
                      </c:pt>
                      <c:pt idx="3710">
                        <c:v>12.795</c:v>
                      </c:pt>
                      <c:pt idx="3711">
                        <c:v>12.795</c:v>
                      </c:pt>
                      <c:pt idx="3712">
                        <c:v>12.795</c:v>
                      </c:pt>
                      <c:pt idx="3713">
                        <c:v>12.795</c:v>
                      </c:pt>
                      <c:pt idx="3714">
                        <c:v>12.795</c:v>
                      </c:pt>
                      <c:pt idx="3715">
                        <c:v>12.795</c:v>
                      </c:pt>
                      <c:pt idx="3716">
                        <c:v>12.795</c:v>
                      </c:pt>
                      <c:pt idx="3717">
                        <c:v>12.8</c:v>
                      </c:pt>
                      <c:pt idx="3718">
                        <c:v>12.8</c:v>
                      </c:pt>
                      <c:pt idx="3719">
                        <c:v>12.8</c:v>
                      </c:pt>
                      <c:pt idx="3720">
                        <c:v>12.8</c:v>
                      </c:pt>
                      <c:pt idx="3721">
                        <c:v>12.8</c:v>
                      </c:pt>
                      <c:pt idx="3722">
                        <c:v>12.8</c:v>
                      </c:pt>
                      <c:pt idx="3723">
                        <c:v>12.8</c:v>
                      </c:pt>
                      <c:pt idx="3724">
                        <c:v>12.805</c:v>
                      </c:pt>
                      <c:pt idx="3725">
                        <c:v>12.805</c:v>
                      </c:pt>
                      <c:pt idx="3726">
                        <c:v>12.805</c:v>
                      </c:pt>
                      <c:pt idx="3727">
                        <c:v>12.805</c:v>
                      </c:pt>
                      <c:pt idx="3728">
                        <c:v>12.805</c:v>
                      </c:pt>
                      <c:pt idx="3729">
                        <c:v>12.805</c:v>
                      </c:pt>
                      <c:pt idx="3730">
                        <c:v>12.81</c:v>
                      </c:pt>
                      <c:pt idx="3731">
                        <c:v>12.81</c:v>
                      </c:pt>
                      <c:pt idx="3732">
                        <c:v>12.81</c:v>
                      </c:pt>
                      <c:pt idx="3733">
                        <c:v>12.81</c:v>
                      </c:pt>
                      <c:pt idx="3734">
                        <c:v>12.81</c:v>
                      </c:pt>
                      <c:pt idx="3735">
                        <c:v>12.81</c:v>
                      </c:pt>
                      <c:pt idx="3736">
                        <c:v>12.815</c:v>
                      </c:pt>
                      <c:pt idx="3737">
                        <c:v>12.815</c:v>
                      </c:pt>
                      <c:pt idx="3738">
                        <c:v>12.815</c:v>
                      </c:pt>
                      <c:pt idx="3739">
                        <c:v>12.815</c:v>
                      </c:pt>
                      <c:pt idx="3740">
                        <c:v>12.815</c:v>
                      </c:pt>
                      <c:pt idx="3741">
                        <c:v>12.815</c:v>
                      </c:pt>
                      <c:pt idx="3742">
                        <c:v>12.82</c:v>
                      </c:pt>
                      <c:pt idx="3743">
                        <c:v>12.82</c:v>
                      </c:pt>
                      <c:pt idx="3744">
                        <c:v>12.82</c:v>
                      </c:pt>
                      <c:pt idx="3745">
                        <c:v>12.82</c:v>
                      </c:pt>
                      <c:pt idx="3746">
                        <c:v>12.82</c:v>
                      </c:pt>
                      <c:pt idx="3747">
                        <c:v>12.82</c:v>
                      </c:pt>
                      <c:pt idx="3748">
                        <c:v>12.825</c:v>
                      </c:pt>
                      <c:pt idx="3749">
                        <c:v>12.825</c:v>
                      </c:pt>
                      <c:pt idx="3750">
                        <c:v>12.825</c:v>
                      </c:pt>
                      <c:pt idx="3751">
                        <c:v>12.825</c:v>
                      </c:pt>
                      <c:pt idx="3752">
                        <c:v>12.825</c:v>
                      </c:pt>
                      <c:pt idx="3753">
                        <c:v>12.825</c:v>
                      </c:pt>
                      <c:pt idx="3754">
                        <c:v>12.83</c:v>
                      </c:pt>
                      <c:pt idx="3755">
                        <c:v>12.83</c:v>
                      </c:pt>
                      <c:pt idx="3756">
                        <c:v>12.83</c:v>
                      </c:pt>
                      <c:pt idx="3757">
                        <c:v>12.83</c:v>
                      </c:pt>
                      <c:pt idx="3758">
                        <c:v>12.83</c:v>
                      </c:pt>
                      <c:pt idx="3759">
                        <c:v>12.83</c:v>
                      </c:pt>
                      <c:pt idx="3760">
                        <c:v>12.835</c:v>
                      </c:pt>
                      <c:pt idx="3761">
                        <c:v>12.835</c:v>
                      </c:pt>
                      <c:pt idx="3762">
                        <c:v>12.835</c:v>
                      </c:pt>
                      <c:pt idx="3763">
                        <c:v>12.835</c:v>
                      </c:pt>
                      <c:pt idx="3764">
                        <c:v>12.835</c:v>
                      </c:pt>
                      <c:pt idx="3765">
                        <c:v>12.835</c:v>
                      </c:pt>
                      <c:pt idx="3766">
                        <c:v>12.84</c:v>
                      </c:pt>
                      <c:pt idx="3767">
                        <c:v>12.84</c:v>
                      </c:pt>
                      <c:pt idx="3768">
                        <c:v>12.84</c:v>
                      </c:pt>
                      <c:pt idx="3769">
                        <c:v>12.84</c:v>
                      </c:pt>
                      <c:pt idx="3770">
                        <c:v>12.84</c:v>
                      </c:pt>
                      <c:pt idx="3771">
                        <c:v>12.84</c:v>
                      </c:pt>
                      <c:pt idx="3772">
                        <c:v>12.845</c:v>
                      </c:pt>
                      <c:pt idx="3773">
                        <c:v>12.845</c:v>
                      </c:pt>
                      <c:pt idx="3774">
                        <c:v>12.845</c:v>
                      </c:pt>
                      <c:pt idx="3775">
                        <c:v>12.845</c:v>
                      </c:pt>
                      <c:pt idx="3776">
                        <c:v>12.845</c:v>
                      </c:pt>
                      <c:pt idx="3777">
                        <c:v>12.845</c:v>
                      </c:pt>
                      <c:pt idx="3778">
                        <c:v>12.845</c:v>
                      </c:pt>
                      <c:pt idx="3779">
                        <c:v>12.845</c:v>
                      </c:pt>
                      <c:pt idx="3780">
                        <c:v>12.85</c:v>
                      </c:pt>
                      <c:pt idx="3781">
                        <c:v>12.85</c:v>
                      </c:pt>
                      <c:pt idx="3782">
                        <c:v>12.85</c:v>
                      </c:pt>
                      <c:pt idx="3783">
                        <c:v>12.85</c:v>
                      </c:pt>
                      <c:pt idx="3784">
                        <c:v>12.85</c:v>
                      </c:pt>
                      <c:pt idx="3785">
                        <c:v>12.85</c:v>
                      </c:pt>
                      <c:pt idx="3786">
                        <c:v>12.85</c:v>
                      </c:pt>
                      <c:pt idx="3787">
                        <c:v>12.855</c:v>
                      </c:pt>
                      <c:pt idx="3788">
                        <c:v>12.855</c:v>
                      </c:pt>
                      <c:pt idx="3789">
                        <c:v>12.855</c:v>
                      </c:pt>
                      <c:pt idx="3790">
                        <c:v>12.855</c:v>
                      </c:pt>
                      <c:pt idx="3791">
                        <c:v>12.855</c:v>
                      </c:pt>
                      <c:pt idx="3792">
                        <c:v>12.855</c:v>
                      </c:pt>
                      <c:pt idx="3793">
                        <c:v>12.855</c:v>
                      </c:pt>
                      <c:pt idx="3794">
                        <c:v>12.855</c:v>
                      </c:pt>
                      <c:pt idx="3795">
                        <c:v>12.86</c:v>
                      </c:pt>
                      <c:pt idx="3796">
                        <c:v>12.86</c:v>
                      </c:pt>
                      <c:pt idx="3797">
                        <c:v>12.86</c:v>
                      </c:pt>
                      <c:pt idx="3798">
                        <c:v>12.86</c:v>
                      </c:pt>
                      <c:pt idx="3799">
                        <c:v>12.86</c:v>
                      </c:pt>
                      <c:pt idx="3800">
                        <c:v>12.86</c:v>
                      </c:pt>
                      <c:pt idx="3801">
                        <c:v>12.86</c:v>
                      </c:pt>
                      <c:pt idx="3802">
                        <c:v>12.86</c:v>
                      </c:pt>
                      <c:pt idx="3803">
                        <c:v>12.865</c:v>
                      </c:pt>
                      <c:pt idx="3804">
                        <c:v>12.865</c:v>
                      </c:pt>
                      <c:pt idx="3805">
                        <c:v>12.865</c:v>
                      </c:pt>
                      <c:pt idx="3806">
                        <c:v>12.865</c:v>
                      </c:pt>
                      <c:pt idx="3807">
                        <c:v>12.865</c:v>
                      </c:pt>
                      <c:pt idx="3808">
                        <c:v>12.865</c:v>
                      </c:pt>
                      <c:pt idx="3809">
                        <c:v>12.865</c:v>
                      </c:pt>
                      <c:pt idx="3810">
                        <c:v>12.865</c:v>
                      </c:pt>
                      <c:pt idx="3811">
                        <c:v>12.865</c:v>
                      </c:pt>
                      <c:pt idx="3812">
                        <c:v>12.87</c:v>
                      </c:pt>
                      <c:pt idx="3813">
                        <c:v>12.87</c:v>
                      </c:pt>
                      <c:pt idx="3814">
                        <c:v>12.87</c:v>
                      </c:pt>
                      <c:pt idx="3815">
                        <c:v>12.87</c:v>
                      </c:pt>
                      <c:pt idx="3816">
                        <c:v>12.87</c:v>
                      </c:pt>
                      <c:pt idx="3817">
                        <c:v>12.87</c:v>
                      </c:pt>
                      <c:pt idx="3818">
                        <c:v>12.87</c:v>
                      </c:pt>
                      <c:pt idx="3819">
                        <c:v>12.87</c:v>
                      </c:pt>
                      <c:pt idx="3820">
                        <c:v>12.87</c:v>
                      </c:pt>
                      <c:pt idx="3821">
                        <c:v>12.87</c:v>
                      </c:pt>
                      <c:pt idx="3822">
                        <c:v>12.875</c:v>
                      </c:pt>
                      <c:pt idx="3823">
                        <c:v>12.875</c:v>
                      </c:pt>
                      <c:pt idx="3824">
                        <c:v>12.875</c:v>
                      </c:pt>
                      <c:pt idx="3825">
                        <c:v>12.875</c:v>
                      </c:pt>
                      <c:pt idx="3826">
                        <c:v>12.875</c:v>
                      </c:pt>
                      <c:pt idx="3827">
                        <c:v>12.875</c:v>
                      </c:pt>
                      <c:pt idx="3828">
                        <c:v>12.875</c:v>
                      </c:pt>
                      <c:pt idx="3829">
                        <c:v>12.875</c:v>
                      </c:pt>
                      <c:pt idx="3830">
                        <c:v>12.875</c:v>
                      </c:pt>
                      <c:pt idx="3831">
                        <c:v>12.875</c:v>
                      </c:pt>
                      <c:pt idx="3832">
                        <c:v>12.88</c:v>
                      </c:pt>
                      <c:pt idx="3833">
                        <c:v>12.88</c:v>
                      </c:pt>
                      <c:pt idx="3834">
                        <c:v>12.88</c:v>
                      </c:pt>
                      <c:pt idx="3835">
                        <c:v>12.88</c:v>
                      </c:pt>
                      <c:pt idx="3836">
                        <c:v>12.88</c:v>
                      </c:pt>
                      <c:pt idx="3837">
                        <c:v>12.88</c:v>
                      </c:pt>
                      <c:pt idx="3838">
                        <c:v>12.88</c:v>
                      </c:pt>
                      <c:pt idx="3839">
                        <c:v>12.88</c:v>
                      </c:pt>
                      <c:pt idx="3840">
                        <c:v>12.88</c:v>
                      </c:pt>
                      <c:pt idx="3841">
                        <c:v>12.88</c:v>
                      </c:pt>
                      <c:pt idx="3842">
                        <c:v>12.885</c:v>
                      </c:pt>
                      <c:pt idx="3843">
                        <c:v>12.885</c:v>
                      </c:pt>
                      <c:pt idx="3844">
                        <c:v>12.885</c:v>
                      </c:pt>
                      <c:pt idx="3845">
                        <c:v>12.885</c:v>
                      </c:pt>
                      <c:pt idx="3846">
                        <c:v>12.885</c:v>
                      </c:pt>
                      <c:pt idx="3847">
                        <c:v>12.885</c:v>
                      </c:pt>
                      <c:pt idx="3848">
                        <c:v>12.885</c:v>
                      </c:pt>
                      <c:pt idx="3849">
                        <c:v>12.885</c:v>
                      </c:pt>
                      <c:pt idx="3850">
                        <c:v>12.885</c:v>
                      </c:pt>
                      <c:pt idx="3851">
                        <c:v>12.885</c:v>
                      </c:pt>
                      <c:pt idx="3852">
                        <c:v>12.89</c:v>
                      </c:pt>
                      <c:pt idx="3853">
                        <c:v>12.89</c:v>
                      </c:pt>
                      <c:pt idx="3854">
                        <c:v>12.89</c:v>
                      </c:pt>
                      <c:pt idx="3855">
                        <c:v>12.89</c:v>
                      </c:pt>
                      <c:pt idx="3856">
                        <c:v>12.89</c:v>
                      </c:pt>
                      <c:pt idx="3857">
                        <c:v>12.89</c:v>
                      </c:pt>
                      <c:pt idx="3858">
                        <c:v>12.89</c:v>
                      </c:pt>
                      <c:pt idx="3859">
                        <c:v>12.89</c:v>
                      </c:pt>
                      <c:pt idx="3860">
                        <c:v>12.89</c:v>
                      </c:pt>
                      <c:pt idx="3861">
                        <c:v>12.89</c:v>
                      </c:pt>
                      <c:pt idx="3862">
                        <c:v>12.895</c:v>
                      </c:pt>
                      <c:pt idx="3863">
                        <c:v>12.895</c:v>
                      </c:pt>
                      <c:pt idx="3864">
                        <c:v>12.895</c:v>
                      </c:pt>
                      <c:pt idx="3865">
                        <c:v>12.895</c:v>
                      </c:pt>
                      <c:pt idx="3866">
                        <c:v>12.895</c:v>
                      </c:pt>
                      <c:pt idx="3867">
                        <c:v>12.895</c:v>
                      </c:pt>
                      <c:pt idx="3868">
                        <c:v>12.895</c:v>
                      </c:pt>
                      <c:pt idx="3869">
                        <c:v>12.895</c:v>
                      </c:pt>
                      <c:pt idx="3870">
                        <c:v>12.895</c:v>
                      </c:pt>
                      <c:pt idx="3871">
                        <c:v>12.895</c:v>
                      </c:pt>
                      <c:pt idx="3872">
                        <c:v>12.895</c:v>
                      </c:pt>
                      <c:pt idx="3873">
                        <c:v>12.9</c:v>
                      </c:pt>
                      <c:pt idx="3874">
                        <c:v>12.9</c:v>
                      </c:pt>
                      <c:pt idx="3875">
                        <c:v>12.9</c:v>
                      </c:pt>
                      <c:pt idx="3876">
                        <c:v>12.9</c:v>
                      </c:pt>
                      <c:pt idx="3877">
                        <c:v>12.9</c:v>
                      </c:pt>
                      <c:pt idx="3878">
                        <c:v>12.9</c:v>
                      </c:pt>
                      <c:pt idx="3879">
                        <c:v>12.9</c:v>
                      </c:pt>
                      <c:pt idx="3880">
                        <c:v>12.9</c:v>
                      </c:pt>
                      <c:pt idx="3881">
                        <c:v>12.9</c:v>
                      </c:pt>
                      <c:pt idx="3882">
                        <c:v>12.9</c:v>
                      </c:pt>
                      <c:pt idx="3883">
                        <c:v>12.9</c:v>
                      </c:pt>
                      <c:pt idx="3884">
                        <c:v>12.9</c:v>
                      </c:pt>
                      <c:pt idx="3885">
                        <c:v>12.9</c:v>
                      </c:pt>
                      <c:pt idx="3886">
                        <c:v>12.9</c:v>
                      </c:pt>
                      <c:pt idx="3887">
                        <c:v>12.905</c:v>
                      </c:pt>
                      <c:pt idx="3888">
                        <c:v>12.905</c:v>
                      </c:pt>
                      <c:pt idx="3889">
                        <c:v>12.905</c:v>
                      </c:pt>
                      <c:pt idx="3890">
                        <c:v>12.905</c:v>
                      </c:pt>
                      <c:pt idx="3891">
                        <c:v>12.905</c:v>
                      </c:pt>
                      <c:pt idx="3892">
                        <c:v>12.905</c:v>
                      </c:pt>
                      <c:pt idx="3893">
                        <c:v>12.905</c:v>
                      </c:pt>
                      <c:pt idx="3894">
                        <c:v>12.905</c:v>
                      </c:pt>
                      <c:pt idx="3895">
                        <c:v>12.905</c:v>
                      </c:pt>
                      <c:pt idx="3896">
                        <c:v>12.905</c:v>
                      </c:pt>
                      <c:pt idx="3897">
                        <c:v>12.905</c:v>
                      </c:pt>
                      <c:pt idx="3898">
                        <c:v>12.905</c:v>
                      </c:pt>
                      <c:pt idx="3899">
                        <c:v>12.905</c:v>
                      </c:pt>
                      <c:pt idx="3900">
                        <c:v>12.905</c:v>
                      </c:pt>
                      <c:pt idx="3901">
                        <c:v>12.905</c:v>
                      </c:pt>
                      <c:pt idx="3902">
                        <c:v>12.905</c:v>
                      </c:pt>
                      <c:pt idx="3903">
                        <c:v>12.905</c:v>
                      </c:pt>
                      <c:pt idx="3904">
                        <c:v>12.905</c:v>
                      </c:pt>
                      <c:pt idx="3905">
                        <c:v>12.905</c:v>
                      </c:pt>
                      <c:pt idx="3906">
                        <c:v>12.905</c:v>
                      </c:pt>
                      <c:pt idx="3907">
                        <c:v>12.905</c:v>
                      </c:pt>
                      <c:pt idx="3908">
                        <c:v>12.905</c:v>
                      </c:pt>
                      <c:pt idx="3909">
                        <c:v>12.905</c:v>
                      </c:pt>
                      <c:pt idx="3910">
                        <c:v>12.905</c:v>
                      </c:pt>
                      <c:pt idx="3911">
                        <c:v>12.905</c:v>
                      </c:pt>
                      <c:pt idx="3912">
                        <c:v>12.905</c:v>
                      </c:pt>
                      <c:pt idx="3913">
                        <c:v>12.905</c:v>
                      </c:pt>
                      <c:pt idx="3914">
                        <c:v>12.905</c:v>
                      </c:pt>
                      <c:pt idx="3915">
                        <c:v>12.905</c:v>
                      </c:pt>
                      <c:pt idx="3916">
                        <c:v>12.905</c:v>
                      </c:pt>
                      <c:pt idx="3917">
                        <c:v>12.905</c:v>
                      </c:pt>
                      <c:pt idx="3918">
                        <c:v>12.905</c:v>
                      </c:pt>
                      <c:pt idx="3919">
                        <c:v>12.905</c:v>
                      </c:pt>
                      <c:pt idx="3920">
                        <c:v>12.905</c:v>
                      </c:pt>
                      <c:pt idx="3921">
                        <c:v>12.905</c:v>
                      </c:pt>
                      <c:pt idx="3922">
                        <c:v>12.905</c:v>
                      </c:pt>
                      <c:pt idx="3923">
                        <c:v>12.905</c:v>
                      </c:pt>
                      <c:pt idx="3924">
                        <c:v>12.905</c:v>
                      </c:pt>
                      <c:pt idx="3925">
                        <c:v>12.905</c:v>
                      </c:pt>
                      <c:pt idx="3926">
                        <c:v>12.905</c:v>
                      </c:pt>
                      <c:pt idx="3927">
                        <c:v>12.905</c:v>
                      </c:pt>
                      <c:pt idx="3928">
                        <c:v>12.905</c:v>
                      </c:pt>
                      <c:pt idx="3929">
                        <c:v>12.905</c:v>
                      </c:pt>
                      <c:pt idx="3930">
                        <c:v>12.905</c:v>
                      </c:pt>
                      <c:pt idx="3931">
                        <c:v>12.905</c:v>
                      </c:pt>
                      <c:pt idx="3932">
                        <c:v>12.905</c:v>
                      </c:pt>
                      <c:pt idx="3933">
                        <c:v>12.905</c:v>
                      </c:pt>
                      <c:pt idx="3934">
                        <c:v>12.905</c:v>
                      </c:pt>
                      <c:pt idx="3935">
                        <c:v>12.905</c:v>
                      </c:pt>
                      <c:pt idx="3936">
                        <c:v>12.905</c:v>
                      </c:pt>
                      <c:pt idx="3937">
                        <c:v>12.905</c:v>
                      </c:pt>
                      <c:pt idx="3938">
                        <c:v>12.905</c:v>
                      </c:pt>
                      <c:pt idx="3939">
                        <c:v>12.905</c:v>
                      </c:pt>
                      <c:pt idx="3940">
                        <c:v>12.905</c:v>
                      </c:pt>
                      <c:pt idx="3941">
                        <c:v>12.905</c:v>
                      </c:pt>
                      <c:pt idx="3942">
                        <c:v>12.905</c:v>
                      </c:pt>
                      <c:pt idx="3943">
                        <c:v>12.905</c:v>
                      </c:pt>
                      <c:pt idx="3944">
                        <c:v>12.905</c:v>
                      </c:pt>
                      <c:pt idx="3945">
                        <c:v>12.905</c:v>
                      </c:pt>
                      <c:pt idx="3946">
                        <c:v>12.905</c:v>
                      </c:pt>
                      <c:pt idx="3947">
                        <c:v>12.905</c:v>
                      </c:pt>
                      <c:pt idx="3948">
                        <c:v>12.905</c:v>
                      </c:pt>
                      <c:pt idx="3949">
                        <c:v>12.91</c:v>
                      </c:pt>
                      <c:pt idx="3950">
                        <c:v>12.91</c:v>
                      </c:pt>
                      <c:pt idx="3951">
                        <c:v>12.91</c:v>
                      </c:pt>
                      <c:pt idx="3952">
                        <c:v>12.91</c:v>
                      </c:pt>
                      <c:pt idx="3953">
                        <c:v>12.91</c:v>
                      </c:pt>
                      <c:pt idx="3954">
                        <c:v>12.91</c:v>
                      </c:pt>
                      <c:pt idx="3955">
                        <c:v>12.91</c:v>
                      </c:pt>
                      <c:pt idx="3956">
                        <c:v>12.91</c:v>
                      </c:pt>
                      <c:pt idx="3957">
                        <c:v>12.91</c:v>
                      </c:pt>
                      <c:pt idx="3958">
                        <c:v>12.91</c:v>
                      </c:pt>
                      <c:pt idx="3959">
                        <c:v>12.91</c:v>
                      </c:pt>
                      <c:pt idx="3960">
                        <c:v>12.91</c:v>
                      </c:pt>
                      <c:pt idx="3961">
                        <c:v>12.91</c:v>
                      </c:pt>
                      <c:pt idx="3962">
                        <c:v>12.91</c:v>
                      </c:pt>
                      <c:pt idx="3963">
                        <c:v>12.91</c:v>
                      </c:pt>
                      <c:pt idx="3964">
                        <c:v>12.91</c:v>
                      </c:pt>
                      <c:pt idx="3965">
                        <c:v>12.91</c:v>
                      </c:pt>
                      <c:pt idx="3966">
                        <c:v>12.91</c:v>
                      </c:pt>
                      <c:pt idx="3967">
                        <c:v>12.91</c:v>
                      </c:pt>
                      <c:pt idx="3968">
                        <c:v>12.91</c:v>
                      </c:pt>
                      <c:pt idx="3969">
                        <c:v>12.915</c:v>
                      </c:pt>
                      <c:pt idx="3970">
                        <c:v>12.915</c:v>
                      </c:pt>
                      <c:pt idx="3971">
                        <c:v>12.915</c:v>
                      </c:pt>
                      <c:pt idx="3972">
                        <c:v>12.915</c:v>
                      </c:pt>
                      <c:pt idx="3973">
                        <c:v>12.915</c:v>
                      </c:pt>
                      <c:pt idx="3974">
                        <c:v>12.915</c:v>
                      </c:pt>
                      <c:pt idx="3975">
                        <c:v>12.915</c:v>
                      </c:pt>
                      <c:pt idx="3976">
                        <c:v>12.915</c:v>
                      </c:pt>
                      <c:pt idx="3977">
                        <c:v>12.915</c:v>
                      </c:pt>
                      <c:pt idx="3978">
                        <c:v>12.92</c:v>
                      </c:pt>
                      <c:pt idx="3979">
                        <c:v>12.92</c:v>
                      </c:pt>
                      <c:pt idx="3980">
                        <c:v>12.92</c:v>
                      </c:pt>
                      <c:pt idx="3981">
                        <c:v>12.92</c:v>
                      </c:pt>
                      <c:pt idx="3982">
                        <c:v>12.92</c:v>
                      </c:pt>
                      <c:pt idx="3983">
                        <c:v>12.92</c:v>
                      </c:pt>
                      <c:pt idx="3984">
                        <c:v>12.92</c:v>
                      </c:pt>
                      <c:pt idx="3985">
                        <c:v>12.925</c:v>
                      </c:pt>
                      <c:pt idx="3986">
                        <c:v>12.925</c:v>
                      </c:pt>
                      <c:pt idx="3987">
                        <c:v>12.925</c:v>
                      </c:pt>
                      <c:pt idx="3988">
                        <c:v>12.925</c:v>
                      </c:pt>
                      <c:pt idx="3989">
                        <c:v>12.925</c:v>
                      </c:pt>
                      <c:pt idx="3990">
                        <c:v>12.925</c:v>
                      </c:pt>
                      <c:pt idx="3991">
                        <c:v>12.925</c:v>
                      </c:pt>
                      <c:pt idx="3992">
                        <c:v>12.93</c:v>
                      </c:pt>
                      <c:pt idx="3993">
                        <c:v>12.93</c:v>
                      </c:pt>
                      <c:pt idx="3994">
                        <c:v>12.93</c:v>
                      </c:pt>
                      <c:pt idx="3995">
                        <c:v>12.93</c:v>
                      </c:pt>
                      <c:pt idx="3996">
                        <c:v>12.93</c:v>
                      </c:pt>
                      <c:pt idx="3997">
                        <c:v>12.935</c:v>
                      </c:pt>
                      <c:pt idx="3998">
                        <c:v>12.935</c:v>
                      </c:pt>
                      <c:pt idx="3999">
                        <c:v>12.935</c:v>
                      </c:pt>
                      <c:pt idx="4000">
                        <c:v>12.935</c:v>
                      </c:pt>
                      <c:pt idx="4001">
                        <c:v>12.935</c:v>
                      </c:pt>
                      <c:pt idx="4002">
                        <c:v>12.935</c:v>
                      </c:pt>
                      <c:pt idx="4003">
                        <c:v>12.94</c:v>
                      </c:pt>
                      <c:pt idx="4004">
                        <c:v>12.94</c:v>
                      </c:pt>
                      <c:pt idx="4005">
                        <c:v>12.94</c:v>
                      </c:pt>
                      <c:pt idx="4006">
                        <c:v>12.94</c:v>
                      </c:pt>
                      <c:pt idx="4007">
                        <c:v>12.94</c:v>
                      </c:pt>
                      <c:pt idx="4008">
                        <c:v>12.94</c:v>
                      </c:pt>
                      <c:pt idx="4009">
                        <c:v>12.945</c:v>
                      </c:pt>
                      <c:pt idx="4010">
                        <c:v>12.945</c:v>
                      </c:pt>
                      <c:pt idx="4011">
                        <c:v>12.945</c:v>
                      </c:pt>
                      <c:pt idx="4012">
                        <c:v>12.945</c:v>
                      </c:pt>
                      <c:pt idx="4013">
                        <c:v>12.945</c:v>
                      </c:pt>
                      <c:pt idx="4014">
                        <c:v>12.945</c:v>
                      </c:pt>
                      <c:pt idx="4015">
                        <c:v>12.945</c:v>
                      </c:pt>
                      <c:pt idx="4016">
                        <c:v>12.95</c:v>
                      </c:pt>
                      <c:pt idx="4017">
                        <c:v>12.95</c:v>
                      </c:pt>
                      <c:pt idx="4018">
                        <c:v>12.95</c:v>
                      </c:pt>
                      <c:pt idx="4019">
                        <c:v>12.95</c:v>
                      </c:pt>
                      <c:pt idx="4020">
                        <c:v>12.95</c:v>
                      </c:pt>
                      <c:pt idx="4021">
                        <c:v>12.95</c:v>
                      </c:pt>
                      <c:pt idx="4022">
                        <c:v>12.95</c:v>
                      </c:pt>
                      <c:pt idx="4023">
                        <c:v>12.95</c:v>
                      </c:pt>
                      <c:pt idx="4024">
                        <c:v>12.955</c:v>
                      </c:pt>
                      <c:pt idx="4025">
                        <c:v>12.955</c:v>
                      </c:pt>
                      <c:pt idx="4026">
                        <c:v>12.955</c:v>
                      </c:pt>
                      <c:pt idx="4027">
                        <c:v>12.955</c:v>
                      </c:pt>
                      <c:pt idx="4028">
                        <c:v>12.955</c:v>
                      </c:pt>
                      <c:pt idx="4029">
                        <c:v>12.955</c:v>
                      </c:pt>
                      <c:pt idx="4030">
                        <c:v>12.955</c:v>
                      </c:pt>
                      <c:pt idx="4031">
                        <c:v>12.955</c:v>
                      </c:pt>
                      <c:pt idx="4032">
                        <c:v>12.955</c:v>
                      </c:pt>
                      <c:pt idx="4033">
                        <c:v>12.955</c:v>
                      </c:pt>
                      <c:pt idx="4034">
                        <c:v>12.955</c:v>
                      </c:pt>
                      <c:pt idx="4035">
                        <c:v>12.955</c:v>
                      </c:pt>
                      <c:pt idx="4036">
                        <c:v>12.955</c:v>
                      </c:pt>
                      <c:pt idx="4037">
                        <c:v>12.955</c:v>
                      </c:pt>
                      <c:pt idx="4038">
                        <c:v>12.96</c:v>
                      </c:pt>
                      <c:pt idx="4039">
                        <c:v>12.96</c:v>
                      </c:pt>
                      <c:pt idx="4040">
                        <c:v>12.96</c:v>
                      </c:pt>
                      <c:pt idx="4041">
                        <c:v>12.96</c:v>
                      </c:pt>
                      <c:pt idx="4042">
                        <c:v>12.96</c:v>
                      </c:pt>
                      <c:pt idx="4043">
                        <c:v>12.96</c:v>
                      </c:pt>
                      <c:pt idx="4044">
                        <c:v>12.96</c:v>
                      </c:pt>
                      <c:pt idx="4045">
                        <c:v>12.96</c:v>
                      </c:pt>
                      <c:pt idx="4046">
                        <c:v>12.96</c:v>
                      </c:pt>
                      <c:pt idx="4047">
                        <c:v>12.96</c:v>
                      </c:pt>
                      <c:pt idx="4048">
                        <c:v>12.96</c:v>
                      </c:pt>
                      <c:pt idx="4049">
                        <c:v>12.96</c:v>
                      </c:pt>
                      <c:pt idx="4050">
                        <c:v>12.96</c:v>
                      </c:pt>
                      <c:pt idx="4051">
                        <c:v>12.96</c:v>
                      </c:pt>
                      <c:pt idx="4052">
                        <c:v>12.96</c:v>
                      </c:pt>
                      <c:pt idx="4053">
                        <c:v>12.96</c:v>
                      </c:pt>
                      <c:pt idx="4054">
                        <c:v>12.96</c:v>
                      </c:pt>
                      <c:pt idx="4055">
                        <c:v>12.96</c:v>
                      </c:pt>
                      <c:pt idx="4056">
                        <c:v>12.96</c:v>
                      </c:pt>
                      <c:pt idx="4057">
                        <c:v>12.96</c:v>
                      </c:pt>
                      <c:pt idx="4058">
                        <c:v>12.96</c:v>
                      </c:pt>
                      <c:pt idx="4059">
                        <c:v>12.96</c:v>
                      </c:pt>
                      <c:pt idx="4060">
                        <c:v>12.96</c:v>
                      </c:pt>
                      <c:pt idx="4061">
                        <c:v>12.96</c:v>
                      </c:pt>
                      <c:pt idx="4062">
                        <c:v>12.96</c:v>
                      </c:pt>
                      <c:pt idx="4063">
                        <c:v>12.96</c:v>
                      </c:pt>
                      <c:pt idx="4064">
                        <c:v>12.96</c:v>
                      </c:pt>
                      <c:pt idx="4065">
                        <c:v>12.965</c:v>
                      </c:pt>
                      <c:pt idx="4066">
                        <c:v>12.965</c:v>
                      </c:pt>
                      <c:pt idx="4067">
                        <c:v>12.965</c:v>
                      </c:pt>
                      <c:pt idx="4068">
                        <c:v>12.965</c:v>
                      </c:pt>
                      <c:pt idx="4069">
                        <c:v>12.965</c:v>
                      </c:pt>
                      <c:pt idx="4070">
                        <c:v>12.965</c:v>
                      </c:pt>
                      <c:pt idx="4071">
                        <c:v>12.965</c:v>
                      </c:pt>
                      <c:pt idx="4072">
                        <c:v>12.965</c:v>
                      </c:pt>
                      <c:pt idx="4073">
                        <c:v>12.965</c:v>
                      </c:pt>
                      <c:pt idx="4074">
                        <c:v>12.965</c:v>
                      </c:pt>
                      <c:pt idx="4075">
                        <c:v>12.965</c:v>
                      </c:pt>
                      <c:pt idx="4076">
                        <c:v>12.965</c:v>
                      </c:pt>
                      <c:pt idx="4077">
                        <c:v>12.965</c:v>
                      </c:pt>
                      <c:pt idx="4078">
                        <c:v>12.965</c:v>
                      </c:pt>
                      <c:pt idx="4079">
                        <c:v>12.965</c:v>
                      </c:pt>
                      <c:pt idx="4080">
                        <c:v>12.965</c:v>
                      </c:pt>
                      <c:pt idx="4081">
                        <c:v>12.965</c:v>
                      </c:pt>
                      <c:pt idx="4082">
                        <c:v>12.965</c:v>
                      </c:pt>
                      <c:pt idx="4083">
                        <c:v>12.965</c:v>
                      </c:pt>
                      <c:pt idx="4084">
                        <c:v>12.965</c:v>
                      </c:pt>
                      <c:pt idx="4085">
                        <c:v>12.965</c:v>
                      </c:pt>
                      <c:pt idx="4086">
                        <c:v>12.965</c:v>
                      </c:pt>
                      <c:pt idx="4087">
                        <c:v>12.965</c:v>
                      </c:pt>
                      <c:pt idx="4088">
                        <c:v>12.965</c:v>
                      </c:pt>
                      <c:pt idx="4089">
                        <c:v>12.965</c:v>
                      </c:pt>
                      <c:pt idx="4090">
                        <c:v>12.965</c:v>
                      </c:pt>
                      <c:pt idx="4091">
                        <c:v>12.965</c:v>
                      </c:pt>
                      <c:pt idx="4092">
                        <c:v>12.965</c:v>
                      </c:pt>
                      <c:pt idx="4093">
                        <c:v>12.965</c:v>
                      </c:pt>
                      <c:pt idx="4094">
                        <c:v>12.965</c:v>
                      </c:pt>
                      <c:pt idx="4095">
                        <c:v>12.965</c:v>
                      </c:pt>
                      <c:pt idx="4096">
                        <c:v>12.965</c:v>
                      </c:pt>
                      <c:pt idx="4097">
                        <c:v>12.965</c:v>
                      </c:pt>
                      <c:pt idx="4098">
                        <c:v>12.965</c:v>
                      </c:pt>
                      <c:pt idx="4099">
                        <c:v>12.965</c:v>
                      </c:pt>
                      <c:pt idx="4100">
                        <c:v>12.965</c:v>
                      </c:pt>
                      <c:pt idx="4101">
                        <c:v>12.965</c:v>
                      </c:pt>
                      <c:pt idx="4102">
                        <c:v>12.965</c:v>
                      </c:pt>
                      <c:pt idx="4103">
                        <c:v>12.96</c:v>
                      </c:pt>
                      <c:pt idx="4104">
                        <c:v>12.96</c:v>
                      </c:pt>
                      <c:pt idx="4105">
                        <c:v>12.96</c:v>
                      </c:pt>
                      <c:pt idx="4106">
                        <c:v>12.96</c:v>
                      </c:pt>
                      <c:pt idx="4107">
                        <c:v>12.96</c:v>
                      </c:pt>
                      <c:pt idx="4108">
                        <c:v>12.96</c:v>
                      </c:pt>
                      <c:pt idx="4109">
                        <c:v>12.96</c:v>
                      </c:pt>
                      <c:pt idx="4110">
                        <c:v>12.96</c:v>
                      </c:pt>
                      <c:pt idx="4111">
                        <c:v>12.96</c:v>
                      </c:pt>
                      <c:pt idx="4112">
                        <c:v>12.96</c:v>
                      </c:pt>
                      <c:pt idx="4113">
                        <c:v>12.955</c:v>
                      </c:pt>
                      <c:pt idx="4114">
                        <c:v>12.955</c:v>
                      </c:pt>
                      <c:pt idx="4115">
                        <c:v>12.955</c:v>
                      </c:pt>
                      <c:pt idx="4116">
                        <c:v>12.955</c:v>
                      </c:pt>
                      <c:pt idx="4117">
                        <c:v>12.955</c:v>
                      </c:pt>
                      <c:pt idx="4118">
                        <c:v>12.955</c:v>
                      </c:pt>
                      <c:pt idx="4119">
                        <c:v>12.955</c:v>
                      </c:pt>
                      <c:pt idx="4120">
                        <c:v>12.955</c:v>
                      </c:pt>
                      <c:pt idx="4121">
                        <c:v>12.955</c:v>
                      </c:pt>
                      <c:pt idx="4122">
                        <c:v>12.955</c:v>
                      </c:pt>
                      <c:pt idx="4123">
                        <c:v>12.955</c:v>
                      </c:pt>
                      <c:pt idx="4124">
                        <c:v>12.955</c:v>
                      </c:pt>
                      <c:pt idx="4125">
                        <c:v>12.95</c:v>
                      </c:pt>
                      <c:pt idx="4126">
                        <c:v>12.95</c:v>
                      </c:pt>
                      <c:pt idx="4127">
                        <c:v>12.95</c:v>
                      </c:pt>
                      <c:pt idx="4128">
                        <c:v>12.95</c:v>
                      </c:pt>
                      <c:pt idx="4129">
                        <c:v>12.95</c:v>
                      </c:pt>
                      <c:pt idx="4130">
                        <c:v>12.95</c:v>
                      </c:pt>
                      <c:pt idx="4131">
                        <c:v>12.95</c:v>
                      </c:pt>
                      <c:pt idx="4132">
                        <c:v>12.95</c:v>
                      </c:pt>
                      <c:pt idx="4133">
                        <c:v>12.95</c:v>
                      </c:pt>
                      <c:pt idx="4134">
                        <c:v>12.95</c:v>
                      </c:pt>
                      <c:pt idx="4135">
                        <c:v>12.95</c:v>
                      </c:pt>
                      <c:pt idx="4136">
                        <c:v>12.95</c:v>
                      </c:pt>
                      <c:pt idx="4137">
                        <c:v>12.95</c:v>
                      </c:pt>
                      <c:pt idx="4138">
                        <c:v>12.95</c:v>
                      </c:pt>
                      <c:pt idx="4139">
                        <c:v>12.95</c:v>
                      </c:pt>
                      <c:pt idx="4140">
                        <c:v>12.95</c:v>
                      </c:pt>
                      <c:pt idx="4141">
                        <c:v>12.95</c:v>
                      </c:pt>
                      <c:pt idx="4142">
                        <c:v>12.95</c:v>
                      </c:pt>
                      <c:pt idx="4143">
                        <c:v>12.95</c:v>
                      </c:pt>
                      <c:pt idx="4144">
                        <c:v>12.95</c:v>
                      </c:pt>
                      <c:pt idx="4145">
                        <c:v>12.955</c:v>
                      </c:pt>
                      <c:pt idx="4146">
                        <c:v>12.955</c:v>
                      </c:pt>
                      <c:pt idx="4147">
                        <c:v>12.955</c:v>
                      </c:pt>
                      <c:pt idx="4148">
                        <c:v>12.955</c:v>
                      </c:pt>
                      <c:pt idx="4149">
                        <c:v>12.955</c:v>
                      </c:pt>
                      <c:pt idx="4150">
                        <c:v>12.955</c:v>
                      </c:pt>
                      <c:pt idx="4151">
                        <c:v>12.955</c:v>
                      </c:pt>
                      <c:pt idx="4152">
                        <c:v>12.955</c:v>
                      </c:pt>
                      <c:pt idx="4153">
                        <c:v>12.96</c:v>
                      </c:pt>
                      <c:pt idx="4154">
                        <c:v>12.96</c:v>
                      </c:pt>
                      <c:pt idx="4155">
                        <c:v>12.96</c:v>
                      </c:pt>
                      <c:pt idx="4156">
                        <c:v>12.96</c:v>
                      </c:pt>
                      <c:pt idx="4157">
                        <c:v>12.96</c:v>
                      </c:pt>
                      <c:pt idx="4158">
                        <c:v>12.96</c:v>
                      </c:pt>
                      <c:pt idx="4159">
                        <c:v>12.965</c:v>
                      </c:pt>
                      <c:pt idx="4160">
                        <c:v>12.965</c:v>
                      </c:pt>
                      <c:pt idx="4161">
                        <c:v>12.965</c:v>
                      </c:pt>
                      <c:pt idx="4162">
                        <c:v>12.965</c:v>
                      </c:pt>
                      <c:pt idx="4163">
                        <c:v>12.965</c:v>
                      </c:pt>
                      <c:pt idx="4164">
                        <c:v>12.97</c:v>
                      </c:pt>
                      <c:pt idx="4165">
                        <c:v>12.97</c:v>
                      </c:pt>
                      <c:pt idx="4166">
                        <c:v>12.97</c:v>
                      </c:pt>
                      <c:pt idx="4167">
                        <c:v>12.97</c:v>
                      </c:pt>
                      <c:pt idx="4168">
                        <c:v>12.97</c:v>
                      </c:pt>
                      <c:pt idx="4169">
                        <c:v>12.975</c:v>
                      </c:pt>
                      <c:pt idx="4170">
                        <c:v>12.975</c:v>
                      </c:pt>
                      <c:pt idx="4171">
                        <c:v>12.975</c:v>
                      </c:pt>
                      <c:pt idx="4172">
                        <c:v>12.975</c:v>
                      </c:pt>
                      <c:pt idx="4173">
                        <c:v>12.975</c:v>
                      </c:pt>
                      <c:pt idx="4174">
                        <c:v>12.975</c:v>
                      </c:pt>
                      <c:pt idx="4175">
                        <c:v>12.98</c:v>
                      </c:pt>
                      <c:pt idx="4176">
                        <c:v>12.98</c:v>
                      </c:pt>
                      <c:pt idx="4177">
                        <c:v>12.98</c:v>
                      </c:pt>
                      <c:pt idx="4178">
                        <c:v>12.98</c:v>
                      </c:pt>
                      <c:pt idx="4179">
                        <c:v>12.98</c:v>
                      </c:pt>
                      <c:pt idx="4180">
                        <c:v>12.985</c:v>
                      </c:pt>
                      <c:pt idx="4181">
                        <c:v>12.985</c:v>
                      </c:pt>
                      <c:pt idx="4182">
                        <c:v>12.985</c:v>
                      </c:pt>
                      <c:pt idx="4183">
                        <c:v>12.985</c:v>
                      </c:pt>
                      <c:pt idx="4184">
                        <c:v>12.985</c:v>
                      </c:pt>
                      <c:pt idx="4185">
                        <c:v>12.985</c:v>
                      </c:pt>
                      <c:pt idx="4186">
                        <c:v>12.99</c:v>
                      </c:pt>
                      <c:pt idx="4187">
                        <c:v>12.99</c:v>
                      </c:pt>
                      <c:pt idx="4188">
                        <c:v>12.99</c:v>
                      </c:pt>
                      <c:pt idx="4189">
                        <c:v>12.99</c:v>
                      </c:pt>
                      <c:pt idx="4190">
                        <c:v>12.99</c:v>
                      </c:pt>
                      <c:pt idx="4191">
                        <c:v>12.99</c:v>
                      </c:pt>
                      <c:pt idx="4192">
                        <c:v>12.995</c:v>
                      </c:pt>
                      <c:pt idx="4193">
                        <c:v>12.995</c:v>
                      </c:pt>
                      <c:pt idx="4194">
                        <c:v>12.995</c:v>
                      </c:pt>
                      <c:pt idx="4195">
                        <c:v>12.995</c:v>
                      </c:pt>
                      <c:pt idx="4196">
                        <c:v>12.995</c:v>
                      </c:pt>
                      <c:pt idx="4197">
                        <c:v>12.995</c:v>
                      </c:pt>
                      <c:pt idx="4198">
                        <c:v>12.995</c:v>
                      </c:pt>
                      <c:pt idx="4199">
                        <c:v>13.0</c:v>
                      </c:pt>
                      <c:pt idx="4200">
                        <c:v>13.0</c:v>
                      </c:pt>
                      <c:pt idx="4201">
                        <c:v>13.0</c:v>
                      </c:pt>
                      <c:pt idx="4202">
                        <c:v>13.0</c:v>
                      </c:pt>
                      <c:pt idx="4203">
                        <c:v>13.0</c:v>
                      </c:pt>
                      <c:pt idx="4204">
                        <c:v>13.0</c:v>
                      </c:pt>
                      <c:pt idx="4205">
                        <c:v>13.0</c:v>
                      </c:pt>
                      <c:pt idx="4206">
                        <c:v>13.0</c:v>
                      </c:pt>
                      <c:pt idx="4207">
                        <c:v>13.005</c:v>
                      </c:pt>
                      <c:pt idx="4208">
                        <c:v>13.005</c:v>
                      </c:pt>
                      <c:pt idx="4209">
                        <c:v>13.005</c:v>
                      </c:pt>
                      <c:pt idx="4210">
                        <c:v>13.005</c:v>
                      </c:pt>
                      <c:pt idx="4211">
                        <c:v>13.005</c:v>
                      </c:pt>
                      <c:pt idx="4212">
                        <c:v>13.005</c:v>
                      </c:pt>
                      <c:pt idx="4213">
                        <c:v>13.005</c:v>
                      </c:pt>
                      <c:pt idx="4214">
                        <c:v>13.005</c:v>
                      </c:pt>
                      <c:pt idx="4215">
                        <c:v>13.005</c:v>
                      </c:pt>
                      <c:pt idx="4216">
                        <c:v>13.005</c:v>
                      </c:pt>
                      <c:pt idx="4217">
                        <c:v>13.005</c:v>
                      </c:pt>
                      <c:pt idx="4218">
                        <c:v>13.01</c:v>
                      </c:pt>
                      <c:pt idx="4219">
                        <c:v>13.01</c:v>
                      </c:pt>
                      <c:pt idx="4220">
                        <c:v>13.01</c:v>
                      </c:pt>
                      <c:pt idx="4221">
                        <c:v>13.01</c:v>
                      </c:pt>
                      <c:pt idx="4222">
                        <c:v>13.01</c:v>
                      </c:pt>
                      <c:pt idx="4223">
                        <c:v>13.01</c:v>
                      </c:pt>
                      <c:pt idx="4224">
                        <c:v>13.01</c:v>
                      </c:pt>
                      <c:pt idx="4225">
                        <c:v>13.01</c:v>
                      </c:pt>
                      <c:pt idx="4226">
                        <c:v>13.01</c:v>
                      </c:pt>
                      <c:pt idx="4227">
                        <c:v>13.01</c:v>
                      </c:pt>
                      <c:pt idx="4228">
                        <c:v>13.01</c:v>
                      </c:pt>
                      <c:pt idx="4229">
                        <c:v>13.01</c:v>
                      </c:pt>
                      <c:pt idx="4230">
                        <c:v>13.01</c:v>
                      </c:pt>
                      <c:pt idx="4231">
                        <c:v>13.01</c:v>
                      </c:pt>
                      <c:pt idx="4232">
                        <c:v>13.01</c:v>
                      </c:pt>
                      <c:pt idx="4233">
                        <c:v>13.015</c:v>
                      </c:pt>
                      <c:pt idx="4234">
                        <c:v>13.015</c:v>
                      </c:pt>
                      <c:pt idx="4235">
                        <c:v>13.015</c:v>
                      </c:pt>
                      <c:pt idx="4236">
                        <c:v>13.015</c:v>
                      </c:pt>
                      <c:pt idx="4237">
                        <c:v>13.015</c:v>
                      </c:pt>
                      <c:pt idx="4238">
                        <c:v>13.015</c:v>
                      </c:pt>
                      <c:pt idx="4239">
                        <c:v>13.015</c:v>
                      </c:pt>
                      <c:pt idx="4240">
                        <c:v>13.015</c:v>
                      </c:pt>
                      <c:pt idx="4241">
                        <c:v>13.015</c:v>
                      </c:pt>
                      <c:pt idx="4242">
                        <c:v>13.015</c:v>
                      </c:pt>
                      <c:pt idx="4243">
                        <c:v>13.015</c:v>
                      </c:pt>
                      <c:pt idx="4244">
                        <c:v>13.015</c:v>
                      </c:pt>
                      <c:pt idx="4245">
                        <c:v>13.015</c:v>
                      </c:pt>
                      <c:pt idx="4246">
                        <c:v>13.015</c:v>
                      </c:pt>
                      <c:pt idx="4247">
                        <c:v>13.015</c:v>
                      </c:pt>
                      <c:pt idx="4248">
                        <c:v>13.015</c:v>
                      </c:pt>
                      <c:pt idx="4249">
                        <c:v>13.015</c:v>
                      </c:pt>
                      <c:pt idx="4250">
                        <c:v>13.015</c:v>
                      </c:pt>
                      <c:pt idx="4251">
                        <c:v>13.015</c:v>
                      </c:pt>
                      <c:pt idx="4252">
                        <c:v>13.015</c:v>
                      </c:pt>
                      <c:pt idx="4253">
                        <c:v>13.02</c:v>
                      </c:pt>
                      <c:pt idx="4254">
                        <c:v>13.02</c:v>
                      </c:pt>
                      <c:pt idx="4255">
                        <c:v>13.02</c:v>
                      </c:pt>
                      <c:pt idx="4256">
                        <c:v>13.02</c:v>
                      </c:pt>
                      <c:pt idx="4257">
                        <c:v>13.02</c:v>
                      </c:pt>
                      <c:pt idx="4258">
                        <c:v>13.02</c:v>
                      </c:pt>
                      <c:pt idx="4259">
                        <c:v>13.02</c:v>
                      </c:pt>
                      <c:pt idx="4260">
                        <c:v>13.02</c:v>
                      </c:pt>
                      <c:pt idx="4261">
                        <c:v>13.02</c:v>
                      </c:pt>
                      <c:pt idx="4262">
                        <c:v>13.02</c:v>
                      </c:pt>
                      <c:pt idx="4263">
                        <c:v>13.02</c:v>
                      </c:pt>
                      <c:pt idx="4264">
                        <c:v>13.02</c:v>
                      </c:pt>
                      <c:pt idx="4265">
                        <c:v>13.02</c:v>
                      </c:pt>
                      <c:pt idx="4266">
                        <c:v>13.025</c:v>
                      </c:pt>
                      <c:pt idx="4267">
                        <c:v>13.025</c:v>
                      </c:pt>
                      <c:pt idx="4268">
                        <c:v>13.025</c:v>
                      </c:pt>
                      <c:pt idx="4269">
                        <c:v>13.025</c:v>
                      </c:pt>
                      <c:pt idx="4270">
                        <c:v>13.025</c:v>
                      </c:pt>
                      <c:pt idx="4271">
                        <c:v>13.025</c:v>
                      </c:pt>
                      <c:pt idx="4272">
                        <c:v>13.025</c:v>
                      </c:pt>
                      <c:pt idx="4273">
                        <c:v>13.025</c:v>
                      </c:pt>
                      <c:pt idx="4274">
                        <c:v>13.025</c:v>
                      </c:pt>
                      <c:pt idx="4275">
                        <c:v>13.03</c:v>
                      </c:pt>
                      <c:pt idx="4276">
                        <c:v>13.03</c:v>
                      </c:pt>
                      <c:pt idx="4277">
                        <c:v>13.03</c:v>
                      </c:pt>
                      <c:pt idx="4278">
                        <c:v>13.03</c:v>
                      </c:pt>
                      <c:pt idx="4279">
                        <c:v>13.03</c:v>
                      </c:pt>
                      <c:pt idx="4280">
                        <c:v>13.03</c:v>
                      </c:pt>
                      <c:pt idx="4281">
                        <c:v>13.03</c:v>
                      </c:pt>
                      <c:pt idx="4282">
                        <c:v>13.03</c:v>
                      </c:pt>
                      <c:pt idx="4283">
                        <c:v>13.035</c:v>
                      </c:pt>
                      <c:pt idx="4284">
                        <c:v>13.035</c:v>
                      </c:pt>
                      <c:pt idx="4285">
                        <c:v>13.035</c:v>
                      </c:pt>
                      <c:pt idx="4286">
                        <c:v>13.035</c:v>
                      </c:pt>
                      <c:pt idx="4287">
                        <c:v>13.035</c:v>
                      </c:pt>
                      <c:pt idx="4288">
                        <c:v>13.035</c:v>
                      </c:pt>
                      <c:pt idx="4289">
                        <c:v>13.035</c:v>
                      </c:pt>
                      <c:pt idx="4290">
                        <c:v>13.04</c:v>
                      </c:pt>
                      <c:pt idx="4291">
                        <c:v>13.04</c:v>
                      </c:pt>
                      <c:pt idx="4292">
                        <c:v>13.04</c:v>
                      </c:pt>
                      <c:pt idx="4293">
                        <c:v>13.04</c:v>
                      </c:pt>
                      <c:pt idx="4294">
                        <c:v>13.04</c:v>
                      </c:pt>
                      <c:pt idx="4295">
                        <c:v>13.04</c:v>
                      </c:pt>
                      <c:pt idx="4296">
                        <c:v>13.04</c:v>
                      </c:pt>
                      <c:pt idx="4297">
                        <c:v>13.04</c:v>
                      </c:pt>
                      <c:pt idx="4298">
                        <c:v>13.04</c:v>
                      </c:pt>
                      <c:pt idx="4299">
                        <c:v>13.04</c:v>
                      </c:pt>
                      <c:pt idx="4300">
                        <c:v>13.04</c:v>
                      </c:pt>
                      <c:pt idx="4301">
                        <c:v>13.045</c:v>
                      </c:pt>
                      <c:pt idx="4302">
                        <c:v>13.045</c:v>
                      </c:pt>
                      <c:pt idx="4303">
                        <c:v>13.045</c:v>
                      </c:pt>
                      <c:pt idx="4304">
                        <c:v>13.045</c:v>
                      </c:pt>
                      <c:pt idx="4305">
                        <c:v>13.045</c:v>
                      </c:pt>
                      <c:pt idx="4306">
                        <c:v>13.045</c:v>
                      </c:pt>
                      <c:pt idx="4307">
                        <c:v>13.045</c:v>
                      </c:pt>
                      <c:pt idx="4308">
                        <c:v>13.045</c:v>
                      </c:pt>
                      <c:pt idx="4309">
                        <c:v>13.045</c:v>
                      </c:pt>
                      <c:pt idx="4310">
                        <c:v>13.045</c:v>
                      </c:pt>
                      <c:pt idx="4311">
                        <c:v>13.045</c:v>
                      </c:pt>
                      <c:pt idx="4312">
                        <c:v>13.045</c:v>
                      </c:pt>
                      <c:pt idx="4313">
                        <c:v>13.045</c:v>
                      </c:pt>
                      <c:pt idx="4314">
                        <c:v>13.045</c:v>
                      </c:pt>
                      <c:pt idx="4315">
                        <c:v>13.045</c:v>
                      </c:pt>
                      <c:pt idx="4316">
                        <c:v>13.045</c:v>
                      </c:pt>
                      <c:pt idx="4317">
                        <c:v>13.045</c:v>
                      </c:pt>
                      <c:pt idx="4318">
                        <c:v>13.05</c:v>
                      </c:pt>
                      <c:pt idx="4319">
                        <c:v>13.05</c:v>
                      </c:pt>
                      <c:pt idx="4320">
                        <c:v>13.05</c:v>
                      </c:pt>
                      <c:pt idx="4321">
                        <c:v>13.05</c:v>
                      </c:pt>
                      <c:pt idx="4322">
                        <c:v>13.05</c:v>
                      </c:pt>
                      <c:pt idx="4323">
                        <c:v>13.05</c:v>
                      </c:pt>
                      <c:pt idx="4324">
                        <c:v>13.05</c:v>
                      </c:pt>
                      <c:pt idx="4325">
                        <c:v>13.05</c:v>
                      </c:pt>
                      <c:pt idx="4326">
                        <c:v>13.05</c:v>
                      </c:pt>
                      <c:pt idx="4327">
                        <c:v>13.055</c:v>
                      </c:pt>
                      <c:pt idx="4328">
                        <c:v>13.055</c:v>
                      </c:pt>
                      <c:pt idx="4329">
                        <c:v>13.055</c:v>
                      </c:pt>
                      <c:pt idx="4330">
                        <c:v>13.055</c:v>
                      </c:pt>
                      <c:pt idx="4331">
                        <c:v>13.055</c:v>
                      </c:pt>
                      <c:pt idx="4332">
                        <c:v>13.06</c:v>
                      </c:pt>
                      <c:pt idx="4333">
                        <c:v>13.06</c:v>
                      </c:pt>
                      <c:pt idx="4334">
                        <c:v>13.06</c:v>
                      </c:pt>
                      <c:pt idx="4335">
                        <c:v>13.06</c:v>
                      </c:pt>
                      <c:pt idx="4336">
                        <c:v>13.06</c:v>
                      </c:pt>
                      <c:pt idx="4337">
                        <c:v>13.065</c:v>
                      </c:pt>
                      <c:pt idx="4338">
                        <c:v>13.065</c:v>
                      </c:pt>
                      <c:pt idx="4339">
                        <c:v>13.065</c:v>
                      </c:pt>
                      <c:pt idx="4340">
                        <c:v>13.065</c:v>
                      </c:pt>
                      <c:pt idx="4341">
                        <c:v>13.07</c:v>
                      </c:pt>
                      <c:pt idx="4342">
                        <c:v>13.07</c:v>
                      </c:pt>
                      <c:pt idx="4343">
                        <c:v>13.07</c:v>
                      </c:pt>
                      <c:pt idx="4344">
                        <c:v>13.075</c:v>
                      </c:pt>
                      <c:pt idx="4345">
                        <c:v>13.075</c:v>
                      </c:pt>
                      <c:pt idx="4346">
                        <c:v>13.075</c:v>
                      </c:pt>
                      <c:pt idx="4347">
                        <c:v>13.08</c:v>
                      </c:pt>
                      <c:pt idx="4348">
                        <c:v>13.08</c:v>
                      </c:pt>
                      <c:pt idx="4349">
                        <c:v>13.08</c:v>
                      </c:pt>
                      <c:pt idx="4350">
                        <c:v>13.085</c:v>
                      </c:pt>
                      <c:pt idx="4351">
                        <c:v>13.085</c:v>
                      </c:pt>
                      <c:pt idx="4352">
                        <c:v>13.085</c:v>
                      </c:pt>
                      <c:pt idx="4353">
                        <c:v>13.09</c:v>
                      </c:pt>
                      <c:pt idx="4354">
                        <c:v>13.09</c:v>
                      </c:pt>
                      <c:pt idx="4355">
                        <c:v>13.09</c:v>
                      </c:pt>
                      <c:pt idx="4356">
                        <c:v>13.095</c:v>
                      </c:pt>
                      <c:pt idx="4357">
                        <c:v>13.095</c:v>
                      </c:pt>
                      <c:pt idx="4358">
                        <c:v>13.095</c:v>
                      </c:pt>
                      <c:pt idx="4359">
                        <c:v>13.1</c:v>
                      </c:pt>
                      <c:pt idx="4360">
                        <c:v>13.1</c:v>
                      </c:pt>
                      <c:pt idx="4361">
                        <c:v>13.1</c:v>
                      </c:pt>
                      <c:pt idx="4362">
                        <c:v>13.105</c:v>
                      </c:pt>
                      <c:pt idx="4363">
                        <c:v>13.105</c:v>
                      </c:pt>
                      <c:pt idx="4364">
                        <c:v>13.105</c:v>
                      </c:pt>
                      <c:pt idx="4365">
                        <c:v>13.105</c:v>
                      </c:pt>
                      <c:pt idx="4366">
                        <c:v>13.105</c:v>
                      </c:pt>
                      <c:pt idx="4367">
                        <c:v>13.105</c:v>
                      </c:pt>
                      <c:pt idx="4368">
                        <c:v>13.105</c:v>
                      </c:pt>
                      <c:pt idx="4369">
                        <c:v>13.11</c:v>
                      </c:pt>
                      <c:pt idx="4370">
                        <c:v>13.105</c:v>
                      </c:pt>
                      <c:pt idx="4371">
                        <c:v>13.105</c:v>
                      </c:pt>
                      <c:pt idx="4372">
                        <c:v>13.105</c:v>
                      </c:pt>
                      <c:pt idx="4373">
                        <c:v>13.105</c:v>
                      </c:pt>
                      <c:pt idx="4374">
                        <c:v>13.105</c:v>
                      </c:pt>
                      <c:pt idx="4375">
                        <c:v>13.105</c:v>
                      </c:pt>
                      <c:pt idx="4376">
                        <c:v>13.1</c:v>
                      </c:pt>
                      <c:pt idx="4377">
                        <c:v>13.1</c:v>
                      </c:pt>
                      <c:pt idx="4378">
                        <c:v>13.1</c:v>
                      </c:pt>
                      <c:pt idx="4379">
                        <c:v>13.095</c:v>
                      </c:pt>
                      <c:pt idx="4380">
                        <c:v>13.095</c:v>
                      </c:pt>
                      <c:pt idx="4381">
                        <c:v>13.095</c:v>
                      </c:pt>
                      <c:pt idx="4382">
                        <c:v>13.09</c:v>
                      </c:pt>
                      <c:pt idx="4383">
                        <c:v>13.09</c:v>
                      </c:pt>
                      <c:pt idx="4384">
                        <c:v>13.09</c:v>
                      </c:pt>
                      <c:pt idx="4385">
                        <c:v>13.085</c:v>
                      </c:pt>
                      <c:pt idx="4386">
                        <c:v>13.085</c:v>
                      </c:pt>
                      <c:pt idx="4387">
                        <c:v>13.08</c:v>
                      </c:pt>
                      <c:pt idx="4388">
                        <c:v>13.08</c:v>
                      </c:pt>
                      <c:pt idx="4389">
                        <c:v>13.075</c:v>
                      </c:pt>
                      <c:pt idx="4390">
                        <c:v>13.075</c:v>
                      </c:pt>
                      <c:pt idx="4391">
                        <c:v>13.075</c:v>
                      </c:pt>
                      <c:pt idx="4392">
                        <c:v>13.07</c:v>
                      </c:pt>
                      <c:pt idx="4393">
                        <c:v>13.07</c:v>
                      </c:pt>
                      <c:pt idx="4394">
                        <c:v>13.065</c:v>
                      </c:pt>
                      <c:pt idx="4395">
                        <c:v>13.065</c:v>
                      </c:pt>
                      <c:pt idx="4396">
                        <c:v>13.06</c:v>
                      </c:pt>
                      <c:pt idx="4397">
                        <c:v>13.06</c:v>
                      </c:pt>
                      <c:pt idx="4398">
                        <c:v>13.055</c:v>
                      </c:pt>
                      <c:pt idx="4399">
                        <c:v>13.055</c:v>
                      </c:pt>
                      <c:pt idx="4400">
                        <c:v>13.05</c:v>
                      </c:pt>
                      <c:pt idx="4401">
                        <c:v>13.05</c:v>
                      </c:pt>
                      <c:pt idx="4402">
                        <c:v>13.05</c:v>
                      </c:pt>
                      <c:pt idx="4403">
                        <c:v>13.045</c:v>
                      </c:pt>
                      <c:pt idx="4404">
                        <c:v>13.045</c:v>
                      </c:pt>
                      <c:pt idx="4405">
                        <c:v>13.04</c:v>
                      </c:pt>
                      <c:pt idx="4406">
                        <c:v>13.04</c:v>
                      </c:pt>
                      <c:pt idx="4407">
                        <c:v>13.035</c:v>
                      </c:pt>
                      <c:pt idx="4408">
                        <c:v>13.035</c:v>
                      </c:pt>
                      <c:pt idx="4409">
                        <c:v>13.03</c:v>
                      </c:pt>
                      <c:pt idx="4410">
                        <c:v>13.03</c:v>
                      </c:pt>
                      <c:pt idx="4411">
                        <c:v>13.03</c:v>
                      </c:pt>
                      <c:pt idx="4412">
                        <c:v>13.025</c:v>
                      </c:pt>
                      <c:pt idx="4413">
                        <c:v>13.025</c:v>
                      </c:pt>
                      <c:pt idx="4414">
                        <c:v>13.02</c:v>
                      </c:pt>
                      <c:pt idx="4415">
                        <c:v>13.02</c:v>
                      </c:pt>
                      <c:pt idx="4416">
                        <c:v>13.02</c:v>
                      </c:pt>
                      <c:pt idx="4417">
                        <c:v>13.02</c:v>
                      </c:pt>
                      <c:pt idx="4418">
                        <c:v>13.015</c:v>
                      </c:pt>
                      <c:pt idx="4419">
                        <c:v>13.015</c:v>
                      </c:pt>
                      <c:pt idx="4420">
                        <c:v>13.015</c:v>
                      </c:pt>
                      <c:pt idx="4421">
                        <c:v>13.015</c:v>
                      </c:pt>
                      <c:pt idx="4422">
                        <c:v>13.015</c:v>
                      </c:pt>
                      <c:pt idx="4423">
                        <c:v>13.015</c:v>
                      </c:pt>
                      <c:pt idx="4424">
                        <c:v>13.015</c:v>
                      </c:pt>
                      <c:pt idx="4425">
                        <c:v>13.015</c:v>
                      </c:pt>
                      <c:pt idx="4426">
                        <c:v>13.015</c:v>
                      </c:pt>
                      <c:pt idx="4427">
                        <c:v>13.015</c:v>
                      </c:pt>
                      <c:pt idx="4428">
                        <c:v>13.015</c:v>
                      </c:pt>
                      <c:pt idx="4429">
                        <c:v>13.015</c:v>
                      </c:pt>
                      <c:pt idx="4430">
                        <c:v>13.015</c:v>
                      </c:pt>
                      <c:pt idx="4431">
                        <c:v>13.015</c:v>
                      </c:pt>
                      <c:pt idx="4432">
                        <c:v>13.015</c:v>
                      </c:pt>
                      <c:pt idx="4433">
                        <c:v>13.015</c:v>
                      </c:pt>
                      <c:pt idx="4434">
                        <c:v>13.02</c:v>
                      </c:pt>
                      <c:pt idx="4435">
                        <c:v>13.02</c:v>
                      </c:pt>
                      <c:pt idx="4436">
                        <c:v>13.02</c:v>
                      </c:pt>
                      <c:pt idx="4437">
                        <c:v>13.02</c:v>
                      </c:pt>
                      <c:pt idx="4438">
                        <c:v>13.02</c:v>
                      </c:pt>
                      <c:pt idx="4439">
                        <c:v>13.02</c:v>
                      </c:pt>
                      <c:pt idx="4440">
                        <c:v>13.02</c:v>
                      </c:pt>
                      <c:pt idx="4441">
                        <c:v>13.02</c:v>
                      </c:pt>
                      <c:pt idx="4442">
                        <c:v>13.025</c:v>
                      </c:pt>
                      <c:pt idx="4443">
                        <c:v>13.025</c:v>
                      </c:pt>
                      <c:pt idx="4444">
                        <c:v>13.025</c:v>
                      </c:pt>
                      <c:pt idx="4445">
                        <c:v>13.025</c:v>
                      </c:pt>
                      <c:pt idx="4446">
                        <c:v>13.025</c:v>
                      </c:pt>
                      <c:pt idx="4447">
                        <c:v>13.025</c:v>
                      </c:pt>
                      <c:pt idx="4448">
                        <c:v>13.03</c:v>
                      </c:pt>
                      <c:pt idx="4449">
                        <c:v>13.03</c:v>
                      </c:pt>
                      <c:pt idx="4450">
                        <c:v>13.03</c:v>
                      </c:pt>
                      <c:pt idx="4451">
                        <c:v>13.03</c:v>
                      </c:pt>
                      <c:pt idx="4452">
                        <c:v>13.03</c:v>
                      </c:pt>
                      <c:pt idx="4453">
                        <c:v>13.03</c:v>
                      </c:pt>
                      <c:pt idx="4454">
                        <c:v>13.035</c:v>
                      </c:pt>
                      <c:pt idx="4455">
                        <c:v>13.035</c:v>
                      </c:pt>
                      <c:pt idx="4456">
                        <c:v>13.035</c:v>
                      </c:pt>
                      <c:pt idx="4457">
                        <c:v>13.035</c:v>
                      </c:pt>
                      <c:pt idx="4458">
                        <c:v>13.035</c:v>
                      </c:pt>
                      <c:pt idx="4459">
                        <c:v>13.04</c:v>
                      </c:pt>
                      <c:pt idx="4460">
                        <c:v>13.04</c:v>
                      </c:pt>
                      <c:pt idx="4461">
                        <c:v>13.04</c:v>
                      </c:pt>
                      <c:pt idx="4462">
                        <c:v>13.04</c:v>
                      </c:pt>
                      <c:pt idx="4463">
                        <c:v>13.04</c:v>
                      </c:pt>
                      <c:pt idx="4464">
                        <c:v>13.045</c:v>
                      </c:pt>
                      <c:pt idx="4465">
                        <c:v>13.045</c:v>
                      </c:pt>
                      <c:pt idx="4466">
                        <c:v>13.045</c:v>
                      </c:pt>
                      <c:pt idx="4467">
                        <c:v>13.045</c:v>
                      </c:pt>
                      <c:pt idx="4468">
                        <c:v>13.045</c:v>
                      </c:pt>
                      <c:pt idx="4469">
                        <c:v>13.05</c:v>
                      </c:pt>
                      <c:pt idx="4470">
                        <c:v>13.05</c:v>
                      </c:pt>
                      <c:pt idx="4471">
                        <c:v>13.05</c:v>
                      </c:pt>
                      <c:pt idx="4472">
                        <c:v>13.05</c:v>
                      </c:pt>
                      <c:pt idx="4473">
                        <c:v>13.055</c:v>
                      </c:pt>
                      <c:pt idx="4474">
                        <c:v>13.055</c:v>
                      </c:pt>
                      <c:pt idx="4475">
                        <c:v>13.055</c:v>
                      </c:pt>
                      <c:pt idx="4476">
                        <c:v>13.055</c:v>
                      </c:pt>
                      <c:pt idx="4477">
                        <c:v>13.055</c:v>
                      </c:pt>
                      <c:pt idx="4478">
                        <c:v>13.06</c:v>
                      </c:pt>
                      <c:pt idx="4479">
                        <c:v>13.06</c:v>
                      </c:pt>
                      <c:pt idx="4480">
                        <c:v>13.06</c:v>
                      </c:pt>
                      <c:pt idx="4481">
                        <c:v>13.06</c:v>
                      </c:pt>
                      <c:pt idx="4482">
                        <c:v>13.065</c:v>
                      </c:pt>
                      <c:pt idx="4483">
                        <c:v>13.065</c:v>
                      </c:pt>
                      <c:pt idx="4484">
                        <c:v>13.065</c:v>
                      </c:pt>
                      <c:pt idx="4485">
                        <c:v>13.065</c:v>
                      </c:pt>
                      <c:pt idx="4486">
                        <c:v>13.065</c:v>
                      </c:pt>
                      <c:pt idx="4487">
                        <c:v>13.07</c:v>
                      </c:pt>
                      <c:pt idx="4488">
                        <c:v>13.07</c:v>
                      </c:pt>
                      <c:pt idx="4489">
                        <c:v>13.07</c:v>
                      </c:pt>
                      <c:pt idx="4490">
                        <c:v>13.07</c:v>
                      </c:pt>
                      <c:pt idx="4491">
                        <c:v>13.07</c:v>
                      </c:pt>
                      <c:pt idx="4492">
                        <c:v>13.075</c:v>
                      </c:pt>
                      <c:pt idx="4493">
                        <c:v>13.075</c:v>
                      </c:pt>
                      <c:pt idx="4494">
                        <c:v>13.075</c:v>
                      </c:pt>
                      <c:pt idx="4495">
                        <c:v>13.075</c:v>
                      </c:pt>
                      <c:pt idx="4496">
                        <c:v>13.08</c:v>
                      </c:pt>
                      <c:pt idx="4497">
                        <c:v>13.08</c:v>
                      </c:pt>
                      <c:pt idx="4498">
                        <c:v>13.08</c:v>
                      </c:pt>
                      <c:pt idx="4499">
                        <c:v>13.08</c:v>
                      </c:pt>
                      <c:pt idx="4500">
                        <c:v>13.08</c:v>
                      </c:pt>
                      <c:pt idx="4501">
                        <c:v>13.085</c:v>
                      </c:pt>
                      <c:pt idx="4502">
                        <c:v>13.085</c:v>
                      </c:pt>
                      <c:pt idx="4503">
                        <c:v>13.085</c:v>
                      </c:pt>
                      <c:pt idx="4504">
                        <c:v>13.085</c:v>
                      </c:pt>
                      <c:pt idx="4505">
                        <c:v>13.09</c:v>
                      </c:pt>
                      <c:pt idx="4506">
                        <c:v>13.09</c:v>
                      </c:pt>
                      <c:pt idx="4507">
                        <c:v>13.09</c:v>
                      </c:pt>
                      <c:pt idx="4508">
                        <c:v>13.09</c:v>
                      </c:pt>
                      <c:pt idx="4509">
                        <c:v>13.09</c:v>
                      </c:pt>
                      <c:pt idx="4510">
                        <c:v>13.095</c:v>
                      </c:pt>
                      <c:pt idx="4511">
                        <c:v>13.095</c:v>
                      </c:pt>
                      <c:pt idx="4512">
                        <c:v>13.095</c:v>
                      </c:pt>
                      <c:pt idx="4513">
                        <c:v>13.095</c:v>
                      </c:pt>
                      <c:pt idx="4514">
                        <c:v>13.095</c:v>
                      </c:pt>
                      <c:pt idx="4515">
                        <c:v>13.1</c:v>
                      </c:pt>
                      <c:pt idx="4516">
                        <c:v>13.1</c:v>
                      </c:pt>
                      <c:pt idx="4517">
                        <c:v>13.1</c:v>
                      </c:pt>
                      <c:pt idx="4518">
                        <c:v>13.1</c:v>
                      </c:pt>
                      <c:pt idx="4519">
                        <c:v>13.1</c:v>
                      </c:pt>
                      <c:pt idx="4520">
                        <c:v>13.105</c:v>
                      </c:pt>
                      <c:pt idx="4521">
                        <c:v>13.105</c:v>
                      </c:pt>
                      <c:pt idx="4522">
                        <c:v>13.105</c:v>
                      </c:pt>
                      <c:pt idx="4523">
                        <c:v>13.105</c:v>
                      </c:pt>
                      <c:pt idx="4524">
                        <c:v>13.105</c:v>
                      </c:pt>
                      <c:pt idx="4525">
                        <c:v>13.11</c:v>
                      </c:pt>
                      <c:pt idx="4526">
                        <c:v>13.11</c:v>
                      </c:pt>
                      <c:pt idx="4527">
                        <c:v>13.11</c:v>
                      </c:pt>
                      <c:pt idx="4528">
                        <c:v>13.11</c:v>
                      </c:pt>
                      <c:pt idx="4529">
                        <c:v>13.11</c:v>
                      </c:pt>
                      <c:pt idx="4530">
                        <c:v>13.11</c:v>
                      </c:pt>
                      <c:pt idx="4531">
                        <c:v>13.115</c:v>
                      </c:pt>
                      <c:pt idx="4532">
                        <c:v>13.115</c:v>
                      </c:pt>
                      <c:pt idx="4533">
                        <c:v>13.115</c:v>
                      </c:pt>
                      <c:pt idx="4534">
                        <c:v>13.115</c:v>
                      </c:pt>
                      <c:pt idx="4535">
                        <c:v>13.115</c:v>
                      </c:pt>
                      <c:pt idx="4536">
                        <c:v>13.12</c:v>
                      </c:pt>
                      <c:pt idx="4537">
                        <c:v>13.12</c:v>
                      </c:pt>
                      <c:pt idx="4538">
                        <c:v>13.12</c:v>
                      </c:pt>
                      <c:pt idx="4539">
                        <c:v>13.12</c:v>
                      </c:pt>
                      <c:pt idx="4540">
                        <c:v>13.12</c:v>
                      </c:pt>
                      <c:pt idx="4541">
                        <c:v>13.12</c:v>
                      </c:pt>
                      <c:pt idx="4542">
                        <c:v>13.125</c:v>
                      </c:pt>
                      <c:pt idx="4543">
                        <c:v>13.125</c:v>
                      </c:pt>
                      <c:pt idx="4544">
                        <c:v>13.125</c:v>
                      </c:pt>
                      <c:pt idx="4545">
                        <c:v>13.125</c:v>
                      </c:pt>
                      <c:pt idx="4546">
                        <c:v>13.125</c:v>
                      </c:pt>
                      <c:pt idx="4547">
                        <c:v>13.125</c:v>
                      </c:pt>
                      <c:pt idx="4548">
                        <c:v>13.13</c:v>
                      </c:pt>
                      <c:pt idx="4549">
                        <c:v>13.13</c:v>
                      </c:pt>
                      <c:pt idx="4550">
                        <c:v>13.13</c:v>
                      </c:pt>
                      <c:pt idx="4551">
                        <c:v>13.13</c:v>
                      </c:pt>
                      <c:pt idx="4552">
                        <c:v>13.13</c:v>
                      </c:pt>
                      <c:pt idx="4553">
                        <c:v>13.13</c:v>
                      </c:pt>
                      <c:pt idx="4554">
                        <c:v>13.135</c:v>
                      </c:pt>
                      <c:pt idx="4555">
                        <c:v>13.135</c:v>
                      </c:pt>
                      <c:pt idx="4556">
                        <c:v>13.135</c:v>
                      </c:pt>
                      <c:pt idx="4557">
                        <c:v>13.135</c:v>
                      </c:pt>
                      <c:pt idx="4558">
                        <c:v>13.135</c:v>
                      </c:pt>
                      <c:pt idx="4559">
                        <c:v>13.135</c:v>
                      </c:pt>
                      <c:pt idx="4560">
                        <c:v>13.135</c:v>
                      </c:pt>
                      <c:pt idx="4561">
                        <c:v>13.135</c:v>
                      </c:pt>
                      <c:pt idx="4562">
                        <c:v>13.14</c:v>
                      </c:pt>
                      <c:pt idx="4563">
                        <c:v>13.14</c:v>
                      </c:pt>
                      <c:pt idx="4564">
                        <c:v>13.14</c:v>
                      </c:pt>
                      <c:pt idx="4565">
                        <c:v>13.14</c:v>
                      </c:pt>
                      <c:pt idx="4566">
                        <c:v>13.14</c:v>
                      </c:pt>
                      <c:pt idx="4567">
                        <c:v>13.14</c:v>
                      </c:pt>
                      <c:pt idx="4568">
                        <c:v>13.14</c:v>
                      </c:pt>
                      <c:pt idx="4569">
                        <c:v>13.14</c:v>
                      </c:pt>
                      <c:pt idx="4570">
                        <c:v>13.14</c:v>
                      </c:pt>
                      <c:pt idx="4571">
                        <c:v>13.145</c:v>
                      </c:pt>
                      <c:pt idx="4572">
                        <c:v>13.145</c:v>
                      </c:pt>
                      <c:pt idx="4573">
                        <c:v>13.145</c:v>
                      </c:pt>
                      <c:pt idx="4574">
                        <c:v>13.145</c:v>
                      </c:pt>
                      <c:pt idx="4575">
                        <c:v>13.145</c:v>
                      </c:pt>
                      <c:pt idx="4576">
                        <c:v>13.145</c:v>
                      </c:pt>
                      <c:pt idx="4577">
                        <c:v>13.145</c:v>
                      </c:pt>
                      <c:pt idx="4578">
                        <c:v>13.145</c:v>
                      </c:pt>
                      <c:pt idx="4579">
                        <c:v>13.145</c:v>
                      </c:pt>
                      <c:pt idx="4580">
                        <c:v>13.145</c:v>
                      </c:pt>
                      <c:pt idx="4581">
                        <c:v>13.145</c:v>
                      </c:pt>
                      <c:pt idx="4582">
                        <c:v>13.145</c:v>
                      </c:pt>
                      <c:pt idx="4583">
                        <c:v>13.15</c:v>
                      </c:pt>
                      <c:pt idx="4584">
                        <c:v>13.15</c:v>
                      </c:pt>
                      <c:pt idx="4585">
                        <c:v>13.15</c:v>
                      </c:pt>
                      <c:pt idx="4586">
                        <c:v>13.15</c:v>
                      </c:pt>
                      <c:pt idx="4587">
                        <c:v>13.15</c:v>
                      </c:pt>
                      <c:pt idx="4588">
                        <c:v>13.15</c:v>
                      </c:pt>
                      <c:pt idx="4589">
                        <c:v>13.15</c:v>
                      </c:pt>
                      <c:pt idx="4590">
                        <c:v>13.15</c:v>
                      </c:pt>
                      <c:pt idx="4591">
                        <c:v>13.15</c:v>
                      </c:pt>
                      <c:pt idx="4592">
                        <c:v>13.15</c:v>
                      </c:pt>
                      <c:pt idx="4593">
                        <c:v>13.15</c:v>
                      </c:pt>
                      <c:pt idx="4594">
                        <c:v>13.15</c:v>
                      </c:pt>
                      <c:pt idx="4595">
                        <c:v>13.15</c:v>
                      </c:pt>
                      <c:pt idx="4596">
                        <c:v>13.15</c:v>
                      </c:pt>
                      <c:pt idx="4597">
                        <c:v>13.15</c:v>
                      </c:pt>
                      <c:pt idx="4598">
                        <c:v>13.155</c:v>
                      </c:pt>
                      <c:pt idx="4599">
                        <c:v>13.155</c:v>
                      </c:pt>
                      <c:pt idx="4600">
                        <c:v>13.155</c:v>
                      </c:pt>
                      <c:pt idx="4601">
                        <c:v>13.155</c:v>
                      </c:pt>
                      <c:pt idx="4602">
                        <c:v>13.155</c:v>
                      </c:pt>
                      <c:pt idx="4603">
                        <c:v>13.155</c:v>
                      </c:pt>
                      <c:pt idx="4604">
                        <c:v>13.155</c:v>
                      </c:pt>
                      <c:pt idx="4605">
                        <c:v>13.155</c:v>
                      </c:pt>
                      <c:pt idx="4606">
                        <c:v>13.155</c:v>
                      </c:pt>
                      <c:pt idx="4607">
                        <c:v>13.155</c:v>
                      </c:pt>
                      <c:pt idx="4608">
                        <c:v>13.155</c:v>
                      </c:pt>
                      <c:pt idx="4609">
                        <c:v>13.155</c:v>
                      </c:pt>
                      <c:pt idx="4610">
                        <c:v>13.155</c:v>
                      </c:pt>
                      <c:pt idx="4611">
                        <c:v>13.155</c:v>
                      </c:pt>
                      <c:pt idx="4612">
                        <c:v>13.155</c:v>
                      </c:pt>
                      <c:pt idx="4613">
                        <c:v>13.155</c:v>
                      </c:pt>
                      <c:pt idx="4614">
                        <c:v>13.16</c:v>
                      </c:pt>
                      <c:pt idx="4615">
                        <c:v>13.16</c:v>
                      </c:pt>
                      <c:pt idx="4616">
                        <c:v>13.16</c:v>
                      </c:pt>
                      <c:pt idx="4617">
                        <c:v>13.16</c:v>
                      </c:pt>
                      <c:pt idx="4618">
                        <c:v>13.16</c:v>
                      </c:pt>
                      <c:pt idx="4619">
                        <c:v>13.16</c:v>
                      </c:pt>
                      <c:pt idx="4620">
                        <c:v>13.16</c:v>
                      </c:pt>
                      <c:pt idx="4621">
                        <c:v>13.16</c:v>
                      </c:pt>
                      <c:pt idx="4622">
                        <c:v>13.16</c:v>
                      </c:pt>
                      <c:pt idx="4623">
                        <c:v>13.16</c:v>
                      </c:pt>
                      <c:pt idx="4624">
                        <c:v>13.16</c:v>
                      </c:pt>
                      <c:pt idx="4625">
                        <c:v>13.16</c:v>
                      </c:pt>
                      <c:pt idx="4626">
                        <c:v>13.16</c:v>
                      </c:pt>
                      <c:pt idx="4627">
                        <c:v>13.165</c:v>
                      </c:pt>
                      <c:pt idx="4628">
                        <c:v>13.165</c:v>
                      </c:pt>
                      <c:pt idx="4629">
                        <c:v>13.165</c:v>
                      </c:pt>
                      <c:pt idx="4630">
                        <c:v>13.165</c:v>
                      </c:pt>
                      <c:pt idx="4631">
                        <c:v>13.165</c:v>
                      </c:pt>
                      <c:pt idx="4632">
                        <c:v>13.165</c:v>
                      </c:pt>
                      <c:pt idx="4633">
                        <c:v>13.165</c:v>
                      </c:pt>
                      <c:pt idx="4634">
                        <c:v>13.165</c:v>
                      </c:pt>
                      <c:pt idx="4635">
                        <c:v>13.165</c:v>
                      </c:pt>
                      <c:pt idx="4636">
                        <c:v>13.165</c:v>
                      </c:pt>
                      <c:pt idx="4637">
                        <c:v>13.165</c:v>
                      </c:pt>
                      <c:pt idx="4638">
                        <c:v>13.17</c:v>
                      </c:pt>
                      <c:pt idx="4639">
                        <c:v>13.17</c:v>
                      </c:pt>
                      <c:pt idx="4640">
                        <c:v>13.17</c:v>
                      </c:pt>
                      <c:pt idx="4641">
                        <c:v>13.17</c:v>
                      </c:pt>
                      <c:pt idx="4642">
                        <c:v>13.17</c:v>
                      </c:pt>
                      <c:pt idx="4643">
                        <c:v>13.17</c:v>
                      </c:pt>
                      <c:pt idx="4644">
                        <c:v>13.17</c:v>
                      </c:pt>
                      <c:pt idx="4645">
                        <c:v>13.17</c:v>
                      </c:pt>
                      <c:pt idx="4646">
                        <c:v>13.17</c:v>
                      </c:pt>
                      <c:pt idx="4647">
                        <c:v>13.17</c:v>
                      </c:pt>
                      <c:pt idx="4648">
                        <c:v>13.17</c:v>
                      </c:pt>
                      <c:pt idx="4649">
                        <c:v>13.17</c:v>
                      </c:pt>
                      <c:pt idx="4650">
                        <c:v>13.175</c:v>
                      </c:pt>
                      <c:pt idx="4651">
                        <c:v>13.175</c:v>
                      </c:pt>
                      <c:pt idx="4652">
                        <c:v>13.175</c:v>
                      </c:pt>
                      <c:pt idx="4653">
                        <c:v>13.175</c:v>
                      </c:pt>
                      <c:pt idx="4654">
                        <c:v>13.175</c:v>
                      </c:pt>
                      <c:pt idx="4655">
                        <c:v>13.175</c:v>
                      </c:pt>
                      <c:pt idx="4656">
                        <c:v>13.175</c:v>
                      </c:pt>
                      <c:pt idx="4657">
                        <c:v>13.175</c:v>
                      </c:pt>
                      <c:pt idx="4658">
                        <c:v>13.175</c:v>
                      </c:pt>
                      <c:pt idx="4659">
                        <c:v>13.175</c:v>
                      </c:pt>
                      <c:pt idx="4660">
                        <c:v>13.175</c:v>
                      </c:pt>
                      <c:pt idx="4661">
                        <c:v>13.175</c:v>
                      </c:pt>
                      <c:pt idx="4662">
                        <c:v>13.18</c:v>
                      </c:pt>
                      <c:pt idx="4663">
                        <c:v>13.18</c:v>
                      </c:pt>
                      <c:pt idx="4664">
                        <c:v>13.18</c:v>
                      </c:pt>
                      <c:pt idx="4665">
                        <c:v>13.18</c:v>
                      </c:pt>
                      <c:pt idx="4666">
                        <c:v>13.18</c:v>
                      </c:pt>
                      <c:pt idx="4667">
                        <c:v>13.18</c:v>
                      </c:pt>
                      <c:pt idx="4668">
                        <c:v>13.18</c:v>
                      </c:pt>
                      <c:pt idx="4669">
                        <c:v>13.18</c:v>
                      </c:pt>
                      <c:pt idx="4670">
                        <c:v>13.18</c:v>
                      </c:pt>
                      <c:pt idx="4671">
                        <c:v>13.18</c:v>
                      </c:pt>
                      <c:pt idx="4672">
                        <c:v>13.18</c:v>
                      </c:pt>
                      <c:pt idx="4673">
                        <c:v>13.185</c:v>
                      </c:pt>
                      <c:pt idx="4674">
                        <c:v>13.185</c:v>
                      </c:pt>
                      <c:pt idx="4675">
                        <c:v>13.185</c:v>
                      </c:pt>
                      <c:pt idx="4676">
                        <c:v>13.185</c:v>
                      </c:pt>
                      <c:pt idx="4677">
                        <c:v>13.185</c:v>
                      </c:pt>
                      <c:pt idx="4678">
                        <c:v>13.185</c:v>
                      </c:pt>
                      <c:pt idx="4679">
                        <c:v>13.185</c:v>
                      </c:pt>
                      <c:pt idx="4680">
                        <c:v>13.185</c:v>
                      </c:pt>
                      <c:pt idx="4681">
                        <c:v>13.185</c:v>
                      </c:pt>
                      <c:pt idx="4682">
                        <c:v>13.185</c:v>
                      </c:pt>
                      <c:pt idx="4683">
                        <c:v>13.185</c:v>
                      </c:pt>
                      <c:pt idx="4684">
                        <c:v>13.185</c:v>
                      </c:pt>
                      <c:pt idx="4685">
                        <c:v>13.185</c:v>
                      </c:pt>
                      <c:pt idx="4686">
                        <c:v>13.185</c:v>
                      </c:pt>
                      <c:pt idx="4687">
                        <c:v>13.19</c:v>
                      </c:pt>
                      <c:pt idx="4688">
                        <c:v>13.19</c:v>
                      </c:pt>
                      <c:pt idx="4689">
                        <c:v>13.19</c:v>
                      </c:pt>
                      <c:pt idx="4690">
                        <c:v>13.19</c:v>
                      </c:pt>
                      <c:pt idx="4691">
                        <c:v>13.19</c:v>
                      </c:pt>
                      <c:pt idx="4692">
                        <c:v>13.19</c:v>
                      </c:pt>
                      <c:pt idx="4693">
                        <c:v>13.19</c:v>
                      </c:pt>
                      <c:pt idx="4694">
                        <c:v>13.19</c:v>
                      </c:pt>
                      <c:pt idx="4695">
                        <c:v>13.19</c:v>
                      </c:pt>
                      <c:pt idx="4696">
                        <c:v>13.19</c:v>
                      </c:pt>
                      <c:pt idx="4697">
                        <c:v>13.19</c:v>
                      </c:pt>
                      <c:pt idx="4698">
                        <c:v>13.19</c:v>
                      </c:pt>
                      <c:pt idx="4699">
                        <c:v>13.19</c:v>
                      </c:pt>
                      <c:pt idx="4700">
                        <c:v>13.19</c:v>
                      </c:pt>
                      <c:pt idx="4701">
                        <c:v>13.19</c:v>
                      </c:pt>
                      <c:pt idx="4702">
                        <c:v>13.19</c:v>
                      </c:pt>
                      <c:pt idx="4703">
                        <c:v>13.19</c:v>
                      </c:pt>
                      <c:pt idx="4704">
                        <c:v>13.19</c:v>
                      </c:pt>
                      <c:pt idx="4705">
                        <c:v>13.19</c:v>
                      </c:pt>
                      <c:pt idx="4706">
                        <c:v>13.19</c:v>
                      </c:pt>
                      <c:pt idx="4707">
                        <c:v>13.19</c:v>
                      </c:pt>
                      <c:pt idx="4708">
                        <c:v>13.19</c:v>
                      </c:pt>
                      <c:pt idx="4709">
                        <c:v>13.19</c:v>
                      </c:pt>
                      <c:pt idx="4710">
                        <c:v>13.19</c:v>
                      </c:pt>
                      <c:pt idx="4711">
                        <c:v>13.19</c:v>
                      </c:pt>
                      <c:pt idx="4712">
                        <c:v>13.19</c:v>
                      </c:pt>
                      <c:pt idx="4713">
                        <c:v>13.19</c:v>
                      </c:pt>
                      <c:pt idx="4714">
                        <c:v>13.19</c:v>
                      </c:pt>
                      <c:pt idx="4715">
                        <c:v>13.19</c:v>
                      </c:pt>
                      <c:pt idx="4716">
                        <c:v>13.19</c:v>
                      </c:pt>
                      <c:pt idx="4717">
                        <c:v>13.19</c:v>
                      </c:pt>
                      <c:pt idx="4718">
                        <c:v>13.19</c:v>
                      </c:pt>
                      <c:pt idx="4719">
                        <c:v>13.19</c:v>
                      </c:pt>
                      <c:pt idx="4720">
                        <c:v>13.19</c:v>
                      </c:pt>
                      <c:pt idx="4721">
                        <c:v>13.19</c:v>
                      </c:pt>
                      <c:pt idx="4722">
                        <c:v>13.19</c:v>
                      </c:pt>
                      <c:pt idx="4723">
                        <c:v>13.19</c:v>
                      </c:pt>
                      <c:pt idx="4724">
                        <c:v>13.19</c:v>
                      </c:pt>
                      <c:pt idx="4725">
                        <c:v>13.19</c:v>
                      </c:pt>
                      <c:pt idx="4726">
                        <c:v>13.19</c:v>
                      </c:pt>
                      <c:pt idx="4727">
                        <c:v>13.19</c:v>
                      </c:pt>
                      <c:pt idx="4728">
                        <c:v>13.19</c:v>
                      </c:pt>
                      <c:pt idx="4729">
                        <c:v>13.19</c:v>
                      </c:pt>
                      <c:pt idx="4730">
                        <c:v>13.19</c:v>
                      </c:pt>
                      <c:pt idx="4731">
                        <c:v>13.19</c:v>
                      </c:pt>
                      <c:pt idx="4732">
                        <c:v>13.19</c:v>
                      </c:pt>
                      <c:pt idx="4733">
                        <c:v>13.19</c:v>
                      </c:pt>
                      <c:pt idx="4734">
                        <c:v>13.19</c:v>
                      </c:pt>
                      <c:pt idx="4735">
                        <c:v>13.185</c:v>
                      </c:pt>
                      <c:pt idx="4736">
                        <c:v>13.185</c:v>
                      </c:pt>
                      <c:pt idx="4737">
                        <c:v>13.185</c:v>
                      </c:pt>
                      <c:pt idx="4738">
                        <c:v>13.185</c:v>
                      </c:pt>
                      <c:pt idx="4739">
                        <c:v>13.185</c:v>
                      </c:pt>
                      <c:pt idx="4740">
                        <c:v>13.185</c:v>
                      </c:pt>
                      <c:pt idx="4741">
                        <c:v>13.185</c:v>
                      </c:pt>
                      <c:pt idx="4742">
                        <c:v>13.18</c:v>
                      </c:pt>
                      <c:pt idx="4743">
                        <c:v>13.18</c:v>
                      </c:pt>
                      <c:pt idx="4744">
                        <c:v>13.18</c:v>
                      </c:pt>
                      <c:pt idx="4745">
                        <c:v>13.18</c:v>
                      </c:pt>
                      <c:pt idx="4746">
                        <c:v>13.175</c:v>
                      </c:pt>
                      <c:pt idx="4747">
                        <c:v>13.175</c:v>
                      </c:pt>
                      <c:pt idx="4748">
                        <c:v>13.175</c:v>
                      </c:pt>
                      <c:pt idx="4749">
                        <c:v>13.17</c:v>
                      </c:pt>
                      <c:pt idx="4750">
                        <c:v>13.17</c:v>
                      </c:pt>
                      <c:pt idx="4751">
                        <c:v>13.17</c:v>
                      </c:pt>
                      <c:pt idx="4752">
                        <c:v>13.165</c:v>
                      </c:pt>
                      <c:pt idx="4753">
                        <c:v>13.165</c:v>
                      </c:pt>
                      <c:pt idx="4754">
                        <c:v>13.16</c:v>
                      </c:pt>
                      <c:pt idx="4755">
                        <c:v>13.16</c:v>
                      </c:pt>
                      <c:pt idx="4756">
                        <c:v>13.16</c:v>
                      </c:pt>
                      <c:pt idx="4757">
                        <c:v>13.155</c:v>
                      </c:pt>
                      <c:pt idx="4758">
                        <c:v>13.155</c:v>
                      </c:pt>
                      <c:pt idx="4759">
                        <c:v>13.15</c:v>
                      </c:pt>
                      <c:pt idx="4760">
                        <c:v>13.15</c:v>
                      </c:pt>
                      <c:pt idx="4761">
                        <c:v>13.145</c:v>
                      </c:pt>
                      <c:pt idx="4762">
                        <c:v>13.145</c:v>
                      </c:pt>
                      <c:pt idx="4763">
                        <c:v>13.14</c:v>
                      </c:pt>
                      <c:pt idx="4764">
                        <c:v>13.14</c:v>
                      </c:pt>
                      <c:pt idx="4765">
                        <c:v>13.14</c:v>
                      </c:pt>
                      <c:pt idx="4766">
                        <c:v>13.135</c:v>
                      </c:pt>
                      <c:pt idx="4767">
                        <c:v>13.135</c:v>
                      </c:pt>
                      <c:pt idx="4768">
                        <c:v>13.13</c:v>
                      </c:pt>
                      <c:pt idx="4769">
                        <c:v>13.13</c:v>
                      </c:pt>
                      <c:pt idx="4770">
                        <c:v>13.125</c:v>
                      </c:pt>
                      <c:pt idx="4771">
                        <c:v>13.125</c:v>
                      </c:pt>
                      <c:pt idx="4772">
                        <c:v>13.12</c:v>
                      </c:pt>
                      <c:pt idx="4773">
                        <c:v>13.12</c:v>
                      </c:pt>
                      <c:pt idx="4774">
                        <c:v>13.12</c:v>
                      </c:pt>
                      <c:pt idx="4775">
                        <c:v>13.115</c:v>
                      </c:pt>
                      <c:pt idx="4776">
                        <c:v>13.115</c:v>
                      </c:pt>
                      <c:pt idx="4777">
                        <c:v>13.11</c:v>
                      </c:pt>
                      <c:pt idx="4778">
                        <c:v>13.11</c:v>
                      </c:pt>
                      <c:pt idx="4779">
                        <c:v>13.105</c:v>
                      </c:pt>
                      <c:pt idx="4780">
                        <c:v>13.105</c:v>
                      </c:pt>
                      <c:pt idx="4781">
                        <c:v>13.105</c:v>
                      </c:pt>
                      <c:pt idx="4782">
                        <c:v>13.1</c:v>
                      </c:pt>
                      <c:pt idx="4783">
                        <c:v>13.1</c:v>
                      </c:pt>
                      <c:pt idx="4784">
                        <c:v>13.1</c:v>
                      </c:pt>
                      <c:pt idx="4785">
                        <c:v>13.095</c:v>
                      </c:pt>
                      <c:pt idx="4786">
                        <c:v>13.095</c:v>
                      </c:pt>
                      <c:pt idx="4787">
                        <c:v>13.095</c:v>
                      </c:pt>
                      <c:pt idx="4788">
                        <c:v>13.09</c:v>
                      </c:pt>
                      <c:pt idx="4789">
                        <c:v>13.09</c:v>
                      </c:pt>
                      <c:pt idx="4790">
                        <c:v>13.09</c:v>
                      </c:pt>
                      <c:pt idx="4791">
                        <c:v>13.09</c:v>
                      </c:pt>
                      <c:pt idx="4792">
                        <c:v>13.09</c:v>
                      </c:pt>
                      <c:pt idx="4793">
                        <c:v>13.085</c:v>
                      </c:pt>
                      <c:pt idx="4794">
                        <c:v>13.085</c:v>
                      </c:pt>
                      <c:pt idx="4795">
                        <c:v>13.085</c:v>
                      </c:pt>
                      <c:pt idx="4796">
                        <c:v>13.085</c:v>
                      </c:pt>
                      <c:pt idx="4797">
                        <c:v>13.085</c:v>
                      </c:pt>
                      <c:pt idx="4798">
                        <c:v>13.085</c:v>
                      </c:pt>
                      <c:pt idx="4799">
                        <c:v>13.085</c:v>
                      </c:pt>
                      <c:pt idx="4800">
                        <c:v>13.085</c:v>
                      </c:pt>
                      <c:pt idx="4801">
                        <c:v>13.085</c:v>
                      </c:pt>
                      <c:pt idx="4802">
                        <c:v>13.085</c:v>
                      </c:pt>
                      <c:pt idx="4803">
                        <c:v>13.085</c:v>
                      </c:pt>
                      <c:pt idx="4804">
                        <c:v>13.085</c:v>
                      </c:pt>
                      <c:pt idx="4805">
                        <c:v>13.085</c:v>
                      </c:pt>
                      <c:pt idx="4806">
                        <c:v>13.085</c:v>
                      </c:pt>
                      <c:pt idx="4807">
                        <c:v>13.085</c:v>
                      </c:pt>
                      <c:pt idx="4808">
                        <c:v>13.085</c:v>
                      </c:pt>
                      <c:pt idx="4809">
                        <c:v>13.085</c:v>
                      </c:pt>
                      <c:pt idx="4810">
                        <c:v>13.085</c:v>
                      </c:pt>
                      <c:pt idx="4811">
                        <c:v>13.085</c:v>
                      </c:pt>
                      <c:pt idx="4812">
                        <c:v>13.085</c:v>
                      </c:pt>
                      <c:pt idx="4813">
                        <c:v>13.085</c:v>
                      </c:pt>
                      <c:pt idx="4814">
                        <c:v>13.085</c:v>
                      </c:pt>
                      <c:pt idx="4815">
                        <c:v>13.085</c:v>
                      </c:pt>
                      <c:pt idx="4816">
                        <c:v>13.09</c:v>
                      </c:pt>
                      <c:pt idx="4817">
                        <c:v>13.09</c:v>
                      </c:pt>
                      <c:pt idx="4818">
                        <c:v>13.09</c:v>
                      </c:pt>
                      <c:pt idx="4819">
                        <c:v>13.09</c:v>
                      </c:pt>
                      <c:pt idx="4820">
                        <c:v>13.09</c:v>
                      </c:pt>
                      <c:pt idx="4821">
                        <c:v>13.09</c:v>
                      </c:pt>
                      <c:pt idx="4822">
                        <c:v>13.09</c:v>
                      </c:pt>
                      <c:pt idx="4823">
                        <c:v>13.09</c:v>
                      </c:pt>
                      <c:pt idx="4824">
                        <c:v>13.09</c:v>
                      </c:pt>
                      <c:pt idx="4825">
                        <c:v>13.095</c:v>
                      </c:pt>
                      <c:pt idx="4826">
                        <c:v>13.095</c:v>
                      </c:pt>
                      <c:pt idx="4827">
                        <c:v>13.095</c:v>
                      </c:pt>
                      <c:pt idx="4828">
                        <c:v>13.095</c:v>
                      </c:pt>
                      <c:pt idx="4829">
                        <c:v>13.095</c:v>
                      </c:pt>
                      <c:pt idx="4830">
                        <c:v>13.095</c:v>
                      </c:pt>
                      <c:pt idx="4831">
                        <c:v>13.095</c:v>
                      </c:pt>
                      <c:pt idx="4832">
                        <c:v>13.095</c:v>
                      </c:pt>
                      <c:pt idx="4833">
                        <c:v>13.095</c:v>
                      </c:pt>
                      <c:pt idx="4834">
                        <c:v>13.095</c:v>
                      </c:pt>
                      <c:pt idx="4835">
                        <c:v>13.1</c:v>
                      </c:pt>
                      <c:pt idx="4836">
                        <c:v>13.1</c:v>
                      </c:pt>
                      <c:pt idx="4837">
                        <c:v>13.1</c:v>
                      </c:pt>
                      <c:pt idx="4838">
                        <c:v>13.1</c:v>
                      </c:pt>
                      <c:pt idx="4839">
                        <c:v>13.1</c:v>
                      </c:pt>
                      <c:pt idx="4840">
                        <c:v>13.1</c:v>
                      </c:pt>
                      <c:pt idx="4841">
                        <c:v>13.1</c:v>
                      </c:pt>
                      <c:pt idx="4842">
                        <c:v>13.1</c:v>
                      </c:pt>
                      <c:pt idx="4843">
                        <c:v>13.1</c:v>
                      </c:pt>
                      <c:pt idx="4844">
                        <c:v>13.1</c:v>
                      </c:pt>
                      <c:pt idx="4845">
                        <c:v>13.1</c:v>
                      </c:pt>
                      <c:pt idx="4846">
                        <c:v>13.1</c:v>
                      </c:pt>
                      <c:pt idx="4847">
                        <c:v>13.105</c:v>
                      </c:pt>
                      <c:pt idx="4848">
                        <c:v>13.105</c:v>
                      </c:pt>
                      <c:pt idx="4849">
                        <c:v>13.105</c:v>
                      </c:pt>
                      <c:pt idx="4850">
                        <c:v>13.105</c:v>
                      </c:pt>
                      <c:pt idx="4851">
                        <c:v>13.105</c:v>
                      </c:pt>
                      <c:pt idx="4852">
                        <c:v>13.105</c:v>
                      </c:pt>
                      <c:pt idx="4853">
                        <c:v>13.105</c:v>
                      </c:pt>
                      <c:pt idx="4854">
                        <c:v>13.105</c:v>
                      </c:pt>
                      <c:pt idx="4855">
                        <c:v>13.105</c:v>
                      </c:pt>
                      <c:pt idx="4856">
                        <c:v>13.105</c:v>
                      </c:pt>
                      <c:pt idx="4857">
                        <c:v>13.105</c:v>
                      </c:pt>
                      <c:pt idx="4858">
                        <c:v>13.105</c:v>
                      </c:pt>
                      <c:pt idx="4859">
                        <c:v>13.105</c:v>
                      </c:pt>
                      <c:pt idx="4860">
                        <c:v>13.105</c:v>
                      </c:pt>
                      <c:pt idx="4861">
                        <c:v>13.105</c:v>
                      </c:pt>
                      <c:pt idx="4862">
                        <c:v>13.105</c:v>
                      </c:pt>
                      <c:pt idx="4863">
                        <c:v>13.105</c:v>
                      </c:pt>
                      <c:pt idx="4864">
                        <c:v>13.105</c:v>
                      </c:pt>
                      <c:pt idx="4865">
                        <c:v>13.105</c:v>
                      </c:pt>
                      <c:pt idx="4866">
                        <c:v>13.105</c:v>
                      </c:pt>
                      <c:pt idx="4867">
                        <c:v>13.105</c:v>
                      </c:pt>
                      <c:pt idx="4868">
                        <c:v>13.105</c:v>
                      </c:pt>
                      <c:pt idx="4869">
                        <c:v>13.105</c:v>
                      </c:pt>
                      <c:pt idx="4870">
                        <c:v>13.105</c:v>
                      </c:pt>
                      <c:pt idx="4871">
                        <c:v>13.105</c:v>
                      </c:pt>
                      <c:pt idx="4872">
                        <c:v>13.105</c:v>
                      </c:pt>
                      <c:pt idx="4873">
                        <c:v>13.105</c:v>
                      </c:pt>
                      <c:pt idx="4874">
                        <c:v>13.105</c:v>
                      </c:pt>
                      <c:pt idx="4875">
                        <c:v>13.105</c:v>
                      </c:pt>
                      <c:pt idx="4876">
                        <c:v>13.105</c:v>
                      </c:pt>
                      <c:pt idx="4877">
                        <c:v>13.105</c:v>
                      </c:pt>
                      <c:pt idx="4878">
                        <c:v>13.105</c:v>
                      </c:pt>
                      <c:pt idx="4879">
                        <c:v>13.105</c:v>
                      </c:pt>
                      <c:pt idx="4880">
                        <c:v>13.11</c:v>
                      </c:pt>
                      <c:pt idx="4881">
                        <c:v>13.11</c:v>
                      </c:pt>
                      <c:pt idx="4882">
                        <c:v>13.11</c:v>
                      </c:pt>
                      <c:pt idx="4883">
                        <c:v>13.11</c:v>
                      </c:pt>
                      <c:pt idx="4884">
                        <c:v>13.11</c:v>
                      </c:pt>
                      <c:pt idx="4885">
                        <c:v>13.11</c:v>
                      </c:pt>
                      <c:pt idx="4886">
                        <c:v>13.11</c:v>
                      </c:pt>
                      <c:pt idx="4887">
                        <c:v>13.11</c:v>
                      </c:pt>
                      <c:pt idx="4888">
                        <c:v>13.11</c:v>
                      </c:pt>
                      <c:pt idx="4889">
                        <c:v>13.11</c:v>
                      </c:pt>
                      <c:pt idx="4890">
                        <c:v>13.11</c:v>
                      </c:pt>
                      <c:pt idx="4891">
                        <c:v>13.11</c:v>
                      </c:pt>
                      <c:pt idx="4892">
                        <c:v>13.11</c:v>
                      </c:pt>
                      <c:pt idx="4893">
                        <c:v>13.11</c:v>
                      </c:pt>
                      <c:pt idx="4894">
                        <c:v>13.11</c:v>
                      </c:pt>
                      <c:pt idx="4895">
                        <c:v>13.11</c:v>
                      </c:pt>
                      <c:pt idx="4896">
                        <c:v>13.115</c:v>
                      </c:pt>
                      <c:pt idx="4897">
                        <c:v>13.115</c:v>
                      </c:pt>
                      <c:pt idx="4898">
                        <c:v>13.115</c:v>
                      </c:pt>
                      <c:pt idx="4899">
                        <c:v>13.115</c:v>
                      </c:pt>
                      <c:pt idx="4900">
                        <c:v>13.115</c:v>
                      </c:pt>
                      <c:pt idx="4901">
                        <c:v>13.115</c:v>
                      </c:pt>
                      <c:pt idx="4902">
                        <c:v>13.115</c:v>
                      </c:pt>
                      <c:pt idx="4903">
                        <c:v>13.115</c:v>
                      </c:pt>
                      <c:pt idx="4904">
                        <c:v>13.115</c:v>
                      </c:pt>
                      <c:pt idx="4905">
                        <c:v>13.12</c:v>
                      </c:pt>
                      <c:pt idx="4906">
                        <c:v>13.12</c:v>
                      </c:pt>
                      <c:pt idx="4907">
                        <c:v>13.12</c:v>
                      </c:pt>
                      <c:pt idx="4908">
                        <c:v>13.12</c:v>
                      </c:pt>
                      <c:pt idx="4909">
                        <c:v>13.12</c:v>
                      </c:pt>
                      <c:pt idx="4910">
                        <c:v>13.12</c:v>
                      </c:pt>
                      <c:pt idx="4911">
                        <c:v>13.125</c:v>
                      </c:pt>
                      <c:pt idx="4912">
                        <c:v>13.125</c:v>
                      </c:pt>
                      <c:pt idx="4913">
                        <c:v>13.125</c:v>
                      </c:pt>
                      <c:pt idx="4914">
                        <c:v>13.125</c:v>
                      </c:pt>
                      <c:pt idx="4915">
                        <c:v>13.125</c:v>
                      </c:pt>
                      <c:pt idx="4916">
                        <c:v>13.125</c:v>
                      </c:pt>
                      <c:pt idx="4917">
                        <c:v>13.13</c:v>
                      </c:pt>
                      <c:pt idx="4918">
                        <c:v>13.13</c:v>
                      </c:pt>
                      <c:pt idx="4919">
                        <c:v>13.13</c:v>
                      </c:pt>
                      <c:pt idx="4920">
                        <c:v>13.13</c:v>
                      </c:pt>
                      <c:pt idx="4921">
                        <c:v>13.13</c:v>
                      </c:pt>
                      <c:pt idx="4922">
                        <c:v>13.13</c:v>
                      </c:pt>
                      <c:pt idx="4923">
                        <c:v>13.135</c:v>
                      </c:pt>
                      <c:pt idx="4924">
                        <c:v>13.135</c:v>
                      </c:pt>
                      <c:pt idx="4925">
                        <c:v>13.135</c:v>
                      </c:pt>
                      <c:pt idx="4926">
                        <c:v>13.135</c:v>
                      </c:pt>
                      <c:pt idx="4927">
                        <c:v>13.135</c:v>
                      </c:pt>
                      <c:pt idx="4928">
                        <c:v>13.14</c:v>
                      </c:pt>
                      <c:pt idx="4929">
                        <c:v>13.14</c:v>
                      </c:pt>
                      <c:pt idx="4930">
                        <c:v>13.14</c:v>
                      </c:pt>
                      <c:pt idx="4931">
                        <c:v>13.14</c:v>
                      </c:pt>
                      <c:pt idx="4932">
                        <c:v>13.14</c:v>
                      </c:pt>
                      <c:pt idx="4933">
                        <c:v>13.145</c:v>
                      </c:pt>
                      <c:pt idx="4934">
                        <c:v>13.145</c:v>
                      </c:pt>
                      <c:pt idx="4935">
                        <c:v>13.145</c:v>
                      </c:pt>
                      <c:pt idx="4936">
                        <c:v>13.145</c:v>
                      </c:pt>
                      <c:pt idx="4937">
                        <c:v>13.145</c:v>
                      </c:pt>
                      <c:pt idx="4938">
                        <c:v>13.15</c:v>
                      </c:pt>
                      <c:pt idx="4939">
                        <c:v>13.15</c:v>
                      </c:pt>
                      <c:pt idx="4940">
                        <c:v>13.15</c:v>
                      </c:pt>
                      <c:pt idx="4941">
                        <c:v>13.15</c:v>
                      </c:pt>
                      <c:pt idx="4942">
                        <c:v>13.155</c:v>
                      </c:pt>
                      <c:pt idx="4943">
                        <c:v>13.155</c:v>
                      </c:pt>
                      <c:pt idx="4944">
                        <c:v>13.155</c:v>
                      </c:pt>
                      <c:pt idx="4945">
                        <c:v>13.155</c:v>
                      </c:pt>
                      <c:pt idx="4946">
                        <c:v>13.155</c:v>
                      </c:pt>
                      <c:pt idx="4947">
                        <c:v>13.16</c:v>
                      </c:pt>
                      <c:pt idx="4948">
                        <c:v>13.16</c:v>
                      </c:pt>
                      <c:pt idx="4949">
                        <c:v>13.16</c:v>
                      </c:pt>
                      <c:pt idx="4950">
                        <c:v>13.16</c:v>
                      </c:pt>
                      <c:pt idx="4951">
                        <c:v>13.16</c:v>
                      </c:pt>
                      <c:pt idx="4952">
                        <c:v>13.16</c:v>
                      </c:pt>
                      <c:pt idx="4953">
                        <c:v>13.165</c:v>
                      </c:pt>
                      <c:pt idx="4954">
                        <c:v>13.165</c:v>
                      </c:pt>
                      <c:pt idx="4955">
                        <c:v>13.165</c:v>
                      </c:pt>
                      <c:pt idx="4956">
                        <c:v>13.165</c:v>
                      </c:pt>
                      <c:pt idx="4957">
                        <c:v>13.165</c:v>
                      </c:pt>
                      <c:pt idx="4958">
                        <c:v>13.17</c:v>
                      </c:pt>
                      <c:pt idx="4959">
                        <c:v>13.17</c:v>
                      </c:pt>
                      <c:pt idx="4960">
                        <c:v>13.17</c:v>
                      </c:pt>
                      <c:pt idx="4961">
                        <c:v>13.17</c:v>
                      </c:pt>
                      <c:pt idx="4962">
                        <c:v>13.17</c:v>
                      </c:pt>
                      <c:pt idx="4963">
                        <c:v>13.175</c:v>
                      </c:pt>
                      <c:pt idx="4964">
                        <c:v>13.175</c:v>
                      </c:pt>
                      <c:pt idx="4965">
                        <c:v>13.175</c:v>
                      </c:pt>
                      <c:pt idx="4966">
                        <c:v>13.175</c:v>
                      </c:pt>
                      <c:pt idx="4967">
                        <c:v>13.175</c:v>
                      </c:pt>
                      <c:pt idx="4968">
                        <c:v>13.175</c:v>
                      </c:pt>
                      <c:pt idx="4969">
                        <c:v>13.18</c:v>
                      </c:pt>
                      <c:pt idx="4970">
                        <c:v>13.18</c:v>
                      </c:pt>
                      <c:pt idx="4971">
                        <c:v>13.18</c:v>
                      </c:pt>
                      <c:pt idx="4972">
                        <c:v>13.18</c:v>
                      </c:pt>
                      <c:pt idx="4973">
                        <c:v>13.18</c:v>
                      </c:pt>
                      <c:pt idx="4974">
                        <c:v>13.18</c:v>
                      </c:pt>
                      <c:pt idx="4975">
                        <c:v>13.18</c:v>
                      </c:pt>
                      <c:pt idx="4976">
                        <c:v>13.185</c:v>
                      </c:pt>
                      <c:pt idx="4977">
                        <c:v>13.185</c:v>
                      </c:pt>
                      <c:pt idx="4978">
                        <c:v>13.185</c:v>
                      </c:pt>
                      <c:pt idx="4979">
                        <c:v>13.185</c:v>
                      </c:pt>
                      <c:pt idx="4980">
                        <c:v>13.185</c:v>
                      </c:pt>
                      <c:pt idx="4981">
                        <c:v>13.185</c:v>
                      </c:pt>
                      <c:pt idx="4982">
                        <c:v>13.185</c:v>
                      </c:pt>
                      <c:pt idx="4983">
                        <c:v>13.19</c:v>
                      </c:pt>
                      <c:pt idx="4984">
                        <c:v>13.19</c:v>
                      </c:pt>
                      <c:pt idx="4985">
                        <c:v>13.19</c:v>
                      </c:pt>
                      <c:pt idx="4986">
                        <c:v>13.19</c:v>
                      </c:pt>
                      <c:pt idx="4987">
                        <c:v>13.19</c:v>
                      </c:pt>
                      <c:pt idx="4988">
                        <c:v>13.19</c:v>
                      </c:pt>
                      <c:pt idx="4989">
                        <c:v>13.19</c:v>
                      </c:pt>
                      <c:pt idx="4990">
                        <c:v>13.195</c:v>
                      </c:pt>
                      <c:pt idx="4991">
                        <c:v>13.195</c:v>
                      </c:pt>
                      <c:pt idx="4992">
                        <c:v>13.195</c:v>
                      </c:pt>
                      <c:pt idx="4993">
                        <c:v>13.195</c:v>
                      </c:pt>
                      <c:pt idx="4994">
                        <c:v>13.2</c:v>
                      </c:pt>
                      <c:pt idx="4995">
                        <c:v>13.2</c:v>
                      </c:pt>
                      <c:pt idx="4996">
                        <c:v>13.2</c:v>
                      </c:pt>
                      <c:pt idx="4997">
                        <c:v>13.2</c:v>
                      </c:pt>
                      <c:pt idx="4998">
                        <c:v>13.2</c:v>
                      </c:pt>
                      <c:pt idx="4999">
                        <c:v>13.2</c:v>
                      </c:pt>
                      <c:pt idx="5000">
                        <c:v>13.2</c:v>
                      </c:pt>
                      <c:pt idx="5001">
                        <c:v>13.2</c:v>
                      </c:pt>
                      <c:pt idx="5002">
                        <c:v>13.205</c:v>
                      </c:pt>
                      <c:pt idx="5003">
                        <c:v>13.205</c:v>
                      </c:pt>
                      <c:pt idx="5004">
                        <c:v>13.205</c:v>
                      </c:pt>
                      <c:pt idx="5005">
                        <c:v>13.205</c:v>
                      </c:pt>
                      <c:pt idx="5006">
                        <c:v>13.205</c:v>
                      </c:pt>
                      <c:pt idx="5007">
                        <c:v>13.205</c:v>
                      </c:pt>
                      <c:pt idx="5008">
                        <c:v>13.205</c:v>
                      </c:pt>
                      <c:pt idx="5009">
                        <c:v>13.205</c:v>
                      </c:pt>
                      <c:pt idx="5010">
                        <c:v>13.205</c:v>
                      </c:pt>
                      <c:pt idx="5011">
                        <c:v>13.205</c:v>
                      </c:pt>
                      <c:pt idx="5012">
                        <c:v>13.21</c:v>
                      </c:pt>
                      <c:pt idx="5013">
                        <c:v>13.21</c:v>
                      </c:pt>
                      <c:pt idx="5014">
                        <c:v>13.21</c:v>
                      </c:pt>
                      <c:pt idx="5015">
                        <c:v>13.21</c:v>
                      </c:pt>
                      <c:pt idx="5016">
                        <c:v>13.21</c:v>
                      </c:pt>
                      <c:pt idx="5017">
                        <c:v>13.21</c:v>
                      </c:pt>
                      <c:pt idx="5018">
                        <c:v>13.21</c:v>
                      </c:pt>
                      <c:pt idx="5019">
                        <c:v>13.21</c:v>
                      </c:pt>
                      <c:pt idx="5020">
                        <c:v>13.21</c:v>
                      </c:pt>
                      <c:pt idx="5021">
                        <c:v>13.21</c:v>
                      </c:pt>
                      <c:pt idx="5022">
                        <c:v>13.21</c:v>
                      </c:pt>
                      <c:pt idx="5023">
                        <c:v>13.21</c:v>
                      </c:pt>
                      <c:pt idx="5024">
                        <c:v>13.215</c:v>
                      </c:pt>
                      <c:pt idx="5025">
                        <c:v>13.215</c:v>
                      </c:pt>
                      <c:pt idx="5026">
                        <c:v>13.215</c:v>
                      </c:pt>
                      <c:pt idx="5027">
                        <c:v>13.215</c:v>
                      </c:pt>
                      <c:pt idx="5028">
                        <c:v>13.215</c:v>
                      </c:pt>
                      <c:pt idx="5029">
                        <c:v>13.215</c:v>
                      </c:pt>
                      <c:pt idx="5030">
                        <c:v>13.215</c:v>
                      </c:pt>
                      <c:pt idx="5031">
                        <c:v>13.215</c:v>
                      </c:pt>
                      <c:pt idx="5032">
                        <c:v>13.215</c:v>
                      </c:pt>
                      <c:pt idx="5033">
                        <c:v>13.215</c:v>
                      </c:pt>
                      <c:pt idx="5034">
                        <c:v>13.215</c:v>
                      </c:pt>
                      <c:pt idx="5035">
                        <c:v>13.215</c:v>
                      </c:pt>
                      <c:pt idx="5036">
                        <c:v>13.22</c:v>
                      </c:pt>
                      <c:pt idx="5037">
                        <c:v>13.22</c:v>
                      </c:pt>
                      <c:pt idx="5038">
                        <c:v>13.22</c:v>
                      </c:pt>
                      <c:pt idx="5039">
                        <c:v>13.22</c:v>
                      </c:pt>
                      <c:pt idx="5040">
                        <c:v>13.22</c:v>
                      </c:pt>
                      <c:pt idx="5041">
                        <c:v>13.22</c:v>
                      </c:pt>
                      <c:pt idx="5042">
                        <c:v>13.22</c:v>
                      </c:pt>
                      <c:pt idx="5043">
                        <c:v>13.22</c:v>
                      </c:pt>
                      <c:pt idx="5044">
                        <c:v>13.22</c:v>
                      </c:pt>
                      <c:pt idx="5045">
                        <c:v>13.22</c:v>
                      </c:pt>
                      <c:pt idx="5046">
                        <c:v>13.22</c:v>
                      </c:pt>
                      <c:pt idx="5047">
                        <c:v>13.22</c:v>
                      </c:pt>
                      <c:pt idx="5048">
                        <c:v>13.22</c:v>
                      </c:pt>
                      <c:pt idx="5049">
                        <c:v>13.22</c:v>
                      </c:pt>
                      <c:pt idx="5050">
                        <c:v>13.22</c:v>
                      </c:pt>
                      <c:pt idx="5051">
                        <c:v>13.22</c:v>
                      </c:pt>
                      <c:pt idx="5052">
                        <c:v>13.22</c:v>
                      </c:pt>
                      <c:pt idx="5053">
                        <c:v>13.22</c:v>
                      </c:pt>
                      <c:pt idx="5054">
                        <c:v>13.225</c:v>
                      </c:pt>
                      <c:pt idx="5055">
                        <c:v>13.225</c:v>
                      </c:pt>
                      <c:pt idx="5056">
                        <c:v>13.225</c:v>
                      </c:pt>
                      <c:pt idx="5057">
                        <c:v>13.225</c:v>
                      </c:pt>
                      <c:pt idx="5058">
                        <c:v>13.225</c:v>
                      </c:pt>
                      <c:pt idx="5059">
                        <c:v>13.225</c:v>
                      </c:pt>
                      <c:pt idx="5060">
                        <c:v>13.225</c:v>
                      </c:pt>
                      <c:pt idx="5061">
                        <c:v>13.225</c:v>
                      </c:pt>
                      <c:pt idx="5062">
                        <c:v>13.225</c:v>
                      </c:pt>
                      <c:pt idx="5063">
                        <c:v>13.23</c:v>
                      </c:pt>
                      <c:pt idx="5064">
                        <c:v>13.23</c:v>
                      </c:pt>
                      <c:pt idx="5065">
                        <c:v>13.23</c:v>
                      </c:pt>
                      <c:pt idx="5066">
                        <c:v>13.23</c:v>
                      </c:pt>
                      <c:pt idx="5067">
                        <c:v>13.23</c:v>
                      </c:pt>
                      <c:pt idx="5068">
                        <c:v>13.23</c:v>
                      </c:pt>
                      <c:pt idx="5069">
                        <c:v>13.235</c:v>
                      </c:pt>
                      <c:pt idx="5070">
                        <c:v>13.235</c:v>
                      </c:pt>
                      <c:pt idx="5071">
                        <c:v>13.235</c:v>
                      </c:pt>
                      <c:pt idx="5072">
                        <c:v>13.235</c:v>
                      </c:pt>
                      <c:pt idx="5073">
                        <c:v>13.235</c:v>
                      </c:pt>
                      <c:pt idx="5074">
                        <c:v>13.235</c:v>
                      </c:pt>
                      <c:pt idx="5075">
                        <c:v>13.235</c:v>
                      </c:pt>
                      <c:pt idx="5076">
                        <c:v>13.24</c:v>
                      </c:pt>
                      <c:pt idx="5077">
                        <c:v>13.24</c:v>
                      </c:pt>
                      <c:pt idx="5078">
                        <c:v>13.24</c:v>
                      </c:pt>
                      <c:pt idx="5079">
                        <c:v>13.24</c:v>
                      </c:pt>
                      <c:pt idx="5080">
                        <c:v>13.24</c:v>
                      </c:pt>
                      <c:pt idx="5081">
                        <c:v>13.245</c:v>
                      </c:pt>
                      <c:pt idx="5082">
                        <c:v>13.245</c:v>
                      </c:pt>
                      <c:pt idx="5083">
                        <c:v>13.245</c:v>
                      </c:pt>
                      <c:pt idx="5084">
                        <c:v>13.245</c:v>
                      </c:pt>
                      <c:pt idx="5085">
                        <c:v>13.245</c:v>
                      </c:pt>
                      <c:pt idx="5086">
                        <c:v>13.245</c:v>
                      </c:pt>
                      <c:pt idx="5087">
                        <c:v>13.25</c:v>
                      </c:pt>
                      <c:pt idx="5088">
                        <c:v>13.25</c:v>
                      </c:pt>
                      <c:pt idx="5089">
                        <c:v>13.25</c:v>
                      </c:pt>
                      <c:pt idx="5090">
                        <c:v>13.25</c:v>
                      </c:pt>
                      <c:pt idx="5091">
                        <c:v>13.25</c:v>
                      </c:pt>
                      <c:pt idx="5092">
                        <c:v>13.25</c:v>
                      </c:pt>
                      <c:pt idx="5093">
                        <c:v>13.25</c:v>
                      </c:pt>
                      <c:pt idx="5094">
                        <c:v>13.255</c:v>
                      </c:pt>
                      <c:pt idx="5095">
                        <c:v>13.255</c:v>
                      </c:pt>
                      <c:pt idx="5096">
                        <c:v>13.255</c:v>
                      </c:pt>
                      <c:pt idx="5097">
                        <c:v>13.255</c:v>
                      </c:pt>
                      <c:pt idx="5098">
                        <c:v>13.255</c:v>
                      </c:pt>
                      <c:pt idx="5099">
                        <c:v>13.255</c:v>
                      </c:pt>
                      <c:pt idx="5100">
                        <c:v>13.26</c:v>
                      </c:pt>
                      <c:pt idx="5101">
                        <c:v>13.26</c:v>
                      </c:pt>
                      <c:pt idx="5102">
                        <c:v>13.26</c:v>
                      </c:pt>
                      <c:pt idx="5103">
                        <c:v>13.26</c:v>
                      </c:pt>
                      <c:pt idx="5104">
                        <c:v>13.26</c:v>
                      </c:pt>
                      <c:pt idx="5105">
                        <c:v>13.26</c:v>
                      </c:pt>
                      <c:pt idx="5106">
                        <c:v>13.26</c:v>
                      </c:pt>
                      <c:pt idx="5107">
                        <c:v>13.26</c:v>
                      </c:pt>
                      <c:pt idx="5108">
                        <c:v>13.265</c:v>
                      </c:pt>
                      <c:pt idx="5109">
                        <c:v>13.265</c:v>
                      </c:pt>
                      <c:pt idx="5110">
                        <c:v>13.265</c:v>
                      </c:pt>
                      <c:pt idx="5111">
                        <c:v>13.265</c:v>
                      </c:pt>
                      <c:pt idx="5112">
                        <c:v>13.265</c:v>
                      </c:pt>
                      <c:pt idx="5113">
                        <c:v>13.265</c:v>
                      </c:pt>
                      <c:pt idx="5114">
                        <c:v>13.265</c:v>
                      </c:pt>
                      <c:pt idx="5115">
                        <c:v>13.265</c:v>
                      </c:pt>
                      <c:pt idx="5116">
                        <c:v>13.265</c:v>
                      </c:pt>
                      <c:pt idx="5117">
                        <c:v>13.265</c:v>
                      </c:pt>
                      <c:pt idx="5118">
                        <c:v>13.27</c:v>
                      </c:pt>
                      <c:pt idx="5119">
                        <c:v>13.27</c:v>
                      </c:pt>
                      <c:pt idx="5120">
                        <c:v>13.27</c:v>
                      </c:pt>
                      <c:pt idx="5121">
                        <c:v>13.27</c:v>
                      </c:pt>
                      <c:pt idx="5122">
                        <c:v>13.27</c:v>
                      </c:pt>
                      <c:pt idx="5123">
                        <c:v>13.27</c:v>
                      </c:pt>
                      <c:pt idx="5124">
                        <c:v>13.27</c:v>
                      </c:pt>
                      <c:pt idx="5125">
                        <c:v>13.27</c:v>
                      </c:pt>
                      <c:pt idx="5126">
                        <c:v>13.27</c:v>
                      </c:pt>
                      <c:pt idx="5127">
                        <c:v>13.27</c:v>
                      </c:pt>
                      <c:pt idx="5128">
                        <c:v>13.27</c:v>
                      </c:pt>
                      <c:pt idx="5129">
                        <c:v>13.275</c:v>
                      </c:pt>
                      <c:pt idx="5130">
                        <c:v>13.275</c:v>
                      </c:pt>
                      <c:pt idx="5131">
                        <c:v>13.275</c:v>
                      </c:pt>
                      <c:pt idx="5132">
                        <c:v>13.275</c:v>
                      </c:pt>
                      <c:pt idx="5133">
                        <c:v>13.275</c:v>
                      </c:pt>
                      <c:pt idx="5134">
                        <c:v>13.275</c:v>
                      </c:pt>
                      <c:pt idx="5135">
                        <c:v>13.275</c:v>
                      </c:pt>
                      <c:pt idx="5136">
                        <c:v>13.275</c:v>
                      </c:pt>
                      <c:pt idx="5137">
                        <c:v>13.275</c:v>
                      </c:pt>
                      <c:pt idx="5138">
                        <c:v>13.275</c:v>
                      </c:pt>
                      <c:pt idx="5139">
                        <c:v>13.275</c:v>
                      </c:pt>
                      <c:pt idx="5140">
                        <c:v>13.275</c:v>
                      </c:pt>
                      <c:pt idx="5141">
                        <c:v>13.275</c:v>
                      </c:pt>
                      <c:pt idx="5142">
                        <c:v>13.28</c:v>
                      </c:pt>
                      <c:pt idx="5143">
                        <c:v>13.28</c:v>
                      </c:pt>
                      <c:pt idx="5144">
                        <c:v>13.28</c:v>
                      </c:pt>
                      <c:pt idx="5145">
                        <c:v>13.28</c:v>
                      </c:pt>
                      <c:pt idx="5146">
                        <c:v>13.28</c:v>
                      </c:pt>
                      <c:pt idx="5147">
                        <c:v>13.28</c:v>
                      </c:pt>
                      <c:pt idx="5148">
                        <c:v>13.28</c:v>
                      </c:pt>
                      <c:pt idx="5149">
                        <c:v>13.28</c:v>
                      </c:pt>
                      <c:pt idx="5150">
                        <c:v>13.28</c:v>
                      </c:pt>
                      <c:pt idx="5151">
                        <c:v>13.28</c:v>
                      </c:pt>
                      <c:pt idx="5152">
                        <c:v>13.28</c:v>
                      </c:pt>
                      <c:pt idx="5153">
                        <c:v>13.28</c:v>
                      </c:pt>
                      <c:pt idx="5154">
                        <c:v>13.28</c:v>
                      </c:pt>
                      <c:pt idx="5155">
                        <c:v>13.28</c:v>
                      </c:pt>
                      <c:pt idx="5156">
                        <c:v>13.285</c:v>
                      </c:pt>
                      <c:pt idx="5157">
                        <c:v>13.285</c:v>
                      </c:pt>
                      <c:pt idx="5158">
                        <c:v>13.285</c:v>
                      </c:pt>
                      <c:pt idx="5159">
                        <c:v>13.285</c:v>
                      </c:pt>
                      <c:pt idx="5160">
                        <c:v>13.285</c:v>
                      </c:pt>
                      <c:pt idx="5161">
                        <c:v>13.285</c:v>
                      </c:pt>
                      <c:pt idx="5162">
                        <c:v>13.285</c:v>
                      </c:pt>
                      <c:pt idx="5163">
                        <c:v>13.285</c:v>
                      </c:pt>
                      <c:pt idx="5164">
                        <c:v>13.285</c:v>
                      </c:pt>
                      <c:pt idx="5165">
                        <c:v>13.285</c:v>
                      </c:pt>
                      <c:pt idx="5166">
                        <c:v>13.285</c:v>
                      </c:pt>
                      <c:pt idx="5167">
                        <c:v>13.285</c:v>
                      </c:pt>
                      <c:pt idx="5168">
                        <c:v>13.285</c:v>
                      </c:pt>
                      <c:pt idx="5169">
                        <c:v>13.29</c:v>
                      </c:pt>
                      <c:pt idx="5170">
                        <c:v>13.29</c:v>
                      </c:pt>
                      <c:pt idx="5171">
                        <c:v>13.29</c:v>
                      </c:pt>
                      <c:pt idx="5172">
                        <c:v>13.29</c:v>
                      </c:pt>
                      <c:pt idx="5173">
                        <c:v>13.29</c:v>
                      </c:pt>
                      <c:pt idx="5174">
                        <c:v>13.29</c:v>
                      </c:pt>
                      <c:pt idx="5175">
                        <c:v>13.29</c:v>
                      </c:pt>
                      <c:pt idx="5176">
                        <c:v>13.29</c:v>
                      </c:pt>
                      <c:pt idx="5177">
                        <c:v>13.29</c:v>
                      </c:pt>
                      <c:pt idx="5178">
                        <c:v>13.29</c:v>
                      </c:pt>
                      <c:pt idx="5179">
                        <c:v>13.29</c:v>
                      </c:pt>
                      <c:pt idx="5180">
                        <c:v>13.29</c:v>
                      </c:pt>
                      <c:pt idx="5181">
                        <c:v>13.29</c:v>
                      </c:pt>
                      <c:pt idx="5182">
                        <c:v>13.29</c:v>
                      </c:pt>
                      <c:pt idx="5183">
                        <c:v>13.29</c:v>
                      </c:pt>
                      <c:pt idx="5184">
                        <c:v>13.295</c:v>
                      </c:pt>
                      <c:pt idx="5185">
                        <c:v>13.295</c:v>
                      </c:pt>
                      <c:pt idx="5186">
                        <c:v>13.295</c:v>
                      </c:pt>
                      <c:pt idx="5187">
                        <c:v>13.295</c:v>
                      </c:pt>
                      <c:pt idx="5188">
                        <c:v>13.295</c:v>
                      </c:pt>
                      <c:pt idx="5189">
                        <c:v>13.295</c:v>
                      </c:pt>
                      <c:pt idx="5190">
                        <c:v>13.295</c:v>
                      </c:pt>
                      <c:pt idx="5191">
                        <c:v>13.295</c:v>
                      </c:pt>
                      <c:pt idx="5192">
                        <c:v>13.295</c:v>
                      </c:pt>
                      <c:pt idx="5193">
                        <c:v>13.295</c:v>
                      </c:pt>
                      <c:pt idx="5194">
                        <c:v>13.295</c:v>
                      </c:pt>
                      <c:pt idx="5195">
                        <c:v>13.295</c:v>
                      </c:pt>
                      <c:pt idx="5196">
                        <c:v>13.295</c:v>
                      </c:pt>
                      <c:pt idx="5197">
                        <c:v>13.295</c:v>
                      </c:pt>
                      <c:pt idx="5198">
                        <c:v>13.3</c:v>
                      </c:pt>
                      <c:pt idx="5199">
                        <c:v>13.3</c:v>
                      </c:pt>
                      <c:pt idx="5200">
                        <c:v>13.3</c:v>
                      </c:pt>
                      <c:pt idx="5201">
                        <c:v>13.3</c:v>
                      </c:pt>
                      <c:pt idx="5202">
                        <c:v>13.3</c:v>
                      </c:pt>
                      <c:pt idx="5203">
                        <c:v>13.3</c:v>
                      </c:pt>
                      <c:pt idx="5204">
                        <c:v>13.3</c:v>
                      </c:pt>
                      <c:pt idx="5205">
                        <c:v>13.3</c:v>
                      </c:pt>
                      <c:pt idx="5206">
                        <c:v>13.3</c:v>
                      </c:pt>
                      <c:pt idx="5207">
                        <c:v>13.3</c:v>
                      </c:pt>
                      <c:pt idx="5208">
                        <c:v>13.3</c:v>
                      </c:pt>
                      <c:pt idx="5209">
                        <c:v>13.3</c:v>
                      </c:pt>
                      <c:pt idx="5210">
                        <c:v>13.3</c:v>
                      </c:pt>
                      <c:pt idx="5211">
                        <c:v>13.3</c:v>
                      </c:pt>
                      <c:pt idx="5212">
                        <c:v>13.305</c:v>
                      </c:pt>
                      <c:pt idx="5213">
                        <c:v>13.305</c:v>
                      </c:pt>
                      <c:pt idx="5214">
                        <c:v>13.305</c:v>
                      </c:pt>
                      <c:pt idx="5215">
                        <c:v>13.305</c:v>
                      </c:pt>
                      <c:pt idx="5216">
                        <c:v>13.305</c:v>
                      </c:pt>
                      <c:pt idx="5217">
                        <c:v>13.305</c:v>
                      </c:pt>
                      <c:pt idx="5218">
                        <c:v>13.305</c:v>
                      </c:pt>
                      <c:pt idx="5219">
                        <c:v>13.305</c:v>
                      </c:pt>
                      <c:pt idx="5220">
                        <c:v>13.305</c:v>
                      </c:pt>
                      <c:pt idx="5221">
                        <c:v>13.305</c:v>
                      </c:pt>
                      <c:pt idx="5222">
                        <c:v>13.305</c:v>
                      </c:pt>
                      <c:pt idx="5223">
                        <c:v>13.305</c:v>
                      </c:pt>
                      <c:pt idx="5224">
                        <c:v>13.305</c:v>
                      </c:pt>
                      <c:pt idx="5225">
                        <c:v>13.305</c:v>
                      </c:pt>
                      <c:pt idx="5226">
                        <c:v>13.3</c:v>
                      </c:pt>
                      <c:pt idx="5227">
                        <c:v>13.3</c:v>
                      </c:pt>
                      <c:pt idx="5228">
                        <c:v>13.3</c:v>
                      </c:pt>
                      <c:pt idx="5229">
                        <c:v>13.295</c:v>
                      </c:pt>
                      <c:pt idx="5230">
                        <c:v>13.295</c:v>
                      </c:pt>
                      <c:pt idx="5231">
                        <c:v>13.295</c:v>
                      </c:pt>
                      <c:pt idx="5232">
                        <c:v>13.29</c:v>
                      </c:pt>
                      <c:pt idx="5233">
                        <c:v>13.29</c:v>
                      </c:pt>
                      <c:pt idx="5234">
                        <c:v>13.285</c:v>
                      </c:pt>
                      <c:pt idx="5235">
                        <c:v>13.28</c:v>
                      </c:pt>
                      <c:pt idx="5236">
                        <c:v>13.28</c:v>
                      </c:pt>
                      <c:pt idx="5237">
                        <c:v>13.275</c:v>
                      </c:pt>
                      <c:pt idx="5238">
                        <c:v>13.27</c:v>
                      </c:pt>
                      <c:pt idx="5239">
                        <c:v>13.265</c:v>
                      </c:pt>
                      <c:pt idx="5240">
                        <c:v>13.255</c:v>
                      </c:pt>
                      <c:pt idx="5241">
                        <c:v>13.245</c:v>
                      </c:pt>
                      <c:pt idx="5242">
                        <c:v>13.23</c:v>
                      </c:pt>
                      <c:pt idx="5243">
                        <c:v>13.205</c:v>
                      </c:pt>
                      <c:pt idx="5244">
                        <c:v>12.875</c:v>
                      </c:pt>
                      <c:pt idx="5245">
                        <c:v>12.775</c:v>
                      </c:pt>
                      <c:pt idx="5246">
                        <c:v>12.655</c:v>
                      </c:pt>
                      <c:pt idx="5247">
                        <c:v>12.04</c:v>
                      </c:pt>
                      <c:pt idx="5248">
                        <c:v>5.4</c:v>
                      </c:pt>
                      <c:pt idx="5249">
                        <c:v>-0.015</c:v>
                      </c:pt>
                      <c:pt idx="5250">
                        <c:v>-0.37</c:v>
                      </c:pt>
                      <c:pt idx="5251">
                        <c:v>-0.37</c:v>
                      </c:pt>
                      <c:pt idx="5252">
                        <c:v>-0.355</c:v>
                      </c:pt>
                      <c:pt idx="5253">
                        <c:v>-0.36</c:v>
                      </c:pt>
                      <c:pt idx="5254">
                        <c:v>-0.38</c:v>
                      </c:pt>
                      <c:pt idx="5255">
                        <c:v>-0.375</c:v>
                      </c:pt>
                      <c:pt idx="5256">
                        <c:v>-0.37</c:v>
                      </c:pt>
                      <c:pt idx="5257">
                        <c:v>-0.37</c:v>
                      </c:pt>
                      <c:pt idx="5258">
                        <c:v>-0.375</c:v>
                      </c:pt>
                      <c:pt idx="5259">
                        <c:v>-0.375</c:v>
                      </c:pt>
                      <c:pt idx="5260">
                        <c:v>-0.37</c:v>
                      </c:pt>
                      <c:pt idx="5261">
                        <c:v>-0.375</c:v>
                      </c:pt>
                      <c:pt idx="5262">
                        <c:v>-0.38</c:v>
                      </c:pt>
                      <c:pt idx="5263">
                        <c:v>-0.375</c:v>
                      </c:pt>
                      <c:pt idx="5264">
                        <c:v>-0.37</c:v>
                      </c:pt>
                      <c:pt idx="5265">
                        <c:v>-0.375</c:v>
                      </c:pt>
                      <c:pt idx="5266">
                        <c:v>-0.37</c:v>
                      </c:pt>
                      <c:pt idx="5267">
                        <c:v>-0.37</c:v>
                      </c:pt>
                      <c:pt idx="5268">
                        <c:v>-0.375</c:v>
                      </c:pt>
                      <c:pt idx="5269">
                        <c:v>-0.375</c:v>
                      </c:pt>
                      <c:pt idx="5270">
                        <c:v>-0.375</c:v>
                      </c:pt>
                      <c:pt idx="5271">
                        <c:v>-0.375</c:v>
                      </c:pt>
                      <c:pt idx="5272">
                        <c:v>-0.375</c:v>
                      </c:pt>
                      <c:pt idx="5273">
                        <c:v>-0.375</c:v>
                      </c:pt>
                      <c:pt idx="5274">
                        <c:v>-0.375</c:v>
                      </c:pt>
                      <c:pt idx="5275">
                        <c:v>-0.375</c:v>
                      </c:pt>
                      <c:pt idx="5276">
                        <c:v>-0.375</c:v>
                      </c:pt>
                      <c:pt idx="5277">
                        <c:v>-0.375</c:v>
                      </c:pt>
                      <c:pt idx="5278">
                        <c:v>-0.375</c:v>
                      </c:pt>
                      <c:pt idx="5279">
                        <c:v>-0.375</c:v>
                      </c:pt>
                      <c:pt idx="5280">
                        <c:v>-0.375</c:v>
                      </c:pt>
                      <c:pt idx="5281">
                        <c:v>-0.375</c:v>
                      </c:pt>
                      <c:pt idx="5282">
                        <c:v>-0.375</c:v>
                      </c:pt>
                      <c:pt idx="5283">
                        <c:v>-0.375</c:v>
                      </c:pt>
                      <c:pt idx="5284">
                        <c:v>-0.375</c:v>
                      </c:pt>
                      <c:pt idx="5285">
                        <c:v>-0.375</c:v>
                      </c:pt>
                      <c:pt idx="5286">
                        <c:v>-0.375</c:v>
                      </c:pt>
                      <c:pt idx="5287">
                        <c:v>-0.375</c:v>
                      </c:pt>
                      <c:pt idx="5288">
                        <c:v>-0.375</c:v>
                      </c:pt>
                      <c:pt idx="5289">
                        <c:v>-0.375</c:v>
                      </c:pt>
                      <c:pt idx="5290">
                        <c:v>-0.375</c:v>
                      </c:pt>
                      <c:pt idx="5291">
                        <c:v>-0.375</c:v>
                      </c:pt>
                      <c:pt idx="5292">
                        <c:v>-0.375</c:v>
                      </c:pt>
                      <c:pt idx="5293">
                        <c:v>-0.375</c:v>
                      </c:pt>
                      <c:pt idx="5294">
                        <c:v>-0.375</c:v>
                      </c:pt>
                      <c:pt idx="5295">
                        <c:v>-0.375</c:v>
                      </c:pt>
                      <c:pt idx="5296">
                        <c:v>-0.375</c:v>
                      </c:pt>
                      <c:pt idx="5297">
                        <c:v>-0.375</c:v>
                      </c:pt>
                      <c:pt idx="5298">
                        <c:v>-0.375</c:v>
                      </c:pt>
                      <c:pt idx="5299">
                        <c:v>-0.375</c:v>
                      </c:pt>
                      <c:pt idx="5300">
                        <c:v>-0.375</c:v>
                      </c:pt>
                      <c:pt idx="5301">
                        <c:v>-0.375</c:v>
                      </c:pt>
                      <c:pt idx="5302">
                        <c:v>-0.375</c:v>
                      </c:pt>
                      <c:pt idx="5303">
                        <c:v>-0.375</c:v>
                      </c:pt>
                      <c:pt idx="5304">
                        <c:v>-0.375</c:v>
                      </c:pt>
                      <c:pt idx="5305">
                        <c:v>-0.375</c:v>
                      </c:pt>
                      <c:pt idx="5306">
                        <c:v>-0.375</c:v>
                      </c:pt>
                      <c:pt idx="5307">
                        <c:v>-0.375</c:v>
                      </c:pt>
                      <c:pt idx="5308">
                        <c:v>-0.375</c:v>
                      </c:pt>
                      <c:pt idx="5309">
                        <c:v>-0.375</c:v>
                      </c:pt>
                      <c:pt idx="5310">
                        <c:v>-0.375</c:v>
                      </c:pt>
                      <c:pt idx="5311">
                        <c:v>-0.375</c:v>
                      </c:pt>
                      <c:pt idx="5312">
                        <c:v>-0.375</c:v>
                      </c:pt>
                      <c:pt idx="5313">
                        <c:v>-0.375</c:v>
                      </c:pt>
                      <c:pt idx="5314">
                        <c:v>-0.375</c:v>
                      </c:pt>
                      <c:pt idx="5315">
                        <c:v>-0.375</c:v>
                      </c:pt>
                      <c:pt idx="5316">
                        <c:v>-0.375</c:v>
                      </c:pt>
                      <c:pt idx="5317">
                        <c:v>-0.375</c:v>
                      </c:pt>
                      <c:pt idx="5318">
                        <c:v>-0.375</c:v>
                      </c:pt>
                      <c:pt idx="5319">
                        <c:v>-0.375</c:v>
                      </c:pt>
                      <c:pt idx="5320">
                        <c:v>-0.375</c:v>
                      </c:pt>
                      <c:pt idx="5321">
                        <c:v>-0.375</c:v>
                      </c:pt>
                      <c:pt idx="5322">
                        <c:v>-0.375</c:v>
                      </c:pt>
                      <c:pt idx="5323">
                        <c:v>-0.375</c:v>
                      </c:pt>
                      <c:pt idx="5324">
                        <c:v>-0.375</c:v>
                      </c:pt>
                      <c:pt idx="5325">
                        <c:v>-0.375</c:v>
                      </c:pt>
                      <c:pt idx="5326">
                        <c:v>-0.375</c:v>
                      </c:pt>
                      <c:pt idx="5327">
                        <c:v>-0.375</c:v>
                      </c:pt>
                      <c:pt idx="5328">
                        <c:v>-0.375</c:v>
                      </c:pt>
                      <c:pt idx="5329">
                        <c:v>-0.375</c:v>
                      </c:pt>
                      <c:pt idx="5330">
                        <c:v>-0.375</c:v>
                      </c:pt>
                      <c:pt idx="5331">
                        <c:v>-0.375</c:v>
                      </c:pt>
                      <c:pt idx="5332">
                        <c:v>-0.375</c:v>
                      </c:pt>
                      <c:pt idx="5333">
                        <c:v>-0.375</c:v>
                      </c:pt>
                      <c:pt idx="5334">
                        <c:v>-0.375</c:v>
                      </c:pt>
                      <c:pt idx="5335">
                        <c:v>-0.375</c:v>
                      </c:pt>
                      <c:pt idx="5336">
                        <c:v>-0.375</c:v>
                      </c:pt>
                      <c:pt idx="5337">
                        <c:v>-0.375</c:v>
                      </c:pt>
                      <c:pt idx="5338">
                        <c:v>-0.375</c:v>
                      </c:pt>
                      <c:pt idx="5339">
                        <c:v>-0.375</c:v>
                      </c:pt>
                      <c:pt idx="5340">
                        <c:v>-0.375</c:v>
                      </c:pt>
                      <c:pt idx="5341">
                        <c:v>-0.375</c:v>
                      </c:pt>
                      <c:pt idx="5342">
                        <c:v>-0.375</c:v>
                      </c:pt>
                      <c:pt idx="5343">
                        <c:v>-0.375</c:v>
                      </c:pt>
                      <c:pt idx="5344">
                        <c:v>-0.375</c:v>
                      </c:pt>
                      <c:pt idx="5345">
                        <c:v>-0.375</c:v>
                      </c:pt>
                      <c:pt idx="5346">
                        <c:v>-0.375</c:v>
                      </c:pt>
                      <c:pt idx="5347">
                        <c:v>-0.375</c:v>
                      </c:pt>
                      <c:pt idx="5348">
                        <c:v>-0.375</c:v>
                      </c:pt>
                      <c:pt idx="5349">
                        <c:v>-0.375</c:v>
                      </c:pt>
                      <c:pt idx="5350">
                        <c:v>-0.37</c:v>
                      </c:pt>
                      <c:pt idx="5351">
                        <c:v>-0.375</c:v>
                      </c:pt>
                      <c:pt idx="5352">
                        <c:v>-0.375</c:v>
                      </c:pt>
                      <c:pt idx="5353">
                        <c:v>-0.375</c:v>
                      </c:pt>
                      <c:pt idx="5354">
                        <c:v>-0.375</c:v>
                      </c:pt>
                      <c:pt idx="5355">
                        <c:v>-0.37</c:v>
                      </c:pt>
                      <c:pt idx="5356">
                        <c:v>-0.375</c:v>
                      </c:pt>
                      <c:pt idx="5357">
                        <c:v>-0.375</c:v>
                      </c:pt>
                      <c:pt idx="5358">
                        <c:v>-0.375</c:v>
                      </c:pt>
                      <c:pt idx="5359">
                        <c:v>-0.37</c:v>
                      </c:pt>
                      <c:pt idx="5360">
                        <c:v>-0.37</c:v>
                      </c:pt>
                      <c:pt idx="5361">
                        <c:v>-0.37</c:v>
                      </c:pt>
                      <c:pt idx="5362">
                        <c:v>-0.37</c:v>
                      </c:pt>
                      <c:pt idx="5363">
                        <c:v>-0.37</c:v>
                      </c:pt>
                      <c:pt idx="5364">
                        <c:v>-0.37</c:v>
                      </c:pt>
                      <c:pt idx="5365">
                        <c:v>-0.37</c:v>
                      </c:pt>
                      <c:pt idx="5366">
                        <c:v>-0.37</c:v>
                      </c:pt>
                      <c:pt idx="5367">
                        <c:v>-0.37</c:v>
                      </c:pt>
                      <c:pt idx="5368">
                        <c:v>-0.37</c:v>
                      </c:pt>
                      <c:pt idx="5369">
                        <c:v>-0.37</c:v>
                      </c:pt>
                      <c:pt idx="5370">
                        <c:v>-0.37</c:v>
                      </c:pt>
                      <c:pt idx="5371">
                        <c:v>-0.37</c:v>
                      </c:pt>
                      <c:pt idx="5372">
                        <c:v>-0.37</c:v>
                      </c:pt>
                      <c:pt idx="5373">
                        <c:v>-0.37</c:v>
                      </c:pt>
                      <c:pt idx="5374">
                        <c:v>-0.37</c:v>
                      </c:pt>
                      <c:pt idx="5375">
                        <c:v>-0.37</c:v>
                      </c:pt>
                      <c:pt idx="5376">
                        <c:v>-0.37</c:v>
                      </c:pt>
                      <c:pt idx="5377">
                        <c:v>-0.37</c:v>
                      </c:pt>
                      <c:pt idx="5378">
                        <c:v>-0.375</c:v>
                      </c:pt>
                      <c:pt idx="5379">
                        <c:v>-0.375</c:v>
                      </c:pt>
                      <c:pt idx="5380">
                        <c:v>-0.37</c:v>
                      </c:pt>
                      <c:pt idx="5381">
                        <c:v>-0.37</c:v>
                      </c:pt>
                      <c:pt idx="5382">
                        <c:v>-0.37</c:v>
                      </c:pt>
                      <c:pt idx="5383">
                        <c:v>-0.37</c:v>
                      </c:pt>
                      <c:pt idx="5384">
                        <c:v>-0.37</c:v>
                      </c:pt>
                      <c:pt idx="5385">
                        <c:v>-0.37</c:v>
                      </c:pt>
                      <c:pt idx="5386">
                        <c:v>-0.37</c:v>
                      </c:pt>
                      <c:pt idx="5387">
                        <c:v>-0.37</c:v>
                      </c:pt>
                      <c:pt idx="5388">
                        <c:v>-0.37</c:v>
                      </c:pt>
                      <c:pt idx="5389">
                        <c:v>-0.37</c:v>
                      </c:pt>
                      <c:pt idx="5390">
                        <c:v>-0.37</c:v>
                      </c:pt>
                      <c:pt idx="5391">
                        <c:v>-0.37</c:v>
                      </c:pt>
                      <c:pt idx="5392">
                        <c:v>-0.37</c:v>
                      </c:pt>
                      <c:pt idx="5393">
                        <c:v>-0.37</c:v>
                      </c:pt>
                      <c:pt idx="5394">
                        <c:v>-0.37</c:v>
                      </c:pt>
                      <c:pt idx="5395">
                        <c:v>-0.37</c:v>
                      </c:pt>
                      <c:pt idx="5396">
                        <c:v>-0.37</c:v>
                      </c:pt>
                      <c:pt idx="5397">
                        <c:v>-0.37</c:v>
                      </c:pt>
                      <c:pt idx="5398">
                        <c:v>-0.37</c:v>
                      </c:pt>
                      <c:pt idx="5399">
                        <c:v>-0.37</c:v>
                      </c:pt>
                      <c:pt idx="5400">
                        <c:v>-0.37</c:v>
                      </c:pt>
                      <c:pt idx="5401">
                        <c:v>-0.37</c:v>
                      </c:pt>
                      <c:pt idx="5402">
                        <c:v>-0.37</c:v>
                      </c:pt>
                      <c:pt idx="5403">
                        <c:v>-0.37</c:v>
                      </c:pt>
                      <c:pt idx="5404">
                        <c:v>-0.37</c:v>
                      </c:pt>
                      <c:pt idx="5405">
                        <c:v>-0.37</c:v>
                      </c:pt>
                      <c:pt idx="5406">
                        <c:v>-0.37</c:v>
                      </c:pt>
                      <c:pt idx="5407">
                        <c:v>-0.37</c:v>
                      </c:pt>
                      <c:pt idx="5408">
                        <c:v>-0.37</c:v>
                      </c:pt>
                      <c:pt idx="5409">
                        <c:v>-0.37</c:v>
                      </c:pt>
                      <c:pt idx="5410">
                        <c:v>-0.37</c:v>
                      </c:pt>
                      <c:pt idx="5411">
                        <c:v>-0.37</c:v>
                      </c:pt>
                      <c:pt idx="5412">
                        <c:v>-0.37</c:v>
                      </c:pt>
                      <c:pt idx="5413">
                        <c:v>-0.37</c:v>
                      </c:pt>
                      <c:pt idx="5414">
                        <c:v>-0.37</c:v>
                      </c:pt>
                      <c:pt idx="5415">
                        <c:v>-0.37</c:v>
                      </c:pt>
                      <c:pt idx="5416">
                        <c:v>-0.37</c:v>
                      </c:pt>
                      <c:pt idx="5417">
                        <c:v>-0.37</c:v>
                      </c:pt>
                      <c:pt idx="5418">
                        <c:v>-0.37</c:v>
                      </c:pt>
                      <c:pt idx="5419">
                        <c:v>-0.37</c:v>
                      </c:pt>
                      <c:pt idx="5420">
                        <c:v>-0.37</c:v>
                      </c:pt>
                      <c:pt idx="5421">
                        <c:v>-0.37</c:v>
                      </c:pt>
                      <c:pt idx="5422">
                        <c:v>-0.37</c:v>
                      </c:pt>
                      <c:pt idx="5423">
                        <c:v>-0.37</c:v>
                      </c:pt>
                      <c:pt idx="5424">
                        <c:v>-0.37</c:v>
                      </c:pt>
                      <c:pt idx="5425">
                        <c:v>-0.37</c:v>
                      </c:pt>
                      <c:pt idx="5426">
                        <c:v>-0.37</c:v>
                      </c:pt>
                      <c:pt idx="5427">
                        <c:v>-0.37</c:v>
                      </c:pt>
                      <c:pt idx="5428">
                        <c:v>-0.37</c:v>
                      </c:pt>
                      <c:pt idx="5429">
                        <c:v>-0.37</c:v>
                      </c:pt>
                      <c:pt idx="5430">
                        <c:v>-0.37</c:v>
                      </c:pt>
                      <c:pt idx="5431">
                        <c:v>-0.37</c:v>
                      </c:pt>
                      <c:pt idx="5432">
                        <c:v>-0.37</c:v>
                      </c:pt>
                      <c:pt idx="5433">
                        <c:v>-0.37</c:v>
                      </c:pt>
                      <c:pt idx="5434">
                        <c:v>-0.37</c:v>
                      </c:pt>
                      <c:pt idx="5435">
                        <c:v>-0.37</c:v>
                      </c:pt>
                      <c:pt idx="5436">
                        <c:v>-0.37</c:v>
                      </c:pt>
                      <c:pt idx="5437">
                        <c:v>-0.37</c:v>
                      </c:pt>
                      <c:pt idx="5438">
                        <c:v>-0.37</c:v>
                      </c:pt>
                      <c:pt idx="5439">
                        <c:v>-0.37</c:v>
                      </c:pt>
                      <c:pt idx="5440">
                        <c:v>-0.37</c:v>
                      </c:pt>
                      <c:pt idx="5441">
                        <c:v>-0.37</c:v>
                      </c:pt>
                      <c:pt idx="5442">
                        <c:v>-0.37</c:v>
                      </c:pt>
                      <c:pt idx="5443">
                        <c:v>-0.37</c:v>
                      </c:pt>
                      <c:pt idx="5444">
                        <c:v>-0.37</c:v>
                      </c:pt>
                      <c:pt idx="5445">
                        <c:v>-0.37</c:v>
                      </c:pt>
                      <c:pt idx="5446">
                        <c:v>-0.37</c:v>
                      </c:pt>
                      <c:pt idx="5447">
                        <c:v>-0.37</c:v>
                      </c:pt>
                      <c:pt idx="5448">
                        <c:v>-0.37</c:v>
                      </c:pt>
                      <c:pt idx="5449">
                        <c:v>-0.37</c:v>
                      </c:pt>
                      <c:pt idx="5450">
                        <c:v>-0.37</c:v>
                      </c:pt>
                      <c:pt idx="5451">
                        <c:v>-0.37</c:v>
                      </c:pt>
                      <c:pt idx="5452">
                        <c:v>-0.37</c:v>
                      </c:pt>
                      <c:pt idx="5453">
                        <c:v>-0.37</c:v>
                      </c:pt>
                      <c:pt idx="5454">
                        <c:v>-0.37</c:v>
                      </c:pt>
                      <c:pt idx="5455">
                        <c:v>-0.37</c:v>
                      </c:pt>
                      <c:pt idx="5456">
                        <c:v>-0.37</c:v>
                      </c:pt>
                      <c:pt idx="5457">
                        <c:v>-0.37</c:v>
                      </c:pt>
                      <c:pt idx="5458">
                        <c:v>-0.37</c:v>
                      </c:pt>
                      <c:pt idx="5459">
                        <c:v>-0.37</c:v>
                      </c:pt>
                      <c:pt idx="5460">
                        <c:v>-0.37</c:v>
                      </c:pt>
                      <c:pt idx="5461">
                        <c:v>-0.37</c:v>
                      </c:pt>
                      <c:pt idx="5462">
                        <c:v>-0.37</c:v>
                      </c:pt>
                      <c:pt idx="5463">
                        <c:v>-0.37</c:v>
                      </c:pt>
                      <c:pt idx="5464">
                        <c:v>-0.37</c:v>
                      </c:pt>
                      <c:pt idx="5465">
                        <c:v>-0.37</c:v>
                      </c:pt>
                      <c:pt idx="5466">
                        <c:v>-0.37</c:v>
                      </c:pt>
                      <c:pt idx="5467">
                        <c:v>-0.37</c:v>
                      </c:pt>
                      <c:pt idx="5468">
                        <c:v>-0.37</c:v>
                      </c:pt>
                      <c:pt idx="5469">
                        <c:v>-0.37</c:v>
                      </c:pt>
                      <c:pt idx="5470">
                        <c:v>-0.37</c:v>
                      </c:pt>
                      <c:pt idx="5471">
                        <c:v>-0.37</c:v>
                      </c:pt>
                      <c:pt idx="5472">
                        <c:v>-0.37</c:v>
                      </c:pt>
                      <c:pt idx="5473">
                        <c:v>-0.37</c:v>
                      </c:pt>
                      <c:pt idx="5474">
                        <c:v>-0.37</c:v>
                      </c:pt>
                      <c:pt idx="5475">
                        <c:v>-0.37</c:v>
                      </c:pt>
                      <c:pt idx="5476">
                        <c:v>-0.37</c:v>
                      </c:pt>
                      <c:pt idx="5477">
                        <c:v>-0.37</c:v>
                      </c:pt>
                      <c:pt idx="5478">
                        <c:v>-0.37</c:v>
                      </c:pt>
                      <c:pt idx="5479">
                        <c:v>-0.37</c:v>
                      </c:pt>
                      <c:pt idx="5480">
                        <c:v>-0.37</c:v>
                      </c:pt>
                      <c:pt idx="5481">
                        <c:v>-0.37</c:v>
                      </c:pt>
                      <c:pt idx="5482">
                        <c:v>-0.37</c:v>
                      </c:pt>
                      <c:pt idx="5483">
                        <c:v>-0.37</c:v>
                      </c:pt>
                      <c:pt idx="5484">
                        <c:v>-0.37</c:v>
                      </c:pt>
                      <c:pt idx="5485">
                        <c:v>-0.37</c:v>
                      </c:pt>
                      <c:pt idx="5486">
                        <c:v>-0.37</c:v>
                      </c:pt>
                      <c:pt idx="5487">
                        <c:v>-0.37</c:v>
                      </c:pt>
                      <c:pt idx="5488">
                        <c:v>-0.37</c:v>
                      </c:pt>
                      <c:pt idx="5489">
                        <c:v>-0.37</c:v>
                      </c:pt>
                      <c:pt idx="5490">
                        <c:v>-0.37</c:v>
                      </c:pt>
                      <c:pt idx="5491">
                        <c:v>-0.37</c:v>
                      </c:pt>
                      <c:pt idx="5492">
                        <c:v>-0.37</c:v>
                      </c:pt>
                      <c:pt idx="5493">
                        <c:v>-0.37</c:v>
                      </c:pt>
                      <c:pt idx="5494">
                        <c:v>-0.37</c:v>
                      </c:pt>
                      <c:pt idx="5495">
                        <c:v>-0.37</c:v>
                      </c:pt>
                      <c:pt idx="5496">
                        <c:v>-0.37</c:v>
                      </c:pt>
                      <c:pt idx="5497">
                        <c:v>-0.37</c:v>
                      </c:pt>
                      <c:pt idx="5498">
                        <c:v>-0.37</c:v>
                      </c:pt>
                      <c:pt idx="5499">
                        <c:v>-0.37</c:v>
                      </c:pt>
                      <c:pt idx="5500">
                        <c:v>-0.37</c:v>
                      </c:pt>
                      <c:pt idx="5501">
                        <c:v>-0.37</c:v>
                      </c:pt>
                      <c:pt idx="5502">
                        <c:v>-0.37</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3-FB5F-4A6C-AB68-85D32F0F13C7}"/>
                  </c:ext>
                </c:extLst>
              </c15:ser>
            </c15:filteredScatterSeries>
            <c15:filteredScatterSeries>
              <c15:ser>
                <c:idx val="4"/>
                <c:order val="4"/>
                <c:tx>
                  <c:v>Aluminium</c:v>
                </c:tx>
                <c:spPr>
                  <a:ln w="25400" cap="rnd">
                    <a:noFill/>
                    <a:round/>
                  </a:ln>
                  <a:effectLst/>
                </c:spPr>
                <c:marker>
                  <c:symbol val="circle"/>
                  <c:size val="5"/>
                  <c:spPr>
                    <a:solidFill>
                      <a:schemeClr val="accent5"/>
                    </a:solidFill>
                    <a:ln w="9525">
                      <a:solidFill>
                        <a:schemeClr val="accent5"/>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'[spreadsheet for assignment.xlsx]Sheet3'!$T$3:$T$1057</c15:sqref>
                        </c15:formulaRef>
                      </c:ext>
                    </c:extLst>
                    <c:numCache>
                      <c:formatCode>General</c:formatCode>
                      <c:ptCount val="1055"/>
                      <c:pt idx="0">
                        <c:v>0.007</c:v>
                      </c:pt>
                      <c:pt idx="1">
                        <c:v>0.0</c:v>
                      </c:pt>
                      <c:pt idx="2">
                        <c:v>0.0</c:v>
                      </c:pt>
                      <c:pt idx="3">
                        <c:v>0.002</c:v>
                      </c:pt>
                      <c:pt idx="4">
                        <c:v>0.007</c:v>
                      </c:pt>
                      <c:pt idx="5">
                        <c:v>0.014</c:v>
                      </c:pt>
                      <c:pt idx="6">
                        <c:v>0.02</c:v>
                      </c:pt>
                      <c:pt idx="7">
                        <c:v>0.026</c:v>
                      </c:pt>
                      <c:pt idx="8">
                        <c:v>0.032</c:v>
                      </c:pt>
                      <c:pt idx="9">
                        <c:v>0.039</c:v>
                      </c:pt>
                      <c:pt idx="10">
                        <c:v>0.046</c:v>
                      </c:pt>
                      <c:pt idx="11">
                        <c:v>0.052</c:v>
                      </c:pt>
                      <c:pt idx="12">
                        <c:v>0.059</c:v>
                      </c:pt>
                      <c:pt idx="13">
                        <c:v>0.066</c:v>
                      </c:pt>
                      <c:pt idx="14">
                        <c:v>0.072</c:v>
                      </c:pt>
                      <c:pt idx="15">
                        <c:v>0.08</c:v>
                      </c:pt>
                      <c:pt idx="16">
                        <c:v>0.086</c:v>
                      </c:pt>
                      <c:pt idx="17">
                        <c:v>0.092</c:v>
                      </c:pt>
                      <c:pt idx="18">
                        <c:v>0.1</c:v>
                      </c:pt>
                      <c:pt idx="19">
                        <c:v>0.106</c:v>
                      </c:pt>
                      <c:pt idx="20">
                        <c:v>0.112</c:v>
                      </c:pt>
                      <c:pt idx="21">
                        <c:v>0.12</c:v>
                      </c:pt>
                      <c:pt idx="22">
                        <c:v>0.126</c:v>
                      </c:pt>
                      <c:pt idx="23">
                        <c:v>0.132</c:v>
                      </c:pt>
                      <c:pt idx="24">
                        <c:v>0.14</c:v>
                      </c:pt>
                      <c:pt idx="25">
                        <c:v>0.146</c:v>
                      </c:pt>
                      <c:pt idx="26">
                        <c:v>0.154</c:v>
                      </c:pt>
                      <c:pt idx="27">
                        <c:v>0.16</c:v>
                      </c:pt>
                      <c:pt idx="28">
                        <c:v>0.166</c:v>
                      </c:pt>
                      <c:pt idx="29">
                        <c:v>0.174</c:v>
                      </c:pt>
                      <c:pt idx="30">
                        <c:v>0.18</c:v>
                      </c:pt>
                      <c:pt idx="31">
                        <c:v>0.186</c:v>
                      </c:pt>
                      <c:pt idx="32">
                        <c:v>0.194</c:v>
                      </c:pt>
                      <c:pt idx="33">
                        <c:v>0.2</c:v>
                      </c:pt>
                      <c:pt idx="34">
                        <c:v>0.207</c:v>
                      </c:pt>
                      <c:pt idx="35">
                        <c:v>0.214</c:v>
                      </c:pt>
                      <c:pt idx="36">
                        <c:v>0.22</c:v>
                      </c:pt>
                      <c:pt idx="37">
                        <c:v>0.227</c:v>
                      </c:pt>
                      <c:pt idx="38">
                        <c:v>0.234</c:v>
                      </c:pt>
                      <c:pt idx="39">
                        <c:v>0.24</c:v>
                      </c:pt>
                      <c:pt idx="40">
                        <c:v>0.247</c:v>
                      </c:pt>
                      <c:pt idx="41">
                        <c:v>0.254</c:v>
                      </c:pt>
                      <c:pt idx="42">
                        <c:v>0.261</c:v>
                      </c:pt>
                      <c:pt idx="43">
                        <c:v>0.267</c:v>
                      </c:pt>
                      <c:pt idx="44">
                        <c:v>0.274</c:v>
                      </c:pt>
                      <c:pt idx="45">
                        <c:v>0.281</c:v>
                      </c:pt>
                      <c:pt idx="46">
                        <c:v>0.287</c:v>
                      </c:pt>
                      <c:pt idx="47">
                        <c:v>0.295</c:v>
                      </c:pt>
                      <c:pt idx="48">
                        <c:v>0.301</c:v>
                      </c:pt>
                      <c:pt idx="49">
                        <c:v>0.307</c:v>
                      </c:pt>
                      <c:pt idx="50">
                        <c:v>0.315</c:v>
                      </c:pt>
                      <c:pt idx="51">
                        <c:v>0.321</c:v>
                      </c:pt>
                      <c:pt idx="52">
                        <c:v>0.329</c:v>
                      </c:pt>
                      <c:pt idx="53">
                        <c:v>0.335</c:v>
                      </c:pt>
                      <c:pt idx="54">
                        <c:v>0.341</c:v>
                      </c:pt>
                      <c:pt idx="55">
                        <c:v>0.349</c:v>
                      </c:pt>
                      <c:pt idx="56">
                        <c:v>0.355</c:v>
                      </c:pt>
                      <c:pt idx="57">
                        <c:v>0.361</c:v>
                      </c:pt>
                      <c:pt idx="58">
                        <c:v>0.369</c:v>
                      </c:pt>
                      <c:pt idx="59">
                        <c:v>0.375</c:v>
                      </c:pt>
                      <c:pt idx="60">
                        <c:v>0.382</c:v>
                      </c:pt>
                      <c:pt idx="61">
                        <c:v>0.389</c:v>
                      </c:pt>
                      <c:pt idx="62">
                        <c:v>0.395</c:v>
                      </c:pt>
                      <c:pt idx="63">
                        <c:v>0.402</c:v>
                      </c:pt>
                      <c:pt idx="64">
                        <c:v>0.409</c:v>
                      </c:pt>
                      <c:pt idx="65">
                        <c:v>0.415</c:v>
                      </c:pt>
                      <c:pt idx="66">
                        <c:v>0.422</c:v>
                      </c:pt>
                      <c:pt idx="67">
                        <c:v>0.429</c:v>
                      </c:pt>
                      <c:pt idx="68">
                        <c:v>0.436</c:v>
                      </c:pt>
                      <c:pt idx="69">
                        <c:v>0.442</c:v>
                      </c:pt>
                      <c:pt idx="70">
                        <c:v>0.45</c:v>
                      </c:pt>
                      <c:pt idx="71">
                        <c:v>0.456</c:v>
                      </c:pt>
                      <c:pt idx="72">
                        <c:v>0.462</c:v>
                      </c:pt>
                      <c:pt idx="73">
                        <c:v>0.47</c:v>
                      </c:pt>
                      <c:pt idx="74">
                        <c:v>0.476</c:v>
                      </c:pt>
                      <c:pt idx="75">
                        <c:v>0.482</c:v>
                      </c:pt>
                      <c:pt idx="76">
                        <c:v>0.49</c:v>
                      </c:pt>
                      <c:pt idx="77">
                        <c:v>0.496</c:v>
                      </c:pt>
                      <c:pt idx="78">
                        <c:v>0.504</c:v>
                      </c:pt>
                      <c:pt idx="79">
                        <c:v>0.51</c:v>
                      </c:pt>
                      <c:pt idx="80">
                        <c:v>0.517</c:v>
                      </c:pt>
                      <c:pt idx="81">
                        <c:v>0.524</c:v>
                      </c:pt>
                      <c:pt idx="82">
                        <c:v>0.53</c:v>
                      </c:pt>
                      <c:pt idx="83">
                        <c:v>0.536</c:v>
                      </c:pt>
                      <c:pt idx="84">
                        <c:v>0.544</c:v>
                      </c:pt>
                      <c:pt idx="85">
                        <c:v>0.551</c:v>
                      </c:pt>
                      <c:pt idx="86">
                        <c:v>0.557</c:v>
                      </c:pt>
                      <c:pt idx="87">
                        <c:v>0.564</c:v>
                      </c:pt>
                      <c:pt idx="88">
                        <c:v>0.571</c:v>
                      </c:pt>
                      <c:pt idx="89">
                        <c:v>0.577</c:v>
                      </c:pt>
                      <c:pt idx="90">
                        <c:v>0.584</c:v>
                      </c:pt>
                      <c:pt idx="91">
                        <c:v>0.591</c:v>
                      </c:pt>
                      <c:pt idx="92">
                        <c:v>0.597</c:v>
                      </c:pt>
                      <c:pt idx="93">
                        <c:v>0.605</c:v>
                      </c:pt>
                      <c:pt idx="94">
                        <c:v>0.611</c:v>
                      </c:pt>
                      <c:pt idx="95">
                        <c:v>0.617</c:v>
                      </c:pt>
                      <c:pt idx="96">
                        <c:v>0.624</c:v>
                      </c:pt>
                      <c:pt idx="97">
                        <c:v>0.631</c:v>
                      </c:pt>
                      <c:pt idx="98">
                        <c:v>0.637</c:v>
                      </c:pt>
                      <c:pt idx="99">
                        <c:v>0.645</c:v>
                      </c:pt>
                      <c:pt idx="100">
                        <c:v>0.651</c:v>
                      </c:pt>
                      <c:pt idx="101">
                        <c:v>0.657</c:v>
                      </c:pt>
                      <c:pt idx="102">
                        <c:v>0.665</c:v>
                      </c:pt>
                      <c:pt idx="103">
                        <c:v>0.671</c:v>
                      </c:pt>
                      <c:pt idx="104">
                        <c:v>0.679</c:v>
                      </c:pt>
                      <c:pt idx="105">
                        <c:v>0.685</c:v>
                      </c:pt>
                      <c:pt idx="106">
                        <c:v>0.691</c:v>
                      </c:pt>
                      <c:pt idx="107">
                        <c:v>0.699</c:v>
                      </c:pt>
                      <c:pt idx="108">
                        <c:v>0.705</c:v>
                      </c:pt>
                      <c:pt idx="109">
                        <c:v>0.712</c:v>
                      </c:pt>
                      <c:pt idx="110">
                        <c:v>0.719</c:v>
                      </c:pt>
                      <c:pt idx="111">
                        <c:v>0.725</c:v>
                      </c:pt>
                      <c:pt idx="112">
                        <c:v>0.732</c:v>
                      </c:pt>
                      <c:pt idx="113">
                        <c:v>0.739</c:v>
                      </c:pt>
                      <c:pt idx="114">
                        <c:v>0.746</c:v>
                      </c:pt>
                      <c:pt idx="115">
                        <c:v>0.752</c:v>
                      </c:pt>
                      <c:pt idx="116">
                        <c:v>0.759</c:v>
                      </c:pt>
                      <c:pt idx="117">
                        <c:v>0.766</c:v>
                      </c:pt>
                      <c:pt idx="118">
                        <c:v>0.772</c:v>
                      </c:pt>
                      <c:pt idx="119">
                        <c:v>0.78</c:v>
                      </c:pt>
                      <c:pt idx="120">
                        <c:v>0.786</c:v>
                      </c:pt>
                      <c:pt idx="121">
                        <c:v>0.792</c:v>
                      </c:pt>
                      <c:pt idx="122">
                        <c:v>0.8</c:v>
                      </c:pt>
                      <c:pt idx="123">
                        <c:v>0.806</c:v>
                      </c:pt>
                      <c:pt idx="124">
                        <c:v>0.812</c:v>
                      </c:pt>
                      <c:pt idx="125">
                        <c:v>0.82</c:v>
                      </c:pt>
                      <c:pt idx="126">
                        <c:v>0.826</c:v>
                      </c:pt>
                      <c:pt idx="127">
                        <c:v>0.834</c:v>
                      </c:pt>
                      <c:pt idx="128">
                        <c:v>0.84</c:v>
                      </c:pt>
                      <c:pt idx="129">
                        <c:v>0.846</c:v>
                      </c:pt>
                      <c:pt idx="130">
                        <c:v>0.854</c:v>
                      </c:pt>
                      <c:pt idx="131">
                        <c:v>0.86</c:v>
                      </c:pt>
                      <c:pt idx="132">
                        <c:v>0.866</c:v>
                      </c:pt>
                      <c:pt idx="133">
                        <c:v>0.874</c:v>
                      </c:pt>
                      <c:pt idx="134">
                        <c:v>0.88</c:v>
                      </c:pt>
                      <c:pt idx="135">
                        <c:v>0.887</c:v>
                      </c:pt>
                      <c:pt idx="136">
                        <c:v>0.894</c:v>
                      </c:pt>
                      <c:pt idx="137">
                        <c:v>0.9</c:v>
                      </c:pt>
                      <c:pt idx="138">
                        <c:v>0.907</c:v>
                      </c:pt>
                      <c:pt idx="139">
                        <c:v>0.914</c:v>
                      </c:pt>
                      <c:pt idx="140">
                        <c:v>0.921</c:v>
                      </c:pt>
                      <c:pt idx="141">
                        <c:v>0.927</c:v>
                      </c:pt>
                      <c:pt idx="142">
                        <c:v>0.935</c:v>
                      </c:pt>
                      <c:pt idx="143">
                        <c:v>0.941</c:v>
                      </c:pt>
                      <c:pt idx="144">
                        <c:v>0.947</c:v>
                      </c:pt>
                      <c:pt idx="145">
                        <c:v>0.955</c:v>
                      </c:pt>
                      <c:pt idx="146">
                        <c:v>0.961</c:v>
                      </c:pt>
                      <c:pt idx="147">
                        <c:v>0.969</c:v>
                      </c:pt>
                      <c:pt idx="148">
                        <c:v>0.975</c:v>
                      </c:pt>
                      <c:pt idx="149">
                        <c:v>0.981</c:v>
                      </c:pt>
                      <c:pt idx="150">
                        <c:v>0.989</c:v>
                      </c:pt>
                      <c:pt idx="151">
                        <c:v>0.995</c:v>
                      </c:pt>
                      <c:pt idx="152">
                        <c:v>1.001</c:v>
                      </c:pt>
                      <c:pt idx="153">
                        <c:v>1.008</c:v>
                      </c:pt>
                      <c:pt idx="154">
                        <c:v>1.015</c:v>
                      </c:pt>
                      <c:pt idx="155">
                        <c:v>1.022</c:v>
                      </c:pt>
                      <c:pt idx="156">
                        <c:v>1.028</c:v>
                      </c:pt>
                      <c:pt idx="157">
                        <c:v>1.036</c:v>
                      </c:pt>
                      <c:pt idx="158">
                        <c:v>1.042</c:v>
                      </c:pt>
                      <c:pt idx="159">
                        <c:v>1.05</c:v>
                      </c:pt>
                      <c:pt idx="160">
                        <c:v>1.056</c:v>
                      </c:pt>
                      <c:pt idx="161">
                        <c:v>1.062</c:v>
                      </c:pt>
                      <c:pt idx="162">
                        <c:v>1.07</c:v>
                      </c:pt>
                      <c:pt idx="163">
                        <c:v>1.076</c:v>
                      </c:pt>
                      <c:pt idx="164">
                        <c:v>1.082</c:v>
                      </c:pt>
                      <c:pt idx="165">
                        <c:v>1.09</c:v>
                      </c:pt>
                      <c:pt idx="166">
                        <c:v>1.096</c:v>
                      </c:pt>
                      <c:pt idx="167">
                        <c:v>1.103</c:v>
                      </c:pt>
                      <c:pt idx="168">
                        <c:v>1.11</c:v>
                      </c:pt>
                      <c:pt idx="169">
                        <c:v>1.116</c:v>
                      </c:pt>
                      <c:pt idx="170">
                        <c:v>1.123</c:v>
                      </c:pt>
                      <c:pt idx="171">
                        <c:v>1.13</c:v>
                      </c:pt>
                      <c:pt idx="172">
                        <c:v>1.137</c:v>
                      </c:pt>
                      <c:pt idx="173">
                        <c:v>1.143</c:v>
                      </c:pt>
                      <c:pt idx="174">
                        <c:v>1.15</c:v>
                      </c:pt>
                      <c:pt idx="175">
                        <c:v>1.157</c:v>
                      </c:pt>
                      <c:pt idx="176">
                        <c:v>1.163</c:v>
                      </c:pt>
                      <c:pt idx="177">
                        <c:v>1.171</c:v>
                      </c:pt>
                      <c:pt idx="178">
                        <c:v>1.177</c:v>
                      </c:pt>
                      <c:pt idx="179">
                        <c:v>1.183</c:v>
                      </c:pt>
                      <c:pt idx="180">
                        <c:v>1.191</c:v>
                      </c:pt>
                      <c:pt idx="181">
                        <c:v>1.197</c:v>
                      </c:pt>
                      <c:pt idx="182">
                        <c:v>1.205</c:v>
                      </c:pt>
                      <c:pt idx="183">
                        <c:v>1.211</c:v>
                      </c:pt>
                      <c:pt idx="184">
                        <c:v>1.217</c:v>
                      </c:pt>
                      <c:pt idx="185">
                        <c:v>1.225</c:v>
                      </c:pt>
                      <c:pt idx="186">
                        <c:v>1.231</c:v>
                      </c:pt>
                      <c:pt idx="187">
                        <c:v>1.237</c:v>
                      </c:pt>
                      <c:pt idx="188">
                        <c:v>1.245</c:v>
                      </c:pt>
                      <c:pt idx="189">
                        <c:v>1.251</c:v>
                      </c:pt>
                      <c:pt idx="190">
                        <c:v>1.258</c:v>
                      </c:pt>
                      <c:pt idx="191">
                        <c:v>1.265</c:v>
                      </c:pt>
                      <c:pt idx="192">
                        <c:v>1.271</c:v>
                      </c:pt>
                      <c:pt idx="193">
                        <c:v>1.277</c:v>
                      </c:pt>
                      <c:pt idx="194">
                        <c:v>1.285</c:v>
                      </c:pt>
                      <c:pt idx="195">
                        <c:v>1.291</c:v>
                      </c:pt>
                      <c:pt idx="196">
                        <c:v>1.297</c:v>
                      </c:pt>
                      <c:pt idx="197">
                        <c:v>1.305</c:v>
                      </c:pt>
                      <c:pt idx="198">
                        <c:v>1.311</c:v>
                      </c:pt>
                      <c:pt idx="199">
                        <c:v>1.318</c:v>
                      </c:pt>
                      <c:pt idx="200">
                        <c:v>1.325</c:v>
                      </c:pt>
                      <c:pt idx="201">
                        <c:v>1.331</c:v>
                      </c:pt>
                      <c:pt idx="202">
                        <c:v>1.338</c:v>
                      </c:pt>
                      <c:pt idx="203">
                        <c:v>1.345</c:v>
                      </c:pt>
                      <c:pt idx="204">
                        <c:v>1.351</c:v>
                      </c:pt>
                      <c:pt idx="205">
                        <c:v>1.358</c:v>
                      </c:pt>
                      <c:pt idx="206">
                        <c:v>1.365</c:v>
                      </c:pt>
                      <c:pt idx="207">
                        <c:v>1.372</c:v>
                      </c:pt>
                      <c:pt idx="208">
                        <c:v>1.378</c:v>
                      </c:pt>
                      <c:pt idx="209">
                        <c:v>1.385</c:v>
                      </c:pt>
                      <c:pt idx="210">
                        <c:v>1.391</c:v>
                      </c:pt>
                      <c:pt idx="211">
                        <c:v>1.398</c:v>
                      </c:pt>
                      <c:pt idx="212">
                        <c:v>1.405</c:v>
                      </c:pt>
                      <c:pt idx="213">
                        <c:v>1.411999999999999</c:v>
                      </c:pt>
                      <c:pt idx="214">
                        <c:v>1.417999999999999</c:v>
                      </c:pt>
                      <c:pt idx="215">
                        <c:v>1.425</c:v>
                      </c:pt>
                      <c:pt idx="216">
                        <c:v>1.431999999999999</c:v>
                      </c:pt>
                      <c:pt idx="217">
                        <c:v>1.437999999999999</c:v>
                      </c:pt>
                      <c:pt idx="218">
                        <c:v>1.445</c:v>
                      </c:pt>
                      <c:pt idx="219">
                        <c:v>1.452</c:v>
                      </c:pt>
                      <c:pt idx="220">
                        <c:v>1.458</c:v>
                      </c:pt>
                      <c:pt idx="221">
                        <c:v>1.466</c:v>
                      </c:pt>
                      <c:pt idx="222">
                        <c:v>1.472</c:v>
                      </c:pt>
                      <c:pt idx="223">
                        <c:v>1.478</c:v>
                      </c:pt>
                      <c:pt idx="224">
                        <c:v>1.485</c:v>
                      </c:pt>
                      <c:pt idx="225">
                        <c:v>1.492</c:v>
                      </c:pt>
                      <c:pt idx="226">
                        <c:v>1.498</c:v>
                      </c:pt>
                      <c:pt idx="227">
                        <c:v>1.506</c:v>
                      </c:pt>
                      <c:pt idx="228">
                        <c:v>1.512</c:v>
                      </c:pt>
                      <c:pt idx="229">
                        <c:v>1.518</c:v>
                      </c:pt>
                      <c:pt idx="230">
                        <c:v>1.526</c:v>
                      </c:pt>
                      <c:pt idx="231">
                        <c:v>1.532</c:v>
                      </c:pt>
                      <c:pt idx="232">
                        <c:v>1.54</c:v>
                      </c:pt>
                      <c:pt idx="233">
                        <c:v>1.546</c:v>
                      </c:pt>
                      <c:pt idx="234">
                        <c:v>1.552</c:v>
                      </c:pt>
                      <c:pt idx="235">
                        <c:v>1.56</c:v>
                      </c:pt>
                      <c:pt idx="236">
                        <c:v>1.566</c:v>
                      </c:pt>
                      <c:pt idx="237">
                        <c:v>1.572</c:v>
                      </c:pt>
                      <c:pt idx="238">
                        <c:v>1.58</c:v>
                      </c:pt>
                      <c:pt idx="239">
                        <c:v>1.586</c:v>
                      </c:pt>
                      <c:pt idx="240">
                        <c:v>1.592</c:v>
                      </c:pt>
                      <c:pt idx="241">
                        <c:v>1.6</c:v>
                      </c:pt>
                      <c:pt idx="242">
                        <c:v>1.606</c:v>
                      </c:pt>
                      <c:pt idx="243">
                        <c:v>1.613</c:v>
                      </c:pt>
                      <c:pt idx="244">
                        <c:v>1.62</c:v>
                      </c:pt>
                      <c:pt idx="245">
                        <c:v>1.626</c:v>
                      </c:pt>
                      <c:pt idx="246">
                        <c:v>1.633</c:v>
                      </c:pt>
                      <c:pt idx="247">
                        <c:v>1.64</c:v>
                      </c:pt>
                      <c:pt idx="248">
                        <c:v>1.647</c:v>
                      </c:pt>
                      <c:pt idx="249">
                        <c:v>1.653</c:v>
                      </c:pt>
                      <c:pt idx="250">
                        <c:v>1.66</c:v>
                      </c:pt>
                      <c:pt idx="251">
                        <c:v>1.666</c:v>
                      </c:pt>
                      <c:pt idx="252">
                        <c:v>1.673</c:v>
                      </c:pt>
                      <c:pt idx="253">
                        <c:v>1.681</c:v>
                      </c:pt>
                      <c:pt idx="254">
                        <c:v>1.687</c:v>
                      </c:pt>
                      <c:pt idx="255">
                        <c:v>1.693</c:v>
                      </c:pt>
                      <c:pt idx="256">
                        <c:v>1.701</c:v>
                      </c:pt>
                      <c:pt idx="257">
                        <c:v>1.707</c:v>
                      </c:pt>
                      <c:pt idx="258">
                        <c:v>1.715</c:v>
                      </c:pt>
                      <c:pt idx="259">
                        <c:v>1.721</c:v>
                      </c:pt>
                      <c:pt idx="260">
                        <c:v>1.727</c:v>
                      </c:pt>
                      <c:pt idx="261">
                        <c:v>1.735</c:v>
                      </c:pt>
                      <c:pt idx="262">
                        <c:v>1.741</c:v>
                      </c:pt>
                      <c:pt idx="263">
                        <c:v>1.747</c:v>
                      </c:pt>
                      <c:pt idx="264">
                        <c:v>1.755</c:v>
                      </c:pt>
                      <c:pt idx="265">
                        <c:v>1.761</c:v>
                      </c:pt>
                      <c:pt idx="266">
                        <c:v>1.768</c:v>
                      </c:pt>
                      <c:pt idx="267">
                        <c:v>1.775</c:v>
                      </c:pt>
                      <c:pt idx="268">
                        <c:v>1.781</c:v>
                      </c:pt>
                      <c:pt idx="269">
                        <c:v>1.788</c:v>
                      </c:pt>
                      <c:pt idx="270">
                        <c:v>1.795</c:v>
                      </c:pt>
                      <c:pt idx="271">
                        <c:v>1.802</c:v>
                      </c:pt>
                      <c:pt idx="272">
                        <c:v>1.808</c:v>
                      </c:pt>
                      <c:pt idx="273">
                        <c:v>1.816</c:v>
                      </c:pt>
                      <c:pt idx="274">
                        <c:v>1.822</c:v>
                      </c:pt>
                      <c:pt idx="275">
                        <c:v>1.828</c:v>
                      </c:pt>
                      <c:pt idx="276">
                        <c:v>1.836</c:v>
                      </c:pt>
                      <c:pt idx="277">
                        <c:v>1.842</c:v>
                      </c:pt>
                      <c:pt idx="278">
                        <c:v>1.848</c:v>
                      </c:pt>
                      <c:pt idx="279">
                        <c:v>1.856</c:v>
                      </c:pt>
                      <c:pt idx="280">
                        <c:v>1.862</c:v>
                      </c:pt>
                      <c:pt idx="281">
                        <c:v>1.87</c:v>
                      </c:pt>
                      <c:pt idx="282">
                        <c:v>1.876</c:v>
                      </c:pt>
                      <c:pt idx="283">
                        <c:v>1.882</c:v>
                      </c:pt>
                      <c:pt idx="284">
                        <c:v>1.89</c:v>
                      </c:pt>
                      <c:pt idx="285">
                        <c:v>1.896</c:v>
                      </c:pt>
                      <c:pt idx="286">
                        <c:v>1.901999999999999</c:v>
                      </c:pt>
                      <c:pt idx="287">
                        <c:v>1.91</c:v>
                      </c:pt>
                      <c:pt idx="288">
                        <c:v>1.915999999999999</c:v>
                      </c:pt>
                      <c:pt idx="289">
                        <c:v>1.923</c:v>
                      </c:pt>
                      <c:pt idx="290">
                        <c:v>1.93</c:v>
                      </c:pt>
                      <c:pt idx="291">
                        <c:v>1.935999999999999</c:v>
                      </c:pt>
                      <c:pt idx="292">
                        <c:v>1.943</c:v>
                      </c:pt>
                      <c:pt idx="293">
                        <c:v>1.95</c:v>
                      </c:pt>
                      <c:pt idx="294">
                        <c:v>1.956</c:v>
                      </c:pt>
                      <c:pt idx="295">
                        <c:v>1.963</c:v>
                      </c:pt>
                      <c:pt idx="296">
                        <c:v>1.97</c:v>
                      </c:pt>
                      <c:pt idx="297">
                        <c:v>1.977</c:v>
                      </c:pt>
                      <c:pt idx="298">
                        <c:v>1.983</c:v>
                      </c:pt>
                      <c:pt idx="299">
                        <c:v>1.99</c:v>
                      </c:pt>
                      <c:pt idx="300">
                        <c:v>1.996</c:v>
                      </c:pt>
                      <c:pt idx="301">
                        <c:v>2.003</c:v>
                      </c:pt>
                      <c:pt idx="302">
                        <c:v>2.009</c:v>
                      </c:pt>
                      <c:pt idx="303">
                        <c:v>2.016999999999999</c:v>
                      </c:pt>
                      <c:pt idx="304">
                        <c:v>2.023</c:v>
                      </c:pt>
                      <c:pt idx="305">
                        <c:v>2.029</c:v>
                      </c:pt>
                      <c:pt idx="306">
                        <c:v>2.036999999999999</c:v>
                      </c:pt>
                      <c:pt idx="307">
                        <c:v>2.043</c:v>
                      </c:pt>
                      <c:pt idx="308">
                        <c:v>2.051</c:v>
                      </c:pt>
                      <c:pt idx="309">
                        <c:v>2.056999999999999</c:v>
                      </c:pt>
                      <c:pt idx="310">
                        <c:v>2.063</c:v>
                      </c:pt>
                      <c:pt idx="311">
                        <c:v>2.071</c:v>
                      </c:pt>
                      <c:pt idx="312">
                        <c:v>2.077</c:v>
                      </c:pt>
                      <c:pt idx="313">
                        <c:v>2.083</c:v>
                      </c:pt>
                      <c:pt idx="314">
                        <c:v>2.091</c:v>
                      </c:pt>
                      <c:pt idx="315">
                        <c:v>2.097</c:v>
                      </c:pt>
                      <c:pt idx="316">
                        <c:v>2.104</c:v>
                      </c:pt>
                      <c:pt idx="317">
                        <c:v>2.111</c:v>
                      </c:pt>
                      <c:pt idx="318">
                        <c:v>2.117</c:v>
                      </c:pt>
                      <c:pt idx="319">
                        <c:v>2.123</c:v>
                      </c:pt>
                      <c:pt idx="320">
                        <c:v>2.131</c:v>
                      </c:pt>
                      <c:pt idx="321">
                        <c:v>2.137</c:v>
                      </c:pt>
                      <c:pt idx="322">
                        <c:v>2.144</c:v>
                      </c:pt>
                      <c:pt idx="323">
                        <c:v>2.151</c:v>
                      </c:pt>
                      <c:pt idx="324">
                        <c:v>2.157</c:v>
                      </c:pt>
                      <c:pt idx="325">
                        <c:v>2.164</c:v>
                      </c:pt>
                      <c:pt idx="326">
                        <c:v>2.171</c:v>
                      </c:pt>
                      <c:pt idx="327">
                        <c:v>2.177</c:v>
                      </c:pt>
                      <c:pt idx="328">
                        <c:v>2.184</c:v>
                      </c:pt>
                      <c:pt idx="329">
                        <c:v>2.191</c:v>
                      </c:pt>
                      <c:pt idx="330">
                        <c:v>2.198</c:v>
                      </c:pt>
                      <c:pt idx="331">
                        <c:v>2.204</c:v>
                      </c:pt>
                      <c:pt idx="332">
                        <c:v>2.211</c:v>
                      </c:pt>
                      <c:pt idx="333">
                        <c:v>2.218</c:v>
                      </c:pt>
                      <c:pt idx="334">
                        <c:v>2.226</c:v>
                      </c:pt>
                      <c:pt idx="335">
                        <c:v>2.232</c:v>
                      </c:pt>
                      <c:pt idx="336">
                        <c:v>2.238</c:v>
                      </c:pt>
                      <c:pt idx="337">
                        <c:v>2.244</c:v>
                      </c:pt>
                      <c:pt idx="338">
                        <c:v>2.252</c:v>
                      </c:pt>
                      <c:pt idx="339">
                        <c:v>2.258</c:v>
                      </c:pt>
                      <c:pt idx="340">
                        <c:v>2.266</c:v>
                      </c:pt>
                      <c:pt idx="341">
                        <c:v>2.272</c:v>
                      </c:pt>
                      <c:pt idx="342">
                        <c:v>2.278</c:v>
                      </c:pt>
                      <c:pt idx="343">
                        <c:v>2.286</c:v>
                      </c:pt>
                      <c:pt idx="344">
                        <c:v>2.292</c:v>
                      </c:pt>
                      <c:pt idx="345">
                        <c:v>2.299</c:v>
                      </c:pt>
                      <c:pt idx="346">
                        <c:v>2.306</c:v>
                      </c:pt>
                      <c:pt idx="347">
                        <c:v>2.311999999999998</c:v>
                      </c:pt>
                      <c:pt idx="348">
                        <c:v>2.318999999999999</c:v>
                      </c:pt>
                      <c:pt idx="349">
                        <c:v>2.326</c:v>
                      </c:pt>
                      <c:pt idx="350">
                        <c:v>2.333</c:v>
                      </c:pt>
                      <c:pt idx="351">
                        <c:v>2.338999999999999</c:v>
                      </c:pt>
                      <c:pt idx="352">
                        <c:v>2.346</c:v>
                      </c:pt>
                      <c:pt idx="353">
                        <c:v>2.353</c:v>
                      </c:pt>
                      <c:pt idx="354">
                        <c:v>2.358999999999999</c:v>
                      </c:pt>
                      <c:pt idx="355">
                        <c:v>2.367</c:v>
                      </c:pt>
                      <c:pt idx="356">
                        <c:v>2.373</c:v>
                      </c:pt>
                      <c:pt idx="357">
                        <c:v>2.379</c:v>
                      </c:pt>
                      <c:pt idx="358">
                        <c:v>2.387</c:v>
                      </c:pt>
                      <c:pt idx="359">
                        <c:v>2.392999999999998</c:v>
                      </c:pt>
                      <c:pt idx="360">
                        <c:v>2.401</c:v>
                      </c:pt>
                      <c:pt idx="361">
                        <c:v>2.407</c:v>
                      </c:pt>
                      <c:pt idx="362">
                        <c:v>2.412999999999998</c:v>
                      </c:pt>
                      <c:pt idx="363">
                        <c:v>2.421</c:v>
                      </c:pt>
                      <c:pt idx="364">
                        <c:v>2.427</c:v>
                      </c:pt>
                      <c:pt idx="365">
                        <c:v>2.434</c:v>
                      </c:pt>
                      <c:pt idx="366">
                        <c:v>2.441</c:v>
                      </c:pt>
                      <c:pt idx="367">
                        <c:v>2.447</c:v>
                      </c:pt>
                      <c:pt idx="368">
                        <c:v>2.454</c:v>
                      </c:pt>
                      <c:pt idx="369">
                        <c:v>2.461</c:v>
                      </c:pt>
                      <c:pt idx="370">
                        <c:v>2.468</c:v>
                      </c:pt>
                      <c:pt idx="371">
                        <c:v>2.474</c:v>
                      </c:pt>
                      <c:pt idx="372">
                        <c:v>2.481</c:v>
                      </c:pt>
                      <c:pt idx="373">
                        <c:v>2.488</c:v>
                      </c:pt>
                      <c:pt idx="374">
                        <c:v>2.494</c:v>
                      </c:pt>
                      <c:pt idx="375">
                        <c:v>2.502</c:v>
                      </c:pt>
                      <c:pt idx="376">
                        <c:v>2.508</c:v>
                      </c:pt>
                      <c:pt idx="377">
                        <c:v>2.514</c:v>
                      </c:pt>
                      <c:pt idx="378">
                        <c:v>2.522</c:v>
                      </c:pt>
                      <c:pt idx="379">
                        <c:v>2.528</c:v>
                      </c:pt>
                      <c:pt idx="380">
                        <c:v>2.536</c:v>
                      </c:pt>
                      <c:pt idx="381">
                        <c:v>2.542</c:v>
                      </c:pt>
                      <c:pt idx="382">
                        <c:v>2.549</c:v>
                      </c:pt>
                      <c:pt idx="383">
                        <c:v>2.556</c:v>
                      </c:pt>
                      <c:pt idx="384">
                        <c:v>2.562</c:v>
                      </c:pt>
                      <c:pt idx="385">
                        <c:v>2.569</c:v>
                      </c:pt>
                      <c:pt idx="386">
                        <c:v>2.576</c:v>
                      </c:pt>
                      <c:pt idx="387">
                        <c:v>2.583</c:v>
                      </c:pt>
                      <c:pt idx="388">
                        <c:v>2.589</c:v>
                      </c:pt>
                      <c:pt idx="389">
                        <c:v>2.596</c:v>
                      </c:pt>
                      <c:pt idx="390">
                        <c:v>2.603</c:v>
                      </c:pt>
                      <c:pt idx="391">
                        <c:v>2.609</c:v>
                      </c:pt>
                      <c:pt idx="392">
                        <c:v>2.617</c:v>
                      </c:pt>
                      <c:pt idx="393">
                        <c:v>2.623</c:v>
                      </c:pt>
                      <c:pt idx="394">
                        <c:v>2.629</c:v>
                      </c:pt>
                      <c:pt idx="395">
                        <c:v>2.637</c:v>
                      </c:pt>
                      <c:pt idx="396">
                        <c:v>2.643</c:v>
                      </c:pt>
                      <c:pt idx="397">
                        <c:v>2.651</c:v>
                      </c:pt>
                      <c:pt idx="398">
                        <c:v>2.657</c:v>
                      </c:pt>
                      <c:pt idx="399">
                        <c:v>2.663</c:v>
                      </c:pt>
                      <c:pt idx="400">
                        <c:v>2.671</c:v>
                      </c:pt>
                      <c:pt idx="401">
                        <c:v>2.677</c:v>
                      </c:pt>
                      <c:pt idx="402">
                        <c:v>2.683</c:v>
                      </c:pt>
                      <c:pt idx="403">
                        <c:v>2.691</c:v>
                      </c:pt>
                      <c:pt idx="404">
                        <c:v>2.697</c:v>
                      </c:pt>
                      <c:pt idx="405">
                        <c:v>2.704</c:v>
                      </c:pt>
                      <c:pt idx="406">
                        <c:v>2.711</c:v>
                      </c:pt>
                      <c:pt idx="407">
                        <c:v>2.717</c:v>
                      </c:pt>
                      <c:pt idx="408">
                        <c:v>2.724</c:v>
                      </c:pt>
                      <c:pt idx="409">
                        <c:v>2.731</c:v>
                      </c:pt>
                      <c:pt idx="410">
                        <c:v>2.737</c:v>
                      </c:pt>
                      <c:pt idx="411">
                        <c:v>2.744</c:v>
                      </c:pt>
                      <c:pt idx="412">
                        <c:v>2.751</c:v>
                      </c:pt>
                      <c:pt idx="413">
                        <c:v>2.758</c:v>
                      </c:pt>
                      <c:pt idx="414">
                        <c:v>2.764</c:v>
                      </c:pt>
                      <c:pt idx="415">
                        <c:v>2.772</c:v>
                      </c:pt>
                      <c:pt idx="416">
                        <c:v>2.778</c:v>
                      </c:pt>
                      <c:pt idx="417">
                        <c:v>2.786</c:v>
                      </c:pt>
                      <c:pt idx="418">
                        <c:v>2.792</c:v>
                      </c:pt>
                      <c:pt idx="419">
                        <c:v>2.798</c:v>
                      </c:pt>
                      <c:pt idx="420">
                        <c:v>2.804</c:v>
                      </c:pt>
                      <c:pt idx="421">
                        <c:v>2.811999999999998</c:v>
                      </c:pt>
                      <c:pt idx="422">
                        <c:v>2.818</c:v>
                      </c:pt>
                      <c:pt idx="423">
                        <c:v>2.826</c:v>
                      </c:pt>
                      <c:pt idx="424">
                        <c:v>2.831999999999998</c:v>
                      </c:pt>
                      <c:pt idx="425">
                        <c:v>2.838999999999999</c:v>
                      </c:pt>
                      <c:pt idx="426">
                        <c:v>2.846</c:v>
                      </c:pt>
                      <c:pt idx="427">
                        <c:v>2.851999999999998</c:v>
                      </c:pt>
                      <c:pt idx="428">
                        <c:v>2.858999999999999</c:v>
                      </c:pt>
                      <c:pt idx="429">
                        <c:v>2.866</c:v>
                      </c:pt>
                      <c:pt idx="430">
                        <c:v>2.873</c:v>
                      </c:pt>
                      <c:pt idx="431">
                        <c:v>2.879</c:v>
                      </c:pt>
                      <c:pt idx="432">
                        <c:v>2.887</c:v>
                      </c:pt>
                      <c:pt idx="433">
                        <c:v>2.892999999999998</c:v>
                      </c:pt>
                      <c:pt idx="434">
                        <c:v>2.901</c:v>
                      </c:pt>
                      <c:pt idx="435">
                        <c:v>2.907</c:v>
                      </c:pt>
                      <c:pt idx="436">
                        <c:v>2.912999999999998</c:v>
                      </c:pt>
                      <c:pt idx="437">
                        <c:v>2.919</c:v>
                      </c:pt>
                      <c:pt idx="438">
                        <c:v>2.927</c:v>
                      </c:pt>
                      <c:pt idx="439">
                        <c:v>2.932999999999998</c:v>
                      </c:pt>
                      <c:pt idx="440">
                        <c:v>2.941</c:v>
                      </c:pt>
                      <c:pt idx="441">
                        <c:v>2.947</c:v>
                      </c:pt>
                      <c:pt idx="442">
                        <c:v>2.952999999999998</c:v>
                      </c:pt>
                      <c:pt idx="443">
                        <c:v>2.961</c:v>
                      </c:pt>
                      <c:pt idx="444">
                        <c:v>2.967</c:v>
                      </c:pt>
                      <c:pt idx="445">
                        <c:v>2.974</c:v>
                      </c:pt>
                      <c:pt idx="446">
                        <c:v>2.981</c:v>
                      </c:pt>
                      <c:pt idx="447">
                        <c:v>2.988</c:v>
                      </c:pt>
                      <c:pt idx="448">
                        <c:v>2.994</c:v>
                      </c:pt>
                      <c:pt idx="449">
                        <c:v>3.0</c:v>
                      </c:pt>
                      <c:pt idx="450">
                        <c:v>3.008</c:v>
                      </c:pt>
                      <c:pt idx="451">
                        <c:v>3.014</c:v>
                      </c:pt>
                      <c:pt idx="452">
                        <c:v>3.02</c:v>
                      </c:pt>
                      <c:pt idx="453">
                        <c:v>3.028</c:v>
                      </c:pt>
                      <c:pt idx="454">
                        <c:v>3.034</c:v>
                      </c:pt>
                      <c:pt idx="455">
                        <c:v>3.042</c:v>
                      </c:pt>
                      <c:pt idx="456">
                        <c:v>3.048</c:v>
                      </c:pt>
                      <c:pt idx="457">
                        <c:v>3.054</c:v>
                      </c:pt>
                      <c:pt idx="458">
                        <c:v>3.062</c:v>
                      </c:pt>
                      <c:pt idx="459">
                        <c:v>3.068</c:v>
                      </c:pt>
                      <c:pt idx="460">
                        <c:v>3.075</c:v>
                      </c:pt>
                      <c:pt idx="461">
                        <c:v>3.082</c:v>
                      </c:pt>
                      <c:pt idx="462">
                        <c:v>3.089</c:v>
                      </c:pt>
                      <c:pt idx="463">
                        <c:v>3.095</c:v>
                      </c:pt>
                      <c:pt idx="464">
                        <c:v>3.102</c:v>
                      </c:pt>
                      <c:pt idx="465">
                        <c:v>3.109</c:v>
                      </c:pt>
                      <c:pt idx="466">
                        <c:v>3.115</c:v>
                      </c:pt>
                      <c:pt idx="467">
                        <c:v>3.123</c:v>
                      </c:pt>
                      <c:pt idx="468">
                        <c:v>3.129</c:v>
                      </c:pt>
                      <c:pt idx="469">
                        <c:v>3.135</c:v>
                      </c:pt>
                      <c:pt idx="470">
                        <c:v>3.143</c:v>
                      </c:pt>
                      <c:pt idx="471">
                        <c:v>3.149</c:v>
                      </c:pt>
                      <c:pt idx="472">
                        <c:v>3.155</c:v>
                      </c:pt>
                      <c:pt idx="473">
                        <c:v>3.163</c:v>
                      </c:pt>
                      <c:pt idx="474">
                        <c:v>3.169</c:v>
                      </c:pt>
                      <c:pt idx="475">
                        <c:v>3.177</c:v>
                      </c:pt>
                      <c:pt idx="476">
                        <c:v>3.183</c:v>
                      </c:pt>
                      <c:pt idx="477">
                        <c:v>3.189</c:v>
                      </c:pt>
                      <c:pt idx="478">
                        <c:v>3.197</c:v>
                      </c:pt>
                      <c:pt idx="479">
                        <c:v>3.203</c:v>
                      </c:pt>
                      <c:pt idx="480">
                        <c:v>3.209</c:v>
                      </c:pt>
                      <c:pt idx="481">
                        <c:v>3.217</c:v>
                      </c:pt>
                      <c:pt idx="482">
                        <c:v>3.223</c:v>
                      </c:pt>
                      <c:pt idx="483">
                        <c:v>3.23</c:v>
                      </c:pt>
                      <c:pt idx="484">
                        <c:v>3.237</c:v>
                      </c:pt>
                      <c:pt idx="485">
                        <c:v>3.243</c:v>
                      </c:pt>
                      <c:pt idx="486">
                        <c:v>3.25</c:v>
                      </c:pt>
                      <c:pt idx="487">
                        <c:v>3.257</c:v>
                      </c:pt>
                      <c:pt idx="488">
                        <c:v>3.264</c:v>
                      </c:pt>
                      <c:pt idx="489">
                        <c:v>3.27</c:v>
                      </c:pt>
                      <c:pt idx="490">
                        <c:v>3.277</c:v>
                      </c:pt>
                      <c:pt idx="491">
                        <c:v>3.284</c:v>
                      </c:pt>
                      <c:pt idx="492">
                        <c:v>3.29</c:v>
                      </c:pt>
                      <c:pt idx="493">
                        <c:v>3.297</c:v>
                      </c:pt>
                      <c:pt idx="494">
                        <c:v>3.304</c:v>
                      </c:pt>
                      <c:pt idx="495">
                        <c:v>3.31</c:v>
                      </c:pt>
                      <c:pt idx="496">
                        <c:v>3.317</c:v>
                      </c:pt>
                      <c:pt idx="497">
                        <c:v>3.324</c:v>
                      </c:pt>
                      <c:pt idx="498">
                        <c:v>3.33</c:v>
                      </c:pt>
                      <c:pt idx="499">
                        <c:v>3.338</c:v>
                      </c:pt>
                      <c:pt idx="500">
                        <c:v>3.344</c:v>
                      </c:pt>
                      <c:pt idx="501">
                        <c:v>3.35</c:v>
                      </c:pt>
                      <c:pt idx="502">
                        <c:v>3.358</c:v>
                      </c:pt>
                      <c:pt idx="503">
                        <c:v>3.364</c:v>
                      </c:pt>
                      <c:pt idx="504">
                        <c:v>3.37</c:v>
                      </c:pt>
                      <c:pt idx="505">
                        <c:v>3.376999999999998</c:v>
                      </c:pt>
                      <c:pt idx="506">
                        <c:v>3.384</c:v>
                      </c:pt>
                      <c:pt idx="507">
                        <c:v>3.39</c:v>
                      </c:pt>
                      <c:pt idx="508">
                        <c:v>3.398</c:v>
                      </c:pt>
                      <c:pt idx="509">
                        <c:v>3.404</c:v>
                      </c:pt>
                      <c:pt idx="510">
                        <c:v>3.41</c:v>
                      </c:pt>
                      <c:pt idx="511">
                        <c:v>3.418</c:v>
                      </c:pt>
                      <c:pt idx="512">
                        <c:v>3.424</c:v>
                      </c:pt>
                      <c:pt idx="513">
                        <c:v>3.43</c:v>
                      </c:pt>
                      <c:pt idx="514">
                        <c:v>3.438</c:v>
                      </c:pt>
                      <c:pt idx="515">
                        <c:v>3.444</c:v>
                      </c:pt>
                      <c:pt idx="516">
                        <c:v>3.45</c:v>
                      </c:pt>
                      <c:pt idx="517">
                        <c:v>3.458</c:v>
                      </c:pt>
                      <c:pt idx="518">
                        <c:v>3.464</c:v>
                      </c:pt>
                      <c:pt idx="519">
                        <c:v>3.47</c:v>
                      </c:pt>
                      <c:pt idx="520">
                        <c:v>3.478</c:v>
                      </c:pt>
                      <c:pt idx="521">
                        <c:v>3.484</c:v>
                      </c:pt>
                      <c:pt idx="522">
                        <c:v>3.49</c:v>
                      </c:pt>
                      <c:pt idx="523">
                        <c:v>3.498</c:v>
                      </c:pt>
                      <c:pt idx="524">
                        <c:v>3.504</c:v>
                      </c:pt>
                      <c:pt idx="525">
                        <c:v>3.51</c:v>
                      </c:pt>
                      <c:pt idx="526">
                        <c:v>3.518</c:v>
                      </c:pt>
                      <c:pt idx="527">
                        <c:v>3.524</c:v>
                      </c:pt>
                      <c:pt idx="528">
                        <c:v>3.53</c:v>
                      </c:pt>
                      <c:pt idx="529">
                        <c:v>3.538</c:v>
                      </c:pt>
                      <c:pt idx="530">
                        <c:v>3.544</c:v>
                      </c:pt>
                      <c:pt idx="531">
                        <c:v>3.552</c:v>
                      </c:pt>
                      <c:pt idx="532">
                        <c:v>3.558</c:v>
                      </c:pt>
                      <c:pt idx="533">
                        <c:v>3.564</c:v>
                      </c:pt>
                      <c:pt idx="534">
                        <c:v>3.57</c:v>
                      </c:pt>
                      <c:pt idx="535">
                        <c:v>3.578</c:v>
                      </c:pt>
                      <c:pt idx="536">
                        <c:v>3.584</c:v>
                      </c:pt>
                      <c:pt idx="537">
                        <c:v>3.592</c:v>
                      </c:pt>
                      <c:pt idx="538">
                        <c:v>3.598</c:v>
                      </c:pt>
                      <c:pt idx="539">
                        <c:v>3.604</c:v>
                      </c:pt>
                      <c:pt idx="540">
                        <c:v>3.612</c:v>
                      </c:pt>
                      <c:pt idx="541">
                        <c:v>3.618</c:v>
                      </c:pt>
                      <c:pt idx="542">
                        <c:v>3.625</c:v>
                      </c:pt>
                      <c:pt idx="543">
                        <c:v>3.632</c:v>
                      </c:pt>
                      <c:pt idx="544">
                        <c:v>3.638</c:v>
                      </c:pt>
                      <c:pt idx="545">
                        <c:v>3.644</c:v>
                      </c:pt>
                      <c:pt idx="546">
                        <c:v>3.652</c:v>
                      </c:pt>
                      <c:pt idx="547">
                        <c:v>3.658</c:v>
                      </c:pt>
                      <c:pt idx="548">
                        <c:v>3.665</c:v>
                      </c:pt>
                      <c:pt idx="549">
                        <c:v>3.672</c:v>
                      </c:pt>
                      <c:pt idx="550">
                        <c:v>3.678</c:v>
                      </c:pt>
                      <c:pt idx="551">
                        <c:v>3.685</c:v>
                      </c:pt>
                      <c:pt idx="552">
                        <c:v>3.692</c:v>
                      </c:pt>
                      <c:pt idx="553">
                        <c:v>3.698</c:v>
                      </c:pt>
                      <c:pt idx="554">
                        <c:v>3.705</c:v>
                      </c:pt>
                      <c:pt idx="555">
                        <c:v>3.712</c:v>
                      </c:pt>
                      <c:pt idx="556">
                        <c:v>3.718</c:v>
                      </c:pt>
                      <c:pt idx="557">
                        <c:v>3.724</c:v>
                      </c:pt>
                      <c:pt idx="558">
                        <c:v>3.732</c:v>
                      </c:pt>
                      <c:pt idx="559">
                        <c:v>3.738</c:v>
                      </c:pt>
                      <c:pt idx="560">
                        <c:v>3.745</c:v>
                      </c:pt>
                      <c:pt idx="561">
                        <c:v>3.752</c:v>
                      </c:pt>
                      <c:pt idx="562">
                        <c:v>3.758</c:v>
                      </c:pt>
                      <c:pt idx="563">
                        <c:v>3.765</c:v>
                      </c:pt>
                      <c:pt idx="564">
                        <c:v>3.772</c:v>
                      </c:pt>
                      <c:pt idx="565">
                        <c:v>3.779</c:v>
                      </c:pt>
                      <c:pt idx="566">
                        <c:v>3.785</c:v>
                      </c:pt>
                      <c:pt idx="567">
                        <c:v>3.792</c:v>
                      </c:pt>
                      <c:pt idx="568">
                        <c:v>3.799</c:v>
                      </c:pt>
                      <c:pt idx="569">
                        <c:v>3.805</c:v>
                      </c:pt>
                      <c:pt idx="570">
                        <c:v>3.813</c:v>
                      </c:pt>
                      <c:pt idx="571">
                        <c:v>3.818999999999999</c:v>
                      </c:pt>
                      <c:pt idx="572">
                        <c:v>3.827</c:v>
                      </c:pt>
                      <c:pt idx="573">
                        <c:v>3.833</c:v>
                      </c:pt>
                      <c:pt idx="574">
                        <c:v>3.838999999999999</c:v>
                      </c:pt>
                      <c:pt idx="575">
                        <c:v>3.847</c:v>
                      </c:pt>
                      <c:pt idx="576">
                        <c:v>3.853</c:v>
                      </c:pt>
                      <c:pt idx="577">
                        <c:v>3.858999999999999</c:v>
                      </c:pt>
                      <c:pt idx="578">
                        <c:v>3.867</c:v>
                      </c:pt>
                      <c:pt idx="579">
                        <c:v>3.873</c:v>
                      </c:pt>
                      <c:pt idx="580">
                        <c:v>3.879</c:v>
                      </c:pt>
                      <c:pt idx="581">
                        <c:v>3.887</c:v>
                      </c:pt>
                      <c:pt idx="582">
                        <c:v>3.892999999999998</c:v>
                      </c:pt>
                      <c:pt idx="583">
                        <c:v>3.9</c:v>
                      </c:pt>
                      <c:pt idx="584">
                        <c:v>3.907</c:v>
                      </c:pt>
                      <c:pt idx="585">
                        <c:v>3.912999999999998</c:v>
                      </c:pt>
                      <c:pt idx="586">
                        <c:v>3.92</c:v>
                      </c:pt>
                      <c:pt idx="587">
                        <c:v>3.927</c:v>
                      </c:pt>
                      <c:pt idx="588">
                        <c:v>3.934</c:v>
                      </c:pt>
                      <c:pt idx="589">
                        <c:v>3.94</c:v>
                      </c:pt>
                      <c:pt idx="590">
                        <c:v>3.947</c:v>
                      </c:pt>
                      <c:pt idx="591">
                        <c:v>3.954</c:v>
                      </c:pt>
                      <c:pt idx="592">
                        <c:v>3.96</c:v>
                      </c:pt>
                      <c:pt idx="593">
                        <c:v>3.968</c:v>
                      </c:pt>
                      <c:pt idx="594">
                        <c:v>3.974</c:v>
                      </c:pt>
                      <c:pt idx="595">
                        <c:v>3.98</c:v>
                      </c:pt>
                      <c:pt idx="596">
                        <c:v>3.988</c:v>
                      </c:pt>
                      <c:pt idx="597">
                        <c:v>3.994</c:v>
                      </c:pt>
                      <c:pt idx="598">
                        <c:v>4.0</c:v>
                      </c:pt>
                      <c:pt idx="599">
                        <c:v>4.008</c:v>
                      </c:pt>
                      <c:pt idx="600">
                        <c:v>4.013999999999998</c:v>
                      </c:pt>
                      <c:pt idx="601">
                        <c:v>4.020999999999998</c:v>
                      </c:pt>
                      <c:pt idx="602">
                        <c:v>4.027999999999998</c:v>
                      </c:pt>
                      <c:pt idx="603">
                        <c:v>4.034</c:v>
                      </c:pt>
                      <c:pt idx="604">
                        <c:v>4.041</c:v>
                      </c:pt>
                      <c:pt idx="605">
                        <c:v>4.048</c:v>
                      </c:pt>
                      <c:pt idx="606">
                        <c:v>4.053999999999998</c:v>
                      </c:pt>
                      <c:pt idx="607">
                        <c:v>4.060999999999998</c:v>
                      </c:pt>
                      <c:pt idx="608">
                        <c:v>4.067999999999998</c:v>
                      </c:pt>
                      <c:pt idx="609">
                        <c:v>4.075</c:v>
                      </c:pt>
                      <c:pt idx="610">
                        <c:v>4.081</c:v>
                      </c:pt>
                      <c:pt idx="611">
                        <c:v>4.088</c:v>
                      </c:pt>
                      <c:pt idx="612">
                        <c:v>4.094999999999998</c:v>
                      </c:pt>
                      <c:pt idx="613">
                        <c:v>4.101</c:v>
                      </c:pt>
                      <c:pt idx="614">
                        <c:v>4.107999999999998</c:v>
                      </c:pt>
                      <c:pt idx="615">
                        <c:v>4.114999999999998</c:v>
                      </c:pt>
                      <c:pt idx="616">
                        <c:v>4.121</c:v>
                      </c:pt>
                      <c:pt idx="617">
                        <c:v>4.128999999999998</c:v>
                      </c:pt>
                      <c:pt idx="618">
                        <c:v>4.134999999999998</c:v>
                      </c:pt>
                      <c:pt idx="619">
                        <c:v>4.141</c:v>
                      </c:pt>
                      <c:pt idx="620">
                        <c:v>4.149</c:v>
                      </c:pt>
                      <c:pt idx="621">
                        <c:v>4.154999999999998</c:v>
                      </c:pt>
                      <c:pt idx="622">
                        <c:v>4.162999999999998</c:v>
                      </c:pt>
                      <c:pt idx="623">
                        <c:v>4.168999999999998</c:v>
                      </c:pt>
                      <c:pt idx="624">
                        <c:v>4.174999999999998</c:v>
                      </c:pt>
                      <c:pt idx="625">
                        <c:v>4.182999999999998</c:v>
                      </c:pt>
                      <c:pt idx="626">
                        <c:v>4.189</c:v>
                      </c:pt>
                      <c:pt idx="627">
                        <c:v>4.195999999999998</c:v>
                      </c:pt>
                      <c:pt idx="628">
                        <c:v>4.203</c:v>
                      </c:pt>
                      <c:pt idx="629">
                        <c:v>4.209</c:v>
                      </c:pt>
                      <c:pt idx="630">
                        <c:v>4.216</c:v>
                      </c:pt>
                      <c:pt idx="631">
                        <c:v>4.222999999999998</c:v>
                      </c:pt>
                      <c:pt idx="632">
                        <c:v>4.23</c:v>
                      </c:pt>
                      <c:pt idx="633">
                        <c:v>4.236</c:v>
                      </c:pt>
                      <c:pt idx="634">
                        <c:v>4.243</c:v>
                      </c:pt>
                      <c:pt idx="635">
                        <c:v>4.25</c:v>
                      </c:pt>
                      <c:pt idx="636">
                        <c:v>4.256</c:v>
                      </c:pt>
                      <c:pt idx="637">
                        <c:v>4.263999999999998</c:v>
                      </c:pt>
                      <c:pt idx="638">
                        <c:v>4.27</c:v>
                      </c:pt>
                      <c:pt idx="639">
                        <c:v>4.276</c:v>
                      </c:pt>
                      <c:pt idx="640">
                        <c:v>4.284</c:v>
                      </c:pt>
                      <c:pt idx="641">
                        <c:v>4.29</c:v>
                      </c:pt>
                      <c:pt idx="642">
                        <c:v>4.296</c:v>
                      </c:pt>
                      <c:pt idx="643">
                        <c:v>4.303999999999998</c:v>
                      </c:pt>
                      <c:pt idx="644">
                        <c:v>4.31</c:v>
                      </c:pt>
                      <c:pt idx="645">
                        <c:v>4.317999999999998</c:v>
                      </c:pt>
                      <c:pt idx="646">
                        <c:v>4.323999999999998</c:v>
                      </c:pt>
                      <c:pt idx="647">
                        <c:v>4.331</c:v>
                      </c:pt>
                      <c:pt idx="648">
                        <c:v>4.338</c:v>
                      </c:pt>
                      <c:pt idx="649">
                        <c:v>4.343999999999998</c:v>
                      </c:pt>
                      <c:pt idx="650">
                        <c:v>4.351</c:v>
                      </c:pt>
                      <c:pt idx="651">
                        <c:v>4.357999999999998</c:v>
                      </c:pt>
                      <c:pt idx="652">
                        <c:v>4.364999999999997</c:v>
                      </c:pt>
                      <c:pt idx="653">
                        <c:v>4.371</c:v>
                      </c:pt>
                      <c:pt idx="654">
                        <c:v>4.378</c:v>
                      </c:pt>
                      <c:pt idx="655">
                        <c:v>4.384999999999998</c:v>
                      </c:pt>
                      <c:pt idx="656">
                        <c:v>4.391</c:v>
                      </c:pt>
                      <c:pt idx="657">
                        <c:v>4.399</c:v>
                      </c:pt>
                      <c:pt idx="658">
                        <c:v>4.405</c:v>
                      </c:pt>
                      <c:pt idx="659">
                        <c:v>4.411</c:v>
                      </c:pt>
                      <c:pt idx="660">
                        <c:v>4.419</c:v>
                      </c:pt>
                      <c:pt idx="661">
                        <c:v>4.424999999999998</c:v>
                      </c:pt>
                      <c:pt idx="662">
                        <c:v>4.433</c:v>
                      </c:pt>
                      <c:pt idx="663">
                        <c:v>4.439</c:v>
                      </c:pt>
                      <c:pt idx="664">
                        <c:v>4.445</c:v>
                      </c:pt>
                      <c:pt idx="665">
                        <c:v>4.453</c:v>
                      </c:pt>
                      <c:pt idx="666">
                        <c:v>4.459</c:v>
                      </c:pt>
                      <c:pt idx="667">
                        <c:v>4.466</c:v>
                      </c:pt>
                      <c:pt idx="668">
                        <c:v>4.473</c:v>
                      </c:pt>
                      <c:pt idx="669">
                        <c:v>4.479</c:v>
                      </c:pt>
                      <c:pt idx="670">
                        <c:v>4.486</c:v>
                      </c:pt>
                      <c:pt idx="671">
                        <c:v>4.493</c:v>
                      </c:pt>
                      <c:pt idx="672">
                        <c:v>4.5</c:v>
                      </c:pt>
                      <c:pt idx="673">
                        <c:v>4.506</c:v>
                      </c:pt>
                      <c:pt idx="674">
                        <c:v>4.512999999999998</c:v>
                      </c:pt>
                      <c:pt idx="675">
                        <c:v>4.52</c:v>
                      </c:pt>
                      <c:pt idx="676">
                        <c:v>4.525999999999998</c:v>
                      </c:pt>
                      <c:pt idx="677">
                        <c:v>4.534</c:v>
                      </c:pt>
                      <c:pt idx="678">
                        <c:v>4.54</c:v>
                      </c:pt>
                      <c:pt idx="679">
                        <c:v>4.546</c:v>
                      </c:pt>
                      <c:pt idx="680">
                        <c:v>4.553999999999998</c:v>
                      </c:pt>
                      <c:pt idx="681">
                        <c:v>4.56</c:v>
                      </c:pt>
                      <c:pt idx="682">
                        <c:v>4.565999999999998</c:v>
                      </c:pt>
                      <c:pt idx="683">
                        <c:v>4.574</c:v>
                      </c:pt>
                      <c:pt idx="684">
                        <c:v>4.58</c:v>
                      </c:pt>
                      <c:pt idx="685">
                        <c:v>4.588</c:v>
                      </c:pt>
                      <c:pt idx="686">
                        <c:v>4.593999999999999</c:v>
                      </c:pt>
                      <c:pt idx="687">
                        <c:v>4.6</c:v>
                      </c:pt>
                      <c:pt idx="688">
                        <c:v>4.607999999999998</c:v>
                      </c:pt>
                      <c:pt idx="689">
                        <c:v>4.613999999999998</c:v>
                      </c:pt>
                      <c:pt idx="690">
                        <c:v>4.620999999999998</c:v>
                      </c:pt>
                      <c:pt idx="691">
                        <c:v>4.627999999999997</c:v>
                      </c:pt>
                      <c:pt idx="692">
                        <c:v>4.633999999999998</c:v>
                      </c:pt>
                      <c:pt idx="693">
                        <c:v>4.641</c:v>
                      </c:pt>
                      <c:pt idx="694">
                        <c:v>4.647999999999998</c:v>
                      </c:pt>
                      <c:pt idx="695">
                        <c:v>4.654999999999997</c:v>
                      </c:pt>
                      <c:pt idx="696">
                        <c:v>4.660999999999998</c:v>
                      </c:pt>
                      <c:pt idx="697">
                        <c:v>4.667999999999997</c:v>
                      </c:pt>
                      <c:pt idx="698">
                        <c:v>4.674999999999998</c:v>
                      </c:pt>
                      <c:pt idx="699">
                        <c:v>4.681</c:v>
                      </c:pt>
                      <c:pt idx="700">
                        <c:v>4.687999999999998</c:v>
                      </c:pt>
                      <c:pt idx="701">
                        <c:v>4.694999999999998</c:v>
                      </c:pt>
                      <c:pt idx="702">
                        <c:v>4.701</c:v>
                      </c:pt>
                      <c:pt idx="703">
                        <c:v>4.709</c:v>
                      </c:pt>
                      <c:pt idx="704">
                        <c:v>4.714999999999998</c:v>
                      </c:pt>
                      <c:pt idx="705">
                        <c:v>4.721</c:v>
                      </c:pt>
                      <c:pt idx="706">
                        <c:v>4.729</c:v>
                      </c:pt>
                      <c:pt idx="707">
                        <c:v>4.735</c:v>
                      </c:pt>
                      <c:pt idx="708">
                        <c:v>4.743</c:v>
                      </c:pt>
                      <c:pt idx="709">
                        <c:v>4.749</c:v>
                      </c:pt>
                      <c:pt idx="710">
                        <c:v>4.754999999999998</c:v>
                      </c:pt>
                      <c:pt idx="711">
                        <c:v>4.761</c:v>
                      </c:pt>
                      <c:pt idx="712">
                        <c:v>4.769</c:v>
                      </c:pt>
                      <c:pt idx="713">
                        <c:v>4.775</c:v>
                      </c:pt>
                      <c:pt idx="714">
                        <c:v>4.781</c:v>
                      </c:pt>
                      <c:pt idx="715">
                        <c:v>4.789</c:v>
                      </c:pt>
                      <c:pt idx="716">
                        <c:v>4.794999999999998</c:v>
                      </c:pt>
                      <c:pt idx="717">
                        <c:v>4.801</c:v>
                      </c:pt>
                      <c:pt idx="718">
                        <c:v>4.809</c:v>
                      </c:pt>
                      <c:pt idx="719">
                        <c:v>4.814999999999998</c:v>
                      </c:pt>
                      <c:pt idx="720">
                        <c:v>4.822999999999998</c:v>
                      </c:pt>
                      <c:pt idx="721">
                        <c:v>4.828999999999998</c:v>
                      </c:pt>
                      <c:pt idx="722">
                        <c:v>4.835</c:v>
                      </c:pt>
                      <c:pt idx="723">
                        <c:v>4.843</c:v>
                      </c:pt>
                      <c:pt idx="724">
                        <c:v>4.849</c:v>
                      </c:pt>
                      <c:pt idx="725">
                        <c:v>4.854999999999998</c:v>
                      </c:pt>
                      <c:pt idx="726">
                        <c:v>4.862999999999998</c:v>
                      </c:pt>
                      <c:pt idx="727">
                        <c:v>4.868999999999998</c:v>
                      </c:pt>
                      <c:pt idx="728">
                        <c:v>4.876</c:v>
                      </c:pt>
                      <c:pt idx="729">
                        <c:v>4.883</c:v>
                      </c:pt>
                      <c:pt idx="730">
                        <c:v>4.889</c:v>
                      </c:pt>
                      <c:pt idx="731">
                        <c:v>4.894999999999998</c:v>
                      </c:pt>
                      <c:pt idx="732">
                        <c:v>4.903</c:v>
                      </c:pt>
                      <c:pt idx="733">
                        <c:v>4.909</c:v>
                      </c:pt>
                      <c:pt idx="734">
                        <c:v>4.916</c:v>
                      </c:pt>
                      <c:pt idx="735">
                        <c:v>4.923</c:v>
                      </c:pt>
                      <c:pt idx="736">
                        <c:v>4.93</c:v>
                      </c:pt>
                      <c:pt idx="737">
                        <c:v>4.936</c:v>
                      </c:pt>
                      <c:pt idx="738">
                        <c:v>4.943</c:v>
                      </c:pt>
                      <c:pt idx="739">
                        <c:v>4.949</c:v>
                      </c:pt>
                      <c:pt idx="740">
                        <c:v>4.956</c:v>
                      </c:pt>
                      <c:pt idx="741">
                        <c:v>4.963</c:v>
                      </c:pt>
                      <c:pt idx="742">
                        <c:v>4.969</c:v>
                      </c:pt>
                      <c:pt idx="743">
                        <c:v>4.976</c:v>
                      </c:pt>
                      <c:pt idx="744">
                        <c:v>4.983</c:v>
                      </c:pt>
                      <c:pt idx="745">
                        <c:v>4.99</c:v>
                      </c:pt>
                      <c:pt idx="746">
                        <c:v>4.996</c:v>
                      </c:pt>
                      <c:pt idx="747">
                        <c:v>5.002</c:v>
                      </c:pt>
                      <c:pt idx="748">
                        <c:v>5.01</c:v>
                      </c:pt>
                      <c:pt idx="749">
                        <c:v>5.016</c:v>
                      </c:pt>
                      <c:pt idx="750">
                        <c:v>5.021999999999998</c:v>
                      </c:pt>
                      <c:pt idx="751">
                        <c:v>5.03</c:v>
                      </c:pt>
                      <c:pt idx="752">
                        <c:v>5.036</c:v>
                      </c:pt>
                      <c:pt idx="753">
                        <c:v>5.044</c:v>
                      </c:pt>
                      <c:pt idx="754">
                        <c:v>5.05</c:v>
                      </c:pt>
                      <c:pt idx="755">
                        <c:v>5.056</c:v>
                      </c:pt>
                      <c:pt idx="756">
                        <c:v>5.063999999999998</c:v>
                      </c:pt>
                      <c:pt idx="757">
                        <c:v>5.07</c:v>
                      </c:pt>
                      <c:pt idx="758">
                        <c:v>5.076</c:v>
                      </c:pt>
                      <c:pt idx="759">
                        <c:v>5.082</c:v>
                      </c:pt>
                      <c:pt idx="760">
                        <c:v>5.09</c:v>
                      </c:pt>
                      <c:pt idx="761">
                        <c:v>5.096</c:v>
                      </c:pt>
                      <c:pt idx="762">
                        <c:v>5.103999999999998</c:v>
                      </c:pt>
                      <c:pt idx="763">
                        <c:v>5.109999999999999</c:v>
                      </c:pt>
                      <c:pt idx="764">
                        <c:v>5.116999999999998</c:v>
                      </c:pt>
                      <c:pt idx="765">
                        <c:v>5.123999999999998</c:v>
                      </c:pt>
                      <c:pt idx="766">
                        <c:v>5.13</c:v>
                      </c:pt>
                      <c:pt idx="767">
                        <c:v>5.137</c:v>
                      </c:pt>
                      <c:pt idx="768">
                        <c:v>5.143999999999998</c:v>
                      </c:pt>
                      <c:pt idx="769">
                        <c:v>5.149999999999999</c:v>
                      </c:pt>
                      <c:pt idx="770">
                        <c:v>5.156999999999998</c:v>
                      </c:pt>
                      <c:pt idx="771">
                        <c:v>5.163999999999998</c:v>
                      </c:pt>
                      <c:pt idx="772">
                        <c:v>5.17</c:v>
                      </c:pt>
                      <c:pt idx="773">
                        <c:v>5.177</c:v>
                      </c:pt>
                      <c:pt idx="774">
                        <c:v>5.183999999999998</c:v>
                      </c:pt>
                      <c:pt idx="775">
                        <c:v>5.190999999999998</c:v>
                      </c:pt>
                      <c:pt idx="776">
                        <c:v>5.196999999999998</c:v>
                      </c:pt>
                      <c:pt idx="777">
                        <c:v>5.204</c:v>
                      </c:pt>
                      <c:pt idx="778">
                        <c:v>5.211</c:v>
                      </c:pt>
                      <c:pt idx="779">
                        <c:v>5.217</c:v>
                      </c:pt>
                      <c:pt idx="780">
                        <c:v>5.223999999999998</c:v>
                      </c:pt>
                      <c:pt idx="781">
                        <c:v>5.231</c:v>
                      </c:pt>
                      <c:pt idx="782">
                        <c:v>5.237</c:v>
                      </c:pt>
                      <c:pt idx="783">
                        <c:v>5.245</c:v>
                      </c:pt>
                      <c:pt idx="784">
                        <c:v>5.251</c:v>
                      </c:pt>
                      <c:pt idx="785">
                        <c:v>5.257</c:v>
                      </c:pt>
                      <c:pt idx="786">
                        <c:v>5.264999999999998</c:v>
                      </c:pt>
                      <c:pt idx="787">
                        <c:v>5.271</c:v>
                      </c:pt>
                      <c:pt idx="788">
                        <c:v>5.277</c:v>
                      </c:pt>
                      <c:pt idx="789">
                        <c:v>5.285</c:v>
                      </c:pt>
                      <c:pt idx="790">
                        <c:v>5.291</c:v>
                      </c:pt>
                      <c:pt idx="791">
                        <c:v>5.297</c:v>
                      </c:pt>
                      <c:pt idx="792">
                        <c:v>5.304999999999998</c:v>
                      </c:pt>
                      <c:pt idx="793">
                        <c:v>5.310999999999998</c:v>
                      </c:pt>
                      <c:pt idx="794">
                        <c:v>5.316999999999998</c:v>
                      </c:pt>
                      <c:pt idx="795">
                        <c:v>5.324999999999997</c:v>
                      </c:pt>
                      <c:pt idx="796">
                        <c:v>5.331</c:v>
                      </c:pt>
                      <c:pt idx="797">
                        <c:v>5.339</c:v>
                      </c:pt>
                      <c:pt idx="798">
                        <c:v>5.344999999999998</c:v>
                      </c:pt>
                      <c:pt idx="799">
                        <c:v>5.351</c:v>
                      </c:pt>
                      <c:pt idx="800">
                        <c:v>5.359</c:v>
                      </c:pt>
                      <c:pt idx="801">
                        <c:v>5.364999999999997</c:v>
                      </c:pt>
                      <c:pt idx="802">
                        <c:v>5.371</c:v>
                      </c:pt>
                      <c:pt idx="803">
                        <c:v>5.379</c:v>
                      </c:pt>
                      <c:pt idx="804">
                        <c:v>5.384999999999998</c:v>
                      </c:pt>
                      <c:pt idx="805">
                        <c:v>5.391</c:v>
                      </c:pt>
                      <c:pt idx="806">
                        <c:v>5.399</c:v>
                      </c:pt>
                      <c:pt idx="807">
                        <c:v>5.405</c:v>
                      </c:pt>
                      <c:pt idx="808">
                        <c:v>5.412</c:v>
                      </c:pt>
                      <c:pt idx="809">
                        <c:v>5.419</c:v>
                      </c:pt>
                      <c:pt idx="810">
                        <c:v>5.424999999999998</c:v>
                      </c:pt>
                      <c:pt idx="811">
                        <c:v>5.432</c:v>
                      </c:pt>
                      <c:pt idx="812">
                        <c:v>5.439</c:v>
                      </c:pt>
                      <c:pt idx="813">
                        <c:v>5.445</c:v>
                      </c:pt>
                      <c:pt idx="814">
                        <c:v>5.452</c:v>
                      </c:pt>
                      <c:pt idx="815">
                        <c:v>5.459</c:v>
                      </c:pt>
                      <c:pt idx="816">
                        <c:v>5.466</c:v>
                      </c:pt>
                      <c:pt idx="817">
                        <c:v>5.472</c:v>
                      </c:pt>
                      <c:pt idx="818">
                        <c:v>5.479</c:v>
                      </c:pt>
                      <c:pt idx="819">
                        <c:v>5.486</c:v>
                      </c:pt>
                      <c:pt idx="820">
                        <c:v>5.492</c:v>
                      </c:pt>
                      <c:pt idx="821">
                        <c:v>5.499</c:v>
                      </c:pt>
                      <c:pt idx="822">
                        <c:v>5.506</c:v>
                      </c:pt>
                      <c:pt idx="823">
                        <c:v>5.512</c:v>
                      </c:pt>
                      <c:pt idx="824">
                        <c:v>5.519</c:v>
                      </c:pt>
                      <c:pt idx="825">
                        <c:v>5.525999999999998</c:v>
                      </c:pt>
                      <c:pt idx="826">
                        <c:v>5.532</c:v>
                      </c:pt>
                      <c:pt idx="827">
                        <c:v>5.54</c:v>
                      </c:pt>
                      <c:pt idx="828">
                        <c:v>5.546</c:v>
                      </c:pt>
                      <c:pt idx="829">
                        <c:v>5.552</c:v>
                      </c:pt>
                      <c:pt idx="830">
                        <c:v>5.56</c:v>
                      </c:pt>
                      <c:pt idx="831">
                        <c:v>5.565999999999998</c:v>
                      </c:pt>
                      <c:pt idx="832">
                        <c:v>5.572</c:v>
                      </c:pt>
                      <c:pt idx="833">
                        <c:v>5.58</c:v>
                      </c:pt>
                      <c:pt idx="834">
                        <c:v>5.586</c:v>
                      </c:pt>
                      <c:pt idx="835">
                        <c:v>5.593999999999999</c:v>
                      </c:pt>
                      <c:pt idx="836">
                        <c:v>5.6</c:v>
                      </c:pt>
                      <c:pt idx="837">
                        <c:v>5.605999999999998</c:v>
                      </c:pt>
                      <c:pt idx="838">
                        <c:v>5.613999999999998</c:v>
                      </c:pt>
                      <c:pt idx="839">
                        <c:v>5.619999999999998</c:v>
                      </c:pt>
                      <c:pt idx="840">
                        <c:v>5.625999999999998</c:v>
                      </c:pt>
                      <c:pt idx="841">
                        <c:v>5.633999999999998</c:v>
                      </c:pt>
                      <c:pt idx="842">
                        <c:v>5.64</c:v>
                      </c:pt>
                      <c:pt idx="843">
                        <c:v>5.646999999999998</c:v>
                      </c:pt>
                      <c:pt idx="844">
                        <c:v>5.653999999999998</c:v>
                      </c:pt>
                      <c:pt idx="845">
                        <c:v>5.659999999999998</c:v>
                      </c:pt>
                      <c:pt idx="846">
                        <c:v>5.666999999999998</c:v>
                      </c:pt>
                      <c:pt idx="847">
                        <c:v>5.673999999999999</c:v>
                      </c:pt>
                      <c:pt idx="848">
                        <c:v>5.68</c:v>
                      </c:pt>
                      <c:pt idx="849">
                        <c:v>5.686999999999998</c:v>
                      </c:pt>
                      <c:pt idx="850">
                        <c:v>5.693999999999998</c:v>
                      </c:pt>
                      <c:pt idx="851">
                        <c:v>5.7</c:v>
                      </c:pt>
                      <c:pt idx="852">
                        <c:v>5.707</c:v>
                      </c:pt>
                      <c:pt idx="853">
                        <c:v>5.713999999999999</c:v>
                      </c:pt>
                      <c:pt idx="854">
                        <c:v>5.721</c:v>
                      </c:pt>
                      <c:pt idx="855">
                        <c:v>5.726999999999998</c:v>
                      </c:pt>
                      <c:pt idx="856">
                        <c:v>5.735</c:v>
                      </c:pt>
                      <c:pt idx="857">
                        <c:v>5.741</c:v>
                      </c:pt>
                      <c:pt idx="858">
                        <c:v>5.747</c:v>
                      </c:pt>
                      <c:pt idx="859">
                        <c:v>5.754999999999998</c:v>
                      </c:pt>
                      <c:pt idx="860">
                        <c:v>5.761</c:v>
                      </c:pt>
                      <c:pt idx="861">
                        <c:v>5.769</c:v>
                      </c:pt>
                      <c:pt idx="862">
                        <c:v>5.775</c:v>
                      </c:pt>
                      <c:pt idx="863">
                        <c:v>5.781</c:v>
                      </c:pt>
                      <c:pt idx="864">
                        <c:v>5.789</c:v>
                      </c:pt>
                      <c:pt idx="865">
                        <c:v>5.794999999999998</c:v>
                      </c:pt>
                      <c:pt idx="866">
                        <c:v>5.801</c:v>
                      </c:pt>
                      <c:pt idx="867">
                        <c:v>5.809</c:v>
                      </c:pt>
                      <c:pt idx="868">
                        <c:v>5.814999999999998</c:v>
                      </c:pt>
                      <c:pt idx="869">
                        <c:v>5.821999999999998</c:v>
                      </c:pt>
                      <c:pt idx="870">
                        <c:v>5.828999999999998</c:v>
                      </c:pt>
                      <c:pt idx="871">
                        <c:v>5.835</c:v>
                      </c:pt>
                      <c:pt idx="872">
                        <c:v>5.842</c:v>
                      </c:pt>
                      <c:pt idx="873">
                        <c:v>5.849</c:v>
                      </c:pt>
                      <c:pt idx="874">
                        <c:v>5.855999999999998</c:v>
                      </c:pt>
                      <c:pt idx="875">
                        <c:v>5.861999999999998</c:v>
                      </c:pt>
                      <c:pt idx="876">
                        <c:v>5.87</c:v>
                      </c:pt>
                      <c:pt idx="877">
                        <c:v>5.876</c:v>
                      </c:pt>
                      <c:pt idx="878">
                        <c:v>5.882</c:v>
                      </c:pt>
                      <c:pt idx="879">
                        <c:v>5.89</c:v>
                      </c:pt>
                      <c:pt idx="880">
                        <c:v>5.895999999999998</c:v>
                      </c:pt>
                      <c:pt idx="881">
                        <c:v>5.904</c:v>
                      </c:pt>
                      <c:pt idx="882">
                        <c:v>5.91</c:v>
                      </c:pt>
                      <c:pt idx="883">
                        <c:v>5.917</c:v>
                      </c:pt>
                      <c:pt idx="884">
                        <c:v>5.923999999999999</c:v>
                      </c:pt>
                      <c:pt idx="885">
                        <c:v>5.931</c:v>
                      </c:pt>
                      <c:pt idx="886">
                        <c:v>5.937</c:v>
                      </c:pt>
                      <c:pt idx="887">
                        <c:v>5.944</c:v>
                      </c:pt>
                      <c:pt idx="888">
                        <c:v>5.951</c:v>
                      </c:pt>
                      <c:pt idx="889">
                        <c:v>5.957</c:v>
                      </c:pt>
                      <c:pt idx="890">
                        <c:v>5.963999999999999</c:v>
                      </c:pt>
                      <c:pt idx="891">
                        <c:v>5.971</c:v>
                      </c:pt>
                      <c:pt idx="892">
                        <c:v>5.977</c:v>
                      </c:pt>
                      <c:pt idx="893">
                        <c:v>5.985</c:v>
                      </c:pt>
                      <c:pt idx="894">
                        <c:v>5.991</c:v>
                      </c:pt>
                      <c:pt idx="895">
                        <c:v>5.999</c:v>
                      </c:pt>
                      <c:pt idx="896">
                        <c:v>6.004999999999998</c:v>
                      </c:pt>
                      <c:pt idx="897">
                        <c:v>6.011</c:v>
                      </c:pt>
                      <c:pt idx="898">
                        <c:v>6.017999999999998</c:v>
                      </c:pt>
                      <c:pt idx="899">
                        <c:v>6.025999999999998</c:v>
                      </c:pt>
                      <c:pt idx="900">
                        <c:v>6.032</c:v>
                      </c:pt>
                      <c:pt idx="901">
                        <c:v>6.038</c:v>
                      </c:pt>
                      <c:pt idx="902">
                        <c:v>6.046</c:v>
                      </c:pt>
                      <c:pt idx="903">
                        <c:v>6.052</c:v>
                      </c:pt>
                      <c:pt idx="904">
                        <c:v>6.057999999999998</c:v>
                      </c:pt>
                      <c:pt idx="905">
                        <c:v>6.072</c:v>
                      </c:pt>
                      <c:pt idx="906">
                        <c:v>6.082</c:v>
                      </c:pt>
                      <c:pt idx="907">
                        <c:v>6.086</c:v>
                      </c:pt>
                      <c:pt idx="908">
                        <c:v>6.091</c:v>
                      </c:pt>
                      <c:pt idx="909">
                        <c:v>6.097</c:v>
                      </c:pt>
                      <c:pt idx="910">
                        <c:v>6.105</c:v>
                      </c:pt>
                      <c:pt idx="911">
                        <c:v>6.110999999999998</c:v>
                      </c:pt>
                      <c:pt idx="912">
                        <c:v>6.116999999999998</c:v>
                      </c:pt>
                      <c:pt idx="913">
                        <c:v>6.124999999999997</c:v>
                      </c:pt>
                      <c:pt idx="914">
                        <c:v>6.131</c:v>
                      </c:pt>
                      <c:pt idx="915">
                        <c:v>6.137999999999998</c:v>
                      </c:pt>
                      <c:pt idx="916">
                        <c:v>6.144999999999998</c:v>
                      </c:pt>
                      <c:pt idx="917">
                        <c:v>6.150999999999998</c:v>
                      </c:pt>
                      <c:pt idx="918">
                        <c:v>6.157999999999998</c:v>
                      </c:pt>
                      <c:pt idx="919">
                        <c:v>6.164999999999997</c:v>
                      </c:pt>
                      <c:pt idx="920">
                        <c:v>6.172</c:v>
                      </c:pt>
                      <c:pt idx="921">
                        <c:v>6.177999999999998</c:v>
                      </c:pt>
                      <c:pt idx="922">
                        <c:v>6.185999999999998</c:v>
                      </c:pt>
                      <c:pt idx="923">
                        <c:v>6.191999999999998</c:v>
                      </c:pt>
                      <c:pt idx="924">
                        <c:v>6.197999999999998</c:v>
                      </c:pt>
                      <c:pt idx="925">
                        <c:v>6.206</c:v>
                      </c:pt>
                      <c:pt idx="926">
                        <c:v>6.212</c:v>
                      </c:pt>
                      <c:pt idx="927">
                        <c:v>6.218</c:v>
                      </c:pt>
                      <c:pt idx="928">
                        <c:v>6.226</c:v>
                      </c:pt>
                      <c:pt idx="929">
                        <c:v>6.232</c:v>
                      </c:pt>
                      <c:pt idx="930">
                        <c:v>6.238</c:v>
                      </c:pt>
                      <c:pt idx="931">
                        <c:v>6.246</c:v>
                      </c:pt>
                      <c:pt idx="932">
                        <c:v>6.253</c:v>
                      </c:pt>
                      <c:pt idx="933">
                        <c:v>6.26</c:v>
                      </c:pt>
                      <c:pt idx="934">
                        <c:v>6.266</c:v>
                      </c:pt>
                      <c:pt idx="935">
                        <c:v>6.273</c:v>
                      </c:pt>
                      <c:pt idx="936">
                        <c:v>6.28</c:v>
                      </c:pt>
                      <c:pt idx="937">
                        <c:v>6.286</c:v>
                      </c:pt>
                      <c:pt idx="938">
                        <c:v>6.293</c:v>
                      </c:pt>
                      <c:pt idx="939">
                        <c:v>6.3</c:v>
                      </c:pt>
                      <c:pt idx="940">
                        <c:v>6.306</c:v>
                      </c:pt>
                      <c:pt idx="941">
                        <c:v>6.312999999999998</c:v>
                      </c:pt>
                      <c:pt idx="942">
                        <c:v>6.319999999999998</c:v>
                      </c:pt>
                      <c:pt idx="943">
                        <c:v>6.325999999999998</c:v>
                      </c:pt>
                      <c:pt idx="944">
                        <c:v>6.333</c:v>
                      </c:pt>
                      <c:pt idx="945">
                        <c:v>6.34</c:v>
                      </c:pt>
                      <c:pt idx="946">
                        <c:v>6.346</c:v>
                      </c:pt>
                      <c:pt idx="947">
                        <c:v>6.352999999999998</c:v>
                      </c:pt>
                      <c:pt idx="948">
                        <c:v>6.359999999999998</c:v>
                      </c:pt>
                      <c:pt idx="949">
                        <c:v>6.366999999999998</c:v>
                      </c:pt>
                      <c:pt idx="950">
                        <c:v>6.373</c:v>
                      </c:pt>
                      <c:pt idx="951">
                        <c:v>6.38</c:v>
                      </c:pt>
                      <c:pt idx="952">
                        <c:v>6.387</c:v>
                      </c:pt>
                      <c:pt idx="953">
                        <c:v>6.392999999999998</c:v>
                      </c:pt>
                      <c:pt idx="954">
                        <c:v>6.401</c:v>
                      </c:pt>
                      <c:pt idx="955">
                        <c:v>6.407</c:v>
                      </c:pt>
                      <c:pt idx="956">
                        <c:v>6.413</c:v>
                      </c:pt>
                      <c:pt idx="957">
                        <c:v>6.421</c:v>
                      </c:pt>
                      <c:pt idx="958">
                        <c:v>6.427</c:v>
                      </c:pt>
                      <c:pt idx="959">
                        <c:v>6.435</c:v>
                      </c:pt>
                      <c:pt idx="960">
                        <c:v>6.441</c:v>
                      </c:pt>
                      <c:pt idx="961">
                        <c:v>6.448</c:v>
                      </c:pt>
                      <c:pt idx="962">
                        <c:v>6.455</c:v>
                      </c:pt>
                      <c:pt idx="963">
                        <c:v>6.461</c:v>
                      </c:pt>
                      <c:pt idx="964">
                        <c:v>6.468</c:v>
                      </c:pt>
                      <c:pt idx="965">
                        <c:v>6.475</c:v>
                      </c:pt>
                      <c:pt idx="966">
                        <c:v>6.481</c:v>
                      </c:pt>
                      <c:pt idx="967">
                        <c:v>6.488</c:v>
                      </c:pt>
                      <c:pt idx="968">
                        <c:v>6.495</c:v>
                      </c:pt>
                      <c:pt idx="969">
                        <c:v>6.502</c:v>
                      </c:pt>
                      <c:pt idx="970">
                        <c:v>6.508</c:v>
                      </c:pt>
                      <c:pt idx="971">
                        <c:v>6.516</c:v>
                      </c:pt>
                      <c:pt idx="972">
                        <c:v>6.521999999999998</c:v>
                      </c:pt>
                      <c:pt idx="973">
                        <c:v>6.527999999999998</c:v>
                      </c:pt>
                      <c:pt idx="974">
                        <c:v>6.536</c:v>
                      </c:pt>
                      <c:pt idx="975">
                        <c:v>6.542</c:v>
                      </c:pt>
                      <c:pt idx="976">
                        <c:v>6.55</c:v>
                      </c:pt>
                      <c:pt idx="977">
                        <c:v>6.556</c:v>
                      </c:pt>
                      <c:pt idx="978">
                        <c:v>6.561999999999998</c:v>
                      </c:pt>
                      <c:pt idx="979">
                        <c:v>6.57</c:v>
                      </c:pt>
                      <c:pt idx="980">
                        <c:v>6.576</c:v>
                      </c:pt>
                      <c:pt idx="981">
                        <c:v>6.582</c:v>
                      </c:pt>
                      <c:pt idx="982">
                        <c:v>6.59</c:v>
                      </c:pt>
                      <c:pt idx="983">
                        <c:v>6.596</c:v>
                      </c:pt>
                      <c:pt idx="984">
                        <c:v>6.602999999999998</c:v>
                      </c:pt>
                      <c:pt idx="985">
                        <c:v>6.609999999999998</c:v>
                      </c:pt>
                      <c:pt idx="986">
                        <c:v>6.615999999999998</c:v>
                      </c:pt>
                      <c:pt idx="987">
                        <c:v>6.622999999999997</c:v>
                      </c:pt>
                      <c:pt idx="988">
                        <c:v>6.63</c:v>
                      </c:pt>
                      <c:pt idx="989">
                        <c:v>6.636999999999999</c:v>
                      </c:pt>
                      <c:pt idx="990">
                        <c:v>6.642999999999998</c:v>
                      </c:pt>
                      <c:pt idx="991">
                        <c:v>6.649999999999998</c:v>
                      </c:pt>
                      <c:pt idx="992">
                        <c:v>6.656999999999998</c:v>
                      </c:pt>
                      <c:pt idx="993">
                        <c:v>6.662999999999997</c:v>
                      </c:pt>
                      <c:pt idx="994">
                        <c:v>6.671</c:v>
                      </c:pt>
                      <c:pt idx="995">
                        <c:v>6.677</c:v>
                      </c:pt>
                      <c:pt idx="996">
                        <c:v>6.682999999999998</c:v>
                      </c:pt>
                      <c:pt idx="997">
                        <c:v>6.690999999999998</c:v>
                      </c:pt>
                      <c:pt idx="998">
                        <c:v>6.696999999999998</c:v>
                      </c:pt>
                      <c:pt idx="999">
                        <c:v>6.705</c:v>
                      </c:pt>
                      <c:pt idx="1000">
                        <c:v>6.711</c:v>
                      </c:pt>
                      <c:pt idx="1001">
                        <c:v>6.717</c:v>
                      </c:pt>
                      <c:pt idx="1002">
                        <c:v>6.724999999999998</c:v>
                      </c:pt>
                      <c:pt idx="1003">
                        <c:v>6.731</c:v>
                      </c:pt>
                      <c:pt idx="1004">
                        <c:v>6.738</c:v>
                      </c:pt>
                      <c:pt idx="1005">
                        <c:v>6.745</c:v>
                      </c:pt>
                      <c:pt idx="1006">
                        <c:v>6.751</c:v>
                      </c:pt>
                      <c:pt idx="1007">
                        <c:v>6.758</c:v>
                      </c:pt>
                      <c:pt idx="1008">
                        <c:v>6.764999999999998</c:v>
                      </c:pt>
                      <c:pt idx="1009">
                        <c:v>6.771</c:v>
                      </c:pt>
                      <c:pt idx="1010">
                        <c:v>6.778</c:v>
                      </c:pt>
                      <c:pt idx="1011">
                        <c:v>6.785</c:v>
                      </c:pt>
                      <c:pt idx="1012">
                        <c:v>6.791</c:v>
                      </c:pt>
                      <c:pt idx="1013">
                        <c:v>6.798</c:v>
                      </c:pt>
                      <c:pt idx="1014">
                        <c:v>6.804999999999998</c:v>
                      </c:pt>
                      <c:pt idx="1015">
                        <c:v>6.811999999999998</c:v>
                      </c:pt>
                      <c:pt idx="1016">
                        <c:v>6.817999999999998</c:v>
                      </c:pt>
                      <c:pt idx="1017">
                        <c:v>6.824999999999997</c:v>
                      </c:pt>
                      <c:pt idx="1018">
                        <c:v>6.831</c:v>
                      </c:pt>
                      <c:pt idx="1019">
                        <c:v>6.838</c:v>
                      </c:pt>
                      <c:pt idx="1020">
                        <c:v>6.844999999999998</c:v>
                      </c:pt>
                      <c:pt idx="1021">
                        <c:v>6.851999999999998</c:v>
                      </c:pt>
                      <c:pt idx="1022">
                        <c:v>6.857999999999998</c:v>
                      </c:pt>
                      <c:pt idx="1023">
                        <c:v>6.864999999999997</c:v>
                      </c:pt>
                      <c:pt idx="1024">
                        <c:v>6.872</c:v>
                      </c:pt>
                      <c:pt idx="1025">
                        <c:v>6.878</c:v>
                      </c:pt>
                      <c:pt idx="1026">
                        <c:v>6.884999999999998</c:v>
                      </c:pt>
                      <c:pt idx="1027">
                        <c:v>6.891999999999999</c:v>
                      </c:pt>
                      <c:pt idx="1028">
                        <c:v>6.897999999999998</c:v>
                      </c:pt>
                      <c:pt idx="1029">
                        <c:v>6.905</c:v>
                      </c:pt>
                      <c:pt idx="1030">
                        <c:v>6.912</c:v>
                      </c:pt>
                      <c:pt idx="1031">
                        <c:v>6.918</c:v>
                      </c:pt>
                      <c:pt idx="1032">
                        <c:v>6.924999999999998</c:v>
                      </c:pt>
                      <c:pt idx="1033">
                        <c:v>6.932</c:v>
                      </c:pt>
                      <c:pt idx="1034">
                        <c:v>6.938</c:v>
                      </c:pt>
                      <c:pt idx="1035">
                        <c:v>6.945</c:v>
                      </c:pt>
                      <c:pt idx="1036">
                        <c:v>6.952</c:v>
                      </c:pt>
                      <c:pt idx="1037">
                        <c:v>6.958</c:v>
                      </c:pt>
                      <c:pt idx="1038">
                        <c:v>6.964999999999998</c:v>
                      </c:pt>
                      <c:pt idx="1039">
                        <c:v>6.972</c:v>
                      </c:pt>
                      <c:pt idx="1040">
                        <c:v>6.978</c:v>
                      </c:pt>
                      <c:pt idx="1041">
                        <c:v>6.986</c:v>
                      </c:pt>
                      <c:pt idx="1042">
                        <c:v>6.992</c:v>
                      </c:pt>
                      <c:pt idx="1043">
                        <c:v>6.998</c:v>
                      </c:pt>
                      <c:pt idx="1044">
                        <c:v>7.006</c:v>
                      </c:pt>
                      <c:pt idx="1045">
                        <c:v>7.012</c:v>
                      </c:pt>
                      <c:pt idx="1046">
                        <c:v>7.019</c:v>
                      </c:pt>
                      <c:pt idx="1047">
                        <c:v>7.025999999999998</c:v>
                      </c:pt>
                      <c:pt idx="1048">
                        <c:v>7.032</c:v>
                      </c:pt>
                      <c:pt idx="1049">
                        <c:v>7.039</c:v>
                      </c:pt>
                      <c:pt idx="1050">
                        <c:v>7.046</c:v>
                      </c:pt>
                      <c:pt idx="1051">
                        <c:v>7.052</c:v>
                      </c:pt>
                      <c:pt idx="1052">
                        <c:v>7.059</c:v>
                      </c:pt>
                      <c:pt idx="1053">
                        <c:v>7.065999999999998</c:v>
                      </c:pt>
                      <c:pt idx="1054">
                        <c:v>7.073</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'[spreadsheet for assignment.xlsx]Sheet3'!$R$3:$R$1057</c15:sqref>
                        </c15:formulaRef>
                      </c:ext>
                    </c:extLst>
                    <c:numCache>
                      <c:formatCode>General</c:formatCode>
                      <c:ptCount val="1055"/>
                      <c:pt idx="0">
                        <c:v>-0.005</c:v>
                      </c:pt>
                      <c:pt idx="1">
                        <c:v>-0.005</c:v>
                      </c:pt>
                      <c:pt idx="2">
                        <c:v>-0.005</c:v>
                      </c:pt>
                      <c:pt idx="3">
                        <c:v>-0.005</c:v>
                      </c:pt>
                      <c:pt idx="4">
                        <c:v>-0.005</c:v>
                      </c:pt>
                      <c:pt idx="5">
                        <c:v>-0.005</c:v>
                      </c:pt>
                      <c:pt idx="6">
                        <c:v>0.0</c:v>
                      </c:pt>
                      <c:pt idx="7">
                        <c:v>0.01</c:v>
                      </c:pt>
                      <c:pt idx="8">
                        <c:v>0.02</c:v>
                      </c:pt>
                      <c:pt idx="9">
                        <c:v>0.035</c:v>
                      </c:pt>
                      <c:pt idx="10">
                        <c:v>0.455</c:v>
                      </c:pt>
                      <c:pt idx="11">
                        <c:v>0.55</c:v>
                      </c:pt>
                      <c:pt idx="12">
                        <c:v>0.65</c:v>
                      </c:pt>
                      <c:pt idx="13">
                        <c:v>0.745</c:v>
                      </c:pt>
                      <c:pt idx="14">
                        <c:v>0.84</c:v>
                      </c:pt>
                      <c:pt idx="15">
                        <c:v>0.89</c:v>
                      </c:pt>
                      <c:pt idx="16">
                        <c:v>0.985</c:v>
                      </c:pt>
                      <c:pt idx="17">
                        <c:v>1.08</c:v>
                      </c:pt>
                      <c:pt idx="18">
                        <c:v>1.175</c:v>
                      </c:pt>
                      <c:pt idx="19">
                        <c:v>1.265</c:v>
                      </c:pt>
                      <c:pt idx="20">
                        <c:v>1.305</c:v>
                      </c:pt>
                      <c:pt idx="21">
                        <c:v>1.395</c:v>
                      </c:pt>
                      <c:pt idx="22">
                        <c:v>1.48</c:v>
                      </c:pt>
                      <c:pt idx="23">
                        <c:v>1.565</c:v>
                      </c:pt>
                      <c:pt idx="24">
                        <c:v>1.655</c:v>
                      </c:pt>
                      <c:pt idx="25">
                        <c:v>1.74</c:v>
                      </c:pt>
                      <c:pt idx="26">
                        <c:v>1.87</c:v>
                      </c:pt>
                      <c:pt idx="27">
                        <c:v>1.955</c:v>
                      </c:pt>
                      <c:pt idx="28">
                        <c:v>2.045</c:v>
                      </c:pt>
                      <c:pt idx="29">
                        <c:v>2.13</c:v>
                      </c:pt>
                      <c:pt idx="30">
                        <c:v>2.26</c:v>
                      </c:pt>
                      <c:pt idx="31">
                        <c:v>2.345</c:v>
                      </c:pt>
                      <c:pt idx="32">
                        <c:v>2.43</c:v>
                      </c:pt>
                      <c:pt idx="33">
                        <c:v>2.515</c:v>
                      </c:pt>
                      <c:pt idx="34">
                        <c:v>2.605</c:v>
                      </c:pt>
                      <c:pt idx="35">
                        <c:v>2.69</c:v>
                      </c:pt>
                      <c:pt idx="36">
                        <c:v>2.775</c:v>
                      </c:pt>
                      <c:pt idx="37">
                        <c:v>2.854999999999999</c:v>
                      </c:pt>
                      <c:pt idx="38">
                        <c:v>2.985</c:v>
                      </c:pt>
                      <c:pt idx="39">
                        <c:v>3.065</c:v>
                      </c:pt>
                      <c:pt idx="40">
                        <c:v>3.15</c:v>
                      </c:pt>
                      <c:pt idx="41">
                        <c:v>3.23</c:v>
                      </c:pt>
                      <c:pt idx="42">
                        <c:v>3.314999999999999</c:v>
                      </c:pt>
                      <c:pt idx="43">
                        <c:v>3.395</c:v>
                      </c:pt>
                      <c:pt idx="44">
                        <c:v>3.48</c:v>
                      </c:pt>
                      <c:pt idx="45">
                        <c:v>3.56</c:v>
                      </c:pt>
                      <c:pt idx="46">
                        <c:v>3.645</c:v>
                      </c:pt>
                      <c:pt idx="47">
                        <c:v>3.725</c:v>
                      </c:pt>
                      <c:pt idx="48">
                        <c:v>3.805</c:v>
                      </c:pt>
                      <c:pt idx="49">
                        <c:v>3.885</c:v>
                      </c:pt>
                      <c:pt idx="50">
                        <c:v>4.004999999999998</c:v>
                      </c:pt>
                      <c:pt idx="51">
                        <c:v>4.08</c:v>
                      </c:pt>
                      <c:pt idx="52">
                        <c:v>4.159999999999998</c:v>
                      </c:pt>
                      <c:pt idx="53">
                        <c:v>4.235</c:v>
                      </c:pt>
                      <c:pt idx="54">
                        <c:v>4.31</c:v>
                      </c:pt>
                      <c:pt idx="55">
                        <c:v>4.384999999999998</c:v>
                      </c:pt>
                      <c:pt idx="56">
                        <c:v>4.46</c:v>
                      </c:pt>
                      <c:pt idx="57">
                        <c:v>4.535</c:v>
                      </c:pt>
                      <c:pt idx="58">
                        <c:v>4.604999999999998</c:v>
                      </c:pt>
                      <c:pt idx="59">
                        <c:v>4.674999999999998</c:v>
                      </c:pt>
                      <c:pt idx="60">
                        <c:v>4.75</c:v>
                      </c:pt>
                      <c:pt idx="61">
                        <c:v>4.819999999999998</c:v>
                      </c:pt>
                      <c:pt idx="62">
                        <c:v>4.884999999999998</c:v>
                      </c:pt>
                      <c:pt idx="63">
                        <c:v>4.955</c:v>
                      </c:pt>
                      <c:pt idx="64">
                        <c:v>5.02</c:v>
                      </c:pt>
                      <c:pt idx="65">
                        <c:v>5.085</c:v>
                      </c:pt>
                      <c:pt idx="66">
                        <c:v>5.149999999999999</c:v>
                      </c:pt>
                      <c:pt idx="67">
                        <c:v>5.214999999999998</c:v>
                      </c:pt>
                      <c:pt idx="68">
                        <c:v>5.275</c:v>
                      </c:pt>
                      <c:pt idx="69">
                        <c:v>5.34</c:v>
                      </c:pt>
                      <c:pt idx="70">
                        <c:v>5.4</c:v>
                      </c:pt>
                      <c:pt idx="71">
                        <c:v>5.46</c:v>
                      </c:pt>
                      <c:pt idx="72">
                        <c:v>5.52</c:v>
                      </c:pt>
                      <c:pt idx="73">
                        <c:v>5.58</c:v>
                      </c:pt>
                      <c:pt idx="74">
                        <c:v>5.64</c:v>
                      </c:pt>
                      <c:pt idx="75">
                        <c:v>5.7</c:v>
                      </c:pt>
                      <c:pt idx="76">
                        <c:v>5.754999999999998</c:v>
                      </c:pt>
                      <c:pt idx="77">
                        <c:v>5.814999999999998</c:v>
                      </c:pt>
                      <c:pt idx="78">
                        <c:v>5.87</c:v>
                      </c:pt>
                      <c:pt idx="79">
                        <c:v>5.924999999999998</c:v>
                      </c:pt>
                      <c:pt idx="80">
                        <c:v>6.01</c:v>
                      </c:pt>
                      <c:pt idx="81">
                        <c:v>6.064999999999998</c:v>
                      </c:pt>
                      <c:pt idx="82">
                        <c:v>6.119999999999998</c:v>
                      </c:pt>
                      <c:pt idx="83">
                        <c:v>6.174999999999998</c:v>
                      </c:pt>
                      <c:pt idx="84">
                        <c:v>6.23</c:v>
                      </c:pt>
                      <c:pt idx="85">
                        <c:v>6.285</c:v>
                      </c:pt>
                      <c:pt idx="86">
                        <c:v>6.34</c:v>
                      </c:pt>
                      <c:pt idx="87">
                        <c:v>6.394999999999998</c:v>
                      </c:pt>
                      <c:pt idx="88">
                        <c:v>6.445</c:v>
                      </c:pt>
                      <c:pt idx="89">
                        <c:v>6.5</c:v>
                      </c:pt>
                      <c:pt idx="90">
                        <c:v>6.554999999999998</c:v>
                      </c:pt>
                      <c:pt idx="91">
                        <c:v>6.604999999999998</c:v>
                      </c:pt>
                      <c:pt idx="92">
                        <c:v>6.659999999999998</c:v>
                      </c:pt>
                      <c:pt idx="93">
                        <c:v>6.71</c:v>
                      </c:pt>
                      <c:pt idx="94">
                        <c:v>6.764999999999998</c:v>
                      </c:pt>
                      <c:pt idx="95">
                        <c:v>6.814999999999998</c:v>
                      </c:pt>
                      <c:pt idx="96">
                        <c:v>6.87</c:v>
                      </c:pt>
                      <c:pt idx="97">
                        <c:v>6.92</c:v>
                      </c:pt>
                      <c:pt idx="98">
                        <c:v>6.975</c:v>
                      </c:pt>
                      <c:pt idx="99">
                        <c:v>7.024999999999998</c:v>
                      </c:pt>
                      <c:pt idx="100">
                        <c:v>7.08</c:v>
                      </c:pt>
                      <c:pt idx="101">
                        <c:v>7.13</c:v>
                      </c:pt>
                      <c:pt idx="102">
                        <c:v>7.18</c:v>
                      </c:pt>
                      <c:pt idx="103">
                        <c:v>7.23</c:v>
                      </c:pt>
                      <c:pt idx="104">
                        <c:v>7.28</c:v>
                      </c:pt>
                      <c:pt idx="105">
                        <c:v>7.33</c:v>
                      </c:pt>
                      <c:pt idx="106">
                        <c:v>7.38</c:v>
                      </c:pt>
                      <c:pt idx="107">
                        <c:v>7.424999999999998</c:v>
                      </c:pt>
                      <c:pt idx="108">
                        <c:v>7.475</c:v>
                      </c:pt>
                      <c:pt idx="109">
                        <c:v>7.52</c:v>
                      </c:pt>
                      <c:pt idx="110">
                        <c:v>7.57</c:v>
                      </c:pt>
                      <c:pt idx="111">
                        <c:v>7.614999999999997</c:v>
                      </c:pt>
                      <c:pt idx="112">
                        <c:v>7.664999999999997</c:v>
                      </c:pt>
                      <c:pt idx="113">
                        <c:v>7.71</c:v>
                      </c:pt>
                      <c:pt idx="114">
                        <c:v>7.76</c:v>
                      </c:pt>
                      <c:pt idx="115">
                        <c:v>7.81</c:v>
                      </c:pt>
                      <c:pt idx="116">
                        <c:v>7.854999999999998</c:v>
                      </c:pt>
                      <c:pt idx="117">
                        <c:v>7.905</c:v>
                      </c:pt>
                      <c:pt idx="118">
                        <c:v>7.955</c:v>
                      </c:pt>
                      <c:pt idx="119">
                        <c:v>8.0</c:v>
                      </c:pt>
                      <c:pt idx="120">
                        <c:v>8.05</c:v>
                      </c:pt>
                      <c:pt idx="121">
                        <c:v>8.095</c:v>
                      </c:pt>
                      <c:pt idx="122">
                        <c:v>8.140000000000001</c:v>
                      </c:pt>
                      <c:pt idx="123">
                        <c:v>8.19</c:v>
                      </c:pt>
                      <c:pt idx="124">
                        <c:v>8.235</c:v>
                      </c:pt>
                      <c:pt idx="125">
                        <c:v>8.280000000000001</c:v>
                      </c:pt>
                      <c:pt idx="126">
                        <c:v>8.33</c:v>
                      </c:pt>
                      <c:pt idx="127">
                        <c:v>8.375</c:v>
                      </c:pt>
                      <c:pt idx="128">
                        <c:v>8.42</c:v>
                      </c:pt>
                      <c:pt idx="129">
                        <c:v>8.460000000000002</c:v>
                      </c:pt>
                      <c:pt idx="130">
                        <c:v>8.505</c:v>
                      </c:pt>
                      <c:pt idx="131">
                        <c:v>8.545000000000001</c:v>
                      </c:pt>
                      <c:pt idx="132">
                        <c:v>8.585000000000002</c:v>
                      </c:pt>
                      <c:pt idx="133">
                        <c:v>8.625</c:v>
                      </c:pt>
                      <c:pt idx="134">
                        <c:v>8.665</c:v>
                      </c:pt>
                      <c:pt idx="135">
                        <c:v>8.700000000000001</c:v>
                      </c:pt>
                      <c:pt idx="136">
                        <c:v>8.735</c:v>
                      </c:pt>
                      <c:pt idx="137">
                        <c:v>8.77</c:v>
                      </c:pt>
                      <c:pt idx="138">
                        <c:v>8.805</c:v>
                      </c:pt>
                      <c:pt idx="139">
                        <c:v>8.84</c:v>
                      </c:pt>
                      <c:pt idx="140">
                        <c:v>8.88</c:v>
                      </c:pt>
                      <c:pt idx="141">
                        <c:v>8.915</c:v>
                      </c:pt>
                      <c:pt idx="142">
                        <c:v>8.955</c:v>
                      </c:pt>
                      <c:pt idx="143">
                        <c:v>8.995</c:v>
                      </c:pt>
                      <c:pt idx="144">
                        <c:v>9.035</c:v>
                      </c:pt>
                      <c:pt idx="145">
                        <c:v>9.08</c:v>
                      </c:pt>
                      <c:pt idx="146">
                        <c:v>9.125</c:v>
                      </c:pt>
                      <c:pt idx="147">
                        <c:v>9.165</c:v>
                      </c:pt>
                      <c:pt idx="148">
                        <c:v>9.205</c:v>
                      </c:pt>
                      <c:pt idx="149">
                        <c:v>9.25</c:v>
                      </c:pt>
                      <c:pt idx="150">
                        <c:v>9.290000000000001</c:v>
                      </c:pt>
                      <c:pt idx="151">
                        <c:v>9.33</c:v>
                      </c:pt>
                      <c:pt idx="152">
                        <c:v>9.365</c:v>
                      </c:pt>
                      <c:pt idx="153">
                        <c:v>9.405</c:v>
                      </c:pt>
                      <c:pt idx="154">
                        <c:v>9.425</c:v>
                      </c:pt>
                      <c:pt idx="155">
                        <c:v>9.460000000000002</c:v>
                      </c:pt>
                      <c:pt idx="156">
                        <c:v>9.495</c:v>
                      </c:pt>
                      <c:pt idx="157">
                        <c:v>9.525</c:v>
                      </c:pt>
                      <c:pt idx="158">
                        <c:v>9.555</c:v>
                      </c:pt>
                      <c:pt idx="159">
                        <c:v>9.585000000000002</c:v>
                      </c:pt>
                      <c:pt idx="160">
                        <c:v>9.61</c:v>
                      </c:pt>
                      <c:pt idx="161">
                        <c:v>9.64</c:v>
                      </c:pt>
                      <c:pt idx="162">
                        <c:v>9.665</c:v>
                      </c:pt>
                      <c:pt idx="163">
                        <c:v>9.695</c:v>
                      </c:pt>
                      <c:pt idx="164">
                        <c:v>9.725</c:v>
                      </c:pt>
                      <c:pt idx="165">
                        <c:v>9.755</c:v>
                      </c:pt>
                      <c:pt idx="166">
                        <c:v>9.785</c:v>
                      </c:pt>
                      <c:pt idx="167">
                        <c:v>9.815</c:v>
                      </c:pt>
                      <c:pt idx="168">
                        <c:v>9.85</c:v>
                      </c:pt>
                      <c:pt idx="169">
                        <c:v>9.88</c:v>
                      </c:pt>
                      <c:pt idx="170">
                        <c:v>9.915</c:v>
                      </c:pt>
                      <c:pt idx="171">
                        <c:v>9.945</c:v>
                      </c:pt>
                      <c:pt idx="172">
                        <c:v>9.98</c:v>
                      </c:pt>
                      <c:pt idx="173">
                        <c:v>10.01</c:v>
                      </c:pt>
                      <c:pt idx="174">
                        <c:v>10.04</c:v>
                      </c:pt>
                      <c:pt idx="175">
                        <c:v>10.07</c:v>
                      </c:pt>
                      <c:pt idx="176">
                        <c:v>10.1</c:v>
                      </c:pt>
                      <c:pt idx="177">
                        <c:v>10.125</c:v>
                      </c:pt>
                      <c:pt idx="178">
                        <c:v>10.155</c:v>
                      </c:pt>
                      <c:pt idx="179">
                        <c:v>10.18</c:v>
                      </c:pt>
                      <c:pt idx="180">
                        <c:v>10.21</c:v>
                      </c:pt>
                      <c:pt idx="181">
                        <c:v>10.235</c:v>
                      </c:pt>
                      <c:pt idx="182">
                        <c:v>10.265</c:v>
                      </c:pt>
                      <c:pt idx="183">
                        <c:v>10.29</c:v>
                      </c:pt>
                      <c:pt idx="184">
                        <c:v>10.32</c:v>
                      </c:pt>
                      <c:pt idx="185">
                        <c:v>10.345</c:v>
                      </c:pt>
                      <c:pt idx="186">
                        <c:v>10.375</c:v>
                      </c:pt>
                      <c:pt idx="187">
                        <c:v>10.4</c:v>
                      </c:pt>
                      <c:pt idx="188">
                        <c:v>10.43</c:v>
                      </c:pt>
                      <c:pt idx="189">
                        <c:v>10.455</c:v>
                      </c:pt>
                      <c:pt idx="190">
                        <c:v>10.48</c:v>
                      </c:pt>
                      <c:pt idx="191">
                        <c:v>10.51</c:v>
                      </c:pt>
                      <c:pt idx="192">
                        <c:v>10.535</c:v>
                      </c:pt>
                      <c:pt idx="193">
                        <c:v>10.56</c:v>
                      </c:pt>
                      <c:pt idx="194">
                        <c:v>10.585</c:v>
                      </c:pt>
                      <c:pt idx="195">
                        <c:v>10.61</c:v>
                      </c:pt>
                      <c:pt idx="196">
                        <c:v>10.635</c:v>
                      </c:pt>
                      <c:pt idx="197">
                        <c:v>10.66</c:v>
                      </c:pt>
                      <c:pt idx="198">
                        <c:v>10.68</c:v>
                      </c:pt>
                      <c:pt idx="199">
                        <c:v>10.705</c:v>
                      </c:pt>
                      <c:pt idx="200">
                        <c:v>10.73</c:v>
                      </c:pt>
                      <c:pt idx="201">
                        <c:v>10.75</c:v>
                      </c:pt>
                      <c:pt idx="202">
                        <c:v>10.77</c:v>
                      </c:pt>
                      <c:pt idx="203">
                        <c:v>10.795</c:v>
                      </c:pt>
                      <c:pt idx="204">
                        <c:v>10.815</c:v>
                      </c:pt>
                      <c:pt idx="205">
                        <c:v>10.835</c:v>
                      </c:pt>
                      <c:pt idx="206">
                        <c:v>10.855</c:v>
                      </c:pt>
                      <c:pt idx="207">
                        <c:v>10.88</c:v>
                      </c:pt>
                      <c:pt idx="208">
                        <c:v>10.9</c:v>
                      </c:pt>
                      <c:pt idx="209">
                        <c:v>10.92</c:v>
                      </c:pt>
                      <c:pt idx="210">
                        <c:v>10.94</c:v>
                      </c:pt>
                      <c:pt idx="211">
                        <c:v>10.965</c:v>
                      </c:pt>
                      <c:pt idx="212">
                        <c:v>10.985</c:v>
                      </c:pt>
                      <c:pt idx="213">
                        <c:v>11.005</c:v>
                      </c:pt>
                      <c:pt idx="214">
                        <c:v>11.025</c:v>
                      </c:pt>
                      <c:pt idx="215">
                        <c:v>11.04</c:v>
                      </c:pt>
                      <c:pt idx="216">
                        <c:v>11.05</c:v>
                      </c:pt>
                      <c:pt idx="217">
                        <c:v>11.07</c:v>
                      </c:pt>
                      <c:pt idx="218">
                        <c:v>11.09</c:v>
                      </c:pt>
                      <c:pt idx="219">
                        <c:v>11.11</c:v>
                      </c:pt>
                      <c:pt idx="220">
                        <c:v>11.125</c:v>
                      </c:pt>
                      <c:pt idx="221">
                        <c:v>11.145</c:v>
                      </c:pt>
                      <c:pt idx="222">
                        <c:v>11.16</c:v>
                      </c:pt>
                      <c:pt idx="223">
                        <c:v>11.18</c:v>
                      </c:pt>
                      <c:pt idx="224">
                        <c:v>11.195</c:v>
                      </c:pt>
                      <c:pt idx="225">
                        <c:v>11.21</c:v>
                      </c:pt>
                      <c:pt idx="226">
                        <c:v>11.23</c:v>
                      </c:pt>
                      <c:pt idx="227">
                        <c:v>11.245</c:v>
                      </c:pt>
                      <c:pt idx="228">
                        <c:v>11.265</c:v>
                      </c:pt>
                      <c:pt idx="229">
                        <c:v>11.28</c:v>
                      </c:pt>
                      <c:pt idx="230">
                        <c:v>11.3</c:v>
                      </c:pt>
                      <c:pt idx="231">
                        <c:v>11.315</c:v>
                      </c:pt>
                      <c:pt idx="232">
                        <c:v>11.335</c:v>
                      </c:pt>
                      <c:pt idx="233">
                        <c:v>11.355</c:v>
                      </c:pt>
                      <c:pt idx="234">
                        <c:v>11.37</c:v>
                      </c:pt>
                      <c:pt idx="235">
                        <c:v>11.39</c:v>
                      </c:pt>
                      <c:pt idx="236">
                        <c:v>11.41</c:v>
                      </c:pt>
                      <c:pt idx="237">
                        <c:v>11.425</c:v>
                      </c:pt>
                      <c:pt idx="238">
                        <c:v>11.445</c:v>
                      </c:pt>
                      <c:pt idx="239">
                        <c:v>11.46</c:v>
                      </c:pt>
                      <c:pt idx="240">
                        <c:v>11.475</c:v>
                      </c:pt>
                      <c:pt idx="241">
                        <c:v>11.49</c:v>
                      </c:pt>
                      <c:pt idx="242">
                        <c:v>11.505</c:v>
                      </c:pt>
                      <c:pt idx="243">
                        <c:v>11.52</c:v>
                      </c:pt>
                      <c:pt idx="244">
                        <c:v>11.535</c:v>
                      </c:pt>
                      <c:pt idx="245">
                        <c:v>11.55</c:v>
                      </c:pt>
                      <c:pt idx="246">
                        <c:v>11.565</c:v>
                      </c:pt>
                      <c:pt idx="247">
                        <c:v>11.58</c:v>
                      </c:pt>
                      <c:pt idx="248">
                        <c:v>11.595</c:v>
                      </c:pt>
                      <c:pt idx="249">
                        <c:v>11.615</c:v>
                      </c:pt>
                      <c:pt idx="250">
                        <c:v>11.62</c:v>
                      </c:pt>
                      <c:pt idx="251">
                        <c:v>11.635</c:v>
                      </c:pt>
                      <c:pt idx="252">
                        <c:v>11.65</c:v>
                      </c:pt>
                      <c:pt idx="253">
                        <c:v>11.665</c:v>
                      </c:pt>
                      <c:pt idx="254">
                        <c:v>11.68</c:v>
                      </c:pt>
                      <c:pt idx="255">
                        <c:v>11.695</c:v>
                      </c:pt>
                      <c:pt idx="256">
                        <c:v>11.705</c:v>
                      </c:pt>
                      <c:pt idx="257">
                        <c:v>11.72</c:v>
                      </c:pt>
                      <c:pt idx="258">
                        <c:v>11.73</c:v>
                      </c:pt>
                      <c:pt idx="259">
                        <c:v>11.745</c:v>
                      </c:pt>
                      <c:pt idx="260">
                        <c:v>11.755</c:v>
                      </c:pt>
                      <c:pt idx="261">
                        <c:v>11.77</c:v>
                      </c:pt>
                      <c:pt idx="262">
                        <c:v>11.78</c:v>
                      </c:pt>
                      <c:pt idx="263">
                        <c:v>11.795</c:v>
                      </c:pt>
                      <c:pt idx="264">
                        <c:v>11.805</c:v>
                      </c:pt>
                      <c:pt idx="265">
                        <c:v>11.82</c:v>
                      </c:pt>
                      <c:pt idx="266">
                        <c:v>11.83</c:v>
                      </c:pt>
                      <c:pt idx="267">
                        <c:v>11.845</c:v>
                      </c:pt>
                      <c:pt idx="268">
                        <c:v>11.855</c:v>
                      </c:pt>
                      <c:pt idx="269">
                        <c:v>11.865</c:v>
                      </c:pt>
                      <c:pt idx="270">
                        <c:v>11.88</c:v>
                      </c:pt>
                      <c:pt idx="271">
                        <c:v>11.89</c:v>
                      </c:pt>
                      <c:pt idx="272">
                        <c:v>11.905</c:v>
                      </c:pt>
                      <c:pt idx="273">
                        <c:v>11.915</c:v>
                      </c:pt>
                      <c:pt idx="274">
                        <c:v>11.92</c:v>
                      </c:pt>
                      <c:pt idx="275">
                        <c:v>11.93</c:v>
                      </c:pt>
                      <c:pt idx="276">
                        <c:v>11.94</c:v>
                      </c:pt>
                      <c:pt idx="277">
                        <c:v>11.955</c:v>
                      </c:pt>
                      <c:pt idx="278">
                        <c:v>11.965</c:v>
                      </c:pt>
                      <c:pt idx="279">
                        <c:v>11.975</c:v>
                      </c:pt>
                      <c:pt idx="280">
                        <c:v>11.985</c:v>
                      </c:pt>
                      <c:pt idx="281">
                        <c:v>11.995</c:v>
                      </c:pt>
                      <c:pt idx="282">
                        <c:v>12.005</c:v>
                      </c:pt>
                      <c:pt idx="283">
                        <c:v>12.015</c:v>
                      </c:pt>
                      <c:pt idx="284">
                        <c:v>12.025</c:v>
                      </c:pt>
                      <c:pt idx="285">
                        <c:v>12.035</c:v>
                      </c:pt>
                      <c:pt idx="286">
                        <c:v>12.045</c:v>
                      </c:pt>
                      <c:pt idx="287">
                        <c:v>12.05</c:v>
                      </c:pt>
                      <c:pt idx="288">
                        <c:v>12.06</c:v>
                      </c:pt>
                      <c:pt idx="289">
                        <c:v>12.07</c:v>
                      </c:pt>
                      <c:pt idx="290">
                        <c:v>12.08</c:v>
                      </c:pt>
                      <c:pt idx="291">
                        <c:v>12.085</c:v>
                      </c:pt>
                      <c:pt idx="292">
                        <c:v>12.09</c:v>
                      </c:pt>
                      <c:pt idx="293">
                        <c:v>12.1</c:v>
                      </c:pt>
                      <c:pt idx="294">
                        <c:v>12.11</c:v>
                      </c:pt>
                      <c:pt idx="295">
                        <c:v>12.12</c:v>
                      </c:pt>
                      <c:pt idx="296">
                        <c:v>12.13</c:v>
                      </c:pt>
                      <c:pt idx="297">
                        <c:v>12.14</c:v>
                      </c:pt>
                      <c:pt idx="298">
                        <c:v>12.15</c:v>
                      </c:pt>
                      <c:pt idx="299">
                        <c:v>12.16</c:v>
                      </c:pt>
                      <c:pt idx="300">
                        <c:v>12.17</c:v>
                      </c:pt>
                      <c:pt idx="301">
                        <c:v>12.18</c:v>
                      </c:pt>
                      <c:pt idx="302">
                        <c:v>12.19</c:v>
                      </c:pt>
                      <c:pt idx="303">
                        <c:v>12.195</c:v>
                      </c:pt>
                      <c:pt idx="304">
                        <c:v>12.205</c:v>
                      </c:pt>
                      <c:pt idx="305">
                        <c:v>12.215</c:v>
                      </c:pt>
                      <c:pt idx="306">
                        <c:v>12.225</c:v>
                      </c:pt>
                      <c:pt idx="307">
                        <c:v>12.235</c:v>
                      </c:pt>
                      <c:pt idx="308">
                        <c:v>12.245</c:v>
                      </c:pt>
                      <c:pt idx="309">
                        <c:v>12.245</c:v>
                      </c:pt>
                      <c:pt idx="310">
                        <c:v>12.255</c:v>
                      </c:pt>
                      <c:pt idx="311">
                        <c:v>12.265</c:v>
                      </c:pt>
                      <c:pt idx="312">
                        <c:v>12.275</c:v>
                      </c:pt>
                      <c:pt idx="313">
                        <c:v>12.28</c:v>
                      </c:pt>
                      <c:pt idx="314">
                        <c:v>12.29</c:v>
                      </c:pt>
                      <c:pt idx="315">
                        <c:v>12.295</c:v>
                      </c:pt>
                      <c:pt idx="316">
                        <c:v>12.305</c:v>
                      </c:pt>
                      <c:pt idx="317">
                        <c:v>12.315</c:v>
                      </c:pt>
                      <c:pt idx="318">
                        <c:v>12.32</c:v>
                      </c:pt>
                      <c:pt idx="319">
                        <c:v>12.33</c:v>
                      </c:pt>
                      <c:pt idx="320">
                        <c:v>12.335</c:v>
                      </c:pt>
                      <c:pt idx="321">
                        <c:v>12.345</c:v>
                      </c:pt>
                      <c:pt idx="322">
                        <c:v>12.35</c:v>
                      </c:pt>
                      <c:pt idx="323">
                        <c:v>12.355</c:v>
                      </c:pt>
                      <c:pt idx="324">
                        <c:v>12.365</c:v>
                      </c:pt>
                      <c:pt idx="325">
                        <c:v>12.37</c:v>
                      </c:pt>
                      <c:pt idx="326">
                        <c:v>12.375</c:v>
                      </c:pt>
                      <c:pt idx="327">
                        <c:v>12.385</c:v>
                      </c:pt>
                      <c:pt idx="328">
                        <c:v>12.39</c:v>
                      </c:pt>
                      <c:pt idx="329">
                        <c:v>12.395</c:v>
                      </c:pt>
                      <c:pt idx="330">
                        <c:v>12.4</c:v>
                      </c:pt>
                      <c:pt idx="331">
                        <c:v>12.375</c:v>
                      </c:pt>
                      <c:pt idx="332">
                        <c:v>12.335</c:v>
                      </c:pt>
                      <c:pt idx="333">
                        <c:v>12.305</c:v>
                      </c:pt>
                      <c:pt idx="334">
                        <c:v>12.28</c:v>
                      </c:pt>
                      <c:pt idx="335">
                        <c:v>12.28</c:v>
                      </c:pt>
                      <c:pt idx="336">
                        <c:v>12.27</c:v>
                      </c:pt>
                      <c:pt idx="337">
                        <c:v>12.265</c:v>
                      </c:pt>
                      <c:pt idx="338">
                        <c:v>12.26</c:v>
                      </c:pt>
                      <c:pt idx="339">
                        <c:v>12.26</c:v>
                      </c:pt>
                      <c:pt idx="340">
                        <c:v>12.285</c:v>
                      </c:pt>
                      <c:pt idx="341">
                        <c:v>12.325</c:v>
                      </c:pt>
                      <c:pt idx="342">
                        <c:v>12.355</c:v>
                      </c:pt>
                      <c:pt idx="343">
                        <c:v>12.365</c:v>
                      </c:pt>
                      <c:pt idx="344">
                        <c:v>12.39</c:v>
                      </c:pt>
                      <c:pt idx="345">
                        <c:v>12.41</c:v>
                      </c:pt>
                      <c:pt idx="346">
                        <c:v>12.43</c:v>
                      </c:pt>
                      <c:pt idx="347">
                        <c:v>12.445</c:v>
                      </c:pt>
                      <c:pt idx="348">
                        <c:v>12.46</c:v>
                      </c:pt>
                      <c:pt idx="349">
                        <c:v>12.475</c:v>
                      </c:pt>
                      <c:pt idx="350">
                        <c:v>12.49</c:v>
                      </c:pt>
                      <c:pt idx="351">
                        <c:v>12.505</c:v>
                      </c:pt>
                      <c:pt idx="352">
                        <c:v>12.52</c:v>
                      </c:pt>
                      <c:pt idx="353">
                        <c:v>12.535</c:v>
                      </c:pt>
                      <c:pt idx="354">
                        <c:v>12.545</c:v>
                      </c:pt>
                      <c:pt idx="355">
                        <c:v>12.555</c:v>
                      </c:pt>
                      <c:pt idx="356">
                        <c:v>12.57</c:v>
                      </c:pt>
                      <c:pt idx="357">
                        <c:v>12.58</c:v>
                      </c:pt>
                      <c:pt idx="358">
                        <c:v>12.585</c:v>
                      </c:pt>
                      <c:pt idx="359">
                        <c:v>12.595</c:v>
                      </c:pt>
                      <c:pt idx="360">
                        <c:v>12.605</c:v>
                      </c:pt>
                      <c:pt idx="361">
                        <c:v>12.61</c:v>
                      </c:pt>
                      <c:pt idx="362">
                        <c:v>12.615</c:v>
                      </c:pt>
                      <c:pt idx="363">
                        <c:v>12.62</c:v>
                      </c:pt>
                      <c:pt idx="364">
                        <c:v>12.62</c:v>
                      </c:pt>
                      <c:pt idx="365">
                        <c:v>12.625</c:v>
                      </c:pt>
                      <c:pt idx="366">
                        <c:v>12.63</c:v>
                      </c:pt>
                      <c:pt idx="367">
                        <c:v>12.635</c:v>
                      </c:pt>
                      <c:pt idx="368">
                        <c:v>12.64</c:v>
                      </c:pt>
                      <c:pt idx="369">
                        <c:v>12.64</c:v>
                      </c:pt>
                      <c:pt idx="370">
                        <c:v>12.645</c:v>
                      </c:pt>
                      <c:pt idx="371">
                        <c:v>12.65</c:v>
                      </c:pt>
                      <c:pt idx="372">
                        <c:v>12.655</c:v>
                      </c:pt>
                      <c:pt idx="373">
                        <c:v>12.66</c:v>
                      </c:pt>
                      <c:pt idx="374">
                        <c:v>12.665</c:v>
                      </c:pt>
                      <c:pt idx="375">
                        <c:v>12.67</c:v>
                      </c:pt>
                      <c:pt idx="376">
                        <c:v>12.675</c:v>
                      </c:pt>
                      <c:pt idx="377">
                        <c:v>12.68</c:v>
                      </c:pt>
                      <c:pt idx="378">
                        <c:v>12.685</c:v>
                      </c:pt>
                      <c:pt idx="379">
                        <c:v>12.69</c:v>
                      </c:pt>
                      <c:pt idx="380">
                        <c:v>12.7</c:v>
                      </c:pt>
                      <c:pt idx="381">
                        <c:v>12.7</c:v>
                      </c:pt>
                      <c:pt idx="382">
                        <c:v>12.71</c:v>
                      </c:pt>
                      <c:pt idx="383">
                        <c:v>12.715</c:v>
                      </c:pt>
                      <c:pt idx="384">
                        <c:v>12.725</c:v>
                      </c:pt>
                      <c:pt idx="385">
                        <c:v>12.73</c:v>
                      </c:pt>
                      <c:pt idx="386">
                        <c:v>12.735</c:v>
                      </c:pt>
                      <c:pt idx="387">
                        <c:v>12.74</c:v>
                      </c:pt>
                      <c:pt idx="388">
                        <c:v>12.745</c:v>
                      </c:pt>
                      <c:pt idx="389">
                        <c:v>12.755</c:v>
                      </c:pt>
                      <c:pt idx="390">
                        <c:v>12.76</c:v>
                      </c:pt>
                      <c:pt idx="391">
                        <c:v>12.77</c:v>
                      </c:pt>
                      <c:pt idx="392">
                        <c:v>12.775</c:v>
                      </c:pt>
                      <c:pt idx="393">
                        <c:v>12.78</c:v>
                      </c:pt>
                      <c:pt idx="394">
                        <c:v>12.79</c:v>
                      </c:pt>
                      <c:pt idx="395">
                        <c:v>12.795</c:v>
                      </c:pt>
                      <c:pt idx="396">
                        <c:v>12.805</c:v>
                      </c:pt>
                      <c:pt idx="397">
                        <c:v>12.81</c:v>
                      </c:pt>
                      <c:pt idx="398">
                        <c:v>12.815</c:v>
                      </c:pt>
                      <c:pt idx="399">
                        <c:v>12.825</c:v>
                      </c:pt>
                      <c:pt idx="400">
                        <c:v>12.83</c:v>
                      </c:pt>
                      <c:pt idx="401">
                        <c:v>12.84</c:v>
                      </c:pt>
                      <c:pt idx="402">
                        <c:v>12.845</c:v>
                      </c:pt>
                      <c:pt idx="403">
                        <c:v>12.85</c:v>
                      </c:pt>
                      <c:pt idx="404">
                        <c:v>12.855</c:v>
                      </c:pt>
                      <c:pt idx="405">
                        <c:v>12.86</c:v>
                      </c:pt>
                      <c:pt idx="406">
                        <c:v>12.87</c:v>
                      </c:pt>
                      <c:pt idx="407">
                        <c:v>12.875</c:v>
                      </c:pt>
                      <c:pt idx="408">
                        <c:v>12.885</c:v>
                      </c:pt>
                      <c:pt idx="409">
                        <c:v>12.89</c:v>
                      </c:pt>
                      <c:pt idx="410">
                        <c:v>12.895</c:v>
                      </c:pt>
                      <c:pt idx="411">
                        <c:v>12.905</c:v>
                      </c:pt>
                      <c:pt idx="412">
                        <c:v>12.905</c:v>
                      </c:pt>
                      <c:pt idx="413">
                        <c:v>12.915</c:v>
                      </c:pt>
                      <c:pt idx="414">
                        <c:v>12.92</c:v>
                      </c:pt>
                      <c:pt idx="415">
                        <c:v>12.91</c:v>
                      </c:pt>
                      <c:pt idx="416">
                        <c:v>12.745</c:v>
                      </c:pt>
                      <c:pt idx="417">
                        <c:v>12.58</c:v>
                      </c:pt>
                      <c:pt idx="418">
                        <c:v>12.445</c:v>
                      </c:pt>
                      <c:pt idx="419">
                        <c:v>12.385</c:v>
                      </c:pt>
                      <c:pt idx="420">
                        <c:v>12.445</c:v>
                      </c:pt>
                      <c:pt idx="421">
                        <c:v>12.48</c:v>
                      </c:pt>
                      <c:pt idx="422">
                        <c:v>12.555</c:v>
                      </c:pt>
                      <c:pt idx="423">
                        <c:v>12.615</c:v>
                      </c:pt>
                      <c:pt idx="424">
                        <c:v>12.67</c:v>
                      </c:pt>
                      <c:pt idx="425">
                        <c:v>12.71</c:v>
                      </c:pt>
                      <c:pt idx="426">
                        <c:v>12.72</c:v>
                      </c:pt>
                      <c:pt idx="427">
                        <c:v>12.745</c:v>
                      </c:pt>
                      <c:pt idx="428">
                        <c:v>12.77</c:v>
                      </c:pt>
                      <c:pt idx="429">
                        <c:v>12.785</c:v>
                      </c:pt>
                      <c:pt idx="430">
                        <c:v>12.805</c:v>
                      </c:pt>
                      <c:pt idx="431">
                        <c:v>12.815</c:v>
                      </c:pt>
                      <c:pt idx="432">
                        <c:v>12.83</c:v>
                      </c:pt>
                      <c:pt idx="433">
                        <c:v>12.85</c:v>
                      </c:pt>
                      <c:pt idx="434">
                        <c:v>12.865</c:v>
                      </c:pt>
                      <c:pt idx="435">
                        <c:v>12.885</c:v>
                      </c:pt>
                      <c:pt idx="436">
                        <c:v>12.89</c:v>
                      </c:pt>
                      <c:pt idx="437">
                        <c:v>12.905</c:v>
                      </c:pt>
                      <c:pt idx="438">
                        <c:v>12.92</c:v>
                      </c:pt>
                      <c:pt idx="439">
                        <c:v>12.935</c:v>
                      </c:pt>
                      <c:pt idx="440">
                        <c:v>12.95</c:v>
                      </c:pt>
                      <c:pt idx="441">
                        <c:v>12.955</c:v>
                      </c:pt>
                      <c:pt idx="442">
                        <c:v>12.97</c:v>
                      </c:pt>
                      <c:pt idx="443">
                        <c:v>12.985</c:v>
                      </c:pt>
                      <c:pt idx="444">
                        <c:v>12.995</c:v>
                      </c:pt>
                      <c:pt idx="445">
                        <c:v>13.01</c:v>
                      </c:pt>
                      <c:pt idx="446">
                        <c:v>13.015</c:v>
                      </c:pt>
                      <c:pt idx="447">
                        <c:v>13.03</c:v>
                      </c:pt>
                      <c:pt idx="448">
                        <c:v>13.04</c:v>
                      </c:pt>
                      <c:pt idx="449">
                        <c:v>13.05</c:v>
                      </c:pt>
                      <c:pt idx="450">
                        <c:v>13.065</c:v>
                      </c:pt>
                      <c:pt idx="451">
                        <c:v>13.07</c:v>
                      </c:pt>
                      <c:pt idx="452">
                        <c:v>13.08</c:v>
                      </c:pt>
                      <c:pt idx="453">
                        <c:v>13.09</c:v>
                      </c:pt>
                      <c:pt idx="454">
                        <c:v>13.105</c:v>
                      </c:pt>
                      <c:pt idx="455">
                        <c:v>13.115</c:v>
                      </c:pt>
                      <c:pt idx="456">
                        <c:v>13.12</c:v>
                      </c:pt>
                      <c:pt idx="457">
                        <c:v>13.13</c:v>
                      </c:pt>
                      <c:pt idx="458">
                        <c:v>13.14</c:v>
                      </c:pt>
                      <c:pt idx="459">
                        <c:v>13.15</c:v>
                      </c:pt>
                      <c:pt idx="460">
                        <c:v>13.16</c:v>
                      </c:pt>
                      <c:pt idx="461">
                        <c:v>13.165</c:v>
                      </c:pt>
                      <c:pt idx="462">
                        <c:v>13.17</c:v>
                      </c:pt>
                      <c:pt idx="463">
                        <c:v>13.18</c:v>
                      </c:pt>
                      <c:pt idx="464">
                        <c:v>13.185</c:v>
                      </c:pt>
                      <c:pt idx="465">
                        <c:v>13.195</c:v>
                      </c:pt>
                      <c:pt idx="466">
                        <c:v>13.195</c:v>
                      </c:pt>
                      <c:pt idx="467">
                        <c:v>13.2</c:v>
                      </c:pt>
                      <c:pt idx="468">
                        <c:v>13.205</c:v>
                      </c:pt>
                      <c:pt idx="469">
                        <c:v>13.21</c:v>
                      </c:pt>
                      <c:pt idx="470">
                        <c:v>13.21</c:v>
                      </c:pt>
                      <c:pt idx="471">
                        <c:v>13.21</c:v>
                      </c:pt>
                      <c:pt idx="472">
                        <c:v>13.215</c:v>
                      </c:pt>
                      <c:pt idx="473">
                        <c:v>13.215</c:v>
                      </c:pt>
                      <c:pt idx="474">
                        <c:v>13.215</c:v>
                      </c:pt>
                      <c:pt idx="475">
                        <c:v>13.215</c:v>
                      </c:pt>
                      <c:pt idx="476">
                        <c:v>13.215</c:v>
                      </c:pt>
                      <c:pt idx="477">
                        <c:v>13.22</c:v>
                      </c:pt>
                      <c:pt idx="478">
                        <c:v>13.22</c:v>
                      </c:pt>
                      <c:pt idx="479">
                        <c:v>13.22</c:v>
                      </c:pt>
                      <c:pt idx="480">
                        <c:v>13.225</c:v>
                      </c:pt>
                      <c:pt idx="481">
                        <c:v>13.225</c:v>
                      </c:pt>
                      <c:pt idx="482">
                        <c:v>13.225</c:v>
                      </c:pt>
                      <c:pt idx="483">
                        <c:v>13.23</c:v>
                      </c:pt>
                      <c:pt idx="484">
                        <c:v>13.23</c:v>
                      </c:pt>
                      <c:pt idx="485">
                        <c:v>13.235</c:v>
                      </c:pt>
                      <c:pt idx="486">
                        <c:v>13.235</c:v>
                      </c:pt>
                      <c:pt idx="487">
                        <c:v>13.24</c:v>
                      </c:pt>
                      <c:pt idx="488">
                        <c:v>13.245</c:v>
                      </c:pt>
                      <c:pt idx="489">
                        <c:v>13.245</c:v>
                      </c:pt>
                      <c:pt idx="490">
                        <c:v>13.25</c:v>
                      </c:pt>
                      <c:pt idx="491">
                        <c:v>13.255</c:v>
                      </c:pt>
                      <c:pt idx="492">
                        <c:v>13.26</c:v>
                      </c:pt>
                      <c:pt idx="493">
                        <c:v>13.265</c:v>
                      </c:pt>
                      <c:pt idx="494">
                        <c:v>13.27</c:v>
                      </c:pt>
                      <c:pt idx="495">
                        <c:v>13.275</c:v>
                      </c:pt>
                      <c:pt idx="496">
                        <c:v>13.275</c:v>
                      </c:pt>
                      <c:pt idx="497">
                        <c:v>13.28</c:v>
                      </c:pt>
                      <c:pt idx="498">
                        <c:v>13.285</c:v>
                      </c:pt>
                      <c:pt idx="499">
                        <c:v>13.29</c:v>
                      </c:pt>
                      <c:pt idx="500">
                        <c:v>13.295</c:v>
                      </c:pt>
                      <c:pt idx="501">
                        <c:v>13.3</c:v>
                      </c:pt>
                      <c:pt idx="502">
                        <c:v>13.305</c:v>
                      </c:pt>
                      <c:pt idx="503">
                        <c:v>13.31</c:v>
                      </c:pt>
                      <c:pt idx="504">
                        <c:v>13.315</c:v>
                      </c:pt>
                      <c:pt idx="505">
                        <c:v>13.32</c:v>
                      </c:pt>
                      <c:pt idx="506">
                        <c:v>13.325</c:v>
                      </c:pt>
                      <c:pt idx="507">
                        <c:v>13.33</c:v>
                      </c:pt>
                      <c:pt idx="508">
                        <c:v>13.335</c:v>
                      </c:pt>
                      <c:pt idx="509">
                        <c:v>13.34</c:v>
                      </c:pt>
                      <c:pt idx="510">
                        <c:v>13.35</c:v>
                      </c:pt>
                      <c:pt idx="511">
                        <c:v>13.35</c:v>
                      </c:pt>
                      <c:pt idx="512">
                        <c:v>13.355</c:v>
                      </c:pt>
                      <c:pt idx="513">
                        <c:v>13.36</c:v>
                      </c:pt>
                      <c:pt idx="514">
                        <c:v>13.38</c:v>
                      </c:pt>
                      <c:pt idx="515">
                        <c:v>13.395</c:v>
                      </c:pt>
                      <c:pt idx="516">
                        <c:v>13.405</c:v>
                      </c:pt>
                      <c:pt idx="517">
                        <c:v>13.415</c:v>
                      </c:pt>
                      <c:pt idx="518">
                        <c:v>13.425</c:v>
                      </c:pt>
                      <c:pt idx="519">
                        <c:v>13.43</c:v>
                      </c:pt>
                      <c:pt idx="520">
                        <c:v>13.43</c:v>
                      </c:pt>
                      <c:pt idx="521">
                        <c:v>13.4</c:v>
                      </c:pt>
                      <c:pt idx="522">
                        <c:v>13.35</c:v>
                      </c:pt>
                      <c:pt idx="523">
                        <c:v>13.3</c:v>
                      </c:pt>
                      <c:pt idx="524">
                        <c:v>13.28</c:v>
                      </c:pt>
                      <c:pt idx="525">
                        <c:v>13.255</c:v>
                      </c:pt>
                      <c:pt idx="526">
                        <c:v>13.23</c:v>
                      </c:pt>
                      <c:pt idx="527">
                        <c:v>13.215</c:v>
                      </c:pt>
                      <c:pt idx="528">
                        <c:v>13.2</c:v>
                      </c:pt>
                      <c:pt idx="529">
                        <c:v>13.21</c:v>
                      </c:pt>
                      <c:pt idx="530">
                        <c:v>13.195</c:v>
                      </c:pt>
                      <c:pt idx="531">
                        <c:v>13.19</c:v>
                      </c:pt>
                      <c:pt idx="532">
                        <c:v>13.21</c:v>
                      </c:pt>
                      <c:pt idx="533">
                        <c:v>13.245</c:v>
                      </c:pt>
                      <c:pt idx="534">
                        <c:v>13.255</c:v>
                      </c:pt>
                      <c:pt idx="535">
                        <c:v>13.285</c:v>
                      </c:pt>
                      <c:pt idx="536">
                        <c:v>13.31</c:v>
                      </c:pt>
                      <c:pt idx="537">
                        <c:v>13.325</c:v>
                      </c:pt>
                      <c:pt idx="538">
                        <c:v>13.34</c:v>
                      </c:pt>
                      <c:pt idx="539">
                        <c:v>13.345</c:v>
                      </c:pt>
                      <c:pt idx="540">
                        <c:v>13.355</c:v>
                      </c:pt>
                      <c:pt idx="541">
                        <c:v>13.365</c:v>
                      </c:pt>
                      <c:pt idx="542">
                        <c:v>13.37</c:v>
                      </c:pt>
                      <c:pt idx="543">
                        <c:v>13.375</c:v>
                      </c:pt>
                      <c:pt idx="544">
                        <c:v>13.38</c:v>
                      </c:pt>
                      <c:pt idx="545">
                        <c:v>13.385</c:v>
                      </c:pt>
                      <c:pt idx="546">
                        <c:v>13.395</c:v>
                      </c:pt>
                      <c:pt idx="547">
                        <c:v>13.4</c:v>
                      </c:pt>
                      <c:pt idx="548">
                        <c:v>13.405</c:v>
                      </c:pt>
                      <c:pt idx="549">
                        <c:v>13.405</c:v>
                      </c:pt>
                      <c:pt idx="550">
                        <c:v>13.415</c:v>
                      </c:pt>
                      <c:pt idx="551">
                        <c:v>13.42</c:v>
                      </c:pt>
                      <c:pt idx="552">
                        <c:v>13.425</c:v>
                      </c:pt>
                      <c:pt idx="553">
                        <c:v>13.435</c:v>
                      </c:pt>
                      <c:pt idx="554">
                        <c:v>13.435</c:v>
                      </c:pt>
                      <c:pt idx="555">
                        <c:v>13.445</c:v>
                      </c:pt>
                      <c:pt idx="556">
                        <c:v>13.455</c:v>
                      </c:pt>
                      <c:pt idx="557">
                        <c:v>13.465</c:v>
                      </c:pt>
                      <c:pt idx="558">
                        <c:v>13.47</c:v>
                      </c:pt>
                      <c:pt idx="559">
                        <c:v>13.47</c:v>
                      </c:pt>
                      <c:pt idx="560">
                        <c:v>13.475</c:v>
                      </c:pt>
                      <c:pt idx="561">
                        <c:v>13.48</c:v>
                      </c:pt>
                      <c:pt idx="562">
                        <c:v>13.485</c:v>
                      </c:pt>
                      <c:pt idx="563">
                        <c:v>13.49</c:v>
                      </c:pt>
                      <c:pt idx="564">
                        <c:v>13.49</c:v>
                      </c:pt>
                      <c:pt idx="565">
                        <c:v>13.495</c:v>
                      </c:pt>
                      <c:pt idx="566">
                        <c:v>13.5</c:v>
                      </c:pt>
                      <c:pt idx="567">
                        <c:v>13.505</c:v>
                      </c:pt>
                      <c:pt idx="568">
                        <c:v>13.505</c:v>
                      </c:pt>
                      <c:pt idx="569">
                        <c:v>13.505</c:v>
                      </c:pt>
                      <c:pt idx="570">
                        <c:v>13.51</c:v>
                      </c:pt>
                      <c:pt idx="571">
                        <c:v>13.51</c:v>
                      </c:pt>
                      <c:pt idx="572">
                        <c:v>13.515</c:v>
                      </c:pt>
                      <c:pt idx="573">
                        <c:v>13.515</c:v>
                      </c:pt>
                      <c:pt idx="574">
                        <c:v>13.515</c:v>
                      </c:pt>
                      <c:pt idx="575">
                        <c:v>13.515</c:v>
                      </c:pt>
                      <c:pt idx="576">
                        <c:v>13.51</c:v>
                      </c:pt>
                      <c:pt idx="577">
                        <c:v>13.51</c:v>
                      </c:pt>
                      <c:pt idx="578">
                        <c:v>13.51</c:v>
                      </c:pt>
                      <c:pt idx="579">
                        <c:v>13.51</c:v>
                      </c:pt>
                      <c:pt idx="580">
                        <c:v>13.51</c:v>
                      </c:pt>
                      <c:pt idx="581">
                        <c:v>13.515</c:v>
                      </c:pt>
                      <c:pt idx="582">
                        <c:v>13.515</c:v>
                      </c:pt>
                      <c:pt idx="583">
                        <c:v>13.515</c:v>
                      </c:pt>
                      <c:pt idx="584">
                        <c:v>13.515</c:v>
                      </c:pt>
                      <c:pt idx="585">
                        <c:v>13.52</c:v>
                      </c:pt>
                      <c:pt idx="586">
                        <c:v>13.52</c:v>
                      </c:pt>
                      <c:pt idx="587">
                        <c:v>13.52</c:v>
                      </c:pt>
                      <c:pt idx="588">
                        <c:v>13.52</c:v>
                      </c:pt>
                      <c:pt idx="589">
                        <c:v>13.52</c:v>
                      </c:pt>
                      <c:pt idx="590">
                        <c:v>13.52</c:v>
                      </c:pt>
                      <c:pt idx="591">
                        <c:v>13.52</c:v>
                      </c:pt>
                      <c:pt idx="592">
                        <c:v>13.52</c:v>
                      </c:pt>
                      <c:pt idx="593">
                        <c:v>13.52</c:v>
                      </c:pt>
                      <c:pt idx="594">
                        <c:v>13.525</c:v>
                      </c:pt>
                      <c:pt idx="595">
                        <c:v>13.525</c:v>
                      </c:pt>
                      <c:pt idx="596">
                        <c:v>13.525</c:v>
                      </c:pt>
                      <c:pt idx="597">
                        <c:v>13.525</c:v>
                      </c:pt>
                      <c:pt idx="598">
                        <c:v>13.53</c:v>
                      </c:pt>
                      <c:pt idx="599">
                        <c:v>13.53</c:v>
                      </c:pt>
                      <c:pt idx="600">
                        <c:v>13.535</c:v>
                      </c:pt>
                      <c:pt idx="601">
                        <c:v>13.535</c:v>
                      </c:pt>
                      <c:pt idx="602">
                        <c:v>13.54</c:v>
                      </c:pt>
                      <c:pt idx="603">
                        <c:v>13.54</c:v>
                      </c:pt>
                      <c:pt idx="604">
                        <c:v>13.545</c:v>
                      </c:pt>
                      <c:pt idx="605">
                        <c:v>13.545</c:v>
                      </c:pt>
                      <c:pt idx="606">
                        <c:v>13.55</c:v>
                      </c:pt>
                      <c:pt idx="607">
                        <c:v>13.555</c:v>
                      </c:pt>
                      <c:pt idx="608">
                        <c:v>13.555</c:v>
                      </c:pt>
                      <c:pt idx="609">
                        <c:v>13.56</c:v>
                      </c:pt>
                      <c:pt idx="610">
                        <c:v>13.565</c:v>
                      </c:pt>
                      <c:pt idx="611">
                        <c:v>13.565</c:v>
                      </c:pt>
                      <c:pt idx="612">
                        <c:v>13.57</c:v>
                      </c:pt>
                      <c:pt idx="613">
                        <c:v>13.575</c:v>
                      </c:pt>
                      <c:pt idx="614">
                        <c:v>13.58</c:v>
                      </c:pt>
                      <c:pt idx="615">
                        <c:v>13.585</c:v>
                      </c:pt>
                      <c:pt idx="616">
                        <c:v>13.59</c:v>
                      </c:pt>
                      <c:pt idx="617">
                        <c:v>13.595</c:v>
                      </c:pt>
                      <c:pt idx="618">
                        <c:v>13.6</c:v>
                      </c:pt>
                      <c:pt idx="619">
                        <c:v>13.605</c:v>
                      </c:pt>
                      <c:pt idx="620">
                        <c:v>13.625</c:v>
                      </c:pt>
                      <c:pt idx="621">
                        <c:v>13.645</c:v>
                      </c:pt>
                      <c:pt idx="622">
                        <c:v>13.66</c:v>
                      </c:pt>
                      <c:pt idx="623">
                        <c:v>13.675</c:v>
                      </c:pt>
                      <c:pt idx="624">
                        <c:v>13.69</c:v>
                      </c:pt>
                      <c:pt idx="625">
                        <c:v>13.7</c:v>
                      </c:pt>
                      <c:pt idx="626">
                        <c:v>13.71</c:v>
                      </c:pt>
                      <c:pt idx="627">
                        <c:v>13.72</c:v>
                      </c:pt>
                      <c:pt idx="628">
                        <c:v>13.725</c:v>
                      </c:pt>
                      <c:pt idx="629">
                        <c:v>13.73</c:v>
                      </c:pt>
                      <c:pt idx="630">
                        <c:v>13.735</c:v>
                      </c:pt>
                      <c:pt idx="631">
                        <c:v>13.745</c:v>
                      </c:pt>
                      <c:pt idx="632">
                        <c:v>13.75</c:v>
                      </c:pt>
                      <c:pt idx="633">
                        <c:v>13.755</c:v>
                      </c:pt>
                      <c:pt idx="634">
                        <c:v>13.755</c:v>
                      </c:pt>
                      <c:pt idx="635">
                        <c:v>13.76</c:v>
                      </c:pt>
                      <c:pt idx="636">
                        <c:v>13.765</c:v>
                      </c:pt>
                      <c:pt idx="637">
                        <c:v>13.77</c:v>
                      </c:pt>
                      <c:pt idx="638">
                        <c:v>13.77</c:v>
                      </c:pt>
                      <c:pt idx="639">
                        <c:v>13.775</c:v>
                      </c:pt>
                      <c:pt idx="640">
                        <c:v>13.775</c:v>
                      </c:pt>
                      <c:pt idx="641">
                        <c:v>13.775</c:v>
                      </c:pt>
                      <c:pt idx="642">
                        <c:v>13.78</c:v>
                      </c:pt>
                      <c:pt idx="643">
                        <c:v>13.78</c:v>
                      </c:pt>
                      <c:pt idx="644">
                        <c:v>13.78</c:v>
                      </c:pt>
                      <c:pt idx="645">
                        <c:v>13.78</c:v>
                      </c:pt>
                      <c:pt idx="646">
                        <c:v>13.775</c:v>
                      </c:pt>
                      <c:pt idx="647">
                        <c:v>13.775</c:v>
                      </c:pt>
                      <c:pt idx="648">
                        <c:v>13.775</c:v>
                      </c:pt>
                      <c:pt idx="649">
                        <c:v>13.775</c:v>
                      </c:pt>
                      <c:pt idx="650">
                        <c:v>13.77</c:v>
                      </c:pt>
                      <c:pt idx="651">
                        <c:v>13.77</c:v>
                      </c:pt>
                      <c:pt idx="652">
                        <c:v>13.77</c:v>
                      </c:pt>
                      <c:pt idx="653">
                        <c:v>13.77</c:v>
                      </c:pt>
                      <c:pt idx="654">
                        <c:v>13.77</c:v>
                      </c:pt>
                      <c:pt idx="655">
                        <c:v>13.77</c:v>
                      </c:pt>
                      <c:pt idx="656">
                        <c:v>13.765</c:v>
                      </c:pt>
                      <c:pt idx="657">
                        <c:v>13.765</c:v>
                      </c:pt>
                      <c:pt idx="658">
                        <c:v>13.765</c:v>
                      </c:pt>
                      <c:pt idx="659">
                        <c:v>13.765</c:v>
                      </c:pt>
                      <c:pt idx="660">
                        <c:v>13.765</c:v>
                      </c:pt>
                      <c:pt idx="661">
                        <c:v>13.765</c:v>
                      </c:pt>
                      <c:pt idx="662">
                        <c:v>13.76</c:v>
                      </c:pt>
                      <c:pt idx="663">
                        <c:v>13.76</c:v>
                      </c:pt>
                      <c:pt idx="664">
                        <c:v>13.76</c:v>
                      </c:pt>
                      <c:pt idx="665">
                        <c:v>13.76</c:v>
                      </c:pt>
                      <c:pt idx="666">
                        <c:v>13.76</c:v>
                      </c:pt>
                      <c:pt idx="667">
                        <c:v>13.76</c:v>
                      </c:pt>
                      <c:pt idx="668">
                        <c:v>13.76</c:v>
                      </c:pt>
                      <c:pt idx="669">
                        <c:v>13.76</c:v>
                      </c:pt>
                      <c:pt idx="670">
                        <c:v>13.76</c:v>
                      </c:pt>
                      <c:pt idx="671">
                        <c:v>13.76</c:v>
                      </c:pt>
                      <c:pt idx="672">
                        <c:v>13.765</c:v>
                      </c:pt>
                      <c:pt idx="673">
                        <c:v>13.765</c:v>
                      </c:pt>
                      <c:pt idx="674">
                        <c:v>13.77</c:v>
                      </c:pt>
                      <c:pt idx="675">
                        <c:v>13.77</c:v>
                      </c:pt>
                      <c:pt idx="676">
                        <c:v>13.77</c:v>
                      </c:pt>
                      <c:pt idx="677">
                        <c:v>13.775</c:v>
                      </c:pt>
                      <c:pt idx="678">
                        <c:v>13.775</c:v>
                      </c:pt>
                      <c:pt idx="679">
                        <c:v>13.775</c:v>
                      </c:pt>
                      <c:pt idx="680">
                        <c:v>13.78</c:v>
                      </c:pt>
                      <c:pt idx="681">
                        <c:v>13.78</c:v>
                      </c:pt>
                      <c:pt idx="682">
                        <c:v>13.785</c:v>
                      </c:pt>
                      <c:pt idx="683">
                        <c:v>13.785</c:v>
                      </c:pt>
                      <c:pt idx="684">
                        <c:v>13.79</c:v>
                      </c:pt>
                      <c:pt idx="685">
                        <c:v>13.79</c:v>
                      </c:pt>
                      <c:pt idx="686">
                        <c:v>13.795</c:v>
                      </c:pt>
                      <c:pt idx="687">
                        <c:v>13.795</c:v>
                      </c:pt>
                      <c:pt idx="688">
                        <c:v>13.8</c:v>
                      </c:pt>
                      <c:pt idx="689">
                        <c:v>13.8</c:v>
                      </c:pt>
                      <c:pt idx="690">
                        <c:v>13.805</c:v>
                      </c:pt>
                      <c:pt idx="691">
                        <c:v>13.805</c:v>
                      </c:pt>
                      <c:pt idx="692">
                        <c:v>13.81</c:v>
                      </c:pt>
                      <c:pt idx="693">
                        <c:v>13.81</c:v>
                      </c:pt>
                      <c:pt idx="694">
                        <c:v>13.81</c:v>
                      </c:pt>
                      <c:pt idx="695">
                        <c:v>13.815</c:v>
                      </c:pt>
                      <c:pt idx="696">
                        <c:v>13.815</c:v>
                      </c:pt>
                      <c:pt idx="697">
                        <c:v>13.82</c:v>
                      </c:pt>
                      <c:pt idx="698">
                        <c:v>13.82</c:v>
                      </c:pt>
                      <c:pt idx="699">
                        <c:v>13.825</c:v>
                      </c:pt>
                      <c:pt idx="700">
                        <c:v>13.825</c:v>
                      </c:pt>
                      <c:pt idx="701">
                        <c:v>13.83</c:v>
                      </c:pt>
                      <c:pt idx="702">
                        <c:v>13.835</c:v>
                      </c:pt>
                      <c:pt idx="703">
                        <c:v>13.84</c:v>
                      </c:pt>
                      <c:pt idx="704">
                        <c:v>13.84</c:v>
                      </c:pt>
                      <c:pt idx="705">
                        <c:v>13.845</c:v>
                      </c:pt>
                      <c:pt idx="706">
                        <c:v>13.85</c:v>
                      </c:pt>
                      <c:pt idx="707">
                        <c:v>13.85</c:v>
                      </c:pt>
                      <c:pt idx="708">
                        <c:v>13.855</c:v>
                      </c:pt>
                      <c:pt idx="709">
                        <c:v>13.86</c:v>
                      </c:pt>
                      <c:pt idx="710">
                        <c:v>13.86</c:v>
                      </c:pt>
                      <c:pt idx="711">
                        <c:v>13.865</c:v>
                      </c:pt>
                      <c:pt idx="712">
                        <c:v>13.87</c:v>
                      </c:pt>
                      <c:pt idx="713">
                        <c:v>13.87</c:v>
                      </c:pt>
                      <c:pt idx="714">
                        <c:v>13.875</c:v>
                      </c:pt>
                      <c:pt idx="715">
                        <c:v>13.875</c:v>
                      </c:pt>
                      <c:pt idx="716">
                        <c:v>13.88</c:v>
                      </c:pt>
                      <c:pt idx="717">
                        <c:v>13.885</c:v>
                      </c:pt>
                      <c:pt idx="718">
                        <c:v>13.885</c:v>
                      </c:pt>
                      <c:pt idx="719">
                        <c:v>13.89</c:v>
                      </c:pt>
                      <c:pt idx="720">
                        <c:v>13.89</c:v>
                      </c:pt>
                      <c:pt idx="721">
                        <c:v>13.895</c:v>
                      </c:pt>
                      <c:pt idx="722">
                        <c:v>13.895</c:v>
                      </c:pt>
                      <c:pt idx="723">
                        <c:v>13.9</c:v>
                      </c:pt>
                      <c:pt idx="724">
                        <c:v>13.9</c:v>
                      </c:pt>
                      <c:pt idx="725">
                        <c:v>13.9</c:v>
                      </c:pt>
                      <c:pt idx="726">
                        <c:v>13.905</c:v>
                      </c:pt>
                      <c:pt idx="727">
                        <c:v>13.905</c:v>
                      </c:pt>
                      <c:pt idx="728">
                        <c:v>13.91</c:v>
                      </c:pt>
                      <c:pt idx="729">
                        <c:v>13.91</c:v>
                      </c:pt>
                      <c:pt idx="730">
                        <c:v>13.91</c:v>
                      </c:pt>
                      <c:pt idx="731">
                        <c:v>13.91</c:v>
                      </c:pt>
                      <c:pt idx="732">
                        <c:v>13.915</c:v>
                      </c:pt>
                      <c:pt idx="733">
                        <c:v>13.915</c:v>
                      </c:pt>
                      <c:pt idx="734">
                        <c:v>13.915</c:v>
                      </c:pt>
                      <c:pt idx="735">
                        <c:v>13.915</c:v>
                      </c:pt>
                      <c:pt idx="736">
                        <c:v>13.92</c:v>
                      </c:pt>
                      <c:pt idx="737">
                        <c:v>13.92</c:v>
                      </c:pt>
                      <c:pt idx="738">
                        <c:v>13.92</c:v>
                      </c:pt>
                      <c:pt idx="739">
                        <c:v>13.925</c:v>
                      </c:pt>
                      <c:pt idx="740">
                        <c:v>13.925</c:v>
                      </c:pt>
                      <c:pt idx="741">
                        <c:v>13.925</c:v>
                      </c:pt>
                      <c:pt idx="742">
                        <c:v>13.925</c:v>
                      </c:pt>
                      <c:pt idx="743">
                        <c:v>13.93</c:v>
                      </c:pt>
                      <c:pt idx="744">
                        <c:v>13.93</c:v>
                      </c:pt>
                      <c:pt idx="745">
                        <c:v>13.93</c:v>
                      </c:pt>
                      <c:pt idx="746">
                        <c:v>13.93</c:v>
                      </c:pt>
                      <c:pt idx="747">
                        <c:v>13.935</c:v>
                      </c:pt>
                      <c:pt idx="748">
                        <c:v>13.935</c:v>
                      </c:pt>
                      <c:pt idx="749">
                        <c:v>13.935</c:v>
                      </c:pt>
                      <c:pt idx="750">
                        <c:v>13.935</c:v>
                      </c:pt>
                      <c:pt idx="751">
                        <c:v>13.935</c:v>
                      </c:pt>
                      <c:pt idx="752">
                        <c:v>13.94</c:v>
                      </c:pt>
                      <c:pt idx="753">
                        <c:v>13.94</c:v>
                      </c:pt>
                      <c:pt idx="754">
                        <c:v>13.94</c:v>
                      </c:pt>
                      <c:pt idx="755">
                        <c:v>13.94</c:v>
                      </c:pt>
                      <c:pt idx="756">
                        <c:v>13.945</c:v>
                      </c:pt>
                      <c:pt idx="757">
                        <c:v>13.945</c:v>
                      </c:pt>
                      <c:pt idx="758">
                        <c:v>13.945</c:v>
                      </c:pt>
                      <c:pt idx="759">
                        <c:v>13.945</c:v>
                      </c:pt>
                      <c:pt idx="760">
                        <c:v>13.945</c:v>
                      </c:pt>
                      <c:pt idx="761">
                        <c:v>13.945</c:v>
                      </c:pt>
                      <c:pt idx="762">
                        <c:v>13.95</c:v>
                      </c:pt>
                      <c:pt idx="763">
                        <c:v>13.95</c:v>
                      </c:pt>
                      <c:pt idx="764">
                        <c:v>13.95</c:v>
                      </c:pt>
                      <c:pt idx="765">
                        <c:v>13.95</c:v>
                      </c:pt>
                      <c:pt idx="766">
                        <c:v>13.95</c:v>
                      </c:pt>
                      <c:pt idx="767">
                        <c:v>13.95</c:v>
                      </c:pt>
                      <c:pt idx="768">
                        <c:v>13.945</c:v>
                      </c:pt>
                      <c:pt idx="769">
                        <c:v>13.945</c:v>
                      </c:pt>
                      <c:pt idx="770">
                        <c:v>13.94</c:v>
                      </c:pt>
                      <c:pt idx="771">
                        <c:v>13.935</c:v>
                      </c:pt>
                      <c:pt idx="772">
                        <c:v>13.93</c:v>
                      </c:pt>
                      <c:pt idx="773">
                        <c:v>13.925</c:v>
                      </c:pt>
                      <c:pt idx="774">
                        <c:v>13.92</c:v>
                      </c:pt>
                      <c:pt idx="775">
                        <c:v>13.91</c:v>
                      </c:pt>
                      <c:pt idx="776">
                        <c:v>13.905</c:v>
                      </c:pt>
                      <c:pt idx="777">
                        <c:v>13.895</c:v>
                      </c:pt>
                      <c:pt idx="778">
                        <c:v>13.89</c:v>
                      </c:pt>
                      <c:pt idx="779">
                        <c:v>13.885</c:v>
                      </c:pt>
                      <c:pt idx="780">
                        <c:v>13.875</c:v>
                      </c:pt>
                      <c:pt idx="781">
                        <c:v>13.865</c:v>
                      </c:pt>
                      <c:pt idx="782">
                        <c:v>13.86</c:v>
                      </c:pt>
                      <c:pt idx="783">
                        <c:v>13.85</c:v>
                      </c:pt>
                      <c:pt idx="784">
                        <c:v>13.845</c:v>
                      </c:pt>
                      <c:pt idx="785">
                        <c:v>13.84</c:v>
                      </c:pt>
                      <c:pt idx="786">
                        <c:v>13.83</c:v>
                      </c:pt>
                      <c:pt idx="787">
                        <c:v>13.825</c:v>
                      </c:pt>
                      <c:pt idx="788">
                        <c:v>13.815</c:v>
                      </c:pt>
                      <c:pt idx="789">
                        <c:v>13.81</c:v>
                      </c:pt>
                      <c:pt idx="790">
                        <c:v>13.805</c:v>
                      </c:pt>
                      <c:pt idx="791">
                        <c:v>13.795</c:v>
                      </c:pt>
                      <c:pt idx="792">
                        <c:v>13.79</c:v>
                      </c:pt>
                      <c:pt idx="793">
                        <c:v>13.78</c:v>
                      </c:pt>
                      <c:pt idx="794">
                        <c:v>13.775</c:v>
                      </c:pt>
                      <c:pt idx="795">
                        <c:v>13.77</c:v>
                      </c:pt>
                      <c:pt idx="796">
                        <c:v>13.765</c:v>
                      </c:pt>
                      <c:pt idx="797">
                        <c:v>13.755</c:v>
                      </c:pt>
                      <c:pt idx="798">
                        <c:v>13.75</c:v>
                      </c:pt>
                      <c:pt idx="799">
                        <c:v>13.73</c:v>
                      </c:pt>
                      <c:pt idx="800">
                        <c:v>13.715</c:v>
                      </c:pt>
                      <c:pt idx="801">
                        <c:v>13.705</c:v>
                      </c:pt>
                      <c:pt idx="802">
                        <c:v>13.695</c:v>
                      </c:pt>
                      <c:pt idx="803">
                        <c:v>13.675</c:v>
                      </c:pt>
                      <c:pt idx="804">
                        <c:v>13.665</c:v>
                      </c:pt>
                      <c:pt idx="805">
                        <c:v>13.66</c:v>
                      </c:pt>
                      <c:pt idx="806">
                        <c:v>13.66</c:v>
                      </c:pt>
                      <c:pt idx="807">
                        <c:v>13.655</c:v>
                      </c:pt>
                      <c:pt idx="808">
                        <c:v>13.66</c:v>
                      </c:pt>
                      <c:pt idx="809">
                        <c:v>13.66</c:v>
                      </c:pt>
                      <c:pt idx="810">
                        <c:v>13.665</c:v>
                      </c:pt>
                      <c:pt idx="811">
                        <c:v>13.665</c:v>
                      </c:pt>
                      <c:pt idx="812">
                        <c:v>13.67</c:v>
                      </c:pt>
                      <c:pt idx="813">
                        <c:v>13.675</c:v>
                      </c:pt>
                      <c:pt idx="814">
                        <c:v>13.685</c:v>
                      </c:pt>
                      <c:pt idx="815">
                        <c:v>13.69</c:v>
                      </c:pt>
                      <c:pt idx="816">
                        <c:v>13.695</c:v>
                      </c:pt>
                      <c:pt idx="817">
                        <c:v>13.705</c:v>
                      </c:pt>
                      <c:pt idx="818">
                        <c:v>13.715</c:v>
                      </c:pt>
                      <c:pt idx="819">
                        <c:v>13.72</c:v>
                      </c:pt>
                      <c:pt idx="820">
                        <c:v>13.725</c:v>
                      </c:pt>
                      <c:pt idx="821">
                        <c:v>13.735</c:v>
                      </c:pt>
                      <c:pt idx="822">
                        <c:v>13.745</c:v>
                      </c:pt>
                      <c:pt idx="823">
                        <c:v>13.755</c:v>
                      </c:pt>
                      <c:pt idx="824">
                        <c:v>13.77</c:v>
                      </c:pt>
                      <c:pt idx="825">
                        <c:v>13.78</c:v>
                      </c:pt>
                      <c:pt idx="826">
                        <c:v>13.795</c:v>
                      </c:pt>
                      <c:pt idx="827">
                        <c:v>13.8</c:v>
                      </c:pt>
                      <c:pt idx="828">
                        <c:v>13.815</c:v>
                      </c:pt>
                      <c:pt idx="829">
                        <c:v>13.82</c:v>
                      </c:pt>
                      <c:pt idx="830">
                        <c:v>13.835</c:v>
                      </c:pt>
                      <c:pt idx="831">
                        <c:v>13.84</c:v>
                      </c:pt>
                      <c:pt idx="832">
                        <c:v>13.85</c:v>
                      </c:pt>
                      <c:pt idx="833">
                        <c:v>13.855</c:v>
                      </c:pt>
                      <c:pt idx="834">
                        <c:v>13.865</c:v>
                      </c:pt>
                      <c:pt idx="835">
                        <c:v>13.875</c:v>
                      </c:pt>
                      <c:pt idx="836">
                        <c:v>13.88</c:v>
                      </c:pt>
                      <c:pt idx="837">
                        <c:v>13.885</c:v>
                      </c:pt>
                      <c:pt idx="838">
                        <c:v>13.895</c:v>
                      </c:pt>
                      <c:pt idx="839">
                        <c:v>13.9</c:v>
                      </c:pt>
                      <c:pt idx="840">
                        <c:v>13.9</c:v>
                      </c:pt>
                      <c:pt idx="841">
                        <c:v>13.905</c:v>
                      </c:pt>
                      <c:pt idx="842">
                        <c:v>13.905</c:v>
                      </c:pt>
                      <c:pt idx="843">
                        <c:v>13.905</c:v>
                      </c:pt>
                      <c:pt idx="844">
                        <c:v>13.905</c:v>
                      </c:pt>
                      <c:pt idx="845">
                        <c:v>13.905</c:v>
                      </c:pt>
                      <c:pt idx="846">
                        <c:v>13.905</c:v>
                      </c:pt>
                      <c:pt idx="847">
                        <c:v>13.91</c:v>
                      </c:pt>
                      <c:pt idx="848">
                        <c:v>13.91</c:v>
                      </c:pt>
                      <c:pt idx="849">
                        <c:v>13.91</c:v>
                      </c:pt>
                      <c:pt idx="850">
                        <c:v>13.915</c:v>
                      </c:pt>
                      <c:pt idx="851">
                        <c:v>13.915</c:v>
                      </c:pt>
                      <c:pt idx="852">
                        <c:v>13.915</c:v>
                      </c:pt>
                      <c:pt idx="853">
                        <c:v>13.915</c:v>
                      </c:pt>
                      <c:pt idx="854">
                        <c:v>13.92</c:v>
                      </c:pt>
                      <c:pt idx="855">
                        <c:v>13.92</c:v>
                      </c:pt>
                      <c:pt idx="856">
                        <c:v>13.92</c:v>
                      </c:pt>
                      <c:pt idx="857">
                        <c:v>13.925</c:v>
                      </c:pt>
                      <c:pt idx="858">
                        <c:v>13.925</c:v>
                      </c:pt>
                      <c:pt idx="859">
                        <c:v>13.925</c:v>
                      </c:pt>
                      <c:pt idx="860">
                        <c:v>13.925</c:v>
                      </c:pt>
                      <c:pt idx="861">
                        <c:v>13.93</c:v>
                      </c:pt>
                      <c:pt idx="862">
                        <c:v>13.93</c:v>
                      </c:pt>
                      <c:pt idx="863">
                        <c:v>13.93</c:v>
                      </c:pt>
                      <c:pt idx="864">
                        <c:v>13.93</c:v>
                      </c:pt>
                      <c:pt idx="865">
                        <c:v>13.935</c:v>
                      </c:pt>
                      <c:pt idx="866">
                        <c:v>13.935</c:v>
                      </c:pt>
                      <c:pt idx="867">
                        <c:v>13.935</c:v>
                      </c:pt>
                      <c:pt idx="868">
                        <c:v>13.94</c:v>
                      </c:pt>
                      <c:pt idx="869">
                        <c:v>13.94</c:v>
                      </c:pt>
                      <c:pt idx="870">
                        <c:v>13.945</c:v>
                      </c:pt>
                      <c:pt idx="871">
                        <c:v>13.945</c:v>
                      </c:pt>
                      <c:pt idx="872">
                        <c:v>13.945</c:v>
                      </c:pt>
                      <c:pt idx="873">
                        <c:v>13.95</c:v>
                      </c:pt>
                      <c:pt idx="874">
                        <c:v>13.95</c:v>
                      </c:pt>
                      <c:pt idx="875">
                        <c:v>13.955</c:v>
                      </c:pt>
                      <c:pt idx="876">
                        <c:v>13.955</c:v>
                      </c:pt>
                      <c:pt idx="877">
                        <c:v>13.96</c:v>
                      </c:pt>
                      <c:pt idx="878">
                        <c:v>13.965</c:v>
                      </c:pt>
                      <c:pt idx="879">
                        <c:v>13.965</c:v>
                      </c:pt>
                      <c:pt idx="880">
                        <c:v>13.97</c:v>
                      </c:pt>
                      <c:pt idx="881">
                        <c:v>13.97</c:v>
                      </c:pt>
                      <c:pt idx="882">
                        <c:v>13.97</c:v>
                      </c:pt>
                      <c:pt idx="883">
                        <c:v>13.97</c:v>
                      </c:pt>
                      <c:pt idx="884">
                        <c:v>13.97</c:v>
                      </c:pt>
                      <c:pt idx="885">
                        <c:v>13.965</c:v>
                      </c:pt>
                      <c:pt idx="886">
                        <c:v>13.965</c:v>
                      </c:pt>
                      <c:pt idx="887">
                        <c:v>13.965</c:v>
                      </c:pt>
                      <c:pt idx="888">
                        <c:v>13.96</c:v>
                      </c:pt>
                      <c:pt idx="889">
                        <c:v>13.96</c:v>
                      </c:pt>
                      <c:pt idx="890">
                        <c:v>13.955</c:v>
                      </c:pt>
                      <c:pt idx="891">
                        <c:v>13.955</c:v>
                      </c:pt>
                      <c:pt idx="892">
                        <c:v>13.955</c:v>
                      </c:pt>
                      <c:pt idx="893">
                        <c:v>13.95</c:v>
                      </c:pt>
                      <c:pt idx="894">
                        <c:v>13.945</c:v>
                      </c:pt>
                      <c:pt idx="895">
                        <c:v>13.945</c:v>
                      </c:pt>
                      <c:pt idx="896">
                        <c:v>13.94</c:v>
                      </c:pt>
                      <c:pt idx="897">
                        <c:v>13.94</c:v>
                      </c:pt>
                      <c:pt idx="898">
                        <c:v>13.935</c:v>
                      </c:pt>
                      <c:pt idx="899">
                        <c:v>13.93</c:v>
                      </c:pt>
                      <c:pt idx="900">
                        <c:v>13.925</c:v>
                      </c:pt>
                      <c:pt idx="901">
                        <c:v>13.915</c:v>
                      </c:pt>
                      <c:pt idx="902">
                        <c:v>13.91</c:v>
                      </c:pt>
                      <c:pt idx="903">
                        <c:v>13.905</c:v>
                      </c:pt>
                      <c:pt idx="904">
                        <c:v>13.9</c:v>
                      </c:pt>
                      <c:pt idx="905">
                        <c:v>13.26</c:v>
                      </c:pt>
                      <c:pt idx="906">
                        <c:v>7.07</c:v>
                      </c:pt>
                      <c:pt idx="907">
                        <c:v>-1.265</c:v>
                      </c:pt>
                      <c:pt idx="908">
                        <c:v>-1.35</c:v>
                      </c:pt>
                      <c:pt idx="909">
                        <c:v>-1.34</c:v>
                      </c:pt>
                      <c:pt idx="910">
                        <c:v>-1.34</c:v>
                      </c:pt>
                      <c:pt idx="911">
                        <c:v>-1.34</c:v>
                      </c:pt>
                      <c:pt idx="912">
                        <c:v>-1.34</c:v>
                      </c:pt>
                      <c:pt idx="913">
                        <c:v>-1.34</c:v>
                      </c:pt>
                      <c:pt idx="914">
                        <c:v>-1.34</c:v>
                      </c:pt>
                      <c:pt idx="915">
                        <c:v>-1.345</c:v>
                      </c:pt>
                      <c:pt idx="916">
                        <c:v>-1.34</c:v>
                      </c:pt>
                      <c:pt idx="917">
                        <c:v>-1.34</c:v>
                      </c:pt>
                      <c:pt idx="918">
                        <c:v>-1.34</c:v>
                      </c:pt>
                      <c:pt idx="919">
                        <c:v>-1.34</c:v>
                      </c:pt>
                      <c:pt idx="920">
                        <c:v>-1.34</c:v>
                      </c:pt>
                      <c:pt idx="921">
                        <c:v>-1.34</c:v>
                      </c:pt>
                      <c:pt idx="922">
                        <c:v>-1.34</c:v>
                      </c:pt>
                      <c:pt idx="923">
                        <c:v>-1.34</c:v>
                      </c:pt>
                      <c:pt idx="924">
                        <c:v>-1.34</c:v>
                      </c:pt>
                      <c:pt idx="925">
                        <c:v>-1.34</c:v>
                      </c:pt>
                      <c:pt idx="926">
                        <c:v>-1.345</c:v>
                      </c:pt>
                      <c:pt idx="927">
                        <c:v>-1.345</c:v>
                      </c:pt>
                      <c:pt idx="928">
                        <c:v>-1.345</c:v>
                      </c:pt>
                      <c:pt idx="929">
                        <c:v>-1.34</c:v>
                      </c:pt>
                      <c:pt idx="930">
                        <c:v>-1.34</c:v>
                      </c:pt>
                      <c:pt idx="931">
                        <c:v>-1.34</c:v>
                      </c:pt>
                      <c:pt idx="932">
                        <c:v>-1.34</c:v>
                      </c:pt>
                      <c:pt idx="933">
                        <c:v>-1.345</c:v>
                      </c:pt>
                      <c:pt idx="934">
                        <c:v>-1.345</c:v>
                      </c:pt>
                      <c:pt idx="935">
                        <c:v>-1.345</c:v>
                      </c:pt>
                      <c:pt idx="936">
                        <c:v>-1.345</c:v>
                      </c:pt>
                      <c:pt idx="937">
                        <c:v>-1.345</c:v>
                      </c:pt>
                      <c:pt idx="938">
                        <c:v>-1.345</c:v>
                      </c:pt>
                      <c:pt idx="939">
                        <c:v>-1.345</c:v>
                      </c:pt>
                      <c:pt idx="940">
                        <c:v>-1.345</c:v>
                      </c:pt>
                      <c:pt idx="941">
                        <c:v>-1.345</c:v>
                      </c:pt>
                      <c:pt idx="942">
                        <c:v>-1.345</c:v>
                      </c:pt>
                      <c:pt idx="943">
                        <c:v>-1.345</c:v>
                      </c:pt>
                      <c:pt idx="944">
                        <c:v>-1.345</c:v>
                      </c:pt>
                      <c:pt idx="945">
                        <c:v>-1.345</c:v>
                      </c:pt>
                      <c:pt idx="946">
                        <c:v>-1.345</c:v>
                      </c:pt>
                      <c:pt idx="947">
                        <c:v>-1.345</c:v>
                      </c:pt>
                      <c:pt idx="948">
                        <c:v>-1.345</c:v>
                      </c:pt>
                      <c:pt idx="949">
                        <c:v>-1.345</c:v>
                      </c:pt>
                      <c:pt idx="950">
                        <c:v>-1.345</c:v>
                      </c:pt>
                      <c:pt idx="951">
                        <c:v>-1.345</c:v>
                      </c:pt>
                      <c:pt idx="952">
                        <c:v>-1.345</c:v>
                      </c:pt>
                      <c:pt idx="953">
                        <c:v>-1.345</c:v>
                      </c:pt>
                      <c:pt idx="954">
                        <c:v>-1.345</c:v>
                      </c:pt>
                      <c:pt idx="955">
                        <c:v>-1.345</c:v>
                      </c:pt>
                      <c:pt idx="956">
                        <c:v>-1.345</c:v>
                      </c:pt>
                      <c:pt idx="957">
                        <c:v>-1.345</c:v>
                      </c:pt>
                      <c:pt idx="958">
                        <c:v>-1.345</c:v>
                      </c:pt>
                      <c:pt idx="959">
                        <c:v>-1.345</c:v>
                      </c:pt>
                      <c:pt idx="960">
                        <c:v>-1.34</c:v>
                      </c:pt>
                      <c:pt idx="961">
                        <c:v>-1.34</c:v>
                      </c:pt>
                      <c:pt idx="962">
                        <c:v>-1.345</c:v>
                      </c:pt>
                      <c:pt idx="963">
                        <c:v>-1.345</c:v>
                      </c:pt>
                      <c:pt idx="964">
                        <c:v>-1.345</c:v>
                      </c:pt>
                      <c:pt idx="965">
                        <c:v>-1.345</c:v>
                      </c:pt>
                      <c:pt idx="966">
                        <c:v>-1.345</c:v>
                      </c:pt>
                      <c:pt idx="967">
                        <c:v>-1.34</c:v>
                      </c:pt>
                      <c:pt idx="968">
                        <c:v>-1.345</c:v>
                      </c:pt>
                      <c:pt idx="969">
                        <c:v>-1.345</c:v>
                      </c:pt>
                      <c:pt idx="970">
                        <c:v>-1.345</c:v>
                      </c:pt>
                      <c:pt idx="971">
                        <c:v>-1.345</c:v>
                      </c:pt>
                      <c:pt idx="972">
                        <c:v>-1.34</c:v>
                      </c:pt>
                      <c:pt idx="973">
                        <c:v>-1.34</c:v>
                      </c:pt>
                      <c:pt idx="974">
                        <c:v>-1.345</c:v>
                      </c:pt>
                      <c:pt idx="975">
                        <c:v>-1.34</c:v>
                      </c:pt>
                      <c:pt idx="976">
                        <c:v>-1.34</c:v>
                      </c:pt>
                      <c:pt idx="977">
                        <c:v>-1.345</c:v>
                      </c:pt>
                      <c:pt idx="978">
                        <c:v>-1.345</c:v>
                      </c:pt>
                      <c:pt idx="979">
                        <c:v>-1.345</c:v>
                      </c:pt>
                      <c:pt idx="980">
                        <c:v>-1.345</c:v>
                      </c:pt>
                      <c:pt idx="981">
                        <c:v>-1.34</c:v>
                      </c:pt>
                      <c:pt idx="982">
                        <c:v>-1.34</c:v>
                      </c:pt>
                      <c:pt idx="983">
                        <c:v>-1.34</c:v>
                      </c:pt>
                      <c:pt idx="984">
                        <c:v>-1.34</c:v>
                      </c:pt>
                      <c:pt idx="985">
                        <c:v>-1.345</c:v>
                      </c:pt>
                      <c:pt idx="986">
                        <c:v>-1.34</c:v>
                      </c:pt>
                      <c:pt idx="987">
                        <c:v>-1.34</c:v>
                      </c:pt>
                      <c:pt idx="988">
                        <c:v>-1.34</c:v>
                      </c:pt>
                      <c:pt idx="989">
                        <c:v>-1.34</c:v>
                      </c:pt>
                      <c:pt idx="990">
                        <c:v>-1.34</c:v>
                      </c:pt>
                      <c:pt idx="991">
                        <c:v>-1.34</c:v>
                      </c:pt>
                      <c:pt idx="992">
                        <c:v>-1.34</c:v>
                      </c:pt>
                      <c:pt idx="993">
                        <c:v>-1.345</c:v>
                      </c:pt>
                      <c:pt idx="994">
                        <c:v>-1.34</c:v>
                      </c:pt>
                      <c:pt idx="995">
                        <c:v>-1.34</c:v>
                      </c:pt>
                      <c:pt idx="996">
                        <c:v>-1.34</c:v>
                      </c:pt>
                      <c:pt idx="997">
                        <c:v>-1.34</c:v>
                      </c:pt>
                      <c:pt idx="998">
                        <c:v>-1.34</c:v>
                      </c:pt>
                      <c:pt idx="999">
                        <c:v>-1.34</c:v>
                      </c:pt>
                      <c:pt idx="1000">
                        <c:v>-1.34</c:v>
                      </c:pt>
                      <c:pt idx="1001">
                        <c:v>-1.34</c:v>
                      </c:pt>
                      <c:pt idx="1002">
                        <c:v>-1.34</c:v>
                      </c:pt>
                      <c:pt idx="1003">
                        <c:v>-1.34</c:v>
                      </c:pt>
                      <c:pt idx="1004">
                        <c:v>-1.34</c:v>
                      </c:pt>
                      <c:pt idx="1005">
                        <c:v>-1.34</c:v>
                      </c:pt>
                      <c:pt idx="1006">
                        <c:v>-1.34</c:v>
                      </c:pt>
                      <c:pt idx="1007">
                        <c:v>-1.34</c:v>
                      </c:pt>
                      <c:pt idx="1008">
                        <c:v>-1.34</c:v>
                      </c:pt>
                      <c:pt idx="1009">
                        <c:v>-1.34</c:v>
                      </c:pt>
                      <c:pt idx="1010">
                        <c:v>-1.34</c:v>
                      </c:pt>
                      <c:pt idx="1011">
                        <c:v>-1.34</c:v>
                      </c:pt>
                      <c:pt idx="1012">
                        <c:v>-1.34</c:v>
                      </c:pt>
                      <c:pt idx="1013">
                        <c:v>-1.34</c:v>
                      </c:pt>
                      <c:pt idx="1014">
                        <c:v>-1.34</c:v>
                      </c:pt>
                      <c:pt idx="1015">
                        <c:v>-1.34</c:v>
                      </c:pt>
                      <c:pt idx="1016">
                        <c:v>-1.34</c:v>
                      </c:pt>
                      <c:pt idx="1017">
                        <c:v>-1.34</c:v>
                      </c:pt>
                      <c:pt idx="1018">
                        <c:v>-1.34</c:v>
                      </c:pt>
                      <c:pt idx="1019">
                        <c:v>-1.34</c:v>
                      </c:pt>
                      <c:pt idx="1020">
                        <c:v>-1.34</c:v>
                      </c:pt>
                      <c:pt idx="1021">
                        <c:v>-1.34</c:v>
                      </c:pt>
                      <c:pt idx="1022">
                        <c:v>-1.34</c:v>
                      </c:pt>
                      <c:pt idx="1023">
                        <c:v>-1.34</c:v>
                      </c:pt>
                      <c:pt idx="1024">
                        <c:v>-1.34</c:v>
                      </c:pt>
                      <c:pt idx="1025">
                        <c:v>-1.34</c:v>
                      </c:pt>
                      <c:pt idx="1026">
                        <c:v>-1.34</c:v>
                      </c:pt>
                      <c:pt idx="1027">
                        <c:v>-1.34</c:v>
                      </c:pt>
                      <c:pt idx="1028">
                        <c:v>-1.34</c:v>
                      </c:pt>
                      <c:pt idx="1029">
                        <c:v>-1.34</c:v>
                      </c:pt>
                      <c:pt idx="1030">
                        <c:v>-1.34</c:v>
                      </c:pt>
                      <c:pt idx="1031">
                        <c:v>-1.34</c:v>
                      </c:pt>
                      <c:pt idx="1032">
                        <c:v>-1.34</c:v>
                      </c:pt>
                      <c:pt idx="1033">
                        <c:v>-1.34</c:v>
                      </c:pt>
                      <c:pt idx="1034">
                        <c:v>-1.34</c:v>
                      </c:pt>
                      <c:pt idx="1035">
                        <c:v>-1.34</c:v>
                      </c:pt>
                      <c:pt idx="1036">
                        <c:v>-1.34</c:v>
                      </c:pt>
                      <c:pt idx="1037">
                        <c:v>-1.34</c:v>
                      </c:pt>
                      <c:pt idx="1038">
                        <c:v>-1.34</c:v>
                      </c:pt>
                      <c:pt idx="1039">
                        <c:v>-1.34</c:v>
                      </c:pt>
                      <c:pt idx="1040">
                        <c:v>-1.34</c:v>
                      </c:pt>
                      <c:pt idx="1041">
                        <c:v>-1.34</c:v>
                      </c:pt>
                      <c:pt idx="1042">
                        <c:v>-1.34</c:v>
                      </c:pt>
                      <c:pt idx="1043">
                        <c:v>-1.34</c:v>
                      </c:pt>
                      <c:pt idx="1044">
                        <c:v>-1.34</c:v>
                      </c:pt>
                      <c:pt idx="1045">
                        <c:v>-1.34</c:v>
                      </c:pt>
                      <c:pt idx="1046">
                        <c:v>-1.34</c:v>
                      </c:pt>
                      <c:pt idx="1047">
                        <c:v>-1.34</c:v>
                      </c:pt>
                      <c:pt idx="1048">
                        <c:v>-1.34</c:v>
                      </c:pt>
                      <c:pt idx="1049">
                        <c:v>-1.34</c:v>
                      </c:pt>
                      <c:pt idx="1050">
                        <c:v>-1.34</c:v>
                      </c:pt>
                      <c:pt idx="1051">
                        <c:v>-1.34</c:v>
                      </c:pt>
                      <c:pt idx="1052">
                        <c:v>-1.34</c:v>
                      </c:pt>
                      <c:pt idx="1053">
                        <c:v>-1.34</c:v>
                      </c:pt>
                      <c:pt idx="1054">
                        <c:v>-1.34</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4-FB5F-4A6C-AB68-85D32F0F13C7}"/>
                  </c:ext>
                </c:extLst>
              </c15:ser>
            </c15:filteredScatterSeries>
          </c:ext>
        </c:extLst>
      </c:scatterChart>
      <c:valAx>
        <c:axId val="-7642305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a:t>
                </a:r>
                <a:r>
                  <a:rPr lang="en-GB" baseline="0"/>
                  <a: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764223456"/>
        <c:crosses val="autoZero"/>
        <c:crossBetween val="midCat"/>
      </c:valAx>
      <c:valAx>
        <c:axId val="-764223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(KN)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76423056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0.1</a:t>
            </a:r>
            <a:r>
              <a:rPr lang="en-US" baseline="0"/>
              <a:t> vs 0.29 carbon steel stress strain curve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v>0.1 % carbon steel</c:v>
          </c:tx>
          <c:spPr>
            <a:ln w="25400" cap="rnd">
              <a:noFill/>
              <a:round/>
            </a:ln>
            <a:effectLst/>
          </c:spPr>
          <c:marker>
            <c:symbol val="circle"/>
            <c:size val="5"/>
            <c:spPr>
              <a:solidFill>
                <a:schemeClr val="accent1"/>
              </a:solidFill>
              <a:ln w="9525">
                <a:solidFill>
                  <a:schemeClr val="accent1"/>
                </a:solidFill>
              </a:ln>
              <a:effectLst/>
            </c:spPr>
          </c:marker>
          <c:xVal>
            <c:numRef>
              <c:f>Sheet1!$G$3:$G$1248</c:f>
              <c:numCache>
                <c:formatCode>General</c:formatCode>
                <c:ptCount val="1246"/>
                <c:pt idx="0">
                  <c:v>0.0</c:v>
                </c:pt>
                <c:pt idx="1">
                  <c:v>0.0</c:v>
                </c:pt>
                <c:pt idx="2">
                  <c:v>3.7037037037037E-5</c:v>
                </c:pt>
                <c:pt idx="3">
                  <c:v>0.00012962962962963</c:v>
                </c:pt>
                <c:pt idx="4">
                  <c:v>0.000259259259259259</c:v>
                </c:pt>
                <c:pt idx="5">
                  <c:v>0.00037037037037037</c:v>
                </c:pt>
                <c:pt idx="6">
                  <c:v>0.000481481481481481</c:v>
                </c:pt>
                <c:pt idx="7">
                  <c:v>0.00062962962962963</c:v>
                </c:pt>
                <c:pt idx="8">
                  <c:v>0.00074074074074074</c:v>
                </c:pt>
                <c:pt idx="9">
                  <c:v>0.000851851851851852</c:v>
                </c:pt>
                <c:pt idx="10">
                  <c:v>0.000962962962962963</c:v>
                </c:pt>
                <c:pt idx="11">
                  <c:v>0.00111111111111111</c:v>
                </c:pt>
                <c:pt idx="12">
                  <c:v>0.00122222222222222</c:v>
                </c:pt>
                <c:pt idx="13">
                  <c:v>0.00137037037037037</c:v>
                </c:pt>
                <c:pt idx="14">
                  <c:v>0.00148148148148148</c:v>
                </c:pt>
                <c:pt idx="15">
                  <c:v>0.00159259259259259</c:v>
                </c:pt>
                <c:pt idx="16">
                  <c:v>0.00174074074074074</c:v>
                </c:pt>
                <c:pt idx="17">
                  <c:v>0.00185185185185185</c:v>
                </c:pt>
                <c:pt idx="18">
                  <c:v>0.00198148148148148</c:v>
                </c:pt>
                <c:pt idx="19">
                  <c:v>0.00211111111111111</c:v>
                </c:pt>
                <c:pt idx="20">
                  <c:v>0.00222222222222222</c:v>
                </c:pt>
                <c:pt idx="21">
                  <c:v>0.00233333333333333</c:v>
                </c:pt>
                <c:pt idx="22">
                  <c:v>0.00248148148148148</c:v>
                </c:pt>
                <c:pt idx="23">
                  <c:v>0.00259259259259259</c:v>
                </c:pt>
                <c:pt idx="24">
                  <c:v>0.0027037037037037</c:v>
                </c:pt>
                <c:pt idx="25">
                  <c:v>0.00285185185185185</c:v>
                </c:pt>
                <c:pt idx="26">
                  <c:v>0.00296296296296296</c:v>
                </c:pt>
                <c:pt idx="27">
                  <c:v>0.00309259259259259</c:v>
                </c:pt>
                <c:pt idx="28">
                  <c:v>0.00322222222222222</c:v>
                </c:pt>
                <c:pt idx="29">
                  <c:v>0.00333333333333333</c:v>
                </c:pt>
                <c:pt idx="30">
                  <c:v>0.00346296296296296</c:v>
                </c:pt>
                <c:pt idx="31">
                  <c:v>0.00359259259259259</c:v>
                </c:pt>
                <c:pt idx="32">
                  <c:v>0.0037037037037037</c:v>
                </c:pt>
                <c:pt idx="33">
                  <c:v>0.00383333333333333</c:v>
                </c:pt>
                <c:pt idx="34">
                  <c:v>0.00396296296296296</c:v>
                </c:pt>
                <c:pt idx="35">
                  <c:v>0.00409259259259259</c:v>
                </c:pt>
                <c:pt idx="36">
                  <c:v>0.0042037037037037</c:v>
                </c:pt>
                <c:pt idx="37">
                  <c:v>0.00433333333333333</c:v>
                </c:pt>
                <c:pt idx="38">
                  <c:v>0.00446296296296296</c:v>
                </c:pt>
                <c:pt idx="39">
                  <c:v>0.00457407407407407</c:v>
                </c:pt>
                <c:pt idx="40">
                  <c:v>0.00472222222222222</c:v>
                </c:pt>
                <c:pt idx="41">
                  <c:v>0.00483333333333333</c:v>
                </c:pt>
                <c:pt idx="42">
                  <c:v>0.00494444444444444</c:v>
                </c:pt>
                <c:pt idx="43">
                  <c:v>0.00509259259259259</c:v>
                </c:pt>
                <c:pt idx="44">
                  <c:v>0.0052037037037037</c:v>
                </c:pt>
                <c:pt idx="45">
                  <c:v>0.00531481481481481</c:v>
                </c:pt>
                <c:pt idx="46">
                  <c:v>0.00546296296296296</c:v>
                </c:pt>
                <c:pt idx="47">
                  <c:v>0.00557407407407407</c:v>
                </c:pt>
                <c:pt idx="48">
                  <c:v>0.00572222222222222</c:v>
                </c:pt>
                <c:pt idx="49">
                  <c:v>0.00583333333333333</c:v>
                </c:pt>
                <c:pt idx="50">
                  <c:v>0.00594444444444444</c:v>
                </c:pt>
                <c:pt idx="51">
                  <c:v>0.00609259259259259</c:v>
                </c:pt>
                <c:pt idx="52">
                  <c:v>0.0062037037037037</c:v>
                </c:pt>
                <c:pt idx="53">
                  <c:v>0.00631481481481481</c:v>
                </c:pt>
                <c:pt idx="54">
                  <c:v>0.00646296296296296</c:v>
                </c:pt>
                <c:pt idx="55">
                  <c:v>0.00657407407407407</c:v>
                </c:pt>
                <c:pt idx="56">
                  <c:v>0.0067037037037037</c:v>
                </c:pt>
                <c:pt idx="57">
                  <c:v>0.00683333333333333</c:v>
                </c:pt>
                <c:pt idx="58">
                  <c:v>0.00694444444444444</c:v>
                </c:pt>
                <c:pt idx="59">
                  <c:v>0.00707407407407407</c:v>
                </c:pt>
                <c:pt idx="60">
                  <c:v>0.0072037037037037</c:v>
                </c:pt>
                <c:pt idx="61">
                  <c:v>0.00731481481481481</c:v>
                </c:pt>
                <c:pt idx="62">
                  <c:v>0.00744444444444444</c:v>
                </c:pt>
                <c:pt idx="63">
                  <c:v>0.00757407407407407</c:v>
                </c:pt>
                <c:pt idx="64">
                  <c:v>0.0077037037037037</c:v>
                </c:pt>
                <c:pt idx="65">
                  <c:v>0.00781481481481481</c:v>
                </c:pt>
                <c:pt idx="66">
                  <c:v>0.00796296296296296</c:v>
                </c:pt>
                <c:pt idx="67">
                  <c:v>0.00807407407407407</c:v>
                </c:pt>
                <c:pt idx="68">
                  <c:v>0.00818518518518518</c:v>
                </c:pt>
                <c:pt idx="69">
                  <c:v>0.00833333333333333</c:v>
                </c:pt>
                <c:pt idx="70">
                  <c:v>0.00844444444444444</c:v>
                </c:pt>
                <c:pt idx="71">
                  <c:v>0.00855555555555555</c:v>
                </c:pt>
                <c:pt idx="72">
                  <c:v>0.0087037037037037</c:v>
                </c:pt>
                <c:pt idx="73">
                  <c:v>0.00881481481481481</c:v>
                </c:pt>
                <c:pt idx="74">
                  <c:v>0.00892592592592592</c:v>
                </c:pt>
                <c:pt idx="75">
                  <c:v>0.00907407407407407</c:v>
                </c:pt>
                <c:pt idx="76">
                  <c:v>0.00918518518518518</c:v>
                </c:pt>
                <c:pt idx="77">
                  <c:v>0.00929629629629629</c:v>
                </c:pt>
                <c:pt idx="78">
                  <c:v>0.00944444444444444</c:v>
                </c:pt>
                <c:pt idx="79">
                  <c:v>0.00955555555555555</c:v>
                </c:pt>
                <c:pt idx="80">
                  <c:v>0.00966666666666666</c:v>
                </c:pt>
                <c:pt idx="81">
                  <c:v>0.00979629629629629</c:v>
                </c:pt>
                <c:pt idx="82">
                  <c:v>0.00992592592592592</c:v>
                </c:pt>
                <c:pt idx="83">
                  <c:v>0.010037037037037</c:v>
                </c:pt>
                <c:pt idx="84">
                  <c:v>0.0101666666666667</c:v>
                </c:pt>
                <c:pt idx="85">
                  <c:v>0.0102962962962963</c:v>
                </c:pt>
                <c:pt idx="86">
                  <c:v>0.0104074074074074</c:v>
                </c:pt>
                <c:pt idx="87">
                  <c:v>0.010537037037037</c:v>
                </c:pt>
                <c:pt idx="88">
                  <c:v>0.0106666666666667</c:v>
                </c:pt>
                <c:pt idx="89">
                  <c:v>0.0107777777777778</c:v>
                </c:pt>
                <c:pt idx="90">
                  <c:v>0.0109074074074074</c:v>
                </c:pt>
                <c:pt idx="91">
                  <c:v>0.011037037037037</c:v>
                </c:pt>
                <c:pt idx="92">
                  <c:v>0.0111481481481481</c:v>
                </c:pt>
                <c:pt idx="93">
                  <c:v>0.0112962962962963</c:v>
                </c:pt>
                <c:pt idx="94">
                  <c:v>0.0114074074074074</c:v>
                </c:pt>
                <c:pt idx="95">
                  <c:v>0.0115185185185185</c:v>
                </c:pt>
                <c:pt idx="96">
                  <c:v>0.0116481481481481</c:v>
                </c:pt>
                <c:pt idx="97">
                  <c:v>0.0117777777777778</c:v>
                </c:pt>
                <c:pt idx="98">
                  <c:v>0.0118888888888889</c:v>
                </c:pt>
                <c:pt idx="99">
                  <c:v>0.012037037037037</c:v>
                </c:pt>
                <c:pt idx="100">
                  <c:v>0.0121481481481481</c:v>
                </c:pt>
                <c:pt idx="101">
                  <c:v>0.0122592592592593</c:v>
                </c:pt>
                <c:pt idx="102">
                  <c:v>0.0124074074074074</c:v>
                </c:pt>
                <c:pt idx="103">
                  <c:v>0.0125185185185185</c:v>
                </c:pt>
                <c:pt idx="104">
                  <c:v>0.0126666666666667</c:v>
                </c:pt>
                <c:pt idx="105">
                  <c:v>0.0127777777777778</c:v>
                </c:pt>
                <c:pt idx="106">
                  <c:v>0.0128888888888889</c:v>
                </c:pt>
                <c:pt idx="107">
                  <c:v>0.013</c:v>
                </c:pt>
                <c:pt idx="108">
                  <c:v>0.0131481481481481</c:v>
                </c:pt>
                <c:pt idx="109">
                  <c:v>0.0132592592592593</c:v>
                </c:pt>
                <c:pt idx="110">
                  <c:v>0.0133703703703704</c:v>
                </c:pt>
                <c:pt idx="111">
                  <c:v>0.0135185185185185</c:v>
                </c:pt>
                <c:pt idx="112">
                  <c:v>0.0136296296296296</c:v>
                </c:pt>
                <c:pt idx="113">
                  <c:v>0.0137407407407407</c:v>
                </c:pt>
                <c:pt idx="114">
                  <c:v>0.0138888888888889</c:v>
                </c:pt>
                <c:pt idx="115">
                  <c:v>0.014</c:v>
                </c:pt>
                <c:pt idx="116">
                  <c:v>0.0141481481481481</c:v>
                </c:pt>
                <c:pt idx="117">
                  <c:v>0.0142592592592593</c:v>
                </c:pt>
                <c:pt idx="118">
                  <c:v>0.0143703703703704</c:v>
                </c:pt>
                <c:pt idx="119">
                  <c:v>0.0145185185185185</c:v>
                </c:pt>
                <c:pt idx="120">
                  <c:v>0.0146296296296296</c:v>
                </c:pt>
                <c:pt idx="121">
                  <c:v>0.0147592592592593</c:v>
                </c:pt>
                <c:pt idx="122">
                  <c:v>0.0148888888888889</c:v>
                </c:pt>
                <c:pt idx="123">
                  <c:v>0.015</c:v>
                </c:pt>
                <c:pt idx="124">
                  <c:v>0.0151296296296296</c:v>
                </c:pt>
                <c:pt idx="125">
                  <c:v>0.0152592592592593</c:v>
                </c:pt>
                <c:pt idx="126">
                  <c:v>0.0153703703703704</c:v>
                </c:pt>
                <c:pt idx="127">
                  <c:v>0.0155</c:v>
                </c:pt>
                <c:pt idx="128">
                  <c:v>0.0156296296296296</c:v>
                </c:pt>
                <c:pt idx="129">
                  <c:v>0.0157592592592593</c:v>
                </c:pt>
                <c:pt idx="130">
                  <c:v>0.0158703703703704</c:v>
                </c:pt>
                <c:pt idx="131">
                  <c:v>0.016</c:v>
                </c:pt>
                <c:pt idx="132">
                  <c:v>0.0161296296296296</c:v>
                </c:pt>
                <c:pt idx="133">
                  <c:v>0.0162407407407407</c:v>
                </c:pt>
                <c:pt idx="134">
                  <c:v>0.0163703703703704</c:v>
                </c:pt>
                <c:pt idx="135">
                  <c:v>0.0165</c:v>
                </c:pt>
                <c:pt idx="136">
                  <c:v>0.0166111111111111</c:v>
                </c:pt>
                <c:pt idx="137">
                  <c:v>0.0167592592592593</c:v>
                </c:pt>
                <c:pt idx="138">
                  <c:v>0.0168703703703704</c:v>
                </c:pt>
                <c:pt idx="139">
                  <c:v>0.0169814814814815</c:v>
                </c:pt>
                <c:pt idx="140">
                  <c:v>0.0171296296296296</c:v>
                </c:pt>
                <c:pt idx="141">
                  <c:v>0.0172407407407407</c:v>
                </c:pt>
                <c:pt idx="142">
                  <c:v>0.0173518518518519</c:v>
                </c:pt>
                <c:pt idx="143">
                  <c:v>0.0175</c:v>
                </c:pt>
                <c:pt idx="144">
                  <c:v>0.0176111111111111</c:v>
                </c:pt>
                <c:pt idx="145">
                  <c:v>0.0177592592592593</c:v>
                </c:pt>
                <c:pt idx="146">
                  <c:v>0.0178703703703704</c:v>
                </c:pt>
                <c:pt idx="147">
                  <c:v>0.0179814814814815</c:v>
                </c:pt>
                <c:pt idx="148">
                  <c:v>0.0181296296296296</c:v>
                </c:pt>
                <c:pt idx="149">
                  <c:v>0.0182407407407407</c:v>
                </c:pt>
                <c:pt idx="150">
                  <c:v>0.0183703703703704</c:v>
                </c:pt>
                <c:pt idx="151">
                  <c:v>0.0185</c:v>
                </c:pt>
                <c:pt idx="152">
                  <c:v>0.0186296296296296</c:v>
                </c:pt>
                <c:pt idx="153">
                  <c:v>0.0187407407407407</c:v>
                </c:pt>
                <c:pt idx="154">
                  <c:v>0.0188518518518518</c:v>
                </c:pt>
                <c:pt idx="155">
                  <c:v>0.019</c:v>
                </c:pt>
                <c:pt idx="156">
                  <c:v>0.0191111111111111</c:v>
                </c:pt>
                <c:pt idx="157">
                  <c:v>0.0192592592592593</c:v>
                </c:pt>
                <c:pt idx="158">
                  <c:v>0.0193703703703704</c:v>
                </c:pt>
                <c:pt idx="159">
                  <c:v>0.0194814814814815</c:v>
                </c:pt>
                <c:pt idx="160">
                  <c:v>0.0196296296296296</c:v>
                </c:pt>
                <c:pt idx="161">
                  <c:v>0.0197407407407407</c:v>
                </c:pt>
                <c:pt idx="162">
                  <c:v>0.0198703703703704</c:v>
                </c:pt>
                <c:pt idx="163">
                  <c:v>0.02</c:v>
                </c:pt>
                <c:pt idx="164">
                  <c:v>0.0201111111111111</c:v>
                </c:pt>
                <c:pt idx="165">
                  <c:v>0.0202407407407407</c:v>
                </c:pt>
                <c:pt idx="166">
                  <c:v>0.0203703703703704</c:v>
                </c:pt>
                <c:pt idx="167">
                  <c:v>0.0205</c:v>
                </c:pt>
                <c:pt idx="168">
                  <c:v>0.0206111111111111</c:v>
                </c:pt>
                <c:pt idx="169">
                  <c:v>0.0207592592592593</c:v>
                </c:pt>
                <c:pt idx="170">
                  <c:v>0.0208703703703704</c:v>
                </c:pt>
                <c:pt idx="171">
                  <c:v>0.0210185185185185</c:v>
                </c:pt>
                <c:pt idx="172">
                  <c:v>0.0211296296296296</c:v>
                </c:pt>
                <c:pt idx="173">
                  <c:v>0.0212407407407407</c:v>
                </c:pt>
                <c:pt idx="174">
                  <c:v>0.0213888888888889</c:v>
                </c:pt>
                <c:pt idx="175">
                  <c:v>0.0215</c:v>
                </c:pt>
                <c:pt idx="176">
                  <c:v>0.0216296296296296</c:v>
                </c:pt>
                <c:pt idx="177">
                  <c:v>0.0217592592592593</c:v>
                </c:pt>
                <c:pt idx="178">
                  <c:v>0.0218703703703704</c:v>
                </c:pt>
                <c:pt idx="179">
                  <c:v>0.022</c:v>
                </c:pt>
                <c:pt idx="180">
                  <c:v>0.0221296296296296</c:v>
                </c:pt>
                <c:pt idx="181">
                  <c:v>0.0222592592592593</c:v>
                </c:pt>
                <c:pt idx="182">
                  <c:v>0.0223703703703704</c:v>
                </c:pt>
                <c:pt idx="183">
                  <c:v>0.0225185185185185</c:v>
                </c:pt>
                <c:pt idx="184">
                  <c:v>0.0226296296296296</c:v>
                </c:pt>
                <c:pt idx="185">
                  <c:v>0.0227407407407407</c:v>
                </c:pt>
                <c:pt idx="186">
                  <c:v>0.0228703703703704</c:v>
                </c:pt>
                <c:pt idx="187">
                  <c:v>0.023</c:v>
                </c:pt>
                <c:pt idx="188">
                  <c:v>0.0231111111111111</c:v>
                </c:pt>
                <c:pt idx="189">
                  <c:v>0.0232592592592593</c:v>
                </c:pt>
                <c:pt idx="190">
                  <c:v>0.0233703703703704</c:v>
                </c:pt>
                <c:pt idx="191">
                  <c:v>0.0235185185185185</c:v>
                </c:pt>
                <c:pt idx="192">
                  <c:v>0.0236296296296296</c:v>
                </c:pt>
                <c:pt idx="193">
                  <c:v>0.0237407407407407</c:v>
                </c:pt>
                <c:pt idx="194">
                  <c:v>0.0238888888888889</c:v>
                </c:pt>
                <c:pt idx="195">
                  <c:v>0.024</c:v>
                </c:pt>
                <c:pt idx="196">
                  <c:v>0.0241296296296296</c:v>
                </c:pt>
                <c:pt idx="197">
                  <c:v>0.0242592592592593</c:v>
                </c:pt>
                <c:pt idx="198">
                  <c:v>0.0243703703703704</c:v>
                </c:pt>
                <c:pt idx="199">
                  <c:v>0.0245</c:v>
                </c:pt>
                <c:pt idx="200">
                  <c:v>0.0246296296296296</c:v>
                </c:pt>
                <c:pt idx="201">
                  <c:v>0.0247592592592593</c:v>
                </c:pt>
                <c:pt idx="202">
                  <c:v>0.0248703703703704</c:v>
                </c:pt>
                <c:pt idx="203">
                  <c:v>0.025</c:v>
                </c:pt>
                <c:pt idx="204">
                  <c:v>0.0251296296296296</c:v>
                </c:pt>
                <c:pt idx="205">
                  <c:v>0.0252407407407407</c:v>
                </c:pt>
                <c:pt idx="206">
                  <c:v>0.0253888888888889</c:v>
                </c:pt>
                <c:pt idx="207">
                  <c:v>0.0255</c:v>
                </c:pt>
                <c:pt idx="208">
                  <c:v>0.0256481481481481</c:v>
                </c:pt>
                <c:pt idx="209">
                  <c:v>0.0257592592592593</c:v>
                </c:pt>
                <c:pt idx="210">
                  <c:v>0.0258703703703704</c:v>
                </c:pt>
                <c:pt idx="211">
                  <c:v>0.0259814814814815</c:v>
                </c:pt>
                <c:pt idx="212">
                  <c:v>0.0261296296296296</c:v>
                </c:pt>
                <c:pt idx="213">
                  <c:v>0.0262407407407407</c:v>
                </c:pt>
                <c:pt idx="214">
                  <c:v>0.0263888888888889</c:v>
                </c:pt>
                <c:pt idx="215">
                  <c:v>0.0265</c:v>
                </c:pt>
                <c:pt idx="216">
                  <c:v>0.0266296296296296</c:v>
                </c:pt>
                <c:pt idx="217">
                  <c:v>0.0267592592592593</c:v>
                </c:pt>
                <c:pt idx="218">
                  <c:v>0.0268703703703704</c:v>
                </c:pt>
                <c:pt idx="219">
                  <c:v>0.027</c:v>
                </c:pt>
                <c:pt idx="220">
                  <c:v>0.0271296296296296</c:v>
                </c:pt>
                <c:pt idx="221">
                  <c:v>0.0272592592592593</c:v>
                </c:pt>
                <c:pt idx="222">
                  <c:v>0.0273703703703704</c:v>
                </c:pt>
                <c:pt idx="223">
                  <c:v>0.0275</c:v>
                </c:pt>
                <c:pt idx="224">
                  <c:v>0.0276296296296296</c:v>
                </c:pt>
                <c:pt idx="225">
                  <c:v>0.0277407407407407</c:v>
                </c:pt>
                <c:pt idx="226">
                  <c:v>0.0278703703703704</c:v>
                </c:pt>
                <c:pt idx="227">
                  <c:v>0.028</c:v>
                </c:pt>
                <c:pt idx="228">
                  <c:v>0.0281481481481481</c:v>
                </c:pt>
                <c:pt idx="229">
                  <c:v>0.0282592592592593</c:v>
                </c:pt>
                <c:pt idx="230">
                  <c:v>0.0283703703703704</c:v>
                </c:pt>
                <c:pt idx="231">
                  <c:v>0.0285185185185185</c:v>
                </c:pt>
                <c:pt idx="232">
                  <c:v>0.0286296296296296</c:v>
                </c:pt>
                <c:pt idx="233">
                  <c:v>0.0287592592592593</c:v>
                </c:pt>
                <c:pt idx="234">
                  <c:v>0.0288888888888889</c:v>
                </c:pt>
                <c:pt idx="235">
                  <c:v>0.029</c:v>
                </c:pt>
                <c:pt idx="236">
                  <c:v>0.0291296296296296</c:v>
                </c:pt>
                <c:pt idx="237">
                  <c:v>0.0292592592592593</c:v>
                </c:pt>
                <c:pt idx="238">
                  <c:v>0.0293888888888889</c:v>
                </c:pt>
                <c:pt idx="239">
                  <c:v>0.0295</c:v>
                </c:pt>
                <c:pt idx="240">
                  <c:v>0.0296296296296296</c:v>
                </c:pt>
                <c:pt idx="241">
                  <c:v>0.0297592592592593</c:v>
                </c:pt>
                <c:pt idx="242">
                  <c:v>0.0298703703703704</c:v>
                </c:pt>
                <c:pt idx="243">
                  <c:v>0.0300185185185185</c:v>
                </c:pt>
                <c:pt idx="244">
                  <c:v>0.0301296296296296</c:v>
                </c:pt>
                <c:pt idx="245">
                  <c:v>0.0302407407407407</c:v>
                </c:pt>
                <c:pt idx="246">
                  <c:v>0.0303888888888889</c:v>
                </c:pt>
                <c:pt idx="247">
                  <c:v>0.0305</c:v>
                </c:pt>
                <c:pt idx="248">
                  <c:v>0.0306481481481481</c:v>
                </c:pt>
                <c:pt idx="249">
                  <c:v>0.0307592592592593</c:v>
                </c:pt>
                <c:pt idx="250">
                  <c:v>0.0308703703703704</c:v>
                </c:pt>
                <c:pt idx="251">
                  <c:v>0.0310185185185185</c:v>
                </c:pt>
                <c:pt idx="252">
                  <c:v>0.0311296296296296</c:v>
                </c:pt>
                <c:pt idx="253">
                  <c:v>0.0312592592592593</c:v>
                </c:pt>
                <c:pt idx="254">
                  <c:v>0.0313888888888889</c:v>
                </c:pt>
                <c:pt idx="255">
                  <c:v>0.0315</c:v>
                </c:pt>
                <c:pt idx="256">
                  <c:v>0.0316296296296296</c:v>
                </c:pt>
                <c:pt idx="257">
                  <c:v>0.0317592592592593</c:v>
                </c:pt>
                <c:pt idx="258">
                  <c:v>0.0318888888888889</c:v>
                </c:pt>
                <c:pt idx="259">
                  <c:v>0.032</c:v>
                </c:pt>
                <c:pt idx="260">
                  <c:v>0.0321296296296296</c:v>
                </c:pt>
                <c:pt idx="261">
                  <c:v>0.0322592592592593</c:v>
                </c:pt>
                <c:pt idx="262">
                  <c:v>0.0323703703703704</c:v>
                </c:pt>
                <c:pt idx="263">
                  <c:v>0.0325</c:v>
                </c:pt>
                <c:pt idx="264">
                  <c:v>0.0326296296296296</c:v>
                </c:pt>
                <c:pt idx="265">
                  <c:v>0.0327407407407407</c:v>
                </c:pt>
                <c:pt idx="266">
                  <c:v>0.0328888888888889</c:v>
                </c:pt>
                <c:pt idx="267">
                  <c:v>0.033</c:v>
                </c:pt>
                <c:pt idx="268">
                  <c:v>0.0331481481481481</c:v>
                </c:pt>
                <c:pt idx="269">
                  <c:v>0.0332592592592593</c:v>
                </c:pt>
                <c:pt idx="270">
                  <c:v>0.0333888888888889</c:v>
                </c:pt>
                <c:pt idx="271">
                  <c:v>0.0335185185185185</c:v>
                </c:pt>
                <c:pt idx="272">
                  <c:v>0.0336296296296296</c:v>
                </c:pt>
                <c:pt idx="273">
                  <c:v>0.0337592592592593</c:v>
                </c:pt>
                <c:pt idx="274">
                  <c:v>0.0338888888888889</c:v>
                </c:pt>
                <c:pt idx="275">
                  <c:v>0.034</c:v>
                </c:pt>
                <c:pt idx="276">
                  <c:v>0.0341296296296296</c:v>
                </c:pt>
                <c:pt idx="277">
                  <c:v>0.0342592592592593</c:v>
                </c:pt>
                <c:pt idx="278">
                  <c:v>0.0343888888888889</c:v>
                </c:pt>
                <c:pt idx="279">
                  <c:v>0.0345</c:v>
                </c:pt>
                <c:pt idx="280">
                  <c:v>0.0346296296296296</c:v>
                </c:pt>
                <c:pt idx="281">
                  <c:v>0.0347592592592593</c:v>
                </c:pt>
                <c:pt idx="282">
                  <c:v>0.0348703703703704</c:v>
                </c:pt>
                <c:pt idx="283">
                  <c:v>0.0350185185185185</c:v>
                </c:pt>
                <c:pt idx="284">
                  <c:v>0.0351296296296296</c:v>
                </c:pt>
                <c:pt idx="285">
                  <c:v>0.0352407407407407</c:v>
                </c:pt>
                <c:pt idx="286">
                  <c:v>0.0353888888888889</c:v>
                </c:pt>
                <c:pt idx="287">
                  <c:v>0.0355</c:v>
                </c:pt>
                <c:pt idx="288">
                  <c:v>0.0356111111111111</c:v>
                </c:pt>
                <c:pt idx="289">
                  <c:v>0.0357592592592593</c:v>
                </c:pt>
                <c:pt idx="290">
                  <c:v>0.0358703703703704</c:v>
                </c:pt>
                <c:pt idx="291">
                  <c:v>0.0360185185185185</c:v>
                </c:pt>
                <c:pt idx="292">
                  <c:v>0.0361296296296296</c:v>
                </c:pt>
                <c:pt idx="293">
                  <c:v>0.0362407407407407</c:v>
                </c:pt>
                <c:pt idx="294">
                  <c:v>0.0363888888888889</c:v>
                </c:pt>
                <c:pt idx="295">
                  <c:v>0.0365</c:v>
                </c:pt>
                <c:pt idx="296">
                  <c:v>0.0366111111111111</c:v>
                </c:pt>
                <c:pt idx="297">
                  <c:v>0.0367592592592593</c:v>
                </c:pt>
                <c:pt idx="298">
                  <c:v>0.0368703703703704</c:v>
                </c:pt>
                <c:pt idx="299">
                  <c:v>0.0369814814814815</c:v>
                </c:pt>
                <c:pt idx="300">
                  <c:v>0.0371111111111111</c:v>
                </c:pt>
                <c:pt idx="301">
                  <c:v>0.0372407407407407</c:v>
                </c:pt>
                <c:pt idx="302">
                  <c:v>0.0373518518518518</c:v>
                </c:pt>
                <c:pt idx="303">
                  <c:v>0.0374814814814815</c:v>
                </c:pt>
                <c:pt idx="304">
                  <c:v>0.0376111111111111</c:v>
                </c:pt>
                <c:pt idx="305">
                  <c:v>0.0377407407407407</c:v>
                </c:pt>
                <c:pt idx="306">
                  <c:v>0.0378518518518518</c:v>
                </c:pt>
                <c:pt idx="307">
                  <c:v>0.0379814814814815</c:v>
                </c:pt>
                <c:pt idx="308">
                  <c:v>0.0381111111111111</c:v>
                </c:pt>
                <c:pt idx="309">
                  <c:v>0.0382222222222222</c:v>
                </c:pt>
                <c:pt idx="310">
                  <c:v>0.0383703703703704</c:v>
                </c:pt>
                <c:pt idx="311">
                  <c:v>0.0384814814814815</c:v>
                </c:pt>
                <c:pt idx="312">
                  <c:v>0.0385925925925926</c:v>
                </c:pt>
                <c:pt idx="313">
                  <c:v>0.0387407407407407</c:v>
                </c:pt>
                <c:pt idx="314">
                  <c:v>0.0388518518518518</c:v>
                </c:pt>
                <c:pt idx="315">
                  <c:v>0.038962962962963</c:v>
                </c:pt>
                <c:pt idx="316">
                  <c:v>0.0391111111111111</c:v>
                </c:pt>
                <c:pt idx="317">
                  <c:v>0.0392222222222222</c:v>
                </c:pt>
                <c:pt idx="318">
                  <c:v>0.0393333333333333</c:v>
                </c:pt>
                <c:pt idx="319">
                  <c:v>0.0394814814814815</c:v>
                </c:pt>
                <c:pt idx="320">
                  <c:v>0.0395925925925926</c:v>
                </c:pt>
                <c:pt idx="321">
                  <c:v>0.0397407407407407</c:v>
                </c:pt>
                <c:pt idx="322">
                  <c:v>0.0398518518518518</c:v>
                </c:pt>
                <c:pt idx="323">
                  <c:v>0.039962962962963</c:v>
                </c:pt>
                <c:pt idx="324">
                  <c:v>0.0401111111111111</c:v>
                </c:pt>
                <c:pt idx="325">
                  <c:v>0.0402222222222222</c:v>
                </c:pt>
                <c:pt idx="326">
                  <c:v>0.0403518518518518</c:v>
                </c:pt>
                <c:pt idx="327">
                  <c:v>0.0404814814814815</c:v>
                </c:pt>
                <c:pt idx="328">
                  <c:v>0.0405925925925926</c:v>
                </c:pt>
                <c:pt idx="329">
                  <c:v>0.0407222222222222</c:v>
                </c:pt>
                <c:pt idx="330">
                  <c:v>0.0408518518518518</c:v>
                </c:pt>
                <c:pt idx="331">
                  <c:v>0.040962962962963</c:v>
                </c:pt>
                <c:pt idx="332">
                  <c:v>0.0410925925925926</c:v>
                </c:pt>
                <c:pt idx="333">
                  <c:v>0.0412222222222222</c:v>
                </c:pt>
                <c:pt idx="334">
                  <c:v>0.0413333333333333</c:v>
                </c:pt>
                <c:pt idx="335">
                  <c:v>0.041462962962963</c:v>
                </c:pt>
                <c:pt idx="336">
                  <c:v>0.0415925925925926</c:v>
                </c:pt>
                <c:pt idx="337">
                  <c:v>0.0417222222222222</c:v>
                </c:pt>
                <c:pt idx="338">
                  <c:v>0.0418333333333333</c:v>
                </c:pt>
                <c:pt idx="339">
                  <c:v>0.041962962962963</c:v>
                </c:pt>
                <c:pt idx="340">
                  <c:v>0.0420740740740741</c:v>
                </c:pt>
                <c:pt idx="341">
                  <c:v>0.0422037037037037</c:v>
                </c:pt>
                <c:pt idx="342">
                  <c:v>0.0423333333333333</c:v>
                </c:pt>
                <c:pt idx="343">
                  <c:v>0.042462962962963</c:v>
                </c:pt>
                <c:pt idx="344">
                  <c:v>0.0425740740740741</c:v>
                </c:pt>
                <c:pt idx="345">
                  <c:v>0.0427222222222222</c:v>
                </c:pt>
                <c:pt idx="346">
                  <c:v>0.0428333333333333</c:v>
                </c:pt>
                <c:pt idx="347">
                  <c:v>0.0429814814814815</c:v>
                </c:pt>
                <c:pt idx="348">
                  <c:v>0.0430925925925926</c:v>
                </c:pt>
                <c:pt idx="349">
                  <c:v>0.0432037037037037</c:v>
                </c:pt>
                <c:pt idx="350">
                  <c:v>0.0433518518518518</c:v>
                </c:pt>
                <c:pt idx="351">
                  <c:v>0.043462962962963</c:v>
                </c:pt>
                <c:pt idx="352">
                  <c:v>0.0435740740740741</c:v>
                </c:pt>
                <c:pt idx="353">
                  <c:v>0.0437222222222222</c:v>
                </c:pt>
                <c:pt idx="354">
                  <c:v>0.0438333333333333</c:v>
                </c:pt>
                <c:pt idx="355">
                  <c:v>0.043962962962963</c:v>
                </c:pt>
                <c:pt idx="356">
                  <c:v>0.0440925925925926</c:v>
                </c:pt>
                <c:pt idx="357">
                  <c:v>0.0442222222222222</c:v>
                </c:pt>
                <c:pt idx="358">
                  <c:v>0.0443333333333333</c:v>
                </c:pt>
                <c:pt idx="359">
                  <c:v>0.044462962962963</c:v>
                </c:pt>
                <c:pt idx="360">
                  <c:v>0.0445925925925926</c:v>
                </c:pt>
                <c:pt idx="361">
                  <c:v>0.0447037037037037</c:v>
                </c:pt>
                <c:pt idx="362">
                  <c:v>0.0448333333333333</c:v>
                </c:pt>
                <c:pt idx="363">
                  <c:v>0.044962962962963</c:v>
                </c:pt>
                <c:pt idx="364">
                  <c:v>0.0450740740740741</c:v>
                </c:pt>
                <c:pt idx="365">
                  <c:v>0.0452222222222222</c:v>
                </c:pt>
                <c:pt idx="366">
                  <c:v>0.0453333333333333</c:v>
                </c:pt>
                <c:pt idx="367">
                  <c:v>0.0454444444444444</c:v>
                </c:pt>
                <c:pt idx="368">
                  <c:v>0.0455925925925926</c:v>
                </c:pt>
                <c:pt idx="369">
                  <c:v>0.0457037037037037</c:v>
                </c:pt>
                <c:pt idx="370">
                  <c:v>0.0458518518518518</c:v>
                </c:pt>
                <c:pt idx="371">
                  <c:v>0.045962962962963</c:v>
                </c:pt>
                <c:pt idx="372">
                  <c:v>0.0460740740740741</c:v>
                </c:pt>
                <c:pt idx="373">
                  <c:v>0.0462222222222222</c:v>
                </c:pt>
                <c:pt idx="374">
                  <c:v>0.0463333333333333</c:v>
                </c:pt>
                <c:pt idx="375">
                  <c:v>0.046462962962963</c:v>
                </c:pt>
                <c:pt idx="376">
                  <c:v>0.0465925925925926</c:v>
                </c:pt>
                <c:pt idx="377">
                  <c:v>0.0467037037037037</c:v>
                </c:pt>
                <c:pt idx="378">
                  <c:v>0.0468333333333333</c:v>
                </c:pt>
                <c:pt idx="379">
                  <c:v>0.046962962962963</c:v>
                </c:pt>
                <c:pt idx="380">
                  <c:v>0.0470925925925926</c:v>
                </c:pt>
                <c:pt idx="381">
                  <c:v>0.0472037037037037</c:v>
                </c:pt>
                <c:pt idx="382">
                  <c:v>0.0473333333333333</c:v>
                </c:pt>
                <c:pt idx="383">
                  <c:v>0.047462962962963</c:v>
                </c:pt>
                <c:pt idx="384">
                  <c:v>0.0475740740740741</c:v>
                </c:pt>
                <c:pt idx="385">
                  <c:v>0.0477222222222222</c:v>
                </c:pt>
                <c:pt idx="386">
                  <c:v>0.0478333333333333</c:v>
                </c:pt>
                <c:pt idx="387">
                  <c:v>0.0479444444444444</c:v>
                </c:pt>
                <c:pt idx="388">
                  <c:v>0.0480925925925926</c:v>
                </c:pt>
                <c:pt idx="389">
                  <c:v>0.0482222222222222</c:v>
                </c:pt>
                <c:pt idx="390">
                  <c:v>0.0483518518518518</c:v>
                </c:pt>
                <c:pt idx="391">
                  <c:v>0.048462962962963</c:v>
                </c:pt>
                <c:pt idx="392">
                  <c:v>0.0485740740740741</c:v>
                </c:pt>
                <c:pt idx="393">
                  <c:v>0.0487222222222222</c:v>
                </c:pt>
                <c:pt idx="394">
                  <c:v>0.0488333333333333</c:v>
                </c:pt>
                <c:pt idx="395">
                  <c:v>0.048962962962963</c:v>
                </c:pt>
                <c:pt idx="396">
                  <c:v>0.0490925925925926</c:v>
                </c:pt>
                <c:pt idx="397">
                  <c:v>0.0492037037037037</c:v>
                </c:pt>
                <c:pt idx="398">
                  <c:v>0.0493333333333333</c:v>
                </c:pt>
                <c:pt idx="399">
                  <c:v>0.0494629629629629</c:v>
                </c:pt>
                <c:pt idx="400">
                  <c:v>0.0495740740740741</c:v>
                </c:pt>
                <c:pt idx="401">
                  <c:v>0.0497037037037037</c:v>
                </c:pt>
                <c:pt idx="402">
                  <c:v>0.0498333333333333</c:v>
                </c:pt>
                <c:pt idx="403">
                  <c:v>0.0499629629629629</c:v>
                </c:pt>
                <c:pt idx="404">
                  <c:v>0.0500740740740741</c:v>
                </c:pt>
                <c:pt idx="405">
                  <c:v>0.0502037037037037</c:v>
                </c:pt>
                <c:pt idx="406">
                  <c:v>0.0503333333333333</c:v>
                </c:pt>
                <c:pt idx="407">
                  <c:v>0.0504444444444444</c:v>
                </c:pt>
                <c:pt idx="408">
                  <c:v>0.0505740740740741</c:v>
                </c:pt>
                <c:pt idx="409">
                  <c:v>0.0507037037037037</c:v>
                </c:pt>
                <c:pt idx="410">
                  <c:v>0.0508518518518518</c:v>
                </c:pt>
                <c:pt idx="411">
                  <c:v>0.0509629629629629</c:v>
                </c:pt>
                <c:pt idx="412">
                  <c:v>0.0510740740740741</c:v>
                </c:pt>
                <c:pt idx="413">
                  <c:v>0.0512222222222222</c:v>
                </c:pt>
                <c:pt idx="414">
                  <c:v>0.0513333333333333</c:v>
                </c:pt>
                <c:pt idx="415">
                  <c:v>0.0514444444444444</c:v>
                </c:pt>
                <c:pt idx="416">
                  <c:v>0.0515925925925926</c:v>
                </c:pt>
                <c:pt idx="417">
                  <c:v>0.0517037037037037</c:v>
                </c:pt>
                <c:pt idx="418">
                  <c:v>0.0518333333333333</c:v>
                </c:pt>
                <c:pt idx="419">
                  <c:v>0.051962962962963</c:v>
                </c:pt>
                <c:pt idx="420">
                  <c:v>0.0520740740740741</c:v>
                </c:pt>
                <c:pt idx="421">
                  <c:v>0.0522037037037037</c:v>
                </c:pt>
                <c:pt idx="422">
                  <c:v>0.0523333333333333</c:v>
                </c:pt>
                <c:pt idx="423">
                  <c:v>0.0524444444444444</c:v>
                </c:pt>
                <c:pt idx="424">
                  <c:v>0.0525740740740741</c:v>
                </c:pt>
                <c:pt idx="425">
                  <c:v>0.0527037037037037</c:v>
                </c:pt>
                <c:pt idx="426">
                  <c:v>0.0528333333333333</c:v>
                </c:pt>
                <c:pt idx="427">
                  <c:v>0.0529444444444444</c:v>
                </c:pt>
                <c:pt idx="428">
                  <c:v>0.0530925925925926</c:v>
                </c:pt>
                <c:pt idx="429">
                  <c:v>0.0532037037037037</c:v>
                </c:pt>
                <c:pt idx="430">
                  <c:v>0.0533518518518518</c:v>
                </c:pt>
                <c:pt idx="431">
                  <c:v>0.053462962962963</c:v>
                </c:pt>
                <c:pt idx="432">
                  <c:v>0.0535740740740741</c:v>
                </c:pt>
                <c:pt idx="433">
                  <c:v>0.0537222222222222</c:v>
                </c:pt>
                <c:pt idx="434">
                  <c:v>0.0538333333333333</c:v>
                </c:pt>
                <c:pt idx="435">
                  <c:v>0.0539444444444444</c:v>
                </c:pt>
                <c:pt idx="436">
                  <c:v>0.0540925925925926</c:v>
                </c:pt>
                <c:pt idx="437">
                  <c:v>0.0542037037037037</c:v>
                </c:pt>
                <c:pt idx="438">
                  <c:v>0.0543148148148148</c:v>
                </c:pt>
                <c:pt idx="439">
                  <c:v>0.054462962962963</c:v>
                </c:pt>
                <c:pt idx="440">
                  <c:v>0.0545740740740741</c:v>
                </c:pt>
                <c:pt idx="441">
                  <c:v>0.0547037037037037</c:v>
                </c:pt>
                <c:pt idx="442">
                  <c:v>0.0548333333333333</c:v>
                </c:pt>
                <c:pt idx="443">
                  <c:v>0.0549444444444444</c:v>
                </c:pt>
                <c:pt idx="444">
                  <c:v>0.0550740740740741</c:v>
                </c:pt>
                <c:pt idx="445">
                  <c:v>0.0552037037037037</c:v>
                </c:pt>
                <c:pt idx="446">
                  <c:v>0.0553333333333333</c:v>
                </c:pt>
                <c:pt idx="447">
                  <c:v>0.0554444444444444</c:v>
                </c:pt>
                <c:pt idx="448">
                  <c:v>0.0555555555555555</c:v>
                </c:pt>
                <c:pt idx="449">
                  <c:v>0.0557037037037037</c:v>
                </c:pt>
                <c:pt idx="450">
                  <c:v>0.0558148148148148</c:v>
                </c:pt>
                <c:pt idx="451">
                  <c:v>0.0559629629629629</c:v>
                </c:pt>
                <c:pt idx="452">
                  <c:v>0.0560740740740741</c:v>
                </c:pt>
                <c:pt idx="453">
                  <c:v>0.0561851851851852</c:v>
                </c:pt>
                <c:pt idx="454">
                  <c:v>0.0563333333333333</c:v>
                </c:pt>
                <c:pt idx="455">
                  <c:v>0.0564444444444444</c:v>
                </c:pt>
                <c:pt idx="456">
                  <c:v>0.0565740740740741</c:v>
                </c:pt>
                <c:pt idx="457">
                  <c:v>0.0567037037037037</c:v>
                </c:pt>
                <c:pt idx="458">
                  <c:v>0.0568148148148148</c:v>
                </c:pt>
                <c:pt idx="459">
                  <c:v>0.0569444444444444</c:v>
                </c:pt>
                <c:pt idx="460">
                  <c:v>0.0570740740740741</c:v>
                </c:pt>
                <c:pt idx="461">
                  <c:v>0.0572037037037037</c:v>
                </c:pt>
                <c:pt idx="462">
                  <c:v>0.0573148148148148</c:v>
                </c:pt>
                <c:pt idx="463">
                  <c:v>0.057462962962963</c:v>
                </c:pt>
                <c:pt idx="464">
                  <c:v>0.0575740740740741</c:v>
                </c:pt>
                <c:pt idx="465">
                  <c:v>0.0576851851851852</c:v>
                </c:pt>
                <c:pt idx="466">
                  <c:v>0.0578333333333333</c:v>
                </c:pt>
                <c:pt idx="467">
                  <c:v>0.0579444444444444</c:v>
                </c:pt>
                <c:pt idx="468">
                  <c:v>0.0580925925925926</c:v>
                </c:pt>
                <c:pt idx="469">
                  <c:v>0.0582037037037037</c:v>
                </c:pt>
                <c:pt idx="470">
                  <c:v>0.0583333333333333</c:v>
                </c:pt>
                <c:pt idx="471">
                  <c:v>0.058462962962963</c:v>
                </c:pt>
                <c:pt idx="472">
                  <c:v>0.0585740740740741</c:v>
                </c:pt>
                <c:pt idx="473">
                  <c:v>0.0587037037037037</c:v>
                </c:pt>
                <c:pt idx="474">
                  <c:v>0.0588333333333333</c:v>
                </c:pt>
                <c:pt idx="475">
                  <c:v>0.0589444444444444</c:v>
                </c:pt>
                <c:pt idx="476">
                  <c:v>0.0590740740740741</c:v>
                </c:pt>
                <c:pt idx="477">
                  <c:v>0.0592037037037037</c:v>
                </c:pt>
                <c:pt idx="478">
                  <c:v>0.0593148148148148</c:v>
                </c:pt>
                <c:pt idx="479">
                  <c:v>0.0594444444444444</c:v>
                </c:pt>
                <c:pt idx="480">
                  <c:v>0.0595740740740741</c:v>
                </c:pt>
                <c:pt idx="481">
                  <c:v>0.0597037037037037</c:v>
                </c:pt>
                <c:pt idx="482">
                  <c:v>0.0598148148148148</c:v>
                </c:pt>
                <c:pt idx="483">
                  <c:v>0.0599444444444444</c:v>
                </c:pt>
                <c:pt idx="484">
                  <c:v>0.0600740740740741</c:v>
                </c:pt>
                <c:pt idx="485">
                  <c:v>0.0601851851851852</c:v>
                </c:pt>
                <c:pt idx="486">
                  <c:v>0.0603333333333333</c:v>
                </c:pt>
                <c:pt idx="487">
                  <c:v>0.0604444444444444</c:v>
                </c:pt>
                <c:pt idx="488">
                  <c:v>0.0605925925925926</c:v>
                </c:pt>
                <c:pt idx="489">
                  <c:v>0.0607037037037037</c:v>
                </c:pt>
                <c:pt idx="490">
                  <c:v>0.0608148148148148</c:v>
                </c:pt>
                <c:pt idx="491">
                  <c:v>0.0609629629629629</c:v>
                </c:pt>
                <c:pt idx="492">
                  <c:v>0.0610740740740741</c:v>
                </c:pt>
                <c:pt idx="493">
                  <c:v>0.0611851851851852</c:v>
                </c:pt>
                <c:pt idx="494">
                  <c:v>0.0613333333333333</c:v>
                </c:pt>
                <c:pt idx="495">
                  <c:v>0.0614444444444444</c:v>
                </c:pt>
                <c:pt idx="496">
                  <c:v>0.0615740740740741</c:v>
                </c:pt>
                <c:pt idx="497">
                  <c:v>0.0617037037037037</c:v>
                </c:pt>
                <c:pt idx="498">
                  <c:v>0.0618148148148148</c:v>
                </c:pt>
                <c:pt idx="499">
                  <c:v>0.0619444444444444</c:v>
                </c:pt>
                <c:pt idx="500">
                  <c:v>0.0620740740740741</c:v>
                </c:pt>
                <c:pt idx="501">
                  <c:v>0.0622037037037037</c:v>
                </c:pt>
                <c:pt idx="502">
                  <c:v>0.0623148148148148</c:v>
                </c:pt>
                <c:pt idx="503">
                  <c:v>0.0624444444444444</c:v>
                </c:pt>
                <c:pt idx="504">
                  <c:v>0.0625740740740741</c:v>
                </c:pt>
                <c:pt idx="505">
                  <c:v>0.0626851851851852</c:v>
                </c:pt>
                <c:pt idx="506">
                  <c:v>0.0628148148148148</c:v>
                </c:pt>
                <c:pt idx="507">
                  <c:v>0.0629444444444444</c:v>
                </c:pt>
                <c:pt idx="508">
                  <c:v>0.0630555555555555</c:v>
                </c:pt>
                <c:pt idx="509">
                  <c:v>0.0632037037037037</c:v>
                </c:pt>
                <c:pt idx="510">
                  <c:v>0.0633148148148148</c:v>
                </c:pt>
                <c:pt idx="511">
                  <c:v>0.0634259259259259</c:v>
                </c:pt>
                <c:pt idx="512">
                  <c:v>0.0635555555555555</c:v>
                </c:pt>
                <c:pt idx="513">
                  <c:v>0.0636851851851852</c:v>
                </c:pt>
                <c:pt idx="514">
                  <c:v>0.0637962962962963</c:v>
                </c:pt>
                <c:pt idx="515">
                  <c:v>0.0639259259259259</c:v>
                </c:pt>
                <c:pt idx="516">
                  <c:v>0.0640555555555555</c:v>
                </c:pt>
                <c:pt idx="517">
                  <c:v>0.0641666666666667</c:v>
                </c:pt>
                <c:pt idx="518">
                  <c:v>0.0642962962962963</c:v>
                </c:pt>
                <c:pt idx="519">
                  <c:v>0.0644259259259259</c:v>
                </c:pt>
                <c:pt idx="520">
                  <c:v>0.064537037037037</c:v>
                </c:pt>
                <c:pt idx="521">
                  <c:v>0.0646851851851852</c:v>
                </c:pt>
                <c:pt idx="522">
                  <c:v>0.0647962962962963</c:v>
                </c:pt>
                <c:pt idx="523">
                  <c:v>0.0649074074074074</c:v>
                </c:pt>
                <c:pt idx="524">
                  <c:v>0.0650555555555555</c:v>
                </c:pt>
                <c:pt idx="525">
                  <c:v>0.0651666666666667</c:v>
                </c:pt>
                <c:pt idx="526">
                  <c:v>0.0652777777777778</c:v>
                </c:pt>
                <c:pt idx="527">
                  <c:v>0.0654259259259259</c:v>
                </c:pt>
                <c:pt idx="528">
                  <c:v>0.065537037037037</c:v>
                </c:pt>
                <c:pt idx="529">
                  <c:v>0.0656481481481481</c:v>
                </c:pt>
                <c:pt idx="530">
                  <c:v>0.0657962962962963</c:v>
                </c:pt>
                <c:pt idx="531">
                  <c:v>0.0659074074074074</c:v>
                </c:pt>
                <c:pt idx="532">
                  <c:v>0.0660185185185185</c:v>
                </c:pt>
                <c:pt idx="533">
                  <c:v>0.0661666666666667</c:v>
                </c:pt>
                <c:pt idx="534">
                  <c:v>0.0662777777777778</c:v>
                </c:pt>
                <c:pt idx="535">
                  <c:v>0.0664259259259259</c:v>
                </c:pt>
                <c:pt idx="536">
                  <c:v>0.066537037037037</c:v>
                </c:pt>
                <c:pt idx="537">
                  <c:v>0.0666481481481481</c:v>
                </c:pt>
                <c:pt idx="538">
                  <c:v>0.0667962962962963</c:v>
                </c:pt>
                <c:pt idx="539">
                  <c:v>0.0669074074074074</c:v>
                </c:pt>
                <c:pt idx="540">
                  <c:v>0.0670185185185185</c:v>
                </c:pt>
                <c:pt idx="541">
                  <c:v>0.0671666666666667</c:v>
                </c:pt>
                <c:pt idx="542">
                  <c:v>0.0672777777777778</c:v>
                </c:pt>
                <c:pt idx="543">
                  <c:v>0.0673888888888889</c:v>
                </c:pt>
                <c:pt idx="544">
                  <c:v>0.067537037037037</c:v>
                </c:pt>
                <c:pt idx="545">
                  <c:v>0.0676481481481481</c:v>
                </c:pt>
                <c:pt idx="546">
                  <c:v>0.0677777777777778</c:v>
                </c:pt>
                <c:pt idx="547">
                  <c:v>0.0679074074074074</c:v>
                </c:pt>
                <c:pt idx="548">
                  <c:v>0.0680185185185185</c:v>
                </c:pt>
                <c:pt idx="549">
                  <c:v>0.0681481481481481</c:v>
                </c:pt>
                <c:pt idx="550">
                  <c:v>0.0682777777777778</c:v>
                </c:pt>
                <c:pt idx="551">
                  <c:v>0.0684074074074074</c:v>
                </c:pt>
                <c:pt idx="552">
                  <c:v>0.0685185185185185</c:v>
                </c:pt>
                <c:pt idx="553">
                  <c:v>0.0686481481481481</c:v>
                </c:pt>
                <c:pt idx="554">
                  <c:v>0.0687777777777778</c:v>
                </c:pt>
                <c:pt idx="555">
                  <c:v>0.0688888888888889</c:v>
                </c:pt>
                <c:pt idx="556">
                  <c:v>0.0690185185185185</c:v>
                </c:pt>
                <c:pt idx="557">
                  <c:v>0.0691481481481481</c:v>
                </c:pt>
                <c:pt idx="558">
                  <c:v>0.0692592592592592</c:v>
                </c:pt>
                <c:pt idx="559">
                  <c:v>0.0693888888888889</c:v>
                </c:pt>
                <c:pt idx="560">
                  <c:v>0.0695185185185185</c:v>
                </c:pt>
                <c:pt idx="561">
                  <c:v>0.0696296296296296</c:v>
                </c:pt>
                <c:pt idx="562">
                  <c:v>0.0697777777777778</c:v>
                </c:pt>
                <c:pt idx="563">
                  <c:v>0.0698888888888889</c:v>
                </c:pt>
                <c:pt idx="564">
                  <c:v>0.07</c:v>
                </c:pt>
                <c:pt idx="565">
                  <c:v>0.0701481481481481</c:v>
                </c:pt>
                <c:pt idx="566">
                  <c:v>0.0702592592592593</c:v>
                </c:pt>
                <c:pt idx="567">
                  <c:v>0.0703703703703704</c:v>
                </c:pt>
                <c:pt idx="568">
                  <c:v>0.0705185185185185</c:v>
                </c:pt>
                <c:pt idx="569">
                  <c:v>0.0706296296296296</c:v>
                </c:pt>
                <c:pt idx="570">
                  <c:v>0.0707777777777778</c:v>
                </c:pt>
                <c:pt idx="571">
                  <c:v>0.0708888888888889</c:v>
                </c:pt>
                <c:pt idx="572">
                  <c:v>0.071</c:v>
                </c:pt>
                <c:pt idx="573">
                  <c:v>0.0711481481481481</c:v>
                </c:pt>
                <c:pt idx="574">
                  <c:v>0.0712592592592593</c:v>
                </c:pt>
                <c:pt idx="575">
                  <c:v>0.0713703703703704</c:v>
                </c:pt>
                <c:pt idx="576">
                  <c:v>0.0715185185185185</c:v>
                </c:pt>
                <c:pt idx="577">
                  <c:v>0.0716296296296296</c:v>
                </c:pt>
                <c:pt idx="578">
                  <c:v>0.0717407407407407</c:v>
                </c:pt>
                <c:pt idx="579">
                  <c:v>0.0718888888888889</c:v>
                </c:pt>
                <c:pt idx="580">
                  <c:v>0.072</c:v>
                </c:pt>
                <c:pt idx="581">
                  <c:v>0.0721296296296296</c:v>
                </c:pt>
                <c:pt idx="582">
                  <c:v>0.0722592592592593</c:v>
                </c:pt>
                <c:pt idx="583">
                  <c:v>0.0723703703703704</c:v>
                </c:pt>
                <c:pt idx="584">
                  <c:v>0.0725</c:v>
                </c:pt>
                <c:pt idx="585">
                  <c:v>0.0726296296296296</c:v>
                </c:pt>
                <c:pt idx="586">
                  <c:v>0.0727592592592593</c:v>
                </c:pt>
                <c:pt idx="587">
                  <c:v>0.0728703703703704</c:v>
                </c:pt>
                <c:pt idx="588">
                  <c:v>0.073</c:v>
                </c:pt>
                <c:pt idx="589">
                  <c:v>0.0731296296296296</c:v>
                </c:pt>
                <c:pt idx="590">
                  <c:v>0.0732407407407407</c:v>
                </c:pt>
                <c:pt idx="591">
                  <c:v>0.0733888888888889</c:v>
                </c:pt>
                <c:pt idx="592">
                  <c:v>0.0735</c:v>
                </c:pt>
                <c:pt idx="593">
                  <c:v>0.0736111111111111</c:v>
                </c:pt>
                <c:pt idx="594">
                  <c:v>0.0737407407407407</c:v>
                </c:pt>
                <c:pt idx="595">
                  <c:v>0.0738703703703704</c:v>
                </c:pt>
                <c:pt idx="596">
                  <c:v>0.0739814814814815</c:v>
                </c:pt>
                <c:pt idx="597">
                  <c:v>0.0741296296296296</c:v>
                </c:pt>
                <c:pt idx="598">
                  <c:v>0.0742407407407407</c:v>
                </c:pt>
                <c:pt idx="599">
                  <c:v>0.0743518518518518</c:v>
                </c:pt>
                <c:pt idx="600">
                  <c:v>0.0745</c:v>
                </c:pt>
                <c:pt idx="601">
                  <c:v>0.0746111111111111</c:v>
                </c:pt>
                <c:pt idx="602">
                  <c:v>0.0747222222222222</c:v>
                </c:pt>
                <c:pt idx="603">
                  <c:v>0.0748703703703704</c:v>
                </c:pt>
                <c:pt idx="604">
                  <c:v>0.0749814814814815</c:v>
                </c:pt>
                <c:pt idx="605">
                  <c:v>0.0751111111111111</c:v>
                </c:pt>
                <c:pt idx="606">
                  <c:v>0.0752407407407407</c:v>
                </c:pt>
                <c:pt idx="607">
                  <c:v>0.0753518518518518</c:v>
                </c:pt>
                <c:pt idx="608">
                  <c:v>0.075462962962963</c:v>
                </c:pt>
                <c:pt idx="609">
                  <c:v>0.0756111111111111</c:v>
                </c:pt>
                <c:pt idx="610">
                  <c:v>0.0757222222222222</c:v>
                </c:pt>
                <c:pt idx="611">
                  <c:v>0.0758333333333333</c:v>
                </c:pt>
                <c:pt idx="612">
                  <c:v>0.0759814814814815</c:v>
                </c:pt>
                <c:pt idx="613">
                  <c:v>0.0760925925925926</c:v>
                </c:pt>
                <c:pt idx="614">
                  <c:v>0.0762037037037037</c:v>
                </c:pt>
                <c:pt idx="615">
                  <c:v>0.0763518518518518</c:v>
                </c:pt>
                <c:pt idx="616">
                  <c:v>0.0764629629629629</c:v>
                </c:pt>
                <c:pt idx="617">
                  <c:v>0.0765925925925926</c:v>
                </c:pt>
                <c:pt idx="618">
                  <c:v>0.0767222222222222</c:v>
                </c:pt>
                <c:pt idx="619">
                  <c:v>0.0768333333333333</c:v>
                </c:pt>
                <c:pt idx="620">
                  <c:v>0.0769629629629629</c:v>
                </c:pt>
                <c:pt idx="621">
                  <c:v>0.0770925925925926</c:v>
                </c:pt>
                <c:pt idx="622">
                  <c:v>0.0772222222222222</c:v>
                </c:pt>
                <c:pt idx="623">
                  <c:v>0.0773333333333333</c:v>
                </c:pt>
                <c:pt idx="624">
                  <c:v>0.0774629629629629</c:v>
                </c:pt>
                <c:pt idx="625">
                  <c:v>0.0775925925925926</c:v>
                </c:pt>
                <c:pt idx="626">
                  <c:v>0.0777037037037037</c:v>
                </c:pt>
                <c:pt idx="627">
                  <c:v>0.0778518518518518</c:v>
                </c:pt>
                <c:pt idx="628">
                  <c:v>0.0779629629629629</c:v>
                </c:pt>
                <c:pt idx="629">
                  <c:v>0.0780740740740741</c:v>
                </c:pt>
                <c:pt idx="630">
                  <c:v>0.0782222222222222</c:v>
                </c:pt>
                <c:pt idx="631">
                  <c:v>0.0783333333333333</c:v>
                </c:pt>
                <c:pt idx="632">
                  <c:v>0.0784444444444444</c:v>
                </c:pt>
                <c:pt idx="633">
                  <c:v>0.0785925925925926</c:v>
                </c:pt>
                <c:pt idx="634">
                  <c:v>0.0787037037037037</c:v>
                </c:pt>
                <c:pt idx="635">
                  <c:v>0.0788148148148148</c:v>
                </c:pt>
                <c:pt idx="636">
                  <c:v>0.078962962962963</c:v>
                </c:pt>
                <c:pt idx="637">
                  <c:v>0.0790740740740741</c:v>
                </c:pt>
                <c:pt idx="638">
                  <c:v>0.0791851851851852</c:v>
                </c:pt>
                <c:pt idx="639">
                  <c:v>0.0793333333333333</c:v>
                </c:pt>
                <c:pt idx="640">
                  <c:v>0.0794444444444444</c:v>
                </c:pt>
                <c:pt idx="641">
                  <c:v>0.0795925925925926</c:v>
                </c:pt>
                <c:pt idx="642">
                  <c:v>0.0797037037037037</c:v>
                </c:pt>
                <c:pt idx="643">
                  <c:v>0.0798333333333333</c:v>
                </c:pt>
                <c:pt idx="644">
                  <c:v>0.0799629629629629</c:v>
                </c:pt>
                <c:pt idx="645">
                  <c:v>0.0800740740740741</c:v>
                </c:pt>
                <c:pt idx="646">
                  <c:v>0.0802037037037037</c:v>
                </c:pt>
                <c:pt idx="647">
                  <c:v>0.0803333333333333</c:v>
                </c:pt>
                <c:pt idx="648">
                  <c:v>0.0804444444444444</c:v>
                </c:pt>
                <c:pt idx="649">
                  <c:v>0.0805740740740741</c:v>
                </c:pt>
                <c:pt idx="650">
                  <c:v>0.0807037037037037</c:v>
                </c:pt>
                <c:pt idx="651">
                  <c:v>0.0808333333333333</c:v>
                </c:pt>
                <c:pt idx="652">
                  <c:v>0.0809444444444444</c:v>
                </c:pt>
                <c:pt idx="653">
                  <c:v>0.0810740740740741</c:v>
                </c:pt>
                <c:pt idx="654">
                  <c:v>0.0812037037037037</c:v>
                </c:pt>
                <c:pt idx="655">
                  <c:v>0.0813148148148148</c:v>
                </c:pt>
                <c:pt idx="656">
                  <c:v>0.0814629629629629</c:v>
                </c:pt>
                <c:pt idx="657">
                  <c:v>0.0815740740740741</c:v>
                </c:pt>
                <c:pt idx="658">
                  <c:v>0.0816851851851852</c:v>
                </c:pt>
                <c:pt idx="659">
                  <c:v>0.0818333333333333</c:v>
                </c:pt>
                <c:pt idx="660">
                  <c:v>0.0819444444444444</c:v>
                </c:pt>
                <c:pt idx="661">
                  <c:v>0.0820925925925926</c:v>
                </c:pt>
                <c:pt idx="662">
                  <c:v>0.0822037037037037</c:v>
                </c:pt>
                <c:pt idx="663">
                  <c:v>0.0823333333333333</c:v>
                </c:pt>
                <c:pt idx="664">
                  <c:v>0.082462962962963</c:v>
                </c:pt>
                <c:pt idx="665">
                  <c:v>0.0825925925925926</c:v>
                </c:pt>
                <c:pt idx="666">
                  <c:v>0.0827037037037037</c:v>
                </c:pt>
                <c:pt idx="667">
                  <c:v>0.0828333333333333</c:v>
                </c:pt>
                <c:pt idx="668">
                  <c:v>0.082962962962963</c:v>
                </c:pt>
                <c:pt idx="669">
                  <c:v>0.083074074074074</c:v>
                </c:pt>
                <c:pt idx="670">
                  <c:v>0.0832037037037037</c:v>
                </c:pt>
                <c:pt idx="671">
                  <c:v>0.0833333333333333</c:v>
                </c:pt>
                <c:pt idx="672">
                  <c:v>0.0834444444444444</c:v>
                </c:pt>
                <c:pt idx="673">
                  <c:v>0.0835925925925926</c:v>
                </c:pt>
                <c:pt idx="674">
                  <c:v>0.0837037037037037</c:v>
                </c:pt>
                <c:pt idx="675">
                  <c:v>0.0838518518518518</c:v>
                </c:pt>
                <c:pt idx="676">
                  <c:v>0.0839629629629629</c:v>
                </c:pt>
                <c:pt idx="677">
                  <c:v>0.0840925925925926</c:v>
                </c:pt>
                <c:pt idx="678">
                  <c:v>0.0842222222222222</c:v>
                </c:pt>
                <c:pt idx="679">
                  <c:v>0.0843333333333333</c:v>
                </c:pt>
                <c:pt idx="680">
                  <c:v>0.0844629629629629</c:v>
                </c:pt>
                <c:pt idx="681">
                  <c:v>0.0845925925925926</c:v>
                </c:pt>
                <c:pt idx="682">
                  <c:v>0.0847222222222222</c:v>
                </c:pt>
                <c:pt idx="683">
                  <c:v>0.0848333333333333</c:v>
                </c:pt>
                <c:pt idx="684">
                  <c:v>0.0849629629629629</c:v>
                </c:pt>
                <c:pt idx="685">
                  <c:v>0.0850925925925926</c:v>
                </c:pt>
                <c:pt idx="686">
                  <c:v>0.0852037037037037</c:v>
                </c:pt>
                <c:pt idx="687">
                  <c:v>0.0853518518518518</c:v>
                </c:pt>
                <c:pt idx="688">
                  <c:v>0.0854629629629629</c:v>
                </c:pt>
                <c:pt idx="689">
                  <c:v>0.0855740740740741</c:v>
                </c:pt>
                <c:pt idx="690">
                  <c:v>0.0857222222222222</c:v>
                </c:pt>
                <c:pt idx="691">
                  <c:v>0.0858333333333333</c:v>
                </c:pt>
                <c:pt idx="692">
                  <c:v>0.0859814814814815</c:v>
                </c:pt>
                <c:pt idx="693">
                  <c:v>0.0860925925925926</c:v>
                </c:pt>
                <c:pt idx="694">
                  <c:v>0.0862222222222222</c:v>
                </c:pt>
                <c:pt idx="695">
                  <c:v>0.0863518518518518</c:v>
                </c:pt>
                <c:pt idx="696">
                  <c:v>0.0864629629629629</c:v>
                </c:pt>
                <c:pt idx="697">
                  <c:v>0.0865925925925926</c:v>
                </c:pt>
                <c:pt idx="698">
                  <c:v>0.0867222222222222</c:v>
                </c:pt>
                <c:pt idx="699">
                  <c:v>0.0868518518518518</c:v>
                </c:pt>
                <c:pt idx="700">
                  <c:v>0.0869629629629629</c:v>
                </c:pt>
                <c:pt idx="701">
                  <c:v>0.0871111111111111</c:v>
                </c:pt>
                <c:pt idx="702">
                  <c:v>0.0872222222222222</c:v>
                </c:pt>
                <c:pt idx="703">
                  <c:v>0.0873333333333333</c:v>
                </c:pt>
                <c:pt idx="704">
                  <c:v>0.0874629629629629</c:v>
                </c:pt>
                <c:pt idx="705">
                  <c:v>0.0875925925925926</c:v>
                </c:pt>
                <c:pt idx="706">
                  <c:v>0.0877037037037037</c:v>
                </c:pt>
                <c:pt idx="707">
                  <c:v>0.0878518518518518</c:v>
                </c:pt>
                <c:pt idx="708">
                  <c:v>0.0879629629629629</c:v>
                </c:pt>
                <c:pt idx="709">
                  <c:v>0.0880740740740741</c:v>
                </c:pt>
                <c:pt idx="710">
                  <c:v>0.0882222222222222</c:v>
                </c:pt>
                <c:pt idx="711">
                  <c:v>0.0883333333333333</c:v>
                </c:pt>
                <c:pt idx="712">
                  <c:v>0.0884444444444444</c:v>
                </c:pt>
                <c:pt idx="713">
                  <c:v>0.0885925925925926</c:v>
                </c:pt>
                <c:pt idx="714">
                  <c:v>0.0887037037037037</c:v>
                </c:pt>
                <c:pt idx="715">
                  <c:v>0.0888148148148148</c:v>
                </c:pt>
                <c:pt idx="716">
                  <c:v>0.0889629629629629</c:v>
                </c:pt>
                <c:pt idx="717">
                  <c:v>0.0890740740740741</c:v>
                </c:pt>
                <c:pt idx="718">
                  <c:v>0.0891851851851852</c:v>
                </c:pt>
                <c:pt idx="719">
                  <c:v>0.0893333333333333</c:v>
                </c:pt>
                <c:pt idx="720">
                  <c:v>0.0894444444444444</c:v>
                </c:pt>
                <c:pt idx="721">
                  <c:v>0.0895925925925926</c:v>
                </c:pt>
                <c:pt idx="722">
                  <c:v>0.0897037037037037</c:v>
                </c:pt>
                <c:pt idx="723">
                  <c:v>0.0898148148148148</c:v>
                </c:pt>
                <c:pt idx="724">
                  <c:v>0.0899629629629629</c:v>
                </c:pt>
                <c:pt idx="725">
                  <c:v>0.090074074074074</c:v>
                </c:pt>
                <c:pt idx="726">
                  <c:v>0.0901851851851852</c:v>
                </c:pt>
                <c:pt idx="727">
                  <c:v>0.0903333333333333</c:v>
                </c:pt>
                <c:pt idx="728">
                  <c:v>0.0904444444444444</c:v>
                </c:pt>
                <c:pt idx="729">
                  <c:v>0.090574074074074</c:v>
                </c:pt>
                <c:pt idx="730">
                  <c:v>0.0907037037037037</c:v>
                </c:pt>
                <c:pt idx="731">
                  <c:v>0.0908148148148148</c:v>
                </c:pt>
                <c:pt idx="732">
                  <c:v>0.0909444444444444</c:v>
                </c:pt>
                <c:pt idx="733">
                  <c:v>0.091074074074074</c:v>
                </c:pt>
                <c:pt idx="734">
                  <c:v>0.0912037037037037</c:v>
                </c:pt>
                <c:pt idx="735">
                  <c:v>0.0913148148148148</c:v>
                </c:pt>
                <c:pt idx="736">
                  <c:v>0.0914444444444444</c:v>
                </c:pt>
                <c:pt idx="737">
                  <c:v>0.0915740740740741</c:v>
                </c:pt>
                <c:pt idx="738">
                  <c:v>0.0916851851851852</c:v>
                </c:pt>
                <c:pt idx="739">
                  <c:v>0.0918148148148148</c:v>
                </c:pt>
                <c:pt idx="740">
                  <c:v>0.0919444444444444</c:v>
                </c:pt>
                <c:pt idx="741">
                  <c:v>0.0920555555555555</c:v>
                </c:pt>
                <c:pt idx="742">
                  <c:v>0.0922037037037037</c:v>
                </c:pt>
                <c:pt idx="743">
                  <c:v>0.0923148148148148</c:v>
                </c:pt>
                <c:pt idx="744">
                  <c:v>0.0924259259259259</c:v>
                </c:pt>
                <c:pt idx="745">
                  <c:v>0.092574074074074</c:v>
                </c:pt>
                <c:pt idx="746">
                  <c:v>0.0926851851851852</c:v>
                </c:pt>
                <c:pt idx="747">
                  <c:v>0.0928148148148148</c:v>
                </c:pt>
                <c:pt idx="748">
                  <c:v>0.0929444444444444</c:v>
                </c:pt>
                <c:pt idx="749">
                  <c:v>0.0930555555555555</c:v>
                </c:pt>
                <c:pt idx="750">
                  <c:v>0.0931851851851852</c:v>
                </c:pt>
                <c:pt idx="751">
                  <c:v>0.0933148148148148</c:v>
                </c:pt>
                <c:pt idx="752">
                  <c:v>0.0934259259259259</c:v>
                </c:pt>
                <c:pt idx="753">
                  <c:v>0.0935555555555555</c:v>
                </c:pt>
                <c:pt idx="754">
                  <c:v>0.0936851851851852</c:v>
                </c:pt>
                <c:pt idx="755">
                  <c:v>0.0937962962962963</c:v>
                </c:pt>
                <c:pt idx="756">
                  <c:v>0.0939259259259259</c:v>
                </c:pt>
                <c:pt idx="757">
                  <c:v>0.0940555555555555</c:v>
                </c:pt>
                <c:pt idx="758">
                  <c:v>0.0941851851851852</c:v>
                </c:pt>
                <c:pt idx="759">
                  <c:v>0.0942962962962963</c:v>
                </c:pt>
                <c:pt idx="760">
                  <c:v>0.0944259259259259</c:v>
                </c:pt>
                <c:pt idx="761">
                  <c:v>0.0945555555555555</c:v>
                </c:pt>
                <c:pt idx="762">
                  <c:v>0.0946666666666666</c:v>
                </c:pt>
                <c:pt idx="763">
                  <c:v>0.0947962962962963</c:v>
                </c:pt>
                <c:pt idx="764">
                  <c:v>0.0949259259259259</c:v>
                </c:pt>
                <c:pt idx="765">
                  <c:v>0.095037037037037</c:v>
                </c:pt>
                <c:pt idx="766">
                  <c:v>0.0951851851851852</c:v>
                </c:pt>
                <c:pt idx="767">
                  <c:v>0.0952962962962963</c:v>
                </c:pt>
                <c:pt idx="768">
                  <c:v>0.0954074074074074</c:v>
                </c:pt>
                <c:pt idx="769">
                  <c:v>0.0955555555555555</c:v>
                </c:pt>
                <c:pt idx="770">
                  <c:v>0.0956666666666667</c:v>
                </c:pt>
                <c:pt idx="771">
                  <c:v>0.0958148148148148</c:v>
                </c:pt>
                <c:pt idx="772">
                  <c:v>0.0959259259259259</c:v>
                </c:pt>
                <c:pt idx="773">
                  <c:v>0.096037037037037</c:v>
                </c:pt>
                <c:pt idx="774">
                  <c:v>0.0961851851851852</c:v>
                </c:pt>
                <c:pt idx="775">
                  <c:v>0.0962962962962963</c:v>
                </c:pt>
                <c:pt idx="776">
                  <c:v>0.0964074074074074</c:v>
                </c:pt>
                <c:pt idx="777">
                  <c:v>0.0965555555555555</c:v>
                </c:pt>
                <c:pt idx="778">
                  <c:v>0.0966666666666666</c:v>
                </c:pt>
                <c:pt idx="779">
                  <c:v>0.0967777777777778</c:v>
                </c:pt>
                <c:pt idx="780">
                  <c:v>0.0969259259259259</c:v>
                </c:pt>
                <c:pt idx="781">
                  <c:v>0.097037037037037</c:v>
                </c:pt>
                <c:pt idx="782">
                  <c:v>0.0971666666666666</c:v>
                </c:pt>
                <c:pt idx="783">
                  <c:v>0.0972962962962963</c:v>
                </c:pt>
                <c:pt idx="784">
                  <c:v>0.0974074074074074</c:v>
                </c:pt>
                <c:pt idx="785">
                  <c:v>0.097537037037037</c:v>
                </c:pt>
                <c:pt idx="786">
                  <c:v>0.0976666666666666</c:v>
                </c:pt>
                <c:pt idx="787">
                  <c:v>0.0977777777777778</c:v>
                </c:pt>
                <c:pt idx="788">
                  <c:v>0.0979074074074074</c:v>
                </c:pt>
                <c:pt idx="789">
                  <c:v>0.098037037037037</c:v>
                </c:pt>
                <c:pt idx="790">
                  <c:v>0.0981666666666666</c:v>
                </c:pt>
                <c:pt idx="791">
                  <c:v>0.0982777777777778</c:v>
                </c:pt>
                <c:pt idx="792">
                  <c:v>0.0984259259259259</c:v>
                </c:pt>
                <c:pt idx="793">
                  <c:v>0.098537037037037</c:v>
                </c:pt>
                <c:pt idx="794">
                  <c:v>0.0986481481481481</c:v>
                </c:pt>
                <c:pt idx="795">
                  <c:v>0.0987962962962963</c:v>
                </c:pt>
                <c:pt idx="796">
                  <c:v>0.0989074074074074</c:v>
                </c:pt>
                <c:pt idx="797">
                  <c:v>0.0990555555555555</c:v>
                </c:pt>
                <c:pt idx="798">
                  <c:v>0.0991666666666667</c:v>
                </c:pt>
                <c:pt idx="799">
                  <c:v>0.0992777777777777</c:v>
                </c:pt>
                <c:pt idx="800">
                  <c:v>0.0993888888888889</c:v>
                </c:pt>
                <c:pt idx="801">
                  <c:v>0.099537037037037</c:v>
                </c:pt>
                <c:pt idx="802">
                  <c:v>0.0996481481481481</c:v>
                </c:pt>
                <c:pt idx="803">
                  <c:v>0.0997592592592592</c:v>
                </c:pt>
                <c:pt idx="804">
                  <c:v>0.0999074074074074</c:v>
                </c:pt>
                <c:pt idx="805">
                  <c:v>0.100018518518519</c:v>
                </c:pt>
                <c:pt idx="806">
                  <c:v>0.100166666666667</c:v>
                </c:pt>
                <c:pt idx="807">
                  <c:v>0.100277777777778</c:v>
                </c:pt>
                <c:pt idx="808">
                  <c:v>0.100388888888889</c:v>
                </c:pt>
                <c:pt idx="809">
                  <c:v>0.1005</c:v>
                </c:pt>
                <c:pt idx="810">
                  <c:v>0.100648148148148</c:v>
                </c:pt>
                <c:pt idx="811">
                  <c:v>0.100759259259259</c:v>
                </c:pt>
                <c:pt idx="812">
                  <c:v>0.10087037037037</c:v>
                </c:pt>
                <c:pt idx="813">
                  <c:v>0.101018518518519</c:v>
                </c:pt>
                <c:pt idx="814">
                  <c:v>0.10112962962963</c:v>
                </c:pt>
                <c:pt idx="815">
                  <c:v>0.101277777777778</c:v>
                </c:pt>
                <c:pt idx="816">
                  <c:v>0.101388888888889</c:v>
                </c:pt>
                <c:pt idx="817">
                  <c:v>0.1015</c:v>
                </c:pt>
                <c:pt idx="818">
                  <c:v>0.101648148148148</c:v>
                </c:pt>
                <c:pt idx="819">
                  <c:v>0.101759259259259</c:v>
                </c:pt>
                <c:pt idx="820">
                  <c:v>0.10187037037037</c:v>
                </c:pt>
                <c:pt idx="821">
                  <c:v>0.102018518518519</c:v>
                </c:pt>
                <c:pt idx="822">
                  <c:v>0.10212962962963</c:v>
                </c:pt>
                <c:pt idx="823">
                  <c:v>0.102240740740741</c:v>
                </c:pt>
                <c:pt idx="824">
                  <c:v>0.102388888888889</c:v>
                </c:pt>
                <c:pt idx="825">
                  <c:v>0.1025</c:v>
                </c:pt>
                <c:pt idx="826">
                  <c:v>0.102611111111111</c:v>
                </c:pt>
                <c:pt idx="827">
                  <c:v>0.102759259259259</c:v>
                </c:pt>
                <c:pt idx="828">
                  <c:v>0.10287037037037</c:v>
                </c:pt>
                <c:pt idx="829">
                  <c:v>0.103</c:v>
                </c:pt>
                <c:pt idx="830">
                  <c:v>0.10312962962963</c:v>
                </c:pt>
                <c:pt idx="831">
                  <c:v>0.103240740740741</c:v>
                </c:pt>
                <c:pt idx="832">
                  <c:v>0.103351851851852</c:v>
                </c:pt>
                <c:pt idx="833">
                  <c:v>0.1035</c:v>
                </c:pt>
                <c:pt idx="834">
                  <c:v>0.103611111111111</c:v>
                </c:pt>
                <c:pt idx="835">
                  <c:v>0.103722222222222</c:v>
                </c:pt>
                <c:pt idx="836">
                  <c:v>0.10387037037037</c:v>
                </c:pt>
                <c:pt idx="837">
                  <c:v>0.103981481481481</c:v>
                </c:pt>
                <c:pt idx="838">
                  <c:v>0.104092592592593</c:v>
                </c:pt>
                <c:pt idx="839">
                  <c:v>0.104240740740741</c:v>
                </c:pt>
                <c:pt idx="840">
                  <c:v>0.104351851851852</c:v>
                </c:pt>
                <c:pt idx="841">
                  <c:v>0.104481481481481</c:v>
                </c:pt>
                <c:pt idx="842">
                  <c:v>0.104611111111111</c:v>
                </c:pt>
                <c:pt idx="843">
                  <c:v>0.104722222222222</c:v>
                </c:pt>
                <c:pt idx="844">
                  <c:v>0.104851851851852</c:v>
                </c:pt>
                <c:pt idx="845">
                  <c:v>0.104981481481481</c:v>
                </c:pt>
                <c:pt idx="846">
                  <c:v>0.105092592592593</c:v>
                </c:pt>
                <c:pt idx="847">
                  <c:v>0.105222222222222</c:v>
                </c:pt>
                <c:pt idx="848">
                  <c:v>0.105351851851852</c:v>
                </c:pt>
                <c:pt idx="849">
                  <c:v>0.105462962962963</c:v>
                </c:pt>
                <c:pt idx="850">
                  <c:v>0.105592592592593</c:v>
                </c:pt>
                <c:pt idx="851">
                  <c:v>0.105722222222222</c:v>
                </c:pt>
                <c:pt idx="852">
                  <c:v>0.105851851851852</c:v>
                </c:pt>
                <c:pt idx="853">
                  <c:v>0.105962962962963</c:v>
                </c:pt>
                <c:pt idx="854">
                  <c:v>0.106092592592593</c:v>
                </c:pt>
                <c:pt idx="855">
                  <c:v>0.106222222222222</c:v>
                </c:pt>
                <c:pt idx="856">
                  <c:v>0.106333333333333</c:v>
                </c:pt>
                <c:pt idx="857">
                  <c:v>0.106462962962963</c:v>
                </c:pt>
                <c:pt idx="858">
                  <c:v>0.106592592592593</c:v>
                </c:pt>
                <c:pt idx="859">
                  <c:v>0.106703703703704</c:v>
                </c:pt>
                <c:pt idx="860">
                  <c:v>0.106851851851852</c:v>
                </c:pt>
                <c:pt idx="861">
                  <c:v>0.106962962962963</c:v>
                </c:pt>
                <c:pt idx="862">
                  <c:v>0.107074074074074</c:v>
                </c:pt>
                <c:pt idx="863">
                  <c:v>0.107222222222222</c:v>
                </c:pt>
                <c:pt idx="864">
                  <c:v>0.107333333333333</c:v>
                </c:pt>
                <c:pt idx="865">
                  <c:v>0.107481481481481</c:v>
                </c:pt>
                <c:pt idx="866">
                  <c:v>0.107592592592593</c:v>
                </c:pt>
                <c:pt idx="867">
                  <c:v>0.107703703703704</c:v>
                </c:pt>
                <c:pt idx="868">
                  <c:v>0.107851851851852</c:v>
                </c:pt>
                <c:pt idx="869">
                  <c:v>0.107962962962963</c:v>
                </c:pt>
                <c:pt idx="870">
                  <c:v>0.108074074074074</c:v>
                </c:pt>
                <c:pt idx="871">
                  <c:v>0.108222222222222</c:v>
                </c:pt>
                <c:pt idx="872">
                  <c:v>0.108333333333333</c:v>
                </c:pt>
                <c:pt idx="873">
                  <c:v>0.108462962962963</c:v>
                </c:pt>
                <c:pt idx="874">
                  <c:v>0.108592592592593</c:v>
                </c:pt>
                <c:pt idx="875">
                  <c:v>0.108703703703704</c:v>
                </c:pt>
                <c:pt idx="876">
                  <c:v>0.108833333333333</c:v>
                </c:pt>
                <c:pt idx="877">
                  <c:v>0.108962962962963</c:v>
                </c:pt>
                <c:pt idx="878">
                  <c:v>0.109092592592593</c:v>
                </c:pt>
                <c:pt idx="879">
                  <c:v>0.109203703703704</c:v>
                </c:pt>
                <c:pt idx="880">
                  <c:v>0.109351851851852</c:v>
                </c:pt>
                <c:pt idx="881">
                  <c:v>0.109462962962963</c:v>
                </c:pt>
                <c:pt idx="882">
                  <c:v>0.109574074074074</c:v>
                </c:pt>
                <c:pt idx="883">
                  <c:v>0.109722222222222</c:v>
                </c:pt>
                <c:pt idx="884">
                  <c:v>0.109833333333333</c:v>
                </c:pt>
                <c:pt idx="885">
                  <c:v>0.109944444444444</c:v>
                </c:pt>
                <c:pt idx="886">
                  <c:v>0.110092592592593</c:v>
                </c:pt>
                <c:pt idx="887">
                  <c:v>0.110203703703704</c:v>
                </c:pt>
                <c:pt idx="888">
                  <c:v>0.110351851851852</c:v>
                </c:pt>
                <c:pt idx="889">
                  <c:v>0.110462962962963</c:v>
                </c:pt>
                <c:pt idx="890">
                  <c:v>0.110592592592593</c:v>
                </c:pt>
                <c:pt idx="891">
                  <c:v>0.110722222222222</c:v>
                </c:pt>
                <c:pt idx="892">
                  <c:v>0.110833333333333</c:v>
                </c:pt>
                <c:pt idx="893">
                  <c:v>0.110962962962963</c:v>
                </c:pt>
                <c:pt idx="894">
                  <c:v>0.111092592592593</c:v>
                </c:pt>
                <c:pt idx="895">
                  <c:v>0.111222222222222</c:v>
                </c:pt>
                <c:pt idx="896">
                  <c:v>0.111333333333333</c:v>
                </c:pt>
                <c:pt idx="897">
                  <c:v>0.111481481481481</c:v>
                </c:pt>
                <c:pt idx="898">
                  <c:v>0.111592592592593</c:v>
                </c:pt>
                <c:pt idx="899">
                  <c:v>0.111703703703704</c:v>
                </c:pt>
                <c:pt idx="900">
                  <c:v>0.111851851851852</c:v>
                </c:pt>
                <c:pt idx="901">
                  <c:v>0.111962962962963</c:v>
                </c:pt>
                <c:pt idx="902">
                  <c:v>0.112092592592593</c:v>
                </c:pt>
                <c:pt idx="903">
                  <c:v>0.112222222222222</c:v>
                </c:pt>
                <c:pt idx="904">
                  <c:v>0.112333333333333</c:v>
                </c:pt>
                <c:pt idx="905">
                  <c:v>0.112462962962963</c:v>
                </c:pt>
                <c:pt idx="906">
                  <c:v>0.112592592592593</c:v>
                </c:pt>
                <c:pt idx="907">
                  <c:v>0.112703703703704</c:v>
                </c:pt>
                <c:pt idx="908">
                  <c:v>0.112833333333333</c:v>
                </c:pt>
                <c:pt idx="909">
                  <c:v>0.112962962962963</c:v>
                </c:pt>
                <c:pt idx="910">
                  <c:v>0.113092592592593</c:v>
                </c:pt>
                <c:pt idx="911">
                  <c:v>0.113203703703704</c:v>
                </c:pt>
                <c:pt idx="912">
                  <c:v>0.113351851851852</c:v>
                </c:pt>
                <c:pt idx="913">
                  <c:v>0.113462962962963</c:v>
                </c:pt>
                <c:pt idx="914">
                  <c:v>0.113574074074074</c:v>
                </c:pt>
                <c:pt idx="915">
                  <c:v>0.113722222222222</c:v>
                </c:pt>
                <c:pt idx="916">
                  <c:v>0.113833333333333</c:v>
                </c:pt>
                <c:pt idx="917">
                  <c:v>0.113944444444444</c:v>
                </c:pt>
                <c:pt idx="918">
                  <c:v>0.114092592592593</c:v>
                </c:pt>
                <c:pt idx="919">
                  <c:v>0.114203703703704</c:v>
                </c:pt>
                <c:pt idx="920">
                  <c:v>0.114314814814815</c:v>
                </c:pt>
                <c:pt idx="921">
                  <c:v>0.114462962962963</c:v>
                </c:pt>
                <c:pt idx="922">
                  <c:v>0.114574074074074</c:v>
                </c:pt>
                <c:pt idx="923">
                  <c:v>0.114722222222222</c:v>
                </c:pt>
                <c:pt idx="924">
                  <c:v>0.114833333333333</c:v>
                </c:pt>
                <c:pt idx="925">
                  <c:v>0.114944444444444</c:v>
                </c:pt>
                <c:pt idx="926">
                  <c:v>0.115092592592593</c:v>
                </c:pt>
                <c:pt idx="927">
                  <c:v>0.115203703703704</c:v>
                </c:pt>
                <c:pt idx="928">
                  <c:v>0.115314814814815</c:v>
                </c:pt>
                <c:pt idx="929">
                  <c:v>0.115462962962963</c:v>
                </c:pt>
                <c:pt idx="930">
                  <c:v>0.115574074074074</c:v>
                </c:pt>
                <c:pt idx="931">
                  <c:v>0.115703703703704</c:v>
                </c:pt>
                <c:pt idx="932">
                  <c:v>0.115833333333333</c:v>
                </c:pt>
                <c:pt idx="933">
                  <c:v>0.115944444444444</c:v>
                </c:pt>
                <c:pt idx="934">
                  <c:v>0.116074074074074</c:v>
                </c:pt>
                <c:pt idx="935">
                  <c:v>0.116203703703704</c:v>
                </c:pt>
                <c:pt idx="936">
                  <c:v>0.116314814814815</c:v>
                </c:pt>
                <c:pt idx="937">
                  <c:v>0.116444444444444</c:v>
                </c:pt>
                <c:pt idx="938">
                  <c:v>0.116574074074074</c:v>
                </c:pt>
                <c:pt idx="939">
                  <c:v>0.116703703703704</c:v>
                </c:pt>
                <c:pt idx="940">
                  <c:v>0.116814814814815</c:v>
                </c:pt>
                <c:pt idx="941">
                  <c:v>0.116944444444444</c:v>
                </c:pt>
                <c:pt idx="942">
                  <c:v>0.117074074074074</c:v>
                </c:pt>
                <c:pt idx="943">
                  <c:v>0.117185185185185</c:v>
                </c:pt>
                <c:pt idx="944">
                  <c:v>0.117314814814815</c:v>
                </c:pt>
                <c:pt idx="945">
                  <c:v>0.117444444444444</c:v>
                </c:pt>
                <c:pt idx="946">
                  <c:v>0.117555555555556</c:v>
                </c:pt>
                <c:pt idx="947">
                  <c:v>0.117703703703704</c:v>
                </c:pt>
                <c:pt idx="948">
                  <c:v>0.117814814814815</c:v>
                </c:pt>
                <c:pt idx="949">
                  <c:v>0.117925925925926</c:v>
                </c:pt>
                <c:pt idx="950">
                  <c:v>0.118074074074074</c:v>
                </c:pt>
                <c:pt idx="951">
                  <c:v>0.118185185185185</c:v>
                </c:pt>
                <c:pt idx="952">
                  <c:v>0.118333333333333</c:v>
                </c:pt>
                <c:pt idx="953">
                  <c:v>0.118444444444444</c:v>
                </c:pt>
                <c:pt idx="954">
                  <c:v>0.118555555555556</c:v>
                </c:pt>
                <c:pt idx="955">
                  <c:v>0.118703703703704</c:v>
                </c:pt>
                <c:pt idx="956">
                  <c:v>0.118814814814815</c:v>
                </c:pt>
                <c:pt idx="957">
                  <c:v>0.118925925925926</c:v>
                </c:pt>
                <c:pt idx="958">
                  <c:v>0.119074074074074</c:v>
                </c:pt>
                <c:pt idx="959">
                  <c:v>0.119185185185185</c:v>
                </c:pt>
                <c:pt idx="960">
                  <c:v>0.119314814814815</c:v>
                </c:pt>
                <c:pt idx="961">
                  <c:v>0.119444444444444</c:v>
                </c:pt>
                <c:pt idx="962">
                  <c:v>0.119555555555556</c:v>
                </c:pt>
                <c:pt idx="963">
                  <c:v>0.119685185185185</c:v>
                </c:pt>
                <c:pt idx="964">
                  <c:v>0.119814814814815</c:v>
                </c:pt>
                <c:pt idx="965">
                  <c:v>0.119925925925926</c:v>
                </c:pt>
                <c:pt idx="966">
                  <c:v>0.120055555555556</c:v>
                </c:pt>
                <c:pt idx="967">
                  <c:v>0.120185185185185</c:v>
                </c:pt>
                <c:pt idx="968">
                  <c:v>0.120314814814815</c:v>
                </c:pt>
                <c:pt idx="969">
                  <c:v>0.120425925925926</c:v>
                </c:pt>
                <c:pt idx="970">
                  <c:v>0.120574074074074</c:v>
                </c:pt>
                <c:pt idx="971">
                  <c:v>0.120685185185185</c:v>
                </c:pt>
                <c:pt idx="972">
                  <c:v>0.120796296296296</c:v>
                </c:pt>
                <c:pt idx="973">
                  <c:v>0.120944444444444</c:v>
                </c:pt>
                <c:pt idx="974">
                  <c:v>0.121055555555556</c:v>
                </c:pt>
                <c:pt idx="975">
                  <c:v>0.121203703703704</c:v>
                </c:pt>
                <c:pt idx="976">
                  <c:v>0.121314814814815</c:v>
                </c:pt>
                <c:pt idx="977">
                  <c:v>0.121425925925926</c:v>
                </c:pt>
                <c:pt idx="978">
                  <c:v>0.121574074074074</c:v>
                </c:pt>
                <c:pt idx="979">
                  <c:v>0.121685185185185</c:v>
                </c:pt>
                <c:pt idx="980">
                  <c:v>0.121814814814815</c:v>
                </c:pt>
                <c:pt idx="981">
                  <c:v>0.121944444444444</c:v>
                </c:pt>
                <c:pt idx="982">
                  <c:v>0.122055555555556</c:v>
                </c:pt>
                <c:pt idx="983">
                  <c:v>0.122185185185185</c:v>
                </c:pt>
                <c:pt idx="984">
                  <c:v>0.122314814814815</c:v>
                </c:pt>
                <c:pt idx="985">
                  <c:v>0.122425925925926</c:v>
                </c:pt>
                <c:pt idx="986">
                  <c:v>0.122555555555556</c:v>
                </c:pt>
                <c:pt idx="987">
                  <c:v>0.122685185185185</c:v>
                </c:pt>
                <c:pt idx="988">
                  <c:v>0.122796296296296</c:v>
                </c:pt>
                <c:pt idx="989">
                  <c:v>0.122925925925926</c:v>
                </c:pt>
                <c:pt idx="990">
                  <c:v>0.123055555555556</c:v>
                </c:pt>
                <c:pt idx="991">
                  <c:v>0.123185185185185</c:v>
                </c:pt>
                <c:pt idx="992">
                  <c:v>0.123296296296296</c:v>
                </c:pt>
                <c:pt idx="993">
                  <c:v>0.123425925925926</c:v>
                </c:pt>
                <c:pt idx="994">
                  <c:v>0.123555555555556</c:v>
                </c:pt>
                <c:pt idx="995">
                  <c:v>0.123666666666667</c:v>
                </c:pt>
                <c:pt idx="996">
                  <c:v>0.123796296296296</c:v>
                </c:pt>
                <c:pt idx="997">
                  <c:v>0.123925925925926</c:v>
                </c:pt>
                <c:pt idx="998">
                  <c:v>0.124037037037037</c:v>
                </c:pt>
                <c:pt idx="999">
                  <c:v>0.124185185185185</c:v>
                </c:pt>
                <c:pt idx="1000">
                  <c:v>0.124296296296296</c:v>
                </c:pt>
                <c:pt idx="1001">
                  <c:v>0.124444444444444</c:v>
                </c:pt>
                <c:pt idx="1002">
                  <c:v>0.124555555555556</c:v>
                </c:pt>
                <c:pt idx="1003">
                  <c:v>0.124666666666667</c:v>
                </c:pt>
                <c:pt idx="1004">
                  <c:v>0.124814814814815</c:v>
                </c:pt>
                <c:pt idx="1005">
                  <c:v>0.124925925925926</c:v>
                </c:pt>
                <c:pt idx="1006">
                  <c:v>0.125037037037037</c:v>
                </c:pt>
                <c:pt idx="1007">
                  <c:v>0.125185185185185</c:v>
                </c:pt>
                <c:pt idx="1008">
                  <c:v>0.125296296296296</c:v>
                </c:pt>
                <c:pt idx="1009">
                  <c:v>0.125425925925926</c:v>
                </c:pt>
                <c:pt idx="1010">
                  <c:v>0.125555555555556</c:v>
                </c:pt>
                <c:pt idx="1011">
                  <c:v>0.125666666666667</c:v>
                </c:pt>
                <c:pt idx="1012">
                  <c:v>0.125796296296296</c:v>
                </c:pt>
                <c:pt idx="1013">
                  <c:v>0.125925925925926</c:v>
                </c:pt>
                <c:pt idx="1014">
                  <c:v>0.126037037037037</c:v>
                </c:pt>
                <c:pt idx="1015">
                  <c:v>0.126166666666667</c:v>
                </c:pt>
                <c:pt idx="1016">
                  <c:v>0.126296296296296</c:v>
                </c:pt>
                <c:pt idx="1017">
                  <c:v>0.126407407407407</c:v>
                </c:pt>
                <c:pt idx="1018">
                  <c:v>0.126537037037037</c:v>
                </c:pt>
                <c:pt idx="1019">
                  <c:v>0.126666666666667</c:v>
                </c:pt>
                <c:pt idx="1020">
                  <c:v>0.126777777777778</c:v>
                </c:pt>
                <c:pt idx="1021">
                  <c:v>0.126888888888889</c:v>
                </c:pt>
                <c:pt idx="1022">
                  <c:v>0.127037037037037</c:v>
                </c:pt>
                <c:pt idx="1023">
                  <c:v>0.127148148148148</c:v>
                </c:pt>
                <c:pt idx="1024">
                  <c:v>0.127277777777778</c:v>
                </c:pt>
                <c:pt idx="1025">
                  <c:v>0.127407407407407</c:v>
                </c:pt>
                <c:pt idx="1026">
                  <c:v>0.127518518518519</c:v>
                </c:pt>
                <c:pt idx="1027">
                  <c:v>0.127648148148148</c:v>
                </c:pt>
                <c:pt idx="1028">
                  <c:v>0.127777777777778</c:v>
                </c:pt>
                <c:pt idx="1029">
                  <c:v>0.127888888888889</c:v>
                </c:pt>
                <c:pt idx="1030">
                  <c:v>0.128018518518519</c:v>
                </c:pt>
                <c:pt idx="1031">
                  <c:v>0.128148148148148</c:v>
                </c:pt>
                <c:pt idx="1032">
                  <c:v>0.128259259259259</c:v>
                </c:pt>
                <c:pt idx="1033">
                  <c:v>0.128388888888889</c:v>
                </c:pt>
                <c:pt idx="1034">
                  <c:v>0.128518518518519</c:v>
                </c:pt>
                <c:pt idx="1035">
                  <c:v>0.12862962962963</c:v>
                </c:pt>
                <c:pt idx="1036">
                  <c:v>0.128759259259259</c:v>
                </c:pt>
                <c:pt idx="1037">
                  <c:v>0.128888888888889</c:v>
                </c:pt>
                <c:pt idx="1038">
                  <c:v>0.129</c:v>
                </c:pt>
                <c:pt idx="1039">
                  <c:v>0.12912962962963</c:v>
                </c:pt>
                <c:pt idx="1040">
                  <c:v>0.129259259259259</c:v>
                </c:pt>
                <c:pt idx="1041">
                  <c:v>0.129388888888889</c:v>
                </c:pt>
                <c:pt idx="1042">
                  <c:v>0.1295</c:v>
                </c:pt>
                <c:pt idx="1043">
                  <c:v>0.12962962962963</c:v>
                </c:pt>
                <c:pt idx="1044">
                  <c:v>0.129759259259259</c:v>
                </c:pt>
                <c:pt idx="1045">
                  <c:v>0.12987037037037</c:v>
                </c:pt>
                <c:pt idx="1046">
                  <c:v>0.129981481481481</c:v>
                </c:pt>
                <c:pt idx="1047">
                  <c:v>0.13012962962963</c:v>
                </c:pt>
                <c:pt idx="1048">
                  <c:v>0.130240740740741</c:v>
                </c:pt>
                <c:pt idx="1049">
                  <c:v>0.130388888888889</c:v>
                </c:pt>
                <c:pt idx="1050">
                  <c:v>0.1305</c:v>
                </c:pt>
                <c:pt idx="1051">
                  <c:v>0.130611111111111</c:v>
                </c:pt>
                <c:pt idx="1052">
                  <c:v>0.130759259259259</c:v>
                </c:pt>
                <c:pt idx="1053">
                  <c:v>0.13087037037037</c:v>
                </c:pt>
                <c:pt idx="1054">
                  <c:v>0.131</c:v>
                </c:pt>
                <c:pt idx="1055">
                  <c:v>0.13112962962963</c:v>
                </c:pt>
                <c:pt idx="1056">
                  <c:v>0.131240740740741</c:v>
                </c:pt>
                <c:pt idx="1057">
                  <c:v>0.13137037037037</c:v>
                </c:pt>
                <c:pt idx="1058">
                  <c:v>0.1315</c:v>
                </c:pt>
                <c:pt idx="1059">
                  <c:v>0.13162962962963</c:v>
                </c:pt>
                <c:pt idx="1060">
                  <c:v>0.131740740740741</c:v>
                </c:pt>
                <c:pt idx="1061">
                  <c:v>0.13187037037037</c:v>
                </c:pt>
                <c:pt idx="1062">
                  <c:v>0.132</c:v>
                </c:pt>
                <c:pt idx="1063">
                  <c:v>0.132111111111111</c:v>
                </c:pt>
                <c:pt idx="1064">
                  <c:v>0.132259259259259</c:v>
                </c:pt>
                <c:pt idx="1065">
                  <c:v>0.13237037037037</c:v>
                </c:pt>
                <c:pt idx="1066">
                  <c:v>0.132481481481481</c:v>
                </c:pt>
                <c:pt idx="1067">
                  <c:v>0.13262962962963</c:v>
                </c:pt>
                <c:pt idx="1068">
                  <c:v>0.132740740740741</c:v>
                </c:pt>
                <c:pt idx="1069">
                  <c:v>0.132851851851852</c:v>
                </c:pt>
                <c:pt idx="1070">
                  <c:v>0.133</c:v>
                </c:pt>
                <c:pt idx="1071">
                  <c:v>0.133111111111111</c:v>
                </c:pt>
                <c:pt idx="1072">
                  <c:v>0.133259259259259</c:v>
                </c:pt>
                <c:pt idx="1073">
                  <c:v>0.13337037037037</c:v>
                </c:pt>
                <c:pt idx="1074">
                  <c:v>0.133481481481481</c:v>
                </c:pt>
                <c:pt idx="1075">
                  <c:v>0.13362962962963</c:v>
                </c:pt>
                <c:pt idx="1076">
                  <c:v>0.133740740740741</c:v>
                </c:pt>
                <c:pt idx="1077">
                  <c:v>0.13387037037037</c:v>
                </c:pt>
                <c:pt idx="1078">
                  <c:v>0.134</c:v>
                </c:pt>
                <c:pt idx="1079">
                  <c:v>0.13412962962963</c:v>
                </c:pt>
                <c:pt idx="1080">
                  <c:v>0.134240740740741</c:v>
                </c:pt>
                <c:pt idx="1081">
                  <c:v>0.134388888888889</c:v>
                </c:pt>
                <c:pt idx="1082">
                  <c:v>0.1345</c:v>
                </c:pt>
                <c:pt idx="1083">
                  <c:v>0.134611111111111</c:v>
                </c:pt>
                <c:pt idx="1084">
                  <c:v>0.134759259259259</c:v>
                </c:pt>
                <c:pt idx="1085">
                  <c:v>0.13487037037037</c:v>
                </c:pt>
                <c:pt idx="1086">
                  <c:v>0.135018518518519</c:v>
                </c:pt>
                <c:pt idx="1087">
                  <c:v>0.13512962962963</c:v>
                </c:pt>
                <c:pt idx="1088">
                  <c:v>0.135240740740741</c:v>
                </c:pt>
                <c:pt idx="1089">
                  <c:v>0.135388888888889</c:v>
                </c:pt>
                <c:pt idx="1090">
                  <c:v>0.1355</c:v>
                </c:pt>
                <c:pt idx="1091">
                  <c:v>0.13562962962963</c:v>
                </c:pt>
                <c:pt idx="1092">
                  <c:v>0.135759259259259</c:v>
                </c:pt>
                <c:pt idx="1093">
                  <c:v>0.135888888888889</c:v>
                </c:pt>
                <c:pt idx="1094">
                  <c:v>0.136</c:v>
                </c:pt>
                <c:pt idx="1095">
                  <c:v>0.136148148148148</c:v>
                </c:pt>
                <c:pt idx="1096">
                  <c:v>0.136259259259259</c:v>
                </c:pt>
                <c:pt idx="1097">
                  <c:v>0.13637037037037</c:v>
                </c:pt>
                <c:pt idx="1098">
                  <c:v>0.136518518518518</c:v>
                </c:pt>
                <c:pt idx="1099">
                  <c:v>0.13662962962963</c:v>
                </c:pt>
                <c:pt idx="1100">
                  <c:v>0.136777777777778</c:v>
                </c:pt>
                <c:pt idx="1101">
                  <c:v>0.136888888888889</c:v>
                </c:pt>
                <c:pt idx="1102">
                  <c:v>0.137</c:v>
                </c:pt>
                <c:pt idx="1103">
                  <c:v>0.137148148148148</c:v>
                </c:pt>
                <c:pt idx="1104">
                  <c:v>0.137259259259259</c:v>
                </c:pt>
                <c:pt idx="1105">
                  <c:v>0.137388888888889</c:v>
                </c:pt>
                <c:pt idx="1106">
                  <c:v>0.137518518518518</c:v>
                </c:pt>
                <c:pt idx="1107">
                  <c:v>0.137648148148148</c:v>
                </c:pt>
                <c:pt idx="1108">
                  <c:v>0.137759259259259</c:v>
                </c:pt>
                <c:pt idx="1109">
                  <c:v>0.137888888888889</c:v>
                </c:pt>
                <c:pt idx="1110">
                  <c:v>0.138018518518518</c:v>
                </c:pt>
                <c:pt idx="1111">
                  <c:v>0.13812962962963</c:v>
                </c:pt>
                <c:pt idx="1112">
                  <c:v>0.138277777777778</c:v>
                </c:pt>
                <c:pt idx="1113">
                  <c:v>0.138388888888889</c:v>
                </c:pt>
                <c:pt idx="1114">
                  <c:v>0.1385</c:v>
                </c:pt>
                <c:pt idx="1115">
                  <c:v>0.138648148148148</c:v>
                </c:pt>
                <c:pt idx="1116">
                  <c:v>0.138759259259259</c:v>
                </c:pt>
                <c:pt idx="1117">
                  <c:v>0.13887037037037</c:v>
                </c:pt>
                <c:pt idx="1118">
                  <c:v>0.139018518518518</c:v>
                </c:pt>
                <c:pt idx="1119">
                  <c:v>0.13912962962963</c:v>
                </c:pt>
                <c:pt idx="1120">
                  <c:v>0.139240740740741</c:v>
                </c:pt>
                <c:pt idx="1121">
                  <c:v>0.139388888888889</c:v>
                </c:pt>
                <c:pt idx="1122">
                  <c:v>0.1395</c:v>
                </c:pt>
                <c:pt idx="1123">
                  <c:v>0.139648148148148</c:v>
                </c:pt>
                <c:pt idx="1124">
                  <c:v>0.139759259259259</c:v>
                </c:pt>
                <c:pt idx="1125">
                  <c:v>0.13987037037037</c:v>
                </c:pt>
                <c:pt idx="1126">
                  <c:v>0.140018518518519</c:v>
                </c:pt>
                <c:pt idx="1127">
                  <c:v>0.14012962962963</c:v>
                </c:pt>
                <c:pt idx="1128">
                  <c:v>0.140259259259259</c:v>
                </c:pt>
                <c:pt idx="1129">
                  <c:v>0.140388888888889</c:v>
                </c:pt>
                <c:pt idx="1130">
                  <c:v>0.140518518518519</c:v>
                </c:pt>
                <c:pt idx="1131">
                  <c:v>0.14062962962963</c:v>
                </c:pt>
                <c:pt idx="1132">
                  <c:v>0.140759259259259</c:v>
                </c:pt>
                <c:pt idx="1133">
                  <c:v>0.140888888888889</c:v>
                </c:pt>
                <c:pt idx="1134">
                  <c:v>0.141</c:v>
                </c:pt>
                <c:pt idx="1135">
                  <c:v>0.141148148148148</c:v>
                </c:pt>
                <c:pt idx="1136">
                  <c:v>0.141259259259259</c:v>
                </c:pt>
                <c:pt idx="1137">
                  <c:v>0.14137037037037</c:v>
                </c:pt>
                <c:pt idx="1138">
                  <c:v>0.141518518518519</c:v>
                </c:pt>
                <c:pt idx="1139">
                  <c:v>0.14162962962963</c:v>
                </c:pt>
                <c:pt idx="1140">
                  <c:v>0.141740740740741</c:v>
                </c:pt>
                <c:pt idx="1141">
                  <c:v>0.141888888888889</c:v>
                </c:pt>
                <c:pt idx="1142">
                  <c:v>0.142</c:v>
                </c:pt>
                <c:pt idx="1143">
                  <c:v>0.142148148148148</c:v>
                </c:pt>
                <c:pt idx="1144">
                  <c:v>0.142259259259259</c:v>
                </c:pt>
                <c:pt idx="1145">
                  <c:v>0.14237037037037</c:v>
                </c:pt>
                <c:pt idx="1146">
                  <c:v>0.142518518518519</c:v>
                </c:pt>
                <c:pt idx="1147">
                  <c:v>0.14262962962963</c:v>
                </c:pt>
                <c:pt idx="1148">
                  <c:v>0.142740740740741</c:v>
                </c:pt>
                <c:pt idx="1149">
                  <c:v>0.142888888888889</c:v>
                </c:pt>
                <c:pt idx="1150">
                  <c:v>0.143</c:v>
                </c:pt>
                <c:pt idx="1151">
                  <c:v>0.14312962962963</c:v>
                </c:pt>
                <c:pt idx="1152">
                  <c:v>0.143259259259259</c:v>
                </c:pt>
                <c:pt idx="1153">
                  <c:v>0.143388888888889</c:v>
                </c:pt>
                <c:pt idx="1154">
                  <c:v>0.1435</c:v>
                </c:pt>
                <c:pt idx="1155">
                  <c:v>0.14362962962963</c:v>
                </c:pt>
                <c:pt idx="1156">
                  <c:v>0.143759259259259</c:v>
                </c:pt>
                <c:pt idx="1157">
                  <c:v>0.14387037037037</c:v>
                </c:pt>
                <c:pt idx="1158">
                  <c:v>0.144</c:v>
                </c:pt>
                <c:pt idx="1159">
                  <c:v>0.14412962962963</c:v>
                </c:pt>
                <c:pt idx="1160">
                  <c:v>0.144240740740741</c:v>
                </c:pt>
                <c:pt idx="1161">
                  <c:v>0.144388888888889</c:v>
                </c:pt>
                <c:pt idx="1162">
                  <c:v>0.1445</c:v>
                </c:pt>
                <c:pt idx="1163">
                  <c:v>0.144611111111111</c:v>
                </c:pt>
                <c:pt idx="1164">
                  <c:v>0.144759259259259</c:v>
                </c:pt>
                <c:pt idx="1165">
                  <c:v>0.14487037037037</c:v>
                </c:pt>
                <c:pt idx="1166">
                  <c:v>0.145018518518519</c:v>
                </c:pt>
                <c:pt idx="1167">
                  <c:v>0.14512962962963</c:v>
                </c:pt>
                <c:pt idx="1168">
                  <c:v>0.145240740740741</c:v>
                </c:pt>
                <c:pt idx="1169">
                  <c:v>0.145388888888889</c:v>
                </c:pt>
                <c:pt idx="1170">
                  <c:v>0.1455</c:v>
                </c:pt>
                <c:pt idx="1171">
                  <c:v>0.14562962962963</c:v>
                </c:pt>
                <c:pt idx="1172">
                  <c:v>0.145759259259259</c:v>
                </c:pt>
                <c:pt idx="1173">
                  <c:v>0.145888888888889</c:v>
                </c:pt>
                <c:pt idx="1174">
                  <c:v>0.146</c:v>
                </c:pt>
                <c:pt idx="1175">
                  <c:v>0.146240740740741</c:v>
                </c:pt>
                <c:pt idx="1176">
                  <c:v>0.146351851851852</c:v>
                </c:pt>
                <c:pt idx="1177">
                  <c:v>0.146462962962963</c:v>
                </c:pt>
                <c:pt idx="1178">
                  <c:v>0.146592592592593</c:v>
                </c:pt>
                <c:pt idx="1179">
                  <c:v>0.146703703703704</c:v>
                </c:pt>
                <c:pt idx="1180">
                  <c:v>0.146833333333333</c:v>
                </c:pt>
                <c:pt idx="1181">
                  <c:v>0.146962962962963</c:v>
                </c:pt>
                <c:pt idx="1182">
                  <c:v>0.147092592592593</c:v>
                </c:pt>
                <c:pt idx="1183">
                  <c:v>0.147203703703704</c:v>
                </c:pt>
                <c:pt idx="1184">
                  <c:v>0.147333333333333</c:v>
                </c:pt>
                <c:pt idx="1185">
                  <c:v>0.147462962962963</c:v>
                </c:pt>
                <c:pt idx="1186">
                  <c:v>0.147574074074074</c:v>
                </c:pt>
                <c:pt idx="1187">
                  <c:v>0.147722222222222</c:v>
                </c:pt>
                <c:pt idx="1188">
                  <c:v>0.147833333333333</c:v>
                </c:pt>
                <c:pt idx="1189">
                  <c:v>0.147944444444444</c:v>
                </c:pt>
                <c:pt idx="1190">
                  <c:v>0.148092592592593</c:v>
                </c:pt>
                <c:pt idx="1191">
                  <c:v>0.148203703703704</c:v>
                </c:pt>
                <c:pt idx="1192">
                  <c:v>0.148333333333333</c:v>
                </c:pt>
                <c:pt idx="1193">
                  <c:v>0.148462962962963</c:v>
                </c:pt>
                <c:pt idx="1194">
                  <c:v>0.148592592592593</c:v>
                </c:pt>
                <c:pt idx="1195">
                  <c:v>0.148703703703704</c:v>
                </c:pt>
                <c:pt idx="1196">
                  <c:v>0.148833333333333</c:v>
                </c:pt>
                <c:pt idx="1197">
                  <c:v>0.148962962962963</c:v>
                </c:pt>
                <c:pt idx="1198">
                  <c:v>0.149074074074074</c:v>
                </c:pt>
                <c:pt idx="1199">
                  <c:v>0.149222222222222</c:v>
                </c:pt>
                <c:pt idx="1200">
                  <c:v>0.149333333333333</c:v>
                </c:pt>
                <c:pt idx="1201">
                  <c:v>0.149444444444444</c:v>
                </c:pt>
                <c:pt idx="1202">
                  <c:v>0.149592592592593</c:v>
                </c:pt>
                <c:pt idx="1203">
                  <c:v>0.149703703703704</c:v>
                </c:pt>
                <c:pt idx="1204">
                  <c:v>0.149851851851852</c:v>
                </c:pt>
                <c:pt idx="1205">
                  <c:v>0.149962962962963</c:v>
                </c:pt>
                <c:pt idx="1206">
                  <c:v>0.150074074074074</c:v>
                </c:pt>
                <c:pt idx="1207">
                  <c:v>0.150222222222222</c:v>
                </c:pt>
                <c:pt idx="1208">
                  <c:v>0.150333333333333</c:v>
                </c:pt>
                <c:pt idx="1209">
                  <c:v>0.150462962962963</c:v>
                </c:pt>
                <c:pt idx="1210">
                  <c:v>0.150592592592593</c:v>
                </c:pt>
                <c:pt idx="1211">
                  <c:v>0.150703703703704</c:v>
                </c:pt>
                <c:pt idx="1212">
                  <c:v>0.150833333333333</c:v>
                </c:pt>
                <c:pt idx="1213">
                  <c:v>0.150962962962963</c:v>
                </c:pt>
                <c:pt idx="1214">
                  <c:v>0.151074074074074</c:v>
                </c:pt>
                <c:pt idx="1215">
                  <c:v>0.151203703703704</c:v>
                </c:pt>
                <c:pt idx="1216">
                  <c:v>0.151333333333333</c:v>
                </c:pt>
                <c:pt idx="1217">
                  <c:v>0.151444444444444</c:v>
                </c:pt>
                <c:pt idx="1218">
                  <c:v>0.151574074074074</c:v>
                </c:pt>
                <c:pt idx="1219">
                  <c:v>0.151703703703704</c:v>
                </c:pt>
                <c:pt idx="1220">
                  <c:v>0.151833333333333</c:v>
                </c:pt>
                <c:pt idx="1221">
                  <c:v>0.151944444444444</c:v>
                </c:pt>
                <c:pt idx="1222">
                  <c:v>0.152074074074074</c:v>
                </c:pt>
                <c:pt idx="1223">
                  <c:v>0.152185185185185</c:v>
                </c:pt>
                <c:pt idx="1224">
                  <c:v>0.152314814814815</c:v>
                </c:pt>
                <c:pt idx="1225">
                  <c:v>0.152444444444444</c:v>
                </c:pt>
                <c:pt idx="1226">
                  <c:v>0.152574074074074</c:v>
                </c:pt>
                <c:pt idx="1227">
                  <c:v>0.152685185185185</c:v>
                </c:pt>
                <c:pt idx="1228">
                  <c:v>0.152833333333333</c:v>
                </c:pt>
                <c:pt idx="1229">
                  <c:v>0.152944444444444</c:v>
                </c:pt>
                <c:pt idx="1230">
                  <c:v>0.153055555555556</c:v>
                </c:pt>
                <c:pt idx="1231">
                  <c:v>0.153185185185185</c:v>
                </c:pt>
                <c:pt idx="1232">
                  <c:v>0.153314814814815</c:v>
                </c:pt>
                <c:pt idx="1233">
                  <c:v>0.153425925925926</c:v>
                </c:pt>
                <c:pt idx="1234">
                  <c:v>0.153555555555556</c:v>
                </c:pt>
                <c:pt idx="1235">
                  <c:v>0.153685185185185</c:v>
                </c:pt>
                <c:pt idx="1236">
                  <c:v>0.153777777777778</c:v>
                </c:pt>
                <c:pt idx="1237">
                  <c:v>0.153888888888889</c:v>
                </c:pt>
                <c:pt idx="1238">
                  <c:v>0.154037037037037</c:v>
                </c:pt>
                <c:pt idx="1239">
                  <c:v>0.154166666666667</c:v>
                </c:pt>
                <c:pt idx="1240">
                  <c:v>0.154296296296296</c:v>
                </c:pt>
                <c:pt idx="1241">
                  <c:v>0.154407407407407</c:v>
                </c:pt>
                <c:pt idx="1242">
                  <c:v>0.154537037037037</c:v>
                </c:pt>
                <c:pt idx="1243">
                  <c:v>0.154666666666667</c:v>
                </c:pt>
                <c:pt idx="1244">
                  <c:v>0.154777777777778</c:v>
                </c:pt>
                <c:pt idx="1245">
                  <c:v>0.0</c:v>
                </c:pt>
              </c:numCache>
            </c:numRef>
          </c:xVal>
          <c:yVal>
            <c:numRef>
              <c:f>Sheet1!$F$3:$F$1248</c:f>
              <c:numCache>
                <c:formatCode>General</c:formatCode>
                <c:ptCount val="1246"/>
                <c:pt idx="0">
                  <c:v>-0.0786929626458088</c:v>
                </c:pt>
                <c:pt idx="1">
                  <c:v>-0.0786929626458088</c:v>
                </c:pt>
                <c:pt idx="2">
                  <c:v>-0.0786929626458088</c:v>
                </c:pt>
                <c:pt idx="3">
                  <c:v>-0.0786929626458088</c:v>
                </c:pt>
                <c:pt idx="4">
                  <c:v>-0.0786929626458088</c:v>
                </c:pt>
                <c:pt idx="5">
                  <c:v>-0.0393464813229044</c:v>
                </c:pt>
                <c:pt idx="6">
                  <c:v>-0.0393464813229044</c:v>
                </c:pt>
                <c:pt idx="7">
                  <c:v>-0.0393464813229044</c:v>
                </c:pt>
                <c:pt idx="8">
                  <c:v>0.0</c:v>
                </c:pt>
                <c:pt idx="9">
                  <c:v>0.0</c:v>
                </c:pt>
                <c:pt idx="10">
                  <c:v>0.0393464813229044</c:v>
                </c:pt>
                <c:pt idx="11">
                  <c:v>0.0393464813229044</c:v>
                </c:pt>
                <c:pt idx="12">
                  <c:v>0.0786929626458088</c:v>
                </c:pt>
                <c:pt idx="13">
                  <c:v>0.118039443968713</c:v>
                </c:pt>
                <c:pt idx="14">
                  <c:v>0.118039443968713</c:v>
                </c:pt>
                <c:pt idx="15">
                  <c:v>0.157385925291618</c:v>
                </c:pt>
                <c:pt idx="16">
                  <c:v>0.236078887937426</c:v>
                </c:pt>
                <c:pt idx="17">
                  <c:v>0.275425369260331</c:v>
                </c:pt>
                <c:pt idx="18">
                  <c:v>0.354118331906139</c:v>
                </c:pt>
                <c:pt idx="19">
                  <c:v>0.432811294551948</c:v>
                </c:pt>
                <c:pt idx="20">
                  <c:v>0.511504257197757</c:v>
                </c:pt>
                <c:pt idx="21">
                  <c:v>0.62954370116647</c:v>
                </c:pt>
                <c:pt idx="22">
                  <c:v>0.786929626458088</c:v>
                </c:pt>
                <c:pt idx="23">
                  <c:v>0.904969070426801</c:v>
                </c:pt>
                <c:pt idx="24">
                  <c:v>1.101701477041323</c:v>
                </c:pt>
                <c:pt idx="25">
                  <c:v>1.298433883655845</c:v>
                </c:pt>
                <c:pt idx="26">
                  <c:v>1.534512771593271</c:v>
                </c:pt>
                <c:pt idx="27">
                  <c:v>1.809938140853602</c:v>
                </c:pt>
                <c:pt idx="28">
                  <c:v>2.164056472759742</c:v>
                </c:pt>
                <c:pt idx="29">
                  <c:v>2.518174804665881</c:v>
                </c:pt>
                <c:pt idx="30">
                  <c:v>2.911639617894925</c:v>
                </c:pt>
                <c:pt idx="31">
                  <c:v>3.305104431123969</c:v>
                </c:pt>
                <c:pt idx="32">
                  <c:v>3.737915725675916</c:v>
                </c:pt>
                <c:pt idx="33">
                  <c:v>4.05268757625915</c:v>
                </c:pt>
                <c:pt idx="34">
                  <c:v>4.288766464196577</c:v>
                </c:pt>
                <c:pt idx="35">
                  <c:v>4.682231277425621</c:v>
                </c:pt>
                <c:pt idx="36">
                  <c:v>5.075696090654667</c:v>
                </c:pt>
                <c:pt idx="37">
                  <c:v>5.351121459914997</c:v>
                </c:pt>
                <c:pt idx="38">
                  <c:v>5.74458627314404</c:v>
                </c:pt>
                <c:pt idx="39">
                  <c:v>6.216744049018892</c:v>
                </c:pt>
                <c:pt idx="40">
                  <c:v>6.531515899602128</c:v>
                </c:pt>
                <c:pt idx="41">
                  <c:v>7.003673675476981</c:v>
                </c:pt>
                <c:pt idx="42">
                  <c:v>7.35779200738312</c:v>
                </c:pt>
                <c:pt idx="43">
                  <c:v>7.90864274590378</c:v>
                </c:pt>
                <c:pt idx="44">
                  <c:v>8.302107559132826</c:v>
                </c:pt>
                <c:pt idx="45">
                  <c:v>8.69557237236187</c:v>
                </c:pt>
                <c:pt idx="46">
                  <c:v>9.285769592205436</c:v>
                </c:pt>
                <c:pt idx="47">
                  <c:v>9.67923440543448</c:v>
                </c:pt>
                <c:pt idx="48">
                  <c:v>10.11204569998643</c:v>
                </c:pt>
                <c:pt idx="49">
                  <c:v>10.7415894011529</c:v>
                </c:pt>
                <c:pt idx="50">
                  <c:v>11.13505421438194</c:v>
                </c:pt>
                <c:pt idx="51">
                  <c:v>11.56786550893389</c:v>
                </c:pt>
                <c:pt idx="52">
                  <c:v>11.96133032216293</c:v>
                </c:pt>
                <c:pt idx="53">
                  <c:v>12.5908740233294</c:v>
                </c:pt>
                <c:pt idx="54">
                  <c:v>12.98433883655845</c:v>
                </c:pt>
                <c:pt idx="55">
                  <c:v>13.4171501311104</c:v>
                </c:pt>
                <c:pt idx="56">
                  <c:v>13.84996142566234</c:v>
                </c:pt>
                <c:pt idx="57">
                  <c:v>14.28277272021429</c:v>
                </c:pt>
                <c:pt idx="58">
                  <c:v>14.91231642138076</c:v>
                </c:pt>
                <c:pt idx="59">
                  <c:v>15.34512771593271</c:v>
                </c:pt>
                <c:pt idx="60">
                  <c:v>15.77793901048466</c:v>
                </c:pt>
                <c:pt idx="61">
                  <c:v>16.21075030503661</c:v>
                </c:pt>
                <c:pt idx="62">
                  <c:v>16.64356159958855</c:v>
                </c:pt>
                <c:pt idx="63">
                  <c:v>17.11571937546341</c:v>
                </c:pt>
                <c:pt idx="64">
                  <c:v>17.54853067001535</c:v>
                </c:pt>
                <c:pt idx="65">
                  <c:v>18.21742085250473</c:v>
                </c:pt>
                <c:pt idx="66">
                  <c:v>18.68957862837959</c:v>
                </c:pt>
                <c:pt idx="67">
                  <c:v>19.12238992293153</c:v>
                </c:pt>
                <c:pt idx="68">
                  <c:v>19.59454769880638</c:v>
                </c:pt>
                <c:pt idx="69">
                  <c:v>20.06670547468124</c:v>
                </c:pt>
                <c:pt idx="70">
                  <c:v>20.49951676923319</c:v>
                </c:pt>
                <c:pt idx="71">
                  <c:v>20.97167454510804</c:v>
                </c:pt>
                <c:pt idx="72">
                  <c:v>21.40448583965999</c:v>
                </c:pt>
                <c:pt idx="73">
                  <c:v>21.87664361553484</c:v>
                </c:pt>
                <c:pt idx="74">
                  <c:v>22.3094549100868</c:v>
                </c:pt>
                <c:pt idx="75">
                  <c:v>23.01769157389907</c:v>
                </c:pt>
                <c:pt idx="76">
                  <c:v>23.45050286845101</c:v>
                </c:pt>
                <c:pt idx="77">
                  <c:v>23.92266064432586</c:v>
                </c:pt>
                <c:pt idx="78">
                  <c:v>24.35547193887782</c:v>
                </c:pt>
                <c:pt idx="79">
                  <c:v>24.82762971475267</c:v>
                </c:pt>
                <c:pt idx="80">
                  <c:v>25.26044100930462</c:v>
                </c:pt>
                <c:pt idx="81">
                  <c:v>25.69325230385656</c:v>
                </c:pt>
                <c:pt idx="82">
                  <c:v>26.12606359840851</c:v>
                </c:pt>
                <c:pt idx="83">
                  <c:v>26.55887489296046</c:v>
                </c:pt>
                <c:pt idx="84">
                  <c:v>26.95233970618951</c:v>
                </c:pt>
                <c:pt idx="85">
                  <c:v>27.38515100074146</c:v>
                </c:pt>
                <c:pt idx="86">
                  <c:v>27.8179622952934</c:v>
                </c:pt>
                <c:pt idx="87">
                  <c:v>28.29012007116824</c:v>
                </c:pt>
                <c:pt idx="88">
                  <c:v>28.7229313657202</c:v>
                </c:pt>
                <c:pt idx="89">
                  <c:v>29.11639617894925</c:v>
                </c:pt>
                <c:pt idx="90">
                  <c:v>29.54920747350118</c:v>
                </c:pt>
                <c:pt idx="91">
                  <c:v>29.98201876805314</c:v>
                </c:pt>
                <c:pt idx="92">
                  <c:v>30.4148300626051</c:v>
                </c:pt>
                <c:pt idx="93">
                  <c:v>30.80829487583414</c:v>
                </c:pt>
                <c:pt idx="94">
                  <c:v>31.4378385770006</c:v>
                </c:pt>
                <c:pt idx="95">
                  <c:v>31.83130339022965</c:v>
                </c:pt>
                <c:pt idx="96">
                  <c:v>32.2247682034587</c:v>
                </c:pt>
                <c:pt idx="97">
                  <c:v>32.61823301668774</c:v>
                </c:pt>
                <c:pt idx="98">
                  <c:v>33.01169782991677</c:v>
                </c:pt>
                <c:pt idx="99">
                  <c:v>33.40516264314582</c:v>
                </c:pt>
                <c:pt idx="100">
                  <c:v>33.79862745637487</c:v>
                </c:pt>
                <c:pt idx="101">
                  <c:v>34.19209226960391</c:v>
                </c:pt>
                <c:pt idx="102">
                  <c:v>34.58555708283296</c:v>
                </c:pt>
                <c:pt idx="103">
                  <c:v>34.979021896062</c:v>
                </c:pt>
                <c:pt idx="104">
                  <c:v>35.37248670929104</c:v>
                </c:pt>
                <c:pt idx="105">
                  <c:v>35.7659515225201</c:v>
                </c:pt>
                <c:pt idx="106">
                  <c:v>36.15941633574914</c:v>
                </c:pt>
                <c:pt idx="107">
                  <c:v>36.51353466765526</c:v>
                </c:pt>
                <c:pt idx="108">
                  <c:v>36.90699948088432</c:v>
                </c:pt>
                <c:pt idx="109">
                  <c:v>37.26111781279045</c:v>
                </c:pt>
                <c:pt idx="110">
                  <c:v>37.6152361446966</c:v>
                </c:pt>
                <c:pt idx="111">
                  <c:v>38.00870095792564</c:v>
                </c:pt>
                <c:pt idx="112">
                  <c:v>38.36281928983177</c:v>
                </c:pt>
                <c:pt idx="113">
                  <c:v>38.67759114041501</c:v>
                </c:pt>
                <c:pt idx="114">
                  <c:v>39.03170947232115</c:v>
                </c:pt>
                <c:pt idx="115">
                  <c:v>39.38582780422728</c:v>
                </c:pt>
                <c:pt idx="116">
                  <c:v>39.73994613613343</c:v>
                </c:pt>
                <c:pt idx="117">
                  <c:v>40.05471798671666</c:v>
                </c:pt>
                <c:pt idx="118">
                  <c:v>40.4088363186228</c:v>
                </c:pt>
                <c:pt idx="119">
                  <c:v>40.72360816920605</c:v>
                </c:pt>
                <c:pt idx="120">
                  <c:v>41.03838001978928</c:v>
                </c:pt>
                <c:pt idx="121">
                  <c:v>41.3531518703725</c:v>
                </c:pt>
                <c:pt idx="122">
                  <c:v>41.66792372095575</c:v>
                </c:pt>
                <c:pt idx="123">
                  <c:v>41.98269557153898</c:v>
                </c:pt>
                <c:pt idx="124">
                  <c:v>42.29746742212222</c:v>
                </c:pt>
                <c:pt idx="125">
                  <c:v>42.61223927270545</c:v>
                </c:pt>
                <c:pt idx="126">
                  <c:v>42.88766464196577</c:v>
                </c:pt>
                <c:pt idx="127">
                  <c:v>43.16309001122612</c:v>
                </c:pt>
                <c:pt idx="128">
                  <c:v>43.47786186180934</c:v>
                </c:pt>
                <c:pt idx="129">
                  <c:v>43.75328723106967</c:v>
                </c:pt>
                <c:pt idx="130">
                  <c:v>44.02871260033</c:v>
                </c:pt>
                <c:pt idx="131">
                  <c:v>44.30413796959034</c:v>
                </c:pt>
                <c:pt idx="132">
                  <c:v>44.57956333885067</c:v>
                </c:pt>
                <c:pt idx="133">
                  <c:v>44.8156422267881</c:v>
                </c:pt>
                <c:pt idx="134">
                  <c:v>45.09106759604842</c:v>
                </c:pt>
                <c:pt idx="135">
                  <c:v>45.36649296530876</c:v>
                </c:pt>
                <c:pt idx="136">
                  <c:v>45.60257185324618</c:v>
                </c:pt>
                <c:pt idx="137">
                  <c:v>45.87799722250652</c:v>
                </c:pt>
                <c:pt idx="138">
                  <c:v>46.15342259176684</c:v>
                </c:pt>
                <c:pt idx="139">
                  <c:v>46.38950147970426</c:v>
                </c:pt>
                <c:pt idx="140">
                  <c:v>46.6255803676417</c:v>
                </c:pt>
                <c:pt idx="141">
                  <c:v>46.86165925557913</c:v>
                </c:pt>
                <c:pt idx="142">
                  <c:v>47.09773814351655</c:v>
                </c:pt>
                <c:pt idx="143">
                  <c:v>47.33381703145398</c:v>
                </c:pt>
                <c:pt idx="144">
                  <c:v>47.56989591939141</c:v>
                </c:pt>
                <c:pt idx="145">
                  <c:v>47.80597480732883</c:v>
                </c:pt>
                <c:pt idx="146">
                  <c:v>48.04205369526625</c:v>
                </c:pt>
                <c:pt idx="147">
                  <c:v>48.23878610188077</c:v>
                </c:pt>
                <c:pt idx="148">
                  <c:v>48.47486498981819</c:v>
                </c:pt>
                <c:pt idx="149">
                  <c:v>48.67159739643273</c:v>
                </c:pt>
                <c:pt idx="150">
                  <c:v>48.90767628437015</c:v>
                </c:pt>
                <c:pt idx="151">
                  <c:v>49.10440869098468</c:v>
                </c:pt>
                <c:pt idx="152">
                  <c:v>49.30114109759919</c:v>
                </c:pt>
                <c:pt idx="153">
                  <c:v>49.53721998553662</c:v>
                </c:pt>
                <c:pt idx="154">
                  <c:v>49.73395239215115</c:v>
                </c:pt>
                <c:pt idx="155">
                  <c:v>49.93068479876566</c:v>
                </c:pt>
                <c:pt idx="156">
                  <c:v>50.1274172053802</c:v>
                </c:pt>
                <c:pt idx="157">
                  <c:v>50.36349609331759</c:v>
                </c:pt>
                <c:pt idx="158">
                  <c:v>50.56022849993214</c:v>
                </c:pt>
                <c:pt idx="159">
                  <c:v>50.75696090654665</c:v>
                </c:pt>
                <c:pt idx="160">
                  <c:v>50.95369331316117</c:v>
                </c:pt>
                <c:pt idx="161">
                  <c:v>51.18977220109861</c:v>
                </c:pt>
                <c:pt idx="162">
                  <c:v>51.38650460771311</c:v>
                </c:pt>
                <c:pt idx="163">
                  <c:v>51.58323701432764</c:v>
                </c:pt>
                <c:pt idx="164">
                  <c:v>51.77996942094217</c:v>
                </c:pt>
                <c:pt idx="165">
                  <c:v>51.9767018275567</c:v>
                </c:pt>
                <c:pt idx="166">
                  <c:v>52.17343423417121</c:v>
                </c:pt>
                <c:pt idx="167">
                  <c:v>52.33082015946283</c:v>
                </c:pt>
                <c:pt idx="168">
                  <c:v>52.33082015946283</c:v>
                </c:pt>
                <c:pt idx="169">
                  <c:v>52.13408775284831</c:v>
                </c:pt>
                <c:pt idx="170">
                  <c:v>52.09474127152541</c:v>
                </c:pt>
                <c:pt idx="171">
                  <c:v>52.37016664078574</c:v>
                </c:pt>
                <c:pt idx="172">
                  <c:v>52.68493849136897</c:v>
                </c:pt>
                <c:pt idx="173">
                  <c:v>52.9997103419522</c:v>
                </c:pt>
                <c:pt idx="174">
                  <c:v>53.23578922988964</c:v>
                </c:pt>
                <c:pt idx="175">
                  <c:v>53.47186811782705</c:v>
                </c:pt>
                <c:pt idx="176">
                  <c:v>53.70794700576448</c:v>
                </c:pt>
                <c:pt idx="177">
                  <c:v>53.904679412379</c:v>
                </c:pt>
                <c:pt idx="178">
                  <c:v>54.10141181899353</c:v>
                </c:pt>
                <c:pt idx="179">
                  <c:v>54.29814422560805</c:v>
                </c:pt>
                <c:pt idx="180">
                  <c:v>54.49487663222257</c:v>
                </c:pt>
                <c:pt idx="181">
                  <c:v>54.6916090388371</c:v>
                </c:pt>
                <c:pt idx="182">
                  <c:v>54.88834144545162</c:v>
                </c:pt>
                <c:pt idx="183">
                  <c:v>55.04572737074324</c:v>
                </c:pt>
                <c:pt idx="184">
                  <c:v>55.24245977735776</c:v>
                </c:pt>
                <c:pt idx="185">
                  <c:v>55.43919218397228</c:v>
                </c:pt>
                <c:pt idx="186">
                  <c:v>55.6359245905868</c:v>
                </c:pt>
                <c:pt idx="187">
                  <c:v>55.83265699720133</c:v>
                </c:pt>
                <c:pt idx="188">
                  <c:v>55.99004292249294</c:v>
                </c:pt>
                <c:pt idx="189">
                  <c:v>56.18677532910747</c:v>
                </c:pt>
                <c:pt idx="190">
                  <c:v>56.383507735722</c:v>
                </c:pt>
                <c:pt idx="191">
                  <c:v>56.54089366101359</c:v>
                </c:pt>
                <c:pt idx="192">
                  <c:v>56.73762606762812</c:v>
                </c:pt>
                <c:pt idx="193">
                  <c:v>56.89501199291975</c:v>
                </c:pt>
                <c:pt idx="194">
                  <c:v>57.09174439953427</c:v>
                </c:pt>
                <c:pt idx="195">
                  <c:v>57.2491303248259</c:v>
                </c:pt>
                <c:pt idx="196">
                  <c:v>57.4458627314404</c:v>
                </c:pt>
                <c:pt idx="197">
                  <c:v>57.64259513805493</c:v>
                </c:pt>
                <c:pt idx="198">
                  <c:v>57.83932754466944</c:v>
                </c:pt>
                <c:pt idx="199">
                  <c:v>57.91802050731525</c:v>
                </c:pt>
                <c:pt idx="200">
                  <c:v>58.1147529139298</c:v>
                </c:pt>
                <c:pt idx="201">
                  <c:v>58.3114853205443</c:v>
                </c:pt>
                <c:pt idx="202">
                  <c:v>58.50821772715882</c:v>
                </c:pt>
                <c:pt idx="203">
                  <c:v>58.70495013377334</c:v>
                </c:pt>
                <c:pt idx="204">
                  <c:v>58.90168254038787</c:v>
                </c:pt>
                <c:pt idx="205">
                  <c:v>59.0984149470024</c:v>
                </c:pt>
                <c:pt idx="206">
                  <c:v>59.2951473536169</c:v>
                </c:pt>
                <c:pt idx="207">
                  <c:v>59.49187976023142</c:v>
                </c:pt>
                <c:pt idx="208">
                  <c:v>59.68861216684595</c:v>
                </c:pt>
                <c:pt idx="209">
                  <c:v>59.88534457346046</c:v>
                </c:pt>
                <c:pt idx="210">
                  <c:v>60.082076980075</c:v>
                </c:pt>
                <c:pt idx="211">
                  <c:v>60.27880938668952</c:v>
                </c:pt>
                <c:pt idx="212">
                  <c:v>60.43619531198113</c:v>
                </c:pt>
                <c:pt idx="213">
                  <c:v>60.63292771859566</c:v>
                </c:pt>
                <c:pt idx="214">
                  <c:v>60.82966012521017</c:v>
                </c:pt>
                <c:pt idx="215">
                  <c:v>61.06573901314761</c:v>
                </c:pt>
                <c:pt idx="216">
                  <c:v>61.26247141976214</c:v>
                </c:pt>
                <c:pt idx="217">
                  <c:v>61.45920382637664</c:v>
                </c:pt>
                <c:pt idx="218">
                  <c:v>61.65593623299118</c:v>
                </c:pt>
                <c:pt idx="219">
                  <c:v>61.8526686396057</c:v>
                </c:pt>
                <c:pt idx="220">
                  <c:v>62.04940104622022</c:v>
                </c:pt>
                <c:pt idx="221">
                  <c:v>62.16744049018893</c:v>
                </c:pt>
                <c:pt idx="222">
                  <c:v>62.36417289680345</c:v>
                </c:pt>
                <c:pt idx="223">
                  <c:v>62.56090530341797</c:v>
                </c:pt>
                <c:pt idx="224">
                  <c:v>62.75763771003249</c:v>
                </c:pt>
                <c:pt idx="225">
                  <c:v>62.95437011664701</c:v>
                </c:pt>
                <c:pt idx="226">
                  <c:v>63.15110252326154</c:v>
                </c:pt>
                <c:pt idx="227">
                  <c:v>63.34783492987606</c:v>
                </c:pt>
                <c:pt idx="228">
                  <c:v>63.58391381781349</c:v>
                </c:pt>
                <c:pt idx="229">
                  <c:v>63.78064622442801</c:v>
                </c:pt>
                <c:pt idx="230">
                  <c:v>63.97737863104253</c:v>
                </c:pt>
                <c:pt idx="231">
                  <c:v>64.13476455633415</c:v>
                </c:pt>
                <c:pt idx="232">
                  <c:v>64.33149696294867</c:v>
                </c:pt>
                <c:pt idx="233">
                  <c:v>64.44953640691738</c:v>
                </c:pt>
                <c:pt idx="234">
                  <c:v>64.56757585088609</c:v>
                </c:pt>
                <c:pt idx="235">
                  <c:v>64.6856152948548</c:v>
                </c:pt>
                <c:pt idx="236">
                  <c:v>64.84300122014643</c:v>
                </c:pt>
                <c:pt idx="237">
                  <c:v>65.03973362676095</c:v>
                </c:pt>
                <c:pt idx="238">
                  <c:v>65.27581251469836</c:v>
                </c:pt>
                <c:pt idx="239">
                  <c:v>65.4725449213129</c:v>
                </c:pt>
                <c:pt idx="240">
                  <c:v>65.70862380925032</c:v>
                </c:pt>
                <c:pt idx="241">
                  <c:v>65.94470269718776</c:v>
                </c:pt>
                <c:pt idx="242">
                  <c:v>66.14143510380228</c:v>
                </c:pt>
                <c:pt idx="243">
                  <c:v>66.3775139917397</c:v>
                </c:pt>
                <c:pt idx="244">
                  <c:v>66.57424639835421</c:v>
                </c:pt>
                <c:pt idx="245">
                  <c:v>66.77097880496873</c:v>
                </c:pt>
                <c:pt idx="246">
                  <c:v>66.96771121158325</c:v>
                </c:pt>
                <c:pt idx="247">
                  <c:v>67.20379009952067</c:v>
                </c:pt>
                <c:pt idx="248">
                  <c:v>67.40052250613521</c:v>
                </c:pt>
                <c:pt idx="249">
                  <c:v>67.59725491274973</c:v>
                </c:pt>
                <c:pt idx="250">
                  <c:v>67.79398731936425</c:v>
                </c:pt>
                <c:pt idx="251">
                  <c:v>67.9907197259788</c:v>
                </c:pt>
                <c:pt idx="252">
                  <c:v>68.18745213259328</c:v>
                </c:pt>
                <c:pt idx="253">
                  <c:v>68.3448380578849</c:v>
                </c:pt>
                <c:pt idx="254">
                  <c:v>68.50222398317654</c:v>
                </c:pt>
                <c:pt idx="255">
                  <c:v>68.65960990846815</c:v>
                </c:pt>
                <c:pt idx="256">
                  <c:v>68.81699583375976</c:v>
                </c:pt>
                <c:pt idx="257">
                  <c:v>68.93503527772847</c:v>
                </c:pt>
                <c:pt idx="258">
                  <c:v>69.09242120302011</c:v>
                </c:pt>
                <c:pt idx="259">
                  <c:v>69.28915360963462</c:v>
                </c:pt>
                <c:pt idx="260">
                  <c:v>69.48588601624914</c:v>
                </c:pt>
                <c:pt idx="261">
                  <c:v>69.72196490418657</c:v>
                </c:pt>
                <c:pt idx="262">
                  <c:v>69.91869731080108</c:v>
                </c:pt>
                <c:pt idx="263">
                  <c:v>70.11542971741561</c:v>
                </c:pt>
                <c:pt idx="264">
                  <c:v>70.35150860535304</c:v>
                </c:pt>
                <c:pt idx="265">
                  <c:v>70.54824101196756</c:v>
                </c:pt>
                <c:pt idx="266">
                  <c:v>70.7449734185821</c:v>
                </c:pt>
                <c:pt idx="267">
                  <c:v>71.05974526916531</c:v>
                </c:pt>
                <c:pt idx="268">
                  <c:v>71.25647767577985</c:v>
                </c:pt>
                <c:pt idx="269">
                  <c:v>71.49255656371728</c:v>
                </c:pt>
                <c:pt idx="270">
                  <c:v>71.68928897033179</c:v>
                </c:pt>
                <c:pt idx="271">
                  <c:v>71.8860213769463</c:v>
                </c:pt>
                <c:pt idx="272">
                  <c:v>72.08275378356082</c:v>
                </c:pt>
                <c:pt idx="273">
                  <c:v>72.27948619017535</c:v>
                </c:pt>
                <c:pt idx="274">
                  <c:v>72.47621859678986</c:v>
                </c:pt>
                <c:pt idx="275">
                  <c:v>72.67295100340438</c:v>
                </c:pt>
                <c:pt idx="276">
                  <c:v>72.86968341001892</c:v>
                </c:pt>
                <c:pt idx="277">
                  <c:v>73.10576229795633</c:v>
                </c:pt>
                <c:pt idx="278">
                  <c:v>73.30249470457088</c:v>
                </c:pt>
                <c:pt idx="279">
                  <c:v>73.4992271111854</c:v>
                </c:pt>
                <c:pt idx="280">
                  <c:v>73.69595951779989</c:v>
                </c:pt>
                <c:pt idx="281">
                  <c:v>73.89269192441444</c:v>
                </c:pt>
                <c:pt idx="282">
                  <c:v>74.08942433102897</c:v>
                </c:pt>
                <c:pt idx="283">
                  <c:v>74.28615673764348</c:v>
                </c:pt>
                <c:pt idx="284">
                  <c:v>74.48288914425801</c:v>
                </c:pt>
                <c:pt idx="285">
                  <c:v>74.67962155087253</c:v>
                </c:pt>
                <c:pt idx="286">
                  <c:v>74.87635395748704</c:v>
                </c:pt>
                <c:pt idx="287">
                  <c:v>75.07308636410156</c:v>
                </c:pt>
                <c:pt idx="288">
                  <c:v>75.2698187707161</c:v>
                </c:pt>
                <c:pt idx="289">
                  <c:v>75.46655117733061</c:v>
                </c:pt>
                <c:pt idx="290">
                  <c:v>75.66328358394515</c:v>
                </c:pt>
                <c:pt idx="291">
                  <c:v>75.86001599055965</c:v>
                </c:pt>
                <c:pt idx="292">
                  <c:v>76.05674839717416</c:v>
                </c:pt>
                <c:pt idx="293">
                  <c:v>76.25348080378868</c:v>
                </c:pt>
                <c:pt idx="294">
                  <c:v>76.45021321040321</c:v>
                </c:pt>
                <c:pt idx="295">
                  <c:v>76.68629209834065</c:v>
                </c:pt>
                <c:pt idx="296">
                  <c:v>76.88302450495517</c:v>
                </c:pt>
                <c:pt idx="297">
                  <c:v>77.07975691156967</c:v>
                </c:pt>
                <c:pt idx="298">
                  <c:v>77.27648931818419</c:v>
                </c:pt>
                <c:pt idx="299">
                  <c:v>77.47322172479873</c:v>
                </c:pt>
                <c:pt idx="300">
                  <c:v>77.66995413141325</c:v>
                </c:pt>
                <c:pt idx="301">
                  <c:v>77.82734005670486</c:v>
                </c:pt>
                <c:pt idx="302">
                  <c:v>78.0240724633194</c:v>
                </c:pt>
                <c:pt idx="303">
                  <c:v>78.26015135125681</c:v>
                </c:pt>
                <c:pt idx="304">
                  <c:v>78.45688375787135</c:v>
                </c:pt>
                <c:pt idx="305">
                  <c:v>78.65361616448585</c:v>
                </c:pt>
                <c:pt idx="306">
                  <c:v>78.85034857110038</c:v>
                </c:pt>
                <c:pt idx="307">
                  <c:v>79.04708097771491</c:v>
                </c:pt>
                <c:pt idx="308">
                  <c:v>79.24381338432945</c:v>
                </c:pt>
                <c:pt idx="309">
                  <c:v>79.44054579094397</c:v>
                </c:pt>
                <c:pt idx="310">
                  <c:v>79.63727819755846</c:v>
                </c:pt>
                <c:pt idx="311">
                  <c:v>79.834010604173</c:v>
                </c:pt>
                <c:pt idx="312">
                  <c:v>80.03074301078752</c:v>
                </c:pt>
                <c:pt idx="313">
                  <c:v>80.22747541740205</c:v>
                </c:pt>
                <c:pt idx="314">
                  <c:v>80.42420782401657</c:v>
                </c:pt>
                <c:pt idx="315">
                  <c:v>80.62094023063106</c:v>
                </c:pt>
                <c:pt idx="316">
                  <c:v>80.8176726372456</c:v>
                </c:pt>
                <c:pt idx="317">
                  <c:v>81.01440504386013</c:v>
                </c:pt>
                <c:pt idx="318">
                  <c:v>81.21113745047465</c:v>
                </c:pt>
                <c:pt idx="319">
                  <c:v>81.40786985708918</c:v>
                </c:pt>
                <c:pt idx="320">
                  <c:v>81.64394874502661</c:v>
                </c:pt>
                <c:pt idx="321">
                  <c:v>81.84068115164111</c:v>
                </c:pt>
                <c:pt idx="322">
                  <c:v>82.03741355825566</c:v>
                </c:pt>
                <c:pt idx="323">
                  <c:v>82.23414596487018</c:v>
                </c:pt>
                <c:pt idx="324">
                  <c:v>82.43087837148467</c:v>
                </c:pt>
                <c:pt idx="325">
                  <c:v>82.62761077809921</c:v>
                </c:pt>
                <c:pt idx="326">
                  <c:v>82.82434318471374</c:v>
                </c:pt>
                <c:pt idx="327">
                  <c:v>83.02107559132825</c:v>
                </c:pt>
                <c:pt idx="328">
                  <c:v>83.2178079979428</c:v>
                </c:pt>
                <c:pt idx="329">
                  <c:v>83.4145404045573</c:v>
                </c:pt>
                <c:pt idx="330">
                  <c:v>83.61127281117182</c:v>
                </c:pt>
                <c:pt idx="331">
                  <c:v>83.80800521778632</c:v>
                </c:pt>
                <c:pt idx="332">
                  <c:v>84.00473762440086</c:v>
                </c:pt>
                <c:pt idx="333">
                  <c:v>84.20147003101538</c:v>
                </c:pt>
                <c:pt idx="334">
                  <c:v>84.39820243762989</c:v>
                </c:pt>
                <c:pt idx="335">
                  <c:v>84.59493484424443</c:v>
                </c:pt>
                <c:pt idx="336">
                  <c:v>84.79166725085894</c:v>
                </c:pt>
                <c:pt idx="337">
                  <c:v>84.98839965747348</c:v>
                </c:pt>
                <c:pt idx="338">
                  <c:v>85.22447854541089</c:v>
                </c:pt>
                <c:pt idx="339">
                  <c:v>85.42121095202543</c:v>
                </c:pt>
                <c:pt idx="340">
                  <c:v>85.61794335863995</c:v>
                </c:pt>
                <c:pt idx="341">
                  <c:v>85.81467576525447</c:v>
                </c:pt>
                <c:pt idx="342">
                  <c:v>86.01140817186898</c:v>
                </c:pt>
                <c:pt idx="343">
                  <c:v>86.20814057848349</c:v>
                </c:pt>
                <c:pt idx="344">
                  <c:v>86.40487298509803</c:v>
                </c:pt>
                <c:pt idx="345">
                  <c:v>86.60160539171256</c:v>
                </c:pt>
                <c:pt idx="346">
                  <c:v>86.79833779832708</c:v>
                </c:pt>
                <c:pt idx="347">
                  <c:v>86.9950702049416</c:v>
                </c:pt>
                <c:pt idx="348">
                  <c:v>87.19180261155611</c:v>
                </c:pt>
                <c:pt idx="349">
                  <c:v>87.38853501817063</c:v>
                </c:pt>
                <c:pt idx="350">
                  <c:v>87.58526742478517</c:v>
                </c:pt>
                <c:pt idx="351">
                  <c:v>87.78199983139968</c:v>
                </c:pt>
                <c:pt idx="352">
                  <c:v>87.97873223801419</c:v>
                </c:pt>
                <c:pt idx="353">
                  <c:v>88.17546464462872</c:v>
                </c:pt>
                <c:pt idx="354">
                  <c:v>88.37219705124325</c:v>
                </c:pt>
                <c:pt idx="355">
                  <c:v>88.60827593918067</c:v>
                </c:pt>
                <c:pt idx="356">
                  <c:v>88.80500834579519</c:v>
                </c:pt>
                <c:pt idx="357">
                  <c:v>89.0017407524097</c:v>
                </c:pt>
                <c:pt idx="358">
                  <c:v>89.2378196403472</c:v>
                </c:pt>
                <c:pt idx="359">
                  <c:v>89.43455204696167</c:v>
                </c:pt>
                <c:pt idx="360">
                  <c:v>89.6312844535762</c:v>
                </c:pt>
                <c:pt idx="361">
                  <c:v>89.8280168601907</c:v>
                </c:pt>
                <c:pt idx="362">
                  <c:v>90.02474926680524</c:v>
                </c:pt>
                <c:pt idx="363">
                  <c:v>90.26082815474267</c:v>
                </c:pt>
                <c:pt idx="364">
                  <c:v>90.4575605613572</c:v>
                </c:pt>
                <c:pt idx="365">
                  <c:v>90.65429296797171</c:v>
                </c:pt>
                <c:pt idx="366">
                  <c:v>90.85102537458621</c:v>
                </c:pt>
                <c:pt idx="367">
                  <c:v>91.00841129987784</c:v>
                </c:pt>
                <c:pt idx="368">
                  <c:v>91.16579722516946</c:v>
                </c:pt>
                <c:pt idx="369">
                  <c:v>91.36252963178398</c:v>
                </c:pt>
                <c:pt idx="370">
                  <c:v>91.5199155570756</c:v>
                </c:pt>
                <c:pt idx="371">
                  <c:v>91.67730148236723</c:v>
                </c:pt>
                <c:pt idx="372">
                  <c:v>91.83468740765885</c:v>
                </c:pt>
                <c:pt idx="373">
                  <c:v>91.99207333295044</c:v>
                </c:pt>
                <c:pt idx="374">
                  <c:v>92.18880573956496</c:v>
                </c:pt>
                <c:pt idx="375">
                  <c:v>92.3461916648566</c:v>
                </c:pt>
                <c:pt idx="376">
                  <c:v>92.54292407147111</c:v>
                </c:pt>
                <c:pt idx="377">
                  <c:v>92.70030999676274</c:v>
                </c:pt>
                <c:pt idx="378">
                  <c:v>92.89704240337727</c:v>
                </c:pt>
                <c:pt idx="379">
                  <c:v>93.09377480999177</c:v>
                </c:pt>
                <c:pt idx="380">
                  <c:v>93.29050721660629</c:v>
                </c:pt>
                <c:pt idx="381">
                  <c:v>93.48723962322084</c:v>
                </c:pt>
                <c:pt idx="382">
                  <c:v>93.68397202983535</c:v>
                </c:pt>
                <c:pt idx="383">
                  <c:v>93.88070443644986</c:v>
                </c:pt>
                <c:pt idx="384">
                  <c:v>94.07743684306436</c:v>
                </c:pt>
                <c:pt idx="385">
                  <c:v>94.2741692496789</c:v>
                </c:pt>
                <c:pt idx="386">
                  <c:v>94.47090165629344</c:v>
                </c:pt>
                <c:pt idx="387">
                  <c:v>94.66763406290796</c:v>
                </c:pt>
                <c:pt idx="388">
                  <c:v>94.86436646952247</c:v>
                </c:pt>
                <c:pt idx="389">
                  <c:v>95.061098876137</c:v>
                </c:pt>
                <c:pt idx="390">
                  <c:v>95.2578312827515</c:v>
                </c:pt>
                <c:pt idx="391">
                  <c:v>95.454563689366</c:v>
                </c:pt>
                <c:pt idx="392">
                  <c:v>95.61194961465766</c:v>
                </c:pt>
                <c:pt idx="393">
                  <c:v>95.8086820212722</c:v>
                </c:pt>
                <c:pt idx="394">
                  <c:v>96.00541442788671</c:v>
                </c:pt>
                <c:pt idx="395">
                  <c:v>96.20214683450122</c:v>
                </c:pt>
                <c:pt idx="396">
                  <c:v>96.39887924111576</c:v>
                </c:pt>
                <c:pt idx="397">
                  <c:v>96.59561164773027</c:v>
                </c:pt>
                <c:pt idx="398">
                  <c:v>96.7923440543448</c:v>
                </c:pt>
                <c:pt idx="399">
                  <c:v>96.98907646095931</c:v>
                </c:pt>
                <c:pt idx="400">
                  <c:v>97.14646238625092</c:v>
                </c:pt>
                <c:pt idx="401">
                  <c:v>97.34319479286546</c:v>
                </c:pt>
                <c:pt idx="402">
                  <c:v>97.53992719947998</c:v>
                </c:pt>
                <c:pt idx="403">
                  <c:v>97.7760060874174</c:v>
                </c:pt>
                <c:pt idx="404">
                  <c:v>97.9727384940319</c:v>
                </c:pt>
                <c:pt idx="405">
                  <c:v>98.16947090064643</c:v>
                </c:pt>
                <c:pt idx="406">
                  <c:v>98.32685682593807</c:v>
                </c:pt>
                <c:pt idx="407">
                  <c:v>98.52358923255258</c:v>
                </c:pt>
                <c:pt idx="408">
                  <c:v>98.7203216391671</c:v>
                </c:pt>
                <c:pt idx="409">
                  <c:v>98.91705404578162</c:v>
                </c:pt>
                <c:pt idx="410">
                  <c:v>99.11378645239614</c:v>
                </c:pt>
                <c:pt idx="411">
                  <c:v>99.31051885901067</c:v>
                </c:pt>
                <c:pt idx="412">
                  <c:v>99.4679047843023</c:v>
                </c:pt>
                <c:pt idx="413">
                  <c:v>99.66463719091681</c:v>
                </c:pt>
                <c:pt idx="414">
                  <c:v>99.86136959753134</c:v>
                </c:pt>
                <c:pt idx="415">
                  <c:v>100.0581020041459</c:v>
                </c:pt>
                <c:pt idx="416">
                  <c:v>100.2941808920833</c:v>
                </c:pt>
                <c:pt idx="417">
                  <c:v>100.4909132986978</c:v>
                </c:pt>
                <c:pt idx="418">
                  <c:v>100.6876457053123</c:v>
                </c:pt>
                <c:pt idx="419">
                  <c:v>100.9237245932498</c:v>
                </c:pt>
                <c:pt idx="420">
                  <c:v>101.1204569998643</c:v>
                </c:pt>
                <c:pt idx="421">
                  <c:v>101.3171894064788</c:v>
                </c:pt>
                <c:pt idx="422">
                  <c:v>101.5139218130933</c:v>
                </c:pt>
                <c:pt idx="423">
                  <c:v>101.7106542197078</c:v>
                </c:pt>
                <c:pt idx="424">
                  <c:v>101.9467331076453</c:v>
                </c:pt>
                <c:pt idx="425">
                  <c:v>102.1434655142598</c:v>
                </c:pt>
                <c:pt idx="426">
                  <c:v>102.3795444021972</c:v>
                </c:pt>
                <c:pt idx="427">
                  <c:v>102.5762768088117</c:v>
                </c:pt>
                <c:pt idx="428">
                  <c:v>102.8123556967492</c:v>
                </c:pt>
                <c:pt idx="429">
                  <c:v>103.0090881033637</c:v>
                </c:pt>
                <c:pt idx="430">
                  <c:v>103.2451669913011</c:v>
                </c:pt>
                <c:pt idx="431">
                  <c:v>103.4418993979156</c:v>
                </c:pt>
                <c:pt idx="432">
                  <c:v>103.6386318045302</c:v>
                </c:pt>
                <c:pt idx="433">
                  <c:v>103.8747106924676</c:v>
                </c:pt>
                <c:pt idx="434">
                  <c:v>104.0714430990821</c:v>
                </c:pt>
                <c:pt idx="435">
                  <c:v>104.2681755056966</c:v>
                </c:pt>
                <c:pt idx="436">
                  <c:v>104.5042543936341</c:v>
                </c:pt>
                <c:pt idx="437">
                  <c:v>104.7009868002486</c:v>
                </c:pt>
                <c:pt idx="438">
                  <c:v>104.8977192068631</c:v>
                </c:pt>
                <c:pt idx="439">
                  <c:v>105.0944516134776</c:v>
                </c:pt>
                <c:pt idx="440">
                  <c:v>105.330530501415</c:v>
                </c:pt>
                <c:pt idx="441">
                  <c:v>105.5272629080296</c:v>
                </c:pt>
                <c:pt idx="442">
                  <c:v>105.7239953146441</c:v>
                </c:pt>
                <c:pt idx="443">
                  <c:v>105.9207277212586</c:v>
                </c:pt>
                <c:pt idx="444">
                  <c:v>106.1174601278731</c:v>
                </c:pt>
                <c:pt idx="445">
                  <c:v>106.3141925344877</c:v>
                </c:pt>
                <c:pt idx="446">
                  <c:v>106.5109249411022</c:v>
                </c:pt>
                <c:pt idx="447">
                  <c:v>106.7076573477167</c:v>
                </c:pt>
                <c:pt idx="448">
                  <c:v>106.9043897543312</c:v>
                </c:pt>
                <c:pt idx="449">
                  <c:v>107.0617756796228</c:v>
                </c:pt>
                <c:pt idx="450">
                  <c:v>107.2585080862374</c:v>
                </c:pt>
                <c:pt idx="451">
                  <c:v>107.4552404928519</c:v>
                </c:pt>
                <c:pt idx="452">
                  <c:v>107.6519728994664</c:v>
                </c:pt>
                <c:pt idx="453">
                  <c:v>107.8487053060809</c:v>
                </c:pt>
                <c:pt idx="454">
                  <c:v>108.0454377126954</c:v>
                </c:pt>
                <c:pt idx="455">
                  <c:v>108.2028236379871</c:v>
                </c:pt>
                <c:pt idx="456">
                  <c:v>108.3995560446016</c:v>
                </c:pt>
                <c:pt idx="457">
                  <c:v>108.5962884512161</c:v>
                </c:pt>
                <c:pt idx="458">
                  <c:v>108.7930208578306</c:v>
                </c:pt>
                <c:pt idx="459">
                  <c:v>108.9504067831222</c:v>
                </c:pt>
                <c:pt idx="460">
                  <c:v>109.1471391897368</c:v>
                </c:pt>
                <c:pt idx="461">
                  <c:v>109.3045251150284</c:v>
                </c:pt>
                <c:pt idx="462">
                  <c:v>109.501257521643</c:v>
                </c:pt>
                <c:pt idx="463">
                  <c:v>109.6586434469345</c:v>
                </c:pt>
                <c:pt idx="464">
                  <c:v>109.855375853549</c:v>
                </c:pt>
                <c:pt idx="465">
                  <c:v>110.0127617788407</c:v>
                </c:pt>
                <c:pt idx="466">
                  <c:v>110.2094941854552</c:v>
                </c:pt>
                <c:pt idx="467">
                  <c:v>110.3668801107468</c:v>
                </c:pt>
                <c:pt idx="468">
                  <c:v>110.5636125173613</c:v>
                </c:pt>
                <c:pt idx="469">
                  <c:v>110.760344923976</c:v>
                </c:pt>
                <c:pt idx="470">
                  <c:v>110.9570773305904</c:v>
                </c:pt>
                <c:pt idx="471">
                  <c:v>111.1538097372049</c:v>
                </c:pt>
                <c:pt idx="472">
                  <c:v>111.3505421438194</c:v>
                </c:pt>
                <c:pt idx="473">
                  <c:v>111.5472745504339</c:v>
                </c:pt>
                <c:pt idx="474">
                  <c:v>111.7046604757256</c:v>
                </c:pt>
                <c:pt idx="475">
                  <c:v>111.940739363663</c:v>
                </c:pt>
                <c:pt idx="476">
                  <c:v>112.1374717702775</c:v>
                </c:pt>
                <c:pt idx="477">
                  <c:v>112.334204176892</c:v>
                </c:pt>
                <c:pt idx="478">
                  <c:v>112.5309365835065</c:v>
                </c:pt>
                <c:pt idx="479">
                  <c:v>112.7276689901211</c:v>
                </c:pt>
                <c:pt idx="480">
                  <c:v>112.9244013967356</c:v>
                </c:pt>
                <c:pt idx="481">
                  <c:v>113.1211338033501</c:v>
                </c:pt>
                <c:pt idx="482">
                  <c:v>113.3178662099646</c:v>
                </c:pt>
                <c:pt idx="483">
                  <c:v>113.5145986165792</c:v>
                </c:pt>
                <c:pt idx="484">
                  <c:v>113.6719845418708</c:v>
                </c:pt>
                <c:pt idx="485">
                  <c:v>113.8687169484853</c:v>
                </c:pt>
                <c:pt idx="486">
                  <c:v>114.0261028737769</c:v>
                </c:pt>
                <c:pt idx="487">
                  <c:v>114.1834887990685</c:v>
                </c:pt>
                <c:pt idx="488">
                  <c:v>114.3015282430373</c:v>
                </c:pt>
                <c:pt idx="489">
                  <c:v>114.3015282430373</c:v>
                </c:pt>
                <c:pt idx="490">
                  <c:v>114.1834887990685</c:v>
                </c:pt>
                <c:pt idx="491">
                  <c:v>114.0261028737769</c:v>
                </c:pt>
                <c:pt idx="492">
                  <c:v>113.8687169484853</c:v>
                </c:pt>
                <c:pt idx="493">
                  <c:v>113.7900239858395</c:v>
                </c:pt>
                <c:pt idx="494">
                  <c:v>113.9080634298082</c:v>
                </c:pt>
                <c:pt idx="495">
                  <c:v>114.1047958364227</c:v>
                </c:pt>
                <c:pt idx="496">
                  <c:v>114.3408747243601</c:v>
                </c:pt>
                <c:pt idx="497">
                  <c:v>114.5376071309747</c:v>
                </c:pt>
                <c:pt idx="498">
                  <c:v>114.7343395375892</c:v>
                </c:pt>
                <c:pt idx="499">
                  <c:v>114.9704184255266</c:v>
                </c:pt>
                <c:pt idx="500">
                  <c:v>115.1671508321411</c:v>
                </c:pt>
                <c:pt idx="501">
                  <c:v>115.3245367574328</c:v>
                </c:pt>
                <c:pt idx="502">
                  <c:v>115.5212691640473</c:v>
                </c:pt>
                <c:pt idx="503">
                  <c:v>115.678655089339</c:v>
                </c:pt>
                <c:pt idx="504">
                  <c:v>115.8360410146305</c:v>
                </c:pt>
                <c:pt idx="505">
                  <c:v>115.9540804585992</c:v>
                </c:pt>
                <c:pt idx="506">
                  <c:v>116.1114663838909</c:v>
                </c:pt>
                <c:pt idx="507">
                  <c:v>116.2295058278596</c:v>
                </c:pt>
                <c:pt idx="508">
                  <c:v>116.3868917531512</c:v>
                </c:pt>
                <c:pt idx="509">
                  <c:v>116.5442776784428</c:v>
                </c:pt>
                <c:pt idx="510">
                  <c:v>116.7016636037344</c:v>
                </c:pt>
                <c:pt idx="511">
                  <c:v>116.859049529026</c:v>
                </c:pt>
                <c:pt idx="512">
                  <c:v>117.0164354543176</c:v>
                </c:pt>
                <c:pt idx="513">
                  <c:v>117.1738213796093</c:v>
                </c:pt>
                <c:pt idx="514">
                  <c:v>117.331207304901</c:v>
                </c:pt>
                <c:pt idx="515">
                  <c:v>117.4885932301925</c:v>
                </c:pt>
                <c:pt idx="516">
                  <c:v>117.6459791554841</c:v>
                </c:pt>
                <c:pt idx="517">
                  <c:v>117.8033650807757</c:v>
                </c:pt>
                <c:pt idx="518">
                  <c:v>117.9607510060674</c:v>
                </c:pt>
                <c:pt idx="519">
                  <c:v>118.118136931359</c:v>
                </c:pt>
                <c:pt idx="520">
                  <c:v>118.2755228566506</c:v>
                </c:pt>
                <c:pt idx="521">
                  <c:v>118.4329087819422</c:v>
                </c:pt>
                <c:pt idx="522">
                  <c:v>118.550948225911</c:v>
                </c:pt>
                <c:pt idx="523">
                  <c:v>118.7083341512025</c:v>
                </c:pt>
                <c:pt idx="524">
                  <c:v>118.8657200764942</c:v>
                </c:pt>
                <c:pt idx="525">
                  <c:v>118.9837595204629</c:v>
                </c:pt>
                <c:pt idx="526">
                  <c:v>119.1411454457545</c:v>
                </c:pt>
                <c:pt idx="527">
                  <c:v>119.2591848897232</c:v>
                </c:pt>
                <c:pt idx="528">
                  <c:v>119.3772243336919</c:v>
                </c:pt>
                <c:pt idx="529">
                  <c:v>119.5346102589835</c:v>
                </c:pt>
                <c:pt idx="530">
                  <c:v>119.6526497029522</c:v>
                </c:pt>
                <c:pt idx="531">
                  <c:v>119.770689146921</c:v>
                </c:pt>
                <c:pt idx="532">
                  <c:v>119.9280750722126</c:v>
                </c:pt>
                <c:pt idx="533">
                  <c:v>120.0461145161813</c:v>
                </c:pt>
                <c:pt idx="534">
                  <c:v>120.16415396015</c:v>
                </c:pt>
                <c:pt idx="535">
                  <c:v>120.2821934041187</c:v>
                </c:pt>
                <c:pt idx="536">
                  <c:v>120.4002328480874</c:v>
                </c:pt>
                <c:pt idx="537">
                  <c:v>120.5182722920561</c:v>
                </c:pt>
                <c:pt idx="538">
                  <c:v>120.6756582173478</c:v>
                </c:pt>
                <c:pt idx="539">
                  <c:v>120.7150046986707</c:v>
                </c:pt>
                <c:pt idx="540">
                  <c:v>120.8330441426394</c:v>
                </c:pt>
                <c:pt idx="541">
                  <c:v>120.990430067931</c:v>
                </c:pt>
                <c:pt idx="542">
                  <c:v>121.1084695118997</c:v>
                </c:pt>
                <c:pt idx="543">
                  <c:v>121.1871624745455</c:v>
                </c:pt>
                <c:pt idx="544">
                  <c:v>121.3052019185142</c:v>
                </c:pt>
                <c:pt idx="545">
                  <c:v>121.4232413624829</c:v>
                </c:pt>
                <c:pt idx="546">
                  <c:v>121.5412808064517</c:v>
                </c:pt>
                <c:pt idx="547">
                  <c:v>121.6593202504204</c:v>
                </c:pt>
                <c:pt idx="548">
                  <c:v>121.7773596943891</c:v>
                </c:pt>
                <c:pt idx="549">
                  <c:v>121.8953991383578</c:v>
                </c:pt>
                <c:pt idx="550">
                  <c:v>121.9740921010036</c:v>
                </c:pt>
                <c:pt idx="551">
                  <c:v>122.0921315449723</c:v>
                </c:pt>
                <c:pt idx="552">
                  <c:v>122.210170988941</c:v>
                </c:pt>
                <c:pt idx="553">
                  <c:v>122.249517470264</c:v>
                </c:pt>
                <c:pt idx="554">
                  <c:v>122.3675569142327</c:v>
                </c:pt>
                <c:pt idx="555">
                  <c:v>122.4462498768785</c:v>
                </c:pt>
                <c:pt idx="556">
                  <c:v>122.5642893208472</c:v>
                </c:pt>
                <c:pt idx="557">
                  <c:v>122.642982283493</c:v>
                </c:pt>
                <c:pt idx="558">
                  <c:v>122.7610217274617</c:v>
                </c:pt>
                <c:pt idx="559">
                  <c:v>122.8397146901075</c:v>
                </c:pt>
                <c:pt idx="560">
                  <c:v>122.9577541340762</c:v>
                </c:pt>
                <c:pt idx="561">
                  <c:v>123.036447096722</c:v>
                </c:pt>
                <c:pt idx="562">
                  <c:v>123.1544865406907</c:v>
                </c:pt>
                <c:pt idx="563">
                  <c:v>123.2331795033365</c:v>
                </c:pt>
                <c:pt idx="564">
                  <c:v>123.3118724659823</c:v>
                </c:pt>
                <c:pt idx="565">
                  <c:v>123.4299119099511</c:v>
                </c:pt>
                <c:pt idx="566">
                  <c:v>123.5086048725969</c:v>
                </c:pt>
                <c:pt idx="567">
                  <c:v>123.6266443165656</c:v>
                </c:pt>
                <c:pt idx="568">
                  <c:v>123.7053372792114</c:v>
                </c:pt>
                <c:pt idx="569">
                  <c:v>123.7840302418572</c:v>
                </c:pt>
                <c:pt idx="570">
                  <c:v>123.902069685826</c:v>
                </c:pt>
                <c:pt idx="571">
                  <c:v>123.9807626484717</c:v>
                </c:pt>
                <c:pt idx="572">
                  <c:v>124.0594556111175</c:v>
                </c:pt>
                <c:pt idx="573">
                  <c:v>124.1381485737633</c:v>
                </c:pt>
                <c:pt idx="574">
                  <c:v>124.2561880177321</c:v>
                </c:pt>
                <c:pt idx="575">
                  <c:v>124.334880980378</c:v>
                </c:pt>
                <c:pt idx="576">
                  <c:v>124.4135739430237</c:v>
                </c:pt>
                <c:pt idx="577">
                  <c:v>124.4922669056695</c:v>
                </c:pt>
                <c:pt idx="578">
                  <c:v>124.5709598683153</c:v>
                </c:pt>
                <c:pt idx="579">
                  <c:v>124.6496528309611</c:v>
                </c:pt>
                <c:pt idx="580">
                  <c:v>124.7283457936069</c:v>
                </c:pt>
                <c:pt idx="581">
                  <c:v>124.7676922749298</c:v>
                </c:pt>
                <c:pt idx="582">
                  <c:v>124.8463852375756</c:v>
                </c:pt>
                <c:pt idx="583">
                  <c:v>124.9250782002214</c:v>
                </c:pt>
                <c:pt idx="584">
                  <c:v>125.0037711628672</c:v>
                </c:pt>
                <c:pt idx="585">
                  <c:v>125.0824641255131</c:v>
                </c:pt>
                <c:pt idx="586">
                  <c:v>125.121810606836</c:v>
                </c:pt>
                <c:pt idx="587">
                  <c:v>125.161157088159</c:v>
                </c:pt>
                <c:pt idx="588">
                  <c:v>125.2005035694818</c:v>
                </c:pt>
                <c:pt idx="589">
                  <c:v>125.161157088159</c:v>
                </c:pt>
                <c:pt idx="590">
                  <c:v>125.0824641255131</c:v>
                </c:pt>
                <c:pt idx="591">
                  <c:v>124.9644246815443</c:v>
                </c:pt>
                <c:pt idx="592">
                  <c:v>124.8463852375756</c:v>
                </c:pt>
                <c:pt idx="593">
                  <c:v>124.7676922749298</c:v>
                </c:pt>
                <c:pt idx="594">
                  <c:v>124.688999312284</c:v>
                </c:pt>
                <c:pt idx="595">
                  <c:v>124.6496528309611</c:v>
                </c:pt>
                <c:pt idx="596">
                  <c:v>124.688999312284</c:v>
                </c:pt>
                <c:pt idx="597">
                  <c:v>124.7283457936069</c:v>
                </c:pt>
                <c:pt idx="598">
                  <c:v>124.8070387562527</c:v>
                </c:pt>
                <c:pt idx="599">
                  <c:v>124.8463852375756</c:v>
                </c:pt>
                <c:pt idx="600">
                  <c:v>124.8857317188985</c:v>
                </c:pt>
                <c:pt idx="601">
                  <c:v>124.9250782002214</c:v>
                </c:pt>
                <c:pt idx="602">
                  <c:v>124.9644246815443</c:v>
                </c:pt>
                <c:pt idx="603">
                  <c:v>125.0037711628672</c:v>
                </c:pt>
                <c:pt idx="604">
                  <c:v>125.0431176441901</c:v>
                </c:pt>
                <c:pt idx="605">
                  <c:v>125.0824641255131</c:v>
                </c:pt>
                <c:pt idx="606">
                  <c:v>125.121810606836</c:v>
                </c:pt>
                <c:pt idx="607">
                  <c:v>125.2005035694818</c:v>
                </c:pt>
                <c:pt idx="608">
                  <c:v>125.2398500508047</c:v>
                </c:pt>
                <c:pt idx="609">
                  <c:v>125.2791965321276</c:v>
                </c:pt>
                <c:pt idx="610">
                  <c:v>125.3578894947734</c:v>
                </c:pt>
                <c:pt idx="611">
                  <c:v>125.3972359760963</c:v>
                </c:pt>
                <c:pt idx="612">
                  <c:v>125.4365824574192</c:v>
                </c:pt>
                <c:pt idx="613">
                  <c:v>125.515275420065</c:v>
                </c:pt>
                <c:pt idx="614">
                  <c:v>125.554621901388</c:v>
                </c:pt>
                <c:pt idx="615">
                  <c:v>125.6333148640337</c:v>
                </c:pt>
                <c:pt idx="616">
                  <c:v>125.6726613453566</c:v>
                </c:pt>
                <c:pt idx="617">
                  <c:v>125.7513543080024</c:v>
                </c:pt>
                <c:pt idx="618">
                  <c:v>125.7513543080024</c:v>
                </c:pt>
                <c:pt idx="619">
                  <c:v>125.8300472706482</c:v>
                </c:pt>
                <c:pt idx="620">
                  <c:v>125.8693937519711</c:v>
                </c:pt>
                <c:pt idx="621">
                  <c:v>125.9480867146169</c:v>
                </c:pt>
                <c:pt idx="622">
                  <c:v>125.98743319594</c:v>
                </c:pt>
                <c:pt idx="623">
                  <c:v>126.0661261585857</c:v>
                </c:pt>
                <c:pt idx="624">
                  <c:v>126.1054726399086</c:v>
                </c:pt>
                <c:pt idx="625">
                  <c:v>126.1448191212315</c:v>
                </c:pt>
                <c:pt idx="626">
                  <c:v>126.2235120838773</c:v>
                </c:pt>
                <c:pt idx="627">
                  <c:v>126.2628585652002</c:v>
                </c:pt>
                <c:pt idx="628">
                  <c:v>126.341551527846</c:v>
                </c:pt>
                <c:pt idx="629">
                  <c:v>126.341551527846</c:v>
                </c:pt>
                <c:pt idx="630">
                  <c:v>126.4202444904918</c:v>
                </c:pt>
                <c:pt idx="631">
                  <c:v>126.4595909718147</c:v>
                </c:pt>
                <c:pt idx="632">
                  <c:v>126.4989374531376</c:v>
                </c:pt>
                <c:pt idx="633">
                  <c:v>126.5382839344605</c:v>
                </c:pt>
                <c:pt idx="634">
                  <c:v>126.6169768971063</c:v>
                </c:pt>
                <c:pt idx="635">
                  <c:v>126.6563233784292</c:v>
                </c:pt>
                <c:pt idx="636">
                  <c:v>126.6956698597521</c:v>
                </c:pt>
                <c:pt idx="637">
                  <c:v>126.7743628223979</c:v>
                </c:pt>
                <c:pt idx="638">
                  <c:v>126.8137093037208</c:v>
                </c:pt>
                <c:pt idx="639">
                  <c:v>126.8530557850438</c:v>
                </c:pt>
                <c:pt idx="640">
                  <c:v>126.8924022663667</c:v>
                </c:pt>
                <c:pt idx="641">
                  <c:v>126.9710952290125</c:v>
                </c:pt>
                <c:pt idx="642">
                  <c:v>127.0104417103354</c:v>
                </c:pt>
                <c:pt idx="643">
                  <c:v>127.0497881916583</c:v>
                </c:pt>
                <c:pt idx="644">
                  <c:v>127.0891346729812</c:v>
                </c:pt>
                <c:pt idx="645">
                  <c:v>127.1284811543041</c:v>
                </c:pt>
                <c:pt idx="646">
                  <c:v>127.167827635627</c:v>
                </c:pt>
                <c:pt idx="647">
                  <c:v>127.2465205982728</c:v>
                </c:pt>
                <c:pt idx="648">
                  <c:v>127.2858670795957</c:v>
                </c:pt>
                <c:pt idx="649">
                  <c:v>127.2858670795957</c:v>
                </c:pt>
                <c:pt idx="650">
                  <c:v>127.3252135609186</c:v>
                </c:pt>
                <c:pt idx="651">
                  <c:v>127.4039065235644</c:v>
                </c:pt>
                <c:pt idx="652">
                  <c:v>127.4432530048873</c:v>
                </c:pt>
                <c:pt idx="653">
                  <c:v>127.4825994862102</c:v>
                </c:pt>
                <c:pt idx="654">
                  <c:v>127.4825994862102</c:v>
                </c:pt>
                <c:pt idx="655">
                  <c:v>127.5219459675331</c:v>
                </c:pt>
                <c:pt idx="656">
                  <c:v>127.6006389301789</c:v>
                </c:pt>
                <c:pt idx="657">
                  <c:v>127.6399854115018</c:v>
                </c:pt>
                <c:pt idx="658">
                  <c:v>127.6793318928246</c:v>
                </c:pt>
                <c:pt idx="659">
                  <c:v>127.6793318928246</c:v>
                </c:pt>
                <c:pt idx="660">
                  <c:v>127.7580248554706</c:v>
                </c:pt>
                <c:pt idx="661">
                  <c:v>127.7973713367934</c:v>
                </c:pt>
                <c:pt idx="662">
                  <c:v>127.8367178181164</c:v>
                </c:pt>
                <c:pt idx="663">
                  <c:v>127.8760642994393</c:v>
                </c:pt>
                <c:pt idx="664">
                  <c:v>127.8760642994393</c:v>
                </c:pt>
                <c:pt idx="665">
                  <c:v>127.9154107807622</c:v>
                </c:pt>
                <c:pt idx="666">
                  <c:v>127.9547572620851</c:v>
                </c:pt>
                <c:pt idx="667">
                  <c:v>127.994103743408</c:v>
                </c:pt>
                <c:pt idx="668">
                  <c:v>128.0727967060538</c:v>
                </c:pt>
                <c:pt idx="669">
                  <c:v>128.0727967060538</c:v>
                </c:pt>
                <c:pt idx="670">
                  <c:v>128.1121431873767</c:v>
                </c:pt>
                <c:pt idx="671">
                  <c:v>128.1514896686996</c:v>
                </c:pt>
                <c:pt idx="672">
                  <c:v>128.1908361500225</c:v>
                </c:pt>
                <c:pt idx="673">
                  <c:v>128.2301826313453</c:v>
                </c:pt>
                <c:pt idx="674">
                  <c:v>128.2695291126683</c:v>
                </c:pt>
                <c:pt idx="675">
                  <c:v>128.2695291126683</c:v>
                </c:pt>
                <c:pt idx="676">
                  <c:v>128.3088755939912</c:v>
                </c:pt>
                <c:pt idx="677">
                  <c:v>128.3482220753141</c:v>
                </c:pt>
                <c:pt idx="678">
                  <c:v>128.387568556637</c:v>
                </c:pt>
                <c:pt idx="679">
                  <c:v>128.42691503796</c:v>
                </c:pt>
                <c:pt idx="680">
                  <c:v>128.4662615192828</c:v>
                </c:pt>
                <c:pt idx="681">
                  <c:v>128.4662615192828</c:v>
                </c:pt>
                <c:pt idx="682">
                  <c:v>128.5056080006057</c:v>
                </c:pt>
                <c:pt idx="683">
                  <c:v>128.5449544819286</c:v>
                </c:pt>
                <c:pt idx="684">
                  <c:v>128.5843009632515</c:v>
                </c:pt>
                <c:pt idx="685">
                  <c:v>128.6236474445744</c:v>
                </c:pt>
                <c:pt idx="686">
                  <c:v>128.6236474445744</c:v>
                </c:pt>
                <c:pt idx="687">
                  <c:v>128.6629939258974</c:v>
                </c:pt>
                <c:pt idx="688">
                  <c:v>128.7023404072202</c:v>
                </c:pt>
                <c:pt idx="689">
                  <c:v>128.7416868885432</c:v>
                </c:pt>
                <c:pt idx="690">
                  <c:v>128.781033369866</c:v>
                </c:pt>
                <c:pt idx="691">
                  <c:v>128.820379851189</c:v>
                </c:pt>
                <c:pt idx="692">
                  <c:v>128.859726332512</c:v>
                </c:pt>
                <c:pt idx="693">
                  <c:v>128.859726332512</c:v>
                </c:pt>
                <c:pt idx="694">
                  <c:v>128.8990728138347</c:v>
                </c:pt>
                <c:pt idx="695">
                  <c:v>128.9384192951577</c:v>
                </c:pt>
                <c:pt idx="696">
                  <c:v>128.9777657764806</c:v>
                </c:pt>
                <c:pt idx="697">
                  <c:v>128.9777657764806</c:v>
                </c:pt>
                <c:pt idx="698">
                  <c:v>129.0171122578035</c:v>
                </c:pt>
                <c:pt idx="699">
                  <c:v>129.0564587391264</c:v>
                </c:pt>
                <c:pt idx="700">
                  <c:v>129.0958052204493</c:v>
                </c:pt>
                <c:pt idx="701">
                  <c:v>129.0958052204493</c:v>
                </c:pt>
                <c:pt idx="702">
                  <c:v>129.1351517017721</c:v>
                </c:pt>
                <c:pt idx="703">
                  <c:v>129.1744981830951</c:v>
                </c:pt>
                <c:pt idx="704">
                  <c:v>129.1744981830951</c:v>
                </c:pt>
                <c:pt idx="705">
                  <c:v>129.2138446644179</c:v>
                </c:pt>
                <c:pt idx="706">
                  <c:v>129.2531911457409</c:v>
                </c:pt>
                <c:pt idx="707">
                  <c:v>129.2531911457409</c:v>
                </c:pt>
                <c:pt idx="708">
                  <c:v>129.2925376270638</c:v>
                </c:pt>
                <c:pt idx="709">
                  <c:v>129.3318841083867</c:v>
                </c:pt>
                <c:pt idx="710">
                  <c:v>129.3318841083867</c:v>
                </c:pt>
                <c:pt idx="711">
                  <c:v>129.3712305897096</c:v>
                </c:pt>
                <c:pt idx="712">
                  <c:v>129.3712305897096</c:v>
                </c:pt>
                <c:pt idx="713">
                  <c:v>129.4105770710325</c:v>
                </c:pt>
                <c:pt idx="714">
                  <c:v>129.4105770710325</c:v>
                </c:pt>
                <c:pt idx="715">
                  <c:v>129.4499235523554</c:v>
                </c:pt>
                <c:pt idx="716">
                  <c:v>129.4892700336783</c:v>
                </c:pt>
                <c:pt idx="717">
                  <c:v>129.4892700336783</c:v>
                </c:pt>
                <c:pt idx="718">
                  <c:v>129.5286165150012</c:v>
                </c:pt>
                <c:pt idx="719">
                  <c:v>129.5679629963242</c:v>
                </c:pt>
                <c:pt idx="720">
                  <c:v>129.5679629963242</c:v>
                </c:pt>
                <c:pt idx="721">
                  <c:v>129.5679629963242</c:v>
                </c:pt>
                <c:pt idx="722">
                  <c:v>129.607309477647</c:v>
                </c:pt>
                <c:pt idx="723">
                  <c:v>129.64665595897</c:v>
                </c:pt>
                <c:pt idx="724">
                  <c:v>129.64665595897</c:v>
                </c:pt>
                <c:pt idx="725">
                  <c:v>129.686002440293</c:v>
                </c:pt>
                <c:pt idx="726">
                  <c:v>129.686002440293</c:v>
                </c:pt>
                <c:pt idx="727">
                  <c:v>129.7253489216158</c:v>
                </c:pt>
                <c:pt idx="728">
                  <c:v>129.7253489216158</c:v>
                </c:pt>
                <c:pt idx="729">
                  <c:v>129.7646954029387</c:v>
                </c:pt>
                <c:pt idx="730">
                  <c:v>129.7646954029387</c:v>
                </c:pt>
                <c:pt idx="731">
                  <c:v>129.7646954029387</c:v>
                </c:pt>
                <c:pt idx="732">
                  <c:v>129.8040418842616</c:v>
                </c:pt>
                <c:pt idx="733">
                  <c:v>129.8433883655845</c:v>
                </c:pt>
                <c:pt idx="734">
                  <c:v>129.8433883655845</c:v>
                </c:pt>
                <c:pt idx="735">
                  <c:v>129.8827348469074</c:v>
                </c:pt>
                <c:pt idx="736">
                  <c:v>129.8827348469074</c:v>
                </c:pt>
                <c:pt idx="737">
                  <c:v>129.8827348469074</c:v>
                </c:pt>
                <c:pt idx="738">
                  <c:v>129.9220813282303</c:v>
                </c:pt>
                <c:pt idx="739">
                  <c:v>129.9220813282303</c:v>
                </c:pt>
                <c:pt idx="740">
                  <c:v>129.9614278095532</c:v>
                </c:pt>
                <c:pt idx="741">
                  <c:v>129.9614278095532</c:v>
                </c:pt>
                <c:pt idx="742">
                  <c:v>129.9614278095532</c:v>
                </c:pt>
                <c:pt idx="743">
                  <c:v>130.0007742908761</c:v>
                </c:pt>
                <c:pt idx="744">
                  <c:v>130.0007742908761</c:v>
                </c:pt>
                <c:pt idx="745">
                  <c:v>130.040120772199</c:v>
                </c:pt>
                <c:pt idx="746">
                  <c:v>130.040120772199</c:v>
                </c:pt>
                <c:pt idx="747">
                  <c:v>130.040120772199</c:v>
                </c:pt>
                <c:pt idx="748">
                  <c:v>130.0794672535219</c:v>
                </c:pt>
                <c:pt idx="749">
                  <c:v>130.0794672535219</c:v>
                </c:pt>
                <c:pt idx="750">
                  <c:v>130.1188137348447</c:v>
                </c:pt>
                <c:pt idx="751">
                  <c:v>130.1188137348447</c:v>
                </c:pt>
                <c:pt idx="752">
                  <c:v>130.1188137348447</c:v>
                </c:pt>
                <c:pt idx="753">
                  <c:v>130.1188137348447</c:v>
                </c:pt>
                <c:pt idx="754">
                  <c:v>130.1581602161677</c:v>
                </c:pt>
                <c:pt idx="755">
                  <c:v>130.1581602161677</c:v>
                </c:pt>
                <c:pt idx="756">
                  <c:v>130.1975066974906</c:v>
                </c:pt>
                <c:pt idx="757">
                  <c:v>130.1975066974906</c:v>
                </c:pt>
                <c:pt idx="758">
                  <c:v>130.1975066974906</c:v>
                </c:pt>
                <c:pt idx="759">
                  <c:v>130.2368531788135</c:v>
                </c:pt>
                <c:pt idx="760">
                  <c:v>130.2368531788135</c:v>
                </c:pt>
                <c:pt idx="761">
                  <c:v>130.2368531788135</c:v>
                </c:pt>
                <c:pt idx="762">
                  <c:v>130.2368531788135</c:v>
                </c:pt>
                <c:pt idx="763">
                  <c:v>130.2761996601364</c:v>
                </c:pt>
                <c:pt idx="764">
                  <c:v>130.2761996601364</c:v>
                </c:pt>
                <c:pt idx="765">
                  <c:v>130.2761996601364</c:v>
                </c:pt>
                <c:pt idx="766">
                  <c:v>130.3155461414593</c:v>
                </c:pt>
                <c:pt idx="767">
                  <c:v>130.3155461414593</c:v>
                </c:pt>
                <c:pt idx="768">
                  <c:v>130.3155461414593</c:v>
                </c:pt>
                <c:pt idx="769">
                  <c:v>130.3155461414593</c:v>
                </c:pt>
                <c:pt idx="770">
                  <c:v>130.3155461414593</c:v>
                </c:pt>
                <c:pt idx="771">
                  <c:v>130.3548926227822</c:v>
                </c:pt>
                <c:pt idx="772">
                  <c:v>130.3548926227822</c:v>
                </c:pt>
                <c:pt idx="773">
                  <c:v>130.3548926227822</c:v>
                </c:pt>
                <c:pt idx="774">
                  <c:v>130.3548926227822</c:v>
                </c:pt>
                <c:pt idx="775">
                  <c:v>130.3942391041051</c:v>
                </c:pt>
                <c:pt idx="776">
                  <c:v>130.3942391041051</c:v>
                </c:pt>
                <c:pt idx="777">
                  <c:v>130.3942391041051</c:v>
                </c:pt>
                <c:pt idx="778">
                  <c:v>130.3942391041051</c:v>
                </c:pt>
                <c:pt idx="779">
                  <c:v>130.3942391041051</c:v>
                </c:pt>
                <c:pt idx="780">
                  <c:v>130.3942391041051</c:v>
                </c:pt>
                <c:pt idx="781">
                  <c:v>130.433585585428</c:v>
                </c:pt>
                <c:pt idx="782">
                  <c:v>130.433585585428</c:v>
                </c:pt>
                <c:pt idx="783">
                  <c:v>130.433585585428</c:v>
                </c:pt>
                <c:pt idx="784">
                  <c:v>130.433585585428</c:v>
                </c:pt>
                <c:pt idx="785">
                  <c:v>130.433585585428</c:v>
                </c:pt>
                <c:pt idx="786">
                  <c:v>130.433585585428</c:v>
                </c:pt>
                <c:pt idx="787">
                  <c:v>130.433585585428</c:v>
                </c:pt>
                <c:pt idx="788">
                  <c:v>130.472932066751</c:v>
                </c:pt>
                <c:pt idx="789">
                  <c:v>130.472932066751</c:v>
                </c:pt>
                <c:pt idx="790">
                  <c:v>130.472932066751</c:v>
                </c:pt>
                <c:pt idx="791">
                  <c:v>130.472932066751</c:v>
                </c:pt>
                <c:pt idx="792">
                  <c:v>130.472932066751</c:v>
                </c:pt>
                <c:pt idx="793">
                  <c:v>130.472932066751</c:v>
                </c:pt>
                <c:pt idx="794">
                  <c:v>130.472932066751</c:v>
                </c:pt>
                <c:pt idx="795">
                  <c:v>130.472932066751</c:v>
                </c:pt>
                <c:pt idx="796">
                  <c:v>130.472932066751</c:v>
                </c:pt>
                <c:pt idx="797">
                  <c:v>130.472932066751</c:v>
                </c:pt>
                <c:pt idx="798">
                  <c:v>130.472932066751</c:v>
                </c:pt>
                <c:pt idx="799">
                  <c:v>130.472932066751</c:v>
                </c:pt>
                <c:pt idx="800">
                  <c:v>130.512278548074</c:v>
                </c:pt>
                <c:pt idx="801">
                  <c:v>130.512278548074</c:v>
                </c:pt>
                <c:pt idx="802">
                  <c:v>130.512278548074</c:v>
                </c:pt>
                <c:pt idx="803">
                  <c:v>130.512278548074</c:v>
                </c:pt>
                <c:pt idx="804">
                  <c:v>130.512278548074</c:v>
                </c:pt>
                <c:pt idx="805">
                  <c:v>130.512278548074</c:v>
                </c:pt>
                <c:pt idx="806">
                  <c:v>130.512278548074</c:v>
                </c:pt>
                <c:pt idx="807">
                  <c:v>130.512278548074</c:v>
                </c:pt>
                <c:pt idx="808">
                  <c:v>130.512278548074</c:v>
                </c:pt>
                <c:pt idx="809">
                  <c:v>130.512278548074</c:v>
                </c:pt>
                <c:pt idx="810">
                  <c:v>130.512278548074</c:v>
                </c:pt>
                <c:pt idx="811">
                  <c:v>130.472932066751</c:v>
                </c:pt>
                <c:pt idx="812">
                  <c:v>130.472932066751</c:v>
                </c:pt>
                <c:pt idx="813">
                  <c:v>130.472932066751</c:v>
                </c:pt>
                <c:pt idx="814">
                  <c:v>130.472932066751</c:v>
                </c:pt>
                <c:pt idx="815">
                  <c:v>130.472932066751</c:v>
                </c:pt>
                <c:pt idx="816">
                  <c:v>130.472932066751</c:v>
                </c:pt>
                <c:pt idx="817">
                  <c:v>130.472932066751</c:v>
                </c:pt>
                <c:pt idx="818">
                  <c:v>130.472932066751</c:v>
                </c:pt>
                <c:pt idx="819">
                  <c:v>130.472932066751</c:v>
                </c:pt>
                <c:pt idx="820">
                  <c:v>130.472932066751</c:v>
                </c:pt>
                <c:pt idx="821">
                  <c:v>130.472932066751</c:v>
                </c:pt>
                <c:pt idx="822">
                  <c:v>130.472932066751</c:v>
                </c:pt>
                <c:pt idx="823">
                  <c:v>130.472932066751</c:v>
                </c:pt>
                <c:pt idx="824">
                  <c:v>130.472932066751</c:v>
                </c:pt>
                <c:pt idx="825">
                  <c:v>130.433585585428</c:v>
                </c:pt>
                <c:pt idx="826">
                  <c:v>130.433585585428</c:v>
                </c:pt>
                <c:pt idx="827">
                  <c:v>130.433585585428</c:v>
                </c:pt>
                <c:pt idx="828">
                  <c:v>130.433585585428</c:v>
                </c:pt>
                <c:pt idx="829">
                  <c:v>130.433585585428</c:v>
                </c:pt>
                <c:pt idx="830">
                  <c:v>130.433585585428</c:v>
                </c:pt>
                <c:pt idx="831">
                  <c:v>130.433585585428</c:v>
                </c:pt>
                <c:pt idx="832">
                  <c:v>130.433585585428</c:v>
                </c:pt>
                <c:pt idx="833">
                  <c:v>130.3942391041051</c:v>
                </c:pt>
                <c:pt idx="834">
                  <c:v>130.3942391041051</c:v>
                </c:pt>
                <c:pt idx="835">
                  <c:v>130.3942391041051</c:v>
                </c:pt>
                <c:pt idx="836">
                  <c:v>130.3942391041051</c:v>
                </c:pt>
                <c:pt idx="837">
                  <c:v>130.3942391041051</c:v>
                </c:pt>
                <c:pt idx="838">
                  <c:v>130.3548926227822</c:v>
                </c:pt>
                <c:pt idx="839">
                  <c:v>130.3548926227822</c:v>
                </c:pt>
                <c:pt idx="840">
                  <c:v>130.3548926227822</c:v>
                </c:pt>
                <c:pt idx="841">
                  <c:v>130.3548926227822</c:v>
                </c:pt>
                <c:pt idx="842">
                  <c:v>130.3548926227822</c:v>
                </c:pt>
                <c:pt idx="843">
                  <c:v>130.3155461414593</c:v>
                </c:pt>
                <c:pt idx="844">
                  <c:v>130.3155461414593</c:v>
                </c:pt>
                <c:pt idx="845">
                  <c:v>130.3155461414593</c:v>
                </c:pt>
                <c:pt idx="846">
                  <c:v>130.2761996601364</c:v>
                </c:pt>
                <c:pt idx="847">
                  <c:v>130.2761996601364</c:v>
                </c:pt>
                <c:pt idx="848">
                  <c:v>130.2761996601364</c:v>
                </c:pt>
                <c:pt idx="849">
                  <c:v>130.2761996601364</c:v>
                </c:pt>
                <c:pt idx="850">
                  <c:v>130.2368531788135</c:v>
                </c:pt>
                <c:pt idx="851">
                  <c:v>130.2368531788135</c:v>
                </c:pt>
                <c:pt idx="852">
                  <c:v>130.2368531788135</c:v>
                </c:pt>
                <c:pt idx="853">
                  <c:v>130.1975066974906</c:v>
                </c:pt>
                <c:pt idx="854">
                  <c:v>130.1975066974906</c:v>
                </c:pt>
                <c:pt idx="855">
                  <c:v>130.1975066974906</c:v>
                </c:pt>
                <c:pt idx="856">
                  <c:v>130.1581602161677</c:v>
                </c:pt>
                <c:pt idx="857">
                  <c:v>130.1581602161677</c:v>
                </c:pt>
                <c:pt idx="858">
                  <c:v>130.1581602161677</c:v>
                </c:pt>
                <c:pt idx="859">
                  <c:v>130.1188137348447</c:v>
                </c:pt>
                <c:pt idx="860">
                  <c:v>130.1188137348447</c:v>
                </c:pt>
                <c:pt idx="861">
                  <c:v>130.0794672535219</c:v>
                </c:pt>
                <c:pt idx="862">
                  <c:v>130.0794672535219</c:v>
                </c:pt>
                <c:pt idx="863">
                  <c:v>130.0794672535219</c:v>
                </c:pt>
                <c:pt idx="864">
                  <c:v>130.040120772199</c:v>
                </c:pt>
                <c:pt idx="865">
                  <c:v>130.040120772199</c:v>
                </c:pt>
                <c:pt idx="866">
                  <c:v>130.0007742908761</c:v>
                </c:pt>
                <c:pt idx="867">
                  <c:v>130.0007742908761</c:v>
                </c:pt>
                <c:pt idx="868">
                  <c:v>130.0007742908761</c:v>
                </c:pt>
                <c:pt idx="869">
                  <c:v>129.9614278095532</c:v>
                </c:pt>
                <c:pt idx="870">
                  <c:v>129.9614278095532</c:v>
                </c:pt>
                <c:pt idx="871">
                  <c:v>129.9220813282303</c:v>
                </c:pt>
                <c:pt idx="872">
                  <c:v>129.9220813282303</c:v>
                </c:pt>
                <c:pt idx="873">
                  <c:v>129.8827348469074</c:v>
                </c:pt>
                <c:pt idx="874">
                  <c:v>129.8827348469074</c:v>
                </c:pt>
                <c:pt idx="875">
                  <c:v>129.8433883655845</c:v>
                </c:pt>
                <c:pt idx="876">
                  <c:v>129.8433883655845</c:v>
                </c:pt>
                <c:pt idx="877">
                  <c:v>129.8040418842616</c:v>
                </c:pt>
                <c:pt idx="878">
                  <c:v>129.7646954029387</c:v>
                </c:pt>
                <c:pt idx="879">
                  <c:v>129.7646954029387</c:v>
                </c:pt>
                <c:pt idx="880">
                  <c:v>129.7253489216158</c:v>
                </c:pt>
                <c:pt idx="881">
                  <c:v>129.7253489216158</c:v>
                </c:pt>
                <c:pt idx="882">
                  <c:v>129.686002440293</c:v>
                </c:pt>
                <c:pt idx="883">
                  <c:v>129.64665595897</c:v>
                </c:pt>
                <c:pt idx="884">
                  <c:v>129.64665595897</c:v>
                </c:pt>
                <c:pt idx="885">
                  <c:v>129.607309477647</c:v>
                </c:pt>
                <c:pt idx="886">
                  <c:v>129.5679629963242</c:v>
                </c:pt>
                <c:pt idx="887">
                  <c:v>129.5679629963242</c:v>
                </c:pt>
                <c:pt idx="888">
                  <c:v>129.5286165150012</c:v>
                </c:pt>
                <c:pt idx="889">
                  <c:v>129.4892700336783</c:v>
                </c:pt>
                <c:pt idx="890">
                  <c:v>129.4499235523554</c:v>
                </c:pt>
                <c:pt idx="891">
                  <c:v>129.4499235523554</c:v>
                </c:pt>
                <c:pt idx="892">
                  <c:v>129.4105770710325</c:v>
                </c:pt>
                <c:pt idx="893">
                  <c:v>129.3712305897096</c:v>
                </c:pt>
                <c:pt idx="894">
                  <c:v>129.2925376270638</c:v>
                </c:pt>
                <c:pt idx="895">
                  <c:v>129.2531911457409</c:v>
                </c:pt>
                <c:pt idx="896">
                  <c:v>129.2138446644179</c:v>
                </c:pt>
                <c:pt idx="897">
                  <c:v>129.1744981830951</c:v>
                </c:pt>
                <c:pt idx="898">
                  <c:v>129.1351517017721</c:v>
                </c:pt>
                <c:pt idx="899">
                  <c:v>129.0958052204493</c:v>
                </c:pt>
                <c:pt idx="900">
                  <c:v>129.0564587391264</c:v>
                </c:pt>
                <c:pt idx="901">
                  <c:v>128.9777657764806</c:v>
                </c:pt>
                <c:pt idx="902">
                  <c:v>128.9384192951577</c:v>
                </c:pt>
                <c:pt idx="903">
                  <c:v>128.8990728138347</c:v>
                </c:pt>
                <c:pt idx="904">
                  <c:v>128.859726332512</c:v>
                </c:pt>
                <c:pt idx="905">
                  <c:v>128.781033369866</c:v>
                </c:pt>
                <c:pt idx="906">
                  <c:v>128.7416868885432</c:v>
                </c:pt>
                <c:pt idx="907">
                  <c:v>128.7023404072202</c:v>
                </c:pt>
                <c:pt idx="908">
                  <c:v>128.6629939258974</c:v>
                </c:pt>
                <c:pt idx="909">
                  <c:v>128.5843009632515</c:v>
                </c:pt>
                <c:pt idx="910">
                  <c:v>128.5449544819286</c:v>
                </c:pt>
                <c:pt idx="911">
                  <c:v>128.5056080006057</c:v>
                </c:pt>
                <c:pt idx="912">
                  <c:v>128.42691503796</c:v>
                </c:pt>
                <c:pt idx="913">
                  <c:v>128.387568556637</c:v>
                </c:pt>
                <c:pt idx="914">
                  <c:v>128.3088755939912</c:v>
                </c:pt>
                <c:pt idx="915">
                  <c:v>128.2695291126683</c:v>
                </c:pt>
                <c:pt idx="916">
                  <c:v>128.2301826313453</c:v>
                </c:pt>
                <c:pt idx="917">
                  <c:v>128.1514896686996</c:v>
                </c:pt>
                <c:pt idx="918">
                  <c:v>128.1121431873767</c:v>
                </c:pt>
                <c:pt idx="919">
                  <c:v>128.0334502247309</c:v>
                </c:pt>
                <c:pt idx="920">
                  <c:v>127.994103743408</c:v>
                </c:pt>
                <c:pt idx="921">
                  <c:v>127.9547572620851</c:v>
                </c:pt>
                <c:pt idx="922">
                  <c:v>127.8760642994393</c:v>
                </c:pt>
                <c:pt idx="923">
                  <c:v>127.8367178181164</c:v>
                </c:pt>
                <c:pt idx="924">
                  <c:v>127.7580248554706</c:v>
                </c:pt>
                <c:pt idx="925">
                  <c:v>127.7186783741476</c:v>
                </c:pt>
                <c:pt idx="926">
                  <c:v>127.6399854115018</c:v>
                </c:pt>
                <c:pt idx="927">
                  <c:v>127.561292448856</c:v>
                </c:pt>
                <c:pt idx="928">
                  <c:v>127.5219459675331</c:v>
                </c:pt>
                <c:pt idx="929">
                  <c:v>127.4825994862102</c:v>
                </c:pt>
                <c:pt idx="930">
                  <c:v>127.4039065235644</c:v>
                </c:pt>
                <c:pt idx="931">
                  <c:v>127.3645600422415</c:v>
                </c:pt>
                <c:pt idx="932">
                  <c:v>127.2858670795957</c:v>
                </c:pt>
                <c:pt idx="933">
                  <c:v>127.2071741169499</c:v>
                </c:pt>
                <c:pt idx="934">
                  <c:v>127.167827635627</c:v>
                </c:pt>
                <c:pt idx="935">
                  <c:v>127.1284811543041</c:v>
                </c:pt>
                <c:pt idx="936">
                  <c:v>127.0497881916583</c:v>
                </c:pt>
                <c:pt idx="937">
                  <c:v>126.9710952290125</c:v>
                </c:pt>
                <c:pt idx="938">
                  <c:v>126.9317487476895</c:v>
                </c:pt>
                <c:pt idx="939">
                  <c:v>126.8530557850438</c:v>
                </c:pt>
                <c:pt idx="940">
                  <c:v>126.7743628223979</c:v>
                </c:pt>
                <c:pt idx="941">
                  <c:v>126.735016341075</c:v>
                </c:pt>
                <c:pt idx="942">
                  <c:v>126.6563233784292</c:v>
                </c:pt>
                <c:pt idx="943">
                  <c:v>126.6169768971063</c:v>
                </c:pt>
                <c:pt idx="944">
                  <c:v>126.5382839344605</c:v>
                </c:pt>
                <c:pt idx="945">
                  <c:v>126.4595909718147</c:v>
                </c:pt>
                <c:pt idx="946">
                  <c:v>126.4202444904918</c:v>
                </c:pt>
                <c:pt idx="947">
                  <c:v>126.341551527846</c:v>
                </c:pt>
                <c:pt idx="948">
                  <c:v>126.3022050465231</c:v>
                </c:pt>
                <c:pt idx="949">
                  <c:v>126.1841656025544</c:v>
                </c:pt>
                <c:pt idx="950">
                  <c:v>126.1448191212315</c:v>
                </c:pt>
                <c:pt idx="951">
                  <c:v>126.0661261585857</c:v>
                </c:pt>
                <c:pt idx="952">
                  <c:v>126.0267796772628</c:v>
                </c:pt>
                <c:pt idx="953">
                  <c:v>125.908740233294</c:v>
                </c:pt>
                <c:pt idx="954">
                  <c:v>125.8693937519711</c:v>
                </c:pt>
                <c:pt idx="955">
                  <c:v>125.7907007893253</c:v>
                </c:pt>
                <c:pt idx="956">
                  <c:v>125.7513543080024</c:v>
                </c:pt>
                <c:pt idx="957">
                  <c:v>125.6726613453566</c:v>
                </c:pt>
                <c:pt idx="958">
                  <c:v>125.5939683827108</c:v>
                </c:pt>
                <c:pt idx="959">
                  <c:v>125.515275420065</c:v>
                </c:pt>
                <c:pt idx="960">
                  <c:v>125.4365824574192</c:v>
                </c:pt>
                <c:pt idx="961">
                  <c:v>125.3578894947734</c:v>
                </c:pt>
                <c:pt idx="962">
                  <c:v>125.3185430134505</c:v>
                </c:pt>
                <c:pt idx="963">
                  <c:v>125.2398500508047</c:v>
                </c:pt>
                <c:pt idx="964">
                  <c:v>125.121810606836</c:v>
                </c:pt>
                <c:pt idx="965">
                  <c:v>125.0824641255131</c:v>
                </c:pt>
                <c:pt idx="966">
                  <c:v>125.0037711628672</c:v>
                </c:pt>
                <c:pt idx="967">
                  <c:v>124.9250782002214</c:v>
                </c:pt>
                <c:pt idx="968">
                  <c:v>124.8463852375756</c:v>
                </c:pt>
                <c:pt idx="969">
                  <c:v>124.8070387562527</c:v>
                </c:pt>
                <c:pt idx="970">
                  <c:v>124.688999312284</c:v>
                </c:pt>
                <c:pt idx="971">
                  <c:v>124.6103063496382</c:v>
                </c:pt>
                <c:pt idx="972">
                  <c:v>124.5316133869924</c:v>
                </c:pt>
                <c:pt idx="973">
                  <c:v>124.4529204243466</c:v>
                </c:pt>
                <c:pt idx="974">
                  <c:v>124.3742274617008</c:v>
                </c:pt>
                <c:pt idx="975">
                  <c:v>124.295534499055</c:v>
                </c:pt>
                <c:pt idx="976">
                  <c:v>124.2168415364091</c:v>
                </c:pt>
                <c:pt idx="977">
                  <c:v>124.1381485737633</c:v>
                </c:pt>
                <c:pt idx="978">
                  <c:v>124.0594556111175</c:v>
                </c:pt>
                <c:pt idx="979">
                  <c:v>123.9807626484717</c:v>
                </c:pt>
                <c:pt idx="980">
                  <c:v>123.902069685826</c:v>
                </c:pt>
                <c:pt idx="981">
                  <c:v>123.8233767231801</c:v>
                </c:pt>
                <c:pt idx="982">
                  <c:v>123.7053372792114</c:v>
                </c:pt>
                <c:pt idx="983">
                  <c:v>123.5872978352427</c:v>
                </c:pt>
                <c:pt idx="984">
                  <c:v>123.5086048725969</c:v>
                </c:pt>
                <c:pt idx="985">
                  <c:v>123.4299119099511</c:v>
                </c:pt>
                <c:pt idx="986">
                  <c:v>123.3512189473053</c:v>
                </c:pt>
                <c:pt idx="987">
                  <c:v>123.2725259846595</c:v>
                </c:pt>
                <c:pt idx="988">
                  <c:v>123.1544865406907</c:v>
                </c:pt>
                <c:pt idx="989">
                  <c:v>123.0757935780449</c:v>
                </c:pt>
                <c:pt idx="990">
                  <c:v>122.9971006153991</c:v>
                </c:pt>
                <c:pt idx="991">
                  <c:v>122.8397146901075</c:v>
                </c:pt>
                <c:pt idx="992">
                  <c:v>122.7610217274617</c:v>
                </c:pt>
                <c:pt idx="993">
                  <c:v>122.6823287648159</c:v>
                </c:pt>
                <c:pt idx="994">
                  <c:v>122.5642893208472</c:v>
                </c:pt>
                <c:pt idx="995">
                  <c:v>122.4855963582014</c:v>
                </c:pt>
                <c:pt idx="996">
                  <c:v>122.4069033955555</c:v>
                </c:pt>
                <c:pt idx="997">
                  <c:v>122.2888639515868</c:v>
                </c:pt>
                <c:pt idx="998">
                  <c:v>122.1708245076181</c:v>
                </c:pt>
                <c:pt idx="999">
                  <c:v>122.0527850636494</c:v>
                </c:pt>
                <c:pt idx="1000">
                  <c:v>121.9740921010036</c:v>
                </c:pt>
                <c:pt idx="1001">
                  <c:v>121.8560526570349</c:v>
                </c:pt>
                <c:pt idx="1002">
                  <c:v>121.7773596943891</c:v>
                </c:pt>
                <c:pt idx="1003">
                  <c:v>121.6593202504204</c:v>
                </c:pt>
                <c:pt idx="1004">
                  <c:v>121.5806272877746</c:v>
                </c:pt>
                <c:pt idx="1005">
                  <c:v>121.4625878438058</c:v>
                </c:pt>
                <c:pt idx="1006">
                  <c:v>121.38389488116</c:v>
                </c:pt>
                <c:pt idx="1007">
                  <c:v>121.2265089558684</c:v>
                </c:pt>
                <c:pt idx="1008">
                  <c:v>121.1084695118997</c:v>
                </c:pt>
                <c:pt idx="1009">
                  <c:v>120.990430067931</c:v>
                </c:pt>
                <c:pt idx="1010">
                  <c:v>120.9117371052852</c:v>
                </c:pt>
                <c:pt idx="1011">
                  <c:v>120.7936976613165</c:v>
                </c:pt>
                <c:pt idx="1012">
                  <c:v>120.6756582173478</c:v>
                </c:pt>
                <c:pt idx="1013">
                  <c:v>120.596965254702</c:v>
                </c:pt>
                <c:pt idx="1014">
                  <c:v>120.4789258107332</c:v>
                </c:pt>
                <c:pt idx="1015">
                  <c:v>120.3608863667645</c:v>
                </c:pt>
                <c:pt idx="1016">
                  <c:v>120.2428469227958</c:v>
                </c:pt>
                <c:pt idx="1017">
                  <c:v>120.0854609975042</c:v>
                </c:pt>
                <c:pt idx="1018">
                  <c:v>119.9674215535355</c:v>
                </c:pt>
                <c:pt idx="1019">
                  <c:v>119.8493821095668</c:v>
                </c:pt>
                <c:pt idx="1020">
                  <c:v>119.770689146921</c:v>
                </c:pt>
                <c:pt idx="1021">
                  <c:v>119.6526497029522</c:v>
                </c:pt>
                <c:pt idx="1022">
                  <c:v>119.5346102589835</c:v>
                </c:pt>
                <c:pt idx="1023">
                  <c:v>119.4165708150148</c:v>
                </c:pt>
                <c:pt idx="1024">
                  <c:v>119.2985313710461</c:v>
                </c:pt>
                <c:pt idx="1025">
                  <c:v>119.1804919270774</c:v>
                </c:pt>
                <c:pt idx="1026">
                  <c:v>119.0624524831087</c:v>
                </c:pt>
                <c:pt idx="1027">
                  <c:v>118.94441303914</c:v>
                </c:pt>
                <c:pt idx="1028">
                  <c:v>118.7476806325254</c:v>
                </c:pt>
                <c:pt idx="1029">
                  <c:v>118.6296411885567</c:v>
                </c:pt>
                <c:pt idx="1030">
                  <c:v>118.511601744588</c:v>
                </c:pt>
                <c:pt idx="1031">
                  <c:v>118.3542158192964</c:v>
                </c:pt>
                <c:pt idx="1032">
                  <c:v>118.2361763753277</c:v>
                </c:pt>
                <c:pt idx="1033">
                  <c:v>118.118136931359</c:v>
                </c:pt>
                <c:pt idx="1034">
                  <c:v>118.0000974873903</c:v>
                </c:pt>
                <c:pt idx="1035">
                  <c:v>117.8820580434216</c:v>
                </c:pt>
                <c:pt idx="1036">
                  <c:v>117.7246721181299</c:v>
                </c:pt>
                <c:pt idx="1037">
                  <c:v>117.6066326741612</c:v>
                </c:pt>
                <c:pt idx="1038">
                  <c:v>117.4885932301925</c:v>
                </c:pt>
                <c:pt idx="1039">
                  <c:v>117.331207304901</c:v>
                </c:pt>
                <c:pt idx="1040">
                  <c:v>117.1738213796093</c:v>
                </c:pt>
                <c:pt idx="1041">
                  <c:v>117.0164354543176</c:v>
                </c:pt>
                <c:pt idx="1042">
                  <c:v>116.8983960103489</c:v>
                </c:pt>
                <c:pt idx="1043">
                  <c:v>116.7803565663802</c:v>
                </c:pt>
                <c:pt idx="1044">
                  <c:v>116.6229706410886</c:v>
                </c:pt>
                <c:pt idx="1045">
                  <c:v>116.5049311971199</c:v>
                </c:pt>
                <c:pt idx="1046">
                  <c:v>116.3475452718283</c:v>
                </c:pt>
                <c:pt idx="1047">
                  <c:v>116.2295058278596</c:v>
                </c:pt>
                <c:pt idx="1048">
                  <c:v>116.1114663838909</c:v>
                </c:pt>
                <c:pt idx="1049">
                  <c:v>115.9540804585992</c:v>
                </c:pt>
                <c:pt idx="1050">
                  <c:v>115.8360410146305</c:v>
                </c:pt>
                <c:pt idx="1051">
                  <c:v>115.678655089339</c:v>
                </c:pt>
                <c:pt idx="1052">
                  <c:v>115.5606156453702</c:v>
                </c:pt>
                <c:pt idx="1053">
                  <c:v>115.4032297200786</c:v>
                </c:pt>
                <c:pt idx="1054">
                  <c:v>115.2064973134641</c:v>
                </c:pt>
                <c:pt idx="1055">
                  <c:v>115.0491113881724</c:v>
                </c:pt>
                <c:pt idx="1056">
                  <c:v>114.8917254628808</c:v>
                </c:pt>
                <c:pt idx="1057">
                  <c:v>114.7736860189121</c:v>
                </c:pt>
                <c:pt idx="1058">
                  <c:v>114.6163000936205</c:v>
                </c:pt>
                <c:pt idx="1059">
                  <c:v>114.4982606496518</c:v>
                </c:pt>
                <c:pt idx="1060">
                  <c:v>114.3408747243601</c:v>
                </c:pt>
                <c:pt idx="1061">
                  <c:v>114.1834887990685</c:v>
                </c:pt>
                <c:pt idx="1062">
                  <c:v>114.0654493550998</c:v>
                </c:pt>
                <c:pt idx="1063">
                  <c:v>113.9080634298082</c:v>
                </c:pt>
                <c:pt idx="1064">
                  <c:v>113.7506775045166</c:v>
                </c:pt>
                <c:pt idx="1065">
                  <c:v>113.593291579225</c:v>
                </c:pt>
                <c:pt idx="1066">
                  <c:v>113.4752521352563</c:v>
                </c:pt>
                <c:pt idx="1067">
                  <c:v>113.3178662099646</c:v>
                </c:pt>
                <c:pt idx="1068">
                  <c:v>113.160480284673</c:v>
                </c:pt>
                <c:pt idx="1069">
                  <c:v>113.0030943593814</c:v>
                </c:pt>
                <c:pt idx="1070">
                  <c:v>112.8850549154127</c:v>
                </c:pt>
                <c:pt idx="1071">
                  <c:v>112.7276689901211</c:v>
                </c:pt>
                <c:pt idx="1072">
                  <c:v>112.4915901021837</c:v>
                </c:pt>
                <c:pt idx="1073">
                  <c:v>112.334204176892</c:v>
                </c:pt>
                <c:pt idx="1074">
                  <c:v>112.1768182516004</c:v>
                </c:pt>
                <c:pt idx="1075">
                  <c:v>112.0587788076317</c:v>
                </c:pt>
                <c:pt idx="1076">
                  <c:v>111.9013928823401</c:v>
                </c:pt>
                <c:pt idx="1077">
                  <c:v>111.7440069570485</c:v>
                </c:pt>
                <c:pt idx="1078">
                  <c:v>111.5866210317568</c:v>
                </c:pt>
                <c:pt idx="1079">
                  <c:v>111.4292351064652</c:v>
                </c:pt>
                <c:pt idx="1080">
                  <c:v>111.2718491811736</c:v>
                </c:pt>
                <c:pt idx="1081">
                  <c:v>111.114463255882</c:v>
                </c:pt>
                <c:pt idx="1082">
                  <c:v>110.9570773305904</c:v>
                </c:pt>
                <c:pt idx="1083">
                  <c:v>110.7996914052988</c:v>
                </c:pt>
                <c:pt idx="1084">
                  <c:v>110.6423054800071</c:v>
                </c:pt>
                <c:pt idx="1085">
                  <c:v>110.4849195547155</c:v>
                </c:pt>
                <c:pt idx="1086">
                  <c:v>110.3275336294239</c:v>
                </c:pt>
                <c:pt idx="1087">
                  <c:v>110.1701477041323</c:v>
                </c:pt>
                <c:pt idx="1088">
                  <c:v>109.9734152975178</c:v>
                </c:pt>
                <c:pt idx="1089">
                  <c:v>109.8160293722262</c:v>
                </c:pt>
                <c:pt idx="1090">
                  <c:v>109.6586434469345</c:v>
                </c:pt>
                <c:pt idx="1091">
                  <c:v>109.501257521643</c:v>
                </c:pt>
                <c:pt idx="1092">
                  <c:v>109.3438715963513</c:v>
                </c:pt>
                <c:pt idx="1093">
                  <c:v>109.1864856710597</c:v>
                </c:pt>
                <c:pt idx="1094">
                  <c:v>108.9897532644452</c:v>
                </c:pt>
                <c:pt idx="1095">
                  <c:v>108.8323673391535</c:v>
                </c:pt>
                <c:pt idx="1096">
                  <c:v>108.5962884512161</c:v>
                </c:pt>
                <c:pt idx="1097">
                  <c:v>108.4389025259245</c:v>
                </c:pt>
                <c:pt idx="1098">
                  <c:v>108.24217011931</c:v>
                </c:pt>
                <c:pt idx="1099">
                  <c:v>108.0847841940184</c:v>
                </c:pt>
                <c:pt idx="1100">
                  <c:v>107.9273982687267</c:v>
                </c:pt>
                <c:pt idx="1101">
                  <c:v>107.7306658621122</c:v>
                </c:pt>
                <c:pt idx="1102">
                  <c:v>107.5732799368206</c:v>
                </c:pt>
                <c:pt idx="1103">
                  <c:v>107.3765475302061</c:v>
                </c:pt>
                <c:pt idx="1104">
                  <c:v>107.2191616049145</c:v>
                </c:pt>
                <c:pt idx="1105">
                  <c:v>107.0617756796228</c:v>
                </c:pt>
                <c:pt idx="1106">
                  <c:v>106.8650432730083</c:v>
                </c:pt>
                <c:pt idx="1107">
                  <c:v>106.7076573477167</c:v>
                </c:pt>
                <c:pt idx="1108">
                  <c:v>106.5109249411022</c:v>
                </c:pt>
                <c:pt idx="1109">
                  <c:v>106.3535390158106</c:v>
                </c:pt>
                <c:pt idx="1110">
                  <c:v>106.156806609196</c:v>
                </c:pt>
                <c:pt idx="1111">
                  <c:v>105.9994206839044</c:v>
                </c:pt>
                <c:pt idx="1112">
                  <c:v>105.8026882772899</c:v>
                </c:pt>
                <c:pt idx="1113">
                  <c:v>105.6453023519983</c:v>
                </c:pt>
                <c:pt idx="1114">
                  <c:v>105.4485699453838</c:v>
                </c:pt>
                <c:pt idx="1115">
                  <c:v>105.2518375387692</c:v>
                </c:pt>
                <c:pt idx="1116">
                  <c:v>105.0944516134776</c:v>
                </c:pt>
                <c:pt idx="1117">
                  <c:v>104.8977192068631</c:v>
                </c:pt>
                <c:pt idx="1118">
                  <c:v>104.7009868002486</c:v>
                </c:pt>
                <c:pt idx="1119">
                  <c:v>104.543600874957</c:v>
                </c:pt>
                <c:pt idx="1120">
                  <c:v>104.3468684683424</c:v>
                </c:pt>
                <c:pt idx="1121">
                  <c:v>104.1501360617279</c:v>
                </c:pt>
                <c:pt idx="1122">
                  <c:v>103.9927501364363</c:v>
                </c:pt>
                <c:pt idx="1123">
                  <c:v>103.7960177298218</c:v>
                </c:pt>
                <c:pt idx="1124">
                  <c:v>103.5992853232073</c:v>
                </c:pt>
                <c:pt idx="1125">
                  <c:v>103.4025529165927</c:v>
                </c:pt>
                <c:pt idx="1126">
                  <c:v>103.2058205099782</c:v>
                </c:pt>
                <c:pt idx="1127">
                  <c:v>103.0090881033637</c:v>
                </c:pt>
                <c:pt idx="1128">
                  <c:v>102.8517021780721</c:v>
                </c:pt>
                <c:pt idx="1129">
                  <c:v>102.5369303274888</c:v>
                </c:pt>
                <c:pt idx="1130">
                  <c:v>102.3401979208743</c:v>
                </c:pt>
                <c:pt idx="1131">
                  <c:v>102.1434655142598</c:v>
                </c:pt>
                <c:pt idx="1132">
                  <c:v>101.9467331076453</c:v>
                </c:pt>
                <c:pt idx="1133">
                  <c:v>101.7500007010307</c:v>
                </c:pt>
                <c:pt idx="1134">
                  <c:v>101.5532682944162</c:v>
                </c:pt>
                <c:pt idx="1135">
                  <c:v>101.3565358878017</c:v>
                </c:pt>
                <c:pt idx="1136">
                  <c:v>101.1598034811872</c:v>
                </c:pt>
                <c:pt idx="1137">
                  <c:v>100.9630710745727</c:v>
                </c:pt>
                <c:pt idx="1138">
                  <c:v>100.7269921866352</c:v>
                </c:pt>
                <c:pt idx="1139">
                  <c:v>100.5302597800207</c:v>
                </c:pt>
                <c:pt idx="1140">
                  <c:v>100.3335273734062</c:v>
                </c:pt>
                <c:pt idx="1141">
                  <c:v>100.1367949667917</c:v>
                </c:pt>
                <c:pt idx="1142">
                  <c:v>99.90071607885423</c:v>
                </c:pt>
                <c:pt idx="1143">
                  <c:v>99.70398367223971</c:v>
                </c:pt>
                <c:pt idx="1144">
                  <c:v>99.5072512656252</c:v>
                </c:pt>
                <c:pt idx="1145">
                  <c:v>99.27117237768776</c:v>
                </c:pt>
                <c:pt idx="1146">
                  <c:v>99.07443997107324</c:v>
                </c:pt>
                <c:pt idx="1147">
                  <c:v>98.8777075644587</c:v>
                </c:pt>
                <c:pt idx="1148">
                  <c:v>98.64162867652131</c:v>
                </c:pt>
                <c:pt idx="1149">
                  <c:v>98.4448962699068</c:v>
                </c:pt>
                <c:pt idx="1150">
                  <c:v>98.20881738196935</c:v>
                </c:pt>
                <c:pt idx="1151">
                  <c:v>97.9727384940319</c:v>
                </c:pt>
                <c:pt idx="1152">
                  <c:v>97.7760060874174</c:v>
                </c:pt>
                <c:pt idx="1153">
                  <c:v>97.53992719947998</c:v>
                </c:pt>
                <c:pt idx="1154">
                  <c:v>97.30384831154254</c:v>
                </c:pt>
                <c:pt idx="1155">
                  <c:v>97.06776942360512</c:v>
                </c:pt>
                <c:pt idx="1156">
                  <c:v>96.87103701699057</c:v>
                </c:pt>
                <c:pt idx="1157">
                  <c:v>96.63495812905316</c:v>
                </c:pt>
                <c:pt idx="1158">
                  <c:v>96.39887924111576</c:v>
                </c:pt>
                <c:pt idx="1159">
                  <c:v>96.16280035317831</c:v>
                </c:pt>
                <c:pt idx="1160">
                  <c:v>95.9267214652409</c:v>
                </c:pt>
                <c:pt idx="1161">
                  <c:v>95.69064257730348</c:v>
                </c:pt>
                <c:pt idx="1162">
                  <c:v>95.454563689366</c:v>
                </c:pt>
                <c:pt idx="1163">
                  <c:v>95.2184848014286</c:v>
                </c:pt>
                <c:pt idx="1164">
                  <c:v>94.9430594321683</c:v>
                </c:pt>
                <c:pt idx="1165">
                  <c:v>94.70698054423085</c:v>
                </c:pt>
                <c:pt idx="1166">
                  <c:v>94.47090165629344</c:v>
                </c:pt>
                <c:pt idx="1167">
                  <c:v>94.07743684306436</c:v>
                </c:pt>
                <c:pt idx="1168">
                  <c:v>93.80201147380404</c:v>
                </c:pt>
                <c:pt idx="1169">
                  <c:v>93.56593258586662</c:v>
                </c:pt>
                <c:pt idx="1170">
                  <c:v>93.29050721660629</c:v>
                </c:pt>
                <c:pt idx="1171">
                  <c:v>93.01508184734597</c:v>
                </c:pt>
                <c:pt idx="1172">
                  <c:v>92.70030999676274</c:v>
                </c:pt>
                <c:pt idx="1173">
                  <c:v>92.4248846275024</c:v>
                </c:pt>
                <c:pt idx="1174">
                  <c:v>92.11011277691917</c:v>
                </c:pt>
                <c:pt idx="1175">
                  <c:v>91.5986085197214</c:v>
                </c:pt>
                <c:pt idx="1176">
                  <c:v>77.2371428368613</c:v>
                </c:pt>
                <c:pt idx="1177">
                  <c:v>8.34145404045573</c:v>
                </c:pt>
                <c:pt idx="1178">
                  <c:v>-3.265757949801064</c:v>
                </c:pt>
                <c:pt idx="1179">
                  <c:v>-3.265757949801064</c:v>
                </c:pt>
                <c:pt idx="1180">
                  <c:v>-3.187064987155256</c:v>
                </c:pt>
                <c:pt idx="1181">
                  <c:v>-3.14771850583235</c:v>
                </c:pt>
                <c:pt idx="1182">
                  <c:v>-3.305104431123969</c:v>
                </c:pt>
                <c:pt idx="1183">
                  <c:v>-3.265757949801064</c:v>
                </c:pt>
                <c:pt idx="1184">
                  <c:v>-3.22641146847816</c:v>
                </c:pt>
                <c:pt idx="1185">
                  <c:v>-3.305104431123969</c:v>
                </c:pt>
                <c:pt idx="1186">
                  <c:v>-3.265757949801064</c:v>
                </c:pt>
                <c:pt idx="1187">
                  <c:v>-3.265757949801064</c:v>
                </c:pt>
                <c:pt idx="1188">
                  <c:v>-3.305104431123969</c:v>
                </c:pt>
                <c:pt idx="1189">
                  <c:v>-3.305104431123969</c:v>
                </c:pt>
                <c:pt idx="1190">
                  <c:v>-3.305104431123969</c:v>
                </c:pt>
                <c:pt idx="1191">
                  <c:v>-3.265757949801064</c:v>
                </c:pt>
                <c:pt idx="1192">
                  <c:v>-3.265757949801064</c:v>
                </c:pt>
                <c:pt idx="1193">
                  <c:v>-3.265757949801064</c:v>
                </c:pt>
                <c:pt idx="1194">
                  <c:v>-3.265757949801064</c:v>
                </c:pt>
                <c:pt idx="1195">
                  <c:v>-3.265757949801064</c:v>
                </c:pt>
                <c:pt idx="1196">
                  <c:v>-3.305104431123969</c:v>
                </c:pt>
                <c:pt idx="1197">
                  <c:v>-3.305104431123969</c:v>
                </c:pt>
                <c:pt idx="1198">
                  <c:v>-3.305104431123969</c:v>
                </c:pt>
                <c:pt idx="1199">
                  <c:v>-3.265757949801064</c:v>
                </c:pt>
                <c:pt idx="1200">
                  <c:v>-3.305104431123969</c:v>
                </c:pt>
                <c:pt idx="1201">
                  <c:v>-3.305104431123969</c:v>
                </c:pt>
                <c:pt idx="1202">
                  <c:v>-3.265757949801064</c:v>
                </c:pt>
                <c:pt idx="1203">
                  <c:v>-3.265757949801064</c:v>
                </c:pt>
                <c:pt idx="1204">
                  <c:v>-3.265757949801064</c:v>
                </c:pt>
                <c:pt idx="1205">
                  <c:v>-3.305104431123969</c:v>
                </c:pt>
                <c:pt idx="1206">
                  <c:v>-3.305104431123969</c:v>
                </c:pt>
                <c:pt idx="1207">
                  <c:v>-3.265757949801064</c:v>
                </c:pt>
                <c:pt idx="1208">
                  <c:v>-3.265757949801064</c:v>
                </c:pt>
                <c:pt idx="1209">
                  <c:v>-3.265757949801064</c:v>
                </c:pt>
                <c:pt idx="1210">
                  <c:v>-3.305104431123969</c:v>
                </c:pt>
                <c:pt idx="1211">
                  <c:v>-3.305104431123969</c:v>
                </c:pt>
                <c:pt idx="1212">
                  <c:v>-3.305104431123969</c:v>
                </c:pt>
                <c:pt idx="1213">
                  <c:v>-3.265757949801064</c:v>
                </c:pt>
                <c:pt idx="1214">
                  <c:v>-3.265757949801064</c:v>
                </c:pt>
                <c:pt idx="1215">
                  <c:v>-3.265757949801064</c:v>
                </c:pt>
                <c:pt idx="1216">
                  <c:v>-3.265757949801064</c:v>
                </c:pt>
                <c:pt idx="1217">
                  <c:v>-3.265757949801064</c:v>
                </c:pt>
                <c:pt idx="1218">
                  <c:v>-3.265757949801064</c:v>
                </c:pt>
                <c:pt idx="1219">
                  <c:v>-3.305104431123969</c:v>
                </c:pt>
                <c:pt idx="1220">
                  <c:v>-3.305104431123969</c:v>
                </c:pt>
                <c:pt idx="1221">
                  <c:v>-3.265757949801064</c:v>
                </c:pt>
                <c:pt idx="1222">
                  <c:v>-3.265757949801064</c:v>
                </c:pt>
                <c:pt idx="1223">
                  <c:v>-3.265757949801064</c:v>
                </c:pt>
                <c:pt idx="1224">
                  <c:v>-3.265757949801064</c:v>
                </c:pt>
                <c:pt idx="1225">
                  <c:v>-3.265757949801064</c:v>
                </c:pt>
                <c:pt idx="1226">
                  <c:v>-3.265757949801064</c:v>
                </c:pt>
                <c:pt idx="1227">
                  <c:v>-3.265757949801064</c:v>
                </c:pt>
                <c:pt idx="1228">
                  <c:v>-3.265757949801064</c:v>
                </c:pt>
                <c:pt idx="1229">
                  <c:v>-3.265757949801064</c:v>
                </c:pt>
                <c:pt idx="1230">
                  <c:v>-3.265757949801064</c:v>
                </c:pt>
                <c:pt idx="1231">
                  <c:v>-3.265757949801064</c:v>
                </c:pt>
                <c:pt idx="1232">
                  <c:v>-3.265757949801064</c:v>
                </c:pt>
                <c:pt idx="1233">
                  <c:v>-3.265757949801064</c:v>
                </c:pt>
                <c:pt idx="1234">
                  <c:v>-3.265757949801064</c:v>
                </c:pt>
                <c:pt idx="1235">
                  <c:v>-3.265757949801064</c:v>
                </c:pt>
                <c:pt idx="1236">
                  <c:v>-3.265757949801064</c:v>
                </c:pt>
                <c:pt idx="1237">
                  <c:v>-3.265757949801064</c:v>
                </c:pt>
                <c:pt idx="1238">
                  <c:v>-3.265757949801064</c:v>
                </c:pt>
                <c:pt idx="1239">
                  <c:v>-3.265757949801064</c:v>
                </c:pt>
                <c:pt idx="1240">
                  <c:v>-3.265757949801064</c:v>
                </c:pt>
                <c:pt idx="1241">
                  <c:v>-3.265757949801064</c:v>
                </c:pt>
                <c:pt idx="1242">
                  <c:v>-3.265757949801064</c:v>
                </c:pt>
                <c:pt idx="1243">
                  <c:v>-3.265757949801064</c:v>
                </c:pt>
                <c:pt idx="1244">
                  <c:v>-3.265757949801064</c:v>
                </c:pt>
                <c:pt idx="1245">
                  <c:v>-3.265757949801064</c:v>
                </c:pt>
              </c:numCache>
            </c:numRef>
          </c:yVal>
          <c:smooth val="0"/>
        </c:ser>
        <c:ser>
          <c:idx val="1"/>
          <c:order val="1"/>
          <c:tx>
            <c:v>0.29% carbon steel</c:v>
          </c:tx>
          <c:spPr>
            <a:ln w="25400" cap="rnd">
              <a:noFill/>
              <a:round/>
            </a:ln>
            <a:effectLst/>
          </c:spPr>
          <c:marker>
            <c:symbol val="circle"/>
            <c:size val="5"/>
            <c:spPr>
              <a:solidFill>
                <a:schemeClr val="accent2"/>
              </a:solidFill>
              <a:ln w="9525">
                <a:solidFill>
                  <a:schemeClr val="accent2"/>
                </a:solidFill>
              </a:ln>
              <a:effectLst/>
            </c:spPr>
          </c:marker>
          <c:xVal>
            <c:numRef>
              <c:f>Sheet1!$R$3:$R$1891</c:f>
              <c:numCache>
                <c:formatCode>General</c:formatCode>
                <c:ptCount val="1889"/>
                <c:pt idx="0">
                  <c:v>0.000111111111111111</c:v>
                </c:pt>
                <c:pt idx="1">
                  <c:v>0.0</c:v>
                </c:pt>
                <c:pt idx="2">
                  <c:v>0.0</c:v>
                </c:pt>
                <c:pt idx="3">
                  <c:v>1.85185185185185E-5</c:v>
                </c:pt>
                <c:pt idx="4">
                  <c:v>0.000111111111111111</c:v>
                </c:pt>
                <c:pt idx="5">
                  <c:v>0.000222222222222222</c:v>
                </c:pt>
                <c:pt idx="6">
                  <c:v>0.000351851851851852</c:v>
                </c:pt>
                <c:pt idx="7">
                  <c:v>0.000462962962962963</c:v>
                </c:pt>
                <c:pt idx="8">
                  <c:v>0.000574074074074074</c:v>
                </c:pt>
                <c:pt idx="9">
                  <c:v>0.000685185185185185</c:v>
                </c:pt>
                <c:pt idx="10">
                  <c:v>0.000833333333333333</c:v>
                </c:pt>
                <c:pt idx="11">
                  <c:v>0.000944444444444444</c:v>
                </c:pt>
                <c:pt idx="12">
                  <c:v>0.00105555555555556</c:v>
                </c:pt>
                <c:pt idx="13">
                  <c:v>0.0012037037037037</c:v>
                </c:pt>
                <c:pt idx="14">
                  <c:v>0.00131481481481481</c:v>
                </c:pt>
                <c:pt idx="15">
                  <c:v>0.00142592592592593</c:v>
                </c:pt>
                <c:pt idx="16">
                  <c:v>0.00157407407407407</c:v>
                </c:pt>
                <c:pt idx="17">
                  <c:v>0.00168518518518518</c:v>
                </c:pt>
                <c:pt idx="18">
                  <c:v>0.0017962962962963</c:v>
                </c:pt>
                <c:pt idx="19">
                  <c:v>0.00194444444444444</c:v>
                </c:pt>
                <c:pt idx="20">
                  <c:v>0.00205555555555556</c:v>
                </c:pt>
                <c:pt idx="21">
                  <c:v>0.00216666666666667</c:v>
                </c:pt>
                <c:pt idx="22">
                  <c:v>0.0022962962962963</c:v>
                </c:pt>
                <c:pt idx="23">
                  <c:v>0.00242592592592593</c:v>
                </c:pt>
                <c:pt idx="24">
                  <c:v>0.00253703703703704</c:v>
                </c:pt>
                <c:pt idx="25">
                  <c:v>0.00266666666666667</c:v>
                </c:pt>
                <c:pt idx="26">
                  <c:v>0.0027962962962963</c:v>
                </c:pt>
                <c:pt idx="27">
                  <c:v>0.00290740740740741</c:v>
                </c:pt>
                <c:pt idx="28">
                  <c:v>0.00303703703703704</c:v>
                </c:pt>
                <c:pt idx="29">
                  <c:v>0.00316666666666667</c:v>
                </c:pt>
                <c:pt idx="30">
                  <c:v>0.00327777777777778</c:v>
                </c:pt>
                <c:pt idx="31">
                  <c:v>0.00340740740740741</c:v>
                </c:pt>
                <c:pt idx="32">
                  <c:v>0.00353703703703704</c:v>
                </c:pt>
                <c:pt idx="33">
                  <c:v>0.00364814814814815</c:v>
                </c:pt>
                <c:pt idx="34">
                  <c:v>0.00377777777777778</c:v>
                </c:pt>
                <c:pt idx="35">
                  <c:v>0.00390740740740741</c:v>
                </c:pt>
                <c:pt idx="36">
                  <c:v>0.00401851851851852</c:v>
                </c:pt>
                <c:pt idx="37">
                  <c:v>0.00416666666666667</c:v>
                </c:pt>
                <c:pt idx="38">
                  <c:v>0.00427777777777778</c:v>
                </c:pt>
                <c:pt idx="39">
                  <c:v>0.00438888888888889</c:v>
                </c:pt>
                <c:pt idx="40">
                  <c:v>0.00453703703703704</c:v>
                </c:pt>
                <c:pt idx="41">
                  <c:v>0.00464814814814815</c:v>
                </c:pt>
                <c:pt idx="42">
                  <c:v>0.00475925925925926</c:v>
                </c:pt>
                <c:pt idx="43">
                  <c:v>0.00490740740740741</c:v>
                </c:pt>
                <c:pt idx="44">
                  <c:v>0.00501851851851852</c:v>
                </c:pt>
                <c:pt idx="45">
                  <c:v>0.00512962962962963</c:v>
                </c:pt>
                <c:pt idx="46">
                  <c:v>0.00527777777777778</c:v>
                </c:pt>
                <c:pt idx="47">
                  <c:v>0.00538888888888889</c:v>
                </c:pt>
                <c:pt idx="48">
                  <c:v>0.00553703703703704</c:v>
                </c:pt>
                <c:pt idx="49">
                  <c:v>0.00564814814814815</c:v>
                </c:pt>
                <c:pt idx="50">
                  <c:v>0.00575925925925926</c:v>
                </c:pt>
                <c:pt idx="51">
                  <c:v>0.00590740740740741</c:v>
                </c:pt>
                <c:pt idx="52">
                  <c:v>0.00601851851851852</c:v>
                </c:pt>
                <c:pt idx="53">
                  <c:v>0.00612962962962963</c:v>
                </c:pt>
                <c:pt idx="54">
                  <c:v>0.00627777777777778</c:v>
                </c:pt>
                <c:pt idx="55">
                  <c:v>0.00638888888888889</c:v>
                </c:pt>
                <c:pt idx="56">
                  <c:v>0.0065</c:v>
                </c:pt>
                <c:pt idx="57">
                  <c:v>0.00664814814814815</c:v>
                </c:pt>
                <c:pt idx="58">
                  <c:v>0.00675925925925926</c:v>
                </c:pt>
                <c:pt idx="59">
                  <c:v>0.00687037037037037</c:v>
                </c:pt>
                <c:pt idx="60">
                  <c:v>0.00701851851851852</c:v>
                </c:pt>
                <c:pt idx="61">
                  <c:v>0.00712962962962963</c:v>
                </c:pt>
                <c:pt idx="62">
                  <c:v>0.00725925925925926</c:v>
                </c:pt>
                <c:pt idx="63">
                  <c:v>0.00738888888888889</c:v>
                </c:pt>
                <c:pt idx="64">
                  <c:v>0.0075</c:v>
                </c:pt>
                <c:pt idx="65">
                  <c:v>0.00762962962962963</c:v>
                </c:pt>
                <c:pt idx="66">
                  <c:v>0.00775925925925926</c:v>
                </c:pt>
                <c:pt idx="67">
                  <c:v>0.00787037037037037</c:v>
                </c:pt>
                <c:pt idx="68">
                  <c:v>0.0079074074074074</c:v>
                </c:pt>
                <c:pt idx="69">
                  <c:v>0.00798148148148148</c:v>
                </c:pt>
                <c:pt idx="70">
                  <c:v>0.00809259259259259</c:v>
                </c:pt>
                <c:pt idx="71">
                  <c:v>0.00822222222222222</c:v>
                </c:pt>
                <c:pt idx="72">
                  <c:v>0.00835185185185185</c:v>
                </c:pt>
                <c:pt idx="73">
                  <c:v>0.00846296296296296</c:v>
                </c:pt>
                <c:pt idx="74">
                  <c:v>0.00861111111111111</c:v>
                </c:pt>
                <c:pt idx="75">
                  <c:v>0.00872222222222222</c:v>
                </c:pt>
                <c:pt idx="76">
                  <c:v>0.00887037037037037</c:v>
                </c:pt>
                <c:pt idx="77">
                  <c:v>0.00898148148148148</c:v>
                </c:pt>
                <c:pt idx="78">
                  <c:v>0.00909259259259259</c:v>
                </c:pt>
                <c:pt idx="79">
                  <c:v>0.00924074074074074</c:v>
                </c:pt>
                <c:pt idx="80">
                  <c:v>0.00935185185185185</c:v>
                </c:pt>
                <c:pt idx="81">
                  <c:v>0.00948148148148148</c:v>
                </c:pt>
                <c:pt idx="82">
                  <c:v>0.00961111111111111</c:v>
                </c:pt>
                <c:pt idx="83">
                  <c:v>0.00972222222222222</c:v>
                </c:pt>
                <c:pt idx="84">
                  <c:v>0.00985185185185185</c:v>
                </c:pt>
                <c:pt idx="85">
                  <c:v>0.00998148148148148</c:v>
                </c:pt>
                <c:pt idx="86">
                  <c:v>0.0100925925925926</c:v>
                </c:pt>
                <c:pt idx="87">
                  <c:v>0.0102222222222222</c:v>
                </c:pt>
                <c:pt idx="88">
                  <c:v>0.0103518518518519</c:v>
                </c:pt>
                <c:pt idx="89">
                  <c:v>0.0104814814814815</c:v>
                </c:pt>
                <c:pt idx="90">
                  <c:v>0.0105925925925926</c:v>
                </c:pt>
                <c:pt idx="91">
                  <c:v>0.0107407407407407</c:v>
                </c:pt>
                <c:pt idx="92">
                  <c:v>0.0108518518518518</c:v>
                </c:pt>
                <c:pt idx="93">
                  <c:v>0.010962962962963</c:v>
                </c:pt>
                <c:pt idx="94">
                  <c:v>0.0111111111111111</c:v>
                </c:pt>
                <c:pt idx="95">
                  <c:v>0.0112222222222222</c:v>
                </c:pt>
                <c:pt idx="96">
                  <c:v>0.0113703703703704</c:v>
                </c:pt>
                <c:pt idx="97">
                  <c:v>0.0114814814814815</c:v>
                </c:pt>
                <c:pt idx="98">
                  <c:v>0.0115925925925926</c:v>
                </c:pt>
                <c:pt idx="99">
                  <c:v>0.0116111111111111</c:v>
                </c:pt>
                <c:pt idx="100">
                  <c:v>0.0117592592592593</c:v>
                </c:pt>
                <c:pt idx="101">
                  <c:v>0.0118703703703704</c:v>
                </c:pt>
                <c:pt idx="102">
                  <c:v>0.0119814814814815</c:v>
                </c:pt>
                <c:pt idx="103">
                  <c:v>0.0121296296296296</c:v>
                </c:pt>
                <c:pt idx="104">
                  <c:v>0.0122407407407407</c:v>
                </c:pt>
                <c:pt idx="105">
                  <c:v>0.0123518518518518</c:v>
                </c:pt>
                <c:pt idx="106">
                  <c:v>0.0125</c:v>
                </c:pt>
                <c:pt idx="107">
                  <c:v>0.0126111111111111</c:v>
                </c:pt>
                <c:pt idx="108">
                  <c:v>0.0127592592592593</c:v>
                </c:pt>
                <c:pt idx="109">
                  <c:v>0.0128703703703704</c:v>
                </c:pt>
                <c:pt idx="110">
                  <c:v>0.0129814814814815</c:v>
                </c:pt>
                <c:pt idx="111">
                  <c:v>0.0131296296296296</c:v>
                </c:pt>
                <c:pt idx="112">
                  <c:v>0.0132407407407407</c:v>
                </c:pt>
                <c:pt idx="113">
                  <c:v>0.0133703703703704</c:v>
                </c:pt>
                <c:pt idx="114">
                  <c:v>0.0135</c:v>
                </c:pt>
                <c:pt idx="115">
                  <c:v>0.0136111111111111</c:v>
                </c:pt>
                <c:pt idx="116">
                  <c:v>0.0137407407407407</c:v>
                </c:pt>
                <c:pt idx="117">
                  <c:v>0.0138703703703704</c:v>
                </c:pt>
                <c:pt idx="118">
                  <c:v>0.0139814814814815</c:v>
                </c:pt>
                <c:pt idx="119">
                  <c:v>0.0141111111111111</c:v>
                </c:pt>
                <c:pt idx="120">
                  <c:v>0.0142407407407407</c:v>
                </c:pt>
                <c:pt idx="121">
                  <c:v>0.0143703703703704</c:v>
                </c:pt>
                <c:pt idx="122">
                  <c:v>0.0144814814814815</c:v>
                </c:pt>
                <c:pt idx="123">
                  <c:v>0.0146111111111111</c:v>
                </c:pt>
                <c:pt idx="124">
                  <c:v>0.0147407407407407</c:v>
                </c:pt>
                <c:pt idx="125">
                  <c:v>0.0148518518518518</c:v>
                </c:pt>
                <c:pt idx="126">
                  <c:v>0.0149814814814815</c:v>
                </c:pt>
                <c:pt idx="127">
                  <c:v>0.0151111111111111</c:v>
                </c:pt>
                <c:pt idx="128">
                  <c:v>0.0152222222222222</c:v>
                </c:pt>
                <c:pt idx="129">
                  <c:v>0.0153518518518518</c:v>
                </c:pt>
                <c:pt idx="130">
                  <c:v>0.0154814814814815</c:v>
                </c:pt>
                <c:pt idx="131">
                  <c:v>0.0155925925925926</c:v>
                </c:pt>
                <c:pt idx="132">
                  <c:v>0.0157222222222222</c:v>
                </c:pt>
                <c:pt idx="133">
                  <c:v>0.0158518518518518</c:v>
                </c:pt>
                <c:pt idx="134">
                  <c:v>0.015962962962963</c:v>
                </c:pt>
                <c:pt idx="135">
                  <c:v>0.0161111111111111</c:v>
                </c:pt>
                <c:pt idx="136">
                  <c:v>0.0162222222222222</c:v>
                </c:pt>
                <c:pt idx="137">
                  <c:v>0.0163333333333333</c:v>
                </c:pt>
                <c:pt idx="138">
                  <c:v>0.0164814814814815</c:v>
                </c:pt>
                <c:pt idx="139">
                  <c:v>0.0165925925925926</c:v>
                </c:pt>
                <c:pt idx="140">
                  <c:v>0.0167037037037037</c:v>
                </c:pt>
                <c:pt idx="141">
                  <c:v>0.0168518518518518</c:v>
                </c:pt>
                <c:pt idx="142">
                  <c:v>0.016962962962963</c:v>
                </c:pt>
                <c:pt idx="143">
                  <c:v>0.0170740740740741</c:v>
                </c:pt>
                <c:pt idx="144">
                  <c:v>0.0172222222222222</c:v>
                </c:pt>
                <c:pt idx="145">
                  <c:v>0.0173333333333333</c:v>
                </c:pt>
                <c:pt idx="146">
                  <c:v>0.0174814814814815</c:v>
                </c:pt>
                <c:pt idx="147">
                  <c:v>0.0175925925925926</c:v>
                </c:pt>
                <c:pt idx="148">
                  <c:v>0.0177037037037037</c:v>
                </c:pt>
                <c:pt idx="149">
                  <c:v>0.0178518518518518</c:v>
                </c:pt>
                <c:pt idx="150">
                  <c:v>0.017962962962963</c:v>
                </c:pt>
                <c:pt idx="151">
                  <c:v>0.0180740740740741</c:v>
                </c:pt>
                <c:pt idx="152">
                  <c:v>0.0182222222222222</c:v>
                </c:pt>
                <c:pt idx="153">
                  <c:v>0.0183333333333333</c:v>
                </c:pt>
                <c:pt idx="154">
                  <c:v>0.018462962962963</c:v>
                </c:pt>
                <c:pt idx="155">
                  <c:v>0.0185740740740741</c:v>
                </c:pt>
                <c:pt idx="156">
                  <c:v>0.0187037037037037</c:v>
                </c:pt>
                <c:pt idx="157">
                  <c:v>0.0188333333333333</c:v>
                </c:pt>
                <c:pt idx="158">
                  <c:v>0.0189444444444444</c:v>
                </c:pt>
                <c:pt idx="159">
                  <c:v>0.0190740740740741</c:v>
                </c:pt>
                <c:pt idx="160">
                  <c:v>0.0192037037037037</c:v>
                </c:pt>
                <c:pt idx="161">
                  <c:v>0.0193148148148148</c:v>
                </c:pt>
                <c:pt idx="162">
                  <c:v>0.0194444444444444</c:v>
                </c:pt>
                <c:pt idx="163">
                  <c:v>0.0195740740740741</c:v>
                </c:pt>
                <c:pt idx="164">
                  <c:v>0.0196851851851852</c:v>
                </c:pt>
                <c:pt idx="165">
                  <c:v>0.0198333333333333</c:v>
                </c:pt>
                <c:pt idx="166">
                  <c:v>0.0199444444444444</c:v>
                </c:pt>
                <c:pt idx="167">
                  <c:v>0.0200925925925926</c:v>
                </c:pt>
                <c:pt idx="168">
                  <c:v>0.0202037037037037</c:v>
                </c:pt>
                <c:pt idx="169">
                  <c:v>0.0203148148148148</c:v>
                </c:pt>
                <c:pt idx="170">
                  <c:v>0.020462962962963</c:v>
                </c:pt>
                <c:pt idx="171">
                  <c:v>0.0205740740740741</c:v>
                </c:pt>
                <c:pt idx="172">
                  <c:v>0.0207037037037037</c:v>
                </c:pt>
                <c:pt idx="173">
                  <c:v>0.0208333333333333</c:v>
                </c:pt>
                <c:pt idx="174">
                  <c:v>0.0209444444444444</c:v>
                </c:pt>
                <c:pt idx="175">
                  <c:v>0.0210740740740741</c:v>
                </c:pt>
                <c:pt idx="176">
                  <c:v>0.0212037037037037</c:v>
                </c:pt>
                <c:pt idx="177">
                  <c:v>0.0213148148148148</c:v>
                </c:pt>
                <c:pt idx="178">
                  <c:v>0.0214444444444444</c:v>
                </c:pt>
                <c:pt idx="179">
                  <c:v>0.0215740740740741</c:v>
                </c:pt>
                <c:pt idx="180">
                  <c:v>0.0216851851851852</c:v>
                </c:pt>
                <c:pt idx="181">
                  <c:v>0.0218148148148148</c:v>
                </c:pt>
                <c:pt idx="182">
                  <c:v>0.0219444444444444</c:v>
                </c:pt>
                <c:pt idx="183">
                  <c:v>0.0220740740740741</c:v>
                </c:pt>
                <c:pt idx="184">
                  <c:v>0.0221851851851852</c:v>
                </c:pt>
                <c:pt idx="185">
                  <c:v>0.0223148148148148</c:v>
                </c:pt>
                <c:pt idx="186">
                  <c:v>0.0224444444444444</c:v>
                </c:pt>
                <c:pt idx="187">
                  <c:v>0.0225555555555555</c:v>
                </c:pt>
                <c:pt idx="188">
                  <c:v>0.0226851851851852</c:v>
                </c:pt>
                <c:pt idx="189">
                  <c:v>0.0228148148148148</c:v>
                </c:pt>
                <c:pt idx="190">
                  <c:v>0.0229259259259259</c:v>
                </c:pt>
                <c:pt idx="191">
                  <c:v>0.0230555555555556</c:v>
                </c:pt>
                <c:pt idx="192">
                  <c:v>0.0231851851851852</c:v>
                </c:pt>
                <c:pt idx="193">
                  <c:v>0.0232962962962963</c:v>
                </c:pt>
                <c:pt idx="194">
                  <c:v>0.0234444444444444</c:v>
                </c:pt>
                <c:pt idx="195">
                  <c:v>0.0235555555555556</c:v>
                </c:pt>
                <c:pt idx="196">
                  <c:v>0.0236666666666667</c:v>
                </c:pt>
                <c:pt idx="197">
                  <c:v>0.0238148148148148</c:v>
                </c:pt>
                <c:pt idx="198">
                  <c:v>0.0239259259259259</c:v>
                </c:pt>
                <c:pt idx="199">
                  <c:v>0.024037037037037</c:v>
                </c:pt>
                <c:pt idx="200">
                  <c:v>0.0241851851851852</c:v>
                </c:pt>
                <c:pt idx="201">
                  <c:v>0.0242962962962963</c:v>
                </c:pt>
                <c:pt idx="202">
                  <c:v>0.0244444444444444</c:v>
                </c:pt>
                <c:pt idx="203">
                  <c:v>0.0245555555555556</c:v>
                </c:pt>
                <c:pt idx="204">
                  <c:v>0.0246851851851852</c:v>
                </c:pt>
                <c:pt idx="205">
                  <c:v>0.0248148148148148</c:v>
                </c:pt>
                <c:pt idx="206">
                  <c:v>0.0249259259259259</c:v>
                </c:pt>
                <c:pt idx="207">
                  <c:v>0.0250555555555556</c:v>
                </c:pt>
                <c:pt idx="208">
                  <c:v>0.0251851851851852</c:v>
                </c:pt>
                <c:pt idx="209">
                  <c:v>0.0252962962962963</c:v>
                </c:pt>
                <c:pt idx="210">
                  <c:v>0.0254259259259259</c:v>
                </c:pt>
                <c:pt idx="211">
                  <c:v>0.0255555555555555</c:v>
                </c:pt>
                <c:pt idx="212">
                  <c:v>0.0256666666666667</c:v>
                </c:pt>
                <c:pt idx="213">
                  <c:v>0.0257962962962963</c:v>
                </c:pt>
                <c:pt idx="214">
                  <c:v>0.0259259259259259</c:v>
                </c:pt>
                <c:pt idx="215">
                  <c:v>0.026037037037037</c:v>
                </c:pt>
                <c:pt idx="216">
                  <c:v>0.0261666666666667</c:v>
                </c:pt>
                <c:pt idx="217">
                  <c:v>0.0262962962962963</c:v>
                </c:pt>
                <c:pt idx="218">
                  <c:v>0.0264259259259259</c:v>
                </c:pt>
                <c:pt idx="219">
                  <c:v>0.026537037037037</c:v>
                </c:pt>
                <c:pt idx="220">
                  <c:v>0.0266666666666667</c:v>
                </c:pt>
                <c:pt idx="221">
                  <c:v>0.0267962962962963</c:v>
                </c:pt>
                <c:pt idx="222">
                  <c:v>0.0269074074074074</c:v>
                </c:pt>
                <c:pt idx="223">
                  <c:v>0.027037037037037</c:v>
                </c:pt>
                <c:pt idx="224">
                  <c:v>0.0271481481481481</c:v>
                </c:pt>
                <c:pt idx="225">
                  <c:v>0.0272777777777778</c:v>
                </c:pt>
                <c:pt idx="226">
                  <c:v>0.0274074074074074</c:v>
                </c:pt>
                <c:pt idx="227">
                  <c:v>0.0275185185185185</c:v>
                </c:pt>
                <c:pt idx="228">
                  <c:v>0.0276481481481481</c:v>
                </c:pt>
                <c:pt idx="229">
                  <c:v>0.0277777777777778</c:v>
                </c:pt>
                <c:pt idx="230">
                  <c:v>0.0278888888888889</c:v>
                </c:pt>
                <c:pt idx="231">
                  <c:v>0.0280185185185185</c:v>
                </c:pt>
                <c:pt idx="232">
                  <c:v>0.0281481481481481</c:v>
                </c:pt>
                <c:pt idx="233">
                  <c:v>0.0282592592592593</c:v>
                </c:pt>
                <c:pt idx="234">
                  <c:v>0.0283888888888889</c:v>
                </c:pt>
                <c:pt idx="235">
                  <c:v>0.0285185185185185</c:v>
                </c:pt>
                <c:pt idx="236">
                  <c:v>0.0286481481481481</c:v>
                </c:pt>
                <c:pt idx="237">
                  <c:v>0.0287592592592593</c:v>
                </c:pt>
                <c:pt idx="238">
                  <c:v>0.0288888888888889</c:v>
                </c:pt>
                <c:pt idx="239">
                  <c:v>0.0290185185185185</c:v>
                </c:pt>
                <c:pt idx="240">
                  <c:v>0.0291296296296296</c:v>
                </c:pt>
                <c:pt idx="241">
                  <c:v>0.0292592592592593</c:v>
                </c:pt>
                <c:pt idx="242">
                  <c:v>0.0293888888888889</c:v>
                </c:pt>
                <c:pt idx="243">
                  <c:v>0.0295</c:v>
                </c:pt>
                <c:pt idx="244">
                  <c:v>0.0296296296296296</c:v>
                </c:pt>
                <c:pt idx="245">
                  <c:v>0.0297592592592593</c:v>
                </c:pt>
                <c:pt idx="246">
                  <c:v>0.0298703703703704</c:v>
                </c:pt>
                <c:pt idx="247">
                  <c:v>0.03</c:v>
                </c:pt>
                <c:pt idx="248">
                  <c:v>0.0301296296296296</c:v>
                </c:pt>
                <c:pt idx="249">
                  <c:v>0.0302407407407407</c:v>
                </c:pt>
                <c:pt idx="250">
                  <c:v>0.0303888888888889</c:v>
                </c:pt>
                <c:pt idx="251">
                  <c:v>0.0305</c:v>
                </c:pt>
                <c:pt idx="252">
                  <c:v>0.0306111111111111</c:v>
                </c:pt>
                <c:pt idx="253">
                  <c:v>0.0307592592592593</c:v>
                </c:pt>
                <c:pt idx="254">
                  <c:v>0.0308703703703704</c:v>
                </c:pt>
                <c:pt idx="255">
                  <c:v>0.0309814814814815</c:v>
                </c:pt>
                <c:pt idx="256">
                  <c:v>0.0311296296296296</c:v>
                </c:pt>
                <c:pt idx="257">
                  <c:v>0.0312407407407407</c:v>
                </c:pt>
                <c:pt idx="258">
                  <c:v>0.0313518518518518</c:v>
                </c:pt>
                <c:pt idx="259">
                  <c:v>0.0315</c:v>
                </c:pt>
                <c:pt idx="260">
                  <c:v>0.0316111111111111</c:v>
                </c:pt>
                <c:pt idx="261">
                  <c:v>0.0317592592592593</c:v>
                </c:pt>
                <c:pt idx="262">
                  <c:v>0.0318703703703704</c:v>
                </c:pt>
                <c:pt idx="263">
                  <c:v>0.0319814814814815</c:v>
                </c:pt>
                <c:pt idx="264">
                  <c:v>0.0321296296296296</c:v>
                </c:pt>
                <c:pt idx="265">
                  <c:v>0.0322407407407407</c:v>
                </c:pt>
                <c:pt idx="266">
                  <c:v>0.0323518518518518</c:v>
                </c:pt>
                <c:pt idx="267">
                  <c:v>0.0325</c:v>
                </c:pt>
                <c:pt idx="268">
                  <c:v>0.0326111111111111</c:v>
                </c:pt>
                <c:pt idx="269">
                  <c:v>0.0327407407407407</c:v>
                </c:pt>
                <c:pt idx="270">
                  <c:v>0.0328703703703704</c:v>
                </c:pt>
                <c:pt idx="271">
                  <c:v>0.0329814814814815</c:v>
                </c:pt>
                <c:pt idx="272">
                  <c:v>0.0331111111111111</c:v>
                </c:pt>
                <c:pt idx="273">
                  <c:v>0.0332407407407407</c:v>
                </c:pt>
                <c:pt idx="274">
                  <c:v>0.0333703703703704</c:v>
                </c:pt>
                <c:pt idx="275">
                  <c:v>0.0334814814814815</c:v>
                </c:pt>
                <c:pt idx="276">
                  <c:v>0.0336111111111111</c:v>
                </c:pt>
                <c:pt idx="277">
                  <c:v>0.0337407407407407</c:v>
                </c:pt>
                <c:pt idx="278">
                  <c:v>0.0338518518518518</c:v>
                </c:pt>
                <c:pt idx="279">
                  <c:v>0.034</c:v>
                </c:pt>
                <c:pt idx="280">
                  <c:v>0.0341111111111111</c:v>
                </c:pt>
                <c:pt idx="281">
                  <c:v>0.0342222222222222</c:v>
                </c:pt>
                <c:pt idx="282">
                  <c:v>0.0343703703703704</c:v>
                </c:pt>
                <c:pt idx="283">
                  <c:v>0.0344814814814815</c:v>
                </c:pt>
                <c:pt idx="284">
                  <c:v>0.0346296296296296</c:v>
                </c:pt>
                <c:pt idx="285">
                  <c:v>0.0347407407407407</c:v>
                </c:pt>
                <c:pt idx="286">
                  <c:v>0.0348703703703704</c:v>
                </c:pt>
                <c:pt idx="287">
                  <c:v>0.035</c:v>
                </c:pt>
                <c:pt idx="288">
                  <c:v>0.0351111111111111</c:v>
                </c:pt>
                <c:pt idx="289">
                  <c:v>0.0352407407407407</c:v>
                </c:pt>
                <c:pt idx="290">
                  <c:v>0.0353703703703704</c:v>
                </c:pt>
                <c:pt idx="291">
                  <c:v>0.0354814814814815</c:v>
                </c:pt>
                <c:pt idx="292">
                  <c:v>0.0356111111111111</c:v>
                </c:pt>
                <c:pt idx="293">
                  <c:v>0.0357407407407407</c:v>
                </c:pt>
                <c:pt idx="294">
                  <c:v>0.0358703703703704</c:v>
                </c:pt>
                <c:pt idx="295">
                  <c:v>0.0359814814814815</c:v>
                </c:pt>
                <c:pt idx="296">
                  <c:v>0.0361296296296296</c:v>
                </c:pt>
                <c:pt idx="297">
                  <c:v>0.0362407407407407</c:v>
                </c:pt>
                <c:pt idx="298">
                  <c:v>0.0363518518518518</c:v>
                </c:pt>
                <c:pt idx="299">
                  <c:v>0.0365</c:v>
                </c:pt>
                <c:pt idx="300">
                  <c:v>0.0366111111111111</c:v>
                </c:pt>
                <c:pt idx="301">
                  <c:v>0.0367592592592593</c:v>
                </c:pt>
                <c:pt idx="302">
                  <c:v>0.0368703703703704</c:v>
                </c:pt>
                <c:pt idx="303">
                  <c:v>0.037</c:v>
                </c:pt>
                <c:pt idx="304">
                  <c:v>0.0371111111111111</c:v>
                </c:pt>
                <c:pt idx="305">
                  <c:v>0.0372407407407407</c:v>
                </c:pt>
                <c:pt idx="306">
                  <c:v>0.0373703703703704</c:v>
                </c:pt>
                <c:pt idx="307">
                  <c:v>0.0374814814814815</c:v>
                </c:pt>
                <c:pt idx="308">
                  <c:v>0.0376111111111111</c:v>
                </c:pt>
                <c:pt idx="309">
                  <c:v>0.0377407407407407</c:v>
                </c:pt>
                <c:pt idx="310">
                  <c:v>0.0378518518518518</c:v>
                </c:pt>
                <c:pt idx="311">
                  <c:v>0.038</c:v>
                </c:pt>
                <c:pt idx="312">
                  <c:v>0.0381111111111111</c:v>
                </c:pt>
                <c:pt idx="313">
                  <c:v>0.0382592592592592</c:v>
                </c:pt>
                <c:pt idx="314">
                  <c:v>0.0383703703703704</c:v>
                </c:pt>
                <c:pt idx="315">
                  <c:v>0.0385</c:v>
                </c:pt>
                <c:pt idx="316">
                  <c:v>0.0386296296296296</c:v>
                </c:pt>
                <c:pt idx="317">
                  <c:v>0.0387592592592592</c:v>
                </c:pt>
                <c:pt idx="318">
                  <c:v>0.0388703703703704</c:v>
                </c:pt>
                <c:pt idx="319">
                  <c:v>0.039</c:v>
                </c:pt>
                <c:pt idx="320">
                  <c:v>0.0391296296296296</c:v>
                </c:pt>
                <c:pt idx="321">
                  <c:v>0.0392407407407407</c:v>
                </c:pt>
                <c:pt idx="322">
                  <c:v>0.0393703703703704</c:v>
                </c:pt>
                <c:pt idx="323">
                  <c:v>0.0395</c:v>
                </c:pt>
                <c:pt idx="324">
                  <c:v>0.0396111111111111</c:v>
                </c:pt>
                <c:pt idx="325">
                  <c:v>0.0397592592592592</c:v>
                </c:pt>
                <c:pt idx="326">
                  <c:v>0.0398703703703704</c:v>
                </c:pt>
                <c:pt idx="327">
                  <c:v>0.0399814814814815</c:v>
                </c:pt>
                <c:pt idx="328">
                  <c:v>0.0401296296296296</c:v>
                </c:pt>
                <c:pt idx="329">
                  <c:v>0.0402407407407407</c:v>
                </c:pt>
                <c:pt idx="330">
                  <c:v>0.0403888888888889</c:v>
                </c:pt>
                <c:pt idx="331">
                  <c:v>0.0405</c:v>
                </c:pt>
                <c:pt idx="332">
                  <c:v>0.0406111111111111</c:v>
                </c:pt>
                <c:pt idx="333">
                  <c:v>0.0407592592592593</c:v>
                </c:pt>
                <c:pt idx="334">
                  <c:v>0.0408703703703704</c:v>
                </c:pt>
                <c:pt idx="335">
                  <c:v>0.041</c:v>
                </c:pt>
                <c:pt idx="336">
                  <c:v>0.0411296296296296</c:v>
                </c:pt>
                <c:pt idx="337">
                  <c:v>0.0412407407407407</c:v>
                </c:pt>
                <c:pt idx="338">
                  <c:v>0.0413518518518518</c:v>
                </c:pt>
                <c:pt idx="339">
                  <c:v>0.0415</c:v>
                </c:pt>
                <c:pt idx="340">
                  <c:v>0.0416111111111111</c:v>
                </c:pt>
                <c:pt idx="341">
                  <c:v>0.0417407407407407</c:v>
                </c:pt>
                <c:pt idx="342">
                  <c:v>0.0418703703703704</c:v>
                </c:pt>
                <c:pt idx="343">
                  <c:v>0.042</c:v>
                </c:pt>
                <c:pt idx="344">
                  <c:v>0.0421111111111111</c:v>
                </c:pt>
                <c:pt idx="345">
                  <c:v>0.0422407407407407</c:v>
                </c:pt>
                <c:pt idx="346">
                  <c:v>0.0423703703703704</c:v>
                </c:pt>
                <c:pt idx="347">
                  <c:v>0.0424814814814815</c:v>
                </c:pt>
                <c:pt idx="348">
                  <c:v>0.0426111111111111</c:v>
                </c:pt>
                <c:pt idx="349">
                  <c:v>0.0427407407407407</c:v>
                </c:pt>
                <c:pt idx="350">
                  <c:v>0.0428518518518518</c:v>
                </c:pt>
                <c:pt idx="351">
                  <c:v>0.0429814814814815</c:v>
                </c:pt>
                <c:pt idx="352">
                  <c:v>0.0431111111111111</c:v>
                </c:pt>
                <c:pt idx="353">
                  <c:v>0.0432222222222222</c:v>
                </c:pt>
                <c:pt idx="354">
                  <c:v>0.0433703703703704</c:v>
                </c:pt>
                <c:pt idx="355">
                  <c:v>0.0434814814814815</c:v>
                </c:pt>
                <c:pt idx="356">
                  <c:v>0.0436296296296296</c:v>
                </c:pt>
                <c:pt idx="357">
                  <c:v>0.0437407407407407</c:v>
                </c:pt>
                <c:pt idx="358">
                  <c:v>0.0438518518518518</c:v>
                </c:pt>
                <c:pt idx="359">
                  <c:v>0.044</c:v>
                </c:pt>
                <c:pt idx="360">
                  <c:v>0.0441111111111111</c:v>
                </c:pt>
                <c:pt idx="361">
                  <c:v>0.0442222222222222</c:v>
                </c:pt>
                <c:pt idx="362">
                  <c:v>0.0443703703703704</c:v>
                </c:pt>
                <c:pt idx="363">
                  <c:v>0.0444814814814815</c:v>
                </c:pt>
                <c:pt idx="364">
                  <c:v>0.0446111111111111</c:v>
                </c:pt>
                <c:pt idx="365">
                  <c:v>0.0447407407407407</c:v>
                </c:pt>
                <c:pt idx="366">
                  <c:v>0.0448703703703704</c:v>
                </c:pt>
                <c:pt idx="367">
                  <c:v>0.0449814814814815</c:v>
                </c:pt>
                <c:pt idx="368">
                  <c:v>0.0451111111111111</c:v>
                </c:pt>
                <c:pt idx="369">
                  <c:v>0.0452407407407407</c:v>
                </c:pt>
                <c:pt idx="370">
                  <c:v>0.0453518518518518</c:v>
                </c:pt>
                <c:pt idx="371">
                  <c:v>0.0455</c:v>
                </c:pt>
                <c:pt idx="372">
                  <c:v>0.0456111111111111</c:v>
                </c:pt>
                <c:pt idx="373">
                  <c:v>0.0457222222222222</c:v>
                </c:pt>
                <c:pt idx="374">
                  <c:v>0.0458703703703704</c:v>
                </c:pt>
                <c:pt idx="375">
                  <c:v>0.0459814814814815</c:v>
                </c:pt>
                <c:pt idx="376">
                  <c:v>0.0460925925925926</c:v>
                </c:pt>
                <c:pt idx="377">
                  <c:v>0.0462407407407407</c:v>
                </c:pt>
                <c:pt idx="378">
                  <c:v>0.0463518518518518</c:v>
                </c:pt>
                <c:pt idx="379">
                  <c:v>0.0465</c:v>
                </c:pt>
                <c:pt idx="380">
                  <c:v>0.0466111111111111</c:v>
                </c:pt>
                <c:pt idx="381">
                  <c:v>0.0467222222222222</c:v>
                </c:pt>
                <c:pt idx="382">
                  <c:v>0.0468703703703704</c:v>
                </c:pt>
                <c:pt idx="383">
                  <c:v>0.0469814814814815</c:v>
                </c:pt>
                <c:pt idx="384">
                  <c:v>0.0471111111111111</c:v>
                </c:pt>
                <c:pt idx="385">
                  <c:v>0.0472407407407407</c:v>
                </c:pt>
                <c:pt idx="386">
                  <c:v>0.0473518518518518</c:v>
                </c:pt>
                <c:pt idx="387">
                  <c:v>0.0474814814814815</c:v>
                </c:pt>
                <c:pt idx="388">
                  <c:v>0.0476111111111111</c:v>
                </c:pt>
                <c:pt idx="389">
                  <c:v>0.0477222222222222</c:v>
                </c:pt>
                <c:pt idx="390">
                  <c:v>0.0478518518518518</c:v>
                </c:pt>
                <c:pt idx="391">
                  <c:v>0.0479814814814815</c:v>
                </c:pt>
                <c:pt idx="392">
                  <c:v>0.0481111111111111</c:v>
                </c:pt>
                <c:pt idx="393">
                  <c:v>0.0482222222222222</c:v>
                </c:pt>
                <c:pt idx="394">
                  <c:v>0.0483703703703704</c:v>
                </c:pt>
                <c:pt idx="395">
                  <c:v>0.0484814814814815</c:v>
                </c:pt>
                <c:pt idx="396">
                  <c:v>0.0486296296296296</c:v>
                </c:pt>
                <c:pt idx="397">
                  <c:v>0.0487407407407407</c:v>
                </c:pt>
                <c:pt idx="398">
                  <c:v>0.0488518518518518</c:v>
                </c:pt>
                <c:pt idx="399">
                  <c:v>0.048962962962963</c:v>
                </c:pt>
                <c:pt idx="400">
                  <c:v>0.0491111111111111</c:v>
                </c:pt>
                <c:pt idx="401">
                  <c:v>0.0492222222222222</c:v>
                </c:pt>
                <c:pt idx="402">
                  <c:v>0.0493703703703704</c:v>
                </c:pt>
                <c:pt idx="403">
                  <c:v>0.0494814814814815</c:v>
                </c:pt>
                <c:pt idx="404">
                  <c:v>0.0495925925925926</c:v>
                </c:pt>
                <c:pt idx="405">
                  <c:v>0.0497407407407407</c:v>
                </c:pt>
                <c:pt idx="406">
                  <c:v>0.0498518518518518</c:v>
                </c:pt>
                <c:pt idx="407">
                  <c:v>0.0499629629629629</c:v>
                </c:pt>
                <c:pt idx="408">
                  <c:v>0.0501111111111111</c:v>
                </c:pt>
                <c:pt idx="409">
                  <c:v>0.0502222222222222</c:v>
                </c:pt>
                <c:pt idx="410">
                  <c:v>0.0503518518518518</c:v>
                </c:pt>
                <c:pt idx="411">
                  <c:v>0.0504814814814815</c:v>
                </c:pt>
                <c:pt idx="412">
                  <c:v>0.0506111111111111</c:v>
                </c:pt>
                <c:pt idx="413">
                  <c:v>0.0507222222222222</c:v>
                </c:pt>
                <c:pt idx="414">
                  <c:v>0.0508518518518518</c:v>
                </c:pt>
                <c:pt idx="415">
                  <c:v>0.0509814814814815</c:v>
                </c:pt>
                <c:pt idx="416">
                  <c:v>0.0510925925925926</c:v>
                </c:pt>
                <c:pt idx="417">
                  <c:v>0.0512407407407407</c:v>
                </c:pt>
                <c:pt idx="418">
                  <c:v>0.0513518518518518</c:v>
                </c:pt>
                <c:pt idx="419">
                  <c:v>0.051462962962963</c:v>
                </c:pt>
                <c:pt idx="420">
                  <c:v>0.0516111111111111</c:v>
                </c:pt>
                <c:pt idx="421">
                  <c:v>0.0517222222222222</c:v>
                </c:pt>
                <c:pt idx="422">
                  <c:v>0.0518333333333333</c:v>
                </c:pt>
                <c:pt idx="423">
                  <c:v>0.0519814814814815</c:v>
                </c:pt>
                <c:pt idx="424">
                  <c:v>0.0520925925925926</c:v>
                </c:pt>
                <c:pt idx="425">
                  <c:v>0.0522037037037037</c:v>
                </c:pt>
                <c:pt idx="426">
                  <c:v>0.0523518518518518</c:v>
                </c:pt>
                <c:pt idx="427">
                  <c:v>0.052462962962963</c:v>
                </c:pt>
                <c:pt idx="428">
                  <c:v>0.0526111111111111</c:v>
                </c:pt>
                <c:pt idx="429">
                  <c:v>0.0527222222222222</c:v>
                </c:pt>
                <c:pt idx="430">
                  <c:v>0.0528333333333333</c:v>
                </c:pt>
                <c:pt idx="431">
                  <c:v>0.0529814814814815</c:v>
                </c:pt>
                <c:pt idx="432">
                  <c:v>0.0530925925925926</c:v>
                </c:pt>
                <c:pt idx="433">
                  <c:v>0.0532037037037037</c:v>
                </c:pt>
                <c:pt idx="434">
                  <c:v>0.0533518518518518</c:v>
                </c:pt>
                <c:pt idx="435">
                  <c:v>0.053462962962963</c:v>
                </c:pt>
                <c:pt idx="436">
                  <c:v>0.0535740740740741</c:v>
                </c:pt>
                <c:pt idx="437">
                  <c:v>0.0537222222222222</c:v>
                </c:pt>
                <c:pt idx="438">
                  <c:v>0.0538333333333333</c:v>
                </c:pt>
                <c:pt idx="439">
                  <c:v>0.0539444444444444</c:v>
                </c:pt>
                <c:pt idx="440">
                  <c:v>0.0540925925925926</c:v>
                </c:pt>
                <c:pt idx="441">
                  <c:v>0.0542037037037037</c:v>
                </c:pt>
                <c:pt idx="442">
                  <c:v>0.0543333333333333</c:v>
                </c:pt>
                <c:pt idx="443">
                  <c:v>0.054462962962963</c:v>
                </c:pt>
                <c:pt idx="444">
                  <c:v>0.0545740740740741</c:v>
                </c:pt>
                <c:pt idx="445">
                  <c:v>0.0546851851851852</c:v>
                </c:pt>
                <c:pt idx="446">
                  <c:v>0.0548333333333333</c:v>
                </c:pt>
                <c:pt idx="447">
                  <c:v>0.0549444444444444</c:v>
                </c:pt>
                <c:pt idx="448">
                  <c:v>0.0550740740740741</c:v>
                </c:pt>
                <c:pt idx="449">
                  <c:v>0.0552037037037037</c:v>
                </c:pt>
                <c:pt idx="450">
                  <c:v>0.0553148148148148</c:v>
                </c:pt>
                <c:pt idx="451">
                  <c:v>0.0554444444444444</c:v>
                </c:pt>
                <c:pt idx="452">
                  <c:v>0.0555555555555555</c:v>
                </c:pt>
                <c:pt idx="453">
                  <c:v>0.0556851851851852</c:v>
                </c:pt>
                <c:pt idx="454">
                  <c:v>0.0558148148148148</c:v>
                </c:pt>
                <c:pt idx="455">
                  <c:v>0.0559259259259259</c:v>
                </c:pt>
                <c:pt idx="456">
                  <c:v>0.0560555555555555</c:v>
                </c:pt>
                <c:pt idx="457">
                  <c:v>0.0561851851851852</c:v>
                </c:pt>
                <c:pt idx="458">
                  <c:v>0.0562962962962963</c:v>
                </c:pt>
                <c:pt idx="459">
                  <c:v>0.0564444444444444</c:v>
                </c:pt>
                <c:pt idx="460">
                  <c:v>0.0565555555555555</c:v>
                </c:pt>
                <c:pt idx="461">
                  <c:v>0.0566666666666667</c:v>
                </c:pt>
                <c:pt idx="462">
                  <c:v>0.0568148148148148</c:v>
                </c:pt>
                <c:pt idx="463">
                  <c:v>0.0569259259259259</c:v>
                </c:pt>
                <c:pt idx="464">
                  <c:v>0.057037037037037</c:v>
                </c:pt>
                <c:pt idx="465">
                  <c:v>0.0571851851851852</c:v>
                </c:pt>
                <c:pt idx="466">
                  <c:v>0.0572962962962963</c:v>
                </c:pt>
                <c:pt idx="467">
                  <c:v>0.0574074074074074</c:v>
                </c:pt>
                <c:pt idx="468">
                  <c:v>0.0575555555555555</c:v>
                </c:pt>
                <c:pt idx="469">
                  <c:v>0.0576666666666667</c:v>
                </c:pt>
                <c:pt idx="470">
                  <c:v>0.0577777777777778</c:v>
                </c:pt>
                <c:pt idx="471">
                  <c:v>0.0579259259259259</c:v>
                </c:pt>
                <c:pt idx="472">
                  <c:v>0.058037037037037</c:v>
                </c:pt>
                <c:pt idx="473">
                  <c:v>0.0581481481481481</c:v>
                </c:pt>
                <c:pt idx="474">
                  <c:v>0.0582962962962963</c:v>
                </c:pt>
                <c:pt idx="475">
                  <c:v>0.0584074074074074</c:v>
                </c:pt>
                <c:pt idx="476">
                  <c:v>0.0585555555555555</c:v>
                </c:pt>
                <c:pt idx="477">
                  <c:v>0.0586666666666667</c:v>
                </c:pt>
                <c:pt idx="478">
                  <c:v>0.0587962962962963</c:v>
                </c:pt>
                <c:pt idx="479">
                  <c:v>0.0589259259259259</c:v>
                </c:pt>
                <c:pt idx="480">
                  <c:v>0.059037037037037</c:v>
                </c:pt>
                <c:pt idx="481">
                  <c:v>0.0591666666666667</c:v>
                </c:pt>
                <c:pt idx="482">
                  <c:v>0.0592962962962963</c:v>
                </c:pt>
                <c:pt idx="483">
                  <c:v>0.0594074074074074</c:v>
                </c:pt>
                <c:pt idx="484">
                  <c:v>0.059537037037037</c:v>
                </c:pt>
                <c:pt idx="485">
                  <c:v>0.0596666666666667</c:v>
                </c:pt>
                <c:pt idx="486">
                  <c:v>0.0597777777777778</c:v>
                </c:pt>
                <c:pt idx="487">
                  <c:v>0.0599074074074074</c:v>
                </c:pt>
                <c:pt idx="488">
                  <c:v>0.060037037037037</c:v>
                </c:pt>
                <c:pt idx="489">
                  <c:v>0.0601666666666667</c:v>
                </c:pt>
                <c:pt idx="490">
                  <c:v>0.0602777777777778</c:v>
                </c:pt>
                <c:pt idx="491">
                  <c:v>0.0604259259259259</c:v>
                </c:pt>
                <c:pt idx="492">
                  <c:v>0.060537037037037</c:v>
                </c:pt>
                <c:pt idx="493">
                  <c:v>0.0606481481481481</c:v>
                </c:pt>
                <c:pt idx="494">
                  <c:v>0.0607962962962963</c:v>
                </c:pt>
                <c:pt idx="495">
                  <c:v>0.0609074074074074</c:v>
                </c:pt>
                <c:pt idx="496">
                  <c:v>0.0610185185185185</c:v>
                </c:pt>
                <c:pt idx="497">
                  <c:v>0.0611666666666667</c:v>
                </c:pt>
                <c:pt idx="498">
                  <c:v>0.0612777777777778</c:v>
                </c:pt>
                <c:pt idx="499">
                  <c:v>0.0614259259259259</c:v>
                </c:pt>
                <c:pt idx="500">
                  <c:v>0.061537037037037</c:v>
                </c:pt>
                <c:pt idx="501">
                  <c:v>0.0616666666666667</c:v>
                </c:pt>
                <c:pt idx="502">
                  <c:v>0.0617962962962963</c:v>
                </c:pt>
                <c:pt idx="503">
                  <c:v>0.0619074074074074</c:v>
                </c:pt>
                <c:pt idx="504">
                  <c:v>0.062037037037037</c:v>
                </c:pt>
                <c:pt idx="505">
                  <c:v>0.0621666666666667</c:v>
                </c:pt>
                <c:pt idx="506">
                  <c:v>0.0622962962962963</c:v>
                </c:pt>
                <c:pt idx="507">
                  <c:v>0.0624074074074074</c:v>
                </c:pt>
                <c:pt idx="508">
                  <c:v>0.062537037037037</c:v>
                </c:pt>
                <c:pt idx="509">
                  <c:v>0.0626666666666666</c:v>
                </c:pt>
                <c:pt idx="510">
                  <c:v>0.0627777777777778</c:v>
                </c:pt>
                <c:pt idx="511">
                  <c:v>0.0629259259259259</c:v>
                </c:pt>
                <c:pt idx="512">
                  <c:v>0.063037037037037</c:v>
                </c:pt>
                <c:pt idx="513">
                  <c:v>0.0631851851851852</c:v>
                </c:pt>
                <c:pt idx="514">
                  <c:v>0.0632962962962963</c:v>
                </c:pt>
                <c:pt idx="515">
                  <c:v>0.0634259259259259</c:v>
                </c:pt>
                <c:pt idx="516">
                  <c:v>0.0635555555555555</c:v>
                </c:pt>
                <c:pt idx="517">
                  <c:v>0.0636666666666667</c:v>
                </c:pt>
                <c:pt idx="518">
                  <c:v>0.0637962962962963</c:v>
                </c:pt>
                <c:pt idx="519">
                  <c:v>0.0639259259259259</c:v>
                </c:pt>
                <c:pt idx="520">
                  <c:v>0.0640555555555555</c:v>
                </c:pt>
                <c:pt idx="521">
                  <c:v>0.0641666666666667</c:v>
                </c:pt>
                <c:pt idx="522">
                  <c:v>0.0642962962962963</c:v>
                </c:pt>
                <c:pt idx="523">
                  <c:v>0.0644259259259259</c:v>
                </c:pt>
                <c:pt idx="524">
                  <c:v>0.064537037037037</c:v>
                </c:pt>
                <c:pt idx="525">
                  <c:v>0.0646851851851852</c:v>
                </c:pt>
                <c:pt idx="526">
                  <c:v>0.0647962962962963</c:v>
                </c:pt>
                <c:pt idx="527">
                  <c:v>0.0649444444444444</c:v>
                </c:pt>
                <c:pt idx="528">
                  <c:v>0.0650555555555555</c:v>
                </c:pt>
                <c:pt idx="529">
                  <c:v>0.0651666666666667</c:v>
                </c:pt>
                <c:pt idx="530">
                  <c:v>0.0653148148148148</c:v>
                </c:pt>
                <c:pt idx="531">
                  <c:v>0.0654259259259259</c:v>
                </c:pt>
                <c:pt idx="532">
                  <c:v>0.065537037037037</c:v>
                </c:pt>
                <c:pt idx="533">
                  <c:v>0.0656851851851852</c:v>
                </c:pt>
                <c:pt idx="534">
                  <c:v>0.0657962962962963</c:v>
                </c:pt>
                <c:pt idx="535">
                  <c:v>0.0659074074074074</c:v>
                </c:pt>
                <c:pt idx="536">
                  <c:v>0.0660555555555555</c:v>
                </c:pt>
                <c:pt idx="537">
                  <c:v>0.0661666666666667</c:v>
                </c:pt>
                <c:pt idx="538">
                  <c:v>0.0662777777777778</c:v>
                </c:pt>
                <c:pt idx="539">
                  <c:v>0.0664259259259259</c:v>
                </c:pt>
                <c:pt idx="540">
                  <c:v>0.066537037037037</c:v>
                </c:pt>
                <c:pt idx="541">
                  <c:v>0.0666666666666667</c:v>
                </c:pt>
                <c:pt idx="542">
                  <c:v>0.0667962962962963</c:v>
                </c:pt>
                <c:pt idx="543">
                  <c:v>0.0669259259259259</c:v>
                </c:pt>
                <c:pt idx="544">
                  <c:v>0.067037037037037</c:v>
                </c:pt>
                <c:pt idx="545">
                  <c:v>0.0671851851851852</c:v>
                </c:pt>
                <c:pt idx="546">
                  <c:v>0.0672962962962963</c:v>
                </c:pt>
                <c:pt idx="547">
                  <c:v>0.0674074074074074</c:v>
                </c:pt>
                <c:pt idx="548">
                  <c:v>0.0675555555555555</c:v>
                </c:pt>
                <c:pt idx="549">
                  <c:v>0.0676666666666667</c:v>
                </c:pt>
                <c:pt idx="550">
                  <c:v>0.0677777777777778</c:v>
                </c:pt>
                <c:pt idx="551">
                  <c:v>0.0679259259259259</c:v>
                </c:pt>
                <c:pt idx="552">
                  <c:v>0.068037037037037</c:v>
                </c:pt>
                <c:pt idx="553">
                  <c:v>0.0681851851851852</c:v>
                </c:pt>
                <c:pt idx="554">
                  <c:v>0.0682962962962963</c:v>
                </c:pt>
                <c:pt idx="555">
                  <c:v>0.0684074074074074</c:v>
                </c:pt>
                <c:pt idx="556">
                  <c:v>0.0685555555555555</c:v>
                </c:pt>
                <c:pt idx="557">
                  <c:v>0.0686666666666667</c:v>
                </c:pt>
                <c:pt idx="558">
                  <c:v>0.0687962962962963</c:v>
                </c:pt>
                <c:pt idx="559">
                  <c:v>0.0689259259259259</c:v>
                </c:pt>
                <c:pt idx="560">
                  <c:v>0.069037037037037</c:v>
                </c:pt>
                <c:pt idx="561">
                  <c:v>0.0691666666666667</c:v>
                </c:pt>
                <c:pt idx="562">
                  <c:v>0.0692962962962963</c:v>
                </c:pt>
                <c:pt idx="563">
                  <c:v>0.0694074074074074</c:v>
                </c:pt>
                <c:pt idx="564">
                  <c:v>0.069537037037037</c:v>
                </c:pt>
                <c:pt idx="565">
                  <c:v>0.0696666666666667</c:v>
                </c:pt>
                <c:pt idx="566">
                  <c:v>0.0697962962962963</c:v>
                </c:pt>
                <c:pt idx="567">
                  <c:v>0.0699074074074074</c:v>
                </c:pt>
                <c:pt idx="568">
                  <c:v>0.0700555555555555</c:v>
                </c:pt>
                <c:pt idx="569">
                  <c:v>0.0701666666666667</c:v>
                </c:pt>
                <c:pt idx="570">
                  <c:v>0.0702777777777778</c:v>
                </c:pt>
                <c:pt idx="571">
                  <c:v>0.0704259259259259</c:v>
                </c:pt>
                <c:pt idx="572">
                  <c:v>0.070537037037037</c:v>
                </c:pt>
                <c:pt idx="573">
                  <c:v>0.0706481481481481</c:v>
                </c:pt>
                <c:pt idx="574">
                  <c:v>0.0707962962962963</c:v>
                </c:pt>
                <c:pt idx="575">
                  <c:v>0.0709074074074074</c:v>
                </c:pt>
                <c:pt idx="576">
                  <c:v>0.0710555555555555</c:v>
                </c:pt>
                <c:pt idx="577">
                  <c:v>0.0711666666666667</c:v>
                </c:pt>
                <c:pt idx="578">
                  <c:v>0.0712962962962963</c:v>
                </c:pt>
                <c:pt idx="579">
                  <c:v>0.0714259259259259</c:v>
                </c:pt>
                <c:pt idx="580">
                  <c:v>0.071537037037037</c:v>
                </c:pt>
                <c:pt idx="581">
                  <c:v>0.0716666666666667</c:v>
                </c:pt>
                <c:pt idx="582">
                  <c:v>0.0717962962962963</c:v>
                </c:pt>
                <c:pt idx="583">
                  <c:v>0.0719259259259259</c:v>
                </c:pt>
                <c:pt idx="584">
                  <c:v>0.072037037037037</c:v>
                </c:pt>
                <c:pt idx="585">
                  <c:v>0.0721666666666666</c:v>
                </c:pt>
                <c:pt idx="586">
                  <c:v>0.0722962962962963</c:v>
                </c:pt>
                <c:pt idx="587">
                  <c:v>0.0724074074074074</c:v>
                </c:pt>
                <c:pt idx="588">
                  <c:v>0.0725555555555555</c:v>
                </c:pt>
                <c:pt idx="589">
                  <c:v>0.0726666666666667</c:v>
                </c:pt>
                <c:pt idx="590">
                  <c:v>0.0727777777777778</c:v>
                </c:pt>
                <c:pt idx="591">
                  <c:v>0.0729259259259259</c:v>
                </c:pt>
                <c:pt idx="592">
                  <c:v>0.073037037037037</c:v>
                </c:pt>
                <c:pt idx="593">
                  <c:v>0.0731851851851852</c:v>
                </c:pt>
                <c:pt idx="594">
                  <c:v>0.0732962962962963</c:v>
                </c:pt>
                <c:pt idx="595">
                  <c:v>0.0734074074074074</c:v>
                </c:pt>
                <c:pt idx="596">
                  <c:v>0.0735555555555555</c:v>
                </c:pt>
                <c:pt idx="597">
                  <c:v>0.0736666666666667</c:v>
                </c:pt>
                <c:pt idx="598">
                  <c:v>0.0737777777777778</c:v>
                </c:pt>
                <c:pt idx="599">
                  <c:v>0.0739259259259259</c:v>
                </c:pt>
                <c:pt idx="600">
                  <c:v>0.074037037037037</c:v>
                </c:pt>
                <c:pt idx="601">
                  <c:v>0.0741666666666667</c:v>
                </c:pt>
                <c:pt idx="602">
                  <c:v>0.0742777777777778</c:v>
                </c:pt>
                <c:pt idx="603">
                  <c:v>0.0744074074074074</c:v>
                </c:pt>
                <c:pt idx="604">
                  <c:v>0.074537037037037</c:v>
                </c:pt>
                <c:pt idx="605">
                  <c:v>0.0746481481481481</c:v>
                </c:pt>
                <c:pt idx="606">
                  <c:v>0.0747962962962963</c:v>
                </c:pt>
                <c:pt idx="607">
                  <c:v>0.0749074074074074</c:v>
                </c:pt>
                <c:pt idx="608">
                  <c:v>0.0750555555555555</c:v>
                </c:pt>
                <c:pt idx="609">
                  <c:v>0.0751666666666667</c:v>
                </c:pt>
                <c:pt idx="610">
                  <c:v>0.0752777777777778</c:v>
                </c:pt>
                <c:pt idx="611">
                  <c:v>0.0754259259259259</c:v>
                </c:pt>
                <c:pt idx="612">
                  <c:v>0.075537037037037</c:v>
                </c:pt>
                <c:pt idx="613">
                  <c:v>0.0756481481481481</c:v>
                </c:pt>
                <c:pt idx="614">
                  <c:v>0.0757962962962963</c:v>
                </c:pt>
                <c:pt idx="615">
                  <c:v>0.0759074074074074</c:v>
                </c:pt>
                <c:pt idx="616">
                  <c:v>0.0760185185185185</c:v>
                </c:pt>
                <c:pt idx="617">
                  <c:v>0.0761666666666667</c:v>
                </c:pt>
                <c:pt idx="618">
                  <c:v>0.0762777777777778</c:v>
                </c:pt>
                <c:pt idx="619">
                  <c:v>0.0764074074074074</c:v>
                </c:pt>
                <c:pt idx="620">
                  <c:v>0.076537037037037</c:v>
                </c:pt>
                <c:pt idx="621">
                  <c:v>0.0766666666666667</c:v>
                </c:pt>
                <c:pt idx="622">
                  <c:v>0.0767777777777778</c:v>
                </c:pt>
                <c:pt idx="623">
                  <c:v>0.0769074074074074</c:v>
                </c:pt>
                <c:pt idx="624">
                  <c:v>0.0770185185185185</c:v>
                </c:pt>
                <c:pt idx="625">
                  <c:v>0.0771481481481482</c:v>
                </c:pt>
                <c:pt idx="626">
                  <c:v>0.0772962962962963</c:v>
                </c:pt>
                <c:pt idx="627">
                  <c:v>0.0774074074074074</c:v>
                </c:pt>
                <c:pt idx="628">
                  <c:v>0.0775185185185185</c:v>
                </c:pt>
                <c:pt idx="629">
                  <c:v>0.0776481481481481</c:v>
                </c:pt>
                <c:pt idx="630">
                  <c:v>0.0777777777777778</c:v>
                </c:pt>
                <c:pt idx="631">
                  <c:v>0.0778888888888889</c:v>
                </c:pt>
                <c:pt idx="632">
                  <c:v>0.078037037037037</c:v>
                </c:pt>
                <c:pt idx="633">
                  <c:v>0.0781481481481481</c:v>
                </c:pt>
                <c:pt idx="634">
                  <c:v>0.0782592592592593</c:v>
                </c:pt>
                <c:pt idx="635">
                  <c:v>0.0783888888888889</c:v>
                </c:pt>
                <c:pt idx="636">
                  <c:v>0.0785185185185185</c:v>
                </c:pt>
                <c:pt idx="637">
                  <c:v>0.0786296296296296</c:v>
                </c:pt>
                <c:pt idx="638">
                  <c:v>0.0787592592592593</c:v>
                </c:pt>
                <c:pt idx="639">
                  <c:v>0.0788888888888889</c:v>
                </c:pt>
                <c:pt idx="640">
                  <c:v>0.079</c:v>
                </c:pt>
                <c:pt idx="641">
                  <c:v>0.0791481481481481</c:v>
                </c:pt>
                <c:pt idx="642">
                  <c:v>0.0792592592592593</c:v>
                </c:pt>
                <c:pt idx="643">
                  <c:v>0.0794074074074074</c:v>
                </c:pt>
                <c:pt idx="644">
                  <c:v>0.0795185185185185</c:v>
                </c:pt>
                <c:pt idx="645">
                  <c:v>0.0796296296296296</c:v>
                </c:pt>
                <c:pt idx="646">
                  <c:v>0.0797407407407407</c:v>
                </c:pt>
                <c:pt idx="647">
                  <c:v>0.0798888888888889</c:v>
                </c:pt>
                <c:pt idx="648">
                  <c:v>0.08</c:v>
                </c:pt>
                <c:pt idx="649">
                  <c:v>0.0801481481481481</c:v>
                </c:pt>
                <c:pt idx="650">
                  <c:v>0.0802592592592592</c:v>
                </c:pt>
                <c:pt idx="651">
                  <c:v>0.0803703703703704</c:v>
                </c:pt>
                <c:pt idx="652">
                  <c:v>0.0805185185185185</c:v>
                </c:pt>
                <c:pt idx="653">
                  <c:v>0.0806296296296296</c:v>
                </c:pt>
                <c:pt idx="654">
                  <c:v>0.0807407407407407</c:v>
                </c:pt>
                <c:pt idx="655">
                  <c:v>0.0808888888888889</c:v>
                </c:pt>
                <c:pt idx="656">
                  <c:v>0.081</c:v>
                </c:pt>
                <c:pt idx="657">
                  <c:v>0.0811111111111111</c:v>
                </c:pt>
                <c:pt idx="658">
                  <c:v>0.0812592592592592</c:v>
                </c:pt>
                <c:pt idx="659">
                  <c:v>0.0813703703703704</c:v>
                </c:pt>
                <c:pt idx="660">
                  <c:v>0.0814814814814815</c:v>
                </c:pt>
                <c:pt idx="661">
                  <c:v>0.0816296296296296</c:v>
                </c:pt>
                <c:pt idx="662">
                  <c:v>0.0817407407407407</c:v>
                </c:pt>
                <c:pt idx="663">
                  <c:v>0.0818703703703704</c:v>
                </c:pt>
                <c:pt idx="664">
                  <c:v>0.082</c:v>
                </c:pt>
                <c:pt idx="665">
                  <c:v>0.0821296296296296</c:v>
                </c:pt>
                <c:pt idx="666">
                  <c:v>0.0822407407407407</c:v>
                </c:pt>
                <c:pt idx="667">
                  <c:v>0.0823703703703704</c:v>
                </c:pt>
                <c:pt idx="668">
                  <c:v>0.0825</c:v>
                </c:pt>
                <c:pt idx="669">
                  <c:v>0.0826111111111111</c:v>
                </c:pt>
                <c:pt idx="670">
                  <c:v>0.0827407407407407</c:v>
                </c:pt>
                <c:pt idx="671">
                  <c:v>0.0828703703703703</c:v>
                </c:pt>
                <c:pt idx="672">
                  <c:v>0.0829814814814815</c:v>
                </c:pt>
                <c:pt idx="673">
                  <c:v>0.0831111111111111</c:v>
                </c:pt>
                <c:pt idx="674">
                  <c:v>0.0832407407407407</c:v>
                </c:pt>
                <c:pt idx="675">
                  <c:v>0.0833518518518518</c:v>
                </c:pt>
                <c:pt idx="676">
                  <c:v>0.0835</c:v>
                </c:pt>
                <c:pt idx="677">
                  <c:v>0.0836111111111111</c:v>
                </c:pt>
                <c:pt idx="678">
                  <c:v>0.0837222222222222</c:v>
                </c:pt>
                <c:pt idx="679">
                  <c:v>0.0838703703703704</c:v>
                </c:pt>
                <c:pt idx="680">
                  <c:v>0.0839814814814815</c:v>
                </c:pt>
                <c:pt idx="681">
                  <c:v>0.0841296296296296</c:v>
                </c:pt>
                <c:pt idx="682">
                  <c:v>0.0842407407407407</c:v>
                </c:pt>
                <c:pt idx="683">
                  <c:v>0.0843518518518518</c:v>
                </c:pt>
                <c:pt idx="684">
                  <c:v>0.0845</c:v>
                </c:pt>
                <c:pt idx="685">
                  <c:v>0.0846111111111111</c:v>
                </c:pt>
                <c:pt idx="686">
                  <c:v>0.0847407407407407</c:v>
                </c:pt>
                <c:pt idx="687">
                  <c:v>0.0848703703703704</c:v>
                </c:pt>
                <c:pt idx="688">
                  <c:v>0.0849814814814815</c:v>
                </c:pt>
                <c:pt idx="689">
                  <c:v>0.0851111111111111</c:v>
                </c:pt>
                <c:pt idx="690">
                  <c:v>0.0852407407407407</c:v>
                </c:pt>
                <c:pt idx="691">
                  <c:v>0.0853703703703704</c:v>
                </c:pt>
                <c:pt idx="692">
                  <c:v>0.0854814814814815</c:v>
                </c:pt>
                <c:pt idx="693">
                  <c:v>0.0856111111111111</c:v>
                </c:pt>
                <c:pt idx="694">
                  <c:v>0.0857407407407407</c:v>
                </c:pt>
                <c:pt idx="695">
                  <c:v>0.0858518518518518</c:v>
                </c:pt>
                <c:pt idx="696">
                  <c:v>0.086</c:v>
                </c:pt>
                <c:pt idx="697">
                  <c:v>0.0861111111111111</c:v>
                </c:pt>
                <c:pt idx="698">
                  <c:v>0.0862592592592593</c:v>
                </c:pt>
                <c:pt idx="699">
                  <c:v>0.0863703703703703</c:v>
                </c:pt>
                <c:pt idx="700">
                  <c:v>0.0864814814814815</c:v>
                </c:pt>
                <c:pt idx="701">
                  <c:v>0.0866296296296296</c:v>
                </c:pt>
                <c:pt idx="702">
                  <c:v>0.0867407407407407</c:v>
                </c:pt>
                <c:pt idx="703">
                  <c:v>0.0868703703703703</c:v>
                </c:pt>
                <c:pt idx="704">
                  <c:v>0.087</c:v>
                </c:pt>
                <c:pt idx="705">
                  <c:v>0.0871111111111111</c:v>
                </c:pt>
                <c:pt idx="706">
                  <c:v>0.0872407407407407</c:v>
                </c:pt>
                <c:pt idx="707">
                  <c:v>0.0873703703703704</c:v>
                </c:pt>
                <c:pt idx="708">
                  <c:v>0.0875</c:v>
                </c:pt>
                <c:pt idx="709">
                  <c:v>0.0876111111111111</c:v>
                </c:pt>
                <c:pt idx="710">
                  <c:v>0.0877592592592592</c:v>
                </c:pt>
                <c:pt idx="711">
                  <c:v>0.0878703703703704</c:v>
                </c:pt>
                <c:pt idx="712">
                  <c:v>0.0879814814814815</c:v>
                </c:pt>
                <c:pt idx="713">
                  <c:v>0.0881296296296296</c:v>
                </c:pt>
                <c:pt idx="714">
                  <c:v>0.0882407407407407</c:v>
                </c:pt>
                <c:pt idx="715">
                  <c:v>0.0883888888888889</c:v>
                </c:pt>
                <c:pt idx="716">
                  <c:v>0.0885</c:v>
                </c:pt>
                <c:pt idx="717">
                  <c:v>0.0886111111111111</c:v>
                </c:pt>
                <c:pt idx="718">
                  <c:v>0.0887592592592592</c:v>
                </c:pt>
                <c:pt idx="719">
                  <c:v>0.0888703703703704</c:v>
                </c:pt>
                <c:pt idx="720">
                  <c:v>0.089</c:v>
                </c:pt>
                <c:pt idx="721">
                  <c:v>0.0891296296296296</c:v>
                </c:pt>
                <c:pt idx="722">
                  <c:v>0.0892592592592592</c:v>
                </c:pt>
                <c:pt idx="723">
                  <c:v>0.0893703703703703</c:v>
                </c:pt>
                <c:pt idx="724">
                  <c:v>0.0895185185185185</c:v>
                </c:pt>
                <c:pt idx="725">
                  <c:v>0.0896296296296296</c:v>
                </c:pt>
                <c:pt idx="726">
                  <c:v>0.0897777777777778</c:v>
                </c:pt>
                <c:pt idx="727">
                  <c:v>0.0898888888888889</c:v>
                </c:pt>
                <c:pt idx="728">
                  <c:v>0.09</c:v>
                </c:pt>
                <c:pt idx="729">
                  <c:v>0.0901481481481481</c:v>
                </c:pt>
                <c:pt idx="730">
                  <c:v>0.0902592592592592</c:v>
                </c:pt>
                <c:pt idx="731">
                  <c:v>0.0903703703703703</c:v>
                </c:pt>
                <c:pt idx="732">
                  <c:v>0.0905185185185185</c:v>
                </c:pt>
                <c:pt idx="733">
                  <c:v>0.0906296296296296</c:v>
                </c:pt>
                <c:pt idx="734">
                  <c:v>0.0907592592592592</c:v>
                </c:pt>
                <c:pt idx="735">
                  <c:v>0.0908888888888889</c:v>
                </c:pt>
                <c:pt idx="736">
                  <c:v>0.0910185185185185</c:v>
                </c:pt>
                <c:pt idx="737">
                  <c:v>0.0911296296296296</c:v>
                </c:pt>
                <c:pt idx="738">
                  <c:v>0.0912592592592592</c:v>
                </c:pt>
                <c:pt idx="739">
                  <c:v>0.0913888888888889</c:v>
                </c:pt>
                <c:pt idx="740">
                  <c:v>0.0915</c:v>
                </c:pt>
                <c:pt idx="741">
                  <c:v>0.0916481481481481</c:v>
                </c:pt>
                <c:pt idx="742">
                  <c:v>0.0917592592592592</c:v>
                </c:pt>
                <c:pt idx="743">
                  <c:v>0.0919074074074074</c:v>
                </c:pt>
                <c:pt idx="744">
                  <c:v>0.0920185185185185</c:v>
                </c:pt>
                <c:pt idx="745">
                  <c:v>0.0921296296296296</c:v>
                </c:pt>
                <c:pt idx="746">
                  <c:v>0.0922777777777778</c:v>
                </c:pt>
                <c:pt idx="747">
                  <c:v>0.0923888888888889</c:v>
                </c:pt>
                <c:pt idx="748">
                  <c:v>0.0925185185185185</c:v>
                </c:pt>
                <c:pt idx="749">
                  <c:v>0.0926296296296296</c:v>
                </c:pt>
                <c:pt idx="750">
                  <c:v>0.0927592592592592</c:v>
                </c:pt>
                <c:pt idx="751">
                  <c:v>0.0928888888888889</c:v>
                </c:pt>
                <c:pt idx="752">
                  <c:v>0.093</c:v>
                </c:pt>
                <c:pt idx="753">
                  <c:v>0.0931481481481481</c:v>
                </c:pt>
                <c:pt idx="754">
                  <c:v>0.0932592592592592</c:v>
                </c:pt>
                <c:pt idx="755">
                  <c:v>0.0933703703703703</c:v>
                </c:pt>
                <c:pt idx="756">
                  <c:v>0.0935185185185185</c:v>
                </c:pt>
                <c:pt idx="757">
                  <c:v>0.0936296296296296</c:v>
                </c:pt>
                <c:pt idx="758">
                  <c:v>0.0937777777777778</c:v>
                </c:pt>
                <c:pt idx="759">
                  <c:v>0.0938888888888889</c:v>
                </c:pt>
                <c:pt idx="760">
                  <c:v>0.0940185185185185</c:v>
                </c:pt>
                <c:pt idx="761">
                  <c:v>0.0941481481481481</c:v>
                </c:pt>
                <c:pt idx="762">
                  <c:v>0.0942592592592592</c:v>
                </c:pt>
                <c:pt idx="763">
                  <c:v>0.0943888888888889</c:v>
                </c:pt>
                <c:pt idx="764">
                  <c:v>0.0945185185185185</c:v>
                </c:pt>
                <c:pt idx="765">
                  <c:v>0.0946296296296296</c:v>
                </c:pt>
                <c:pt idx="766">
                  <c:v>0.0947592592592592</c:v>
                </c:pt>
                <c:pt idx="767">
                  <c:v>0.0949074074074074</c:v>
                </c:pt>
                <c:pt idx="768">
                  <c:v>0.0950185185185185</c:v>
                </c:pt>
                <c:pt idx="769">
                  <c:v>0.0951296296296296</c:v>
                </c:pt>
                <c:pt idx="770">
                  <c:v>0.0952777777777777</c:v>
                </c:pt>
                <c:pt idx="771">
                  <c:v>0.0953888888888889</c:v>
                </c:pt>
                <c:pt idx="772">
                  <c:v>0.095537037037037</c:v>
                </c:pt>
                <c:pt idx="773">
                  <c:v>0.0956481481481481</c:v>
                </c:pt>
                <c:pt idx="774">
                  <c:v>0.0957592592592592</c:v>
                </c:pt>
                <c:pt idx="775">
                  <c:v>0.0959074074074074</c:v>
                </c:pt>
                <c:pt idx="776">
                  <c:v>0.0960185185185185</c:v>
                </c:pt>
                <c:pt idx="777">
                  <c:v>0.0961481481481481</c:v>
                </c:pt>
                <c:pt idx="778">
                  <c:v>0.0962777777777778</c:v>
                </c:pt>
                <c:pt idx="779">
                  <c:v>0.0963888888888889</c:v>
                </c:pt>
                <c:pt idx="780">
                  <c:v>0.0965185185185185</c:v>
                </c:pt>
                <c:pt idx="781">
                  <c:v>0.0966481481481481</c:v>
                </c:pt>
                <c:pt idx="782">
                  <c:v>0.0967777777777778</c:v>
                </c:pt>
                <c:pt idx="783">
                  <c:v>0.0968888888888889</c:v>
                </c:pt>
                <c:pt idx="784">
                  <c:v>0.097037037037037</c:v>
                </c:pt>
                <c:pt idx="785">
                  <c:v>0.0971481481481481</c:v>
                </c:pt>
                <c:pt idx="786">
                  <c:v>0.0972592592592592</c:v>
                </c:pt>
                <c:pt idx="787">
                  <c:v>0.0974074074074074</c:v>
                </c:pt>
                <c:pt idx="788">
                  <c:v>0.0975185185185185</c:v>
                </c:pt>
                <c:pt idx="789">
                  <c:v>0.0976666666666666</c:v>
                </c:pt>
                <c:pt idx="790">
                  <c:v>0.0977777777777778</c:v>
                </c:pt>
                <c:pt idx="791">
                  <c:v>0.0978888888888889</c:v>
                </c:pt>
                <c:pt idx="792">
                  <c:v>0.098037037037037</c:v>
                </c:pt>
                <c:pt idx="793">
                  <c:v>0.0981481481481481</c:v>
                </c:pt>
                <c:pt idx="794">
                  <c:v>0.0982592592592592</c:v>
                </c:pt>
                <c:pt idx="795">
                  <c:v>0.0984074074074074</c:v>
                </c:pt>
                <c:pt idx="796">
                  <c:v>0.0985185185185185</c:v>
                </c:pt>
                <c:pt idx="797">
                  <c:v>0.0986481481481481</c:v>
                </c:pt>
                <c:pt idx="798">
                  <c:v>0.0987777777777777</c:v>
                </c:pt>
                <c:pt idx="799">
                  <c:v>0.0988888888888889</c:v>
                </c:pt>
                <c:pt idx="800">
                  <c:v>0.0990185185185185</c:v>
                </c:pt>
                <c:pt idx="801">
                  <c:v>0.0991481481481481</c:v>
                </c:pt>
                <c:pt idx="802">
                  <c:v>0.0992777777777777</c:v>
                </c:pt>
                <c:pt idx="803">
                  <c:v>0.0993888888888889</c:v>
                </c:pt>
                <c:pt idx="804">
                  <c:v>0.099537037037037</c:v>
                </c:pt>
                <c:pt idx="805">
                  <c:v>0.0996481481481481</c:v>
                </c:pt>
                <c:pt idx="806">
                  <c:v>0.0997592592592592</c:v>
                </c:pt>
                <c:pt idx="807">
                  <c:v>0.0999074074074074</c:v>
                </c:pt>
                <c:pt idx="808">
                  <c:v>0.100018518518519</c:v>
                </c:pt>
                <c:pt idx="809">
                  <c:v>0.100166666666667</c:v>
                </c:pt>
                <c:pt idx="810">
                  <c:v>0.100277777777778</c:v>
                </c:pt>
                <c:pt idx="811">
                  <c:v>0.100407407407407</c:v>
                </c:pt>
                <c:pt idx="812">
                  <c:v>0.100537037037037</c:v>
                </c:pt>
                <c:pt idx="813">
                  <c:v>0.100648148148148</c:v>
                </c:pt>
                <c:pt idx="814">
                  <c:v>0.100777777777778</c:v>
                </c:pt>
                <c:pt idx="815">
                  <c:v>0.100907407407407</c:v>
                </c:pt>
                <c:pt idx="816">
                  <c:v>0.101037037037037</c:v>
                </c:pt>
                <c:pt idx="817">
                  <c:v>0.101148148148148</c:v>
                </c:pt>
                <c:pt idx="818">
                  <c:v>0.101277777777778</c:v>
                </c:pt>
                <c:pt idx="819">
                  <c:v>0.101407407407407</c:v>
                </c:pt>
                <c:pt idx="820">
                  <c:v>0.101518518518519</c:v>
                </c:pt>
                <c:pt idx="821">
                  <c:v>0.101666666666667</c:v>
                </c:pt>
                <c:pt idx="822">
                  <c:v>0.101777777777778</c:v>
                </c:pt>
                <c:pt idx="823">
                  <c:v>0.101925925925926</c:v>
                </c:pt>
                <c:pt idx="824">
                  <c:v>0.102037037037037</c:v>
                </c:pt>
                <c:pt idx="825">
                  <c:v>0.102148148148148</c:v>
                </c:pt>
                <c:pt idx="826">
                  <c:v>0.102296296296296</c:v>
                </c:pt>
                <c:pt idx="827">
                  <c:v>0.102407407407407</c:v>
                </c:pt>
                <c:pt idx="828">
                  <c:v>0.102518518518519</c:v>
                </c:pt>
                <c:pt idx="829">
                  <c:v>0.102666666666667</c:v>
                </c:pt>
                <c:pt idx="830">
                  <c:v>0.102777777777778</c:v>
                </c:pt>
                <c:pt idx="831">
                  <c:v>0.102907407407407</c:v>
                </c:pt>
                <c:pt idx="832">
                  <c:v>0.103037037037037</c:v>
                </c:pt>
                <c:pt idx="833">
                  <c:v>0.103148148148148</c:v>
                </c:pt>
                <c:pt idx="834">
                  <c:v>0.103277777777778</c:v>
                </c:pt>
                <c:pt idx="835">
                  <c:v>0.103407407407407</c:v>
                </c:pt>
                <c:pt idx="836">
                  <c:v>0.103537037037037</c:v>
                </c:pt>
                <c:pt idx="837">
                  <c:v>0.103648148148148</c:v>
                </c:pt>
                <c:pt idx="838">
                  <c:v>0.103796296296296</c:v>
                </c:pt>
                <c:pt idx="839">
                  <c:v>0.103907407407407</c:v>
                </c:pt>
                <c:pt idx="840">
                  <c:v>0.104018518518519</c:v>
                </c:pt>
                <c:pt idx="841">
                  <c:v>0.104148148148148</c:v>
                </c:pt>
                <c:pt idx="842">
                  <c:v>0.104277777777778</c:v>
                </c:pt>
                <c:pt idx="843">
                  <c:v>0.104388888888889</c:v>
                </c:pt>
                <c:pt idx="844">
                  <c:v>0.104518518518519</c:v>
                </c:pt>
                <c:pt idx="845">
                  <c:v>0.104648148148148</c:v>
                </c:pt>
                <c:pt idx="846">
                  <c:v>0.104759259259259</c:v>
                </c:pt>
                <c:pt idx="847">
                  <c:v>0.104907407407407</c:v>
                </c:pt>
                <c:pt idx="848">
                  <c:v>0.105018518518519</c:v>
                </c:pt>
                <c:pt idx="849">
                  <c:v>0.105166666666667</c:v>
                </c:pt>
                <c:pt idx="850">
                  <c:v>0.105277777777778</c:v>
                </c:pt>
                <c:pt idx="851">
                  <c:v>0.105388888888889</c:v>
                </c:pt>
                <c:pt idx="852">
                  <c:v>0.1055</c:v>
                </c:pt>
                <c:pt idx="853">
                  <c:v>0.105648148148148</c:v>
                </c:pt>
                <c:pt idx="854">
                  <c:v>0.105759259259259</c:v>
                </c:pt>
                <c:pt idx="855">
                  <c:v>0.105907407407407</c:v>
                </c:pt>
                <c:pt idx="856">
                  <c:v>0.106018518518519</c:v>
                </c:pt>
                <c:pt idx="857">
                  <c:v>0.106148148148148</c:v>
                </c:pt>
                <c:pt idx="858">
                  <c:v>0.106277777777778</c:v>
                </c:pt>
                <c:pt idx="859">
                  <c:v>0.106388888888889</c:v>
                </c:pt>
                <c:pt idx="860">
                  <c:v>0.106518518518519</c:v>
                </c:pt>
                <c:pt idx="861">
                  <c:v>0.106648148148148</c:v>
                </c:pt>
                <c:pt idx="862">
                  <c:v>0.106759259259259</c:v>
                </c:pt>
                <c:pt idx="863">
                  <c:v>0.106888888888889</c:v>
                </c:pt>
                <c:pt idx="864">
                  <c:v>0.107018518518519</c:v>
                </c:pt>
                <c:pt idx="865">
                  <c:v>0.10712962962963</c:v>
                </c:pt>
                <c:pt idx="866">
                  <c:v>0.107259259259259</c:v>
                </c:pt>
                <c:pt idx="867">
                  <c:v>0.107388888888889</c:v>
                </c:pt>
                <c:pt idx="868">
                  <c:v>0.1075</c:v>
                </c:pt>
                <c:pt idx="869">
                  <c:v>0.10762962962963</c:v>
                </c:pt>
                <c:pt idx="870">
                  <c:v>0.107759259259259</c:v>
                </c:pt>
                <c:pt idx="871">
                  <c:v>0.10787037037037</c:v>
                </c:pt>
                <c:pt idx="872">
                  <c:v>0.108</c:v>
                </c:pt>
                <c:pt idx="873">
                  <c:v>0.10812962962963</c:v>
                </c:pt>
                <c:pt idx="874">
                  <c:v>0.108259259259259</c:v>
                </c:pt>
                <c:pt idx="875">
                  <c:v>0.10837037037037</c:v>
                </c:pt>
                <c:pt idx="876">
                  <c:v>0.108518518518519</c:v>
                </c:pt>
                <c:pt idx="877">
                  <c:v>0.10862962962963</c:v>
                </c:pt>
                <c:pt idx="878">
                  <c:v>0.108740740740741</c:v>
                </c:pt>
                <c:pt idx="879">
                  <c:v>0.108888888888889</c:v>
                </c:pt>
                <c:pt idx="880">
                  <c:v>0.109</c:v>
                </c:pt>
                <c:pt idx="881">
                  <c:v>0.109148148148148</c:v>
                </c:pt>
                <c:pt idx="882">
                  <c:v>0.109259259259259</c:v>
                </c:pt>
                <c:pt idx="883">
                  <c:v>0.10937037037037</c:v>
                </c:pt>
                <c:pt idx="884">
                  <c:v>0.109518518518519</c:v>
                </c:pt>
                <c:pt idx="885">
                  <c:v>0.10962962962963</c:v>
                </c:pt>
                <c:pt idx="886">
                  <c:v>0.109759259259259</c:v>
                </c:pt>
                <c:pt idx="887">
                  <c:v>0.109888888888889</c:v>
                </c:pt>
                <c:pt idx="888">
                  <c:v>0.11</c:v>
                </c:pt>
                <c:pt idx="889">
                  <c:v>0.110111111111111</c:v>
                </c:pt>
                <c:pt idx="890">
                  <c:v>0.110259259259259</c:v>
                </c:pt>
                <c:pt idx="891">
                  <c:v>0.11037037037037</c:v>
                </c:pt>
                <c:pt idx="892">
                  <c:v>0.1105</c:v>
                </c:pt>
                <c:pt idx="893">
                  <c:v>0.11062962962963</c:v>
                </c:pt>
                <c:pt idx="894">
                  <c:v>0.110740740740741</c:v>
                </c:pt>
                <c:pt idx="895">
                  <c:v>0.11087037037037</c:v>
                </c:pt>
                <c:pt idx="896">
                  <c:v>0.111</c:v>
                </c:pt>
                <c:pt idx="897">
                  <c:v>0.11112962962963</c:v>
                </c:pt>
                <c:pt idx="898">
                  <c:v>0.111240740740741</c:v>
                </c:pt>
                <c:pt idx="899">
                  <c:v>0.111351851851852</c:v>
                </c:pt>
                <c:pt idx="900">
                  <c:v>0.1115</c:v>
                </c:pt>
                <c:pt idx="901">
                  <c:v>0.111611111111111</c:v>
                </c:pt>
                <c:pt idx="902">
                  <c:v>0.111759259259259</c:v>
                </c:pt>
                <c:pt idx="903">
                  <c:v>0.11187037037037</c:v>
                </c:pt>
                <c:pt idx="904">
                  <c:v>0.112</c:v>
                </c:pt>
                <c:pt idx="905">
                  <c:v>0.11212962962963</c:v>
                </c:pt>
                <c:pt idx="906">
                  <c:v>0.112240740740741</c:v>
                </c:pt>
                <c:pt idx="907">
                  <c:v>0.112351851851852</c:v>
                </c:pt>
                <c:pt idx="908">
                  <c:v>0.1125</c:v>
                </c:pt>
                <c:pt idx="909">
                  <c:v>0.11262962962963</c:v>
                </c:pt>
                <c:pt idx="910">
                  <c:v>0.112740740740741</c:v>
                </c:pt>
                <c:pt idx="911">
                  <c:v>0.11287037037037</c:v>
                </c:pt>
                <c:pt idx="912">
                  <c:v>0.113</c:v>
                </c:pt>
                <c:pt idx="913">
                  <c:v>0.113111111111111</c:v>
                </c:pt>
                <c:pt idx="914">
                  <c:v>0.113240740740741</c:v>
                </c:pt>
                <c:pt idx="915">
                  <c:v>0.11337037037037</c:v>
                </c:pt>
                <c:pt idx="916">
                  <c:v>0.113481481481481</c:v>
                </c:pt>
                <c:pt idx="917">
                  <c:v>0.11362962962963</c:v>
                </c:pt>
                <c:pt idx="918">
                  <c:v>0.113740740740741</c:v>
                </c:pt>
                <c:pt idx="919">
                  <c:v>0.113851851851852</c:v>
                </c:pt>
                <c:pt idx="920">
                  <c:v>0.114</c:v>
                </c:pt>
                <c:pt idx="921">
                  <c:v>0.114111111111111</c:v>
                </c:pt>
                <c:pt idx="922">
                  <c:v>0.114259259259259</c:v>
                </c:pt>
                <c:pt idx="923">
                  <c:v>0.11437037037037</c:v>
                </c:pt>
                <c:pt idx="924">
                  <c:v>0.114481481481481</c:v>
                </c:pt>
                <c:pt idx="925">
                  <c:v>0.11462962962963</c:v>
                </c:pt>
                <c:pt idx="926">
                  <c:v>0.114759259259259</c:v>
                </c:pt>
                <c:pt idx="927">
                  <c:v>0.11487037037037</c:v>
                </c:pt>
                <c:pt idx="928">
                  <c:v>0.115</c:v>
                </c:pt>
                <c:pt idx="929">
                  <c:v>0.11512962962963</c:v>
                </c:pt>
                <c:pt idx="930">
                  <c:v>0.115240740740741</c:v>
                </c:pt>
                <c:pt idx="931">
                  <c:v>0.11537037037037</c:v>
                </c:pt>
                <c:pt idx="932">
                  <c:v>0.1155</c:v>
                </c:pt>
                <c:pt idx="933">
                  <c:v>0.115611111111111</c:v>
                </c:pt>
                <c:pt idx="934">
                  <c:v>0.115759259259259</c:v>
                </c:pt>
                <c:pt idx="935">
                  <c:v>0.11587037037037</c:v>
                </c:pt>
                <c:pt idx="936">
                  <c:v>0.115981481481481</c:v>
                </c:pt>
                <c:pt idx="937">
                  <c:v>0.11612962962963</c:v>
                </c:pt>
                <c:pt idx="938">
                  <c:v>0.116240740740741</c:v>
                </c:pt>
                <c:pt idx="939">
                  <c:v>0.116388888888889</c:v>
                </c:pt>
                <c:pt idx="940">
                  <c:v>0.1165</c:v>
                </c:pt>
                <c:pt idx="941">
                  <c:v>0.116611111111111</c:v>
                </c:pt>
                <c:pt idx="942">
                  <c:v>0.116759259259259</c:v>
                </c:pt>
                <c:pt idx="943">
                  <c:v>0.11687037037037</c:v>
                </c:pt>
                <c:pt idx="944">
                  <c:v>0.117</c:v>
                </c:pt>
                <c:pt idx="945">
                  <c:v>0.11712962962963</c:v>
                </c:pt>
                <c:pt idx="946">
                  <c:v>0.117240740740741</c:v>
                </c:pt>
                <c:pt idx="947">
                  <c:v>0.11737037037037</c:v>
                </c:pt>
                <c:pt idx="948">
                  <c:v>0.1175</c:v>
                </c:pt>
                <c:pt idx="949">
                  <c:v>0.11762962962963</c:v>
                </c:pt>
                <c:pt idx="950">
                  <c:v>0.117740740740741</c:v>
                </c:pt>
                <c:pt idx="951">
                  <c:v>0.11787037037037</c:v>
                </c:pt>
                <c:pt idx="952">
                  <c:v>0.117981481481481</c:v>
                </c:pt>
                <c:pt idx="953">
                  <c:v>0.118111111111111</c:v>
                </c:pt>
                <c:pt idx="954">
                  <c:v>0.118240740740741</c:v>
                </c:pt>
                <c:pt idx="955">
                  <c:v>0.11837037037037</c:v>
                </c:pt>
                <c:pt idx="956">
                  <c:v>0.118481481481481</c:v>
                </c:pt>
                <c:pt idx="957">
                  <c:v>0.11862962962963</c:v>
                </c:pt>
                <c:pt idx="958">
                  <c:v>0.118740740740741</c:v>
                </c:pt>
                <c:pt idx="959">
                  <c:v>0.118851851851852</c:v>
                </c:pt>
                <c:pt idx="960">
                  <c:v>0.119</c:v>
                </c:pt>
                <c:pt idx="961">
                  <c:v>0.119111111111111</c:v>
                </c:pt>
                <c:pt idx="962">
                  <c:v>0.119259259259259</c:v>
                </c:pt>
                <c:pt idx="963">
                  <c:v>0.11937037037037</c:v>
                </c:pt>
                <c:pt idx="964">
                  <c:v>0.1195</c:v>
                </c:pt>
                <c:pt idx="965">
                  <c:v>0.11962962962963</c:v>
                </c:pt>
                <c:pt idx="966">
                  <c:v>0.119740740740741</c:v>
                </c:pt>
                <c:pt idx="967">
                  <c:v>0.11987037037037</c:v>
                </c:pt>
                <c:pt idx="968">
                  <c:v>0.12</c:v>
                </c:pt>
                <c:pt idx="969">
                  <c:v>0.120111111111111</c:v>
                </c:pt>
                <c:pt idx="970">
                  <c:v>0.120240740740741</c:v>
                </c:pt>
                <c:pt idx="971">
                  <c:v>0.12037037037037</c:v>
                </c:pt>
                <c:pt idx="972">
                  <c:v>0.1205</c:v>
                </c:pt>
                <c:pt idx="973">
                  <c:v>0.120611111111111</c:v>
                </c:pt>
                <c:pt idx="974">
                  <c:v>0.120740740740741</c:v>
                </c:pt>
                <c:pt idx="975">
                  <c:v>0.12087037037037</c:v>
                </c:pt>
                <c:pt idx="976">
                  <c:v>0.120981481481481</c:v>
                </c:pt>
                <c:pt idx="977">
                  <c:v>0.12112962962963</c:v>
                </c:pt>
                <c:pt idx="978">
                  <c:v>0.121240740740741</c:v>
                </c:pt>
                <c:pt idx="979">
                  <c:v>0.121351851851852</c:v>
                </c:pt>
                <c:pt idx="980">
                  <c:v>0.1215</c:v>
                </c:pt>
                <c:pt idx="981">
                  <c:v>0.121611111111111</c:v>
                </c:pt>
                <c:pt idx="982">
                  <c:v>0.121759259259259</c:v>
                </c:pt>
                <c:pt idx="983">
                  <c:v>0.12187037037037</c:v>
                </c:pt>
                <c:pt idx="984">
                  <c:v>0.122</c:v>
                </c:pt>
                <c:pt idx="985">
                  <c:v>0.12212962962963</c:v>
                </c:pt>
                <c:pt idx="986">
                  <c:v>0.122240740740741</c:v>
                </c:pt>
                <c:pt idx="987">
                  <c:v>0.12237037037037</c:v>
                </c:pt>
                <c:pt idx="988">
                  <c:v>0.1225</c:v>
                </c:pt>
                <c:pt idx="989">
                  <c:v>0.12262962962963</c:v>
                </c:pt>
                <c:pt idx="990">
                  <c:v>0.122740740740741</c:v>
                </c:pt>
                <c:pt idx="991">
                  <c:v>0.12287037037037</c:v>
                </c:pt>
                <c:pt idx="992">
                  <c:v>0.123</c:v>
                </c:pt>
                <c:pt idx="993">
                  <c:v>0.123111111111111</c:v>
                </c:pt>
                <c:pt idx="994">
                  <c:v>0.123259259259259</c:v>
                </c:pt>
                <c:pt idx="995">
                  <c:v>0.12337037037037</c:v>
                </c:pt>
                <c:pt idx="996">
                  <c:v>0.123481481481481</c:v>
                </c:pt>
                <c:pt idx="997">
                  <c:v>0.12362962962963</c:v>
                </c:pt>
                <c:pt idx="998">
                  <c:v>0.123740740740741</c:v>
                </c:pt>
                <c:pt idx="999">
                  <c:v>0.123888888888889</c:v>
                </c:pt>
                <c:pt idx="1000">
                  <c:v>0.124</c:v>
                </c:pt>
                <c:pt idx="1001">
                  <c:v>0.124111111111111</c:v>
                </c:pt>
                <c:pt idx="1002">
                  <c:v>0.124259259259259</c:v>
                </c:pt>
                <c:pt idx="1003">
                  <c:v>0.12437037037037</c:v>
                </c:pt>
                <c:pt idx="1004">
                  <c:v>0.1245</c:v>
                </c:pt>
                <c:pt idx="1005">
                  <c:v>0.12462962962963</c:v>
                </c:pt>
                <c:pt idx="1006">
                  <c:v>0.124740740740741</c:v>
                </c:pt>
                <c:pt idx="1007">
                  <c:v>0.12487037037037</c:v>
                </c:pt>
                <c:pt idx="1008">
                  <c:v>0.125</c:v>
                </c:pt>
                <c:pt idx="1009">
                  <c:v>0.12512962962963</c:v>
                </c:pt>
                <c:pt idx="1010">
                  <c:v>0.125240740740741</c:v>
                </c:pt>
                <c:pt idx="1011">
                  <c:v>0.12537037037037</c:v>
                </c:pt>
                <c:pt idx="1012">
                  <c:v>0.1255</c:v>
                </c:pt>
                <c:pt idx="1013">
                  <c:v>0.125611111111111</c:v>
                </c:pt>
                <c:pt idx="1014">
                  <c:v>0.125759259259259</c:v>
                </c:pt>
                <c:pt idx="1015">
                  <c:v>0.12587037037037</c:v>
                </c:pt>
                <c:pt idx="1016">
                  <c:v>0.126018518518518</c:v>
                </c:pt>
                <c:pt idx="1017">
                  <c:v>0.12612962962963</c:v>
                </c:pt>
                <c:pt idx="1018">
                  <c:v>0.126240740740741</c:v>
                </c:pt>
                <c:pt idx="1019">
                  <c:v>0.126388888888889</c:v>
                </c:pt>
                <c:pt idx="1020">
                  <c:v>0.1265</c:v>
                </c:pt>
                <c:pt idx="1021">
                  <c:v>0.12662962962963</c:v>
                </c:pt>
                <c:pt idx="1022">
                  <c:v>0.126759259259259</c:v>
                </c:pt>
                <c:pt idx="1023">
                  <c:v>0.12687037037037</c:v>
                </c:pt>
                <c:pt idx="1024">
                  <c:v>0.127</c:v>
                </c:pt>
                <c:pt idx="1025">
                  <c:v>0.12712962962963</c:v>
                </c:pt>
                <c:pt idx="1026">
                  <c:v>0.127259259259259</c:v>
                </c:pt>
                <c:pt idx="1027">
                  <c:v>0.12737037037037</c:v>
                </c:pt>
                <c:pt idx="1028">
                  <c:v>0.1275</c:v>
                </c:pt>
                <c:pt idx="1029">
                  <c:v>0.12762962962963</c:v>
                </c:pt>
                <c:pt idx="1030">
                  <c:v>0.127740740740741</c:v>
                </c:pt>
                <c:pt idx="1031">
                  <c:v>0.12787037037037</c:v>
                </c:pt>
                <c:pt idx="1032">
                  <c:v>0.128</c:v>
                </c:pt>
                <c:pt idx="1033">
                  <c:v>0.128111111111111</c:v>
                </c:pt>
                <c:pt idx="1034">
                  <c:v>0.128240740740741</c:v>
                </c:pt>
                <c:pt idx="1035">
                  <c:v>0.12837037037037</c:v>
                </c:pt>
                <c:pt idx="1036">
                  <c:v>0.128481481481481</c:v>
                </c:pt>
                <c:pt idx="1037">
                  <c:v>0.12862962962963</c:v>
                </c:pt>
                <c:pt idx="1038">
                  <c:v>0.128740740740741</c:v>
                </c:pt>
                <c:pt idx="1039">
                  <c:v>0.128888888888889</c:v>
                </c:pt>
                <c:pt idx="1040">
                  <c:v>0.129</c:v>
                </c:pt>
                <c:pt idx="1041">
                  <c:v>0.129111111111111</c:v>
                </c:pt>
                <c:pt idx="1042">
                  <c:v>0.129259259259259</c:v>
                </c:pt>
                <c:pt idx="1043">
                  <c:v>0.12937037037037</c:v>
                </c:pt>
                <c:pt idx="1044">
                  <c:v>0.1295</c:v>
                </c:pt>
                <c:pt idx="1045">
                  <c:v>0.12962962962963</c:v>
                </c:pt>
                <c:pt idx="1046">
                  <c:v>0.129740740740741</c:v>
                </c:pt>
                <c:pt idx="1047">
                  <c:v>0.12987037037037</c:v>
                </c:pt>
                <c:pt idx="1048">
                  <c:v>0.129981481481481</c:v>
                </c:pt>
                <c:pt idx="1049">
                  <c:v>0.130111111111111</c:v>
                </c:pt>
                <c:pt idx="1050">
                  <c:v>0.130240740740741</c:v>
                </c:pt>
                <c:pt idx="1051">
                  <c:v>0.130351851851852</c:v>
                </c:pt>
                <c:pt idx="1052">
                  <c:v>0.1305</c:v>
                </c:pt>
                <c:pt idx="1053">
                  <c:v>0.130611111111111</c:v>
                </c:pt>
                <c:pt idx="1054">
                  <c:v>0.130722222222222</c:v>
                </c:pt>
                <c:pt idx="1055">
                  <c:v>0.13087037037037</c:v>
                </c:pt>
                <c:pt idx="1056">
                  <c:v>0.130981481481481</c:v>
                </c:pt>
                <c:pt idx="1057">
                  <c:v>0.13112962962963</c:v>
                </c:pt>
                <c:pt idx="1058">
                  <c:v>0.131240740740741</c:v>
                </c:pt>
                <c:pt idx="1059">
                  <c:v>0.131351851851852</c:v>
                </c:pt>
                <c:pt idx="1060">
                  <c:v>0.1315</c:v>
                </c:pt>
                <c:pt idx="1061">
                  <c:v>0.131611111111111</c:v>
                </c:pt>
                <c:pt idx="1062">
                  <c:v>0.131722222222222</c:v>
                </c:pt>
                <c:pt idx="1063">
                  <c:v>0.13187037037037</c:v>
                </c:pt>
                <c:pt idx="1064">
                  <c:v>0.131981481481481</c:v>
                </c:pt>
                <c:pt idx="1065">
                  <c:v>0.132092592592593</c:v>
                </c:pt>
                <c:pt idx="1066">
                  <c:v>0.132240740740741</c:v>
                </c:pt>
                <c:pt idx="1067">
                  <c:v>0.132351851851852</c:v>
                </c:pt>
                <c:pt idx="1068">
                  <c:v>0.132481481481481</c:v>
                </c:pt>
                <c:pt idx="1069">
                  <c:v>0.132611111111111</c:v>
                </c:pt>
                <c:pt idx="1070">
                  <c:v>0.132722222222222</c:v>
                </c:pt>
                <c:pt idx="1071">
                  <c:v>0.132833333333333</c:v>
                </c:pt>
                <c:pt idx="1072">
                  <c:v>0.132981481481481</c:v>
                </c:pt>
                <c:pt idx="1073">
                  <c:v>0.133092592592593</c:v>
                </c:pt>
                <c:pt idx="1074">
                  <c:v>0.133203703703704</c:v>
                </c:pt>
                <c:pt idx="1075">
                  <c:v>0.133351851851852</c:v>
                </c:pt>
                <c:pt idx="1076">
                  <c:v>0.133462962962963</c:v>
                </c:pt>
                <c:pt idx="1077">
                  <c:v>0.133592592592593</c:v>
                </c:pt>
                <c:pt idx="1078">
                  <c:v>0.133722222222222</c:v>
                </c:pt>
                <c:pt idx="1079">
                  <c:v>0.133833333333333</c:v>
                </c:pt>
                <c:pt idx="1080">
                  <c:v>0.133962962962963</c:v>
                </c:pt>
                <c:pt idx="1081">
                  <c:v>0.134092592592593</c:v>
                </c:pt>
                <c:pt idx="1082">
                  <c:v>0.134203703703704</c:v>
                </c:pt>
                <c:pt idx="1083">
                  <c:v>0.134333333333333</c:v>
                </c:pt>
                <c:pt idx="1084">
                  <c:v>0.134462962962963</c:v>
                </c:pt>
                <c:pt idx="1085">
                  <c:v>0.134574074074074</c:v>
                </c:pt>
                <c:pt idx="1086">
                  <c:v>0.134703703703704</c:v>
                </c:pt>
                <c:pt idx="1087">
                  <c:v>0.134833333333333</c:v>
                </c:pt>
                <c:pt idx="1088">
                  <c:v>0.134962962962963</c:v>
                </c:pt>
                <c:pt idx="1089">
                  <c:v>0.135074074074074</c:v>
                </c:pt>
                <c:pt idx="1090">
                  <c:v>0.135203703703704</c:v>
                </c:pt>
                <c:pt idx="1091">
                  <c:v>0.135333333333333</c:v>
                </c:pt>
                <c:pt idx="1092">
                  <c:v>0.135444444444444</c:v>
                </c:pt>
                <c:pt idx="1093">
                  <c:v>0.135574074074074</c:v>
                </c:pt>
                <c:pt idx="1094">
                  <c:v>0.135703703703704</c:v>
                </c:pt>
                <c:pt idx="1095">
                  <c:v>0.135814814814815</c:v>
                </c:pt>
                <c:pt idx="1096">
                  <c:v>0.135962962962963</c:v>
                </c:pt>
                <c:pt idx="1097">
                  <c:v>0.136074074074074</c:v>
                </c:pt>
                <c:pt idx="1098">
                  <c:v>0.136185185185185</c:v>
                </c:pt>
                <c:pt idx="1099">
                  <c:v>0.136333333333333</c:v>
                </c:pt>
                <c:pt idx="1100">
                  <c:v>0.136444444444444</c:v>
                </c:pt>
                <c:pt idx="1101">
                  <c:v>0.136555555555556</c:v>
                </c:pt>
                <c:pt idx="1102">
                  <c:v>0.136703703703704</c:v>
                </c:pt>
                <c:pt idx="1103">
                  <c:v>0.136814814814815</c:v>
                </c:pt>
                <c:pt idx="1104">
                  <c:v>0.136962962962963</c:v>
                </c:pt>
                <c:pt idx="1105">
                  <c:v>0.137074074074074</c:v>
                </c:pt>
                <c:pt idx="1106">
                  <c:v>0.137185185185185</c:v>
                </c:pt>
                <c:pt idx="1107">
                  <c:v>0.137333333333333</c:v>
                </c:pt>
                <c:pt idx="1108">
                  <c:v>0.137444444444444</c:v>
                </c:pt>
                <c:pt idx="1109">
                  <c:v>0.137555555555556</c:v>
                </c:pt>
                <c:pt idx="1110">
                  <c:v>0.137703703703704</c:v>
                </c:pt>
                <c:pt idx="1111">
                  <c:v>0.137814814814815</c:v>
                </c:pt>
                <c:pt idx="1112">
                  <c:v>0.137944444444444</c:v>
                </c:pt>
                <c:pt idx="1113">
                  <c:v>0.138074074074074</c:v>
                </c:pt>
                <c:pt idx="1114">
                  <c:v>0.138185185185185</c:v>
                </c:pt>
                <c:pt idx="1115">
                  <c:v>0.138314814814815</c:v>
                </c:pt>
                <c:pt idx="1116">
                  <c:v>0.138444444444444</c:v>
                </c:pt>
                <c:pt idx="1117">
                  <c:v>0.138555555555556</c:v>
                </c:pt>
                <c:pt idx="1118">
                  <c:v>0.138685185185185</c:v>
                </c:pt>
                <c:pt idx="1119">
                  <c:v>0.138814814814815</c:v>
                </c:pt>
                <c:pt idx="1120">
                  <c:v>0.138944444444444</c:v>
                </c:pt>
                <c:pt idx="1121">
                  <c:v>0.139055555555556</c:v>
                </c:pt>
                <c:pt idx="1122">
                  <c:v>0.139185185185185</c:v>
                </c:pt>
                <c:pt idx="1123">
                  <c:v>0.139314814814815</c:v>
                </c:pt>
                <c:pt idx="1124">
                  <c:v>0.139425925925926</c:v>
                </c:pt>
                <c:pt idx="1125">
                  <c:v>0.139574074074074</c:v>
                </c:pt>
                <c:pt idx="1126">
                  <c:v>0.139685185185185</c:v>
                </c:pt>
                <c:pt idx="1127">
                  <c:v>0.139796296296296</c:v>
                </c:pt>
                <c:pt idx="1128">
                  <c:v>0.139944444444444</c:v>
                </c:pt>
                <c:pt idx="1129">
                  <c:v>0.140055555555556</c:v>
                </c:pt>
                <c:pt idx="1130">
                  <c:v>0.140166666666667</c:v>
                </c:pt>
                <c:pt idx="1131">
                  <c:v>0.140314814814815</c:v>
                </c:pt>
                <c:pt idx="1132">
                  <c:v>0.140425925925926</c:v>
                </c:pt>
                <c:pt idx="1133">
                  <c:v>0.140574074074074</c:v>
                </c:pt>
                <c:pt idx="1134">
                  <c:v>0.140685185185185</c:v>
                </c:pt>
                <c:pt idx="1135">
                  <c:v>0.140796296296296</c:v>
                </c:pt>
                <c:pt idx="1136">
                  <c:v>0.140944444444444</c:v>
                </c:pt>
                <c:pt idx="1137">
                  <c:v>0.141055555555556</c:v>
                </c:pt>
                <c:pt idx="1138">
                  <c:v>0.141166666666667</c:v>
                </c:pt>
                <c:pt idx="1139">
                  <c:v>0.141314814814815</c:v>
                </c:pt>
                <c:pt idx="1140">
                  <c:v>0.141425925925926</c:v>
                </c:pt>
                <c:pt idx="1141">
                  <c:v>0.141555555555556</c:v>
                </c:pt>
                <c:pt idx="1142">
                  <c:v>0.141685185185185</c:v>
                </c:pt>
                <c:pt idx="1143">
                  <c:v>0.141796296296296</c:v>
                </c:pt>
                <c:pt idx="1144">
                  <c:v>0.141925925925926</c:v>
                </c:pt>
                <c:pt idx="1145">
                  <c:v>0.142055555555556</c:v>
                </c:pt>
                <c:pt idx="1146">
                  <c:v>0.142166666666667</c:v>
                </c:pt>
                <c:pt idx="1147">
                  <c:v>0.142296296296296</c:v>
                </c:pt>
                <c:pt idx="1148">
                  <c:v>0.142425925925926</c:v>
                </c:pt>
                <c:pt idx="1149">
                  <c:v>0.142555555555556</c:v>
                </c:pt>
                <c:pt idx="1150">
                  <c:v>0.142666666666667</c:v>
                </c:pt>
                <c:pt idx="1151">
                  <c:v>0.142796296296296</c:v>
                </c:pt>
                <c:pt idx="1152">
                  <c:v>0.142907407407407</c:v>
                </c:pt>
                <c:pt idx="1153">
                  <c:v>0.143037037037037</c:v>
                </c:pt>
                <c:pt idx="1154">
                  <c:v>0.143166666666667</c:v>
                </c:pt>
                <c:pt idx="1155">
                  <c:v>0.143296296296296</c:v>
                </c:pt>
                <c:pt idx="1156">
                  <c:v>0.143407407407407</c:v>
                </c:pt>
                <c:pt idx="1157">
                  <c:v>0.143537037037037</c:v>
                </c:pt>
                <c:pt idx="1158">
                  <c:v>0.143666666666667</c:v>
                </c:pt>
                <c:pt idx="1159">
                  <c:v>0.143777777777778</c:v>
                </c:pt>
                <c:pt idx="1160">
                  <c:v>0.143925925925926</c:v>
                </c:pt>
                <c:pt idx="1161">
                  <c:v>0.144037037037037</c:v>
                </c:pt>
                <c:pt idx="1162">
                  <c:v>0.144148148148148</c:v>
                </c:pt>
                <c:pt idx="1163">
                  <c:v>0.144277777777778</c:v>
                </c:pt>
                <c:pt idx="1164">
                  <c:v>0.144407407407407</c:v>
                </c:pt>
                <c:pt idx="1165">
                  <c:v>0.144518518518519</c:v>
                </c:pt>
                <c:pt idx="1166">
                  <c:v>0.144666666666667</c:v>
                </c:pt>
                <c:pt idx="1167">
                  <c:v>0.144777777777778</c:v>
                </c:pt>
                <c:pt idx="1168">
                  <c:v>0.144888888888889</c:v>
                </c:pt>
                <c:pt idx="1169">
                  <c:v>0.145037037037037</c:v>
                </c:pt>
                <c:pt idx="1170">
                  <c:v>0.145148148148148</c:v>
                </c:pt>
                <c:pt idx="1171">
                  <c:v>0.145259259259259</c:v>
                </c:pt>
                <c:pt idx="1172">
                  <c:v>0.145407407407407</c:v>
                </c:pt>
                <c:pt idx="1173">
                  <c:v>0.145518518518519</c:v>
                </c:pt>
                <c:pt idx="1174">
                  <c:v>0.145666666666667</c:v>
                </c:pt>
                <c:pt idx="1175">
                  <c:v>0.145777777777778</c:v>
                </c:pt>
                <c:pt idx="1176">
                  <c:v>0.145888888888889</c:v>
                </c:pt>
                <c:pt idx="1177">
                  <c:v>0.146037037037037</c:v>
                </c:pt>
                <c:pt idx="1178">
                  <c:v>0.146148148148148</c:v>
                </c:pt>
                <c:pt idx="1179">
                  <c:v>0.146277777777778</c:v>
                </c:pt>
                <c:pt idx="1180">
                  <c:v>0.146407407407407</c:v>
                </c:pt>
                <c:pt idx="1181">
                  <c:v>0.146518518518519</c:v>
                </c:pt>
                <c:pt idx="1182">
                  <c:v>0.146648148148148</c:v>
                </c:pt>
                <c:pt idx="1183">
                  <c:v>0.146777777777778</c:v>
                </c:pt>
                <c:pt idx="1184">
                  <c:v>0.146888888888889</c:v>
                </c:pt>
                <c:pt idx="1185">
                  <c:v>0.147018518518519</c:v>
                </c:pt>
                <c:pt idx="1186">
                  <c:v>0.147148148148148</c:v>
                </c:pt>
                <c:pt idx="1187">
                  <c:v>0.147277777777778</c:v>
                </c:pt>
                <c:pt idx="1188">
                  <c:v>0.147388888888889</c:v>
                </c:pt>
                <c:pt idx="1189">
                  <c:v>0.147518518518519</c:v>
                </c:pt>
                <c:pt idx="1190">
                  <c:v>0.147648148148148</c:v>
                </c:pt>
                <c:pt idx="1191">
                  <c:v>0.147759259259259</c:v>
                </c:pt>
                <c:pt idx="1192">
                  <c:v>0.147907407407407</c:v>
                </c:pt>
                <c:pt idx="1193">
                  <c:v>0.148018518518519</c:v>
                </c:pt>
                <c:pt idx="1194">
                  <c:v>0.14812962962963</c:v>
                </c:pt>
                <c:pt idx="1195">
                  <c:v>0.148277777777778</c:v>
                </c:pt>
                <c:pt idx="1196">
                  <c:v>0.148388888888889</c:v>
                </c:pt>
                <c:pt idx="1197">
                  <c:v>0.1485</c:v>
                </c:pt>
                <c:pt idx="1198">
                  <c:v>0.148648148148148</c:v>
                </c:pt>
                <c:pt idx="1199">
                  <c:v>0.148759259259259</c:v>
                </c:pt>
                <c:pt idx="1200">
                  <c:v>0.148888888888889</c:v>
                </c:pt>
                <c:pt idx="1201">
                  <c:v>0.149018518518519</c:v>
                </c:pt>
                <c:pt idx="1202">
                  <c:v>0.14912962962963</c:v>
                </c:pt>
                <c:pt idx="1203">
                  <c:v>0.149259259259259</c:v>
                </c:pt>
                <c:pt idx="1204">
                  <c:v>0.149388888888889</c:v>
                </c:pt>
                <c:pt idx="1205">
                  <c:v>0.1495</c:v>
                </c:pt>
                <c:pt idx="1206">
                  <c:v>0.14962962962963</c:v>
                </c:pt>
                <c:pt idx="1207">
                  <c:v>0.149759259259259</c:v>
                </c:pt>
                <c:pt idx="1208">
                  <c:v>0.149888888888889</c:v>
                </c:pt>
                <c:pt idx="1209">
                  <c:v>0.15</c:v>
                </c:pt>
                <c:pt idx="1210">
                  <c:v>0.150148148148148</c:v>
                </c:pt>
                <c:pt idx="1211">
                  <c:v>0.150259259259259</c:v>
                </c:pt>
                <c:pt idx="1212">
                  <c:v>0.150407407407407</c:v>
                </c:pt>
                <c:pt idx="1213">
                  <c:v>0.150518518518519</c:v>
                </c:pt>
                <c:pt idx="1214">
                  <c:v>0.15062962962963</c:v>
                </c:pt>
                <c:pt idx="1215">
                  <c:v>0.150777777777778</c:v>
                </c:pt>
                <c:pt idx="1216">
                  <c:v>0.150888888888889</c:v>
                </c:pt>
                <c:pt idx="1217">
                  <c:v>0.151</c:v>
                </c:pt>
                <c:pt idx="1218">
                  <c:v>0.151148148148148</c:v>
                </c:pt>
                <c:pt idx="1219">
                  <c:v>0.151259259259259</c:v>
                </c:pt>
                <c:pt idx="1220">
                  <c:v>0.151388888888889</c:v>
                </c:pt>
                <c:pt idx="1221">
                  <c:v>0.151518518518519</c:v>
                </c:pt>
                <c:pt idx="1222">
                  <c:v>0.151648148148148</c:v>
                </c:pt>
                <c:pt idx="1223">
                  <c:v>0.151759259259259</c:v>
                </c:pt>
                <c:pt idx="1224">
                  <c:v>0.151888888888889</c:v>
                </c:pt>
                <c:pt idx="1225">
                  <c:v>0.152018518518519</c:v>
                </c:pt>
                <c:pt idx="1226">
                  <c:v>0.15212962962963</c:v>
                </c:pt>
                <c:pt idx="1227">
                  <c:v>0.152277777777778</c:v>
                </c:pt>
                <c:pt idx="1228">
                  <c:v>0.152388888888889</c:v>
                </c:pt>
                <c:pt idx="1229">
                  <c:v>0.152537037037037</c:v>
                </c:pt>
                <c:pt idx="1230">
                  <c:v>0.152648148148148</c:v>
                </c:pt>
                <c:pt idx="1231">
                  <c:v>0.152759259259259</c:v>
                </c:pt>
                <c:pt idx="1232">
                  <c:v>0.152907407407407</c:v>
                </c:pt>
                <c:pt idx="1233">
                  <c:v>0.153018518518519</c:v>
                </c:pt>
                <c:pt idx="1234">
                  <c:v>0.15312962962963</c:v>
                </c:pt>
                <c:pt idx="1235">
                  <c:v>0.153277777777778</c:v>
                </c:pt>
                <c:pt idx="1236">
                  <c:v>0.153407407407407</c:v>
                </c:pt>
                <c:pt idx="1237">
                  <c:v>0.153518518518518</c:v>
                </c:pt>
                <c:pt idx="1238">
                  <c:v>0.153666666666667</c:v>
                </c:pt>
                <c:pt idx="1239">
                  <c:v>0.153777777777778</c:v>
                </c:pt>
                <c:pt idx="1240">
                  <c:v>0.153888888888889</c:v>
                </c:pt>
                <c:pt idx="1241">
                  <c:v>0.154037037037037</c:v>
                </c:pt>
                <c:pt idx="1242">
                  <c:v>0.154148148148148</c:v>
                </c:pt>
                <c:pt idx="1243">
                  <c:v>0.154259259259259</c:v>
                </c:pt>
                <c:pt idx="1244">
                  <c:v>0.154407407407407</c:v>
                </c:pt>
                <c:pt idx="1245">
                  <c:v>0.154518518518518</c:v>
                </c:pt>
                <c:pt idx="1246">
                  <c:v>0.154666666666667</c:v>
                </c:pt>
                <c:pt idx="1247">
                  <c:v>0.154777777777778</c:v>
                </c:pt>
                <c:pt idx="1248">
                  <c:v>0.154888888888889</c:v>
                </c:pt>
                <c:pt idx="1249">
                  <c:v>0.155037037037037</c:v>
                </c:pt>
                <c:pt idx="1250">
                  <c:v>0.155148148148148</c:v>
                </c:pt>
                <c:pt idx="1251">
                  <c:v>0.155259259259259</c:v>
                </c:pt>
                <c:pt idx="1252">
                  <c:v>0.155407407407407</c:v>
                </c:pt>
                <c:pt idx="1253">
                  <c:v>0.155518518518518</c:v>
                </c:pt>
                <c:pt idx="1254">
                  <c:v>0.155648148148148</c:v>
                </c:pt>
                <c:pt idx="1255">
                  <c:v>0.155777777777778</c:v>
                </c:pt>
                <c:pt idx="1256">
                  <c:v>0.155888888888889</c:v>
                </c:pt>
                <c:pt idx="1257">
                  <c:v>0.156018518518519</c:v>
                </c:pt>
                <c:pt idx="1258">
                  <c:v>0.156148148148148</c:v>
                </c:pt>
                <c:pt idx="1259">
                  <c:v>0.156259259259259</c:v>
                </c:pt>
                <c:pt idx="1260">
                  <c:v>0.156388888888889</c:v>
                </c:pt>
                <c:pt idx="1261">
                  <c:v>0.156518518518519</c:v>
                </c:pt>
                <c:pt idx="1262">
                  <c:v>0.15662962962963</c:v>
                </c:pt>
                <c:pt idx="1263">
                  <c:v>0.156759259259259</c:v>
                </c:pt>
                <c:pt idx="1264">
                  <c:v>0.156888888888889</c:v>
                </c:pt>
                <c:pt idx="1265">
                  <c:v>0.157018518518518</c:v>
                </c:pt>
                <c:pt idx="1266">
                  <c:v>0.15712962962963</c:v>
                </c:pt>
                <c:pt idx="1267">
                  <c:v>0.157259259259259</c:v>
                </c:pt>
                <c:pt idx="1268">
                  <c:v>0.157388888888889</c:v>
                </c:pt>
                <c:pt idx="1269">
                  <c:v>0.1575</c:v>
                </c:pt>
                <c:pt idx="1270">
                  <c:v>0.15762962962963</c:v>
                </c:pt>
                <c:pt idx="1271">
                  <c:v>0.157759259259259</c:v>
                </c:pt>
                <c:pt idx="1272">
                  <c:v>0.15787037037037</c:v>
                </c:pt>
                <c:pt idx="1273">
                  <c:v>0.158018518518518</c:v>
                </c:pt>
                <c:pt idx="1274">
                  <c:v>0.15812962962963</c:v>
                </c:pt>
                <c:pt idx="1275">
                  <c:v>0.158277777777778</c:v>
                </c:pt>
                <c:pt idx="1276">
                  <c:v>0.158388888888889</c:v>
                </c:pt>
                <c:pt idx="1277">
                  <c:v>0.1585</c:v>
                </c:pt>
                <c:pt idx="1278">
                  <c:v>0.158611111111111</c:v>
                </c:pt>
                <c:pt idx="1279">
                  <c:v>0.158759259259259</c:v>
                </c:pt>
                <c:pt idx="1280">
                  <c:v>0.15887037037037</c:v>
                </c:pt>
                <c:pt idx="1281">
                  <c:v>0.159018518518518</c:v>
                </c:pt>
                <c:pt idx="1282">
                  <c:v>0.15912962962963</c:v>
                </c:pt>
                <c:pt idx="1283">
                  <c:v>0.159240740740741</c:v>
                </c:pt>
                <c:pt idx="1284">
                  <c:v>0.159388888888889</c:v>
                </c:pt>
                <c:pt idx="1285">
                  <c:v>0.1595</c:v>
                </c:pt>
                <c:pt idx="1286">
                  <c:v>0.159611111111111</c:v>
                </c:pt>
                <c:pt idx="1287">
                  <c:v>0.159759259259259</c:v>
                </c:pt>
                <c:pt idx="1288">
                  <c:v>0.15987037037037</c:v>
                </c:pt>
                <c:pt idx="1289">
                  <c:v>0.16</c:v>
                </c:pt>
                <c:pt idx="1290">
                  <c:v>0.16012962962963</c:v>
                </c:pt>
                <c:pt idx="1291">
                  <c:v>0.160240740740741</c:v>
                </c:pt>
                <c:pt idx="1292">
                  <c:v>0.16037037037037</c:v>
                </c:pt>
                <c:pt idx="1293">
                  <c:v>0.1605</c:v>
                </c:pt>
                <c:pt idx="1294">
                  <c:v>0.16062962962963</c:v>
                </c:pt>
                <c:pt idx="1295">
                  <c:v>0.160740740740741</c:v>
                </c:pt>
                <c:pt idx="1296">
                  <c:v>0.16087037037037</c:v>
                </c:pt>
                <c:pt idx="1297">
                  <c:v>0.161</c:v>
                </c:pt>
                <c:pt idx="1298">
                  <c:v>0.161111111111111</c:v>
                </c:pt>
                <c:pt idx="1299">
                  <c:v>0.161240740740741</c:v>
                </c:pt>
                <c:pt idx="1300">
                  <c:v>0.16137037037037</c:v>
                </c:pt>
                <c:pt idx="1301">
                  <c:v>0.161481481481481</c:v>
                </c:pt>
                <c:pt idx="1302">
                  <c:v>0.16162962962963</c:v>
                </c:pt>
                <c:pt idx="1303">
                  <c:v>0.161740740740741</c:v>
                </c:pt>
                <c:pt idx="1304">
                  <c:v>0.161851851851852</c:v>
                </c:pt>
                <c:pt idx="1305">
                  <c:v>0.162</c:v>
                </c:pt>
                <c:pt idx="1306">
                  <c:v>0.162111111111111</c:v>
                </c:pt>
                <c:pt idx="1307">
                  <c:v>0.162222222222222</c:v>
                </c:pt>
                <c:pt idx="1308">
                  <c:v>0.16237037037037</c:v>
                </c:pt>
                <c:pt idx="1309">
                  <c:v>0.162481481481481</c:v>
                </c:pt>
                <c:pt idx="1310">
                  <c:v>0.162592592592593</c:v>
                </c:pt>
                <c:pt idx="1311">
                  <c:v>0.162740740740741</c:v>
                </c:pt>
                <c:pt idx="1312">
                  <c:v>0.162851851851852</c:v>
                </c:pt>
                <c:pt idx="1313">
                  <c:v>0.163</c:v>
                </c:pt>
                <c:pt idx="1314">
                  <c:v>0.163111111111111</c:v>
                </c:pt>
                <c:pt idx="1315">
                  <c:v>0.163222222222222</c:v>
                </c:pt>
                <c:pt idx="1316">
                  <c:v>0.16337037037037</c:v>
                </c:pt>
                <c:pt idx="1317">
                  <c:v>0.163481481481481</c:v>
                </c:pt>
                <c:pt idx="1318">
                  <c:v>0.163592592592593</c:v>
                </c:pt>
                <c:pt idx="1319">
                  <c:v>0.163740740740741</c:v>
                </c:pt>
                <c:pt idx="1320">
                  <c:v>0.163851851851852</c:v>
                </c:pt>
                <c:pt idx="1321">
                  <c:v>0.163962962962963</c:v>
                </c:pt>
                <c:pt idx="1322">
                  <c:v>0.164111111111111</c:v>
                </c:pt>
                <c:pt idx="1323">
                  <c:v>0.164222222222222</c:v>
                </c:pt>
                <c:pt idx="1324">
                  <c:v>0.164351851851852</c:v>
                </c:pt>
                <c:pt idx="1325">
                  <c:v>0.164481481481481</c:v>
                </c:pt>
                <c:pt idx="1326">
                  <c:v>0.164611111111111</c:v>
                </c:pt>
                <c:pt idx="1327">
                  <c:v>0.164722222222222</c:v>
                </c:pt>
                <c:pt idx="1328">
                  <c:v>0.164851851851852</c:v>
                </c:pt>
                <c:pt idx="1329">
                  <c:v>0.164981481481481</c:v>
                </c:pt>
                <c:pt idx="1330">
                  <c:v>0.165092592592593</c:v>
                </c:pt>
                <c:pt idx="1331">
                  <c:v>0.165222222222222</c:v>
                </c:pt>
                <c:pt idx="1332">
                  <c:v>0.165351851851852</c:v>
                </c:pt>
                <c:pt idx="1333">
                  <c:v>0.165462962962963</c:v>
                </c:pt>
                <c:pt idx="1334">
                  <c:v>0.165611111111111</c:v>
                </c:pt>
                <c:pt idx="1335">
                  <c:v>0.165722222222222</c:v>
                </c:pt>
                <c:pt idx="1336">
                  <c:v>0.165833333333333</c:v>
                </c:pt>
                <c:pt idx="1337">
                  <c:v>0.165981481481481</c:v>
                </c:pt>
                <c:pt idx="1338">
                  <c:v>0.166092592592593</c:v>
                </c:pt>
                <c:pt idx="1339">
                  <c:v>0.166203703703704</c:v>
                </c:pt>
                <c:pt idx="1340">
                  <c:v>0.166351851851852</c:v>
                </c:pt>
                <c:pt idx="1341">
                  <c:v>0.166462962962963</c:v>
                </c:pt>
                <c:pt idx="1342">
                  <c:v>0.166574074074074</c:v>
                </c:pt>
                <c:pt idx="1343">
                  <c:v>0.166722222222222</c:v>
                </c:pt>
                <c:pt idx="1344">
                  <c:v>0.166833333333333</c:v>
                </c:pt>
                <c:pt idx="1345">
                  <c:v>0.166962962962963</c:v>
                </c:pt>
                <c:pt idx="1346">
                  <c:v>0.167092592592593</c:v>
                </c:pt>
                <c:pt idx="1347">
                  <c:v>0.167203703703704</c:v>
                </c:pt>
                <c:pt idx="1348">
                  <c:v>0.167333333333333</c:v>
                </c:pt>
                <c:pt idx="1349">
                  <c:v>0.167462962962963</c:v>
                </c:pt>
                <c:pt idx="1350">
                  <c:v>0.167592592592593</c:v>
                </c:pt>
                <c:pt idx="1351">
                  <c:v>0.167703703703704</c:v>
                </c:pt>
                <c:pt idx="1352">
                  <c:v>0.167833333333333</c:v>
                </c:pt>
                <c:pt idx="1353">
                  <c:v>0.167962962962963</c:v>
                </c:pt>
                <c:pt idx="1354">
                  <c:v>0.168074074074074</c:v>
                </c:pt>
                <c:pt idx="1355">
                  <c:v>0.168203703703704</c:v>
                </c:pt>
                <c:pt idx="1356">
                  <c:v>0.168333333333333</c:v>
                </c:pt>
                <c:pt idx="1357">
                  <c:v>0.168444444444444</c:v>
                </c:pt>
                <c:pt idx="1358">
                  <c:v>0.168574074074074</c:v>
                </c:pt>
                <c:pt idx="1359">
                  <c:v>0.168703703703704</c:v>
                </c:pt>
                <c:pt idx="1360">
                  <c:v>0.168814814814815</c:v>
                </c:pt>
                <c:pt idx="1361">
                  <c:v>0.168944444444444</c:v>
                </c:pt>
                <c:pt idx="1362">
                  <c:v>0.169055555555556</c:v>
                </c:pt>
                <c:pt idx="1363">
                  <c:v>0.169185185185185</c:v>
                </c:pt>
                <c:pt idx="1364">
                  <c:v>0.169314814814815</c:v>
                </c:pt>
                <c:pt idx="1365">
                  <c:v>0.169425925925926</c:v>
                </c:pt>
                <c:pt idx="1366">
                  <c:v>0.169555555555556</c:v>
                </c:pt>
                <c:pt idx="1367">
                  <c:v>0.169685185185185</c:v>
                </c:pt>
                <c:pt idx="1368">
                  <c:v>0.169814814814815</c:v>
                </c:pt>
                <c:pt idx="1369">
                  <c:v>0.169925925925926</c:v>
                </c:pt>
                <c:pt idx="1370">
                  <c:v>0.170055555555556</c:v>
                </c:pt>
                <c:pt idx="1371">
                  <c:v>0.170185185185185</c:v>
                </c:pt>
                <c:pt idx="1372">
                  <c:v>0.170296296296296</c:v>
                </c:pt>
                <c:pt idx="1373">
                  <c:v>0.170425925925926</c:v>
                </c:pt>
                <c:pt idx="1374">
                  <c:v>0.170555555555556</c:v>
                </c:pt>
                <c:pt idx="1375">
                  <c:v>0.170666666666667</c:v>
                </c:pt>
                <c:pt idx="1376">
                  <c:v>0.170796296296296</c:v>
                </c:pt>
                <c:pt idx="1377">
                  <c:v>0.170925925925926</c:v>
                </c:pt>
                <c:pt idx="1378">
                  <c:v>0.171037037037037</c:v>
                </c:pt>
                <c:pt idx="1379">
                  <c:v>0.171166666666667</c:v>
                </c:pt>
                <c:pt idx="1380">
                  <c:v>0.171296296296296</c:v>
                </c:pt>
                <c:pt idx="1381">
                  <c:v>0.171407407407407</c:v>
                </c:pt>
                <c:pt idx="1382">
                  <c:v>0.171537037037037</c:v>
                </c:pt>
                <c:pt idx="1383">
                  <c:v>0.171666666666667</c:v>
                </c:pt>
                <c:pt idx="1384">
                  <c:v>0.171777777777778</c:v>
                </c:pt>
                <c:pt idx="1385">
                  <c:v>0.171907407407407</c:v>
                </c:pt>
                <c:pt idx="1386">
                  <c:v>0.172037037037037</c:v>
                </c:pt>
                <c:pt idx="1387">
                  <c:v>0.172148148148148</c:v>
                </c:pt>
                <c:pt idx="1388">
                  <c:v>0.172277777777778</c:v>
                </c:pt>
                <c:pt idx="1389">
                  <c:v>0.172407407407407</c:v>
                </c:pt>
                <c:pt idx="1390">
                  <c:v>0.172518518518519</c:v>
                </c:pt>
                <c:pt idx="1391">
                  <c:v>0.172648148148148</c:v>
                </c:pt>
                <c:pt idx="1392">
                  <c:v>0.172777777777778</c:v>
                </c:pt>
                <c:pt idx="1393">
                  <c:v>0.172888888888889</c:v>
                </c:pt>
                <c:pt idx="1394">
                  <c:v>0.173018518518519</c:v>
                </c:pt>
                <c:pt idx="1395">
                  <c:v>0.173148148148148</c:v>
                </c:pt>
                <c:pt idx="1396">
                  <c:v>0.173259259259259</c:v>
                </c:pt>
                <c:pt idx="1397">
                  <c:v>0.173388888888889</c:v>
                </c:pt>
                <c:pt idx="1398">
                  <c:v>0.173518518518519</c:v>
                </c:pt>
                <c:pt idx="1399">
                  <c:v>0.17362962962963</c:v>
                </c:pt>
                <c:pt idx="1400">
                  <c:v>0.173777777777778</c:v>
                </c:pt>
                <c:pt idx="1401">
                  <c:v>0.173888888888889</c:v>
                </c:pt>
                <c:pt idx="1402">
                  <c:v>0.174037037037037</c:v>
                </c:pt>
                <c:pt idx="1403">
                  <c:v>0.174148148148148</c:v>
                </c:pt>
                <c:pt idx="1404">
                  <c:v>0.174259259259259</c:v>
                </c:pt>
                <c:pt idx="1405">
                  <c:v>0.174407407407407</c:v>
                </c:pt>
                <c:pt idx="1406">
                  <c:v>0.174518518518519</c:v>
                </c:pt>
                <c:pt idx="1407">
                  <c:v>0.17462962962963</c:v>
                </c:pt>
                <c:pt idx="1408">
                  <c:v>0.174777777777778</c:v>
                </c:pt>
                <c:pt idx="1409">
                  <c:v>0.174888888888889</c:v>
                </c:pt>
                <c:pt idx="1410">
                  <c:v>0.175018518518519</c:v>
                </c:pt>
                <c:pt idx="1411">
                  <c:v>0.175148148148148</c:v>
                </c:pt>
                <c:pt idx="1412">
                  <c:v>0.175259259259259</c:v>
                </c:pt>
                <c:pt idx="1413">
                  <c:v>0.175388888888889</c:v>
                </c:pt>
                <c:pt idx="1414">
                  <c:v>0.175518518518519</c:v>
                </c:pt>
                <c:pt idx="1415">
                  <c:v>0.17562962962963</c:v>
                </c:pt>
                <c:pt idx="1416">
                  <c:v>0.175759259259259</c:v>
                </c:pt>
                <c:pt idx="1417">
                  <c:v>0.175888888888889</c:v>
                </c:pt>
                <c:pt idx="1418">
                  <c:v>0.176</c:v>
                </c:pt>
                <c:pt idx="1419">
                  <c:v>0.17612962962963</c:v>
                </c:pt>
                <c:pt idx="1420">
                  <c:v>0.176259259259259</c:v>
                </c:pt>
                <c:pt idx="1421">
                  <c:v>0.176388888888889</c:v>
                </c:pt>
                <c:pt idx="1422">
                  <c:v>0.1765</c:v>
                </c:pt>
                <c:pt idx="1423">
                  <c:v>0.17662962962963</c:v>
                </c:pt>
                <c:pt idx="1424">
                  <c:v>0.176759259259259</c:v>
                </c:pt>
                <c:pt idx="1425">
                  <c:v>0.17687037037037</c:v>
                </c:pt>
                <c:pt idx="1426">
                  <c:v>0.177018518518518</c:v>
                </c:pt>
                <c:pt idx="1427">
                  <c:v>0.17712962962963</c:v>
                </c:pt>
                <c:pt idx="1428">
                  <c:v>0.177240740740741</c:v>
                </c:pt>
                <c:pt idx="1429">
                  <c:v>0.177388888888889</c:v>
                </c:pt>
                <c:pt idx="1430">
                  <c:v>0.1775</c:v>
                </c:pt>
                <c:pt idx="1431">
                  <c:v>0.177648148148148</c:v>
                </c:pt>
                <c:pt idx="1432">
                  <c:v>0.177759259259259</c:v>
                </c:pt>
                <c:pt idx="1433">
                  <c:v>0.17787037037037</c:v>
                </c:pt>
                <c:pt idx="1434">
                  <c:v>0.178018518518519</c:v>
                </c:pt>
                <c:pt idx="1435">
                  <c:v>0.17812962962963</c:v>
                </c:pt>
                <c:pt idx="1436">
                  <c:v>0.178259259259259</c:v>
                </c:pt>
                <c:pt idx="1437">
                  <c:v>0.178388888888889</c:v>
                </c:pt>
                <c:pt idx="1438">
                  <c:v>0.1785</c:v>
                </c:pt>
                <c:pt idx="1439">
                  <c:v>0.17862962962963</c:v>
                </c:pt>
                <c:pt idx="1440">
                  <c:v>0.178759259259259</c:v>
                </c:pt>
                <c:pt idx="1441">
                  <c:v>0.178888888888889</c:v>
                </c:pt>
                <c:pt idx="1442">
                  <c:v>0.179</c:v>
                </c:pt>
                <c:pt idx="1443">
                  <c:v>0.17912962962963</c:v>
                </c:pt>
                <c:pt idx="1444">
                  <c:v>0.179259259259259</c:v>
                </c:pt>
                <c:pt idx="1445">
                  <c:v>0.17937037037037</c:v>
                </c:pt>
                <c:pt idx="1446">
                  <c:v>0.179518518518519</c:v>
                </c:pt>
                <c:pt idx="1447">
                  <c:v>0.17962962962963</c:v>
                </c:pt>
                <c:pt idx="1448">
                  <c:v>0.179777777777778</c:v>
                </c:pt>
                <c:pt idx="1449">
                  <c:v>0.179888888888889</c:v>
                </c:pt>
                <c:pt idx="1450">
                  <c:v>0.18</c:v>
                </c:pt>
                <c:pt idx="1451">
                  <c:v>0.180148148148148</c:v>
                </c:pt>
                <c:pt idx="1452">
                  <c:v>0.180259259259259</c:v>
                </c:pt>
                <c:pt idx="1453">
                  <c:v>0.180388888888889</c:v>
                </c:pt>
                <c:pt idx="1454">
                  <c:v>0.180518518518518</c:v>
                </c:pt>
                <c:pt idx="1455">
                  <c:v>0.18062962962963</c:v>
                </c:pt>
                <c:pt idx="1456">
                  <c:v>0.180759259259259</c:v>
                </c:pt>
                <c:pt idx="1457">
                  <c:v>0.180888888888889</c:v>
                </c:pt>
                <c:pt idx="1458">
                  <c:v>0.181018518518519</c:v>
                </c:pt>
                <c:pt idx="1459">
                  <c:v>0.18112962962963</c:v>
                </c:pt>
                <c:pt idx="1460">
                  <c:v>0.181259259259259</c:v>
                </c:pt>
                <c:pt idx="1461">
                  <c:v>0.181388888888889</c:v>
                </c:pt>
                <c:pt idx="1462">
                  <c:v>0.1815</c:v>
                </c:pt>
                <c:pt idx="1463">
                  <c:v>0.181648148148148</c:v>
                </c:pt>
                <c:pt idx="1464">
                  <c:v>0.181759259259259</c:v>
                </c:pt>
                <c:pt idx="1465">
                  <c:v>0.18187037037037</c:v>
                </c:pt>
                <c:pt idx="1466">
                  <c:v>0.182018518518519</c:v>
                </c:pt>
                <c:pt idx="1467">
                  <c:v>0.18212962962963</c:v>
                </c:pt>
                <c:pt idx="1468">
                  <c:v>0.182240740740741</c:v>
                </c:pt>
                <c:pt idx="1469">
                  <c:v>0.182388888888889</c:v>
                </c:pt>
                <c:pt idx="1470">
                  <c:v>0.1825</c:v>
                </c:pt>
                <c:pt idx="1471">
                  <c:v>0.182611111111111</c:v>
                </c:pt>
                <c:pt idx="1472">
                  <c:v>0.182759259259259</c:v>
                </c:pt>
                <c:pt idx="1473">
                  <c:v>0.18287037037037</c:v>
                </c:pt>
                <c:pt idx="1474">
                  <c:v>0.183018518518518</c:v>
                </c:pt>
                <c:pt idx="1475">
                  <c:v>0.18312962962963</c:v>
                </c:pt>
                <c:pt idx="1476">
                  <c:v>0.183240740740741</c:v>
                </c:pt>
                <c:pt idx="1477">
                  <c:v>0.183388888888889</c:v>
                </c:pt>
                <c:pt idx="1478">
                  <c:v>0.1835</c:v>
                </c:pt>
                <c:pt idx="1479">
                  <c:v>0.18362962962963</c:v>
                </c:pt>
                <c:pt idx="1480">
                  <c:v>0.183759259259259</c:v>
                </c:pt>
                <c:pt idx="1481">
                  <c:v>0.18387037037037</c:v>
                </c:pt>
                <c:pt idx="1482">
                  <c:v>0.184</c:v>
                </c:pt>
                <c:pt idx="1483">
                  <c:v>0.18412962962963</c:v>
                </c:pt>
                <c:pt idx="1484">
                  <c:v>0.184240740740741</c:v>
                </c:pt>
                <c:pt idx="1485">
                  <c:v>0.18437037037037</c:v>
                </c:pt>
                <c:pt idx="1486">
                  <c:v>0.1845</c:v>
                </c:pt>
                <c:pt idx="1487">
                  <c:v>0.184611111111111</c:v>
                </c:pt>
                <c:pt idx="1488">
                  <c:v>0.184740740740741</c:v>
                </c:pt>
                <c:pt idx="1489">
                  <c:v>0.18487037037037</c:v>
                </c:pt>
                <c:pt idx="1490">
                  <c:v>0.185</c:v>
                </c:pt>
                <c:pt idx="1491">
                  <c:v>0.185111111111111</c:v>
                </c:pt>
                <c:pt idx="1492">
                  <c:v>0.185222222222222</c:v>
                </c:pt>
                <c:pt idx="1493">
                  <c:v>0.18537037037037</c:v>
                </c:pt>
                <c:pt idx="1494">
                  <c:v>0.185481481481481</c:v>
                </c:pt>
                <c:pt idx="1495">
                  <c:v>0.185592592592593</c:v>
                </c:pt>
                <c:pt idx="1496">
                  <c:v>0.185740740740741</c:v>
                </c:pt>
                <c:pt idx="1497">
                  <c:v>0.185851851851852</c:v>
                </c:pt>
                <c:pt idx="1498">
                  <c:v>0.185962962962963</c:v>
                </c:pt>
                <c:pt idx="1499">
                  <c:v>0.186111111111111</c:v>
                </c:pt>
                <c:pt idx="1500">
                  <c:v>0.186222222222222</c:v>
                </c:pt>
                <c:pt idx="1501">
                  <c:v>0.18637037037037</c:v>
                </c:pt>
                <c:pt idx="1502">
                  <c:v>0.186481481481481</c:v>
                </c:pt>
                <c:pt idx="1503">
                  <c:v>0.186592592592593</c:v>
                </c:pt>
                <c:pt idx="1504">
                  <c:v>0.186740740740741</c:v>
                </c:pt>
                <c:pt idx="1505">
                  <c:v>0.186851851851852</c:v>
                </c:pt>
                <c:pt idx="1506">
                  <c:v>0.186962962962963</c:v>
                </c:pt>
                <c:pt idx="1507">
                  <c:v>0.187111111111111</c:v>
                </c:pt>
                <c:pt idx="1508">
                  <c:v>0.187222222222222</c:v>
                </c:pt>
                <c:pt idx="1509">
                  <c:v>0.187351851851852</c:v>
                </c:pt>
                <c:pt idx="1510">
                  <c:v>0.187481481481481</c:v>
                </c:pt>
                <c:pt idx="1511">
                  <c:v>0.187611111111111</c:v>
                </c:pt>
                <c:pt idx="1512">
                  <c:v>0.187722222222222</c:v>
                </c:pt>
                <c:pt idx="1513">
                  <c:v>0.187851851851852</c:v>
                </c:pt>
                <c:pt idx="1514">
                  <c:v>0.187981481481481</c:v>
                </c:pt>
                <c:pt idx="1515">
                  <c:v>0.188092592592593</c:v>
                </c:pt>
                <c:pt idx="1516">
                  <c:v>0.188240740740741</c:v>
                </c:pt>
                <c:pt idx="1517">
                  <c:v>0.188351851851852</c:v>
                </c:pt>
                <c:pt idx="1518">
                  <c:v>0.188462962962963</c:v>
                </c:pt>
                <c:pt idx="1519">
                  <c:v>0.188611111111111</c:v>
                </c:pt>
                <c:pt idx="1520">
                  <c:v>0.188722222222222</c:v>
                </c:pt>
                <c:pt idx="1521">
                  <c:v>0.188833333333333</c:v>
                </c:pt>
                <c:pt idx="1522">
                  <c:v>0.188981481481481</c:v>
                </c:pt>
                <c:pt idx="1523">
                  <c:v>0.189092592592593</c:v>
                </c:pt>
                <c:pt idx="1524">
                  <c:v>0.189203703703704</c:v>
                </c:pt>
                <c:pt idx="1525">
                  <c:v>0.189351851851852</c:v>
                </c:pt>
                <c:pt idx="1526">
                  <c:v>0.189462962962963</c:v>
                </c:pt>
                <c:pt idx="1527">
                  <c:v>0.189611111111111</c:v>
                </c:pt>
                <c:pt idx="1528">
                  <c:v>0.189722222222222</c:v>
                </c:pt>
                <c:pt idx="1529">
                  <c:v>0.189833333333333</c:v>
                </c:pt>
                <c:pt idx="1530">
                  <c:v>0.189981481481481</c:v>
                </c:pt>
                <c:pt idx="1531">
                  <c:v>0.190092592592593</c:v>
                </c:pt>
                <c:pt idx="1532">
                  <c:v>0.190222222222222</c:v>
                </c:pt>
                <c:pt idx="1533">
                  <c:v>0.190351851851852</c:v>
                </c:pt>
                <c:pt idx="1534">
                  <c:v>0.190462962962963</c:v>
                </c:pt>
                <c:pt idx="1535">
                  <c:v>0.190592592592593</c:v>
                </c:pt>
                <c:pt idx="1536">
                  <c:v>0.190722222222222</c:v>
                </c:pt>
                <c:pt idx="1537">
                  <c:v>0.190833333333333</c:v>
                </c:pt>
                <c:pt idx="1538">
                  <c:v>0.190962962962963</c:v>
                </c:pt>
                <c:pt idx="1539">
                  <c:v>0.191092592592593</c:v>
                </c:pt>
                <c:pt idx="1540">
                  <c:v>0.191222222222222</c:v>
                </c:pt>
                <c:pt idx="1541">
                  <c:v>0.191333333333333</c:v>
                </c:pt>
                <c:pt idx="1542">
                  <c:v>0.191462962962963</c:v>
                </c:pt>
                <c:pt idx="1543">
                  <c:v>0.191592592592593</c:v>
                </c:pt>
                <c:pt idx="1544">
                  <c:v>0.191703703703704</c:v>
                </c:pt>
                <c:pt idx="1545">
                  <c:v>0.191851851851852</c:v>
                </c:pt>
                <c:pt idx="1546">
                  <c:v>0.191962962962963</c:v>
                </c:pt>
                <c:pt idx="1547">
                  <c:v>0.192074074074074</c:v>
                </c:pt>
                <c:pt idx="1548">
                  <c:v>0.192222222222222</c:v>
                </c:pt>
                <c:pt idx="1549">
                  <c:v>0.192333333333333</c:v>
                </c:pt>
                <c:pt idx="1550">
                  <c:v>0.192444444444444</c:v>
                </c:pt>
                <c:pt idx="1551">
                  <c:v>0.192592592592593</c:v>
                </c:pt>
                <c:pt idx="1552">
                  <c:v>0.192703703703704</c:v>
                </c:pt>
                <c:pt idx="1553">
                  <c:v>0.192814814814815</c:v>
                </c:pt>
                <c:pt idx="1554">
                  <c:v>0.192962962962963</c:v>
                </c:pt>
                <c:pt idx="1555">
                  <c:v>0.193074074074074</c:v>
                </c:pt>
                <c:pt idx="1556">
                  <c:v>0.193222222222222</c:v>
                </c:pt>
                <c:pt idx="1557">
                  <c:v>0.193333333333333</c:v>
                </c:pt>
                <c:pt idx="1558">
                  <c:v>0.193444444444444</c:v>
                </c:pt>
                <c:pt idx="1559">
                  <c:v>0.193592592592593</c:v>
                </c:pt>
                <c:pt idx="1560">
                  <c:v>0.193703703703704</c:v>
                </c:pt>
                <c:pt idx="1561">
                  <c:v>0.193833333333333</c:v>
                </c:pt>
                <c:pt idx="1562">
                  <c:v>0.193962962962963</c:v>
                </c:pt>
                <c:pt idx="1563">
                  <c:v>0.194074074074074</c:v>
                </c:pt>
                <c:pt idx="1564">
                  <c:v>0.194185185185185</c:v>
                </c:pt>
                <c:pt idx="1565">
                  <c:v>0.194333333333333</c:v>
                </c:pt>
                <c:pt idx="1566">
                  <c:v>0.194444444444444</c:v>
                </c:pt>
                <c:pt idx="1567">
                  <c:v>0.194555555555556</c:v>
                </c:pt>
                <c:pt idx="1568">
                  <c:v>0.194703703703704</c:v>
                </c:pt>
                <c:pt idx="1569">
                  <c:v>0.194814814814815</c:v>
                </c:pt>
                <c:pt idx="1570">
                  <c:v>0.194944444444444</c:v>
                </c:pt>
                <c:pt idx="1571">
                  <c:v>0.195074074074074</c:v>
                </c:pt>
                <c:pt idx="1572">
                  <c:v>0.195185185185185</c:v>
                </c:pt>
                <c:pt idx="1573">
                  <c:v>0.195296296296296</c:v>
                </c:pt>
                <c:pt idx="1574">
                  <c:v>0.195444444444444</c:v>
                </c:pt>
                <c:pt idx="1575">
                  <c:v>0.195555555555556</c:v>
                </c:pt>
                <c:pt idx="1576">
                  <c:v>0.195685185185185</c:v>
                </c:pt>
                <c:pt idx="1577">
                  <c:v>0.195814814814815</c:v>
                </c:pt>
                <c:pt idx="1578">
                  <c:v>0.195925925925926</c:v>
                </c:pt>
                <c:pt idx="1579">
                  <c:v>0.196037037037037</c:v>
                </c:pt>
                <c:pt idx="1580">
                  <c:v>0.196185185185185</c:v>
                </c:pt>
                <c:pt idx="1581">
                  <c:v>0.196296296296296</c:v>
                </c:pt>
                <c:pt idx="1582">
                  <c:v>0.196425925925926</c:v>
                </c:pt>
                <c:pt idx="1583">
                  <c:v>0.196555555555556</c:v>
                </c:pt>
                <c:pt idx="1584">
                  <c:v>0.196666666666667</c:v>
                </c:pt>
                <c:pt idx="1585">
                  <c:v>0.196796296296296</c:v>
                </c:pt>
                <c:pt idx="1586">
                  <c:v>0.196925925925926</c:v>
                </c:pt>
                <c:pt idx="1587">
                  <c:v>0.197055555555556</c:v>
                </c:pt>
                <c:pt idx="1588">
                  <c:v>0.197166666666667</c:v>
                </c:pt>
                <c:pt idx="1589">
                  <c:v>0.197296296296296</c:v>
                </c:pt>
                <c:pt idx="1590">
                  <c:v>0.197407407407407</c:v>
                </c:pt>
                <c:pt idx="1591">
                  <c:v>0.197537037037037</c:v>
                </c:pt>
                <c:pt idx="1592">
                  <c:v>0.197666666666667</c:v>
                </c:pt>
                <c:pt idx="1593">
                  <c:v>0.197796296296296</c:v>
                </c:pt>
                <c:pt idx="1594">
                  <c:v>0.197907407407407</c:v>
                </c:pt>
                <c:pt idx="1595">
                  <c:v>0.198037037037037</c:v>
                </c:pt>
                <c:pt idx="1596">
                  <c:v>0.198166666666667</c:v>
                </c:pt>
                <c:pt idx="1597">
                  <c:v>0.198277777777778</c:v>
                </c:pt>
                <c:pt idx="1598">
                  <c:v>0.198407407407407</c:v>
                </c:pt>
                <c:pt idx="1599">
                  <c:v>0.198537037037037</c:v>
                </c:pt>
                <c:pt idx="1600">
                  <c:v>0.198648148148148</c:v>
                </c:pt>
                <c:pt idx="1601">
                  <c:v>0.198796296296296</c:v>
                </c:pt>
                <c:pt idx="1602">
                  <c:v>0.198907407407407</c:v>
                </c:pt>
                <c:pt idx="1603">
                  <c:v>0.199018518518518</c:v>
                </c:pt>
                <c:pt idx="1604">
                  <c:v>0.199166666666667</c:v>
                </c:pt>
                <c:pt idx="1605">
                  <c:v>0.199277777777778</c:v>
                </c:pt>
                <c:pt idx="1606">
                  <c:v>0.199388888888889</c:v>
                </c:pt>
                <c:pt idx="1607">
                  <c:v>0.199537037037037</c:v>
                </c:pt>
                <c:pt idx="1608">
                  <c:v>0.199648148148148</c:v>
                </c:pt>
                <c:pt idx="1609">
                  <c:v>0.199796296296296</c:v>
                </c:pt>
                <c:pt idx="1610">
                  <c:v>0.199907407407407</c:v>
                </c:pt>
                <c:pt idx="1611">
                  <c:v>0.200018518518519</c:v>
                </c:pt>
                <c:pt idx="1612">
                  <c:v>0.200166666666667</c:v>
                </c:pt>
                <c:pt idx="1613">
                  <c:v>0.200277777777778</c:v>
                </c:pt>
                <c:pt idx="1614">
                  <c:v>0.200388888888889</c:v>
                </c:pt>
                <c:pt idx="1615">
                  <c:v>0.200537037037037</c:v>
                </c:pt>
                <c:pt idx="1616">
                  <c:v>0.200648148148148</c:v>
                </c:pt>
                <c:pt idx="1617">
                  <c:v>0.200777777777778</c:v>
                </c:pt>
                <c:pt idx="1618">
                  <c:v>0.200907407407407</c:v>
                </c:pt>
                <c:pt idx="1619">
                  <c:v>0.201037037037037</c:v>
                </c:pt>
                <c:pt idx="1620">
                  <c:v>0.201148148148148</c:v>
                </c:pt>
                <c:pt idx="1621">
                  <c:v>0.201277777777778</c:v>
                </c:pt>
                <c:pt idx="1622">
                  <c:v>0.201407407407407</c:v>
                </c:pt>
                <c:pt idx="1623">
                  <c:v>0.201518518518519</c:v>
                </c:pt>
                <c:pt idx="1624">
                  <c:v>0.201666666666667</c:v>
                </c:pt>
                <c:pt idx="1625">
                  <c:v>0.201777777777778</c:v>
                </c:pt>
                <c:pt idx="1626">
                  <c:v>0.201888888888889</c:v>
                </c:pt>
                <c:pt idx="1627">
                  <c:v>0.202037037037037</c:v>
                </c:pt>
                <c:pt idx="1628">
                  <c:v>0.202148148148148</c:v>
                </c:pt>
                <c:pt idx="1629">
                  <c:v>0.202296296296296</c:v>
                </c:pt>
                <c:pt idx="1630">
                  <c:v>0.202407407407407</c:v>
                </c:pt>
                <c:pt idx="1631">
                  <c:v>0.202537037037037</c:v>
                </c:pt>
                <c:pt idx="1632">
                  <c:v>0.202666666666667</c:v>
                </c:pt>
                <c:pt idx="1633">
                  <c:v>0.202777777777778</c:v>
                </c:pt>
                <c:pt idx="1634">
                  <c:v>0.202907407407407</c:v>
                </c:pt>
                <c:pt idx="1635">
                  <c:v>0.203037037037037</c:v>
                </c:pt>
                <c:pt idx="1636">
                  <c:v>0.203166666666667</c:v>
                </c:pt>
                <c:pt idx="1637">
                  <c:v>0.203277777777778</c:v>
                </c:pt>
                <c:pt idx="1638">
                  <c:v>0.203407407407407</c:v>
                </c:pt>
                <c:pt idx="1639">
                  <c:v>0.203537037037037</c:v>
                </c:pt>
                <c:pt idx="1640">
                  <c:v>0.203648148148148</c:v>
                </c:pt>
                <c:pt idx="1641">
                  <c:v>0.203796296296296</c:v>
                </c:pt>
                <c:pt idx="1642">
                  <c:v>0.203907407407407</c:v>
                </c:pt>
                <c:pt idx="1643">
                  <c:v>0.204037037037037</c:v>
                </c:pt>
                <c:pt idx="1644">
                  <c:v>0.204166666666667</c:v>
                </c:pt>
                <c:pt idx="1645">
                  <c:v>0.204296296296296</c:v>
                </c:pt>
                <c:pt idx="1646">
                  <c:v>0.204407407407407</c:v>
                </c:pt>
                <c:pt idx="1647">
                  <c:v>0.204555555555556</c:v>
                </c:pt>
                <c:pt idx="1648">
                  <c:v>0.204666666666667</c:v>
                </c:pt>
                <c:pt idx="1649">
                  <c:v>0.204777777777778</c:v>
                </c:pt>
                <c:pt idx="1650">
                  <c:v>0.204925925925926</c:v>
                </c:pt>
                <c:pt idx="1651">
                  <c:v>0.205037037037037</c:v>
                </c:pt>
                <c:pt idx="1652">
                  <c:v>0.205148148148148</c:v>
                </c:pt>
                <c:pt idx="1653">
                  <c:v>0.205296296296296</c:v>
                </c:pt>
                <c:pt idx="1654">
                  <c:v>0.205407407407407</c:v>
                </c:pt>
                <c:pt idx="1655">
                  <c:v>0.205555555555556</c:v>
                </c:pt>
                <c:pt idx="1656">
                  <c:v>0.205666666666667</c:v>
                </c:pt>
                <c:pt idx="1657">
                  <c:v>0.205796296296296</c:v>
                </c:pt>
                <c:pt idx="1658">
                  <c:v>0.205925925925926</c:v>
                </c:pt>
                <c:pt idx="1659">
                  <c:v>0.206037037037037</c:v>
                </c:pt>
                <c:pt idx="1660">
                  <c:v>0.206166666666667</c:v>
                </c:pt>
                <c:pt idx="1661">
                  <c:v>0.206296296296296</c:v>
                </c:pt>
                <c:pt idx="1662">
                  <c:v>0.206425925925926</c:v>
                </c:pt>
                <c:pt idx="1663">
                  <c:v>0.206537037037037</c:v>
                </c:pt>
                <c:pt idx="1664">
                  <c:v>0.206685185185185</c:v>
                </c:pt>
                <c:pt idx="1665">
                  <c:v>0.206796296296296</c:v>
                </c:pt>
                <c:pt idx="1666">
                  <c:v>0.206907407407407</c:v>
                </c:pt>
                <c:pt idx="1667">
                  <c:v>0.207055555555556</c:v>
                </c:pt>
                <c:pt idx="1668">
                  <c:v>0.207166666666667</c:v>
                </c:pt>
                <c:pt idx="1669">
                  <c:v>0.207277777777778</c:v>
                </c:pt>
                <c:pt idx="1670">
                  <c:v>0.207425925925926</c:v>
                </c:pt>
                <c:pt idx="1671">
                  <c:v>0.207537037037037</c:v>
                </c:pt>
                <c:pt idx="1672">
                  <c:v>0.207648148148148</c:v>
                </c:pt>
                <c:pt idx="1673">
                  <c:v>0.207796296296296</c:v>
                </c:pt>
                <c:pt idx="1674">
                  <c:v>0.207907407407407</c:v>
                </c:pt>
                <c:pt idx="1675">
                  <c:v>0.208018518518519</c:v>
                </c:pt>
                <c:pt idx="1676">
                  <c:v>0.208166666666667</c:v>
                </c:pt>
                <c:pt idx="1677">
                  <c:v>0.208277777777778</c:v>
                </c:pt>
                <c:pt idx="1678">
                  <c:v>0.208425925925926</c:v>
                </c:pt>
                <c:pt idx="1679">
                  <c:v>0.208537037037037</c:v>
                </c:pt>
                <c:pt idx="1680">
                  <c:v>0.208666666666667</c:v>
                </c:pt>
                <c:pt idx="1681">
                  <c:v>0.208796296296296</c:v>
                </c:pt>
                <c:pt idx="1682">
                  <c:v>0.208907407407407</c:v>
                </c:pt>
                <c:pt idx="1683">
                  <c:v>0.209037037037037</c:v>
                </c:pt>
                <c:pt idx="1684">
                  <c:v>0.209166666666667</c:v>
                </c:pt>
                <c:pt idx="1685">
                  <c:v>0.209296296296296</c:v>
                </c:pt>
                <c:pt idx="1686">
                  <c:v>0.209407407407407</c:v>
                </c:pt>
                <c:pt idx="1687">
                  <c:v>0.209537037037037</c:v>
                </c:pt>
                <c:pt idx="1688">
                  <c:v>0.209666666666667</c:v>
                </c:pt>
                <c:pt idx="1689">
                  <c:v>0.209777777777778</c:v>
                </c:pt>
                <c:pt idx="1690">
                  <c:v>0.209925925925926</c:v>
                </c:pt>
                <c:pt idx="1691">
                  <c:v>0.210037037037037</c:v>
                </c:pt>
                <c:pt idx="1692">
                  <c:v>0.210148148148148</c:v>
                </c:pt>
                <c:pt idx="1693">
                  <c:v>0.210296296296296</c:v>
                </c:pt>
                <c:pt idx="1694">
                  <c:v>0.210407407407407</c:v>
                </c:pt>
                <c:pt idx="1695">
                  <c:v>0.210555555555556</c:v>
                </c:pt>
                <c:pt idx="1696">
                  <c:v>0.210666666666667</c:v>
                </c:pt>
                <c:pt idx="1697">
                  <c:v>0.210777777777778</c:v>
                </c:pt>
                <c:pt idx="1698">
                  <c:v>0.210925925925926</c:v>
                </c:pt>
                <c:pt idx="1699">
                  <c:v>0.211037037037037</c:v>
                </c:pt>
                <c:pt idx="1700">
                  <c:v>0.211148148148148</c:v>
                </c:pt>
                <c:pt idx="1701">
                  <c:v>0.211296296296296</c:v>
                </c:pt>
                <c:pt idx="1702">
                  <c:v>0.211407407407407</c:v>
                </c:pt>
                <c:pt idx="1703">
                  <c:v>0.211537037037037</c:v>
                </c:pt>
                <c:pt idx="1704">
                  <c:v>0.211666666666667</c:v>
                </c:pt>
                <c:pt idx="1705">
                  <c:v>0.211777777777778</c:v>
                </c:pt>
                <c:pt idx="1706">
                  <c:v>0.211907407407407</c:v>
                </c:pt>
                <c:pt idx="1707">
                  <c:v>0.212037037037037</c:v>
                </c:pt>
                <c:pt idx="1708">
                  <c:v>0.212148148148148</c:v>
                </c:pt>
                <c:pt idx="1709">
                  <c:v>0.212277777777778</c:v>
                </c:pt>
                <c:pt idx="1710">
                  <c:v>0.212407407407407</c:v>
                </c:pt>
                <c:pt idx="1711">
                  <c:v>0.212537037037037</c:v>
                </c:pt>
                <c:pt idx="1712">
                  <c:v>0.212648148148148</c:v>
                </c:pt>
                <c:pt idx="1713">
                  <c:v>0.212777777777778</c:v>
                </c:pt>
                <c:pt idx="1714">
                  <c:v>0.212907407407407</c:v>
                </c:pt>
                <c:pt idx="1715">
                  <c:v>0.213018518518519</c:v>
                </c:pt>
                <c:pt idx="1716">
                  <c:v>0.213166666666667</c:v>
                </c:pt>
                <c:pt idx="1717">
                  <c:v>0.213277777777778</c:v>
                </c:pt>
                <c:pt idx="1718">
                  <c:v>0.213388888888889</c:v>
                </c:pt>
                <c:pt idx="1719">
                  <c:v>0.213537037037037</c:v>
                </c:pt>
                <c:pt idx="1720">
                  <c:v>0.213648148148148</c:v>
                </c:pt>
                <c:pt idx="1721">
                  <c:v>0.213796296296296</c:v>
                </c:pt>
                <c:pt idx="1722">
                  <c:v>0.213907407407407</c:v>
                </c:pt>
                <c:pt idx="1723">
                  <c:v>0.214018518518519</c:v>
                </c:pt>
                <c:pt idx="1724">
                  <c:v>0.214166666666667</c:v>
                </c:pt>
                <c:pt idx="1725">
                  <c:v>0.214277777777778</c:v>
                </c:pt>
                <c:pt idx="1726">
                  <c:v>0.214407407407407</c:v>
                </c:pt>
                <c:pt idx="1727">
                  <c:v>0.214537037037037</c:v>
                </c:pt>
                <c:pt idx="1728">
                  <c:v>0.214666666666667</c:v>
                </c:pt>
                <c:pt idx="1729">
                  <c:v>0.214777777777778</c:v>
                </c:pt>
                <c:pt idx="1730">
                  <c:v>0.214907407407407</c:v>
                </c:pt>
                <c:pt idx="1731">
                  <c:v>0.215018518518519</c:v>
                </c:pt>
                <c:pt idx="1732">
                  <c:v>0.215148148148148</c:v>
                </c:pt>
                <c:pt idx="1733">
                  <c:v>0.215277777777778</c:v>
                </c:pt>
                <c:pt idx="1734">
                  <c:v>0.215407407407407</c:v>
                </c:pt>
                <c:pt idx="1735">
                  <c:v>0.215518518518519</c:v>
                </c:pt>
                <c:pt idx="1736">
                  <c:v>0.215648148148148</c:v>
                </c:pt>
                <c:pt idx="1737">
                  <c:v>0.215777777777778</c:v>
                </c:pt>
                <c:pt idx="1738">
                  <c:v>0.215888888888889</c:v>
                </c:pt>
                <c:pt idx="1739">
                  <c:v>0.216037037037037</c:v>
                </c:pt>
                <c:pt idx="1740">
                  <c:v>0.216148148148148</c:v>
                </c:pt>
                <c:pt idx="1741">
                  <c:v>0.216259259259259</c:v>
                </c:pt>
                <c:pt idx="1742">
                  <c:v>0.216407407407407</c:v>
                </c:pt>
                <c:pt idx="1743">
                  <c:v>0.216518518518519</c:v>
                </c:pt>
                <c:pt idx="1744">
                  <c:v>0.216666666666667</c:v>
                </c:pt>
                <c:pt idx="1745">
                  <c:v>0.216777777777778</c:v>
                </c:pt>
                <c:pt idx="1746">
                  <c:v>0.216907407407407</c:v>
                </c:pt>
                <c:pt idx="1747">
                  <c:v>0.217037037037037</c:v>
                </c:pt>
                <c:pt idx="1748">
                  <c:v>0.217148148148148</c:v>
                </c:pt>
                <c:pt idx="1749">
                  <c:v>0.217277777777778</c:v>
                </c:pt>
                <c:pt idx="1750">
                  <c:v>0.217407407407407</c:v>
                </c:pt>
                <c:pt idx="1751">
                  <c:v>0.217537037037037</c:v>
                </c:pt>
                <c:pt idx="1752">
                  <c:v>0.217648148148148</c:v>
                </c:pt>
                <c:pt idx="1753">
                  <c:v>0.217814814814815</c:v>
                </c:pt>
                <c:pt idx="1754">
                  <c:v>0.218018518518518</c:v>
                </c:pt>
                <c:pt idx="1755">
                  <c:v>0.218111111111111</c:v>
                </c:pt>
                <c:pt idx="1756">
                  <c:v>0.218240740740741</c:v>
                </c:pt>
                <c:pt idx="1757">
                  <c:v>0.218351851851852</c:v>
                </c:pt>
                <c:pt idx="1758">
                  <c:v>0.218481481481481</c:v>
                </c:pt>
                <c:pt idx="1759">
                  <c:v>0.218611111111111</c:v>
                </c:pt>
                <c:pt idx="1760">
                  <c:v>0.218722222222222</c:v>
                </c:pt>
                <c:pt idx="1761">
                  <c:v>0.218851851851852</c:v>
                </c:pt>
                <c:pt idx="1762">
                  <c:v>0.218981481481481</c:v>
                </c:pt>
                <c:pt idx="1763">
                  <c:v>0.219092592592593</c:v>
                </c:pt>
                <c:pt idx="1764">
                  <c:v>0.219222222222222</c:v>
                </c:pt>
                <c:pt idx="1765">
                  <c:v>0.219351851851852</c:v>
                </c:pt>
                <c:pt idx="1766">
                  <c:v>0.219481481481481</c:v>
                </c:pt>
                <c:pt idx="1767">
                  <c:v>0.219592592592593</c:v>
                </c:pt>
                <c:pt idx="1768">
                  <c:v>0.219722222222222</c:v>
                </c:pt>
                <c:pt idx="1769">
                  <c:v>0.219851851851852</c:v>
                </c:pt>
                <c:pt idx="1770">
                  <c:v>0.219962962962963</c:v>
                </c:pt>
                <c:pt idx="1771">
                  <c:v>0.220092592592593</c:v>
                </c:pt>
                <c:pt idx="1772">
                  <c:v>0.220222222222222</c:v>
                </c:pt>
                <c:pt idx="1773">
                  <c:v>0.220333333333333</c:v>
                </c:pt>
                <c:pt idx="1774">
                  <c:v>0.220481481481481</c:v>
                </c:pt>
                <c:pt idx="1775">
                  <c:v>0.220592592592593</c:v>
                </c:pt>
                <c:pt idx="1776">
                  <c:v>0.220703703703704</c:v>
                </c:pt>
                <c:pt idx="1777">
                  <c:v>0.220851851851852</c:v>
                </c:pt>
                <c:pt idx="1778">
                  <c:v>0.220962962962963</c:v>
                </c:pt>
                <c:pt idx="1779">
                  <c:v>0.221074074074074</c:v>
                </c:pt>
                <c:pt idx="1780">
                  <c:v>0.221222222222222</c:v>
                </c:pt>
                <c:pt idx="1781">
                  <c:v>0.221333333333333</c:v>
                </c:pt>
                <c:pt idx="1782">
                  <c:v>0.221444444444444</c:v>
                </c:pt>
                <c:pt idx="1783">
                  <c:v>0.221592592592593</c:v>
                </c:pt>
                <c:pt idx="1784">
                  <c:v>0.221703703703704</c:v>
                </c:pt>
                <c:pt idx="1785">
                  <c:v>0.221814814814815</c:v>
                </c:pt>
                <c:pt idx="1786">
                  <c:v>0.221962962962963</c:v>
                </c:pt>
                <c:pt idx="1787">
                  <c:v>0.222074074074074</c:v>
                </c:pt>
                <c:pt idx="1788">
                  <c:v>0.222222222222222</c:v>
                </c:pt>
                <c:pt idx="1789">
                  <c:v>0.222333333333333</c:v>
                </c:pt>
                <c:pt idx="1790">
                  <c:v>0.222444444444444</c:v>
                </c:pt>
                <c:pt idx="1791">
                  <c:v>0.222574074074074</c:v>
                </c:pt>
                <c:pt idx="1792">
                  <c:v>0.222703703703704</c:v>
                </c:pt>
                <c:pt idx="1793">
                  <c:v>0.222814814814815</c:v>
                </c:pt>
                <c:pt idx="1794">
                  <c:v>0.222944444444444</c:v>
                </c:pt>
                <c:pt idx="1795">
                  <c:v>0.223074074074074</c:v>
                </c:pt>
                <c:pt idx="1796">
                  <c:v>0.223185185185185</c:v>
                </c:pt>
                <c:pt idx="1797">
                  <c:v>0.223314814814815</c:v>
                </c:pt>
                <c:pt idx="1798">
                  <c:v>0.223444444444444</c:v>
                </c:pt>
                <c:pt idx="1799">
                  <c:v>0.223574074074074</c:v>
                </c:pt>
                <c:pt idx="1800">
                  <c:v>0.223685185185185</c:v>
                </c:pt>
                <c:pt idx="1801">
                  <c:v>0.223833333333333</c:v>
                </c:pt>
                <c:pt idx="1802">
                  <c:v>0.223944444444444</c:v>
                </c:pt>
                <c:pt idx="1803">
                  <c:v>0.224055555555556</c:v>
                </c:pt>
                <c:pt idx="1804">
                  <c:v>0.224203703703704</c:v>
                </c:pt>
                <c:pt idx="1805">
                  <c:v>0.224314814814815</c:v>
                </c:pt>
                <c:pt idx="1806">
                  <c:v>0.224425925925926</c:v>
                </c:pt>
                <c:pt idx="1807">
                  <c:v>0.224574074074074</c:v>
                </c:pt>
                <c:pt idx="1808">
                  <c:v>0.224685185185185</c:v>
                </c:pt>
                <c:pt idx="1809">
                  <c:v>0.224833333333333</c:v>
                </c:pt>
                <c:pt idx="1810">
                  <c:v>0.224944444444444</c:v>
                </c:pt>
                <c:pt idx="1811">
                  <c:v>0.225055555555556</c:v>
                </c:pt>
                <c:pt idx="1812">
                  <c:v>0.225203703703704</c:v>
                </c:pt>
                <c:pt idx="1813">
                  <c:v>0.225314814814815</c:v>
                </c:pt>
                <c:pt idx="1814">
                  <c:v>0.225425925925926</c:v>
                </c:pt>
                <c:pt idx="1815">
                  <c:v>0.225574074074074</c:v>
                </c:pt>
                <c:pt idx="1816">
                  <c:v>0.225685185185185</c:v>
                </c:pt>
                <c:pt idx="1817">
                  <c:v>0.225796296296296</c:v>
                </c:pt>
                <c:pt idx="1818">
                  <c:v>0.225944444444444</c:v>
                </c:pt>
                <c:pt idx="1819">
                  <c:v>0.226055555555556</c:v>
                </c:pt>
                <c:pt idx="1820">
                  <c:v>0.226185185185185</c:v>
                </c:pt>
                <c:pt idx="1821">
                  <c:v>0.226314814814815</c:v>
                </c:pt>
                <c:pt idx="1822">
                  <c:v>0.226444444444444</c:v>
                </c:pt>
                <c:pt idx="1823">
                  <c:v>0.226555555555556</c:v>
                </c:pt>
                <c:pt idx="1824">
                  <c:v>0.226685185185185</c:v>
                </c:pt>
                <c:pt idx="1825">
                  <c:v>0.226814814814815</c:v>
                </c:pt>
                <c:pt idx="1826">
                  <c:v>0.226925925925926</c:v>
                </c:pt>
                <c:pt idx="1827">
                  <c:v>0.227074074074074</c:v>
                </c:pt>
                <c:pt idx="1828">
                  <c:v>0.227185185185185</c:v>
                </c:pt>
                <c:pt idx="1829">
                  <c:v>0.227296296296296</c:v>
                </c:pt>
                <c:pt idx="1830">
                  <c:v>0.227444444444444</c:v>
                </c:pt>
                <c:pt idx="1831">
                  <c:v>0.227555555555556</c:v>
                </c:pt>
                <c:pt idx="1832">
                  <c:v>0.227703703703704</c:v>
                </c:pt>
                <c:pt idx="1833">
                  <c:v>0.227814814814815</c:v>
                </c:pt>
                <c:pt idx="1834">
                  <c:v>0.227925925925926</c:v>
                </c:pt>
                <c:pt idx="1835">
                  <c:v>0.228074074074074</c:v>
                </c:pt>
                <c:pt idx="1836">
                  <c:v>0.228185185185185</c:v>
                </c:pt>
                <c:pt idx="1837">
                  <c:v>0.228314814814815</c:v>
                </c:pt>
                <c:pt idx="1838">
                  <c:v>0.228444444444444</c:v>
                </c:pt>
                <c:pt idx="1839">
                  <c:v>0.228574074074074</c:v>
                </c:pt>
                <c:pt idx="1840">
                  <c:v>0.228685185185185</c:v>
                </c:pt>
                <c:pt idx="1841">
                  <c:v>0.228814814814815</c:v>
                </c:pt>
                <c:pt idx="1842">
                  <c:v>0.228944444444444</c:v>
                </c:pt>
                <c:pt idx="1843">
                  <c:v>0.229055555555556</c:v>
                </c:pt>
                <c:pt idx="1844">
                  <c:v>0.229203703703704</c:v>
                </c:pt>
                <c:pt idx="1845">
                  <c:v>0.229314814814815</c:v>
                </c:pt>
                <c:pt idx="1846">
                  <c:v>0.229425925925926</c:v>
                </c:pt>
                <c:pt idx="1847">
                  <c:v>0.229574074074074</c:v>
                </c:pt>
                <c:pt idx="1848">
                  <c:v>0.229685185185185</c:v>
                </c:pt>
                <c:pt idx="1849">
                  <c:v>0.229833333333333</c:v>
                </c:pt>
                <c:pt idx="1850">
                  <c:v>0.229944444444444</c:v>
                </c:pt>
                <c:pt idx="1851">
                  <c:v>0.230055555555556</c:v>
                </c:pt>
                <c:pt idx="1852">
                  <c:v>0.230203703703704</c:v>
                </c:pt>
                <c:pt idx="1853">
                  <c:v>0.230314814814815</c:v>
                </c:pt>
                <c:pt idx="1854">
                  <c:v>0.230425925925926</c:v>
                </c:pt>
                <c:pt idx="1855">
                  <c:v>0.230574074074074</c:v>
                </c:pt>
                <c:pt idx="1856">
                  <c:v>0.230685185185185</c:v>
                </c:pt>
                <c:pt idx="1857">
                  <c:v>0.230814814814815</c:v>
                </c:pt>
                <c:pt idx="1858">
                  <c:v>0.230944444444444</c:v>
                </c:pt>
                <c:pt idx="1859">
                  <c:v>0.231074074074074</c:v>
                </c:pt>
                <c:pt idx="1860">
                  <c:v>0.231185185185185</c:v>
                </c:pt>
                <c:pt idx="1861">
                  <c:v>0.231333333333333</c:v>
                </c:pt>
                <c:pt idx="1862">
                  <c:v>0.231444444444444</c:v>
                </c:pt>
                <c:pt idx="1863">
                  <c:v>0.231592592592593</c:v>
                </c:pt>
                <c:pt idx="1864">
                  <c:v>0.231703703703704</c:v>
                </c:pt>
                <c:pt idx="1865">
                  <c:v>0.231814814814815</c:v>
                </c:pt>
                <c:pt idx="1866">
                  <c:v>0.231925925925926</c:v>
                </c:pt>
                <c:pt idx="1867">
                  <c:v>0.232074074074074</c:v>
                </c:pt>
                <c:pt idx="1868">
                  <c:v>0.232185185185185</c:v>
                </c:pt>
                <c:pt idx="1869">
                  <c:v>0.232333333333333</c:v>
                </c:pt>
                <c:pt idx="1870">
                  <c:v>0.232444444444444</c:v>
                </c:pt>
                <c:pt idx="1871">
                  <c:v>0.232555555555556</c:v>
                </c:pt>
                <c:pt idx="1872">
                  <c:v>0.232703703703704</c:v>
                </c:pt>
                <c:pt idx="1873">
                  <c:v>0.232814814814815</c:v>
                </c:pt>
                <c:pt idx="1874">
                  <c:v>0.232944444444444</c:v>
                </c:pt>
                <c:pt idx="1875">
                  <c:v>0.233074074074074</c:v>
                </c:pt>
                <c:pt idx="1876">
                  <c:v>0.233203703703704</c:v>
                </c:pt>
                <c:pt idx="1877">
                  <c:v>0.233314814814815</c:v>
                </c:pt>
                <c:pt idx="1878">
                  <c:v>0.233444444444444</c:v>
                </c:pt>
                <c:pt idx="1879">
                  <c:v>0.233574074074074</c:v>
                </c:pt>
                <c:pt idx="1880">
                  <c:v>0.233685185185185</c:v>
                </c:pt>
                <c:pt idx="1881">
                  <c:v>0.233814814814815</c:v>
                </c:pt>
                <c:pt idx="1882">
                  <c:v>0.233944444444444</c:v>
                </c:pt>
                <c:pt idx="1883">
                  <c:v>0.234055555555556</c:v>
                </c:pt>
                <c:pt idx="1884">
                  <c:v>0.234203703703704</c:v>
                </c:pt>
                <c:pt idx="1885">
                  <c:v>0.234314814814815</c:v>
                </c:pt>
                <c:pt idx="1886">
                  <c:v>0.234425925925926</c:v>
                </c:pt>
                <c:pt idx="1887">
                  <c:v>0.234574074074074</c:v>
                </c:pt>
                <c:pt idx="1888">
                  <c:v>0.234685185185185</c:v>
                </c:pt>
              </c:numCache>
            </c:numRef>
          </c:xVal>
          <c:yVal>
            <c:numRef>
              <c:f>Sheet1!$Q$3:$Q$1891</c:f>
              <c:numCache>
                <c:formatCode>General</c:formatCode>
                <c:ptCount val="1889"/>
                <c:pt idx="0">
                  <c:v>0.0</c:v>
                </c:pt>
                <c:pt idx="1">
                  <c:v>0.0</c:v>
                </c:pt>
                <c:pt idx="2">
                  <c:v>0.0</c:v>
                </c:pt>
                <c:pt idx="3">
                  <c:v>0.0</c:v>
                </c:pt>
                <c:pt idx="4">
                  <c:v>0.0393464813229044</c:v>
                </c:pt>
                <c:pt idx="5">
                  <c:v>0.0393464813229044</c:v>
                </c:pt>
                <c:pt idx="6">
                  <c:v>0.0393464813229044</c:v>
                </c:pt>
                <c:pt idx="7">
                  <c:v>0.0393464813229044</c:v>
                </c:pt>
                <c:pt idx="8">
                  <c:v>0.0393464813229044</c:v>
                </c:pt>
                <c:pt idx="9">
                  <c:v>0.0393464813229044</c:v>
                </c:pt>
                <c:pt idx="10">
                  <c:v>0.0786929626458088</c:v>
                </c:pt>
                <c:pt idx="11">
                  <c:v>0.0786929626458088</c:v>
                </c:pt>
                <c:pt idx="12">
                  <c:v>0.0786929626458088</c:v>
                </c:pt>
                <c:pt idx="13">
                  <c:v>0.118039443968713</c:v>
                </c:pt>
                <c:pt idx="14">
                  <c:v>0.118039443968713</c:v>
                </c:pt>
                <c:pt idx="15">
                  <c:v>0.118039443968713</c:v>
                </c:pt>
                <c:pt idx="16">
                  <c:v>0.157385925291618</c:v>
                </c:pt>
                <c:pt idx="17">
                  <c:v>0.157385925291618</c:v>
                </c:pt>
                <c:pt idx="18">
                  <c:v>0.196732406614522</c:v>
                </c:pt>
                <c:pt idx="19">
                  <c:v>0.196732406614522</c:v>
                </c:pt>
                <c:pt idx="20">
                  <c:v>0.236078887937426</c:v>
                </c:pt>
                <c:pt idx="21">
                  <c:v>0.236078887937426</c:v>
                </c:pt>
                <c:pt idx="22">
                  <c:v>0.275425369260331</c:v>
                </c:pt>
                <c:pt idx="23">
                  <c:v>0.275425369260331</c:v>
                </c:pt>
                <c:pt idx="24">
                  <c:v>0.314771850583235</c:v>
                </c:pt>
                <c:pt idx="25">
                  <c:v>0.354118331906139</c:v>
                </c:pt>
                <c:pt idx="26">
                  <c:v>0.393464813229044</c:v>
                </c:pt>
                <c:pt idx="27">
                  <c:v>0.393464813229044</c:v>
                </c:pt>
                <c:pt idx="28">
                  <c:v>0.472157775874853</c:v>
                </c:pt>
                <c:pt idx="29">
                  <c:v>0.550850738520661</c:v>
                </c:pt>
                <c:pt idx="30">
                  <c:v>0.668890182489374</c:v>
                </c:pt>
                <c:pt idx="31">
                  <c:v>0.786929626458088</c:v>
                </c:pt>
                <c:pt idx="32">
                  <c:v>0.944315551749705</c:v>
                </c:pt>
                <c:pt idx="33">
                  <c:v>1.062354995718418</c:v>
                </c:pt>
                <c:pt idx="34">
                  <c:v>1.25908740233294</c:v>
                </c:pt>
                <c:pt idx="35">
                  <c:v>1.455819808947462</c:v>
                </c:pt>
                <c:pt idx="36">
                  <c:v>1.652552215561984</c:v>
                </c:pt>
                <c:pt idx="37">
                  <c:v>1.927977584822315</c:v>
                </c:pt>
                <c:pt idx="38">
                  <c:v>2.203402954082646</c:v>
                </c:pt>
                <c:pt idx="39">
                  <c:v>2.518174804665881</c:v>
                </c:pt>
                <c:pt idx="40">
                  <c:v>2.911639617894925</c:v>
                </c:pt>
                <c:pt idx="41">
                  <c:v>3.383797393769777</c:v>
                </c:pt>
                <c:pt idx="42">
                  <c:v>3.934648132290438</c:v>
                </c:pt>
                <c:pt idx="43">
                  <c:v>4.524845352134005</c:v>
                </c:pt>
                <c:pt idx="44">
                  <c:v>5.154389053300474</c:v>
                </c:pt>
                <c:pt idx="45">
                  <c:v>5.74458627314404</c:v>
                </c:pt>
                <c:pt idx="46">
                  <c:v>6.138051086373084</c:v>
                </c:pt>
                <c:pt idx="47">
                  <c:v>6.767594787539553</c:v>
                </c:pt>
                <c:pt idx="48">
                  <c:v>7.436484970028928</c:v>
                </c:pt>
                <c:pt idx="49">
                  <c:v>7.947989227226685</c:v>
                </c:pt>
                <c:pt idx="50">
                  <c:v>8.69557237236187</c:v>
                </c:pt>
                <c:pt idx="51">
                  <c:v>9.24642311088253</c:v>
                </c:pt>
                <c:pt idx="52">
                  <c:v>10.03335273734062</c:v>
                </c:pt>
                <c:pt idx="53">
                  <c:v>10.62354995718418</c:v>
                </c:pt>
                <c:pt idx="54">
                  <c:v>11.21374717702775</c:v>
                </c:pt>
                <c:pt idx="55">
                  <c:v>12.11871624745455</c:v>
                </c:pt>
                <c:pt idx="56">
                  <c:v>12.74825994862102</c:v>
                </c:pt>
                <c:pt idx="57">
                  <c:v>13.3778036497875</c:v>
                </c:pt>
                <c:pt idx="58">
                  <c:v>14.3614656828601</c:v>
                </c:pt>
                <c:pt idx="59">
                  <c:v>14.99100938402657</c:v>
                </c:pt>
                <c:pt idx="60">
                  <c:v>15.69924604783885</c:v>
                </c:pt>
                <c:pt idx="61">
                  <c:v>16.36813623032822</c:v>
                </c:pt>
                <c:pt idx="62">
                  <c:v>17.0370264128176</c:v>
                </c:pt>
                <c:pt idx="63">
                  <c:v>18.09938140853602</c:v>
                </c:pt>
                <c:pt idx="64">
                  <c:v>18.76827159102538</c:v>
                </c:pt>
                <c:pt idx="65">
                  <c:v>19.43716177351477</c:v>
                </c:pt>
                <c:pt idx="66">
                  <c:v>20.06670547468124</c:v>
                </c:pt>
                <c:pt idx="67">
                  <c:v>20.69624917584771</c:v>
                </c:pt>
                <c:pt idx="68">
                  <c:v>21.24709991436837</c:v>
                </c:pt>
                <c:pt idx="69">
                  <c:v>21.64056472759741</c:v>
                </c:pt>
                <c:pt idx="70">
                  <c:v>21.95533657818064</c:v>
                </c:pt>
                <c:pt idx="71">
                  <c:v>22.23076194744098</c:v>
                </c:pt>
                <c:pt idx="72">
                  <c:v>22.54553379802421</c:v>
                </c:pt>
                <c:pt idx="73">
                  <c:v>23.17507749919068</c:v>
                </c:pt>
                <c:pt idx="74">
                  <c:v>23.64723527506554</c:v>
                </c:pt>
                <c:pt idx="75">
                  <c:v>24.04070008829458</c:v>
                </c:pt>
                <c:pt idx="76">
                  <c:v>24.43416490152363</c:v>
                </c:pt>
                <c:pt idx="77">
                  <c:v>24.78828323342976</c:v>
                </c:pt>
                <c:pt idx="78">
                  <c:v>25.18174804665881</c:v>
                </c:pt>
                <c:pt idx="79">
                  <c:v>25.57521285988784</c:v>
                </c:pt>
                <c:pt idx="80">
                  <c:v>25.92933119179398</c:v>
                </c:pt>
                <c:pt idx="81">
                  <c:v>26.28344952370012</c:v>
                </c:pt>
                <c:pt idx="82">
                  <c:v>26.67691433692918</c:v>
                </c:pt>
                <c:pt idx="83">
                  <c:v>27.03103266883532</c:v>
                </c:pt>
                <c:pt idx="84">
                  <c:v>27.38515100074146</c:v>
                </c:pt>
                <c:pt idx="85">
                  <c:v>27.73926933264759</c:v>
                </c:pt>
                <c:pt idx="86">
                  <c:v>28.09338766455373</c:v>
                </c:pt>
                <c:pt idx="87">
                  <c:v>28.44750599645987</c:v>
                </c:pt>
                <c:pt idx="88">
                  <c:v>28.80162432836601</c:v>
                </c:pt>
                <c:pt idx="89">
                  <c:v>29.15574266027215</c:v>
                </c:pt>
                <c:pt idx="90">
                  <c:v>29.50986099217829</c:v>
                </c:pt>
                <c:pt idx="91">
                  <c:v>29.82463284276152</c:v>
                </c:pt>
                <c:pt idx="92">
                  <c:v>30.17875117466767</c:v>
                </c:pt>
                <c:pt idx="93">
                  <c:v>30.4935230252509</c:v>
                </c:pt>
                <c:pt idx="94">
                  <c:v>30.84764135715704</c:v>
                </c:pt>
                <c:pt idx="95">
                  <c:v>31.31979913303189</c:v>
                </c:pt>
                <c:pt idx="96">
                  <c:v>31.63457098361512</c:v>
                </c:pt>
                <c:pt idx="97">
                  <c:v>31.94934283419835</c:v>
                </c:pt>
                <c:pt idx="98">
                  <c:v>32.2641146847816</c:v>
                </c:pt>
                <c:pt idx="99">
                  <c:v>32.50019357271903</c:v>
                </c:pt>
                <c:pt idx="100">
                  <c:v>32.61823301668774</c:v>
                </c:pt>
                <c:pt idx="101">
                  <c:v>32.77561894197936</c:v>
                </c:pt>
                <c:pt idx="102">
                  <c:v>33.16908375520839</c:v>
                </c:pt>
                <c:pt idx="103">
                  <c:v>33.56254856843744</c:v>
                </c:pt>
                <c:pt idx="104">
                  <c:v>33.87732041902067</c:v>
                </c:pt>
                <c:pt idx="105">
                  <c:v>34.15274578828101</c:v>
                </c:pt>
                <c:pt idx="106">
                  <c:v>34.46751763886424</c:v>
                </c:pt>
                <c:pt idx="107">
                  <c:v>34.74294300812457</c:v>
                </c:pt>
                <c:pt idx="108">
                  <c:v>35.0183683773849</c:v>
                </c:pt>
                <c:pt idx="109">
                  <c:v>35.29379374664523</c:v>
                </c:pt>
                <c:pt idx="110">
                  <c:v>35.56921911590557</c:v>
                </c:pt>
                <c:pt idx="111">
                  <c:v>35.84464448516589</c:v>
                </c:pt>
                <c:pt idx="112">
                  <c:v>36.12006985442623</c:v>
                </c:pt>
                <c:pt idx="113">
                  <c:v>36.39549522368655</c:v>
                </c:pt>
                <c:pt idx="114">
                  <c:v>36.6709205929469</c:v>
                </c:pt>
                <c:pt idx="115">
                  <c:v>36.90699948088432</c:v>
                </c:pt>
                <c:pt idx="116">
                  <c:v>37.18242485014464</c:v>
                </c:pt>
                <c:pt idx="117">
                  <c:v>37.41850373808207</c:v>
                </c:pt>
                <c:pt idx="118">
                  <c:v>37.6939291073424</c:v>
                </c:pt>
                <c:pt idx="119">
                  <c:v>37.93000799527983</c:v>
                </c:pt>
                <c:pt idx="120">
                  <c:v>38.16608688321724</c:v>
                </c:pt>
                <c:pt idx="121">
                  <c:v>38.4021657711547</c:v>
                </c:pt>
                <c:pt idx="122">
                  <c:v>38.63824465909209</c:v>
                </c:pt>
                <c:pt idx="123">
                  <c:v>38.87432354702953</c:v>
                </c:pt>
                <c:pt idx="124">
                  <c:v>39.11040243496696</c:v>
                </c:pt>
                <c:pt idx="125">
                  <c:v>39.34648132290439</c:v>
                </c:pt>
                <c:pt idx="126">
                  <c:v>39.58256021084181</c:v>
                </c:pt>
                <c:pt idx="127">
                  <c:v>39.81863909877924</c:v>
                </c:pt>
                <c:pt idx="128">
                  <c:v>40.01537150539377</c:v>
                </c:pt>
                <c:pt idx="129">
                  <c:v>40.25145039333119</c:v>
                </c:pt>
                <c:pt idx="130">
                  <c:v>40.56622224391442</c:v>
                </c:pt>
                <c:pt idx="131">
                  <c:v>40.80230113185184</c:v>
                </c:pt>
                <c:pt idx="132">
                  <c:v>40.99903353846637</c:v>
                </c:pt>
                <c:pt idx="133">
                  <c:v>41.1957659450809</c:v>
                </c:pt>
                <c:pt idx="134">
                  <c:v>41.39249835169542</c:v>
                </c:pt>
                <c:pt idx="135">
                  <c:v>41.58923075830994</c:v>
                </c:pt>
                <c:pt idx="136">
                  <c:v>41.78596316492446</c:v>
                </c:pt>
                <c:pt idx="137">
                  <c:v>41.98269557153898</c:v>
                </c:pt>
                <c:pt idx="138">
                  <c:v>42.17942797815351</c:v>
                </c:pt>
                <c:pt idx="139">
                  <c:v>42.33681390344512</c:v>
                </c:pt>
                <c:pt idx="140">
                  <c:v>42.53354631005964</c:v>
                </c:pt>
                <c:pt idx="141">
                  <c:v>42.73027871667416</c:v>
                </c:pt>
                <c:pt idx="142">
                  <c:v>42.92701112328869</c:v>
                </c:pt>
                <c:pt idx="143">
                  <c:v>43.12374352990321</c:v>
                </c:pt>
                <c:pt idx="144">
                  <c:v>43.32047593651773</c:v>
                </c:pt>
                <c:pt idx="145">
                  <c:v>43.51720834313225</c:v>
                </c:pt>
                <c:pt idx="146">
                  <c:v>43.71394074974678</c:v>
                </c:pt>
                <c:pt idx="147">
                  <c:v>43.87132667503838</c:v>
                </c:pt>
                <c:pt idx="148">
                  <c:v>43.9893661190071</c:v>
                </c:pt>
                <c:pt idx="149">
                  <c:v>44.14675204429872</c:v>
                </c:pt>
                <c:pt idx="150">
                  <c:v>44.34348445091322</c:v>
                </c:pt>
                <c:pt idx="151">
                  <c:v>44.54021685752777</c:v>
                </c:pt>
                <c:pt idx="152">
                  <c:v>44.73694926414229</c:v>
                </c:pt>
                <c:pt idx="153">
                  <c:v>44.9336816707568</c:v>
                </c:pt>
                <c:pt idx="154">
                  <c:v>45.13041407737133</c:v>
                </c:pt>
                <c:pt idx="155">
                  <c:v>45.28780000266294</c:v>
                </c:pt>
                <c:pt idx="156">
                  <c:v>45.48453240927746</c:v>
                </c:pt>
                <c:pt idx="157">
                  <c:v>45.68126481589199</c:v>
                </c:pt>
                <c:pt idx="158">
                  <c:v>45.87799722250652</c:v>
                </c:pt>
                <c:pt idx="159">
                  <c:v>46.07472962912104</c:v>
                </c:pt>
                <c:pt idx="160">
                  <c:v>46.27146203573555</c:v>
                </c:pt>
                <c:pt idx="161">
                  <c:v>46.46819444235008</c:v>
                </c:pt>
                <c:pt idx="162">
                  <c:v>46.6649268489646</c:v>
                </c:pt>
                <c:pt idx="163">
                  <c:v>46.86165925557913</c:v>
                </c:pt>
                <c:pt idx="164">
                  <c:v>47.05839166219364</c:v>
                </c:pt>
                <c:pt idx="165">
                  <c:v>47.25512406880817</c:v>
                </c:pt>
                <c:pt idx="166">
                  <c:v>47.4912029567456</c:v>
                </c:pt>
                <c:pt idx="167">
                  <c:v>47.64858888203722</c:v>
                </c:pt>
                <c:pt idx="168">
                  <c:v>47.84532128865174</c:v>
                </c:pt>
                <c:pt idx="169">
                  <c:v>48.04205369526625</c:v>
                </c:pt>
                <c:pt idx="170">
                  <c:v>48.2781325832037</c:v>
                </c:pt>
                <c:pt idx="171">
                  <c:v>48.47486498981819</c:v>
                </c:pt>
                <c:pt idx="172">
                  <c:v>48.67159739643273</c:v>
                </c:pt>
                <c:pt idx="173">
                  <c:v>48.86832980304725</c:v>
                </c:pt>
                <c:pt idx="174">
                  <c:v>48.94702276569304</c:v>
                </c:pt>
                <c:pt idx="175">
                  <c:v>49.14375517230758</c:v>
                </c:pt>
                <c:pt idx="176">
                  <c:v>49.34048757892209</c:v>
                </c:pt>
                <c:pt idx="177">
                  <c:v>49.53721998553662</c:v>
                </c:pt>
                <c:pt idx="178">
                  <c:v>49.73395239215115</c:v>
                </c:pt>
                <c:pt idx="179">
                  <c:v>49.93068479876566</c:v>
                </c:pt>
                <c:pt idx="180">
                  <c:v>50.1274172053802</c:v>
                </c:pt>
                <c:pt idx="181">
                  <c:v>50.32414961199471</c:v>
                </c:pt>
                <c:pt idx="182">
                  <c:v>50.52088201860924</c:v>
                </c:pt>
                <c:pt idx="183">
                  <c:v>50.71761442522375</c:v>
                </c:pt>
                <c:pt idx="184">
                  <c:v>50.91434683183827</c:v>
                </c:pt>
                <c:pt idx="185">
                  <c:v>51.1110792384528</c:v>
                </c:pt>
                <c:pt idx="186">
                  <c:v>51.30781164506731</c:v>
                </c:pt>
                <c:pt idx="187">
                  <c:v>51.50454405168184</c:v>
                </c:pt>
                <c:pt idx="188">
                  <c:v>51.70127645829636</c:v>
                </c:pt>
                <c:pt idx="189">
                  <c:v>51.89800886491088</c:v>
                </c:pt>
                <c:pt idx="190">
                  <c:v>52.13408775284831</c:v>
                </c:pt>
                <c:pt idx="191">
                  <c:v>52.33082015946283</c:v>
                </c:pt>
                <c:pt idx="192">
                  <c:v>52.52755256607736</c:v>
                </c:pt>
                <c:pt idx="193">
                  <c:v>52.72428497269188</c:v>
                </c:pt>
                <c:pt idx="194">
                  <c:v>52.96036386062931</c:v>
                </c:pt>
                <c:pt idx="195">
                  <c:v>53.15709626724382</c:v>
                </c:pt>
                <c:pt idx="196">
                  <c:v>53.35382867385834</c:v>
                </c:pt>
                <c:pt idx="197">
                  <c:v>53.55056108047287</c:v>
                </c:pt>
                <c:pt idx="198">
                  <c:v>53.74729348708739</c:v>
                </c:pt>
                <c:pt idx="199">
                  <c:v>53.8653329310561</c:v>
                </c:pt>
                <c:pt idx="200">
                  <c:v>54.06206533767063</c:v>
                </c:pt>
                <c:pt idx="201">
                  <c:v>54.29814422560805</c:v>
                </c:pt>
                <c:pt idx="202">
                  <c:v>54.53422311354547</c:v>
                </c:pt>
                <c:pt idx="203">
                  <c:v>54.77030200148291</c:v>
                </c:pt>
                <c:pt idx="204">
                  <c:v>54.96703440809742</c:v>
                </c:pt>
                <c:pt idx="205">
                  <c:v>55.20311329603486</c:v>
                </c:pt>
                <c:pt idx="206">
                  <c:v>55.39984570264937</c:v>
                </c:pt>
                <c:pt idx="207">
                  <c:v>55.6359245905868</c:v>
                </c:pt>
                <c:pt idx="208">
                  <c:v>55.83265699720133</c:v>
                </c:pt>
                <c:pt idx="209">
                  <c:v>56.06873588513876</c:v>
                </c:pt>
                <c:pt idx="210">
                  <c:v>56.26546829175327</c:v>
                </c:pt>
                <c:pt idx="211">
                  <c:v>56.50154717969069</c:v>
                </c:pt>
                <c:pt idx="212">
                  <c:v>56.69827958630522</c:v>
                </c:pt>
                <c:pt idx="213">
                  <c:v>56.93435847424264</c:v>
                </c:pt>
                <c:pt idx="214">
                  <c:v>57.13109088085717</c:v>
                </c:pt>
                <c:pt idx="215">
                  <c:v>57.32782328747169</c:v>
                </c:pt>
                <c:pt idx="216">
                  <c:v>57.56390217540912</c:v>
                </c:pt>
                <c:pt idx="217">
                  <c:v>57.79998106334653</c:v>
                </c:pt>
                <c:pt idx="218">
                  <c:v>57.99671346996107</c:v>
                </c:pt>
                <c:pt idx="219">
                  <c:v>58.2327923578985</c:v>
                </c:pt>
                <c:pt idx="220">
                  <c:v>58.46887124583592</c:v>
                </c:pt>
                <c:pt idx="221">
                  <c:v>58.70495013377334</c:v>
                </c:pt>
                <c:pt idx="222">
                  <c:v>58.94102902171077</c:v>
                </c:pt>
                <c:pt idx="223">
                  <c:v>59.17710790964819</c:v>
                </c:pt>
                <c:pt idx="224">
                  <c:v>59.37384031626272</c:v>
                </c:pt>
                <c:pt idx="225">
                  <c:v>59.60991920420014</c:v>
                </c:pt>
                <c:pt idx="226">
                  <c:v>59.84599809213758</c:v>
                </c:pt>
                <c:pt idx="227">
                  <c:v>60.0427304987521</c:v>
                </c:pt>
                <c:pt idx="228">
                  <c:v>60.27880938668952</c:v>
                </c:pt>
                <c:pt idx="229">
                  <c:v>60.51488827462694</c:v>
                </c:pt>
                <c:pt idx="230">
                  <c:v>60.75096716256437</c:v>
                </c:pt>
                <c:pt idx="231">
                  <c:v>60.9870460505018</c:v>
                </c:pt>
                <c:pt idx="232">
                  <c:v>61.26247141976214</c:v>
                </c:pt>
                <c:pt idx="233">
                  <c:v>61.49855030769956</c:v>
                </c:pt>
                <c:pt idx="234">
                  <c:v>61.73462919563697</c:v>
                </c:pt>
                <c:pt idx="235">
                  <c:v>61.97070808357442</c:v>
                </c:pt>
                <c:pt idx="236">
                  <c:v>62.20678697151184</c:v>
                </c:pt>
                <c:pt idx="237">
                  <c:v>62.40351937812636</c:v>
                </c:pt>
                <c:pt idx="238">
                  <c:v>62.63959826606378</c:v>
                </c:pt>
                <c:pt idx="239">
                  <c:v>62.83633067267831</c:v>
                </c:pt>
                <c:pt idx="240">
                  <c:v>63.03306307929282</c:v>
                </c:pt>
                <c:pt idx="241">
                  <c:v>63.26914196723025</c:v>
                </c:pt>
                <c:pt idx="242">
                  <c:v>63.46587437384477</c:v>
                </c:pt>
                <c:pt idx="243">
                  <c:v>63.6626067804593</c:v>
                </c:pt>
                <c:pt idx="244">
                  <c:v>63.89868566839672</c:v>
                </c:pt>
                <c:pt idx="245">
                  <c:v>64.13476455633415</c:v>
                </c:pt>
                <c:pt idx="246">
                  <c:v>64.33149696294867</c:v>
                </c:pt>
                <c:pt idx="247">
                  <c:v>64.56757585088609</c:v>
                </c:pt>
                <c:pt idx="248">
                  <c:v>64.80365473882351</c:v>
                </c:pt>
                <c:pt idx="249">
                  <c:v>65.00038714543804</c:v>
                </c:pt>
                <c:pt idx="250">
                  <c:v>65.23646603337547</c:v>
                </c:pt>
                <c:pt idx="251">
                  <c:v>65.43319843998998</c:v>
                </c:pt>
                <c:pt idx="252">
                  <c:v>65.6692773279274</c:v>
                </c:pt>
                <c:pt idx="253">
                  <c:v>65.86600973454195</c:v>
                </c:pt>
                <c:pt idx="254">
                  <c:v>66.06274214115643</c:v>
                </c:pt>
                <c:pt idx="255">
                  <c:v>66.2988210290939</c:v>
                </c:pt>
                <c:pt idx="256">
                  <c:v>66.4955534357084</c:v>
                </c:pt>
                <c:pt idx="257">
                  <c:v>66.73163232364584</c:v>
                </c:pt>
                <c:pt idx="258">
                  <c:v>66.92836473026037</c:v>
                </c:pt>
                <c:pt idx="259">
                  <c:v>67.12509713687484</c:v>
                </c:pt>
                <c:pt idx="260">
                  <c:v>67.3611760248123</c:v>
                </c:pt>
                <c:pt idx="261">
                  <c:v>67.51856195010393</c:v>
                </c:pt>
                <c:pt idx="262">
                  <c:v>67.71529435671845</c:v>
                </c:pt>
                <c:pt idx="263">
                  <c:v>67.91202676333298</c:v>
                </c:pt>
                <c:pt idx="264">
                  <c:v>68.0694126886246</c:v>
                </c:pt>
                <c:pt idx="265">
                  <c:v>68.2661450952391</c:v>
                </c:pt>
                <c:pt idx="266">
                  <c:v>68.46287750185363</c:v>
                </c:pt>
                <c:pt idx="267">
                  <c:v>68.62026342714526</c:v>
                </c:pt>
                <c:pt idx="268">
                  <c:v>68.81699583375976</c:v>
                </c:pt>
                <c:pt idx="269">
                  <c:v>69.0137282403743</c:v>
                </c:pt>
                <c:pt idx="270">
                  <c:v>69.21046064698882</c:v>
                </c:pt>
                <c:pt idx="271">
                  <c:v>69.40719305360333</c:v>
                </c:pt>
                <c:pt idx="272">
                  <c:v>69.60392546021787</c:v>
                </c:pt>
                <c:pt idx="273">
                  <c:v>69.80065786683238</c:v>
                </c:pt>
                <c:pt idx="274">
                  <c:v>69.99739027344691</c:v>
                </c:pt>
                <c:pt idx="275">
                  <c:v>70.1547761987385</c:v>
                </c:pt>
                <c:pt idx="276">
                  <c:v>70.35150860535304</c:v>
                </c:pt>
                <c:pt idx="277">
                  <c:v>70.54824101196756</c:v>
                </c:pt>
                <c:pt idx="278">
                  <c:v>70.7449734185821</c:v>
                </c:pt>
                <c:pt idx="279">
                  <c:v>70.9417058251966</c:v>
                </c:pt>
                <c:pt idx="280">
                  <c:v>71.13843823181112</c:v>
                </c:pt>
                <c:pt idx="281">
                  <c:v>71.33517063842564</c:v>
                </c:pt>
                <c:pt idx="282">
                  <c:v>71.5319030450402</c:v>
                </c:pt>
                <c:pt idx="283">
                  <c:v>71.72863545165468</c:v>
                </c:pt>
                <c:pt idx="284">
                  <c:v>71.92536785826921</c:v>
                </c:pt>
                <c:pt idx="285">
                  <c:v>72.08275378356082</c:v>
                </c:pt>
                <c:pt idx="286">
                  <c:v>72.27948619017535</c:v>
                </c:pt>
                <c:pt idx="287">
                  <c:v>72.47621859678986</c:v>
                </c:pt>
                <c:pt idx="288">
                  <c:v>72.67295100340438</c:v>
                </c:pt>
                <c:pt idx="289">
                  <c:v>72.86968341001892</c:v>
                </c:pt>
                <c:pt idx="290">
                  <c:v>73.06641581663344</c:v>
                </c:pt>
                <c:pt idx="291">
                  <c:v>73.26314822324796</c:v>
                </c:pt>
                <c:pt idx="292">
                  <c:v>73.4992271111854</c:v>
                </c:pt>
                <c:pt idx="293">
                  <c:v>73.69595951779989</c:v>
                </c:pt>
                <c:pt idx="294">
                  <c:v>73.93203840573734</c:v>
                </c:pt>
                <c:pt idx="295">
                  <c:v>74.12877081235182</c:v>
                </c:pt>
                <c:pt idx="296">
                  <c:v>74.3648497002893</c:v>
                </c:pt>
                <c:pt idx="297">
                  <c:v>74.5615821069038</c:v>
                </c:pt>
                <c:pt idx="298">
                  <c:v>74.75831451351833</c:v>
                </c:pt>
                <c:pt idx="299">
                  <c:v>74.95504692013285</c:v>
                </c:pt>
                <c:pt idx="300">
                  <c:v>75.15177932674737</c:v>
                </c:pt>
                <c:pt idx="301">
                  <c:v>75.34851173336189</c:v>
                </c:pt>
                <c:pt idx="302">
                  <c:v>75.54524413997643</c:v>
                </c:pt>
                <c:pt idx="303">
                  <c:v>75.70263006526803</c:v>
                </c:pt>
                <c:pt idx="304">
                  <c:v>75.86001599055965</c:v>
                </c:pt>
                <c:pt idx="305">
                  <c:v>76.05674839717416</c:v>
                </c:pt>
                <c:pt idx="306">
                  <c:v>76.2141343224658</c:v>
                </c:pt>
                <c:pt idx="307">
                  <c:v>76.41086672908032</c:v>
                </c:pt>
                <c:pt idx="308">
                  <c:v>76.60759913569483</c:v>
                </c:pt>
                <c:pt idx="309">
                  <c:v>76.76498506098646</c:v>
                </c:pt>
                <c:pt idx="310">
                  <c:v>76.96171746760097</c:v>
                </c:pt>
                <c:pt idx="311">
                  <c:v>77.15844987421551</c:v>
                </c:pt>
                <c:pt idx="312">
                  <c:v>77.35518228083001</c:v>
                </c:pt>
                <c:pt idx="313">
                  <c:v>77.55191468744456</c:v>
                </c:pt>
                <c:pt idx="314">
                  <c:v>77.74864709405907</c:v>
                </c:pt>
                <c:pt idx="315">
                  <c:v>77.9453795006736</c:v>
                </c:pt>
                <c:pt idx="316">
                  <c:v>78.10276542596521</c:v>
                </c:pt>
                <c:pt idx="317">
                  <c:v>78.2994978325797</c:v>
                </c:pt>
                <c:pt idx="318">
                  <c:v>78.49623023919426</c:v>
                </c:pt>
                <c:pt idx="319">
                  <c:v>78.69296264580877</c:v>
                </c:pt>
                <c:pt idx="320">
                  <c:v>78.85034857110038</c:v>
                </c:pt>
                <c:pt idx="321">
                  <c:v>79.04708097771491</c:v>
                </c:pt>
                <c:pt idx="322">
                  <c:v>79.20446690300653</c:v>
                </c:pt>
                <c:pt idx="323">
                  <c:v>79.40119930962104</c:v>
                </c:pt>
                <c:pt idx="324">
                  <c:v>79.55858523491267</c:v>
                </c:pt>
                <c:pt idx="325">
                  <c:v>79.7553176415272</c:v>
                </c:pt>
                <c:pt idx="326">
                  <c:v>79.95205004814171</c:v>
                </c:pt>
                <c:pt idx="327">
                  <c:v>80.10943597343332</c:v>
                </c:pt>
                <c:pt idx="328">
                  <c:v>80.30616838004786</c:v>
                </c:pt>
                <c:pt idx="329">
                  <c:v>80.46355430533948</c:v>
                </c:pt>
                <c:pt idx="330">
                  <c:v>80.66028671195399</c:v>
                </c:pt>
                <c:pt idx="331">
                  <c:v>80.8176726372456</c:v>
                </c:pt>
                <c:pt idx="332">
                  <c:v>80.97505856253721</c:v>
                </c:pt>
                <c:pt idx="333">
                  <c:v>81.17179096915174</c:v>
                </c:pt>
                <c:pt idx="334">
                  <c:v>81.32917689444334</c:v>
                </c:pt>
                <c:pt idx="335">
                  <c:v>81.52590930105788</c:v>
                </c:pt>
                <c:pt idx="336">
                  <c:v>81.68329522634951</c:v>
                </c:pt>
                <c:pt idx="337">
                  <c:v>81.88002763296402</c:v>
                </c:pt>
                <c:pt idx="338">
                  <c:v>82.03741355825566</c:v>
                </c:pt>
                <c:pt idx="339">
                  <c:v>82.23414596487018</c:v>
                </c:pt>
                <c:pt idx="340">
                  <c:v>82.39153189016177</c:v>
                </c:pt>
                <c:pt idx="341">
                  <c:v>82.54891781545339</c:v>
                </c:pt>
                <c:pt idx="342">
                  <c:v>82.74565022206792</c:v>
                </c:pt>
                <c:pt idx="343">
                  <c:v>82.90303614735953</c:v>
                </c:pt>
                <c:pt idx="344">
                  <c:v>83.06042207265114</c:v>
                </c:pt>
                <c:pt idx="345">
                  <c:v>83.2571544792657</c:v>
                </c:pt>
                <c:pt idx="346">
                  <c:v>83.4145404045573</c:v>
                </c:pt>
                <c:pt idx="347">
                  <c:v>83.57192632984892</c:v>
                </c:pt>
                <c:pt idx="348">
                  <c:v>83.72931225514054</c:v>
                </c:pt>
                <c:pt idx="349">
                  <c:v>83.88669818043215</c:v>
                </c:pt>
                <c:pt idx="350">
                  <c:v>84.08343058704668</c:v>
                </c:pt>
                <c:pt idx="351">
                  <c:v>84.2408165123383</c:v>
                </c:pt>
                <c:pt idx="352">
                  <c:v>84.39820243762989</c:v>
                </c:pt>
                <c:pt idx="353">
                  <c:v>84.5555883629215</c:v>
                </c:pt>
                <c:pt idx="354">
                  <c:v>84.71297428821316</c:v>
                </c:pt>
                <c:pt idx="355">
                  <c:v>84.90970669482767</c:v>
                </c:pt>
                <c:pt idx="356">
                  <c:v>85.0670926201193</c:v>
                </c:pt>
                <c:pt idx="357">
                  <c:v>85.22447854541089</c:v>
                </c:pt>
                <c:pt idx="358">
                  <c:v>85.38186447070252</c:v>
                </c:pt>
                <c:pt idx="359">
                  <c:v>85.53925039599414</c:v>
                </c:pt>
                <c:pt idx="360">
                  <c:v>85.69663632128575</c:v>
                </c:pt>
                <c:pt idx="361">
                  <c:v>85.85402224657737</c:v>
                </c:pt>
                <c:pt idx="362">
                  <c:v>86.05075465319189</c:v>
                </c:pt>
                <c:pt idx="363">
                  <c:v>86.20814057848349</c:v>
                </c:pt>
                <c:pt idx="364">
                  <c:v>86.36552650377513</c:v>
                </c:pt>
                <c:pt idx="365">
                  <c:v>86.52291242906675</c:v>
                </c:pt>
                <c:pt idx="366">
                  <c:v>86.68029835435836</c:v>
                </c:pt>
                <c:pt idx="367">
                  <c:v>86.83768427965</c:v>
                </c:pt>
                <c:pt idx="368">
                  <c:v>86.9950702049416</c:v>
                </c:pt>
                <c:pt idx="369">
                  <c:v>87.15245613023319</c:v>
                </c:pt>
                <c:pt idx="370">
                  <c:v>87.30984205552481</c:v>
                </c:pt>
                <c:pt idx="371">
                  <c:v>87.46722798081648</c:v>
                </c:pt>
                <c:pt idx="372">
                  <c:v>87.62461390610806</c:v>
                </c:pt>
                <c:pt idx="373">
                  <c:v>87.78199983139968</c:v>
                </c:pt>
                <c:pt idx="374">
                  <c:v>87.93938575669129</c:v>
                </c:pt>
                <c:pt idx="375">
                  <c:v>88.09677168198293</c:v>
                </c:pt>
                <c:pt idx="376">
                  <c:v>88.25415760727454</c:v>
                </c:pt>
                <c:pt idx="377">
                  <c:v>88.41154353256615</c:v>
                </c:pt>
                <c:pt idx="378">
                  <c:v>88.60827593918067</c:v>
                </c:pt>
                <c:pt idx="379">
                  <c:v>88.7656618644723</c:v>
                </c:pt>
                <c:pt idx="380">
                  <c:v>88.92304778976391</c:v>
                </c:pt>
                <c:pt idx="381">
                  <c:v>89.04108723373263</c:v>
                </c:pt>
                <c:pt idx="382">
                  <c:v>89.11978019637843</c:v>
                </c:pt>
                <c:pt idx="383">
                  <c:v>89.27716612167006</c:v>
                </c:pt>
                <c:pt idx="384">
                  <c:v>89.43455204696167</c:v>
                </c:pt>
                <c:pt idx="385">
                  <c:v>89.59193797225328</c:v>
                </c:pt>
                <c:pt idx="386">
                  <c:v>89.74932389754491</c:v>
                </c:pt>
                <c:pt idx="387">
                  <c:v>89.90670982283652</c:v>
                </c:pt>
                <c:pt idx="388">
                  <c:v>90.06409574812813</c:v>
                </c:pt>
                <c:pt idx="389">
                  <c:v>90.26082815474267</c:v>
                </c:pt>
                <c:pt idx="390">
                  <c:v>90.4182140800343</c:v>
                </c:pt>
                <c:pt idx="391">
                  <c:v>90.5756000053259</c:v>
                </c:pt>
                <c:pt idx="392">
                  <c:v>90.73298593061751</c:v>
                </c:pt>
                <c:pt idx="393">
                  <c:v>90.89037185590912</c:v>
                </c:pt>
                <c:pt idx="394">
                  <c:v>91.04775778120077</c:v>
                </c:pt>
                <c:pt idx="395">
                  <c:v>91.20514370649238</c:v>
                </c:pt>
                <c:pt idx="396">
                  <c:v>91.36252963178398</c:v>
                </c:pt>
                <c:pt idx="397">
                  <c:v>91.5199155570756</c:v>
                </c:pt>
                <c:pt idx="398">
                  <c:v>91.67730148236723</c:v>
                </c:pt>
                <c:pt idx="399">
                  <c:v>91.83468740765885</c:v>
                </c:pt>
                <c:pt idx="400">
                  <c:v>91.99207333295044</c:v>
                </c:pt>
                <c:pt idx="401">
                  <c:v>92.14945925824208</c:v>
                </c:pt>
                <c:pt idx="402">
                  <c:v>92.30684518353368</c:v>
                </c:pt>
                <c:pt idx="403">
                  <c:v>92.46423110882531</c:v>
                </c:pt>
                <c:pt idx="404">
                  <c:v>92.62161703411691</c:v>
                </c:pt>
                <c:pt idx="405">
                  <c:v>92.73965647808564</c:v>
                </c:pt>
                <c:pt idx="406">
                  <c:v>92.89704240337727</c:v>
                </c:pt>
                <c:pt idx="407">
                  <c:v>93.05442832866888</c:v>
                </c:pt>
                <c:pt idx="408">
                  <c:v>93.2118142539605</c:v>
                </c:pt>
                <c:pt idx="409">
                  <c:v>93.36920017925211</c:v>
                </c:pt>
                <c:pt idx="410">
                  <c:v>93.5265861045437</c:v>
                </c:pt>
                <c:pt idx="411">
                  <c:v>93.68397202983535</c:v>
                </c:pt>
                <c:pt idx="412">
                  <c:v>93.84135795512697</c:v>
                </c:pt>
                <c:pt idx="413">
                  <c:v>93.95939739909568</c:v>
                </c:pt>
                <c:pt idx="414">
                  <c:v>94.1167833243873</c:v>
                </c:pt>
                <c:pt idx="415">
                  <c:v>94.2741692496789</c:v>
                </c:pt>
                <c:pt idx="416">
                  <c:v>94.43155517497052</c:v>
                </c:pt>
                <c:pt idx="417">
                  <c:v>94.58894110026215</c:v>
                </c:pt>
                <c:pt idx="418">
                  <c:v>94.74632702555377</c:v>
                </c:pt>
                <c:pt idx="419">
                  <c:v>94.86436646952247</c:v>
                </c:pt>
                <c:pt idx="420">
                  <c:v>95.02175239481409</c:v>
                </c:pt>
                <c:pt idx="421">
                  <c:v>95.17913832010569</c:v>
                </c:pt>
                <c:pt idx="422">
                  <c:v>95.29717776407443</c:v>
                </c:pt>
                <c:pt idx="423">
                  <c:v>95.454563689366</c:v>
                </c:pt>
                <c:pt idx="424">
                  <c:v>95.61194961465766</c:v>
                </c:pt>
                <c:pt idx="425">
                  <c:v>95.72998905862636</c:v>
                </c:pt>
                <c:pt idx="426">
                  <c:v>95.887374983918</c:v>
                </c:pt>
                <c:pt idx="427">
                  <c:v>96.0447609092096</c:v>
                </c:pt>
                <c:pt idx="428">
                  <c:v>96.16280035317831</c:v>
                </c:pt>
                <c:pt idx="429">
                  <c:v>96.32018627846993</c:v>
                </c:pt>
                <c:pt idx="430">
                  <c:v>96.47757220376154</c:v>
                </c:pt>
                <c:pt idx="431">
                  <c:v>96.59561164773027</c:v>
                </c:pt>
                <c:pt idx="432">
                  <c:v>96.75299757302186</c:v>
                </c:pt>
                <c:pt idx="433">
                  <c:v>96.87103701699057</c:v>
                </c:pt>
                <c:pt idx="434">
                  <c:v>97.02842294228221</c:v>
                </c:pt>
                <c:pt idx="435">
                  <c:v>97.18580886757381</c:v>
                </c:pt>
                <c:pt idx="436">
                  <c:v>97.34319479286546</c:v>
                </c:pt>
                <c:pt idx="437">
                  <c:v>97.46123423683417</c:v>
                </c:pt>
                <c:pt idx="438">
                  <c:v>97.61862016212578</c:v>
                </c:pt>
                <c:pt idx="439">
                  <c:v>97.7366596060945</c:v>
                </c:pt>
                <c:pt idx="440">
                  <c:v>97.89404553138611</c:v>
                </c:pt>
                <c:pt idx="441">
                  <c:v>98.01208497535481</c:v>
                </c:pt>
                <c:pt idx="442">
                  <c:v>98.16947090064643</c:v>
                </c:pt>
                <c:pt idx="443">
                  <c:v>98.32685682593807</c:v>
                </c:pt>
                <c:pt idx="444">
                  <c:v>98.4448962699068</c:v>
                </c:pt>
                <c:pt idx="445">
                  <c:v>98.60228219519838</c:v>
                </c:pt>
                <c:pt idx="446">
                  <c:v>98.7203216391671</c:v>
                </c:pt>
                <c:pt idx="447">
                  <c:v>98.8777075644587</c:v>
                </c:pt>
                <c:pt idx="448">
                  <c:v>98.99574700842743</c:v>
                </c:pt>
                <c:pt idx="449">
                  <c:v>99.15313293371904</c:v>
                </c:pt>
                <c:pt idx="450">
                  <c:v>99.27117237768776</c:v>
                </c:pt>
                <c:pt idx="451">
                  <c:v>99.42855830297937</c:v>
                </c:pt>
                <c:pt idx="452">
                  <c:v>99.5465977469481</c:v>
                </c:pt>
                <c:pt idx="453">
                  <c:v>99.70398367223971</c:v>
                </c:pt>
                <c:pt idx="454">
                  <c:v>99.82202311620841</c:v>
                </c:pt>
                <c:pt idx="455">
                  <c:v>99.94006256017715</c:v>
                </c:pt>
                <c:pt idx="456">
                  <c:v>100.0974484854688</c:v>
                </c:pt>
                <c:pt idx="457">
                  <c:v>100.2154879294375</c:v>
                </c:pt>
                <c:pt idx="458">
                  <c:v>100.3335273734062</c:v>
                </c:pt>
                <c:pt idx="459">
                  <c:v>100.412220336052</c:v>
                </c:pt>
                <c:pt idx="460">
                  <c:v>100.5302597800207</c:v>
                </c:pt>
                <c:pt idx="461">
                  <c:v>100.6482992239894</c:v>
                </c:pt>
                <c:pt idx="462">
                  <c:v>100.805685149281</c:v>
                </c:pt>
                <c:pt idx="463">
                  <c:v>100.9237245932498</c:v>
                </c:pt>
                <c:pt idx="464">
                  <c:v>101.0417640372185</c:v>
                </c:pt>
                <c:pt idx="465">
                  <c:v>101.1598034811872</c:v>
                </c:pt>
                <c:pt idx="466">
                  <c:v>101.3171894064788</c:v>
                </c:pt>
                <c:pt idx="467">
                  <c:v>101.4352288504475</c:v>
                </c:pt>
                <c:pt idx="468">
                  <c:v>101.5532682944162</c:v>
                </c:pt>
                <c:pt idx="469">
                  <c:v>101.6713077383849</c:v>
                </c:pt>
                <c:pt idx="470">
                  <c:v>101.8286936636766</c:v>
                </c:pt>
                <c:pt idx="471">
                  <c:v>101.9467331076453</c:v>
                </c:pt>
                <c:pt idx="472">
                  <c:v>102.064772551614</c:v>
                </c:pt>
                <c:pt idx="473">
                  <c:v>102.1828119955827</c:v>
                </c:pt>
                <c:pt idx="474">
                  <c:v>102.3008514395514</c:v>
                </c:pt>
                <c:pt idx="475">
                  <c:v>102.4188908835201</c:v>
                </c:pt>
                <c:pt idx="476">
                  <c:v>102.5762768088117</c:v>
                </c:pt>
                <c:pt idx="477">
                  <c:v>102.6943162527805</c:v>
                </c:pt>
                <c:pt idx="478">
                  <c:v>102.8123556967492</c:v>
                </c:pt>
                <c:pt idx="479">
                  <c:v>102.930395140718</c:v>
                </c:pt>
                <c:pt idx="480">
                  <c:v>103.0484345846866</c:v>
                </c:pt>
                <c:pt idx="481">
                  <c:v>103.1664740286553</c:v>
                </c:pt>
                <c:pt idx="482">
                  <c:v>103.284513472624</c:v>
                </c:pt>
                <c:pt idx="483">
                  <c:v>103.4025529165927</c:v>
                </c:pt>
                <c:pt idx="484">
                  <c:v>103.5205923605615</c:v>
                </c:pt>
                <c:pt idx="485">
                  <c:v>103.6386318045302</c:v>
                </c:pt>
                <c:pt idx="486">
                  <c:v>103.7566712484989</c:v>
                </c:pt>
                <c:pt idx="487">
                  <c:v>103.8747106924676</c:v>
                </c:pt>
                <c:pt idx="488">
                  <c:v>103.9927501364363</c:v>
                </c:pt>
                <c:pt idx="489">
                  <c:v>104.110789580405</c:v>
                </c:pt>
                <c:pt idx="490">
                  <c:v>104.2288290243737</c:v>
                </c:pt>
                <c:pt idx="491">
                  <c:v>104.3075219870195</c:v>
                </c:pt>
                <c:pt idx="492">
                  <c:v>104.4255614309883</c:v>
                </c:pt>
                <c:pt idx="493">
                  <c:v>104.543600874957</c:v>
                </c:pt>
                <c:pt idx="494">
                  <c:v>104.6616403189257</c:v>
                </c:pt>
                <c:pt idx="495">
                  <c:v>104.7796797628944</c:v>
                </c:pt>
                <c:pt idx="496">
                  <c:v>104.8977192068631</c:v>
                </c:pt>
                <c:pt idx="497">
                  <c:v>105.0157586508318</c:v>
                </c:pt>
                <c:pt idx="498">
                  <c:v>105.1337980948005</c:v>
                </c:pt>
                <c:pt idx="499">
                  <c:v>105.2124910574463</c:v>
                </c:pt>
                <c:pt idx="500">
                  <c:v>105.330530501415</c:v>
                </c:pt>
                <c:pt idx="501">
                  <c:v>105.4485699453838</c:v>
                </c:pt>
                <c:pt idx="502">
                  <c:v>105.5666093893525</c:v>
                </c:pt>
                <c:pt idx="503">
                  <c:v>105.6453023519983</c:v>
                </c:pt>
                <c:pt idx="504">
                  <c:v>105.763341795967</c:v>
                </c:pt>
                <c:pt idx="505">
                  <c:v>105.8813812399357</c:v>
                </c:pt>
                <c:pt idx="506">
                  <c:v>105.9994206839044</c:v>
                </c:pt>
                <c:pt idx="507">
                  <c:v>106.0781136465502</c:v>
                </c:pt>
                <c:pt idx="508">
                  <c:v>106.196153090519</c:v>
                </c:pt>
                <c:pt idx="509">
                  <c:v>106.3141925344877</c:v>
                </c:pt>
                <c:pt idx="510">
                  <c:v>106.4322319784564</c:v>
                </c:pt>
                <c:pt idx="511">
                  <c:v>106.5109249411022</c:v>
                </c:pt>
                <c:pt idx="512">
                  <c:v>106.628964385071</c:v>
                </c:pt>
                <c:pt idx="513">
                  <c:v>106.7470038290396</c:v>
                </c:pt>
                <c:pt idx="514">
                  <c:v>106.8256967916854</c:v>
                </c:pt>
                <c:pt idx="515">
                  <c:v>106.9437362356541</c:v>
                </c:pt>
                <c:pt idx="516">
                  <c:v>107.0617756796228</c:v>
                </c:pt>
                <c:pt idx="517">
                  <c:v>107.1404686422686</c:v>
                </c:pt>
                <c:pt idx="518">
                  <c:v>107.2585080862374</c:v>
                </c:pt>
                <c:pt idx="519">
                  <c:v>107.3372010488832</c:v>
                </c:pt>
                <c:pt idx="520">
                  <c:v>107.4552404928519</c:v>
                </c:pt>
                <c:pt idx="521">
                  <c:v>107.5339334554977</c:v>
                </c:pt>
                <c:pt idx="522">
                  <c:v>107.6519728994664</c:v>
                </c:pt>
                <c:pt idx="523">
                  <c:v>107.7700123434351</c:v>
                </c:pt>
                <c:pt idx="524">
                  <c:v>107.809358824758</c:v>
                </c:pt>
                <c:pt idx="525">
                  <c:v>107.8880517874038</c:v>
                </c:pt>
                <c:pt idx="526">
                  <c:v>108.0060912313726</c:v>
                </c:pt>
                <c:pt idx="527">
                  <c:v>108.0847841940184</c:v>
                </c:pt>
                <c:pt idx="528">
                  <c:v>108.2028236379871</c:v>
                </c:pt>
                <c:pt idx="529">
                  <c:v>108.281516600633</c:v>
                </c:pt>
                <c:pt idx="530">
                  <c:v>108.3995560446016</c:v>
                </c:pt>
                <c:pt idx="531">
                  <c:v>108.4782490072474</c:v>
                </c:pt>
                <c:pt idx="532">
                  <c:v>108.5962884512161</c:v>
                </c:pt>
                <c:pt idx="533">
                  <c:v>108.6749814138619</c:v>
                </c:pt>
                <c:pt idx="534">
                  <c:v>108.7536743765077</c:v>
                </c:pt>
                <c:pt idx="535">
                  <c:v>108.8717138204764</c:v>
                </c:pt>
                <c:pt idx="536">
                  <c:v>108.9504067831222</c:v>
                </c:pt>
                <c:pt idx="537">
                  <c:v>109.068446227091</c:v>
                </c:pt>
                <c:pt idx="538">
                  <c:v>109.1471391897368</c:v>
                </c:pt>
                <c:pt idx="539">
                  <c:v>109.2651786337055</c:v>
                </c:pt>
                <c:pt idx="540">
                  <c:v>109.3438715963513</c:v>
                </c:pt>
                <c:pt idx="541">
                  <c:v>109.46191104032</c:v>
                </c:pt>
                <c:pt idx="542">
                  <c:v>109.5406040029658</c:v>
                </c:pt>
                <c:pt idx="543">
                  <c:v>109.6192969656116</c:v>
                </c:pt>
                <c:pt idx="544">
                  <c:v>109.7373364095803</c:v>
                </c:pt>
                <c:pt idx="545">
                  <c:v>109.8160293722262</c:v>
                </c:pt>
                <c:pt idx="546">
                  <c:v>109.9340688161949</c:v>
                </c:pt>
                <c:pt idx="547">
                  <c:v>110.0127617788407</c:v>
                </c:pt>
                <c:pt idx="548">
                  <c:v>110.0914547414865</c:v>
                </c:pt>
                <c:pt idx="549">
                  <c:v>110.2094941854552</c:v>
                </c:pt>
                <c:pt idx="550">
                  <c:v>110.288187148101</c:v>
                </c:pt>
                <c:pt idx="551">
                  <c:v>110.3668801107468</c:v>
                </c:pt>
                <c:pt idx="552">
                  <c:v>110.4849195547155</c:v>
                </c:pt>
                <c:pt idx="553">
                  <c:v>110.5636125173613</c:v>
                </c:pt>
                <c:pt idx="554">
                  <c:v>110.6423054800071</c:v>
                </c:pt>
                <c:pt idx="555">
                  <c:v>110.760344923976</c:v>
                </c:pt>
                <c:pt idx="556">
                  <c:v>110.8390378866217</c:v>
                </c:pt>
                <c:pt idx="557">
                  <c:v>110.8783843679446</c:v>
                </c:pt>
                <c:pt idx="558">
                  <c:v>110.9570773305904</c:v>
                </c:pt>
                <c:pt idx="559">
                  <c:v>111.0357702932362</c:v>
                </c:pt>
                <c:pt idx="560">
                  <c:v>111.114463255882</c:v>
                </c:pt>
                <c:pt idx="561">
                  <c:v>111.2325026998507</c:v>
                </c:pt>
                <c:pt idx="562">
                  <c:v>111.3111956624965</c:v>
                </c:pt>
                <c:pt idx="563">
                  <c:v>111.3898886251423</c:v>
                </c:pt>
                <c:pt idx="564">
                  <c:v>111.4685815877881</c:v>
                </c:pt>
                <c:pt idx="565">
                  <c:v>111.5472745504339</c:v>
                </c:pt>
                <c:pt idx="566">
                  <c:v>111.6259675130797</c:v>
                </c:pt>
                <c:pt idx="567">
                  <c:v>111.7440069570485</c:v>
                </c:pt>
                <c:pt idx="568">
                  <c:v>111.8226999196943</c:v>
                </c:pt>
                <c:pt idx="569">
                  <c:v>111.9013928823401</c:v>
                </c:pt>
                <c:pt idx="570">
                  <c:v>111.9800858449859</c:v>
                </c:pt>
                <c:pt idx="571">
                  <c:v>112.0587788076317</c:v>
                </c:pt>
                <c:pt idx="572">
                  <c:v>112.1374717702775</c:v>
                </c:pt>
                <c:pt idx="573">
                  <c:v>112.2161647329233</c:v>
                </c:pt>
                <c:pt idx="574">
                  <c:v>112.334204176892</c:v>
                </c:pt>
                <c:pt idx="575">
                  <c:v>112.4128971395378</c:v>
                </c:pt>
                <c:pt idx="576">
                  <c:v>112.4915901021837</c:v>
                </c:pt>
                <c:pt idx="577">
                  <c:v>112.5702830648295</c:v>
                </c:pt>
                <c:pt idx="578">
                  <c:v>112.6489760274753</c:v>
                </c:pt>
                <c:pt idx="579">
                  <c:v>112.7276689901211</c:v>
                </c:pt>
                <c:pt idx="580">
                  <c:v>112.8063619527669</c:v>
                </c:pt>
                <c:pt idx="581">
                  <c:v>112.8850549154127</c:v>
                </c:pt>
                <c:pt idx="582">
                  <c:v>112.9637478780585</c:v>
                </c:pt>
                <c:pt idx="583">
                  <c:v>113.0424408407043</c:v>
                </c:pt>
                <c:pt idx="584">
                  <c:v>113.1211338033501</c:v>
                </c:pt>
                <c:pt idx="585">
                  <c:v>113.199826765996</c:v>
                </c:pt>
                <c:pt idx="586">
                  <c:v>113.2391732473188</c:v>
                </c:pt>
                <c:pt idx="587">
                  <c:v>113.3178662099646</c:v>
                </c:pt>
                <c:pt idx="588">
                  <c:v>113.3965591726105</c:v>
                </c:pt>
                <c:pt idx="589">
                  <c:v>113.4752521352563</c:v>
                </c:pt>
                <c:pt idx="590">
                  <c:v>113.5539450979021</c:v>
                </c:pt>
                <c:pt idx="591">
                  <c:v>113.6326380605479</c:v>
                </c:pt>
                <c:pt idx="592">
                  <c:v>113.6719845418708</c:v>
                </c:pt>
                <c:pt idx="593">
                  <c:v>113.7506775045166</c:v>
                </c:pt>
                <c:pt idx="594">
                  <c:v>113.8293704671624</c:v>
                </c:pt>
                <c:pt idx="595">
                  <c:v>113.9080634298082</c:v>
                </c:pt>
                <c:pt idx="596">
                  <c:v>113.986756392454</c:v>
                </c:pt>
                <c:pt idx="597">
                  <c:v>114.0654493550998</c:v>
                </c:pt>
                <c:pt idx="598">
                  <c:v>114.1441423177456</c:v>
                </c:pt>
                <c:pt idx="599">
                  <c:v>114.2228352803914</c:v>
                </c:pt>
                <c:pt idx="600">
                  <c:v>114.3015282430373</c:v>
                </c:pt>
                <c:pt idx="601">
                  <c:v>114.3802212056831</c:v>
                </c:pt>
                <c:pt idx="602">
                  <c:v>114.458914168329</c:v>
                </c:pt>
                <c:pt idx="603">
                  <c:v>114.5376071309747</c:v>
                </c:pt>
                <c:pt idx="604">
                  <c:v>114.6163000936205</c:v>
                </c:pt>
                <c:pt idx="605">
                  <c:v>114.6949930562663</c:v>
                </c:pt>
                <c:pt idx="606">
                  <c:v>114.7736860189121</c:v>
                </c:pt>
                <c:pt idx="607">
                  <c:v>114.8523789815579</c:v>
                </c:pt>
                <c:pt idx="608">
                  <c:v>114.9310719442037</c:v>
                </c:pt>
                <c:pt idx="609">
                  <c:v>115.0097649068495</c:v>
                </c:pt>
                <c:pt idx="610">
                  <c:v>115.0884578694953</c:v>
                </c:pt>
                <c:pt idx="611">
                  <c:v>115.1671508321411</c:v>
                </c:pt>
                <c:pt idx="612">
                  <c:v>115.2064973134641</c:v>
                </c:pt>
                <c:pt idx="613">
                  <c:v>115.2458437947869</c:v>
                </c:pt>
                <c:pt idx="614">
                  <c:v>115.3245367574328</c:v>
                </c:pt>
                <c:pt idx="615">
                  <c:v>115.4032297200786</c:v>
                </c:pt>
                <c:pt idx="616">
                  <c:v>115.4819226827244</c:v>
                </c:pt>
                <c:pt idx="617">
                  <c:v>115.5606156453702</c:v>
                </c:pt>
                <c:pt idx="618">
                  <c:v>115.5999621266931</c:v>
                </c:pt>
                <c:pt idx="619">
                  <c:v>115.678655089339</c:v>
                </c:pt>
                <c:pt idx="620">
                  <c:v>115.7573480519847</c:v>
                </c:pt>
                <c:pt idx="621">
                  <c:v>115.7966945333076</c:v>
                </c:pt>
                <c:pt idx="622">
                  <c:v>115.8753874959534</c:v>
                </c:pt>
                <c:pt idx="623">
                  <c:v>115.9540804585992</c:v>
                </c:pt>
                <c:pt idx="624">
                  <c:v>115.9934269399221</c:v>
                </c:pt>
                <c:pt idx="625">
                  <c:v>116.0721199025679</c:v>
                </c:pt>
                <c:pt idx="626">
                  <c:v>116.1508128652138</c:v>
                </c:pt>
                <c:pt idx="627">
                  <c:v>116.1901593465367</c:v>
                </c:pt>
                <c:pt idx="628">
                  <c:v>116.2688523091825</c:v>
                </c:pt>
                <c:pt idx="629">
                  <c:v>116.3475452718283</c:v>
                </c:pt>
                <c:pt idx="630">
                  <c:v>116.3868917531512</c:v>
                </c:pt>
                <c:pt idx="631">
                  <c:v>116.465584715797</c:v>
                </c:pt>
                <c:pt idx="632">
                  <c:v>116.5049311971199</c:v>
                </c:pt>
                <c:pt idx="633">
                  <c:v>116.5836241597657</c:v>
                </c:pt>
                <c:pt idx="634">
                  <c:v>116.6623171224115</c:v>
                </c:pt>
                <c:pt idx="635">
                  <c:v>116.7016636037344</c:v>
                </c:pt>
                <c:pt idx="636">
                  <c:v>116.7803565663802</c:v>
                </c:pt>
                <c:pt idx="637">
                  <c:v>116.8197030477031</c:v>
                </c:pt>
                <c:pt idx="638">
                  <c:v>116.859049529026</c:v>
                </c:pt>
                <c:pt idx="639">
                  <c:v>116.9377424916718</c:v>
                </c:pt>
                <c:pt idx="640">
                  <c:v>116.9770889729947</c:v>
                </c:pt>
                <c:pt idx="641">
                  <c:v>117.0557819356406</c:v>
                </c:pt>
                <c:pt idx="642">
                  <c:v>117.0951284169635</c:v>
                </c:pt>
                <c:pt idx="643">
                  <c:v>117.1738213796093</c:v>
                </c:pt>
                <c:pt idx="644">
                  <c:v>117.2131678609322</c:v>
                </c:pt>
                <c:pt idx="645">
                  <c:v>117.291860823578</c:v>
                </c:pt>
                <c:pt idx="646">
                  <c:v>117.331207304901</c:v>
                </c:pt>
                <c:pt idx="647">
                  <c:v>117.4099002675467</c:v>
                </c:pt>
                <c:pt idx="648">
                  <c:v>117.4492467488696</c:v>
                </c:pt>
                <c:pt idx="649">
                  <c:v>117.5279397115154</c:v>
                </c:pt>
                <c:pt idx="650">
                  <c:v>117.5672861928383</c:v>
                </c:pt>
                <c:pt idx="651">
                  <c:v>117.6066326741612</c:v>
                </c:pt>
                <c:pt idx="652">
                  <c:v>117.685325636807</c:v>
                </c:pt>
                <c:pt idx="653">
                  <c:v>117.7246721181299</c:v>
                </c:pt>
                <c:pt idx="654">
                  <c:v>117.8033650807757</c:v>
                </c:pt>
                <c:pt idx="655">
                  <c:v>117.8427115620986</c:v>
                </c:pt>
                <c:pt idx="656">
                  <c:v>117.9214045247444</c:v>
                </c:pt>
                <c:pt idx="657">
                  <c:v>117.9607510060674</c:v>
                </c:pt>
                <c:pt idx="658">
                  <c:v>118.0394439687132</c:v>
                </c:pt>
                <c:pt idx="659">
                  <c:v>118.0787904500361</c:v>
                </c:pt>
                <c:pt idx="660">
                  <c:v>118.1574834126819</c:v>
                </c:pt>
                <c:pt idx="661">
                  <c:v>118.1968298940048</c:v>
                </c:pt>
                <c:pt idx="662">
                  <c:v>118.2361763753277</c:v>
                </c:pt>
                <c:pt idx="663">
                  <c:v>118.2755228566506</c:v>
                </c:pt>
                <c:pt idx="664">
                  <c:v>118.3542158192964</c:v>
                </c:pt>
                <c:pt idx="665">
                  <c:v>118.3935623006193</c:v>
                </c:pt>
                <c:pt idx="666">
                  <c:v>118.4329087819422</c:v>
                </c:pt>
                <c:pt idx="667">
                  <c:v>118.511601744588</c:v>
                </c:pt>
                <c:pt idx="668">
                  <c:v>118.550948225911</c:v>
                </c:pt>
                <c:pt idx="669">
                  <c:v>118.6296411885567</c:v>
                </c:pt>
                <c:pt idx="670">
                  <c:v>118.6689876698796</c:v>
                </c:pt>
                <c:pt idx="671">
                  <c:v>118.7083341512025</c:v>
                </c:pt>
                <c:pt idx="672">
                  <c:v>118.7870271138484</c:v>
                </c:pt>
                <c:pt idx="673">
                  <c:v>118.8263735951712</c:v>
                </c:pt>
                <c:pt idx="674">
                  <c:v>118.9050665578171</c:v>
                </c:pt>
                <c:pt idx="675">
                  <c:v>118.94441303914</c:v>
                </c:pt>
                <c:pt idx="676">
                  <c:v>118.9837595204629</c:v>
                </c:pt>
                <c:pt idx="677">
                  <c:v>119.0624524831087</c:v>
                </c:pt>
                <c:pt idx="678">
                  <c:v>119.1017989644316</c:v>
                </c:pt>
                <c:pt idx="679">
                  <c:v>119.1804919270774</c:v>
                </c:pt>
                <c:pt idx="680">
                  <c:v>119.2198384084003</c:v>
                </c:pt>
                <c:pt idx="681">
                  <c:v>119.2591848897232</c:v>
                </c:pt>
                <c:pt idx="682">
                  <c:v>119.2985313710461</c:v>
                </c:pt>
                <c:pt idx="683">
                  <c:v>119.337877852369</c:v>
                </c:pt>
                <c:pt idx="684">
                  <c:v>119.4165708150148</c:v>
                </c:pt>
                <c:pt idx="685">
                  <c:v>119.4559172963377</c:v>
                </c:pt>
                <c:pt idx="686">
                  <c:v>119.5346102589835</c:v>
                </c:pt>
                <c:pt idx="687">
                  <c:v>119.5739567403064</c:v>
                </c:pt>
                <c:pt idx="688">
                  <c:v>119.6133032216293</c:v>
                </c:pt>
                <c:pt idx="689">
                  <c:v>119.6919961842752</c:v>
                </c:pt>
                <c:pt idx="690">
                  <c:v>119.731342665598</c:v>
                </c:pt>
                <c:pt idx="691">
                  <c:v>119.770689146921</c:v>
                </c:pt>
                <c:pt idx="692">
                  <c:v>119.8493821095668</c:v>
                </c:pt>
                <c:pt idx="693">
                  <c:v>119.8887285908897</c:v>
                </c:pt>
                <c:pt idx="694">
                  <c:v>119.9280750722126</c:v>
                </c:pt>
                <c:pt idx="695">
                  <c:v>119.9674215535355</c:v>
                </c:pt>
                <c:pt idx="696">
                  <c:v>120.0067680348584</c:v>
                </c:pt>
                <c:pt idx="697">
                  <c:v>120.0461145161813</c:v>
                </c:pt>
                <c:pt idx="698">
                  <c:v>120.1248074788271</c:v>
                </c:pt>
                <c:pt idx="699">
                  <c:v>120.16415396015</c:v>
                </c:pt>
                <c:pt idx="700">
                  <c:v>120.203500441473</c:v>
                </c:pt>
                <c:pt idx="701">
                  <c:v>120.2821934041187</c:v>
                </c:pt>
                <c:pt idx="702">
                  <c:v>120.3215398854416</c:v>
                </c:pt>
                <c:pt idx="703">
                  <c:v>120.3608863667645</c:v>
                </c:pt>
                <c:pt idx="704">
                  <c:v>120.4002328480874</c:v>
                </c:pt>
                <c:pt idx="705">
                  <c:v>120.4789258107332</c:v>
                </c:pt>
                <c:pt idx="706">
                  <c:v>120.5182722920561</c:v>
                </c:pt>
                <c:pt idx="707">
                  <c:v>120.557618773379</c:v>
                </c:pt>
                <c:pt idx="708">
                  <c:v>120.596965254702</c:v>
                </c:pt>
                <c:pt idx="709">
                  <c:v>120.6363117360249</c:v>
                </c:pt>
                <c:pt idx="710">
                  <c:v>120.6756582173478</c:v>
                </c:pt>
                <c:pt idx="711">
                  <c:v>120.7150046986707</c:v>
                </c:pt>
                <c:pt idx="712">
                  <c:v>120.7936976613165</c:v>
                </c:pt>
                <c:pt idx="713">
                  <c:v>120.8330441426394</c:v>
                </c:pt>
                <c:pt idx="714">
                  <c:v>120.8723906239623</c:v>
                </c:pt>
                <c:pt idx="715">
                  <c:v>120.9117371052852</c:v>
                </c:pt>
                <c:pt idx="716">
                  <c:v>120.9510835866081</c:v>
                </c:pt>
                <c:pt idx="717">
                  <c:v>121.0297765492539</c:v>
                </c:pt>
                <c:pt idx="718">
                  <c:v>121.0691230305768</c:v>
                </c:pt>
                <c:pt idx="719">
                  <c:v>121.1084695118997</c:v>
                </c:pt>
                <c:pt idx="720">
                  <c:v>121.1084695118997</c:v>
                </c:pt>
                <c:pt idx="721">
                  <c:v>121.1478159932226</c:v>
                </c:pt>
                <c:pt idx="722">
                  <c:v>121.2265089558684</c:v>
                </c:pt>
                <c:pt idx="723">
                  <c:v>121.2658554371913</c:v>
                </c:pt>
                <c:pt idx="724">
                  <c:v>121.3052019185142</c:v>
                </c:pt>
                <c:pt idx="725">
                  <c:v>121.3445483998371</c:v>
                </c:pt>
                <c:pt idx="726">
                  <c:v>121.38389488116</c:v>
                </c:pt>
                <c:pt idx="727">
                  <c:v>121.4232413624829</c:v>
                </c:pt>
                <c:pt idx="728">
                  <c:v>121.4625878438058</c:v>
                </c:pt>
                <c:pt idx="729">
                  <c:v>121.5019343251288</c:v>
                </c:pt>
                <c:pt idx="730">
                  <c:v>121.5412808064517</c:v>
                </c:pt>
                <c:pt idx="731">
                  <c:v>121.6199737690975</c:v>
                </c:pt>
                <c:pt idx="732">
                  <c:v>121.6593202504204</c:v>
                </c:pt>
                <c:pt idx="733">
                  <c:v>121.6986667317433</c:v>
                </c:pt>
                <c:pt idx="734">
                  <c:v>121.7380132130662</c:v>
                </c:pt>
                <c:pt idx="735">
                  <c:v>121.7773596943891</c:v>
                </c:pt>
                <c:pt idx="736">
                  <c:v>121.816706175712</c:v>
                </c:pt>
                <c:pt idx="737">
                  <c:v>121.8560526570349</c:v>
                </c:pt>
                <c:pt idx="738">
                  <c:v>121.8953991383578</c:v>
                </c:pt>
                <c:pt idx="739">
                  <c:v>121.9347456196807</c:v>
                </c:pt>
                <c:pt idx="740">
                  <c:v>121.9740921010036</c:v>
                </c:pt>
                <c:pt idx="741">
                  <c:v>122.0134385823265</c:v>
                </c:pt>
                <c:pt idx="742">
                  <c:v>122.0527850636494</c:v>
                </c:pt>
                <c:pt idx="743">
                  <c:v>122.0921315449723</c:v>
                </c:pt>
                <c:pt idx="744">
                  <c:v>122.1314780262952</c:v>
                </c:pt>
                <c:pt idx="745">
                  <c:v>122.1708245076181</c:v>
                </c:pt>
                <c:pt idx="746">
                  <c:v>122.210170988941</c:v>
                </c:pt>
                <c:pt idx="747">
                  <c:v>122.249517470264</c:v>
                </c:pt>
                <c:pt idx="748">
                  <c:v>122.2888639515868</c:v>
                </c:pt>
                <c:pt idx="749">
                  <c:v>122.3282104329097</c:v>
                </c:pt>
                <c:pt idx="750">
                  <c:v>122.3675569142327</c:v>
                </c:pt>
                <c:pt idx="751">
                  <c:v>122.4069033955555</c:v>
                </c:pt>
                <c:pt idx="752">
                  <c:v>122.4462498768785</c:v>
                </c:pt>
                <c:pt idx="753">
                  <c:v>122.4462498768785</c:v>
                </c:pt>
                <c:pt idx="754">
                  <c:v>122.4855963582014</c:v>
                </c:pt>
                <c:pt idx="755">
                  <c:v>122.5249428395243</c:v>
                </c:pt>
                <c:pt idx="756">
                  <c:v>122.5642893208472</c:v>
                </c:pt>
                <c:pt idx="757">
                  <c:v>122.6036358021701</c:v>
                </c:pt>
                <c:pt idx="758">
                  <c:v>122.642982283493</c:v>
                </c:pt>
                <c:pt idx="759">
                  <c:v>122.6823287648159</c:v>
                </c:pt>
                <c:pt idx="760">
                  <c:v>122.7216752461388</c:v>
                </c:pt>
                <c:pt idx="761">
                  <c:v>122.7610217274617</c:v>
                </c:pt>
                <c:pt idx="762">
                  <c:v>122.8003682087846</c:v>
                </c:pt>
                <c:pt idx="763">
                  <c:v>122.8003682087846</c:v>
                </c:pt>
                <c:pt idx="764">
                  <c:v>122.8397146901075</c:v>
                </c:pt>
                <c:pt idx="765">
                  <c:v>122.8790611714304</c:v>
                </c:pt>
                <c:pt idx="766">
                  <c:v>122.9184076527533</c:v>
                </c:pt>
                <c:pt idx="767">
                  <c:v>122.9577541340762</c:v>
                </c:pt>
                <c:pt idx="768">
                  <c:v>122.9971006153991</c:v>
                </c:pt>
                <c:pt idx="769">
                  <c:v>123.036447096722</c:v>
                </c:pt>
                <c:pt idx="770">
                  <c:v>123.0757935780449</c:v>
                </c:pt>
                <c:pt idx="771">
                  <c:v>123.1151400593678</c:v>
                </c:pt>
                <c:pt idx="772">
                  <c:v>123.1544865406907</c:v>
                </c:pt>
                <c:pt idx="773">
                  <c:v>123.1938330220136</c:v>
                </c:pt>
                <c:pt idx="774">
                  <c:v>123.1938330220136</c:v>
                </c:pt>
                <c:pt idx="775">
                  <c:v>123.2331795033365</c:v>
                </c:pt>
                <c:pt idx="776">
                  <c:v>123.2725259846595</c:v>
                </c:pt>
                <c:pt idx="777">
                  <c:v>123.3118724659823</c:v>
                </c:pt>
                <c:pt idx="778">
                  <c:v>123.3512189473053</c:v>
                </c:pt>
                <c:pt idx="779">
                  <c:v>123.3905654286282</c:v>
                </c:pt>
                <c:pt idx="780">
                  <c:v>123.4299119099511</c:v>
                </c:pt>
                <c:pt idx="781">
                  <c:v>123.4299119099511</c:v>
                </c:pt>
                <c:pt idx="782">
                  <c:v>123.469258391274</c:v>
                </c:pt>
                <c:pt idx="783">
                  <c:v>123.5086048725969</c:v>
                </c:pt>
                <c:pt idx="784">
                  <c:v>123.5479513539198</c:v>
                </c:pt>
                <c:pt idx="785">
                  <c:v>123.5872978352427</c:v>
                </c:pt>
                <c:pt idx="786">
                  <c:v>123.6266443165656</c:v>
                </c:pt>
                <c:pt idx="787">
                  <c:v>123.6659907978885</c:v>
                </c:pt>
                <c:pt idx="788">
                  <c:v>123.7053372792114</c:v>
                </c:pt>
                <c:pt idx="789">
                  <c:v>123.7446837605343</c:v>
                </c:pt>
                <c:pt idx="790">
                  <c:v>123.7446837605343</c:v>
                </c:pt>
                <c:pt idx="791">
                  <c:v>123.7840302418572</c:v>
                </c:pt>
                <c:pt idx="792">
                  <c:v>123.8233767231801</c:v>
                </c:pt>
                <c:pt idx="793">
                  <c:v>123.862723204503</c:v>
                </c:pt>
                <c:pt idx="794">
                  <c:v>123.902069685826</c:v>
                </c:pt>
                <c:pt idx="795">
                  <c:v>123.902069685826</c:v>
                </c:pt>
                <c:pt idx="796">
                  <c:v>123.9414161671488</c:v>
                </c:pt>
                <c:pt idx="797">
                  <c:v>123.9807626484717</c:v>
                </c:pt>
                <c:pt idx="798">
                  <c:v>124.0201091297946</c:v>
                </c:pt>
                <c:pt idx="799">
                  <c:v>124.0201091297946</c:v>
                </c:pt>
                <c:pt idx="800">
                  <c:v>124.0594556111175</c:v>
                </c:pt>
                <c:pt idx="801">
                  <c:v>124.0988020924404</c:v>
                </c:pt>
                <c:pt idx="802">
                  <c:v>124.1381485737633</c:v>
                </c:pt>
                <c:pt idx="803">
                  <c:v>124.1774950550863</c:v>
                </c:pt>
                <c:pt idx="804">
                  <c:v>124.2168415364091</c:v>
                </c:pt>
                <c:pt idx="805">
                  <c:v>124.2561880177321</c:v>
                </c:pt>
                <c:pt idx="806">
                  <c:v>124.2561880177321</c:v>
                </c:pt>
                <c:pt idx="807">
                  <c:v>124.295534499055</c:v>
                </c:pt>
                <c:pt idx="808">
                  <c:v>124.334880980378</c:v>
                </c:pt>
                <c:pt idx="809">
                  <c:v>124.3742274617008</c:v>
                </c:pt>
                <c:pt idx="810">
                  <c:v>124.4135739430237</c:v>
                </c:pt>
                <c:pt idx="811">
                  <c:v>124.4529204243466</c:v>
                </c:pt>
                <c:pt idx="812">
                  <c:v>124.4529204243466</c:v>
                </c:pt>
                <c:pt idx="813">
                  <c:v>124.4922669056695</c:v>
                </c:pt>
                <c:pt idx="814">
                  <c:v>124.5316133869924</c:v>
                </c:pt>
                <c:pt idx="815">
                  <c:v>124.5709598683153</c:v>
                </c:pt>
                <c:pt idx="816">
                  <c:v>124.6103063496382</c:v>
                </c:pt>
                <c:pt idx="817">
                  <c:v>124.6496528309611</c:v>
                </c:pt>
                <c:pt idx="818">
                  <c:v>124.6496528309611</c:v>
                </c:pt>
                <c:pt idx="819">
                  <c:v>124.688999312284</c:v>
                </c:pt>
                <c:pt idx="820">
                  <c:v>124.7283457936069</c:v>
                </c:pt>
                <c:pt idx="821">
                  <c:v>124.7676922749298</c:v>
                </c:pt>
                <c:pt idx="822">
                  <c:v>124.8070387562527</c:v>
                </c:pt>
                <c:pt idx="823">
                  <c:v>124.8463852375756</c:v>
                </c:pt>
                <c:pt idx="824">
                  <c:v>124.8857317188985</c:v>
                </c:pt>
                <c:pt idx="825">
                  <c:v>124.9250782002214</c:v>
                </c:pt>
                <c:pt idx="826">
                  <c:v>124.9644246815443</c:v>
                </c:pt>
                <c:pt idx="827">
                  <c:v>125.0037711628672</c:v>
                </c:pt>
                <c:pt idx="828">
                  <c:v>125.0431176441901</c:v>
                </c:pt>
                <c:pt idx="829">
                  <c:v>125.0431176441901</c:v>
                </c:pt>
                <c:pt idx="830">
                  <c:v>125.0824641255131</c:v>
                </c:pt>
                <c:pt idx="831">
                  <c:v>125.121810606836</c:v>
                </c:pt>
                <c:pt idx="832">
                  <c:v>125.161157088159</c:v>
                </c:pt>
                <c:pt idx="833">
                  <c:v>125.2005035694818</c:v>
                </c:pt>
                <c:pt idx="834">
                  <c:v>125.2005035694818</c:v>
                </c:pt>
                <c:pt idx="835">
                  <c:v>125.2398500508047</c:v>
                </c:pt>
                <c:pt idx="836">
                  <c:v>125.2791965321276</c:v>
                </c:pt>
                <c:pt idx="837">
                  <c:v>125.3185430134505</c:v>
                </c:pt>
                <c:pt idx="838">
                  <c:v>125.3578894947734</c:v>
                </c:pt>
                <c:pt idx="839">
                  <c:v>125.3972359760963</c:v>
                </c:pt>
                <c:pt idx="840">
                  <c:v>125.3972359760963</c:v>
                </c:pt>
                <c:pt idx="841">
                  <c:v>125.4365824574192</c:v>
                </c:pt>
                <c:pt idx="842">
                  <c:v>125.4365824574192</c:v>
                </c:pt>
                <c:pt idx="843">
                  <c:v>125.4759289387421</c:v>
                </c:pt>
                <c:pt idx="844">
                  <c:v>125.515275420065</c:v>
                </c:pt>
                <c:pt idx="845">
                  <c:v>125.515275420065</c:v>
                </c:pt>
                <c:pt idx="846">
                  <c:v>125.554621901388</c:v>
                </c:pt>
                <c:pt idx="847">
                  <c:v>125.5939683827108</c:v>
                </c:pt>
                <c:pt idx="848">
                  <c:v>125.5939683827108</c:v>
                </c:pt>
                <c:pt idx="849">
                  <c:v>125.6333148640337</c:v>
                </c:pt>
                <c:pt idx="850">
                  <c:v>125.6726613453566</c:v>
                </c:pt>
                <c:pt idx="851">
                  <c:v>125.6726613453566</c:v>
                </c:pt>
                <c:pt idx="852">
                  <c:v>125.7120078266795</c:v>
                </c:pt>
                <c:pt idx="853">
                  <c:v>125.7120078266795</c:v>
                </c:pt>
                <c:pt idx="854">
                  <c:v>125.7513543080024</c:v>
                </c:pt>
                <c:pt idx="855">
                  <c:v>125.7513543080024</c:v>
                </c:pt>
                <c:pt idx="856">
                  <c:v>125.7907007893253</c:v>
                </c:pt>
                <c:pt idx="857">
                  <c:v>125.7907007893253</c:v>
                </c:pt>
                <c:pt idx="858">
                  <c:v>125.8300472706482</c:v>
                </c:pt>
                <c:pt idx="859">
                  <c:v>125.8300472706482</c:v>
                </c:pt>
                <c:pt idx="860">
                  <c:v>125.8693937519711</c:v>
                </c:pt>
                <c:pt idx="861">
                  <c:v>125.8693937519711</c:v>
                </c:pt>
                <c:pt idx="862">
                  <c:v>125.908740233294</c:v>
                </c:pt>
                <c:pt idx="863">
                  <c:v>125.908740233294</c:v>
                </c:pt>
                <c:pt idx="864">
                  <c:v>125.9480867146169</c:v>
                </c:pt>
                <c:pt idx="865">
                  <c:v>125.9480867146169</c:v>
                </c:pt>
                <c:pt idx="866">
                  <c:v>125.98743319594</c:v>
                </c:pt>
                <c:pt idx="867">
                  <c:v>125.98743319594</c:v>
                </c:pt>
                <c:pt idx="868">
                  <c:v>126.0267796772628</c:v>
                </c:pt>
                <c:pt idx="869">
                  <c:v>126.0267796772628</c:v>
                </c:pt>
                <c:pt idx="870">
                  <c:v>126.0661261585857</c:v>
                </c:pt>
                <c:pt idx="871">
                  <c:v>126.0661261585857</c:v>
                </c:pt>
                <c:pt idx="872">
                  <c:v>126.0661261585857</c:v>
                </c:pt>
                <c:pt idx="873">
                  <c:v>126.1054726399086</c:v>
                </c:pt>
                <c:pt idx="874">
                  <c:v>126.1054726399086</c:v>
                </c:pt>
                <c:pt idx="875">
                  <c:v>126.1448191212315</c:v>
                </c:pt>
                <c:pt idx="876">
                  <c:v>126.1448191212315</c:v>
                </c:pt>
                <c:pt idx="877">
                  <c:v>126.1448191212315</c:v>
                </c:pt>
                <c:pt idx="878">
                  <c:v>126.1841656025544</c:v>
                </c:pt>
                <c:pt idx="879">
                  <c:v>126.1841656025544</c:v>
                </c:pt>
                <c:pt idx="880">
                  <c:v>126.1841656025544</c:v>
                </c:pt>
                <c:pt idx="881">
                  <c:v>126.2235120838773</c:v>
                </c:pt>
                <c:pt idx="882">
                  <c:v>126.2235120838773</c:v>
                </c:pt>
                <c:pt idx="883">
                  <c:v>126.2628585652002</c:v>
                </c:pt>
                <c:pt idx="884">
                  <c:v>126.2628585652002</c:v>
                </c:pt>
                <c:pt idx="885">
                  <c:v>126.3022050465231</c:v>
                </c:pt>
                <c:pt idx="886">
                  <c:v>126.3022050465231</c:v>
                </c:pt>
                <c:pt idx="887">
                  <c:v>126.3022050465231</c:v>
                </c:pt>
                <c:pt idx="888">
                  <c:v>126.341551527846</c:v>
                </c:pt>
                <c:pt idx="889">
                  <c:v>126.341551527846</c:v>
                </c:pt>
                <c:pt idx="890">
                  <c:v>126.341551527846</c:v>
                </c:pt>
                <c:pt idx="891">
                  <c:v>126.3808980091689</c:v>
                </c:pt>
                <c:pt idx="892">
                  <c:v>126.3808980091689</c:v>
                </c:pt>
                <c:pt idx="893">
                  <c:v>126.4202444904918</c:v>
                </c:pt>
                <c:pt idx="894">
                  <c:v>126.4202444904918</c:v>
                </c:pt>
                <c:pt idx="895">
                  <c:v>126.4202444904918</c:v>
                </c:pt>
                <c:pt idx="896">
                  <c:v>126.4595909718147</c:v>
                </c:pt>
                <c:pt idx="897">
                  <c:v>126.4595909718147</c:v>
                </c:pt>
                <c:pt idx="898">
                  <c:v>126.4989374531376</c:v>
                </c:pt>
                <c:pt idx="899">
                  <c:v>126.4989374531376</c:v>
                </c:pt>
                <c:pt idx="900">
                  <c:v>126.4989374531376</c:v>
                </c:pt>
                <c:pt idx="901">
                  <c:v>126.5382839344605</c:v>
                </c:pt>
                <c:pt idx="902">
                  <c:v>126.5382839344605</c:v>
                </c:pt>
                <c:pt idx="903">
                  <c:v>126.5776304157834</c:v>
                </c:pt>
                <c:pt idx="904">
                  <c:v>126.5776304157834</c:v>
                </c:pt>
                <c:pt idx="905">
                  <c:v>126.5776304157834</c:v>
                </c:pt>
                <c:pt idx="906">
                  <c:v>126.6169768971063</c:v>
                </c:pt>
                <c:pt idx="907">
                  <c:v>126.6169768971063</c:v>
                </c:pt>
                <c:pt idx="908">
                  <c:v>126.6563233784292</c:v>
                </c:pt>
                <c:pt idx="909">
                  <c:v>126.6563233784292</c:v>
                </c:pt>
                <c:pt idx="910">
                  <c:v>126.6563233784292</c:v>
                </c:pt>
                <c:pt idx="911">
                  <c:v>126.6956698597521</c:v>
                </c:pt>
                <c:pt idx="912">
                  <c:v>126.6956698597521</c:v>
                </c:pt>
                <c:pt idx="913">
                  <c:v>126.735016341075</c:v>
                </c:pt>
                <c:pt idx="914">
                  <c:v>126.735016341075</c:v>
                </c:pt>
                <c:pt idx="915">
                  <c:v>126.735016341075</c:v>
                </c:pt>
                <c:pt idx="916">
                  <c:v>126.7743628223979</c:v>
                </c:pt>
                <c:pt idx="917">
                  <c:v>126.7743628223979</c:v>
                </c:pt>
                <c:pt idx="918">
                  <c:v>126.8137093037208</c:v>
                </c:pt>
                <c:pt idx="919">
                  <c:v>126.8137093037208</c:v>
                </c:pt>
                <c:pt idx="920">
                  <c:v>126.8137093037208</c:v>
                </c:pt>
                <c:pt idx="921">
                  <c:v>126.8530557850438</c:v>
                </c:pt>
                <c:pt idx="922">
                  <c:v>126.8530557850438</c:v>
                </c:pt>
                <c:pt idx="923">
                  <c:v>126.8924022663667</c:v>
                </c:pt>
                <c:pt idx="924">
                  <c:v>126.8924022663667</c:v>
                </c:pt>
                <c:pt idx="925">
                  <c:v>126.8924022663667</c:v>
                </c:pt>
                <c:pt idx="926">
                  <c:v>126.9317487476895</c:v>
                </c:pt>
                <c:pt idx="927">
                  <c:v>126.9317487476895</c:v>
                </c:pt>
                <c:pt idx="928">
                  <c:v>126.9710952290125</c:v>
                </c:pt>
                <c:pt idx="929">
                  <c:v>126.9710952290125</c:v>
                </c:pt>
                <c:pt idx="930">
                  <c:v>126.9710952290125</c:v>
                </c:pt>
                <c:pt idx="931">
                  <c:v>127.0104417103354</c:v>
                </c:pt>
                <c:pt idx="932">
                  <c:v>127.0104417103354</c:v>
                </c:pt>
                <c:pt idx="933">
                  <c:v>127.0104417103354</c:v>
                </c:pt>
                <c:pt idx="934">
                  <c:v>127.0497881916583</c:v>
                </c:pt>
                <c:pt idx="935">
                  <c:v>127.0497881916583</c:v>
                </c:pt>
                <c:pt idx="936">
                  <c:v>127.0891346729812</c:v>
                </c:pt>
                <c:pt idx="937">
                  <c:v>127.0891346729812</c:v>
                </c:pt>
                <c:pt idx="938">
                  <c:v>127.0891346729812</c:v>
                </c:pt>
                <c:pt idx="939">
                  <c:v>127.1284811543041</c:v>
                </c:pt>
                <c:pt idx="940">
                  <c:v>127.1284811543041</c:v>
                </c:pt>
                <c:pt idx="941">
                  <c:v>127.1284811543041</c:v>
                </c:pt>
                <c:pt idx="942">
                  <c:v>127.167827635627</c:v>
                </c:pt>
                <c:pt idx="943">
                  <c:v>127.167827635627</c:v>
                </c:pt>
                <c:pt idx="944">
                  <c:v>127.167827635627</c:v>
                </c:pt>
                <c:pt idx="945">
                  <c:v>127.2071741169499</c:v>
                </c:pt>
                <c:pt idx="946">
                  <c:v>127.2071741169499</c:v>
                </c:pt>
                <c:pt idx="947">
                  <c:v>127.2465205982728</c:v>
                </c:pt>
                <c:pt idx="948">
                  <c:v>127.2465205982728</c:v>
                </c:pt>
                <c:pt idx="949">
                  <c:v>127.2465205982728</c:v>
                </c:pt>
                <c:pt idx="950">
                  <c:v>127.2858670795957</c:v>
                </c:pt>
                <c:pt idx="951">
                  <c:v>127.2858670795957</c:v>
                </c:pt>
                <c:pt idx="952">
                  <c:v>127.2858670795957</c:v>
                </c:pt>
                <c:pt idx="953">
                  <c:v>127.3252135609186</c:v>
                </c:pt>
                <c:pt idx="954">
                  <c:v>127.3252135609186</c:v>
                </c:pt>
                <c:pt idx="955">
                  <c:v>127.3252135609186</c:v>
                </c:pt>
                <c:pt idx="956">
                  <c:v>127.3645600422415</c:v>
                </c:pt>
                <c:pt idx="957">
                  <c:v>127.3645600422415</c:v>
                </c:pt>
                <c:pt idx="958">
                  <c:v>127.4039065235644</c:v>
                </c:pt>
                <c:pt idx="959">
                  <c:v>127.4039065235644</c:v>
                </c:pt>
                <c:pt idx="960">
                  <c:v>127.4039065235644</c:v>
                </c:pt>
                <c:pt idx="961">
                  <c:v>127.4432530048873</c:v>
                </c:pt>
                <c:pt idx="962">
                  <c:v>127.4432530048873</c:v>
                </c:pt>
                <c:pt idx="963">
                  <c:v>127.4432530048873</c:v>
                </c:pt>
                <c:pt idx="964">
                  <c:v>127.4825994862102</c:v>
                </c:pt>
                <c:pt idx="965">
                  <c:v>127.4825994862102</c:v>
                </c:pt>
                <c:pt idx="966">
                  <c:v>127.4825994862102</c:v>
                </c:pt>
                <c:pt idx="967">
                  <c:v>127.5219459675331</c:v>
                </c:pt>
                <c:pt idx="968">
                  <c:v>127.5219459675331</c:v>
                </c:pt>
                <c:pt idx="969">
                  <c:v>127.5219459675331</c:v>
                </c:pt>
                <c:pt idx="970">
                  <c:v>127.561292448856</c:v>
                </c:pt>
                <c:pt idx="971">
                  <c:v>127.561292448856</c:v>
                </c:pt>
                <c:pt idx="972">
                  <c:v>127.6006389301789</c:v>
                </c:pt>
                <c:pt idx="973">
                  <c:v>127.6006389301789</c:v>
                </c:pt>
                <c:pt idx="974">
                  <c:v>127.6006389301789</c:v>
                </c:pt>
                <c:pt idx="975">
                  <c:v>127.6399854115018</c:v>
                </c:pt>
                <c:pt idx="976">
                  <c:v>127.6399854115018</c:v>
                </c:pt>
                <c:pt idx="977">
                  <c:v>127.6399854115018</c:v>
                </c:pt>
                <c:pt idx="978">
                  <c:v>127.6793318928246</c:v>
                </c:pt>
                <c:pt idx="979">
                  <c:v>127.6793318928246</c:v>
                </c:pt>
                <c:pt idx="980">
                  <c:v>127.6793318928246</c:v>
                </c:pt>
                <c:pt idx="981">
                  <c:v>127.7186783741476</c:v>
                </c:pt>
                <c:pt idx="982">
                  <c:v>127.7186783741476</c:v>
                </c:pt>
                <c:pt idx="983">
                  <c:v>127.7186783741476</c:v>
                </c:pt>
                <c:pt idx="984">
                  <c:v>127.7580248554706</c:v>
                </c:pt>
                <c:pt idx="985">
                  <c:v>127.7580248554706</c:v>
                </c:pt>
                <c:pt idx="986">
                  <c:v>127.7580248554706</c:v>
                </c:pt>
                <c:pt idx="987">
                  <c:v>127.7973713367934</c:v>
                </c:pt>
                <c:pt idx="988">
                  <c:v>127.7973713367934</c:v>
                </c:pt>
                <c:pt idx="989">
                  <c:v>127.7973713367934</c:v>
                </c:pt>
                <c:pt idx="990">
                  <c:v>127.8367178181164</c:v>
                </c:pt>
                <c:pt idx="991">
                  <c:v>127.8367178181164</c:v>
                </c:pt>
                <c:pt idx="992">
                  <c:v>127.8367178181164</c:v>
                </c:pt>
                <c:pt idx="993">
                  <c:v>127.8760642994393</c:v>
                </c:pt>
                <c:pt idx="994">
                  <c:v>127.8760642994393</c:v>
                </c:pt>
                <c:pt idx="995">
                  <c:v>127.8760642994393</c:v>
                </c:pt>
                <c:pt idx="996">
                  <c:v>127.9154107807622</c:v>
                </c:pt>
                <c:pt idx="997">
                  <c:v>127.9154107807622</c:v>
                </c:pt>
                <c:pt idx="998">
                  <c:v>127.9547572620851</c:v>
                </c:pt>
                <c:pt idx="999">
                  <c:v>127.9547572620851</c:v>
                </c:pt>
                <c:pt idx="1000">
                  <c:v>127.9547572620851</c:v>
                </c:pt>
                <c:pt idx="1001">
                  <c:v>127.9547572620851</c:v>
                </c:pt>
                <c:pt idx="1002">
                  <c:v>127.994103743408</c:v>
                </c:pt>
                <c:pt idx="1003">
                  <c:v>127.994103743408</c:v>
                </c:pt>
                <c:pt idx="1004">
                  <c:v>128.0334502247309</c:v>
                </c:pt>
                <c:pt idx="1005">
                  <c:v>128.0334502247309</c:v>
                </c:pt>
                <c:pt idx="1006">
                  <c:v>128.0334502247309</c:v>
                </c:pt>
                <c:pt idx="1007">
                  <c:v>128.0727967060538</c:v>
                </c:pt>
                <c:pt idx="1008">
                  <c:v>128.0727967060538</c:v>
                </c:pt>
                <c:pt idx="1009">
                  <c:v>128.0727967060538</c:v>
                </c:pt>
                <c:pt idx="1010">
                  <c:v>128.1121431873767</c:v>
                </c:pt>
                <c:pt idx="1011">
                  <c:v>128.1121431873767</c:v>
                </c:pt>
                <c:pt idx="1012">
                  <c:v>128.1121431873767</c:v>
                </c:pt>
                <c:pt idx="1013">
                  <c:v>128.1514896686996</c:v>
                </c:pt>
                <c:pt idx="1014">
                  <c:v>128.1514896686996</c:v>
                </c:pt>
                <c:pt idx="1015">
                  <c:v>128.1514896686996</c:v>
                </c:pt>
                <c:pt idx="1016">
                  <c:v>128.1908361500225</c:v>
                </c:pt>
                <c:pt idx="1017">
                  <c:v>128.1908361500225</c:v>
                </c:pt>
                <c:pt idx="1018">
                  <c:v>128.1908361500225</c:v>
                </c:pt>
                <c:pt idx="1019">
                  <c:v>128.2301826313453</c:v>
                </c:pt>
                <c:pt idx="1020">
                  <c:v>128.2301826313453</c:v>
                </c:pt>
                <c:pt idx="1021">
                  <c:v>128.2301826313453</c:v>
                </c:pt>
                <c:pt idx="1022">
                  <c:v>128.2695291126683</c:v>
                </c:pt>
                <c:pt idx="1023">
                  <c:v>128.2695291126683</c:v>
                </c:pt>
                <c:pt idx="1024">
                  <c:v>128.2695291126683</c:v>
                </c:pt>
                <c:pt idx="1025">
                  <c:v>128.3088755939912</c:v>
                </c:pt>
                <c:pt idx="1026">
                  <c:v>128.3088755939912</c:v>
                </c:pt>
                <c:pt idx="1027">
                  <c:v>128.3088755939912</c:v>
                </c:pt>
                <c:pt idx="1028">
                  <c:v>128.3482220753141</c:v>
                </c:pt>
                <c:pt idx="1029">
                  <c:v>128.3482220753141</c:v>
                </c:pt>
                <c:pt idx="1030">
                  <c:v>128.3482220753141</c:v>
                </c:pt>
                <c:pt idx="1031">
                  <c:v>128.387568556637</c:v>
                </c:pt>
                <c:pt idx="1032">
                  <c:v>128.387568556637</c:v>
                </c:pt>
                <c:pt idx="1033">
                  <c:v>128.387568556637</c:v>
                </c:pt>
                <c:pt idx="1034">
                  <c:v>128.42691503796</c:v>
                </c:pt>
                <c:pt idx="1035">
                  <c:v>128.42691503796</c:v>
                </c:pt>
                <c:pt idx="1036">
                  <c:v>128.42691503796</c:v>
                </c:pt>
                <c:pt idx="1037">
                  <c:v>128.4662615192828</c:v>
                </c:pt>
                <c:pt idx="1038">
                  <c:v>128.4662615192828</c:v>
                </c:pt>
                <c:pt idx="1039">
                  <c:v>128.4662615192828</c:v>
                </c:pt>
                <c:pt idx="1040">
                  <c:v>128.5056080006057</c:v>
                </c:pt>
                <c:pt idx="1041">
                  <c:v>128.5056080006057</c:v>
                </c:pt>
                <c:pt idx="1042">
                  <c:v>128.5056080006057</c:v>
                </c:pt>
                <c:pt idx="1043">
                  <c:v>128.5449544819286</c:v>
                </c:pt>
                <c:pt idx="1044">
                  <c:v>128.5449544819286</c:v>
                </c:pt>
                <c:pt idx="1045">
                  <c:v>128.5449544819286</c:v>
                </c:pt>
                <c:pt idx="1046">
                  <c:v>128.5843009632515</c:v>
                </c:pt>
                <c:pt idx="1047">
                  <c:v>128.5843009632515</c:v>
                </c:pt>
                <c:pt idx="1048">
                  <c:v>128.5843009632515</c:v>
                </c:pt>
                <c:pt idx="1049">
                  <c:v>128.5843009632515</c:v>
                </c:pt>
                <c:pt idx="1050">
                  <c:v>128.6236474445744</c:v>
                </c:pt>
                <c:pt idx="1051">
                  <c:v>128.6236474445744</c:v>
                </c:pt>
                <c:pt idx="1052">
                  <c:v>128.6236474445744</c:v>
                </c:pt>
                <c:pt idx="1053">
                  <c:v>128.6629939258974</c:v>
                </c:pt>
                <c:pt idx="1054">
                  <c:v>128.6629939258974</c:v>
                </c:pt>
                <c:pt idx="1055">
                  <c:v>128.6629939258974</c:v>
                </c:pt>
                <c:pt idx="1056">
                  <c:v>128.7023404072202</c:v>
                </c:pt>
                <c:pt idx="1057">
                  <c:v>128.7023404072202</c:v>
                </c:pt>
                <c:pt idx="1058">
                  <c:v>128.7023404072202</c:v>
                </c:pt>
                <c:pt idx="1059">
                  <c:v>128.7416868885432</c:v>
                </c:pt>
                <c:pt idx="1060">
                  <c:v>128.7416868885432</c:v>
                </c:pt>
                <c:pt idx="1061">
                  <c:v>128.7416868885432</c:v>
                </c:pt>
                <c:pt idx="1062">
                  <c:v>128.781033369866</c:v>
                </c:pt>
                <c:pt idx="1063">
                  <c:v>128.781033369866</c:v>
                </c:pt>
                <c:pt idx="1064">
                  <c:v>128.781033369866</c:v>
                </c:pt>
                <c:pt idx="1065">
                  <c:v>128.820379851189</c:v>
                </c:pt>
                <c:pt idx="1066">
                  <c:v>128.820379851189</c:v>
                </c:pt>
                <c:pt idx="1067">
                  <c:v>128.820379851189</c:v>
                </c:pt>
                <c:pt idx="1068">
                  <c:v>128.820379851189</c:v>
                </c:pt>
                <c:pt idx="1069">
                  <c:v>128.859726332512</c:v>
                </c:pt>
                <c:pt idx="1070">
                  <c:v>128.859726332512</c:v>
                </c:pt>
                <c:pt idx="1071">
                  <c:v>128.859726332512</c:v>
                </c:pt>
                <c:pt idx="1072">
                  <c:v>128.8990728138347</c:v>
                </c:pt>
                <c:pt idx="1073">
                  <c:v>128.8990728138347</c:v>
                </c:pt>
                <c:pt idx="1074">
                  <c:v>128.8990728138347</c:v>
                </c:pt>
                <c:pt idx="1075">
                  <c:v>128.9384192951577</c:v>
                </c:pt>
                <c:pt idx="1076">
                  <c:v>128.9384192951577</c:v>
                </c:pt>
                <c:pt idx="1077">
                  <c:v>128.9384192951577</c:v>
                </c:pt>
                <c:pt idx="1078">
                  <c:v>128.9777657764806</c:v>
                </c:pt>
                <c:pt idx="1079">
                  <c:v>128.9777657764806</c:v>
                </c:pt>
                <c:pt idx="1080">
                  <c:v>128.9777657764806</c:v>
                </c:pt>
                <c:pt idx="1081">
                  <c:v>129.0171122578035</c:v>
                </c:pt>
                <c:pt idx="1082">
                  <c:v>129.0171122578035</c:v>
                </c:pt>
                <c:pt idx="1083">
                  <c:v>129.0171122578035</c:v>
                </c:pt>
                <c:pt idx="1084">
                  <c:v>129.0564587391264</c:v>
                </c:pt>
                <c:pt idx="1085">
                  <c:v>129.0564587391264</c:v>
                </c:pt>
                <c:pt idx="1086">
                  <c:v>129.0564587391264</c:v>
                </c:pt>
                <c:pt idx="1087">
                  <c:v>129.0958052204493</c:v>
                </c:pt>
                <c:pt idx="1088">
                  <c:v>129.0958052204493</c:v>
                </c:pt>
                <c:pt idx="1089">
                  <c:v>129.0958052204493</c:v>
                </c:pt>
                <c:pt idx="1090">
                  <c:v>129.1351517017721</c:v>
                </c:pt>
                <c:pt idx="1091">
                  <c:v>129.1351517017721</c:v>
                </c:pt>
                <c:pt idx="1092">
                  <c:v>129.1351517017721</c:v>
                </c:pt>
                <c:pt idx="1093">
                  <c:v>129.1351517017721</c:v>
                </c:pt>
                <c:pt idx="1094">
                  <c:v>129.1744981830951</c:v>
                </c:pt>
                <c:pt idx="1095">
                  <c:v>129.1744981830951</c:v>
                </c:pt>
                <c:pt idx="1096">
                  <c:v>129.2138446644179</c:v>
                </c:pt>
                <c:pt idx="1097">
                  <c:v>129.2138446644179</c:v>
                </c:pt>
                <c:pt idx="1098">
                  <c:v>129.2138446644179</c:v>
                </c:pt>
                <c:pt idx="1099">
                  <c:v>129.2531911457409</c:v>
                </c:pt>
                <c:pt idx="1100">
                  <c:v>129.2531911457409</c:v>
                </c:pt>
                <c:pt idx="1101">
                  <c:v>129.2531911457409</c:v>
                </c:pt>
                <c:pt idx="1102">
                  <c:v>129.2925376270638</c:v>
                </c:pt>
                <c:pt idx="1103">
                  <c:v>129.2925376270638</c:v>
                </c:pt>
                <c:pt idx="1104">
                  <c:v>129.2925376270638</c:v>
                </c:pt>
                <c:pt idx="1105">
                  <c:v>129.3318841083867</c:v>
                </c:pt>
                <c:pt idx="1106">
                  <c:v>129.3318841083867</c:v>
                </c:pt>
                <c:pt idx="1107">
                  <c:v>129.3318841083867</c:v>
                </c:pt>
                <c:pt idx="1108">
                  <c:v>129.3712305897096</c:v>
                </c:pt>
                <c:pt idx="1109">
                  <c:v>129.3712305897096</c:v>
                </c:pt>
                <c:pt idx="1110">
                  <c:v>129.3712305897096</c:v>
                </c:pt>
                <c:pt idx="1111">
                  <c:v>129.4105770710325</c:v>
                </c:pt>
                <c:pt idx="1112">
                  <c:v>129.4105770710325</c:v>
                </c:pt>
                <c:pt idx="1113">
                  <c:v>129.4105770710325</c:v>
                </c:pt>
                <c:pt idx="1114">
                  <c:v>129.4499235523554</c:v>
                </c:pt>
                <c:pt idx="1115">
                  <c:v>129.4499235523554</c:v>
                </c:pt>
                <c:pt idx="1116">
                  <c:v>129.4499235523554</c:v>
                </c:pt>
                <c:pt idx="1117">
                  <c:v>129.4892700336783</c:v>
                </c:pt>
                <c:pt idx="1118">
                  <c:v>129.4892700336783</c:v>
                </c:pt>
                <c:pt idx="1119">
                  <c:v>129.4892700336783</c:v>
                </c:pt>
                <c:pt idx="1120">
                  <c:v>129.5286165150012</c:v>
                </c:pt>
                <c:pt idx="1121">
                  <c:v>129.5286165150012</c:v>
                </c:pt>
                <c:pt idx="1122">
                  <c:v>129.5286165150012</c:v>
                </c:pt>
                <c:pt idx="1123">
                  <c:v>129.5679629963242</c:v>
                </c:pt>
                <c:pt idx="1124">
                  <c:v>129.5679629963242</c:v>
                </c:pt>
                <c:pt idx="1125">
                  <c:v>129.5679629963242</c:v>
                </c:pt>
                <c:pt idx="1126">
                  <c:v>129.607309477647</c:v>
                </c:pt>
                <c:pt idx="1127">
                  <c:v>129.607309477647</c:v>
                </c:pt>
                <c:pt idx="1128">
                  <c:v>129.607309477647</c:v>
                </c:pt>
                <c:pt idx="1129">
                  <c:v>129.64665595897</c:v>
                </c:pt>
                <c:pt idx="1130">
                  <c:v>129.64665595897</c:v>
                </c:pt>
                <c:pt idx="1131">
                  <c:v>129.64665595897</c:v>
                </c:pt>
                <c:pt idx="1132">
                  <c:v>129.686002440293</c:v>
                </c:pt>
                <c:pt idx="1133">
                  <c:v>129.686002440293</c:v>
                </c:pt>
                <c:pt idx="1134">
                  <c:v>129.686002440293</c:v>
                </c:pt>
                <c:pt idx="1135">
                  <c:v>129.7253489216158</c:v>
                </c:pt>
                <c:pt idx="1136">
                  <c:v>129.7253489216158</c:v>
                </c:pt>
                <c:pt idx="1137">
                  <c:v>129.7253489216158</c:v>
                </c:pt>
                <c:pt idx="1138">
                  <c:v>129.7646954029387</c:v>
                </c:pt>
                <c:pt idx="1139">
                  <c:v>129.7646954029387</c:v>
                </c:pt>
                <c:pt idx="1140">
                  <c:v>129.7646954029387</c:v>
                </c:pt>
                <c:pt idx="1141">
                  <c:v>129.8040418842616</c:v>
                </c:pt>
                <c:pt idx="1142">
                  <c:v>129.8040418842616</c:v>
                </c:pt>
                <c:pt idx="1143">
                  <c:v>129.8040418842616</c:v>
                </c:pt>
                <c:pt idx="1144">
                  <c:v>129.8433883655845</c:v>
                </c:pt>
                <c:pt idx="1145">
                  <c:v>129.8433883655845</c:v>
                </c:pt>
                <c:pt idx="1146">
                  <c:v>129.8433883655845</c:v>
                </c:pt>
                <c:pt idx="1147">
                  <c:v>129.8827348469074</c:v>
                </c:pt>
                <c:pt idx="1148">
                  <c:v>129.8827348469074</c:v>
                </c:pt>
                <c:pt idx="1149">
                  <c:v>129.8827348469074</c:v>
                </c:pt>
                <c:pt idx="1150">
                  <c:v>129.9220813282303</c:v>
                </c:pt>
                <c:pt idx="1151">
                  <c:v>129.9220813282303</c:v>
                </c:pt>
                <c:pt idx="1152">
                  <c:v>129.9220813282303</c:v>
                </c:pt>
                <c:pt idx="1153">
                  <c:v>129.9614278095532</c:v>
                </c:pt>
                <c:pt idx="1154">
                  <c:v>129.9614278095532</c:v>
                </c:pt>
                <c:pt idx="1155">
                  <c:v>129.9614278095532</c:v>
                </c:pt>
                <c:pt idx="1156">
                  <c:v>129.9614278095532</c:v>
                </c:pt>
                <c:pt idx="1157">
                  <c:v>130.0007742908761</c:v>
                </c:pt>
                <c:pt idx="1158">
                  <c:v>130.0007742908761</c:v>
                </c:pt>
                <c:pt idx="1159">
                  <c:v>130.0007742908761</c:v>
                </c:pt>
                <c:pt idx="1160">
                  <c:v>130.040120772199</c:v>
                </c:pt>
                <c:pt idx="1161">
                  <c:v>130.040120772199</c:v>
                </c:pt>
                <c:pt idx="1162">
                  <c:v>130.040120772199</c:v>
                </c:pt>
                <c:pt idx="1163">
                  <c:v>130.0794672535219</c:v>
                </c:pt>
                <c:pt idx="1164">
                  <c:v>130.0794672535219</c:v>
                </c:pt>
                <c:pt idx="1165">
                  <c:v>130.0794672535219</c:v>
                </c:pt>
                <c:pt idx="1166">
                  <c:v>130.1188137348447</c:v>
                </c:pt>
                <c:pt idx="1167">
                  <c:v>130.1188137348447</c:v>
                </c:pt>
                <c:pt idx="1168">
                  <c:v>130.1188137348447</c:v>
                </c:pt>
                <c:pt idx="1169">
                  <c:v>130.1188137348447</c:v>
                </c:pt>
                <c:pt idx="1170">
                  <c:v>130.1581602161677</c:v>
                </c:pt>
                <c:pt idx="1171">
                  <c:v>130.1581602161677</c:v>
                </c:pt>
                <c:pt idx="1172">
                  <c:v>130.1581602161677</c:v>
                </c:pt>
                <c:pt idx="1173">
                  <c:v>130.1975066974906</c:v>
                </c:pt>
                <c:pt idx="1174">
                  <c:v>130.1975066974906</c:v>
                </c:pt>
                <c:pt idx="1175">
                  <c:v>130.1975066974906</c:v>
                </c:pt>
                <c:pt idx="1176">
                  <c:v>130.2368531788135</c:v>
                </c:pt>
                <c:pt idx="1177">
                  <c:v>130.2368531788135</c:v>
                </c:pt>
                <c:pt idx="1178">
                  <c:v>130.2368531788135</c:v>
                </c:pt>
                <c:pt idx="1179">
                  <c:v>130.2368531788135</c:v>
                </c:pt>
                <c:pt idx="1180">
                  <c:v>130.2761996601364</c:v>
                </c:pt>
                <c:pt idx="1181">
                  <c:v>130.2761996601364</c:v>
                </c:pt>
                <c:pt idx="1182">
                  <c:v>130.2761996601364</c:v>
                </c:pt>
                <c:pt idx="1183">
                  <c:v>130.2761996601364</c:v>
                </c:pt>
                <c:pt idx="1184">
                  <c:v>130.3155461414593</c:v>
                </c:pt>
                <c:pt idx="1185">
                  <c:v>130.3155461414593</c:v>
                </c:pt>
                <c:pt idx="1186">
                  <c:v>130.3155461414593</c:v>
                </c:pt>
                <c:pt idx="1187">
                  <c:v>130.3548926227822</c:v>
                </c:pt>
                <c:pt idx="1188">
                  <c:v>130.3548926227822</c:v>
                </c:pt>
                <c:pt idx="1189">
                  <c:v>130.3548926227822</c:v>
                </c:pt>
                <c:pt idx="1190">
                  <c:v>130.3548926227822</c:v>
                </c:pt>
                <c:pt idx="1191">
                  <c:v>130.3942391041051</c:v>
                </c:pt>
                <c:pt idx="1192">
                  <c:v>130.3942391041051</c:v>
                </c:pt>
                <c:pt idx="1193">
                  <c:v>130.3942391041051</c:v>
                </c:pt>
                <c:pt idx="1194">
                  <c:v>130.3942391041051</c:v>
                </c:pt>
                <c:pt idx="1195">
                  <c:v>130.433585585428</c:v>
                </c:pt>
                <c:pt idx="1196">
                  <c:v>130.433585585428</c:v>
                </c:pt>
                <c:pt idx="1197">
                  <c:v>130.433585585428</c:v>
                </c:pt>
                <c:pt idx="1198">
                  <c:v>130.433585585428</c:v>
                </c:pt>
                <c:pt idx="1199">
                  <c:v>130.433585585428</c:v>
                </c:pt>
                <c:pt idx="1200">
                  <c:v>130.472932066751</c:v>
                </c:pt>
                <c:pt idx="1201">
                  <c:v>130.472932066751</c:v>
                </c:pt>
                <c:pt idx="1202">
                  <c:v>130.472932066751</c:v>
                </c:pt>
                <c:pt idx="1203">
                  <c:v>130.472932066751</c:v>
                </c:pt>
                <c:pt idx="1204">
                  <c:v>130.512278548074</c:v>
                </c:pt>
                <c:pt idx="1205">
                  <c:v>130.512278548074</c:v>
                </c:pt>
                <c:pt idx="1206">
                  <c:v>130.512278548074</c:v>
                </c:pt>
                <c:pt idx="1207">
                  <c:v>130.512278548074</c:v>
                </c:pt>
                <c:pt idx="1208">
                  <c:v>130.5516250293968</c:v>
                </c:pt>
                <c:pt idx="1209">
                  <c:v>130.5516250293968</c:v>
                </c:pt>
                <c:pt idx="1210">
                  <c:v>130.5516250293968</c:v>
                </c:pt>
                <c:pt idx="1211">
                  <c:v>130.5516250293968</c:v>
                </c:pt>
                <c:pt idx="1212">
                  <c:v>130.5516250293968</c:v>
                </c:pt>
                <c:pt idx="1213">
                  <c:v>130.5909715107197</c:v>
                </c:pt>
                <c:pt idx="1214">
                  <c:v>130.5909715107197</c:v>
                </c:pt>
                <c:pt idx="1215">
                  <c:v>130.5909715107197</c:v>
                </c:pt>
                <c:pt idx="1216">
                  <c:v>130.5909715107197</c:v>
                </c:pt>
                <c:pt idx="1217">
                  <c:v>130.5909715107197</c:v>
                </c:pt>
                <c:pt idx="1218">
                  <c:v>130.6303179920426</c:v>
                </c:pt>
                <c:pt idx="1219">
                  <c:v>130.6303179920426</c:v>
                </c:pt>
                <c:pt idx="1220">
                  <c:v>130.6303179920426</c:v>
                </c:pt>
                <c:pt idx="1221">
                  <c:v>130.6303179920426</c:v>
                </c:pt>
                <c:pt idx="1222">
                  <c:v>130.6303179920426</c:v>
                </c:pt>
                <c:pt idx="1223">
                  <c:v>130.6696644733655</c:v>
                </c:pt>
                <c:pt idx="1224">
                  <c:v>130.6696644733655</c:v>
                </c:pt>
                <c:pt idx="1225">
                  <c:v>130.6696644733655</c:v>
                </c:pt>
                <c:pt idx="1226">
                  <c:v>130.6696644733655</c:v>
                </c:pt>
                <c:pt idx="1227">
                  <c:v>130.6696644733655</c:v>
                </c:pt>
                <c:pt idx="1228">
                  <c:v>130.7090109546884</c:v>
                </c:pt>
                <c:pt idx="1229">
                  <c:v>130.7090109546884</c:v>
                </c:pt>
                <c:pt idx="1230">
                  <c:v>130.7090109546884</c:v>
                </c:pt>
                <c:pt idx="1231">
                  <c:v>130.7090109546884</c:v>
                </c:pt>
                <c:pt idx="1232">
                  <c:v>130.7090109546884</c:v>
                </c:pt>
                <c:pt idx="1233">
                  <c:v>130.7483574360113</c:v>
                </c:pt>
                <c:pt idx="1234">
                  <c:v>130.7483574360113</c:v>
                </c:pt>
                <c:pt idx="1235">
                  <c:v>130.7483574360113</c:v>
                </c:pt>
                <c:pt idx="1236">
                  <c:v>130.7483574360113</c:v>
                </c:pt>
                <c:pt idx="1237">
                  <c:v>130.7483574360113</c:v>
                </c:pt>
                <c:pt idx="1238">
                  <c:v>130.7877039173342</c:v>
                </c:pt>
                <c:pt idx="1239">
                  <c:v>130.7877039173342</c:v>
                </c:pt>
                <c:pt idx="1240">
                  <c:v>130.7877039173342</c:v>
                </c:pt>
                <c:pt idx="1241">
                  <c:v>130.7877039173342</c:v>
                </c:pt>
                <c:pt idx="1242">
                  <c:v>130.7877039173342</c:v>
                </c:pt>
                <c:pt idx="1243">
                  <c:v>130.8270503986571</c:v>
                </c:pt>
                <c:pt idx="1244">
                  <c:v>130.8270503986571</c:v>
                </c:pt>
                <c:pt idx="1245">
                  <c:v>130.8270503986571</c:v>
                </c:pt>
                <c:pt idx="1246">
                  <c:v>130.8270503986571</c:v>
                </c:pt>
                <c:pt idx="1247">
                  <c:v>130.8270503986571</c:v>
                </c:pt>
                <c:pt idx="1248">
                  <c:v>130.86639687998</c:v>
                </c:pt>
                <c:pt idx="1249">
                  <c:v>130.86639687998</c:v>
                </c:pt>
                <c:pt idx="1250">
                  <c:v>130.86639687998</c:v>
                </c:pt>
                <c:pt idx="1251">
                  <c:v>130.86639687998</c:v>
                </c:pt>
                <c:pt idx="1252">
                  <c:v>130.9057433613029</c:v>
                </c:pt>
                <c:pt idx="1253">
                  <c:v>130.9057433613029</c:v>
                </c:pt>
                <c:pt idx="1254">
                  <c:v>130.9057433613029</c:v>
                </c:pt>
                <c:pt idx="1255">
                  <c:v>130.9057433613029</c:v>
                </c:pt>
                <c:pt idx="1256">
                  <c:v>130.9057433613029</c:v>
                </c:pt>
                <c:pt idx="1257">
                  <c:v>130.9450898426258</c:v>
                </c:pt>
                <c:pt idx="1258">
                  <c:v>130.9450898426258</c:v>
                </c:pt>
                <c:pt idx="1259">
                  <c:v>130.9450898426258</c:v>
                </c:pt>
                <c:pt idx="1260">
                  <c:v>130.9450898426258</c:v>
                </c:pt>
                <c:pt idx="1261">
                  <c:v>130.9844363239487</c:v>
                </c:pt>
                <c:pt idx="1262">
                  <c:v>130.9844363239487</c:v>
                </c:pt>
                <c:pt idx="1263">
                  <c:v>130.9844363239487</c:v>
                </c:pt>
                <c:pt idx="1264">
                  <c:v>130.9844363239487</c:v>
                </c:pt>
                <c:pt idx="1265">
                  <c:v>131.0237828052716</c:v>
                </c:pt>
                <c:pt idx="1266">
                  <c:v>131.0237828052716</c:v>
                </c:pt>
                <c:pt idx="1267">
                  <c:v>131.0237828052716</c:v>
                </c:pt>
                <c:pt idx="1268">
                  <c:v>131.0237828052716</c:v>
                </c:pt>
                <c:pt idx="1269">
                  <c:v>131.0631292865945</c:v>
                </c:pt>
                <c:pt idx="1270">
                  <c:v>131.0631292865945</c:v>
                </c:pt>
                <c:pt idx="1271">
                  <c:v>131.0631292865945</c:v>
                </c:pt>
                <c:pt idx="1272">
                  <c:v>131.0631292865945</c:v>
                </c:pt>
                <c:pt idx="1273">
                  <c:v>131.0631292865945</c:v>
                </c:pt>
                <c:pt idx="1274">
                  <c:v>131.1024757679174</c:v>
                </c:pt>
                <c:pt idx="1275">
                  <c:v>131.1024757679174</c:v>
                </c:pt>
                <c:pt idx="1276">
                  <c:v>131.1024757679174</c:v>
                </c:pt>
                <c:pt idx="1277">
                  <c:v>131.1024757679174</c:v>
                </c:pt>
                <c:pt idx="1278">
                  <c:v>131.1418222492403</c:v>
                </c:pt>
                <c:pt idx="1279">
                  <c:v>131.1418222492403</c:v>
                </c:pt>
                <c:pt idx="1280">
                  <c:v>131.1418222492403</c:v>
                </c:pt>
                <c:pt idx="1281">
                  <c:v>131.1418222492403</c:v>
                </c:pt>
                <c:pt idx="1282">
                  <c:v>131.1811687305632</c:v>
                </c:pt>
                <c:pt idx="1283">
                  <c:v>131.1811687305632</c:v>
                </c:pt>
                <c:pt idx="1284">
                  <c:v>131.1811687305632</c:v>
                </c:pt>
                <c:pt idx="1285">
                  <c:v>131.1811687305632</c:v>
                </c:pt>
                <c:pt idx="1286">
                  <c:v>131.2205152118861</c:v>
                </c:pt>
                <c:pt idx="1287">
                  <c:v>131.2205152118861</c:v>
                </c:pt>
                <c:pt idx="1288">
                  <c:v>131.2205152118861</c:v>
                </c:pt>
                <c:pt idx="1289">
                  <c:v>131.2205152118861</c:v>
                </c:pt>
                <c:pt idx="1290">
                  <c:v>131.259861693209</c:v>
                </c:pt>
                <c:pt idx="1291">
                  <c:v>131.259861693209</c:v>
                </c:pt>
                <c:pt idx="1292">
                  <c:v>131.259861693209</c:v>
                </c:pt>
                <c:pt idx="1293">
                  <c:v>131.259861693209</c:v>
                </c:pt>
                <c:pt idx="1294">
                  <c:v>131.259861693209</c:v>
                </c:pt>
                <c:pt idx="1295">
                  <c:v>131.2992081745319</c:v>
                </c:pt>
                <c:pt idx="1296">
                  <c:v>131.2992081745319</c:v>
                </c:pt>
                <c:pt idx="1297">
                  <c:v>131.2992081745319</c:v>
                </c:pt>
                <c:pt idx="1298">
                  <c:v>131.2992081745319</c:v>
                </c:pt>
                <c:pt idx="1299">
                  <c:v>131.3385546558548</c:v>
                </c:pt>
                <c:pt idx="1300">
                  <c:v>131.3385546558548</c:v>
                </c:pt>
                <c:pt idx="1301">
                  <c:v>131.3385546558548</c:v>
                </c:pt>
                <c:pt idx="1302">
                  <c:v>131.3385546558548</c:v>
                </c:pt>
                <c:pt idx="1303">
                  <c:v>131.3779011371778</c:v>
                </c:pt>
                <c:pt idx="1304">
                  <c:v>131.3779011371778</c:v>
                </c:pt>
                <c:pt idx="1305">
                  <c:v>131.3779011371778</c:v>
                </c:pt>
                <c:pt idx="1306">
                  <c:v>131.3779011371778</c:v>
                </c:pt>
                <c:pt idx="1307">
                  <c:v>131.4172476185007</c:v>
                </c:pt>
                <c:pt idx="1308">
                  <c:v>131.4172476185007</c:v>
                </c:pt>
                <c:pt idx="1309">
                  <c:v>131.4172476185007</c:v>
                </c:pt>
                <c:pt idx="1310">
                  <c:v>131.4172476185007</c:v>
                </c:pt>
                <c:pt idx="1311">
                  <c:v>131.4565940998235</c:v>
                </c:pt>
                <c:pt idx="1312">
                  <c:v>131.4565940998235</c:v>
                </c:pt>
                <c:pt idx="1313">
                  <c:v>131.4565940998235</c:v>
                </c:pt>
                <c:pt idx="1314">
                  <c:v>131.4565940998235</c:v>
                </c:pt>
                <c:pt idx="1315">
                  <c:v>131.4959405811465</c:v>
                </c:pt>
                <c:pt idx="1316">
                  <c:v>131.4959405811465</c:v>
                </c:pt>
                <c:pt idx="1317">
                  <c:v>131.4959405811465</c:v>
                </c:pt>
                <c:pt idx="1318">
                  <c:v>131.4959405811465</c:v>
                </c:pt>
                <c:pt idx="1319">
                  <c:v>131.5352870624694</c:v>
                </c:pt>
                <c:pt idx="1320">
                  <c:v>131.5352870624694</c:v>
                </c:pt>
                <c:pt idx="1321">
                  <c:v>131.5352870624694</c:v>
                </c:pt>
                <c:pt idx="1322">
                  <c:v>131.5352870624694</c:v>
                </c:pt>
                <c:pt idx="1323">
                  <c:v>131.5746335437923</c:v>
                </c:pt>
                <c:pt idx="1324">
                  <c:v>131.5746335437923</c:v>
                </c:pt>
                <c:pt idx="1325">
                  <c:v>131.5746335437923</c:v>
                </c:pt>
                <c:pt idx="1326">
                  <c:v>131.5746335437923</c:v>
                </c:pt>
                <c:pt idx="1327">
                  <c:v>131.6139800251152</c:v>
                </c:pt>
                <c:pt idx="1328">
                  <c:v>131.6139800251152</c:v>
                </c:pt>
                <c:pt idx="1329">
                  <c:v>131.6139800251152</c:v>
                </c:pt>
                <c:pt idx="1330">
                  <c:v>131.6139800251152</c:v>
                </c:pt>
                <c:pt idx="1331">
                  <c:v>131.6533265064381</c:v>
                </c:pt>
                <c:pt idx="1332">
                  <c:v>131.6533265064381</c:v>
                </c:pt>
                <c:pt idx="1333">
                  <c:v>131.6533265064381</c:v>
                </c:pt>
                <c:pt idx="1334">
                  <c:v>131.6533265064381</c:v>
                </c:pt>
                <c:pt idx="1335">
                  <c:v>131.692672987761</c:v>
                </c:pt>
                <c:pt idx="1336">
                  <c:v>131.692672987761</c:v>
                </c:pt>
                <c:pt idx="1337">
                  <c:v>131.692672987761</c:v>
                </c:pt>
                <c:pt idx="1338">
                  <c:v>131.692672987761</c:v>
                </c:pt>
                <c:pt idx="1339">
                  <c:v>131.732019469084</c:v>
                </c:pt>
                <c:pt idx="1340">
                  <c:v>131.732019469084</c:v>
                </c:pt>
                <c:pt idx="1341">
                  <c:v>131.732019469084</c:v>
                </c:pt>
                <c:pt idx="1342">
                  <c:v>131.732019469084</c:v>
                </c:pt>
                <c:pt idx="1343">
                  <c:v>131.732019469084</c:v>
                </c:pt>
                <c:pt idx="1344">
                  <c:v>131.7713659504068</c:v>
                </c:pt>
                <c:pt idx="1345">
                  <c:v>131.7713659504068</c:v>
                </c:pt>
                <c:pt idx="1346">
                  <c:v>131.7713659504068</c:v>
                </c:pt>
                <c:pt idx="1347">
                  <c:v>131.7713659504068</c:v>
                </c:pt>
                <c:pt idx="1348">
                  <c:v>131.7713659504068</c:v>
                </c:pt>
                <c:pt idx="1349">
                  <c:v>131.8107124317297</c:v>
                </c:pt>
                <c:pt idx="1350">
                  <c:v>131.8107124317297</c:v>
                </c:pt>
                <c:pt idx="1351">
                  <c:v>131.8107124317297</c:v>
                </c:pt>
                <c:pt idx="1352">
                  <c:v>131.8107124317297</c:v>
                </c:pt>
                <c:pt idx="1353">
                  <c:v>131.8107124317297</c:v>
                </c:pt>
                <c:pt idx="1354">
                  <c:v>131.8500589130526</c:v>
                </c:pt>
                <c:pt idx="1355">
                  <c:v>131.8500589130526</c:v>
                </c:pt>
                <c:pt idx="1356">
                  <c:v>131.8500589130526</c:v>
                </c:pt>
                <c:pt idx="1357">
                  <c:v>131.8500589130526</c:v>
                </c:pt>
                <c:pt idx="1358">
                  <c:v>131.8500589130526</c:v>
                </c:pt>
                <c:pt idx="1359">
                  <c:v>131.8500589130526</c:v>
                </c:pt>
                <c:pt idx="1360">
                  <c:v>131.8894053943755</c:v>
                </c:pt>
                <c:pt idx="1361">
                  <c:v>131.8894053943755</c:v>
                </c:pt>
                <c:pt idx="1362">
                  <c:v>131.8894053943755</c:v>
                </c:pt>
                <c:pt idx="1363">
                  <c:v>131.8894053943755</c:v>
                </c:pt>
                <c:pt idx="1364">
                  <c:v>131.8894053943755</c:v>
                </c:pt>
                <c:pt idx="1365">
                  <c:v>131.8894053943755</c:v>
                </c:pt>
                <c:pt idx="1366">
                  <c:v>131.8894053943755</c:v>
                </c:pt>
                <c:pt idx="1367">
                  <c:v>131.8894053943755</c:v>
                </c:pt>
                <c:pt idx="1368">
                  <c:v>131.9287518756984</c:v>
                </c:pt>
                <c:pt idx="1369">
                  <c:v>131.9287518756984</c:v>
                </c:pt>
                <c:pt idx="1370">
                  <c:v>131.9287518756984</c:v>
                </c:pt>
                <c:pt idx="1371">
                  <c:v>131.9287518756984</c:v>
                </c:pt>
                <c:pt idx="1372">
                  <c:v>131.9287518756984</c:v>
                </c:pt>
                <c:pt idx="1373">
                  <c:v>131.9287518756984</c:v>
                </c:pt>
                <c:pt idx="1374">
                  <c:v>131.9287518756984</c:v>
                </c:pt>
                <c:pt idx="1375">
                  <c:v>131.9287518756984</c:v>
                </c:pt>
                <c:pt idx="1376">
                  <c:v>131.9287518756984</c:v>
                </c:pt>
                <c:pt idx="1377">
                  <c:v>131.9287518756984</c:v>
                </c:pt>
                <c:pt idx="1378">
                  <c:v>131.9680983570213</c:v>
                </c:pt>
                <c:pt idx="1379">
                  <c:v>131.9680983570213</c:v>
                </c:pt>
                <c:pt idx="1380">
                  <c:v>131.9680983570213</c:v>
                </c:pt>
                <c:pt idx="1381">
                  <c:v>131.9680983570213</c:v>
                </c:pt>
                <c:pt idx="1382">
                  <c:v>131.9680983570213</c:v>
                </c:pt>
                <c:pt idx="1383">
                  <c:v>131.9680983570213</c:v>
                </c:pt>
                <c:pt idx="1384">
                  <c:v>131.9680983570213</c:v>
                </c:pt>
                <c:pt idx="1385">
                  <c:v>131.9680983570213</c:v>
                </c:pt>
                <c:pt idx="1386">
                  <c:v>131.9680983570213</c:v>
                </c:pt>
                <c:pt idx="1387">
                  <c:v>131.9680983570213</c:v>
                </c:pt>
                <c:pt idx="1388">
                  <c:v>131.9680983570213</c:v>
                </c:pt>
                <c:pt idx="1389">
                  <c:v>131.9680983570213</c:v>
                </c:pt>
                <c:pt idx="1390">
                  <c:v>131.9680983570213</c:v>
                </c:pt>
                <c:pt idx="1391">
                  <c:v>131.9680983570213</c:v>
                </c:pt>
                <c:pt idx="1392">
                  <c:v>131.9680983570213</c:v>
                </c:pt>
                <c:pt idx="1393">
                  <c:v>132.0074448383442</c:v>
                </c:pt>
                <c:pt idx="1394">
                  <c:v>132.0074448383442</c:v>
                </c:pt>
                <c:pt idx="1395">
                  <c:v>132.0074448383442</c:v>
                </c:pt>
                <c:pt idx="1396">
                  <c:v>132.0074448383442</c:v>
                </c:pt>
                <c:pt idx="1397">
                  <c:v>132.0074448383442</c:v>
                </c:pt>
                <c:pt idx="1398">
                  <c:v>132.0074448383442</c:v>
                </c:pt>
                <c:pt idx="1399">
                  <c:v>132.0074448383442</c:v>
                </c:pt>
                <c:pt idx="1400">
                  <c:v>132.0074448383442</c:v>
                </c:pt>
                <c:pt idx="1401">
                  <c:v>132.0074448383442</c:v>
                </c:pt>
                <c:pt idx="1402">
                  <c:v>132.0074448383442</c:v>
                </c:pt>
                <c:pt idx="1403">
                  <c:v>132.0074448383442</c:v>
                </c:pt>
                <c:pt idx="1404">
                  <c:v>132.0074448383442</c:v>
                </c:pt>
                <c:pt idx="1405">
                  <c:v>132.0074448383442</c:v>
                </c:pt>
                <c:pt idx="1406">
                  <c:v>132.0074448383442</c:v>
                </c:pt>
                <c:pt idx="1407">
                  <c:v>132.0074448383442</c:v>
                </c:pt>
                <c:pt idx="1408">
                  <c:v>132.0074448383442</c:v>
                </c:pt>
                <c:pt idx="1409">
                  <c:v>132.0074448383442</c:v>
                </c:pt>
                <c:pt idx="1410">
                  <c:v>132.0467913196671</c:v>
                </c:pt>
                <c:pt idx="1411">
                  <c:v>132.0467913196671</c:v>
                </c:pt>
                <c:pt idx="1412">
                  <c:v>132.0467913196671</c:v>
                </c:pt>
                <c:pt idx="1413">
                  <c:v>132.0467913196671</c:v>
                </c:pt>
                <c:pt idx="1414">
                  <c:v>132.0467913196671</c:v>
                </c:pt>
                <c:pt idx="1415">
                  <c:v>132.0467913196671</c:v>
                </c:pt>
                <c:pt idx="1416">
                  <c:v>132.0467913196671</c:v>
                </c:pt>
                <c:pt idx="1417">
                  <c:v>132.0467913196671</c:v>
                </c:pt>
                <c:pt idx="1418">
                  <c:v>132.0467913196671</c:v>
                </c:pt>
                <c:pt idx="1419">
                  <c:v>132.0467913196671</c:v>
                </c:pt>
                <c:pt idx="1420">
                  <c:v>132.0467913196671</c:v>
                </c:pt>
                <c:pt idx="1421">
                  <c:v>132.0467913196671</c:v>
                </c:pt>
                <c:pt idx="1422">
                  <c:v>132.0467913196671</c:v>
                </c:pt>
                <c:pt idx="1423">
                  <c:v>132.0467913196671</c:v>
                </c:pt>
                <c:pt idx="1424">
                  <c:v>132.0467913196671</c:v>
                </c:pt>
                <c:pt idx="1425">
                  <c:v>132.08613780099</c:v>
                </c:pt>
                <c:pt idx="1426">
                  <c:v>132.08613780099</c:v>
                </c:pt>
                <c:pt idx="1427">
                  <c:v>132.08613780099</c:v>
                </c:pt>
                <c:pt idx="1428">
                  <c:v>132.08613780099</c:v>
                </c:pt>
                <c:pt idx="1429">
                  <c:v>132.08613780099</c:v>
                </c:pt>
                <c:pt idx="1430">
                  <c:v>132.08613780099</c:v>
                </c:pt>
                <c:pt idx="1431">
                  <c:v>132.08613780099</c:v>
                </c:pt>
                <c:pt idx="1432">
                  <c:v>132.08613780099</c:v>
                </c:pt>
                <c:pt idx="1433">
                  <c:v>132.08613780099</c:v>
                </c:pt>
                <c:pt idx="1434">
                  <c:v>132.08613780099</c:v>
                </c:pt>
                <c:pt idx="1435">
                  <c:v>132.08613780099</c:v>
                </c:pt>
                <c:pt idx="1436">
                  <c:v>132.08613780099</c:v>
                </c:pt>
                <c:pt idx="1437">
                  <c:v>132.08613780099</c:v>
                </c:pt>
                <c:pt idx="1438">
                  <c:v>132.08613780099</c:v>
                </c:pt>
                <c:pt idx="1439">
                  <c:v>132.08613780099</c:v>
                </c:pt>
                <c:pt idx="1440">
                  <c:v>132.08613780099</c:v>
                </c:pt>
                <c:pt idx="1441">
                  <c:v>132.08613780099</c:v>
                </c:pt>
                <c:pt idx="1442">
                  <c:v>132.1254842823129</c:v>
                </c:pt>
                <c:pt idx="1443">
                  <c:v>132.1254842823129</c:v>
                </c:pt>
                <c:pt idx="1444">
                  <c:v>132.1254842823129</c:v>
                </c:pt>
                <c:pt idx="1445">
                  <c:v>132.1254842823129</c:v>
                </c:pt>
                <c:pt idx="1446">
                  <c:v>132.1254842823129</c:v>
                </c:pt>
                <c:pt idx="1447">
                  <c:v>132.1254842823129</c:v>
                </c:pt>
                <c:pt idx="1448">
                  <c:v>132.1254842823129</c:v>
                </c:pt>
                <c:pt idx="1449">
                  <c:v>132.1254842823129</c:v>
                </c:pt>
                <c:pt idx="1450">
                  <c:v>132.1254842823129</c:v>
                </c:pt>
                <c:pt idx="1451">
                  <c:v>132.1254842823129</c:v>
                </c:pt>
                <c:pt idx="1452">
                  <c:v>132.1254842823129</c:v>
                </c:pt>
                <c:pt idx="1453">
                  <c:v>132.1254842823129</c:v>
                </c:pt>
                <c:pt idx="1454">
                  <c:v>132.1254842823129</c:v>
                </c:pt>
                <c:pt idx="1455">
                  <c:v>132.1254842823129</c:v>
                </c:pt>
                <c:pt idx="1456">
                  <c:v>132.1254842823129</c:v>
                </c:pt>
                <c:pt idx="1457">
                  <c:v>132.1254842823129</c:v>
                </c:pt>
                <c:pt idx="1458">
                  <c:v>132.1254842823129</c:v>
                </c:pt>
                <c:pt idx="1459">
                  <c:v>132.1254842823129</c:v>
                </c:pt>
                <c:pt idx="1460">
                  <c:v>132.1254842823129</c:v>
                </c:pt>
                <c:pt idx="1461">
                  <c:v>132.1254842823129</c:v>
                </c:pt>
                <c:pt idx="1462">
                  <c:v>132.1254842823129</c:v>
                </c:pt>
                <c:pt idx="1463">
                  <c:v>132.1254842823129</c:v>
                </c:pt>
                <c:pt idx="1464">
                  <c:v>132.1254842823129</c:v>
                </c:pt>
                <c:pt idx="1465">
                  <c:v>132.1254842823129</c:v>
                </c:pt>
                <c:pt idx="1466">
                  <c:v>132.1254842823129</c:v>
                </c:pt>
                <c:pt idx="1467">
                  <c:v>132.1254842823129</c:v>
                </c:pt>
                <c:pt idx="1468">
                  <c:v>132.1254842823129</c:v>
                </c:pt>
                <c:pt idx="1469">
                  <c:v>132.1254842823129</c:v>
                </c:pt>
                <c:pt idx="1470">
                  <c:v>132.1254842823129</c:v>
                </c:pt>
                <c:pt idx="1471">
                  <c:v>132.1254842823129</c:v>
                </c:pt>
                <c:pt idx="1472">
                  <c:v>132.1254842823129</c:v>
                </c:pt>
                <c:pt idx="1473">
                  <c:v>132.1254842823129</c:v>
                </c:pt>
                <c:pt idx="1474">
                  <c:v>132.1254842823129</c:v>
                </c:pt>
                <c:pt idx="1475">
                  <c:v>132.1648307636358</c:v>
                </c:pt>
                <c:pt idx="1476">
                  <c:v>132.1648307636358</c:v>
                </c:pt>
                <c:pt idx="1477">
                  <c:v>132.1648307636358</c:v>
                </c:pt>
                <c:pt idx="1478">
                  <c:v>132.1648307636358</c:v>
                </c:pt>
                <c:pt idx="1479">
                  <c:v>132.1648307636358</c:v>
                </c:pt>
                <c:pt idx="1480">
                  <c:v>132.1648307636358</c:v>
                </c:pt>
                <c:pt idx="1481">
                  <c:v>132.2041772449587</c:v>
                </c:pt>
                <c:pt idx="1482">
                  <c:v>132.2041772449587</c:v>
                </c:pt>
                <c:pt idx="1483">
                  <c:v>132.2041772449587</c:v>
                </c:pt>
                <c:pt idx="1484">
                  <c:v>132.2041772449587</c:v>
                </c:pt>
                <c:pt idx="1485">
                  <c:v>132.2435237262815</c:v>
                </c:pt>
                <c:pt idx="1486">
                  <c:v>132.2435237262815</c:v>
                </c:pt>
                <c:pt idx="1487">
                  <c:v>132.2435237262815</c:v>
                </c:pt>
                <c:pt idx="1488">
                  <c:v>132.2828702076046</c:v>
                </c:pt>
                <c:pt idx="1489">
                  <c:v>132.2828702076046</c:v>
                </c:pt>
                <c:pt idx="1490">
                  <c:v>132.2828702076046</c:v>
                </c:pt>
                <c:pt idx="1491">
                  <c:v>132.3222166889274</c:v>
                </c:pt>
                <c:pt idx="1492">
                  <c:v>132.3222166889274</c:v>
                </c:pt>
                <c:pt idx="1493">
                  <c:v>132.3222166889274</c:v>
                </c:pt>
                <c:pt idx="1494">
                  <c:v>132.3615631702503</c:v>
                </c:pt>
                <c:pt idx="1495">
                  <c:v>132.3615631702503</c:v>
                </c:pt>
                <c:pt idx="1496">
                  <c:v>132.3615631702503</c:v>
                </c:pt>
                <c:pt idx="1497">
                  <c:v>132.4009096515733</c:v>
                </c:pt>
                <c:pt idx="1498">
                  <c:v>132.4009096515733</c:v>
                </c:pt>
                <c:pt idx="1499">
                  <c:v>132.4402561328962</c:v>
                </c:pt>
                <c:pt idx="1500">
                  <c:v>132.4402561328962</c:v>
                </c:pt>
                <c:pt idx="1501">
                  <c:v>132.4796026142191</c:v>
                </c:pt>
                <c:pt idx="1502">
                  <c:v>132.4796026142191</c:v>
                </c:pt>
                <c:pt idx="1503">
                  <c:v>132.4796026142191</c:v>
                </c:pt>
                <c:pt idx="1504">
                  <c:v>132.518949095542</c:v>
                </c:pt>
                <c:pt idx="1505">
                  <c:v>132.518949095542</c:v>
                </c:pt>
                <c:pt idx="1506">
                  <c:v>132.558295576865</c:v>
                </c:pt>
                <c:pt idx="1507">
                  <c:v>132.558295576865</c:v>
                </c:pt>
                <c:pt idx="1508">
                  <c:v>132.5976420581878</c:v>
                </c:pt>
                <c:pt idx="1509">
                  <c:v>132.5976420581878</c:v>
                </c:pt>
                <c:pt idx="1510">
                  <c:v>132.6369885395107</c:v>
                </c:pt>
                <c:pt idx="1511">
                  <c:v>132.6369885395107</c:v>
                </c:pt>
                <c:pt idx="1512">
                  <c:v>132.6763350208336</c:v>
                </c:pt>
                <c:pt idx="1513">
                  <c:v>132.6763350208336</c:v>
                </c:pt>
                <c:pt idx="1514">
                  <c:v>132.7156815021565</c:v>
                </c:pt>
                <c:pt idx="1515">
                  <c:v>132.7550279834794</c:v>
                </c:pt>
                <c:pt idx="1516">
                  <c:v>132.7550279834794</c:v>
                </c:pt>
                <c:pt idx="1517">
                  <c:v>132.7943744648022</c:v>
                </c:pt>
                <c:pt idx="1518">
                  <c:v>132.7943744648022</c:v>
                </c:pt>
                <c:pt idx="1519">
                  <c:v>132.8337209461252</c:v>
                </c:pt>
                <c:pt idx="1520">
                  <c:v>132.8337209461252</c:v>
                </c:pt>
                <c:pt idx="1521">
                  <c:v>132.8730674274481</c:v>
                </c:pt>
                <c:pt idx="1522">
                  <c:v>132.8730674274481</c:v>
                </c:pt>
                <c:pt idx="1523">
                  <c:v>132.912413908771</c:v>
                </c:pt>
                <c:pt idx="1524">
                  <c:v>132.912413908771</c:v>
                </c:pt>
                <c:pt idx="1525">
                  <c:v>132.912413908771</c:v>
                </c:pt>
                <c:pt idx="1526">
                  <c:v>132.951760390094</c:v>
                </c:pt>
                <c:pt idx="1527">
                  <c:v>132.951760390094</c:v>
                </c:pt>
                <c:pt idx="1528">
                  <c:v>132.9911068714168</c:v>
                </c:pt>
                <c:pt idx="1529">
                  <c:v>132.9911068714168</c:v>
                </c:pt>
                <c:pt idx="1530">
                  <c:v>133.0304533527397</c:v>
                </c:pt>
                <c:pt idx="1531">
                  <c:v>133.0304533527397</c:v>
                </c:pt>
                <c:pt idx="1532">
                  <c:v>133.0304533527397</c:v>
                </c:pt>
                <c:pt idx="1533">
                  <c:v>133.0697998340626</c:v>
                </c:pt>
                <c:pt idx="1534">
                  <c:v>133.0697998340626</c:v>
                </c:pt>
                <c:pt idx="1535">
                  <c:v>133.0697998340626</c:v>
                </c:pt>
                <c:pt idx="1536">
                  <c:v>133.0697998340626</c:v>
                </c:pt>
                <c:pt idx="1537">
                  <c:v>133.1091463153855</c:v>
                </c:pt>
                <c:pt idx="1538">
                  <c:v>133.1091463153855</c:v>
                </c:pt>
                <c:pt idx="1539">
                  <c:v>133.1091463153855</c:v>
                </c:pt>
                <c:pt idx="1540">
                  <c:v>133.1091463153855</c:v>
                </c:pt>
                <c:pt idx="1541">
                  <c:v>133.1484927967084</c:v>
                </c:pt>
                <c:pt idx="1542">
                  <c:v>133.1484927967084</c:v>
                </c:pt>
                <c:pt idx="1543">
                  <c:v>133.1484927967084</c:v>
                </c:pt>
                <c:pt idx="1544">
                  <c:v>133.1484927967084</c:v>
                </c:pt>
                <c:pt idx="1545">
                  <c:v>133.1484927967084</c:v>
                </c:pt>
                <c:pt idx="1546">
                  <c:v>133.1484927967084</c:v>
                </c:pt>
                <c:pt idx="1547">
                  <c:v>133.1878392780314</c:v>
                </c:pt>
                <c:pt idx="1548">
                  <c:v>133.1878392780314</c:v>
                </c:pt>
                <c:pt idx="1549">
                  <c:v>133.1878392780314</c:v>
                </c:pt>
                <c:pt idx="1550">
                  <c:v>133.1878392780314</c:v>
                </c:pt>
                <c:pt idx="1551">
                  <c:v>133.1878392780314</c:v>
                </c:pt>
                <c:pt idx="1552">
                  <c:v>133.1878392780314</c:v>
                </c:pt>
                <c:pt idx="1553">
                  <c:v>133.1878392780314</c:v>
                </c:pt>
                <c:pt idx="1554">
                  <c:v>133.1878392780314</c:v>
                </c:pt>
                <c:pt idx="1555">
                  <c:v>133.1878392780314</c:v>
                </c:pt>
                <c:pt idx="1556">
                  <c:v>133.1878392780314</c:v>
                </c:pt>
                <c:pt idx="1557">
                  <c:v>133.1878392780314</c:v>
                </c:pt>
                <c:pt idx="1558">
                  <c:v>133.1878392780314</c:v>
                </c:pt>
                <c:pt idx="1559">
                  <c:v>133.1878392780314</c:v>
                </c:pt>
                <c:pt idx="1560">
                  <c:v>133.1484927967084</c:v>
                </c:pt>
                <c:pt idx="1561">
                  <c:v>133.1484927967084</c:v>
                </c:pt>
                <c:pt idx="1562">
                  <c:v>133.1484927967084</c:v>
                </c:pt>
                <c:pt idx="1563">
                  <c:v>133.1484927967084</c:v>
                </c:pt>
                <c:pt idx="1564">
                  <c:v>133.1091463153855</c:v>
                </c:pt>
                <c:pt idx="1565">
                  <c:v>133.1091463153855</c:v>
                </c:pt>
                <c:pt idx="1566">
                  <c:v>133.1091463153855</c:v>
                </c:pt>
                <c:pt idx="1567">
                  <c:v>133.0697998340626</c:v>
                </c:pt>
                <c:pt idx="1568">
                  <c:v>133.0697998340626</c:v>
                </c:pt>
                <c:pt idx="1569">
                  <c:v>133.0697998340626</c:v>
                </c:pt>
                <c:pt idx="1570">
                  <c:v>133.0304533527397</c:v>
                </c:pt>
                <c:pt idx="1571">
                  <c:v>133.0304533527397</c:v>
                </c:pt>
                <c:pt idx="1572">
                  <c:v>132.9911068714168</c:v>
                </c:pt>
                <c:pt idx="1573">
                  <c:v>132.9911068714168</c:v>
                </c:pt>
                <c:pt idx="1574">
                  <c:v>132.951760390094</c:v>
                </c:pt>
                <c:pt idx="1575">
                  <c:v>132.951760390094</c:v>
                </c:pt>
                <c:pt idx="1576">
                  <c:v>132.912413908771</c:v>
                </c:pt>
                <c:pt idx="1577">
                  <c:v>132.912413908771</c:v>
                </c:pt>
                <c:pt idx="1578">
                  <c:v>132.8730674274481</c:v>
                </c:pt>
                <c:pt idx="1579">
                  <c:v>132.8337209461252</c:v>
                </c:pt>
                <c:pt idx="1580">
                  <c:v>132.8337209461252</c:v>
                </c:pt>
                <c:pt idx="1581">
                  <c:v>132.7943744648022</c:v>
                </c:pt>
                <c:pt idx="1582">
                  <c:v>132.7550279834794</c:v>
                </c:pt>
                <c:pt idx="1583">
                  <c:v>132.7156815021565</c:v>
                </c:pt>
                <c:pt idx="1584">
                  <c:v>132.7156815021565</c:v>
                </c:pt>
                <c:pt idx="1585">
                  <c:v>132.6763350208336</c:v>
                </c:pt>
                <c:pt idx="1586">
                  <c:v>132.6369885395107</c:v>
                </c:pt>
                <c:pt idx="1587">
                  <c:v>132.5976420581878</c:v>
                </c:pt>
                <c:pt idx="1588">
                  <c:v>132.558295576865</c:v>
                </c:pt>
                <c:pt idx="1589">
                  <c:v>132.518949095542</c:v>
                </c:pt>
                <c:pt idx="1590">
                  <c:v>132.518949095542</c:v>
                </c:pt>
                <c:pt idx="1591">
                  <c:v>132.4402561328962</c:v>
                </c:pt>
                <c:pt idx="1592">
                  <c:v>132.4009096515733</c:v>
                </c:pt>
                <c:pt idx="1593">
                  <c:v>132.3615631702503</c:v>
                </c:pt>
                <c:pt idx="1594">
                  <c:v>132.2828702076046</c:v>
                </c:pt>
                <c:pt idx="1595">
                  <c:v>132.2041772449587</c:v>
                </c:pt>
                <c:pt idx="1596">
                  <c:v>132.1254842823129</c:v>
                </c:pt>
                <c:pt idx="1597">
                  <c:v>132.0074448383442</c:v>
                </c:pt>
                <c:pt idx="1598">
                  <c:v>131.9287518756984</c:v>
                </c:pt>
                <c:pt idx="1599">
                  <c:v>131.8107124317297</c:v>
                </c:pt>
                <c:pt idx="1600">
                  <c:v>131.732019469084</c:v>
                </c:pt>
                <c:pt idx="1601">
                  <c:v>131.6139800251152</c:v>
                </c:pt>
                <c:pt idx="1602">
                  <c:v>131.4959405811465</c:v>
                </c:pt>
                <c:pt idx="1603">
                  <c:v>131.4172476185007</c:v>
                </c:pt>
                <c:pt idx="1604">
                  <c:v>131.259861693209</c:v>
                </c:pt>
                <c:pt idx="1605">
                  <c:v>131.1811687305632</c:v>
                </c:pt>
                <c:pt idx="1606">
                  <c:v>131.0631292865945</c:v>
                </c:pt>
                <c:pt idx="1607">
                  <c:v>130.9450898426258</c:v>
                </c:pt>
                <c:pt idx="1608">
                  <c:v>130.86639687998</c:v>
                </c:pt>
                <c:pt idx="1609">
                  <c:v>130.7483574360113</c:v>
                </c:pt>
                <c:pt idx="1610">
                  <c:v>130.6303179920426</c:v>
                </c:pt>
                <c:pt idx="1611">
                  <c:v>130.512278548074</c:v>
                </c:pt>
                <c:pt idx="1612">
                  <c:v>130.3942391041051</c:v>
                </c:pt>
                <c:pt idx="1613">
                  <c:v>130.3155461414593</c:v>
                </c:pt>
                <c:pt idx="1614">
                  <c:v>130.1975066974906</c:v>
                </c:pt>
                <c:pt idx="1615">
                  <c:v>130.0794672535219</c:v>
                </c:pt>
                <c:pt idx="1616">
                  <c:v>129.9614278095532</c:v>
                </c:pt>
                <c:pt idx="1617">
                  <c:v>129.8040418842616</c:v>
                </c:pt>
                <c:pt idx="1618">
                  <c:v>129.7253489216158</c:v>
                </c:pt>
                <c:pt idx="1619">
                  <c:v>129.607309477647</c:v>
                </c:pt>
                <c:pt idx="1620">
                  <c:v>129.4892700336783</c:v>
                </c:pt>
                <c:pt idx="1621">
                  <c:v>129.3318841083867</c:v>
                </c:pt>
                <c:pt idx="1622">
                  <c:v>129.2531911457409</c:v>
                </c:pt>
                <c:pt idx="1623">
                  <c:v>129.0958052204493</c:v>
                </c:pt>
                <c:pt idx="1624">
                  <c:v>129.0171122578035</c:v>
                </c:pt>
                <c:pt idx="1625">
                  <c:v>128.8990728138347</c:v>
                </c:pt>
                <c:pt idx="1626">
                  <c:v>128.7416868885432</c:v>
                </c:pt>
                <c:pt idx="1627">
                  <c:v>128.6629939258974</c:v>
                </c:pt>
                <c:pt idx="1628">
                  <c:v>128.5449544819286</c:v>
                </c:pt>
                <c:pt idx="1629">
                  <c:v>128.387568556637</c:v>
                </c:pt>
                <c:pt idx="1630">
                  <c:v>128.3088755939912</c:v>
                </c:pt>
                <c:pt idx="1631">
                  <c:v>128.1908361500225</c:v>
                </c:pt>
                <c:pt idx="1632">
                  <c:v>128.0334502247309</c:v>
                </c:pt>
                <c:pt idx="1633">
                  <c:v>127.9154107807622</c:v>
                </c:pt>
                <c:pt idx="1634">
                  <c:v>127.7973713367934</c:v>
                </c:pt>
                <c:pt idx="1635">
                  <c:v>127.6399854115018</c:v>
                </c:pt>
                <c:pt idx="1636">
                  <c:v>127.5219459675331</c:v>
                </c:pt>
                <c:pt idx="1637">
                  <c:v>127.4432530048873</c:v>
                </c:pt>
                <c:pt idx="1638">
                  <c:v>127.3252135609186</c:v>
                </c:pt>
                <c:pt idx="1639">
                  <c:v>127.167827635627</c:v>
                </c:pt>
                <c:pt idx="1640">
                  <c:v>127.0497881916583</c:v>
                </c:pt>
                <c:pt idx="1641">
                  <c:v>126.9317487476895</c:v>
                </c:pt>
                <c:pt idx="1642">
                  <c:v>126.8137093037208</c:v>
                </c:pt>
                <c:pt idx="1643">
                  <c:v>126.6956698597521</c:v>
                </c:pt>
                <c:pt idx="1644">
                  <c:v>126.4989374531376</c:v>
                </c:pt>
                <c:pt idx="1645">
                  <c:v>126.3808980091689</c:v>
                </c:pt>
                <c:pt idx="1646">
                  <c:v>126.2628585652002</c:v>
                </c:pt>
                <c:pt idx="1647">
                  <c:v>126.1448191212315</c:v>
                </c:pt>
                <c:pt idx="1648">
                  <c:v>126.0267796772628</c:v>
                </c:pt>
                <c:pt idx="1649">
                  <c:v>125.8693937519711</c:v>
                </c:pt>
                <c:pt idx="1650">
                  <c:v>125.7513543080024</c:v>
                </c:pt>
                <c:pt idx="1651">
                  <c:v>125.5939683827108</c:v>
                </c:pt>
                <c:pt idx="1652">
                  <c:v>125.4759289387421</c:v>
                </c:pt>
                <c:pt idx="1653">
                  <c:v>125.3578894947734</c:v>
                </c:pt>
                <c:pt idx="1654">
                  <c:v>125.2398500508047</c:v>
                </c:pt>
                <c:pt idx="1655">
                  <c:v>125.121810606836</c:v>
                </c:pt>
                <c:pt idx="1656">
                  <c:v>124.9250782002214</c:v>
                </c:pt>
                <c:pt idx="1657">
                  <c:v>124.8070387562527</c:v>
                </c:pt>
                <c:pt idx="1658">
                  <c:v>124.688999312284</c:v>
                </c:pt>
                <c:pt idx="1659">
                  <c:v>124.5316133869924</c:v>
                </c:pt>
                <c:pt idx="1660">
                  <c:v>124.4135739430237</c:v>
                </c:pt>
                <c:pt idx="1661">
                  <c:v>124.295534499055</c:v>
                </c:pt>
                <c:pt idx="1662">
                  <c:v>124.1774950550863</c:v>
                </c:pt>
                <c:pt idx="1663">
                  <c:v>124.0594556111175</c:v>
                </c:pt>
                <c:pt idx="1664">
                  <c:v>123.902069685826</c:v>
                </c:pt>
                <c:pt idx="1665">
                  <c:v>123.7840302418572</c:v>
                </c:pt>
                <c:pt idx="1666">
                  <c:v>123.5872978352427</c:v>
                </c:pt>
                <c:pt idx="1667">
                  <c:v>123.469258391274</c:v>
                </c:pt>
                <c:pt idx="1668">
                  <c:v>123.3118724659823</c:v>
                </c:pt>
                <c:pt idx="1669">
                  <c:v>123.1938330220136</c:v>
                </c:pt>
                <c:pt idx="1670">
                  <c:v>123.036447096722</c:v>
                </c:pt>
                <c:pt idx="1671">
                  <c:v>122.9184076527533</c:v>
                </c:pt>
                <c:pt idx="1672">
                  <c:v>122.7610217274617</c:v>
                </c:pt>
                <c:pt idx="1673">
                  <c:v>122.642982283493</c:v>
                </c:pt>
                <c:pt idx="1674">
                  <c:v>122.4855963582014</c:v>
                </c:pt>
                <c:pt idx="1675">
                  <c:v>122.3675569142327</c:v>
                </c:pt>
                <c:pt idx="1676">
                  <c:v>122.210170988941</c:v>
                </c:pt>
                <c:pt idx="1677">
                  <c:v>122.0134385823265</c:v>
                </c:pt>
                <c:pt idx="1678">
                  <c:v>121.8953991383578</c:v>
                </c:pt>
                <c:pt idx="1679">
                  <c:v>121.7380132130662</c:v>
                </c:pt>
                <c:pt idx="1680">
                  <c:v>121.5806272877746</c:v>
                </c:pt>
                <c:pt idx="1681">
                  <c:v>121.4625878438058</c:v>
                </c:pt>
                <c:pt idx="1682">
                  <c:v>121.3052019185142</c:v>
                </c:pt>
                <c:pt idx="1683">
                  <c:v>121.1478159932226</c:v>
                </c:pt>
                <c:pt idx="1684">
                  <c:v>121.0297765492539</c:v>
                </c:pt>
                <c:pt idx="1685">
                  <c:v>120.8723906239623</c:v>
                </c:pt>
                <c:pt idx="1686">
                  <c:v>120.7150046986707</c:v>
                </c:pt>
                <c:pt idx="1687">
                  <c:v>120.557618773379</c:v>
                </c:pt>
                <c:pt idx="1688">
                  <c:v>120.4395793294103</c:v>
                </c:pt>
                <c:pt idx="1689">
                  <c:v>120.2821934041187</c:v>
                </c:pt>
                <c:pt idx="1690">
                  <c:v>120.1248074788271</c:v>
                </c:pt>
                <c:pt idx="1691">
                  <c:v>119.9674215535355</c:v>
                </c:pt>
                <c:pt idx="1692">
                  <c:v>119.810035628244</c:v>
                </c:pt>
                <c:pt idx="1693">
                  <c:v>119.6133032216293</c:v>
                </c:pt>
                <c:pt idx="1694">
                  <c:v>119.4559172963377</c:v>
                </c:pt>
                <c:pt idx="1695">
                  <c:v>119.2985313710461</c:v>
                </c:pt>
                <c:pt idx="1696">
                  <c:v>119.1411454457545</c:v>
                </c:pt>
                <c:pt idx="1697">
                  <c:v>118.9837595204629</c:v>
                </c:pt>
                <c:pt idx="1698">
                  <c:v>118.8263735951712</c:v>
                </c:pt>
                <c:pt idx="1699">
                  <c:v>118.6689876698796</c:v>
                </c:pt>
                <c:pt idx="1700">
                  <c:v>118.511601744588</c:v>
                </c:pt>
                <c:pt idx="1701">
                  <c:v>118.3542158192964</c:v>
                </c:pt>
                <c:pt idx="1702">
                  <c:v>118.1968298940048</c:v>
                </c:pt>
                <c:pt idx="1703">
                  <c:v>118.0394439687132</c:v>
                </c:pt>
                <c:pt idx="1704">
                  <c:v>117.8427115620986</c:v>
                </c:pt>
                <c:pt idx="1705">
                  <c:v>117.685325636807</c:v>
                </c:pt>
                <c:pt idx="1706">
                  <c:v>117.5279397115154</c:v>
                </c:pt>
                <c:pt idx="1707">
                  <c:v>117.3705537862238</c:v>
                </c:pt>
                <c:pt idx="1708">
                  <c:v>117.1738213796093</c:v>
                </c:pt>
                <c:pt idx="1709">
                  <c:v>117.0164354543176</c:v>
                </c:pt>
                <c:pt idx="1710">
                  <c:v>116.8197030477031</c:v>
                </c:pt>
                <c:pt idx="1711">
                  <c:v>116.6623171224115</c:v>
                </c:pt>
                <c:pt idx="1712">
                  <c:v>116.465584715797</c:v>
                </c:pt>
                <c:pt idx="1713">
                  <c:v>116.1901593465367</c:v>
                </c:pt>
                <c:pt idx="1714">
                  <c:v>115.9934269399221</c:v>
                </c:pt>
                <c:pt idx="1715">
                  <c:v>115.7966945333076</c:v>
                </c:pt>
                <c:pt idx="1716">
                  <c:v>115.5999621266931</c:v>
                </c:pt>
                <c:pt idx="1717">
                  <c:v>115.4032297200786</c:v>
                </c:pt>
                <c:pt idx="1718">
                  <c:v>115.2064973134641</c:v>
                </c:pt>
                <c:pt idx="1719">
                  <c:v>115.0097649068495</c:v>
                </c:pt>
                <c:pt idx="1720">
                  <c:v>114.813032500235</c:v>
                </c:pt>
                <c:pt idx="1721">
                  <c:v>114.6163000936205</c:v>
                </c:pt>
                <c:pt idx="1722">
                  <c:v>114.3802212056831</c:v>
                </c:pt>
                <c:pt idx="1723">
                  <c:v>114.1834887990685</c:v>
                </c:pt>
                <c:pt idx="1724">
                  <c:v>113.986756392454</c:v>
                </c:pt>
                <c:pt idx="1725">
                  <c:v>113.7506775045166</c:v>
                </c:pt>
                <c:pt idx="1726">
                  <c:v>113.5539450979021</c:v>
                </c:pt>
                <c:pt idx="1727">
                  <c:v>113.3178662099646</c:v>
                </c:pt>
                <c:pt idx="1728">
                  <c:v>113.0817873220272</c:v>
                </c:pt>
                <c:pt idx="1729">
                  <c:v>112.8850549154127</c:v>
                </c:pt>
                <c:pt idx="1730">
                  <c:v>112.6489760274753</c:v>
                </c:pt>
                <c:pt idx="1731">
                  <c:v>112.4128971395378</c:v>
                </c:pt>
                <c:pt idx="1732">
                  <c:v>112.1768182516004</c:v>
                </c:pt>
                <c:pt idx="1733">
                  <c:v>111.8226999196943</c:v>
                </c:pt>
                <c:pt idx="1734">
                  <c:v>111.5866210317568</c:v>
                </c:pt>
                <c:pt idx="1735">
                  <c:v>111.3111956624965</c:v>
                </c:pt>
                <c:pt idx="1736">
                  <c:v>111.0751167745591</c:v>
                </c:pt>
                <c:pt idx="1737">
                  <c:v>110.7996914052988</c:v>
                </c:pt>
                <c:pt idx="1738">
                  <c:v>110.5242660360384</c:v>
                </c:pt>
                <c:pt idx="1739">
                  <c:v>110.2488406667781</c:v>
                </c:pt>
                <c:pt idx="1740">
                  <c:v>109.9734152975178</c:v>
                </c:pt>
                <c:pt idx="1741">
                  <c:v>109.6586434469345</c:v>
                </c:pt>
                <c:pt idx="1742">
                  <c:v>109.3438715963513</c:v>
                </c:pt>
                <c:pt idx="1743">
                  <c:v>109.0290997457681</c:v>
                </c:pt>
                <c:pt idx="1744">
                  <c:v>108.7143278951848</c:v>
                </c:pt>
                <c:pt idx="1745">
                  <c:v>108.3602095632787</c:v>
                </c:pt>
                <c:pt idx="1746">
                  <c:v>108.0060912313726</c:v>
                </c:pt>
                <c:pt idx="1747">
                  <c:v>107.6126264181435</c:v>
                </c:pt>
                <c:pt idx="1748">
                  <c:v>107.2191616049145</c:v>
                </c:pt>
                <c:pt idx="1749">
                  <c:v>106.589617903748</c:v>
                </c:pt>
                <c:pt idx="1750">
                  <c:v>106.1174601278731</c:v>
                </c:pt>
                <c:pt idx="1751">
                  <c:v>105.4879164267067</c:v>
                </c:pt>
                <c:pt idx="1752">
                  <c:v>104.5042543936341</c:v>
                </c:pt>
                <c:pt idx="1753">
                  <c:v>97.5792736808029</c:v>
                </c:pt>
                <c:pt idx="1754">
                  <c:v>37.10373188749884</c:v>
                </c:pt>
                <c:pt idx="1755">
                  <c:v>0.118039443968713</c:v>
                </c:pt>
                <c:pt idx="1756">
                  <c:v>-1.298433883655845</c:v>
                </c:pt>
                <c:pt idx="1757">
                  <c:v>-1.377126846301653</c:v>
                </c:pt>
                <c:pt idx="1758">
                  <c:v>-1.298433883655845</c:v>
                </c:pt>
                <c:pt idx="1759">
                  <c:v>-1.33778036497875</c:v>
                </c:pt>
                <c:pt idx="1760">
                  <c:v>-1.416473327624558</c:v>
                </c:pt>
                <c:pt idx="1761">
                  <c:v>-1.33778036497875</c:v>
                </c:pt>
                <c:pt idx="1762">
                  <c:v>-1.33778036497875</c:v>
                </c:pt>
                <c:pt idx="1763">
                  <c:v>-1.377126846301653</c:v>
                </c:pt>
                <c:pt idx="1764">
                  <c:v>-1.377126846301653</c:v>
                </c:pt>
                <c:pt idx="1765">
                  <c:v>-1.377126846301653</c:v>
                </c:pt>
                <c:pt idx="1766">
                  <c:v>-1.377126846301653</c:v>
                </c:pt>
                <c:pt idx="1767">
                  <c:v>-1.416473327624558</c:v>
                </c:pt>
                <c:pt idx="1768">
                  <c:v>-1.416473327624558</c:v>
                </c:pt>
                <c:pt idx="1769">
                  <c:v>-1.377126846301653</c:v>
                </c:pt>
                <c:pt idx="1770">
                  <c:v>-1.377126846301653</c:v>
                </c:pt>
                <c:pt idx="1771">
                  <c:v>-1.377126846301653</c:v>
                </c:pt>
                <c:pt idx="1772">
                  <c:v>-1.377126846301653</c:v>
                </c:pt>
                <c:pt idx="1773">
                  <c:v>-1.377126846301653</c:v>
                </c:pt>
                <c:pt idx="1774">
                  <c:v>-1.377126846301653</c:v>
                </c:pt>
                <c:pt idx="1775">
                  <c:v>-1.377126846301653</c:v>
                </c:pt>
                <c:pt idx="1776">
                  <c:v>-1.377126846301653</c:v>
                </c:pt>
                <c:pt idx="1777">
                  <c:v>-1.416473327624558</c:v>
                </c:pt>
                <c:pt idx="1778">
                  <c:v>-1.377126846301653</c:v>
                </c:pt>
                <c:pt idx="1779">
                  <c:v>-1.377126846301653</c:v>
                </c:pt>
                <c:pt idx="1780">
                  <c:v>-1.377126846301653</c:v>
                </c:pt>
                <c:pt idx="1781">
                  <c:v>-1.377126846301653</c:v>
                </c:pt>
                <c:pt idx="1782">
                  <c:v>-1.377126846301653</c:v>
                </c:pt>
                <c:pt idx="1783">
                  <c:v>-1.377126846301653</c:v>
                </c:pt>
                <c:pt idx="1784">
                  <c:v>-1.377126846301653</c:v>
                </c:pt>
                <c:pt idx="1785">
                  <c:v>-1.377126846301653</c:v>
                </c:pt>
                <c:pt idx="1786">
                  <c:v>-1.377126846301653</c:v>
                </c:pt>
                <c:pt idx="1787">
                  <c:v>-1.377126846301653</c:v>
                </c:pt>
                <c:pt idx="1788">
                  <c:v>-1.377126846301653</c:v>
                </c:pt>
                <c:pt idx="1789">
                  <c:v>-1.377126846301653</c:v>
                </c:pt>
                <c:pt idx="1790">
                  <c:v>-1.377126846301653</c:v>
                </c:pt>
                <c:pt idx="1791">
                  <c:v>-1.377126846301653</c:v>
                </c:pt>
                <c:pt idx="1792">
                  <c:v>-1.377126846301653</c:v>
                </c:pt>
                <c:pt idx="1793">
                  <c:v>-1.377126846301653</c:v>
                </c:pt>
                <c:pt idx="1794">
                  <c:v>-1.377126846301653</c:v>
                </c:pt>
                <c:pt idx="1795">
                  <c:v>-1.377126846301653</c:v>
                </c:pt>
                <c:pt idx="1796">
                  <c:v>-1.377126846301653</c:v>
                </c:pt>
                <c:pt idx="1797">
                  <c:v>-1.377126846301653</c:v>
                </c:pt>
                <c:pt idx="1798">
                  <c:v>-1.377126846301653</c:v>
                </c:pt>
                <c:pt idx="1799">
                  <c:v>-1.377126846301653</c:v>
                </c:pt>
                <c:pt idx="1800">
                  <c:v>-1.377126846301653</c:v>
                </c:pt>
                <c:pt idx="1801">
                  <c:v>-1.377126846301653</c:v>
                </c:pt>
                <c:pt idx="1802">
                  <c:v>-1.377126846301653</c:v>
                </c:pt>
                <c:pt idx="1803">
                  <c:v>-1.377126846301653</c:v>
                </c:pt>
                <c:pt idx="1804">
                  <c:v>-1.377126846301653</c:v>
                </c:pt>
                <c:pt idx="1805">
                  <c:v>-1.377126846301653</c:v>
                </c:pt>
                <c:pt idx="1806">
                  <c:v>-1.377126846301653</c:v>
                </c:pt>
                <c:pt idx="1807">
                  <c:v>-1.377126846301653</c:v>
                </c:pt>
                <c:pt idx="1808">
                  <c:v>-1.377126846301653</c:v>
                </c:pt>
                <c:pt idx="1809">
                  <c:v>-1.377126846301653</c:v>
                </c:pt>
                <c:pt idx="1810">
                  <c:v>-1.377126846301653</c:v>
                </c:pt>
                <c:pt idx="1811">
                  <c:v>-1.377126846301653</c:v>
                </c:pt>
                <c:pt idx="1812">
                  <c:v>-1.377126846301653</c:v>
                </c:pt>
                <c:pt idx="1813">
                  <c:v>-1.377126846301653</c:v>
                </c:pt>
                <c:pt idx="1814">
                  <c:v>-1.377126846301653</c:v>
                </c:pt>
                <c:pt idx="1815">
                  <c:v>-1.377126846301653</c:v>
                </c:pt>
                <c:pt idx="1816">
                  <c:v>-1.377126846301653</c:v>
                </c:pt>
                <c:pt idx="1817">
                  <c:v>-1.377126846301653</c:v>
                </c:pt>
                <c:pt idx="1818">
                  <c:v>-1.377126846301653</c:v>
                </c:pt>
                <c:pt idx="1819">
                  <c:v>-1.377126846301653</c:v>
                </c:pt>
                <c:pt idx="1820">
                  <c:v>-1.377126846301653</c:v>
                </c:pt>
                <c:pt idx="1821">
                  <c:v>-1.377126846301653</c:v>
                </c:pt>
                <c:pt idx="1822">
                  <c:v>-1.377126846301653</c:v>
                </c:pt>
                <c:pt idx="1823">
                  <c:v>-1.377126846301653</c:v>
                </c:pt>
                <c:pt idx="1824">
                  <c:v>-1.377126846301653</c:v>
                </c:pt>
                <c:pt idx="1825">
                  <c:v>-1.377126846301653</c:v>
                </c:pt>
                <c:pt idx="1826">
                  <c:v>-1.377126846301653</c:v>
                </c:pt>
                <c:pt idx="1827">
                  <c:v>-1.377126846301653</c:v>
                </c:pt>
                <c:pt idx="1828">
                  <c:v>-1.377126846301653</c:v>
                </c:pt>
                <c:pt idx="1829">
                  <c:v>-1.377126846301653</c:v>
                </c:pt>
                <c:pt idx="1830">
                  <c:v>-1.377126846301653</c:v>
                </c:pt>
                <c:pt idx="1831">
                  <c:v>-1.377126846301653</c:v>
                </c:pt>
                <c:pt idx="1832">
                  <c:v>-1.377126846301653</c:v>
                </c:pt>
                <c:pt idx="1833">
                  <c:v>-1.377126846301653</c:v>
                </c:pt>
                <c:pt idx="1834">
                  <c:v>-1.377126846301653</c:v>
                </c:pt>
                <c:pt idx="1835">
                  <c:v>-1.377126846301653</c:v>
                </c:pt>
                <c:pt idx="1836">
                  <c:v>-1.377126846301653</c:v>
                </c:pt>
                <c:pt idx="1837">
                  <c:v>-1.377126846301653</c:v>
                </c:pt>
                <c:pt idx="1838">
                  <c:v>-1.377126846301653</c:v>
                </c:pt>
                <c:pt idx="1839">
                  <c:v>-1.377126846301653</c:v>
                </c:pt>
                <c:pt idx="1840">
                  <c:v>-1.377126846301653</c:v>
                </c:pt>
                <c:pt idx="1841">
                  <c:v>-1.377126846301653</c:v>
                </c:pt>
                <c:pt idx="1842">
                  <c:v>-1.377126846301653</c:v>
                </c:pt>
                <c:pt idx="1843">
                  <c:v>-1.377126846301653</c:v>
                </c:pt>
                <c:pt idx="1844">
                  <c:v>-1.377126846301653</c:v>
                </c:pt>
                <c:pt idx="1845">
                  <c:v>-1.377126846301653</c:v>
                </c:pt>
                <c:pt idx="1846">
                  <c:v>-1.377126846301653</c:v>
                </c:pt>
                <c:pt idx="1847">
                  <c:v>-1.377126846301653</c:v>
                </c:pt>
                <c:pt idx="1848">
                  <c:v>-1.377126846301653</c:v>
                </c:pt>
                <c:pt idx="1849">
                  <c:v>-1.377126846301653</c:v>
                </c:pt>
                <c:pt idx="1850">
                  <c:v>-1.377126846301653</c:v>
                </c:pt>
                <c:pt idx="1851">
                  <c:v>-1.377126846301653</c:v>
                </c:pt>
                <c:pt idx="1852">
                  <c:v>-1.377126846301653</c:v>
                </c:pt>
                <c:pt idx="1853">
                  <c:v>-1.377126846301653</c:v>
                </c:pt>
                <c:pt idx="1854">
                  <c:v>-1.377126846301653</c:v>
                </c:pt>
                <c:pt idx="1855">
                  <c:v>-1.377126846301653</c:v>
                </c:pt>
                <c:pt idx="1856">
                  <c:v>-1.377126846301653</c:v>
                </c:pt>
                <c:pt idx="1857">
                  <c:v>-1.377126846301653</c:v>
                </c:pt>
                <c:pt idx="1858">
                  <c:v>-1.377126846301653</c:v>
                </c:pt>
                <c:pt idx="1859">
                  <c:v>-1.377126846301653</c:v>
                </c:pt>
                <c:pt idx="1860">
                  <c:v>-1.377126846301653</c:v>
                </c:pt>
                <c:pt idx="1861">
                  <c:v>-1.377126846301653</c:v>
                </c:pt>
                <c:pt idx="1862">
                  <c:v>-1.377126846301653</c:v>
                </c:pt>
                <c:pt idx="1863">
                  <c:v>-1.377126846301653</c:v>
                </c:pt>
                <c:pt idx="1864">
                  <c:v>-1.377126846301653</c:v>
                </c:pt>
                <c:pt idx="1865">
                  <c:v>-1.377126846301653</c:v>
                </c:pt>
                <c:pt idx="1866">
                  <c:v>-1.377126846301653</c:v>
                </c:pt>
                <c:pt idx="1867">
                  <c:v>-1.377126846301653</c:v>
                </c:pt>
                <c:pt idx="1868">
                  <c:v>-1.377126846301653</c:v>
                </c:pt>
                <c:pt idx="1869">
                  <c:v>-1.377126846301653</c:v>
                </c:pt>
                <c:pt idx="1870">
                  <c:v>-1.377126846301653</c:v>
                </c:pt>
                <c:pt idx="1871">
                  <c:v>-1.377126846301653</c:v>
                </c:pt>
                <c:pt idx="1872">
                  <c:v>-1.377126846301653</c:v>
                </c:pt>
                <c:pt idx="1873">
                  <c:v>-1.377126846301653</c:v>
                </c:pt>
                <c:pt idx="1874">
                  <c:v>-1.377126846301653</c:v>
                </c:pt>
                <c:pt idx="1875">
                  <c:v>-1.377126846301653</c:v>
                </c:pt>
                <c:pt idx="1876">
                  <c:v>-1.377126846301653</c:v>
                </c:pt>
                <c:pt idx="1877">
                  <c:v>-1.377126846301653</c:v>
                </c:pt>
                <c:pt idx="1878">
                  <c:v>-1.377126846301653</c:v>
                </c:pt>
                <c:pt idx="1879">
                  <c:v>-1.377126846301653</c:v>
                </c:pt>
                <c:pt idx="1880">
                  <c:v>-1.377126846301653</c:v>
                </c:pt>
                <c:pt idx="1881">
                  <c:v>-1.377126846301653</c:v>
                </c:pt>
                <c:pt idx="1882">
                  <c:v>-1.377126846301653</c:v>
                </c:pt>
                <c:pt idx="1883">
                  <c:v>-1.377126846301653</c:v>
                </c:pt>
                <c:pt idx="1884">
                  <c:v>-1.377126846301653</c:v>
                </c:pt>
                <c:pt idx="1885">
                  <c:v>-1.377126846301653</c:v>
                </c:pt>
                <c:pt idx="1886">
                  <c:v>-1.377126846301653</c:v>
                </c:pt>
                <c:pt idx="1887">
                  <c:v>-1.377126846301653</c:v>
                </c:pt>
                <c:pt idx="1888">
                  <c:v>-1.377126846301653</c:v>
                </c:pt>
              </c:numCache>
            </c:numRef>
          </c:yVal>
          <c:smooth val="0"/>
        </c:ser>
        <c:dLbls>
          <c:showLegendKey val="0"/>
          <c:showVal val="0"/>
          <c:showCatName val="0"/>
          <c:showSerName val="0"/>
          <c:showPercent val="0"/>
          <c:showBubbleSize val="0"/>
        </c:dLbls>
        <c:axId val="-764199104"/>
        <c:axId val="-764195712"/>
      </c:scatterChart>
      <c:valAx>
        <c:axId val="-7641991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764195712"/>
        <c:crosses val="autoZero"/>
        <c:crossBetween val="midCat"/>
      </c:valAx>
      <c:valAx>
        <c:axId val="-764195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Stress</a:t>
                </a:r>
                <a:r>
                  <a:rPr lang="en-US" baseline="0"/>
                  <a:t> MPa</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76419910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0.29% carbon steel</a:t>
            </a:r>
            <a:r>
              <a:rPr lang="en-US" baseline="0"/>
              <a:t> Proof stress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trendlineLbl>
          </c:trendline>
          <c:xVal>
            <c:numRef>
              <c:f>Sheet1!$R$3:$R$330</c:f>
              <c:numCache>
                <c:formatCode>General</c:formatCode>
                <c:ptCount val="328"/>
                <c:pt idx="0">
                  <c:v>0.000111111111111111</c:v>
                </c:pt>
                <c:pt idx="1">
                  <c:v>0.0</c:v>
                </c:pt>
                <c:pt idx="2">
                  <c:v>0.0</c:v>
                </c:pt>
                <c:pt idx="3">
                  <c:v>1.85185185185185E-5</c:v>
                </c:pt>
                <c:pt idx="4">
                  <c:v>0.000111111111111111</c:v>
                </c:pt>
                <c:pt idx="5">
                  <c:v>0.000222222222222222</c:v>
                </c:pt>
                <c:pt idx="6">
                  <c:v>0.000351851851851852</c:v>
                </c:pt>
                <c:pt idx="7">
                  <c:v>0.000462962962962963</c:v>
                </c:pt>
                <c:pt idx="8">
                  <c:v>0.000574074074074074</c:v>
                </c:pt>
                <c:pt idx="9">
                  <c:v>0.000685185185185185</c:v>
                </c:pt>
                <c:pt idx="10">
                  <c:v>0.000833333333333333</c:v>
                </c:pt>
                <c:pt idx="11">
                  <c:v>0.000944444444444444</c:v>
                </c:pt>
                <c:pt idx="12">
                  <c:v>0.00105555555555556</c:v>
                </c:pt>
                <c:pt idx="13">
                  <c:v>0.0012037037037037</c:v>
                </c:pt>
                <c:pt idx="14">
                  <c:v>0.00131481481481481</c:v>
                </c:pt>
                <c:pt idx="15">
                  <c:v>0.00142592592592593</c:v>
                </c:pt>
                <c:pt idx="16">
                  <c:v>0.00157407407407407</c:v>
                </c:pt>
                <c:pt idx="17">
                  <c:v>0.00168518518518518</c:v>
                </c:pt>
                <c:pt idx="18">
                  <c:v>0.0017962962962963</c:v>
                </c:pt>
                <c:pt idx="19">
                  <c:v>0.00194444444444444</c:v>
                </c:pt>
                <c:pt idx="20">
                  <c:v>0.00205555555555556</c:v>
                </c:pt>
                <c:pt idx="21">
                  <c:v>0.00216666666666667</c:v>
                </c:pt>
                <c:pt idx="22">
                  <c:v>0.0022962962962963</c:v>
                </c:pt>
                <c:pt idx="23">
                  <c:v>0.00242592592592593</c:v>
                </c:pt>
                <c:pt idx="24">
                  <c:v>0.00253703703703704</c:v>
                </c:pt>
                <c:pt idx="25">
                  <c:v>0.00266666666666667</c:v>
                </c:pt>
                <c:pt idx="26">
                  <c:v>0.0027962962962963</c:v>
                </c:pt>
                <c:pt idx="27">
                  <c:v>0.00290740740740741</c:v>
                </c:pt>
                <c:pt idx="28">
                  <c:v>0.00303703703703704</c:v>
                </c:pt>
                <c:pt idx="29">
                  <c:v>0.00316666666666667</c:v>
                </c:pt>
                <c:pt idx="30">
                  <c:v>0.00327777777777778</c:v>
                </c:pt>
                <c:pt idx="31">
                  <c:v>0.00340740740740741</c:v>
                </c:pt>
                <c:pt idx="32">
                  <c:v>0.00353703703703704</c:v>
                </c:pt>
                <c:pt idx="33">
                  <c:v>0.00364814814814815</c:v>
                </c:pt>
                <c:pt idx="34">
                  <c:v>0.00377777777777778</c:v>
                </c:pt>
                <c:pt idx="35">
                  <c:v>0.00390740740740741</c:v>
                </c:pt>
                <c:pt idx="36">
                  <c:v>0.00401851851851852</c:v>
                </c:pt>
                <c:pt idx="37">
                  <c:v>0.00416666666666667</c:v>
                </c:pt>
                <c:pt idx="38">
                  <c:v>0.00427777777777778</c:v>
                </c:pt>
                <c:pt idx="39">
                  <c:v>0.00438888888888889</c:v>
                </c:pt>
                <c:pt idx="40">
                  <c:v>0.00453703703703704</c:v>
                </c:pt>
                <c:pt idx="41">
                  <c:v>0.00464814814814815</c:v>
                </c:pt>
                <c:pt idx="42">
                  <c:v>0.00475925925925926</c:v>
                </c:pt>
                <c:pt idx="43">
                  <c:v>0.00490740740740741</c:v>
                </c:pt>
                <c:pt idx="44">
                  <c:v>0.00501851851851852</c:v>
                </c:pt>
                <c:pt idx="45">
                  <c:v>0.00512962962962963</c:v>
                </c:pt>
                <c:pt idx="46">
                  <c:v>0.00527777777777778</c:v>
                </c:pt>
                <c:pt idx="47">
                  <c:v>0.00538888888888889</c:v>
                </c:pt>
                <c:pt idx="48">
                  <c:v>0.00553703703703704</c:v>
                </c:pt>
                <c:pt idx="49">
                  <c:v>0.00564814814814815</c:v>
                </c:pt>
                <c:pt idx="50">
                  <c:v>0.00575925925925926</c:v>
                </c:pt>
                <c:pt idx="51">
                  <c:v>0.00590740740740741</c:v>
                </c:pt>
                <c:pt idx="52">
                  <c:v>0.00601851851851852</c:v>
                </c:pt>
                <c:pt idx="53">
                  <c:v>0.00612962962962963</c:v>
                </c:pt>
                <c:pt idx="54">
                  <c:v>0.00627777777777778</c:v>
                </c:pt>
                <c:pt idx="55">
                  <c:v>0.00638888888888889</c:v>
                </c:pt>
                <c:pt idx="56">
                  <c:v>0.0065</c:v>
                </c:pt>
                <c:pt idx="57">
                  <c:v>0.00664814814814815</c:v>
                </c:pt>
                <c:pt idx="58">
                  <c:v>0.00675925925925926</c:v>
                </c:pt>
                <c:pt idx="59">
                  <c:v>0.00687037037037037</c:v>
                </c:pt>
                <c:pt idx="60">
                  <c:v>0.00701851851851852</c:v>
                </c:pt>
                <c:pt idx="61">
                  <c:v>0.00712962962962963</c:v>
                </c:pt>
                <c:pt idx="62">
                  <c:v>0.00725925925925926</c:v>
                </c:pt>
                <c:pt idx="63">
                  <c:v>0.00738888888888889</c:v>
                </c:pt>
                <c:pt idx="64">
                  <c:v>0.0075</c:v>
                </c:pt>
                <c:pt idx="65">
                  <c:v>0.00762962962962963</c:v>
                </c:pt>
                <c:pt idx="66">
                  <c:v>0.00775925925925926</c:v>
                </c:pt>
                <c:pt idx="67">
                  <c:v>0.00787037037037037</c:v>
                </c:pt>
                <c:pt idx="68">
                  <c:v>0.0079074074074074</c:v>
                </c:pt>
                <c:pt idx="69">
                  <c:v>0.00798148148148148</c:v>
                </c:pt>
                <c:pt idx="70">
                  <c:v>0.00809259259259259</c:v>
                </c:pt>
                <c:pt idx="71">
                  <c:v>0.00822222222222222</c:v>
                </c:pt>
                <c:pt idx="72">
                  <c:v>0.00835185185185185</c:v>
                </c:pt>
                <c:pt idx="73">
                  <c:v>0.00846296296296296</c:v>
                </c:pt>
                <c:pt idx="74">
                  <c:v>0.00861111111111111</c:v>
                </c:pt>
                <c:pt idx="75">
                  <c:v>0.00872222222222222</c:v>
                </c:pt>
                <c:pt idx="76">
                  <c:v>0.00887037037037037</c:v>
                </c:pt>
                <c:pt idx="77">
                  <c:v>0.00898148148148148</c:v>
                </c:pt>
                <c:pt idx="78">
                  <c:v>0.00909259259259259</c:v>
                </c:pt>
                <c:pt idx="79">
                  <c:v>0.00924074074074074</c:v>
                </c:pt>
                <c:pt idx="80">
                  <c:v>0.00935185185185185</c:v>
                </c:pt>
                <c:pt idx="81">
                  <c:v>0.00948148148148148</c:v>
                </c:pt>
                <c:pt idx="82">
                  <c:v>0.00961111111111111</c:v>
                </c:pt>
                <c:pt idx="83">
                  <c:v>0.00972222222222222</c:v>
                </c:pt>
                <c:pt idx="84">
                  <c:v>0.00985185185185185</c:v>
                </c:pt>
                <c:pt idx="85">
                  <c:v>0.00998148148148148</c:v>
                </c:pt>
                <c:pt idx="86">
                  <c:v>0.0100925925925926</c:v>
                </c:pt>
                <c:pt idx="87">
                  <c:v>0.0102222222222222</c:v>
                </c:pt>
                <c:pt idx="88">
                  <c:v>0.0103518518518519</c:v>
                </c:pt>
                <c:pt idx="89">
                  <c:v>0.0104814814814815</c:v>
                </c:pt>
                <c:pt idx="90">
                  <c:v>0.0105925925925926</c:v>
                </c:pt>
                <c:pt idx="91">
                  <c:v>0.0107407407407407</c:v>
                </c:pt>
                <c:pt idx="92">
                  <c:v>0.0108518518518518</c:v>
                </c:pt>
                <c:pt idx="93">
                  <c:v>0.010962962962963</c:v>
                </c:pt>
                <c:pt idx="94">
                  <c:v>0.0111111111111111</c:v>
                </c:pt>
                <c:pt idx="95">
                  <c:v>0.0112222222222222</c:v>
                </c:pt>
                <c:pt idx="96">
                  <c:v>0.0113703703703704</c:v>
                </c:pt>
                <c:pt idx="97">
                  <c:v>0.0114814814814815</c:v>
                </c:pt>
                <c:pt idx="98">
                  <c:v>0.0115925925925926</c:v>
                </c:pt>
                <c:pt idx="99">
                  <c:v>0.0116111111111111</c:v>
                </c:pt>
                <c:pt idx="100">
                  <c:v>0.0117592592592593</c:v>
                </c:pt>
                <c:pt idx="101">
                  <c:v>0.0118703703703704</c:v>
                </c:pt>
                <c:pt idx="102">
                  <c:v>0.0119814814814815</c:v>
                </c:pt>
                <c:pt idx="103">
                  <c:v>0.0121296296296296</c:v>
                </c:pt>
                <c:pt idx="104">
                  <c:v>0.0122407407407407</c:v>
                </c:pt>
                <c:pt idx="105">
                  <c:v>0.0123518518518518</c:v>
                </c:pt>
                <c:pt idx="106">
                  <c:v>0.0125</c:v>
                </c:pt>
                <c:pt idx="107">
                  <c:v>0.0126111111111111</c:v>
                </c:pt>
                <c:pt idx="108">
                  <c:v>0.0127592592592593</c:v>
                </c:pt>
                <c:pt idx="109">
                  <c:v>0.0128703703703704</c:v>
                </c:pt>
                <c:pt idx="110">
                  <c:v>0.0129814814814815</c:v>
                </c:pt>
                <c:pt idx="111">
                  <c:v>0.0131296296296296</c:v>
                </c:pt>
                <c:pt idx="112">
                  <c:v>0.0132407407407407</c:v>
                </c:pt>
                <c:pt idx="113">
                  <c:v>0.0133703703703704</c:v>
                </c:pt>
                <c:pt idx="114">
                  <c:v>0.0135</c:v>
                </c:pt>
                <c:pt idx="115">
                  <c:v>0.0136111111111111</c:v>
                </c:pt>
                <c:pt idx="116">
                  <c:v>0.0137407407407407</c:v>
                </c:pt>
                <c:pt idx="117">
                  <c:v>0.0138703703703704</c:v>
                </c:pt>
                <c:pt idx="118">
                  <c:v>0.0139814814814815</c:v>
                </c:pt>
                <c:pt idx="119">
                  <c:v>0.0141111111111111</c:v>
                </c:pt>
                <c:pt idx="120">
                  <c:v>0.0142407407407407</c:v>
                </c:pt>
                <c:pt idx="121">
                  <c:v>0.0143703703703704</c:v>
                </c:pt>
                <c:pt idx="122">
                  <c:v>0.0144814814814815</c:v>
                </c:pt>
                <c:pt idx="123">
                  <c:v>0.0146111111111111</c:v>
                </c:pt>
                <c:pt idx="124">
                  <c:v>0.0147407407407407</c:v>
                </c:pt>
                <c:pt idx="125">
                  <c:v>0.0148518518518518</c:v>
                </c:pt>
                <c:pt idx="126">
                  <c:v>0.0149814814814815</c:v>
                </c:pt>
                <c:pt idx="127">
                  <c:v>0.0151111111111111</c:v>
                </c:pt>
                <c:pt idx="128">
                  <c:v>0.0152222222222222</c:v>
                </c:pt>
                <c:pt idx="129">
                  <c:v>0.0153518518518518</c:v>
                </c:pt>
                <c:pt idx="130">
                  <c:v>0.0154814814814815</c:v>
                </c:pt>
                <c:pt idx="131">
                  <c:v>0.0155925925925926</c:v>
                </c:pt>
                <c:pt idx="132">
                  <c:v>0.0157222222222222</c:v>
                </c:pt>
                <c:pt idx="133">
                  <c:v>0.0158518518518518</c:v>
                </c:pt>
                <c:pt idx="134">
                  <c:v>0.015962962962963</c:v>
                </c:pt>
                <c:pt idx="135">
                  <c:v>0.0161111111111111</c:v>
                </c:pt>
                <c:pt idx="136">
                  <c:v>0.0162222222222222</c:v>
                </c:pt>
                <c:pt idx="137">
                  <c:v>0.0163333333333333</c:v>
                </c:pt>
                <c:pt idx="138">
                  <c:v>0.0164814814814815</c:v>
                </c:pt>
                <c:pt idx="139">
                  <c:v>0.0165925925925926</c:v>
                </c:pt>
                <c:pt idx="140">
                  <c:v>0.0167037037037037</c:v>
                </c:pt>
                <c:pt idx="141">
                  <c:v>0.0168518518518518</c:v>
                </c:pt>
                <c:pt idx="142">
                  <c:v>0.016962962962963</c:v>
                </c:pt>
                <c:pt idx="143">
                  <c:v>0.0170740740740741</c:v>
                </c:pt>
                <c:pt idx="144">
                  <c:v>0.0172222222222222</c:v>
                </c:pt>
                <c:pt idx="145">
                  <c:v>0.0173333333333333</c:v>
                </c:pt>
                <c:pt idx="146">
                  <c:v>0.0174814814814815</c:v>
                </c:pt>
                <c:pt idx="147">
                  <c:v>0.0175925925925926</c:v>
                </c:pt>
                <c:pt idx="148">
                  <c:v>0.0177037037037037</c:v>
                </c:pt>
                <c:pt idx="149">
                  <c:v>0.0178518518518518</c:v>
                </c:pt>
                <c:pt idx="150">
                  <c:v>0.017962962962963</c:v>
                </c:pt>
                <c:pt idx="151">
                  <c:v>0.0180740740740741</c:v>
                </c:pt>
                <c:pt idx="152">
                  <c:v>0.0182222222222222</c:v>
                </c:pt>
                <c:pt idx="153">
                  <c:v>0.0183333333333333</c:v>
                </c:pt>
                <c:pt idx="154">
                  <c:v>0.018462962962963</c:v>
                </c:pt>
                <c:pt idx="155">
                  <c:v>0.0185740740740741</c:v>
                </c:pt>
                <c:pt idx="156">
                  <c:v>0.0187037037037037</c:v>
                </c:pt>
                <c:pt idx="157">
                  <c:v>0.0188333333333333</c:v>
                </c:pt>
                <c:pt idx="158">
                  <c:v>0.0189444444444444</c:v>
                </c:pt>
                <c:pt idx="159">
                  <c:v>0.0190740740740741</c:v>
                </c:pt>
                <c:pt idx="160">
                  <c:v>0.0192037037037037</c:v>
                </c:pt>
                <c:pt idx="161">
                  <c:v>0.0193148148148148</c:v>
                </c:pt>
                <c:pt idx="162">
                  <c:v>0.0194444444444444</c:v>
                </c:pt>
                <c:pt idx="163">
                  <c:v>0.0195740740740741</c:v>
                </c:pt>
                <c:pt idx="164">
                  <c:v>0.0196851851851852</c:v>
                </c:pt>
                <c:pt idx="165">
                  <c:v>0.0198333333333333</c:v>
                </c:pt>
                <c:pt idx="166">
                  <c:v>0.0199444444444444</c:v>
                </c:pt>
                <c:pt idx="167">
                  <c:v>0.0200925925925926</c:v>
                </c:pt>
                <c:pt idx="168">
                  <c:v>0.0202037037037037</c:v>
                </c:pt>
                <c:pt idx="169">
                  <c:v>0.0203148148148148</c:v>
                </c:pt>
                <c:pt idx="170">
                  <c:v>0.020462962962963</c:v>
                </c:pt>
                <c:pt idx="171">
                  <c:v>0.0205740740740741</c:v>
                </c:pt>
                <c:pt idx="172">
                  <c:v>0.0207037037037037</c:v>
                </c:pt>
                <c:pt idx="173">
                  <c:v>0.0208333333333333</c:v>
                </c:pt>
                <c:pt idx="174">
                  <c:v>0.0209444444444444</c:v>
                </c:pt>
                <c:pt idx="175">
                  <c:v>0.0210740740740741</c:v>
                </c:pt>
                <c:pt idx="176">
                  <c:v>0.0212037037037037</c:v>
                </c:pt>
                <c:pt idx="177">
                  <c:v>0.0213148148148148</c:v>
                </c:pt>
                <c:pt idx="178">
                  <c:v>0.0214444444444444</c:v>
                </c:pt>
                <c:pt idx="179">
                  <c:v>0.0215740740740741</c:v>
                </c:pt>
                <c:pt idx="180">
                  <c:v>0.0216851851851852</c:v>
                </c:pt>
                <c:pt idx="181">
                  <c:v>0.0218148148148148</c:v>
                </c:pt>
                <c:pt idx="182">
                  <c:v>0.0219444444444444</c:v>
                </c:pt>
                <c:pt idx="183">
                  <c:v>0.0220740740740741</c:v>
                </c:pt>
                <c:pt idx="184">
                  <c:v>0.0221851851851852</c:v>
                </c:pt>
                <c:pt idx="185">
                  <c:v>0.0223148148148148</c:v>
                </c:pt>
                <c:pt idx="186">
                  <c:v>0.0224444444444444</c:v>
                </c:pt>
                <c:pt idx="187">
                  <c:v>0.0225555555555555</c:v>
                </c:pt>
                <c:pt idx="188">
                  <c:v>0.0226851851851852</c:v>
                </c:pt>
                <c:pt idx="189">
                  <c:v>0.0228148148148148</c:v>
                </c:pt>
                <c:pt idx="190">
                  <c:v>0.0229259259259259</c:v>
                </c:pt>
                <c:pt idx="191">
                  <c:v>0.0230555555555556</c:v>
                </c:pt>
                <c:pt idx="192">
                  <c:v>0.0231851851851852</c:v>
                </c:pt>
                <c:pt idx="193">
                  <c:v>0.0232962962962963</c:v>
                </c:pt>
                <c:pt idx="194">
                  <c:v>0.0234444444444444</c:v>
                </c:pt>
                <c:pt idx="195">
                  <c:v>0.0235555555555556</c:v>
                </c:pt>
                <c:pt idx="196">
                  <c:v>0.0236666666666667</c:v>
                </c:pt>
                <c:pt idx="197">
                  <c:v>0.0238148148148148</c:v>
                </c:pt>
                <c:pt idx="198">
                  <c:v>0.0239259259259259</c:v>
                </c:pt>
                <c:pt idx="199">
                  <c:v>0.024037037037037</c:v>
                </c:pt>
                <c:pt idx="200">
                  <c:v>0.0241851851851852</c:v>
                </c:pt>
                <c:pt idx="201">
                  <c:v>0.0242962962962963</c:v>
                </c:pt>
                <c:pt idx="202">
                  <c:v>0.0244444444444444</c:v>
                </c:pt>
                <c:pt idx="203">
                  <c:v>0.0245555555555556</c:v>
                </c:pt>
                <c:pt idx="204">
                  <c:v>0.0246851851851852</c:v>
                </c:pt>
                <c:pt idx="205">
                  <c:v>0.0248148148148148</c:v>
                </c:pt>
                <c:pt idx="206">
                  <c:v>0.0249259259259259</c:v>
                </c:pt>
                <c:pt idx="207">
                  <c:v>0.0250555555555556</c:v>
                </c:pt>
                <c:pt idx="208">
                  <c:v>0.0251851851851852</c:v>
                </c:pt>
                <c:pt idx="209">
                  <c:v>0.0252962962962963</c:v>
                </c:pt>
                <c:pt idx="210">
                  <c:v>0.0254259259259259</c:v>
                </c:pt>
                <c:pt idx="211">
                  <c:v>0.0255555555555555</c:v>
                </c:pt>
                <c:pt idx="212">
                  <c:v>0.0256666666666667</c:v>
                </c:pt>
                <c:pt idx="213">
                  <c:v>0.0257962962962963</c:v>
                </c:pt>
                <c:pt idx="214">
                  <c:v>0.0259259259259259</c:v>
                </c:pt>
                <c:pt idx="215">
                  <c:v>0.026037037037037</c:v>
                </c:pt>
                <c:pt idx="216">
                  <c:v>0.0261666666666667</c:v>
                </c:pt>
                <c:pt idx="217">
                  <c:v>0.0262962962962963</c:v>
                </c:pt>
                <c:pt idx="218">
                  <c:v>0.0264259259259259</c:v>
                </c:pt>
                <c:pt idx="219">
                  <c:v>0.026537037037037</c:v>
                </c:pt>
                <c:pt idx="220">
                  <c:v>0.0266666666666667</c:v>
                </c:pt>
                <c:pt idx="221">
                  <c:v>0.0267962962962963</c:v>
                </c:pt>
                <c:pt idx="222">
                  <c:v>0.0269074074074074</c:v>
                </c:pt>
                <c:pt idx="223">
                  <c:v>0.027037037037037</c:v>
                </c:pt>
                <c:pt idx="224">
                  <c:v>0.0271481481481481</c:v>
                </c:pt>
                <c:pt idx="225">
                  <c:v>0.0272777777777778</c:v>
                </c:pt>
                <c:pt idx="226">
                  <c:v>0.0274074074074074</c:v>
                </c:pt>
                <c:pt idx="227">
                  <c:v>0.0275185185185185</c:v>
                </c:pt>
                <c:pt idx="228">
                  <c:v>0.0276481481481481</c:v>
                </c:pt>
                <c:pt idx="229">
                  <c:v>0.0277777777777778</c:v>
                </c:pt>
                <c:pt idx="230">
                  <c:v>0.0278888888888889</c:v>
                </c:pt>
                <c:pt idx="231">
                  <c:v>0.0280185185185185</c:v>
                </c:pt>
                <c:pt idx="232">
                  <c:v>0.0281481481481481</c:v>
                </c:pt>
                <c:pt idx="233">
                  <c:v>0.0282592592592593</c:v>
                </c:pt>
                <c:pt idx="234">
                  <c:v>0.0283888888888889</c:v>
                </c:pt>
                <c:pt idx="235">
                  <c:v>0.0285185185185185</c:v>
                </c:pt>
                <c:pt idx="236">
                  <c:v>0.0286481481481481</c:v>
                </c:pt>
                <c:pt idx="237">
                  <c:v>0.0287592592592593</c:v>
                </c:pt>
                <c:pt idx="238">
                  <c:v>0.0288888888888889</c:v>
                </c:pt>
                <c:pt idx="239">
                  <c:v>0.0290185185185185</c:v>
                </c:pt>
                <c:pt idx="240">
                  <c:v>0.0291296296296296</c:v>
                </c:pt>
                <c:pt idx="241">
                  <c:v>0.0292592592592593</c:v>
                </c:pt>
                <c:pt idx="242">
                  <c:v>0.0293888888888889</c:v>
                </c:pt>
                <c:pt idx="243">
                  <c:v>0.0295</c:v>
                </c:pt>
                <c:pt idx="244">
                  <c:v>0.0296296296296296</c:v>
                </c:pt>
                <c:pt idx="245">
                  <c:v>0.0297592592592593</c:v>
                </c:pt>
                <c:pt idx="246">
                  <c:v>0.0298703703703704</c:v>
                </c:pt>
                <c:pt idx="247">
                  <c:v>0.03</c:v>
                </c:pt>
                <c:pt idx="248">
                  <c:v>0.0301296296296296</c:v>
                </c:pt>
                <c:pt idx="249">
                  <c:v>0.0302407407407407</c:v>
                </c:pt>
                <c:pt idx="250">
                  <c:v>0.0303888888888889</c:v>
                </c:pt>
                <c:pt idx="251">
                  <c:v>0.0305</c:v>
                </c:pt>
                <c:pt idx="252">
                  <c:v>0.0306111111111111</c:v>
                </c:pt>
                <c:pt idx="253">
                  <c:v>0.0307592592592593</c:v>
                </c:pt>
                <c:pt idx="254">
                  <c:v>0.0308703703703704</c:v>
                </c:pt>
                <c:pt idx="255">
                  <c:v>0.0309814814814815</c:v>
                </c:pt>
                <c:pt idx="256">
                  <c:v>0.0311296296296296</c:v>
                </c:pt>
                <c:pt idx="257">
                  <c:v>0.0312407407407407</c:v>
                </c:pt>
                <c:pt idx="258">
                  <c:v>0.0313518518518518</c:v>
                </c:pt>
                <c:pt idx="259">
                  <c:v>0.0315</c:v>
                </c:pt>
                <c:pt idx="260">
                  <c:v>0.0316111111111111</c:v>
                </c:pt>
                <c:pt idx="261">
                  <c:v>0.0317592592592593</c:v>
                </c:pt>
                <c:pt idx="262">
                  <c:v>0.0318703703703704</c:v>
                </c:pt>
                <c:pt idx="263">
                  <c:v>0.0319814814814815</c:v>
                </c:pt>
                <c:pt idx="264">
                  <c:v>0.0321296296296296</c:v>
                </c:pt>
                <c:pt idx="265">
                  <c:v>0.0322407407407407</c:v>
                </c:pt>
                <c:pt idx="266">
                  <c:v>0.0323518518518518</c:v>
                </c:pt>
                <c:pt idx="267">
                  <c:v>0.0325</c:v>
                </c:pt>
                <c:pt idx="268">
                  <c:v>0.0326111111111111</c:v>
                </c:pt>
                <c:pt idx="269">
                  <c:v>0.0327407407407407</c:v>
                </c:pt>
                <c:pt idx="270">
                  <c:v>0.0328703703703704</c:v>
                </c:pt>
                <c:pt idx="271">
                  <c:v>0.0329814814814815</c:v>
                </c:pt>
                <c:pt idx="272">
                  <c:v>0.0331111111111111</c:v>
                </c:pt>
                <c:pt idx="273">
                  <c:v>0.0332407407407407</c:v>
                </c:pt>
                <c:pt idx="274">
                  <c:v>0.0333703703703704</c:v>
                </c:pt>
                <c:pt idx="275">
                  <c:v>0.0334814814814815</c:v>
                </c:pt>
                <c:pt idx="276">
                  <c:v>0.0336111111111111</c:v>
                </c:pt>
                <c:pt idx="277">
                  <c:v>0.0337407407407407</c:v>
                </c:pt>
                <c:pt idx="278">
                  <c:v>0.0338518518518518</c:v>
                </c:pt>
                <c:pt idx="279">
                  <c:v>0.034</c:v>
                </c:pt>
                <c:pt idx="280">
                  <c:v>0.0341111111111111</c:v>
                </c:pt>
                <c:pt idx="281">
                  <c:v>0.0342222222222222</c:v>
                </c:pt>
                <c:pt idx="282">
                  <c:v>0.0343703703703704</c:v>
                </c:pt>
                <c:pt idx="283">
                  <c:v>0.0344814814814815</c:v>
                </c:pt>
                <c:pt idx="284">
                  <c:v>0.0346296296296296</c:v>
                </c:pt>
                <c:pt idx="285">
                  <c:v>0.0347407407407407</c:v>
                </c:pt>
                <c:pt idx="286">
                  <c:v>0.0348703703703704</c:v>
                </c:pt>
                <c:pt idx="287">
                  <c:v>0.035</c:v>
                </c:pt>
                <c:pt idx="288">
                  <c:v>0.0351111111111111</c:v>
                </c:pt>
                <c:pt idx="289">
                  <c:v>0.0352407407407407</c:v>
                </c:pt>
                <c:pt idx="290">
                  <c:v>0.0353703703703704</c:v>
                </c:pt>
                <c:pt idx="291">
                  <c:v>0.0354814814814815</c:v>
                </c:pt>
                <c:pt idx="292">
                  <c:v>0.0356111111111111</c:v>
                </c:pt>
                <c:pt idx="293">
                  <c:v>0.0357407407407407</c:v>
                </c:pt>
                <c:pt idx="294">
                  <c:v>0.0358703703703704</c:v>
                </c:pt>
                <c:pt idx="295">
                  <c:v>0.0359814814814815</c:v>
                </c:pt>
                <c:pt idx="296">
                  <c:v>0.0361296296296296</c:v>
                </c:pt>
                <c:pt idx="297">
                  <c:v>0.0362407407407407</c:v>
                </c:pt>
                <c:pt idx="298">
                  <c:v>0.0363518518518518</c:v>
                </c:pt>
                <c:pt idx="299">
                  <c:v>0.0365</c:v>
                </c:pt>
                <c:pt idx="300">
                  <c:v>0.0366111111111111</c:v>
                </c:pt>
                <c:pt idx="301">
                  <c:v>0.0367592592592593</c:v>
                </c:pt>
                <c:pt idx="302">
                  <c:v>0.0368703703703704</c:v>
                </c:pt>
                <c:pt idx="303">
                  <c:v>0.037</c:v>
                </c:pt>
                <c:pt idx="304">
                  <c:v>0.0371111111111111</c:v>
                </c:pt>
                <c:pt idx="305">
                  <c:v>0.0372407407407407</c:v>
                </c:pt>
                <c:pt idx="306">
                  <c:v>0.0373703703703704</c:v>
                </c:pt>
                <c:pt idx="307">
                  <c:v>0.0374814814814815</c:v>
                </c:pt>
                <c:pt idx="308">
                  <c:v>0.0376111111111111</c:v>
                </c:pt>
                <c:pt idx="309">
                  <c:v>0.0377407407407407</c:v>
                </c:pt>
                <c:pt idx="310">
                  <c:v>0.0378518518518518</c:v>
                </c:pt>
                <c:pt idx="311">
                  <c:v>0.038</c:v>
                </c:pt>
                <c:pt idx="312">
                  <c:v>0.0381111111111111</c:v>
                </c:pt>
                <c:pt idx="313">
                  <c:v>0.0382592592592592</c:v>
                </c:pt>
                <c:pt idx="314">
                  <c:v>0.0383703703703704</c:v>
                </c:pt>
                <c:pt idx="315">
                  <c:v>0.0385</c:v>
                </c:pt>
                <c:pt idx="316">
                  <c:v>0.0386296296296296</c:v>
                </c:pt>
                <c:pt idx="317">
                  <c:v>0.0387592592592592</c:v>
                </c:pt>
                <c:pt idx="318">
                  <c:v>0.0388703703703704</c:v>
                </c:pt>
                <c:pt idx="319">
                  <c:v>0.039</c:v>
                </c:pt>
                <c:pt idx="320">
                  <c:v>0.0391296296296296</c:v>
                </c:pt>
                <c:pt idx="321">
                  <c:v>0.0392407407407407</c:v>
                </c:pt>
                <c:pt idx="322">
                  <c:v>0.0393703703703704</c:v>
                </c:pt>
                <c:pt idx="323">
                  <c:v>0.0395</c:v>
                </c:pt>
                <c:pt idx="324">
                  <c:v>0.0396111111111111</c:v>
                </c:pt>
                <c:pt idx="325">
                  <c:v>0.0397592592592592</c:v>
                </c:pt>
                <c:pt idx="326">
                  <c:v>0.0398703703703704</c:v>
                </c:pt>
                <c:pt idx="327">
                  <c:v>0.0399814814814815</c:v>
                </c:pt>
              </c:numCache>
            </c:numRef>
          </c:xVal>
          <c:yVal>
            <c:numRef>
              <c:f>Sheet1!$Q$3:$Q$330</c:f>
              <c:numCache>
                <c:formatCode>General</c:formatCode>
                <c:ptCount val="328"/>
                <c:pt idx="0">
                  <c:v>0.0</c:v>
                </c:pt>
                <c:pt idx="1">
                  <c:v>0.0</c:v>
                </c:pt>
                <c:pt idx="2">
                  <c:v>0.0</c:v>
                </c:pt>
                <c:pt idx="3">
                  <c:v>0.0</c:v>
                </c:pt>
                <c:pt idx="4">
                  <c:v>0.0393464813229044</c:v>
                </c:pt>
                <c:pt idx="5">
                  <c:v>0.0393464813229044</c:v>
                </c:pt>
                <c:pt idx="6">
                  <c:v>0.0393464813229044</c:v>
                </c:pt>
                <c:pt idx="7">
                  <c:v>0.0393464813229044</c:v>
                </c:pt>
                <c:pt idx="8">
                  <c:v>0.0393464813229044</c:v>
                </c:pt>
                <c:pt idx="9">
                  <c:v>0.0393464813229044</c:v>
                </c:pt>
                <c:pt idx="10">
                  <c:v>0.0786929626458088</c:v>
                </c:pt>
                <c:pt idx="11">
                  <c:v>0.0786929626458088</c:v>
                </c:pt>
                <c:pt idx="12">
                  <c:v>0.0786929626458088</c:v>
                </c:pt>
                <c:pt idx="13">
                  <c:v>0.118039443968713</c:v>
                </c:pt>
                <c:pt idx="14">
                  <c:v>0.118039443968713</c:v>
                </c:pt>
                <c:pt idx="15">
                  <c:v>0.118039443968713</c:v>
                </c:pt>
                <c:pt idx="16">
                  <c:v>0.157385925291618</c:v>
                </c:pt>
                <c:pt idx="17">
                  <c:v>0.157385925291618</c:v>
                </c:pt>
                <c:pt idx="18">
                  <c:v>0.196732406614522</c:v>
                </c:pt>
                <c:pt idx="19">
                  <c:v>0.196732406614522</c:v>
                </c:pt>
                <c:pt idx="20">
                  <c:v>0.236078887937426</c:v>
                </c:pt>
                <c:pt idx="21">
                  <c:v>0.236078887937426</c:v>
                </c:pt>
                <c:pt idx="22">
                  <c:v>0.275425369260331</c:v>
                </c:pt>
                <c:pt idx="23">
                  <c:v>0.275425369260331</c:v>
                </c:pt>
                <c:pt idx="24">
                  <c:v>0.314771850583235</c:v>
                </c:pt>
                <c:pt idx="25">
                  <c:v>0.354118331906139</c:v>
                </c:pt>
                <c:pt idx="26">
                  <c:v>0.393464813229044</c:v>
                </c:pt>
                <c:pt idx="27">
                  <c:v>0.393464813229044</c:v>
                </c:pt>
                <c:pt idx="28">
                  <c:v>0.472157775874853</c:v>
                </c:pt>
                <c:pt idx="29">
                  <c:v>0.550850738520661</c:v>
                </c:pt>
                <c:pt idx="30">
                  <c:v>0.668890182489374</c:v>
                </c:pt>
                <c:pt idx="31">
                  <c:v>0.786929626458088</c:v>
                </c:pt>
                <c:pt idx="32">
                  <c:v>0.944315551749705</c:v>
                </c:pt>
                <c:pt idx="33">
                  <c:v>1.062354995718418</c:v>
                </c:pt>
                <c:pt idx="34">
                  <c:v>1.25908740233294</c:v>
                </c:pt>
                <c:pt idx="35">
                  <c:v>1.455819808947462</c:v>
                </c:pt>
                <c:pt idx="36">
                  <c:v>1.652552215561984</c:v>
                </c:pt>
                <c:pt idx="37">
                  <c:v>1.927977584822315</c:v>
                </c:pt>
                <c:pt idx="38">
                  <c:v>2.203402954082646</c:v>
                </c:pt>
                <c:pt idx="39">
                  <c:v>2.518174804665881</c:v>
                </c:pt>
                <c:pt idx="40">
                  <c:v>2.911639617894925</c:v>
                </c:pt>
                <c:pt idx="41">
                  <c:v>3.383797393769777</c:v>
                </c:pt>
                <c:pt idx="42">
                  <c:v>3.934648132290438</c:v>
                </c:pt>
                <c:pt idx="43">
                  <c:v>4.524845352134005</c:v>
                </c:pt>
                <c:pt idx="44">
                  <c:v>5.154389053300474</c:v>
                </c:pt>
                <c:pt idx="45">
                  <c:v>5.74458627314404</c:v>
                </c:pt>
                <c:pt idx="46">
                  <c:v>6.138051086373084</c:v>
                </c:pt>
                <c:pt idx="47">
                  <c:v>6.767594787539553</c:v>
                </c:pt>
                <c:pt idx="48">
                  <c:v>7.436484970028928</c:v>
                </c:pt>
                <c:pt idx="49">
                  <c:v>7.947989227226685</c:v>
                </c:pt>
                <c:pt idx="50">
                  <c:v>8.69557237236187</c:v>
                </c:pt>
                <c:pt idx="51">
                  <c:v>9.24642311088253</c:v>
                </c:pt>
                <c:pt idx="52">
                  <c:v>10.03335273734062</c:v>
                </c:pt>
                <c:pt idx="53">
                  <c:v>10.62354995718418</c:v>
                </c:pt>
                <c:pt idx="54">
                  <c:v>11.21374717702775</c:v>
                </c:pt>
                <c:pt idx="55">
                  <c:v>12.11871624745455</c:v>
                </c:pt>
                <c:pt idx="56">
                  <c:v>12.74825994862102</c:v>
                </c:pt>
                <c:pt idx="57">
                  <c:v>13.3778036497875</c:v>
                </c:pt>
                <c:pt idx="58">
                  <c:v>14.3614656828601</c:v>
                </c:pt>
                <c:pt idx="59">
                  <c:v>14.99100938402657</c:v>
                </c:pt>
                <c:pt idx="60">
                  <c:v>15.69924604783885</c:v>
                </c:pt>
                <c:pt idx="61">
                  <c:v>16.36813623032822</c:v>
                </c:pt>
                <c:pt idx="62">
                  <c:v>17.0370264128176</c:v>
                </c:pt>
                <c:pt idx="63">
                  <c:v>18.09938140853602</c:v>
                </c:pt>
                <c:pt idx="64">
                  <c:v>18.76827159102538</c:v>
                </c:pt>
                <c:pt idx="65">
                  <c:v>19.43716177351477</c:v>
                </c:pt>
                <c:pt idx="66">
                  <c:v>20.06670547468124</c:v>
                </c:pt>
                <c:pt idx="67">
                  <c:v>20.69624917584771</c:v>
                </c:pt>
                <c:pt idx="68">
                  <c:v>21.24709991436837</c:v>
                </c:pt>
                <c:pt idx="69">
                  <c:v>21.64056472759741</c:v>
                </c:pt>
                <c:pt idx="70">
                  <c:v>21.95533657818064</c:v>
                </c:pt>
                <c:pt idx="71">
                  <c:v>22.23076194744098</c:v>
                </c:pt>
                <c:pt idx="72">
                  <c:v>22.54553379802421</c:v>
                </c:pt>
                <c:pt idx="73">
                  <c:v>23.17507749919068</c:v>
                </c:pt>
                <c:pt idx="74">
                  <c:v>23.64723527506554</c:v>
                </c:pt>
                <c:pt idx="75">
                  <c:v>24.04070008829458</c:v>
                </c:pt>
                <c:pt idx="76">
                  <c:v>24.43416490152363</c:v>
                </c:pt>
                <c:pt idx="77">
                  <c:v>24.78828323342976</c:v>
                </c:pt>
                <c:pt idx="78">
                  <c:v>25.18174804665881</c:v>
                </c:pt>
                <c:pt idx="79">
                  <c:v>25.57521285988784</c:v>
                </c:pt>
                <c:pt idx="80">
                  <c:v>25.92933119179398</c:v>
                </c:pt>
                <c:pt idx="81">
                  <c:v>26.28344952370012</c:v>
                </c:pt>
                <c:pt idx="82">
                  <c:v>26.67691433692918</c:v>
                </c:pt>
                <c:pt idx="83">
                  <c:v>27.03103266883532</c:v>
                </c:pt>
                <c:pt idx="84">
                  <c:v>27.38515100074146</c:v>
                </c:pt>
                <c:pt idx="85">
                  <c:v>27.73926933264759</c:v>
                </c:pt>
                <c:pt idx="86">
                  <c:v>28.09338766455373</c:v>
                </c:pt>
                <c:pt idx="87">
                  <c:v>28.44750599645987</c:v>
                </c:pt>
                <c:pt idx="88">
                  <c:v>28.80162432836601</c:v>
                </c:pt>
                <c:pt idx="89">
                  <c:v>29.15574266027215</c:v>
                </c:pt>
                <c:pt idx="90">
                  <c:v>29.50986099217829</c:v>
                </c:pt>
                <c:pt idx="91">
                  <c:v>29.82463284276152</c:v>
                </c:pt>
                <c:pt idx="92">
                  <c:v>30.17875117466767</c:v>
                </c:pt>
                <c:pt idx="93">
                  <c:v>30.4935230252509</c:v>
                </c:pt>
                <c:pt idx="94">
                  <c:v>30.84764135715704</c:v>
                </c:pt>
                <c:pt idx="95">
                  <c:v>31.31979913303189</c:v>
                </c:pt>
                <c:pt idx="96">
                  <c:v>31.63457098361512</c:v>
                </c:pt>
                <c:pt idx="97">
                  <c:v>31.94934283419835</c:v>
                </c:pt>
                <c:pt idx="98">
                  <c:v>32.2641146847816</c:v>
                </c:pt>
                <c:pt idx="99">
                  <c:v>32.50019357271903</c:v>
                </c:pt>
                <c:pt idx="100">
                  <c:v>32.61823301668774</c:v>
                </c:pt>
                <c:pt idx="101">
                  <c:v>32.77561894197936</c:v>
                </c:pt>
                <c:pt idx="102">
                  <c:v>33.16908375520839</c:v>
                </c:pt>
                <c:pt idx="103">
                  <c:v>33.56254856843744</c:v>
                </c:pt>
                <c:pt idx="104">
                  <c:v>33.87732041902067</c:v>
                </c:pt>
                <c:pt idx="105">
                  <c:v>34.15274578828101</c:v>
                </c:pt>
                <c:pt idx="106">
                  <c:v>34.46751763886424</c:v>
                </c:pt>
                <c:pt idx="107">
                  <c:v>34.74294300812457</c:v>
                </c:pt>
                <c:pt idx="108">
                  <c:v>35.0183683773849</c:v>
                </c:pt>
                <c:pt idx="109">
                  <c:v>35.29379374664523</c:v>
                </c:pt>
                <c:pt idx="110">
                  <c:v>35.56921911590557</c:v>
                </c:pt>
                <c:pt idx="111">
                  <c:v>35.84464448516589</c:v>
                </c:pt>
                <c:pt idx="112">
                  <c:v>36.12006985442623</c:v>
                </c:pt>
                <c:pt idx="113">
                  <c:v>36.39549522368655</c:v>
                </c:pt>
                <c:pt idx="114">
                  <c:v>36.6709205929469</c:v>
                </c:pt>
                <c:pt idx="115">
                  <c:v>36.90699948088432</c:v>
                </c:pt>
                <c:pt idx="116">
                  <c:v>37.18242485014464</c:v>
                </c:pt>
                <c:pt idx="117">
                  <c:v>37.41850373808207</c:v>
                </c:pt>
                <c:pt idx="118">
                  <c:v>37.6939291073424</c:v>
                </c:pt>
                <c:pt idx="119">
                  <c:v>37.93000799527983</c:v>
                </c:pt>
                <c:pt idx="120">
                  <c:v>38.16608688321724</c:v>
                </c:pt>
                <c:pt idx="121">
                  <c:v>38.4021657711547</c:v>
                </c:pt>
                <c:pt idx="122">
                  <c:v>38.63824465909209</c:v>
                </c:pt>
                <c:pt idx="123">
                  <c:v>38.87432354702953</c:v>
                </c:pt>
                <c:pt idx="124">
                  <c:v>39.11040243496696</c:v>
                </c:pt>
                <c:pt idx="125">
                  <c:v>39.34648132290439</c:v>
                </c:pt>
                <c:pt idx="126">
                  <c:v>39.58256021084181</c:v>
                </c:pt>
                <c:pt idx="127">
                  <c:v>39.81863909877924</c:v>
                </c:pt>
                <c:pt idx="128">
                  <c:v>40.01537150539377</c:v>
                </c:pt>
                <c:pt idx="129">
                  <c:v>40.25145039333119</c:v>
                </c:pt>
                <c:pt idx="130">
                  <c:v>40.56622224391442</c:v>
                </c:pt>
                <c:pt idx="131">
                  <c:v>40.80230113185184</c:v>
                </c:pt>
                <c:pt idx="132">
                  <c:v>40.99903353846637</c:v>
                </c:pt>
                <c:pt idx="133">
                  <c:v>41.1957659450809</c:v>
                </c:pt>
                <c:pt idx="134">
                  <c:v>41.39249835169542</c:v>
                </c:pt>
                <c:pt idx="135">
                  <c:v>41.58923075830994</c:v>
                </c:pt>
                <c:pt idx="136">
                  <c:v>41.78596316492446</c:v>
                </c:pt>
                <c:pt idx="137">
                  <c:v>41.98269557153898</c:v>
                </c:pt>
                <c:pt idx="138">
                  <c:v>42.17942797815351</c:v>
                </c:pt>
                <c:pt idx="139">
                  <c:v>42.33681390344512</c:v>
                </c:pt>
                <c:pt idx="140">
                  <c:v>42.53354631005964</c:v>
                </c:pt>
                <c:pt idx="141">
                  <c:v>42.73027871667416</c:v>
                </c:pt>
                <c:pt idx="142">
                  <c:v>42.92701112328869</c:v>
                </c:pt>
                <c:pt idx="143">
                  <c:v>43.12374352990321</c:v>
                </c:pt>
                <c:pt idx="144">
                  <c:v>43.32047593651773</c:v>
                </c:pt>
                <c:pt idx="145">
                  <c:v>43.51720834313225</c:v>
                </c:pt>
                <c:pt idx="146">
                  <c:v>43.71394074974678</c:v>
                </c:pt>
                <c:pt idx="147">
                  <c:v>43.87132667503838</c:v>
                </c:pt>
                <c:pt idx="148">
                  <c:v>43.9893661190071</c:v>
                </c:pt>
                <c:pt idx="149">
                  <c:v>44.14675204429872</c:v>
                </c:pt>
                <c:pt idx="150">
                  <c:v>44.34348445091322</c:v>
                </c:pt>
                <c:pt idx="151">
                  <c:v>44.54021685752777</c:v>
                </c:pt>
                <c:pt idx="152">
                  <c:v>44.73694926414229</c:v>
                </c:pt>
                <c:pt idx="153">
                  <c:v>44.9336816707568</c:v>
                </c:pt>
                <c:pt idx="154">
                  <c:v>45.13041407737133</c:v>
                </c:pt>
                <c:pt idx="155">
                  <c:v>45.28780000266294</c:v>
                </c:pt>
                <c:pt idx="156">
                  <c:v>45.48453240927746</c:v>
                </c:pt>
                <c:pt idx="157">
                  <c:v>45.68126481589199</c:v>
                </c:pt>
                <c:pt idx="158">
                  <c:v>45.87799722250652</c:v>
                </c:pt>
                <c:pt idx="159">
                  <c:v>46.07472962912104</c:v>
                </c:pt>
                <c:pt idx="160">
                  <c:v>46.27146203573555</c:v>
                </c:pt>
                <c:pt idx="161">
                  <c:v>46.46819444235008</c:v>
                </c:pt>
                <c:pt idx="162">
                  <c:v>46.6649268489646</c:v>
                </c:pt>
                <c:pt idx="163">
                  <c:v>46.86165925557913</c:v>
                </c:pt>
                <c:pt idx="164">
                  <c:v>47.05839166219364</c:v>
                </c:pt>
                <c:pt idx="165">
                  <c:v>47.25512406880817</c:v>
                </c:pt>
                <c:pt idx="166">
                  <c:v>47.4912029567456</c:v>
                </c:pt>
                <c:pt idx="167">
                  <c:v>47.64858888203722</c:v>
                </c:pt>
                <c:pt idx="168">
                  <c:v>47.84532128865174</c:v>
                </c:pt>
                <c:pt idx="169">
                  <c:v>48.04205369526625</c:v>
                </c:pt>
                <c:pt idx="170">
                  <c:v>48.2781325832037</c:v>
                </c:pt>
                <c:pt idx="171">
                  <c:v>48.47486498981819</c:v>
                </c:pt>
                <c:pt idx="172">
                  <c:v>48.67159739643273</c:v>
                </c:pt>
                <c:pt idx="173">
                  <c:v>48.86832980304725</c:v>
                </c:pt>
                <c:pt idx="174">
                  <c:v>48.94702276569304</c:v>
                </c:pt>
                <c:pt idx="175">
                  <c:v>49.14375517230758</c:v>
                </c:pt>
                <c:pt idx="176">
                  <c:v>49.34048757892209</c:v>
                </c:pt>
                <c:pt idx="177">
                  <c:v>49.53721998553662</c:v>
                </c:pt>
                <c:pt idx="178">
                  <c:v>49.73395239215115</c:v>
                </c:pt>
                <c:pt idx="179">
                  <c:v>49.93068479876566</c:v>
                </c:pt>
                <c:pt idx="180">
                  <c:v>50.1274172053802</c:v>
                </c:pt>
                <c:pt idx="181">
                  <c:v>50.32414961199471</c:v>
                </c:pt>
                <c:pt idx="182">
                  <c:v>50.52088201860924</c:v>
                </c:pt>
                <c:pt idx="183">
                  <c:v>50.71761442522375</c:v>
                </c:pt>
                <c:pt idx="184">
                  <c:v>50.91434683183827</c:v>
                </c:pt>
                <c:pt idx="185">
                  <c:v>51.1110792384528</c:v>
                </c:pt>
                <c:pt idx="186">
                  <c:v>51.30781164506731</c:v>
                </c:pt>
                <c:pt idx="187">
                  <c:v>51.50454405168184</c:v>
                </c:pt>
                <c:pt idx="188">
                  <c:v>51.70127645829636</c:v>
                </c:pt>
                <c:pt idx="189">
                  <c:v>51.89800886491088</c:v>
                </c:pt>
                <c:pt idx="190">
                  <c:v>52.13408775284831</c:v>
                </c:pt>
                <c:pt idx="191">
                  <c:v>52.33082015946283</c:v>
                </c:pt>
                <c:pt idx="192">
                  <c:v>52.52755256607736</c:v>
                </c:pt>
                <c:pt idx="193">
                  <c:v>52.72428497269188</c:v>
                </c:pt>
                <c:pt idx="194">
                  <c:v>52.96036386062931</c:v>
                </c:pt>
                <c:pt idx="195">
                  <c:v>53.15709626724382</c:v>
                </c:pt>
                <c:pt idx="196">
                  <c:v>53.35382867385834</c:v>
                </c:pt>
                <c:pt idx="197">
                  <c:v>53.55056108047287</c:v>
                </c:pt>
                <c:pt idx="198">
                  <c:v>53.74729348708739</c:v>
                </c:pt>
                <c:pt idx="199">
                  <c:v>53.8653329310561</c:v>
                </c:pt>
                <c:pt idx="200">
                  <c:v>54.06206533767063</c:v>
                </c:pt>
                <c:pt idx="201">
                  <c:v>54.29814422560805</c:v>
                </c:pt>
                <c:pt idx="202">
                  <c:v>54.53422311354547</c:v>
                </c:pt>
                <c:pt idx="203">
                  <c:v>54.77030200148291</c:v>
                </c:pt>
                <c:pt idx="204">
                  <c:v>54.96703440809742</c:v>
                </c:pt>
                <c:pt idx="205">
                  <c:v>55.20311329603486</c:v>
                </c:pt>
                <c:pt idx="206">
                  <c:v>55.39984570264937</c:v>
                </c:pt>
                <c:pt idx="207">
                  <c:v>55.6359245905868</c:v>
                </c:pt>
                <c:pt idx="208">
                  <c:v>55.83265699720133</c:v>
                </c:pt>
                <c:pt idx="209">
                  <c:v>56.06873588513876</c:v>
                </c:pt>
                <c:pt idx="210">
                  <c:v>56.26546829175327</c:v>
                </c:pt>
                <c:pt idx="211">
                  <c:v>56.50154717969069</c:v>
                </c:pt>
                <c:pt idx="212">
                  <c:v>56.69827958630522</c:v>
                </c:pt>
                <c:pt idx="213">
                  <c:v>56.93435847424264</c:v>
                </c:pt>
                <c:pt idx="214">
                  <c:v>57.13109088085717</c:v>
                </c:pt>
                <c:pt idx="215">
                  <c:v>57.32782328747169</c:v>
                </c:pt>
                <c:pt idx="216">
                  <c:v>57.56390217540912</c:v>
                </c:pt>
                <c:pt idx="217">
                  <c:v>57.79998106334653</c:v>
                </c:pt>
                <c:pt idx="218">
                  <c:v>57.99671346996107</c:v>
                </c:pt>
                <c:pt idx="219">
                  <c:v>58.2327923578985</c:v>
                </c:pt>
                <c:pt idx="220">
                  <c:v>58.46887124583592</c:v>
                </c:pt>
                <c:pt idx="221">
                  <c:v>58.70495013377334</c:v>
                </c:pt>
                <c:pt idx="222">
                  <c:v>58.94102902171077</c:v>
                </c:pt>
                <c:pt idx="223">
                  <c:v>59.17710790964819</c:v>
                </c:pt>
                <c:pt idx="224">
                  <c:v>59.37384031626272</c:v>
                </c:pt>
                <c:pt idx="225">
                  <c:v>59.60991920420014</c:v>
                </c:pt>
                <c:pt idx="226">
                  <c:v>59.84599809213758</c:v>
                </c:pt>
                <c:pt idx="227">
                  <c:v>60.0427304987521</c:v>
                </c:pt>
                <c:pt idx="228">
                  <c:v>60.27880938668952</c:v>
                </c:pt>
                <c:pt idx="229">
                  <c:v>60.51488827462694</c:v>
                </c:pt>
                <c:pt idx="230">
                  <c:v>60.75096716256437</c:v>
                </c:pt>
                <c:pt idx="231">
                  <c:v>60.9870460505018</c:v>
                </c:pt>
                <c:pt idx="232">
                  <c:v>61.26247141976214</c:v>
                </c:pt>
                <c:pt idx="233">
                  <c:v>61.49855030769956</c:v>
                </c:pt>
                <c:pt idx="234">
                  <c:v>61.73462919563697</c:v>
                </c:pt>
                <c:pt idx="235">
                  <c:v>61.97070808357442</c:v>
                </c:pt>
                <c:pt idx="236">
                  <c:v>62.20678697151184</c:v>
                </c:pt>
                <c:pt idx="237">
                  <c:v>62.40351937812636</c:v>
                </c:pt>
                <c:pt idx="238">
                  <c:v>62.63959826606378</c:v>
                </c:pt>
                <c:pt idx="239">
                  <c:v>62.83633067267831</c:v>
                </c:pt>
                <c:pt idx="240">
                  <c:v>63.03306307929282</c:v>
                </c:pt>
                <c:pt idx="241">
                  <c:v>63.26914196723025</c:v>
                </c:pt>
                <c:pt idx="242">
                  <c:v>63.46587437384477</c:v>
                </c:pt>
                <c:pt idx="243">
                  <c:v>63.6626067804593</c:v>
                </c:pt>
                <c:pt idx="244">
                  <c:v>63.89868566839672</c:v>
                </c:pt>
                <c:pt idx="245">
                  <c:v>64.13476455633415</c:v>
                </c:pt>
                <c:pt idx="246">
                  <c:v>64.33149696294867</c:v>
                </c:pt>
                <c:pt idx="247">
                  <c:v>64.56757585088609</c:v>
                </c:pt>
                <c:pt idx="248">
                  <c:v>64.80365473882351</c:v>
                </c:pt>
                <c:pt idx="249">
                  <c:v>65.00038714543804</c:v>
                </c:pt>
                <c:pt idx="250">
                  <c:v>65.23646603337547</c:v>
                </c:pt>
                <c:pt idx="251">
                  <c:v>65.43319843998998</c:v>
                </c:pt>
                <c:pt idx="252">
                  <c:v>65.6692773279274</c:v>
                </c:pt>
                <c:pt idx="253">
                  <c:v>65.86600973454195</c:v>
                </c:pt>
                <c:pt idx="254">
                  <c:v>66.06274214115643</c:v>
                </c:pt>
                <c:pt idx="255">
                  <c:v>66.2988210290939</c:v>
                </c:pt>
                <c:pt idx="256">
                  <c:v>66.4955534357084</c:v>
                </c:pt>
                <c:pt idx="257">
                  <c:v>66.73163232364584</c:v>
                </c:pt>
                <c:pt idx="258">
                  <c:v>66.92836473026037</c:v>
                </c:pt>
                <c:pt idx="259">
                  <c:v>67.12509713687484</c:v>
                </c:pt>
                <c:pt idx="260">
                  <c:v>67.3611760248123</c:v>
                </c:pt>
                <c:pt idx="261">
                  <c:v>67.51856195010393</c:v>
                </c:pt>
                <c:pt idx="262">
                  <c:v>67.71529435671845</c:v>
                </c:pt>
                <c:pt idx="263">
                  <c:v>67.91202676333298</c:v>
                </c:pt>
                <c:pt idx="264">
                  <c:v>68.0694126886246</c:v>
                </c:pt>
                <c:pt idx="265">
                  <c:v>68.2661450952391</c:v>
                </c:pt>
                <c:pt idx="266">
                  <c:v>68.46287750185363</c:v>
                </c:pt>
                <c:pt idx="267">
                  <c:v>68.62026342714526</c:v>
                </c:pt>
                <c:pt idx="268">
                  <c:v>68.81699583375976</c:v>
                </c:pt>
                <c:pt idx="269">
                  <c:v>69.0137282403743</c:v>
                </c:pt>
                <c:pt idx="270">
                  <c:v>69.21046064698882</c:v>
                </c:pt>
                <c:pt idx="271">
                  <c:v>69.40719305360333</c:v>
                </c:pt>
                <c:pt idx="272">
                  <c:v>69.60392546021787</c:v>
                </c:pt>
                <c:pt idx="273">
                  <c:v>69.80065786683238</c:v>
                </c:pt>
                <c:pt idx="274">
                  <c:v>69.99739027344691</c:v>
                </c:pt>
                <c:pt idx="275">
                  <c:v>70.1547761987385</c:v>
                </c:pt>
                <c:pt idx="276">
                  <c:v>70.35150860535304</c:v>
                </c:pt>
                <c:pt idx="277">
                  <c:v>70.54824101196756</c:v>
                </c:pt>
                <c:pt idx="278">
                  <c:v>70.7449734185821</c:v>
                </c:pt>
                <c:pt idx="279">
                  <c:v>70.9417058251966</c:v>
                </c:pt>
                <c:pt idx="280">
                  <c:v>71.13843823181112</c:v>
                </c:pt>
                <c:pt idx="281">
                  <c:v>71.33517063842564</c:v>
                </c:pt>
                <c:pt idx="282">
                  <c:v>71.5319030450402</c:v>
                </c:pt>
                <c:pt idx="283">
                  <c:v>71.72863545165468</c:v>
                </c:pt>
                <c:pt idx="284">
                  <c:v>71.92536785826921</c:v>
                </c:pt>
                <c:pt idx="285">
                  <c:v>72.08275378356082</c:v>
                </c:pt>
                <c:pt idx="286">
                  <c:v>72.27948619017535</c:v>
                </c:pt>
                <c:pt idx="287">
                  <c:v>72.47621859678986</c:v>
                </c:pt>
                <c:pt idx="288">
                  <c:v>72.67295100340438</c:v>
                </c:pt>
                <c:pt idx="289">
                  <c:v>72.86968341001892</c:v>
                </c:pt>
                <c:pt idx="290">
                  <c:v>73.06641581663344</c:v>
                </c:pt>
                <c:pt idx="291">
                  <c:v>73.26314822324796</c:v>
                </c:pt>
                <c:pt idx="292">
                  <c:v>73.4992271111854</c:v>
                </c:pt>
                <c:pt idx="293">
                  <c:v>73.69595951779989</c:v>
                </c:pt>
                <c:pt idx="294">
                  <c:v>73.93203840573734</c:v>
                </c:pt>
                <c:pt idx="295">
                  <c:v>74.12877081235182</c:v>
                </c:pt>
                <c:pt idx="296">
                  <c:v>74.3648497002893</c:v>
                </c:pt>
                <c:pt idx="297">
                  <c:v>74.5615821069038</c:v>
                </c:pt>
                <c:pt idx="298">
                  <c:v>74.75831451351833</c:v>
                </c:pt>
                <c:pt idx="299">
                  <c:v>74.95504692013285</c:v>
                </c:pt>
                <c:pt idx="300">
                  <c:v>75.15177932674737</c:v>
                </c:pt>
                <c:pt idx="301">
                  <c:v>75.34851173336189</c:v>
                </c:pt>
                <c:pt idx="302">
                  <c:v>75.54524413997643</c:v>
                </c:pt>
                <c:pt idx="303">
                  <c:v>75.70263006526803</c:v>
                </c:pt>
                <c:pt idx="304">
                  <c:v>75.86001599055965</c:v>
                </c:pt>
                <c:pt idx="305">
                  <c:v>76.05674839717416</c:v>
                </c:pt>
                <c:pt idx="306">
                  <c:v>76.2141343224658</c:v>
                </c:pt>
                <c:pt idx="307">
                  <c:v>76.41086672908032</c:v>
                </c:pt>
                <c:pt idx="308">
                  <c:v>76.60759913569483</c:v>
                </c:pt>
                <c:pt idx="309">
                  <c:v>76.76498506098646</c:v>
                </c:pt>
                <c:pt idx="310">
                  <c:v>76.96171746760097</c:v>
                </c:pt>
                <c:pt idx="311">
                  <c:v>77.15844987421551</c:v>
                </c:pt>
                <c:pt idx="312">
                  <c:v>77.35518228083001</c:v>
                </c:pt>
                <c:pt idx="313">
                  <c:v>77.55191468744456</c:v>
                </c:pt>
                <c:pt idx="314">
                  <c:v>77.74864709405907</c:v>
                </c:pt>
                <c:pt idx="315">
                  <c:v>77.9453795006736</c:v>
                </c:pt>
                <c:pt idx="316">
                  <c:v>78.10276542596521</c:v>
                </c:pt>
                <c:pt idx="317">
                  <c:v>78.2994978325797</c:v>
                </c:pt>
                <c:pt idx="318">
                  <c:v>78.49623023919426</c:v>
                </c:pt>
                <c:pt idx="319">
                  <c:v>78.69296264580877</c:v>
                </c:pt>
                <c:pt idx="320">
                  <c:v>78.85034857110038</c:v>
                </c:pt>
                <c:pt idx="321">
                  <c:v>79.04708097771491</c:v>
                </c:pt>
                <c:pt idx="322">
                  <c:v>79.20446690300653</c:v>
                </c:pt>
                <c:pt idx="323">
                  <c:v>79.40119930962104</c:v>
                </c:pt>
                <c:pt idx="324">
                  <c:v>79.55858523491267</c:v>
                </c:pt>
                <c:pt idx="325">
                  <c:v>79.7553176415272</c:v>
                </c:pt>
                <c:pt idx="326">
                  <c:v>79.95205004814171</c:v>
                </c:pt>
                <c:pt idx="327">
                  <c:v>80.10943597343332</c:v>
                </c:pt>
              </c:numCache>
            </c:numRef>
          </c:yVal>
          <c:smooth val="0"/>
        </c:ser>
        <c:dLbls>
          <c:showLegendKey val="0"/>
          <c:showVal val="0"/>
          <c:showCatName val="0"/>
          <c:showSerName val="0"/>
          <c:showPercent val="0"/>
          <c:showBubbleSize val="0"/>
        </c:dLbls>
        <c:axId val="-764144400"/>
        <c:axId val="-764142080"/>
      </c:scatterChart>
      <c:valAx>
        <c:axId val="-764144400"/>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764142080"/>
        <c:crosses val="autoZero"/>
        <c:crossBetween val="midCat"/>
      </c:valAx>
      <c:valAx>
        <c:axId val="-764142080"/>
        <c:scaling>
          <c:orientation val="minMax"/>
        </c:scaling>
        <c:delete val="0"/>
        <c:axPos val="l"/>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76414440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0.29% carbon steel</a:t>
            </a:r>
            <a:r>
              <a:rPr lang="en-US" baseline="0"/>
              <a:t> Proof stress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v>Elastic</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0.11305794647066"/>
                  <c:y val="-0.201317468372056"/>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trendlineLbl>
          </c:trendline>
          <c:xVal>
            <c:numRef>
              <c:f>Sheet1!$R$3:$R$330</c:f>
              <c:numCache>
                <c:formatCode>General</c:formatCode>
                <c:ptCount val="328"/>
                <c:pt idx="0">
                  <c:v>0.000111111111111111</c:v>
                </c:pt>
                <c:pt idx="1">
                  <c:v>0.0</c:v>
                </c:pt>
                <c:pt idx="2">
                  <c:v>0.0</c:v>
                </c:pt>
                <c:pt idx="3">
                  <c:v>1.85185185185185E-5</c:v>
                </c:pt>
                <c:pt idx="4">
                  <c:v>0.000111111111111111</c:v>
                </c:pt>
                <c:pt idx="5">
                  <c:v>0.000222222222222222</c:v>
                </c:pt>
                <c:pt idx="6">
                  <c:v>0.000351851851851852</c:v>
                </c:pt>
                <c:pt idx="7">
                  <c:v>0.000462962962962963</c:v>
                </c:pt>
                <c:pt idx="8">
                  <c:v>0.000574074074074074</c:v>
                </c:pt>
                <c:pt idx="9">
                  <c:v>0.000685185185185185</c:v>
                </c:pt>
                <c:pt idx="10">
                  <c:v>0.000833333333333333</c:v>
                </c:pt>
                <c:pt idx="11">
                  <c:v>0.000944444444444444</c:v>
                </c:pt>
                <c:pt idx="12">
                  <c:v>0.00105555555555556</c:v>
                </c:pt>
                <c:pt idx="13">
                  <c:v>0.0012037037037037</c:v>
                </c:pt>
                <c:pt idx="14">
                  <c:v>0.00131481481481481</c:v>
                </c:pt>
                <c:pt idx="15">
                  <c:v>0.00142592592592593</c:v>
                </c:pt>
                <c:pt idx="16">
                  <c:v>0.00157407407407407</c:v>
                </c:pt>
                <c:pt idx="17">
                  <c:v>0.00168518518518518</c:v>
                </c:pt>
                <c:pt idx="18">
                  <c:v>0.0017962962962963</c:v>
                </c:pt>
                <c:pt idx="19">
                  <c:v>0.00194444444444444</c:v>
                </c:pt>
                <c:pt idx="20">
                  <c:v>0.00205555555555556</c:v>
                </c:pt>
                <c:pt idx="21">
                  <c:v>0.00216666666666667</c:v>
                </c:pt>
                <c:pt idx="22">
                  <c:v>0.0022962962962963</c:v>
                </c:pt>
                <c:pt idx="23">
                  <c:v>0.00242592592592593</c:v>
                </c:pt>
                <c:pt idx="24">
                  <c:v>0.00253703703703704</c:v>
                </c:pt>
                <c:pt idx="25">
                  <c:v>0.00266666666666667</c:v>
                </c:pt>
                <c:pt idx="26">
                  <c:v>0.0027962962962963</c:v>
                </c:pt>
                <c:pt idx="27">
                  <c:v>0.00290740740740741</c:v>
                </c:pt>
                <c:pt idx="28">
                  <c:v>0.00303703703703704</c:v>
                </c:pt>
                <c:pt idx="29">
                  <c:v>0.00316666666666667</c:v>
                </c:pt>
                <c:pt idx="30">
                  <c:v>0.00327777777777778</c:v>
                </c:pt>
                <c:pt idx="31">
                  <c:v>0.00340740740740741</c:v>
                </c:pt>
                <c:pt idx="32">
                  <c:v>0.00353703703703704</c:v>
                </c:pt>
                <c:pt idx="33">
                  <c:v>0.00364814814814815</c:v>
                </c:pt>
                <c:pt idx="34">
                  <c:v>0.00377777777777778</c:v>
                </c:pt>
                <c:pt idx="35">
                  <c:v>0.00390740740740741</c:v>
                </c:pt>
                <c:pt idx="36">
                  <c:v>0.00401851851851852</c:v>
                </c:pt>
                <c:pt idx="37">
                  <c:v>0.00416666666666667</c:v>
                </c:pt>
                <c:pt idx="38">
                  <c:v>0.00427777777777778</c:v>
                </c:pt>
                <c:pt idx="39">
                  <c:v>0.00438888888888889</c:v>
                </c:pt>
                <c:pt idx="40">
                  <c:v>0.00453703703703704</c:v>
                </c:pt>
                <c:pt idx="41">
                  <c:v>0.00464814814814815</c:v>
                </c:pt>
                <c:pt idx="42">
                  <c:v>0.00475925925925926</c:v>
                </c:pt>
                <c:pt idx="43">
                  <c:v>0.00490740740740741</c:v>
                </c:pt>
                <c:pt idx="44">
                  <c:v>0.00501851851851852</c:v>
                </c:pt>
                <c:pt idx="45">
                  <c:v>0.00512962962962963</c:v>
                </c:pt>
                <c:pt idx="46">
                  <c:v>0.00527777777777778</c:v>
                </c:pt>
                <c:pt idx="47">
                  <c:v>0.00538888888888889</c:v>
                </c:pt>
                <c:pt idx="48">
                  <c:v>0.00553703703703704</c:v>
                </c:pt>
                <c:pt idx="49">
                  <c:v>0.00564814814814815</c:v>
                </c:pt>
                <c:pt idx="50">
                  <c:v>0.00575925925925926</c:v>
                </c:pt>
                <c:pt idx="51">
                  <c:v>0.00590740740740741</c:v>
                </c:pt>
                <c:pt idx="52">
                  <c:v>0.00601851851851852</c:v>
                </c:pt>
                <c:pt idx="53">
                  <c:v>0.00612962962962963</c:v>
                </c:pt>
                <c:pt idx="54">
                  <c:v>0.00627777777777778</c:v>
                </c:pt>
                <c:pt idx="55">
                  <c:v>0.00638888888888889</c:v>
                </c:pt>
                <c:pt idx="56">
                  <c:v>0.0065</c:v>
                </c:pt>
                <c:pt idx="57">
                  <c:v>0.00664814814814815</c:v>
                </c:pt>
                <c:pt idx="58">
                  <c:v>0.00675925925925926</c:v>
                </c:pt>
                <c:pt idx="59">
                  <c:v>0.00687037037037037</c:v>
                </c:pt>
                <c:pt idx="60">
                  <c:v>0.00701851851851852</c:v>
                </c:pt>
                <c:pt idx="61">
                  <c:v>0.00712962962962963</c:v>
                </c:pt>
                <c:pt idx="62">
                  <c:v>0.00725925925925926</c:v>
                </c:pt>
                <c:pt idx="63">
                  <c:v>0.00738888888888889</c:v>
                </c:pt>
                <c:pt idx="64">
                  <c:v>0.0075</c:v>
                </c:pt>
                <c:pt idx="65">
                  <c:v>0.00762962962962963</c:v>
                </c:pt>
                <c:pt idx="66">
                  <c:v>0.00775925925925926</c:v>
                </c:pt>
                <c:pt idx="67">
                  <c:v>0.00787037037037037</c:v>
                </c:pt>
                <c:pt idx="68">
                  <c:v>0.0079074074074074</c:v>
                </c:pt>
                <c:pt idx="69">
                  <c:v>0.00798148148148148</c:v>
                </c:pt>
                <c:pt idx="70">
                  <c:v>0.00809259259259259</c:v>
                </c:pt>
                <c:pt idx="71">
                  <c:v>0.00822222222222222</c:v>
                </c:pt>
                <c:pt idx="72">
                  <c:v>0.00835185185185185</c:v>
                </c:pt>
                <c:pt idx="73">
                  <c:v>0.00846296296296296</c:v>
                </c:pt>
                <c:pt idx="74">
                  <c:v>0.00861111111111111</c:v>
                </c:pt>
                <c:pt idx="75">
                  <c:v>0.00872222222222222</c:v>
                </c:pt>
                <c:pt idx="76">
                  <c:v>0.00887037037037037</c:v>
                </c:pt>
                <c:pt idx="77">
                  <c:v>0.00898148148148148</c:v>
                </c:pt>
                <c:pt idx="78">
                  <c:v>0.00909259259259259</c:v>
                </c:pt>
                <c:pt idx="79">
                  <c:v>0.00924074074074074</c:v>
                </c:pt>
                <c:pt idx="80">
                  <c:v>0.00935185185185185</c:v>
                </c:pt>
                <c:pt idx="81">
                  <c:v>0.00948148148148148</c:v>
                </c:pt>
                <c:pt idx="82">
                  <c:v>0.00961111111111111</c:v>
                </c:pt>
                <c:pt idx="83">
                  <c:v>0.00972222222222222</c:v>
                </c:pt>
                <c:pt idx="84">
                  <c:v>0.00985185185185185</c:v>
                </c:pt>
                <c:pt idx="85">
                  <c:v>0.00998148148148148</c:v>
                </c:pt>
                <c:pt idx="86">
                  <c:v>0.0100925925925926</c:v>
                </c:pt>
                <c:pt idx="87">
                  <c:v>0.0102222222222222</c:v>
                </c:pt>
                <c:pt idx="88">
                  <c:v>0.0103518518518519</c:v>
                </c:pt>
                <c:pt idx="89">
                  <c:v>0.0104814814814815</c:v>
                </c:pt>
                <c:pt idx="90">
                  <c:v>0.0105925925925926</c:v>
                </c:pt>
                <c:pt idx="91">
                  <c:v>0.0107407407407407</c:v>
                </c:pt>
                <c:pt idx="92">
                  <c:v>0.0108518518518518</c:v>
                </c:pt>
                <c:pt idx="93">
                  <c:v>0.010962962962963</c:v>
                </c:pt>
                <c:pt idx="94">
                  <c:v>0.0111111111111111</c:v>
                </c:pt>
                <c:pt idx="95">
                  <c:v>0.0112222222222222</c:v>
                </c:pt>
                <c:pt idx="96">
                  <c:v>0.0113703703703704</c:v>
                </c:pt>
                <c:pt idx="97">
                  <c:v>0.0114814814814815</c:v>
                </c:pt>
                <c:pt idx="98">
                  <c:v>0.0115925925925926</c:v>
                </c:pt>
                <c:pt idx="99">
                  <c:v>0.0116111111111111</c:v>
                </c:pt>
                <c:pt idx="100">
                  <c:v>0.0117592592592593</c:v>
                </c:pt>
                <c:pt idx="101">
                  <c:v>0.0118703703703704</c:v>
                </c:pt>
                <c:pt idx="102">
                  <c:v>0.0119814814814815</c:v>
                </c:pt>
                <c:pt idx="103">
                  <c:v>0.0121296296296296</c:v>
                </c:pt>
                <c:pt idx="104">
                  <c:v>0.0122407407407407</c:v>
                </c:pt>
                <c:pt idx="105">
                  <c:v>0.0123518518518518</c:v>
                </c:pt>
                <c:pt idx="106">
                  <c:v>0.0125</c:v>
                </c:pt>
                <c:pt idx="107">
                  <c:v>0.0126111111111111</c:v>
                </c:pt>
                <c:pt idx="108">
                  <c:v>0.0127592592592593</c:v>
                </c:pt>
                <c:pt idx="109">
                  <c:v>0.0128703703703704</c:v>
                </c:pt>
                <c:pt idx="110">
                  <c:v>0.0129814814814815</c:v>
                </c:pt>
                <c:pt idx="111">
                  <c:v>0.0131296296296296</c:v>
                </c:pt>
                <c:pt idx="112">
                  <c:v>0.0132407407407407</c:v>
                </c:pt>
                <c:pt idx="113">
                  <c:v>0.0133703703703704</c:v>
                </c:pt>
                <c:pt idx="114">
                  <c:v>0.0135</c:v>
                </c:pt>
                <c:pt idx="115">
                  <c:v>0.0136111111111111</c:v>
                </c:pt>
                <c:pt idx="116">
                  <c:v>0.0137407407407407</c:v>
                </c:pt>
                <c:pt idx="117">
                  <c:v>0.0138703703703704</c:v>
                </c:pt>
                <c:pt idx="118">
                  <c:v>0.0139814814814815</c:v>
                </c:pt>
                <c:pt idx="119">
                  <c:v>0.0141111111111111</c:v>
                </c:pt>
                <c:pt idx="120">
                  <c:v>0.0142407407407407</c:v>
                </c:pt>
                <c:pt idx="121">
                  <c:v>0.0143703703703704</c:v>
                </c:pt>
                <c:pt idx="122">
                  <c:v>0.0144814814814815</c:v>
                </c:pt>
                <c:pt idx="123">
                  <c:v>0.0146111111111111</c:v>
                </c:pt>
                <c:pt idx="124">
                  <c:v>0.0147407407407407</c:v>
                </c:pt>
                <c:pt idx="125">
                  <c:v>0.0148518518518518</c:v>
                </c:pt>
                <c:pt idx="126">
                  <c:v>0.0149814814814815</c:v>
                </c:pt>
                <c:pt idx="127">
                  <c:v>0.0151111111111111</c:v>
                </c:pt>
                <c:pt idx="128">
                  <c:v>0.0152222222222222</c:v>
                </c:pt>
                <c:pt idx="129">
                  <c:v>0.0153518518518518</c:v>
                </c:pt>
                <c:pt idx="130">
                  <c:v>0.0154814814814815</c:v>
                </c:pt>
                <c:pt idx="131">
                  <c:v>0.0155925925925926</c:v>
                </c:pt>
                <c:pt idx="132">
                  <c:v>0.0157222222222222</c:v>
                </c:pt>
                <c:pt idx="133">
                  <c:v>0.0158518518518518</c:v>
                </c:pt>
                <c:pt idx="134">
                  <c:v>0.015962962962963</c:v>
                </c:pt>
                <c:pt idx="135">
                  <c:v>0.0161111111111111</c:v>
                </c:pt>
                <c:pt idx="136">
                  <c:v>0.0162222222222222</c:v>
                </c:pt>
                <c:pt idx="137">
                  <c:v>0.0163333333333333</c:v>
                </c:pt>
                <c:pt idx="138">
                  <c:v>0.0164814814814815</c:v>
                </c:pt>
                <c:pt idx="139">
                  <c:v>0.0165925925925926</c:v>
                </c:pt>
                <c:pt idx="140">
                  <c:v>0.0167037037037037</c:v>
                </c:pt>
                <c:pt idx="141">
                  <c:v>0.0168518518518518</c:v>
                </c:pt>
                <c:pt idx="142">
                  <c:v>0.016962962962963</c:v>
                </c:pt>
                <c:pt idx="143">
                  <c:v>0.0170740740740741</c:v>
                </c:pt>
                <c:pt idx="144">
                  <c:v>0.0172222222222222</c:v>
                </c:pt>
                <c:pt idx="145">
                  <c:v>0.0173333333333333</c:v>
                </c:pt>
                <c:pt idx="146">
                  <c:v>0.0174814814814815</c:v>
                </c:pt>
                <c:pt idx="147">
                  <c:v>0.0175925925925926</c:v>
                </c:pt>
                <c:pt idx="148">
                  <c:v>0.0177037037037037</c:v>
                </c:pt>
                <c:pt idx="149">
                  <c:v>0.0178518518518518</c:v>
                </c:pt>
                <c:pt idx="150">
                  <c:v>0.017962962962963</c:v>
                </c:pt>
                <c:pt idx="151">
                  <c:v>0.0180740740740741</c:v>
                </c:pt>
                <c:pt idx="152">
                  <c:v>0.0182222222222222</c:v>
                </c:pt>
                <c:pt idx="153">
                  <c:v>0.0183333333333333</c:v>
                </c:pt>
                <c:pt idx="154">
                  <c:v>0.018462962962963</c:v>
                </c:pt>
                <c:pt idx="155">
                  <c:v>0.0185740740740741</c:v>
                </c:pt>
                <c:pt idx="156">
                  <c:v>0.0187037037037037</c:v>
                </c:pt>
                <c:pt idx="157">
                  <c:v>0.0188333333333333</c:v>
                </c:pt>
                <c:pt idx="158">
                  <c:v>0.0189444444444444</c:v>
                </c:pt>
                <c:pt idx="159">
                  <c:v>0.0190740740740741</c:v>
                </c:pt>
                <c:pt idx="160">
                  <c:v>0.0192037037037037</c:v>
                </c:pt>
                <c:pt idx="161">
                  <c:v>0.0193148148148148</c:v>
                </c:pt>
                <c:pt idx="162">
                  <c:v>0.0194444444444444</c:v>
                </c:pt>
                <c:pt idx="163">
                  <c:v>0.0195740740740741</c:v>
                </c:pt>
                <c:pt idx="164">
                  <c:v>0.0196851851851852</c:v>
                </c:pt>
                <c:pt idx="165">
                  <c:v>0.0198333333333333</c:v>
                </c:pt>
                <c:pt idx="166">
                  <c:v>0.0199444444444444</c:v>
                </c:pt>
                <c:pt idx="167">
                  <c:v>0.0200925925925926</c:v>
                </c:pt>
                <c:pt idx="168">
                  <c:v>0.0202037037037037</c:v>
                </c:pt>
                <c:pt idx="169">
                  <c:v>0.0203148148148148</c:v>
                </c:pt>
                <c:pt idx="170">
                  <c:v>0.020462962962963</c:v>
                </c:pt>
                <c:pt idx="171">
                  <c:v>0.0205740740740741</c:v>
                </c:pt>
                <c:pt idx="172">
                  <c:v>0.0207037037037037</c:v>
                </c:pt>
                <c:pt idx="173">
                  <c:v>0.0208333333333333</c:v>
                </c:pt>
                <c:pt idx="174">
                  <c:v>0.0209444444444444</c:v>
                </c:pt>
                <c:pt idx="175">
                  <c:v>0.0210740740740741</c:v>
                </c:pt>
                <c:pt idx="176">
                  <c:v>0.0212037037037037</c:v>
                </c:pt>
                <c:pt idx="177">
                  <c:v>0.0213148148148148</c:v>
                </c:pt>
                <c:pt idx="178">
                  <c:v>0.0214444444444444</c:v>
                </c:pt>
                <c:pt idx="179">
                  <c:v>0.0215740740740741</c:v>
                </c:pt>
                <c:pt idx="180">
                  <c:v>0.0216851851851852</c:v>
                </c:pt>
                <c:pt idx="181">
                  <c:v>0.0218148148148148</c:v>
                </c:pt>
                <c:pt idx="182">
                  <c:v>0.0219444444444444</c:v>
                </c:pt>
                <c:pt idx="183">
                  <c:v>0.0220740740740741</c:v>
                </c:pt>
                <c:pt idx="184">
                  <c:v>0.0221851851851852</c:v>
                </c:pt>
                <c:pt idx="185">
                  <c:v>0.0223148148148148</c:v>
                </c:pt>
                <c:pt idx="186">
                  <c:v>0.0224444444444444</c:v>
                </c:pt>
                <c:pt idx="187">
                  <c:v>0.0225555555555555</c:v>
                </c:pt>
                <c:pt idx="188">
                  <c:v>0.0226851851851852</c:v>
                </c:pt>
                <c:pt idx="189">
                  <c:v>0.0228148148148148</c:v>
                </c:pt>
                <c:pt idx="190">
                  <c:v>0.0229259259259259</c:v>
                </c:pt>
                <c:pt idx="191">
                  <c:v>0.0230555555555556</c:v>
                </c:pt>
                <c:pt idx="192">
                  <c:v>0.0231851851851852</c:v>
                </c:pt>
                <c:pt idx="193">
                  <c:v>0.0232962962962963</c:v>
                </c:pt>
                <c:pt idx="194">
                  <c:v>0.0234444444444444</c:v>
                </c:pt>
                <c:pt idx="195">
                  <c:v>0.0235555555555556</c:v>
                </c:pt>
                <c:pt idx="196">
                  <c:v>0.0236666666666667</c:v>
                </c:pt>
                <c:pt idx="197">
                  <c:v>0.0238148148148148</c:v>
                </c:pt>
                <c:pt idx="198">
                  <c:v>0.0239259259259259</c:v>
                </c:pt>
                <c:pt idx="199">
                  <c:v>0.024037037037037</c:v>
                </c:pt>
                <c:pt idx="200">
                  <c:v>0.0241851851851852</c:v>
                </c:pt>
                <c:pt idx="201">
                  <c:v>0.0242962962962963</c:v>
                </c:pt>
                <c:pt idx="202">
                  <c:v>0.0244444444444444</c:v>
                </c:pt>
                <c:pt idx="203">
                  <c:v>0.0245555555555556</c:v>
                </c:pt>
                <c:pt idx="204">
                  <c:v>0.0246851851851852</c:v>
                </c:pt>
                <c:pt idx="205">
                  <c:v>0.0248148148148148</c:v>
                </c:pt>
                <c:pt idx="206">
                  <c:v>0.0249259259259259</c:v>
                </c:pt>
                <c:pt idx="207">
                  <c:v>0.0250555555555556</c:v>
                </c:pt>
                <c:pt idx="208">
                  <c:v>0.0251851851851852</c:v>
                </c:pt>
                <c:pt idx="209">
                  <c:v>0.0252962962962963</c:v>
                </c:pt>
                <c:pt idx="210">
                  <c:v>0.0254259259259259</c:v>
                </c:pt>
                <c:pt idx="211">
                  <c:v>0.0255555555555555</c:v>
                </c:pt>
                <c:pt idx="212">
                  <c:v>0.0256666666666667</c:v>
                </c:pt>
                <c:pt idx="213">
                  <c:v>0.0257962962962963</c:v>
                </c:pt>
                <c:pt idx="214">
                  <c:v>0.0259259259259259</c:v>
                </c:pt>
                <c:pt idx="215">
                  <c:v>0.026037037037037</c:v>
                </c:pt>
                <c:pt idx="216">
                  <c:v>0.0261666666666667</c:v>
                </c:pt>
                <c:pt idx="217">
                  <c:v>0.0262962962962963</c:v>
                </c:pt>
                <c:pt idx="218">
                  <c:v>0.0264259259259259</c:v>
                </c:pt>
                <c:pt idx="219">
                  <c:v>0.026537037037037</c:v>
                </c:pt>
                <c:pt idx="220">
                  <c:v>0.0266666666666667</c:v>
                </c:pt>
                <c:pt idx="221">
                  <c:v>0.0267962962962963</c:v>
                </c:pt>
                <c:pt idx="222">
                  <c:v>0.0269074074074074</c:v>
                </c:pt>
                <c:pt idx="223">
                  <c:v>0.027037037037037</c:v>
                </c:pt>
                <c:pt idx="224">
                  <c:v>0.0271481481481481</c:v>
                </c:pt>
                <c:pt idx="225">
                  <c:v>0.0272777777777778</c:v>
                </c:pt>
                <c:pt idx="226">
                  <c:v>0.0274074074074074</c:v>
                </c:pt>
                <c:pt idx="227">
                  <c:v>0.0275185185185185</c:v>
                </c:pt>
                <c:pt idx="228">
                  <c:v>0.0276481481481481</c:v>
                </c:pt>
                <c:pt idx="229">
                  <c:v>0.0277777777777778</c:v>
                </c:pt>
                <c:pt idx="230">
                  <c:v>0.0278888888888889</c:v>
                </c:pt>
                <c:pt idx="231">
                  <c:v>0.0280185185185185</c:v>
                </c:pt>
                <c:pt idx="232">
                  <c:v>0.0281481481481481</c:v>
                </c:pt>
                <c:pt idx="233">
                  <c:v>0.0282592592592593</c:v>
                </c:pt>
                <c:pt idx="234">
                  <c:v>0.0283888888888889</c:v>
                </c:pt>
                <c:pt idx="235">
                  <c:v>0.0285185185185185</c:v>
                </c:pt>
                <c:pt idx="236">
                  <c:v>0.0286481481481481</c:v>
                </c:pt>
                <c:pt idx="237">
                  <c:v>0.0287592592592593</c:v>
                </c:pt>
                <c:pt idx="238">
                  <c:v>0.0288888888888889</c:v>
                </c:pt>
                <c:pt idx="239">
                  <c:v>0.0290185185185185</c:v>
                </c:pt>
                <c:pt idx="240">
                  <c:v>0.0291296296296296</c:v>
                </c:pt>
                <c:pt idx="241">
                  <c:v>0.0292592592592593</c:v>
                </c:pt>
                <c:pt idx="242">
                  <c:v>0.0293888888888889</c:v>
                </c:pt>
                <c:pt idx="243">
                  <c:v>0.0295</c:v>
                </c:pt>
                <c:pt idx="244">
                  <c:v>0.0296296296296296</c:v>
                </c:pt>
                <c:pt idx="245">
                  <c:v>0.0297592592592593</c:v>
                </c:pt>
                <c:pt idx="246">
                  <c:v>0.0298703703703704</c:v>
                </c:pt>
                <c:pt idx="247">
                  <c:v>0.03</c:v>
                </c:pt>
                <c:pt idx="248">
                  <c:v>0.0301296296296296</c:v>
                </c:pt>
                <c:pt idx="249">
                  <c:v>0.0302407407407407</c:v>
                </c:pt>
                <c:pt idx="250">
                  <c:v>0.0303888888888889</c:v>
                </c:pt>
                <c:pt idx="251">
                  <c:v>0.0305</c:v>
                </c:pt>
                <c:pt idx="252">
                  <c:v>0.0306111111111111</c:v>
                </c:pt>
                <c:pt idx="253">
                  <c:v>0.0307592592592593</c:v>
                </c:pt>
                <c:pt idx="254">
                  <c:v>0.0308703703703704</c:v>
                </c:pt>
                <c:pt idx="255">
                  <c:v>0.0309814814814815</c:v>
                </c:pt>
                <c:pt idx="256">
                  <c:v>0.0311296296296296</c:v>
                </c:pt>
                <c:pt idx="257">
                  <c:v>0.0312407407407407</c:v>
                </c:pt>
                <c:pt idx="258">
                  <c:v>0.0313518518518518</c:v>
                </c:pt>
                <c:pt idx="259">
                  <c:v>0.0315</c:v>
                </c:pt>
                <c:pt idx="260">
                  <c:v>0.0316111111111111</c:v>
                </c:pt>
                <c:pt idx="261">
                  <c:v>0.0317592592592593</c:v>
                </c:pt>
                <c:pt idx="262">
                  <c:v>0.0318703703703704</c:v>
                </c:pt>
                <c:pt idx="263">
                  <c:v>0.0319814814814815</c:v>
                </c:pt>
                <c:pt idx="264">
                  <c:v>0.0321296296296296</c:v>
                </c:pt>
                <c:pt idx="265">
                  <c:v>0.0322407407407407</c:v>
                </c:pt>
                <c:pt idx="266">
                  <c:v>0.0323518518518518</c:v>
                </c:pt>
                <c:pt idx="267">
                  <c:v>0.0325</c:v>
                </c:pt>
                <c:pt idx="268">
                  <c:v>0.0326111111111111</c:v>
                </c:pt>
                <c:pt idx="269">
                  <c:v>0.0327407407407407</c:v>
                </c:pt>
                <c:pt idx="270">
                  <c:v>0.0328703703703704</c:v>
                </c:pt>
                <c:pt idx="271">
                  <c:v>0.0329814814814815</c:v>
                </c:pt>
                <c:pt idx="272">
                  <c:v>0.0331111111111111</c:v>
                </c:pt>
                <c:pt idx="273">
                  <c:v>0.0332407407407407</c:v>
                </c:pt>
                <c:pt idx="274">
                  <c:v>0.0333703703703704</c:v>
                </c:pt>
                <c:pt idx="275">
                  <c:v>0.0334814814814815</c:v>
                </c:pt>
                <c:pt idx="276">
                  <c:v>0.0336111111111111</c:v>
                </c:pt>
                <c:pt idx="277">
                  <c:v>0.0337407407407407</c:v>
                </c:pt>
                <c:pt idx="278">
                  <c:v>0.0338518518518518</c:v>
                </c:pt>
                <c:pt idx="279">
                  <c:v>0.034</c:v>
                </c:pt>
                <c:pt idx="280">
                  <c:v>0.0341111111111111</c:v>
                </c:pt>
                <c:pt idx="281">
                  <c:v>0.0342222222222222</c:v>
                </c:pt>
                <c:pt idx="282">
                  <c:v>0.0343703703703704</c:v>
                </c:pt>
                <c:pt idx="283">
                  <c:v>0.0344814814814815</c:v>
                </c:pt>
                <c:pt idx="284">
                  <c:v>0.0346296296296296</c:v>
                </c:pt>
                <c:pt idx="285">
                  <c:v>0.0347407407407407</c:v>
                </c:pt>
                <c:pt idx="286">
                  <c:v>0.0348703703703704</c:v>
                </c:pt>
                <c:pt idx="287">
                  <c:v>0.035</c:v>
                </c:pt>
                <c:pt idx="288">
                  <c:v>0.0351111111111111</c:v>
                </c:pt>
                <c:pt idx="289">
                  <c:v>0.0352407407407407</c:v>
                </c:pt>
                <c:pt idx="290">
                  <c:v>0.0353703703703704</c:v>
                </c:pt>
                <c:pt idx="291">
                  <c:v>0.0354814814814815</c:v>
                </c:pt>
                <c:pt idx="292">
                  <c:v>0.0356111111111111</c:v>
                </c:pt>
                <c:pt idx="293">
                  <c:v>0.0357407407407407</c:v>
                </c:pt>
                <c:pt idx="294">
                  <c:v>0.0358703703703704</c:v>
                </c:pt>
                <c:pt idx="295">
                  <c:v>0.0359814814814815</c:v>
                </c:pt>
                <c:pt idx="296">
                  <c:v>0.0361296296296296</c:v>
                </c:pt>
                <c:pt idx="297">
                  <c:v>0.0362407407407407</c:v>
                </c:pt>
                <c:pt idx="298">
                  <c:v>0.0363518518518518</c:v>
                </c:pt>
                <c:pt idx="299">
                  <c:v>0.0365</c:v>
                </c:pt>
                <c:pt idx="300">
                  <c:v>0.0366111111111111</c:v>
                </c:pt>
                <c:pt idx="301">
                  <c:v>0.0367592592592593</c:v>
                </c:pt>
                <c:pt idx="302">
                  <c:v>0.0368703703703704</c:v>
                </c:pt>
                <c:pt idx="303">
                  <c:v>0.037</c:v>
                </c:pt>
                <c:pt idx="304">
                  <c:v>0.0371111111111111</c:v>
                </c:pt>
                <c:pt idx="305">
                  <c:v>0.0372407407407407</c:v>
                </c:pt>
                <c:pt idx="306">
                  <c:v>0.0373703703703704</c:v>
                </c:pt>
                <c:pt idx="307">
                  <c:v>0.0374814814814815</c:v>
                </c:pt>
                <c:pt idx="308">
                  <c:v>0.0376111111111111</c:v>
                </c:pt>
                <c:pt idx="309">
                  <c:v>0.0377407407407407</c:v>
                </c:pt>
                <c:pt idx="310">
                  <c:v>0.0378518518518518</c:v>
                </c:pt>
                <c:pt idx="311">
                  <c:v>0.038</c:v>
                </c:pt>
                <c:pt idx="312">
                  <c:v>0.0381111111111111</c:v>
                </c:pt>
                <c:pt idx="313">
                  <c:v>0.0382592592592592</c:v>
                </c:pt>
                <c:pt idx="314">
                  <c:v>0.0383703703703704</c:v>
                </c:pt>
                <c:pt idx="315">
                  <c:v>0.0385</c:v>
                </c:pt>
                <c:pt idx="316">
                  <c:v>0.0386296296296296</c:v>
                </c:pt>
                <c:pt idx="317">
                  <c:v>0.0387592592592592</c:v>
                </c:pt>
                <c:pt idx="318">
                  <c:v>0.0388703703703704</c:v>
                </c:pt>
                <c:pt idx="319">
                  <c:v>0.039</c:v>
                </c:pt>
                <c:pt idx="320">
                  <c:v>0.0391296296296296</c:v>
                </c:pt>
                <c:pt idx="321">
                  <c:v>0.0392407407407407</c:v>
                </c:pt>
                <c:pt idx="322">
                  <c:v>0.0393703703703704</c:v>
                </c:pt>
                <c:pt idx="323">
                  <c:v>0.0395</c:v>
                </c:pt>
                <c:pt idx="324">
                  <c:v>0.0396111111111111</c:v>
                </c:pt>
                <c:pt idx="325">
                  <c:v>0.0397592592592592</c:v>
                </c:pt>
                <c:pt idx="326">
                  <c:v>0.0398703703703704</c:v>
                </c:pt>
                <c:pt idx="327">
                  <c:v>0.0399814814814815</c:v>
                </c:pt>
              </c:numCache>
            </c:numRef>
          </c:xVal>
          <c:yVal>
            <c:numRef>
              <c:f>Sheet1!$Q$3:$Q$330</c:f>
              <c:numCache>
                <c:formatCode>General</c:formatCode>
                <c:ptCount val="328"/>
                <c:pt idx="0">
                  <c:v>0.0</c:v>
                </c:pt>
                <c:pt idx="1">
                  <c:v>0.0</c:v>
                </c:pt>
                <c:pt idx="2">
                  <c:v>0.0</c:v>
                </c:pt>
                <c:pt idx="3">
                  <c:v>0.0</c:v>
                </c:pt>
                <c:pt idx="4">
                  <c:v>0.0393464813229044</c:v>
                </c:pt>
                <c:pt idx="5">
                  <c:v>0.0393464813229044</c:v>
                </c:pt>
                <c:pt idx="6">
                  <c:v>0.0393464813229044</c:v>
                </c:pt>
                <c:pt idx="7">
                  <c:v>0.0393464813229044</c:v>
                </c:pt>
                <c:pt idx="8">
                  <c:v>0.0393464813229044</c:v>
                </c:pt>
                <c:pt idx="9">
                  <c:v>0.0393464813229044</c:v>
                </c:pt>
                <c:pt idx="10">
                  <c:v>0.0786929626458088</c:v>
                </c:pt>
                <c:pt idx="11">
                  <c:v>0.0786929626458088</c:v>
                </c:pt>
                <c:pt idx="12">
                  <c:v>0.0786929626458088</c:v>
                </c:pt>
                <c:pt idx="13">
                  <c:v>0.118039443968713</c:v>
                </c:pt>
                <c:pt idx="14">
                  <c:v>0.118039443968713</c:v>
                </c:pt>
                <c:pt idx="15">
                  <c:v>0.118039443968713</c:v>
                </c:pt>
                <c:pt idx="16">
                  <c:v>0.157385925291618</c:v>
                </c:pt>
                <c:pt idx="17">
                  <c:v>0.157385925291618</c:v>
                </c:pt>
                <c:pt idx="18">
                  <c:v>0.196732406614522</c:v>
                </c:pt>
                <c:pt idx="19">
                  <c:v>0.196732406614522</c:v>
                </c:pt>
                <c:pt idx="20">
                  <c:v>0.236078887937426</c:v>
                </c:pt>
                <c:pt idx="21">
                  <c:v>0.236078887937426</c:v>
                </c:pt>
                <c:pt idx="22">
                  <c:v>0.275425369260331</c:v>
                </c:pt>
                <c:pt idx="23">
                  <c:v>0.275425369260331</c:v>
                </c:pt>
                <c:pt idx="24">
                  <c:v>0.314771850583235</c:v>
                </c:pt>
                <c:pt idx="25">
                  <c:v>0.354118331906139</c:v>
                </c:pt>
                <c:pt idx="26">
                  <c:v>0.393464813229044</c:v>
                </c:pt>
                <c:pt idx="27">
                  <c:v>0.393464813229044</c:v>
                </c:pt>
                <c:pt idx="28">
                  <c:v>0.472157775874853</c:v>
                </c:pt>
                <c:pt idx="29">
                  <c:v>0.550850738520661</c:v>
                </c:pt>
                <c:pt idx="30">
                  <c:v>0.668890182489374</c:v>
                </c:pt>
                <c:pt idx="31">
                  <c:v>0.786929626458088</c:v>
                </c:pt>
                <c:pt idx="32">
                  <c:v>0.944315551749705</c:v>
                </c:pt>
                <c:pt idx="33">
                  <c:v>1.062354995718418</c:v>
                </c:pt>
                <c:pt idx="34">
                  <c:v>1.25908740233294</c:v>
                </c:pt>
                <c:pt idx="35">
                  <c:v>1.455819808947462</c:v>
                </c:pt>
                <c:pt idx="36">
                  <c:v>1.652552215561984</c:v>
                </c:pt>
                <c:pt idx="37">
                  <c:v>1.927977584822315</c:v>
                </c:pt>
                <c:pt idx="38">
                  <c:v>2.203402954082646</c:v>
                </c:pt>
                <c:pt idx="39">
                  <c:v>2.518174804665881</c:v>
                </c:pt>
                <c:pt idx="40">
                  <c:v>2.911639617894925</c:v>
                </c:pt>
                <c:pt idx="41">
                  <c:v>3.383797393769777</c:v>
                </c:pt>
                <c:pt idx="42">
                  <c:v>3.934648132290438</c:v>
                </c:pt>
                <c:pt idx="43">
                  <c:v>4.524845352134005</c:v>
                </c:pt>
                <c:pt idx="44">
                  <c:v>5.154389053300474</c:v>
                </c:pt>
                <c:pt idx="45">
                  <c:v>5.74458627314404</c:v>
                </c:pt>
                <c:pt idx="46">
                  <c:v>6.138051086373084</c:v>
                </c:pt>
                <c:pt idx="47">
                  <c:v>6.767594787539553</c:v>
                </c:pt>
                <c:pt idx="48">
                  <c:v>7.436484970028928</c:v>
                </c:pt>
                <c:pt idx="49">
                  <c:v>7.947989227226685</c:v>
                </c:pt>
                <c:pt idx="50">
                  <c:v>8.69557237236187</c:v>
                </c:pt>
                <c:pt idx="51">
                  <c:v>9.24642311088253</c:v>
                </c:pt>
                <c:pt idx="52">
                  <c:v>10.03335273734062</c:v>
                </c:pt>
                <c:pt idx="53">
                  <c:v>10.62354995718418</c:v>
                </c:pt>
                <c:pt idx="54">
                  <c:v>11.21374717702775</c:v>
                </c:pt>
                <c:pt idx="55">
                  <c:v>12.11871624745455</c:v>
                </c:pt>
                <c:pt idx="56">
                  <c:v>12.74825994862102</c:v>
                </c:pt>
                <c:pt idx="57">
                  <c:v>13.3778036497875</c:v>
                </c:pt>
                <c:pt idx="58">
                  <c:v>14.3614656828601</c:v>
                </c:pt>
                <c:pt idx="59">
                  <c:v>14.99100938402657</c:v>
                </c:pt>
                <c:pt idx="60">
                  <c:v>15.69924604783885</c:v>
                </c:pt>
                <c:pt idx="61">
                  <c:v>16.36813623032822</c:v>
                </c:pt>
                <c:pt idx="62">
                  <c:v>17.0370264128176</c:v>
                </c:pt>
                <c:pt idx="63">
                  <c:v>18.09938140853602</c:v>
                </c:pt>
                <c:pt idx="64">
                  <c:v>18.76827159102538</c:v>
                </c:pt>
                <c:pt idx="65">
                  <c:v>19.43716177351477</c:v>
                </c:pt>
                <c:pt idx="66">
                  <c:v>20.06670547468124</c:v>
                </c:pt>
                <c:pt idx="67">
                  <c:v>20.69624917584771</c:v>
                </c:pt>
                <c:pt idx="68">
                  <c:v>21.24709991436837</c:v>
                </c:pt>
                <c:pt idx="69">
                  <c:v>21.64056472759741</c:v>
                </c:pt>
                <c:pt idx="70">
                  <c:v>21.95533657818064</c:v>
                </c:pt>
                <c:pt idx="71">
                  <c:v>22.23076194744098</c:v>
                </c:pt>
                <c:pt idx="72">
                  <c:v>22.54553379802421</c:v>
                </c:pt>
                <c:pt idx="73">
                  <c:v>23.17507749919068</c:v>
                </c:pt>
                <c:pt idx="74">
                  <c:v>23.64723527506554</c:v>
                </c:pt>
                <c:pt idx="75">
                  <c:v>24.04070008829458</c:v>
                </c:pt>
                <c:pt idx="76">
                  <c:v>24.43416490152363</c:v>
                </c:pt>
                <c:pt idx="77">
                  <c:v>24.78828323342976</c:v>
                </c:pt>
                <c:pt idx="78">
                  <c:v>25.18174804665881</c:v>
                </c:pt>
                <c:pt idx="79">
                  <c:v>25.57521285988784</c:v>
                </c:pt>
                <c:pt idx="80">
                  <c:v>25.92933119179398</c:v>
                </c:pt>
                <c:pt idx="81">
                  <c:v>26.28344952370012</c:v>
                </c:pt>
                <c:pt idx="82">
                  <c:v>26.67691433692918</c:v>
                </c:pt>
                <c:pt idx="83">
                  <c:v>27.03103266883532</c:v>
                </c:pt>
                <c:pt idx="84">
                  <c:v>27.38515100074146</c:v>
                </c:pt>
                <c:pt idx="85">
                  <c:v>27.73926933264759</c:v>
                </c:pt>
                <c:pt idx="86">
                  <c:v>28.09338766455373</c:v>
                </c:pt>
                <c:pt idx="87">
                  <c:v>28.44750599645987</c:v>
                </c:pt>
                <c:pt idx="88">
                  <c:v>28.80162432836601</c:v>
                </c:pt>
                <c:pt idx="89">
                  <c:v>29.15574266027215</c:v>
                </c:pt>
                <c:pt idx="90">
                  <c:v>29.50986099217829</c:v>
                </c:pt>
                <c:pt idx="91">
                  <c:v>29.82463284276152</c:v>
                </c:pt>
                <c:pt idx="92">
                  <c:v>30.17875117466767</c:v>
                </c:pt>
                <c:pt idx="93">
                  <c:v>30.4935230252509</c:v>
                </c:pt>
                <c:pt idx="94">
                  <c:v>30.84764135715704</c:v>
                </c:pt>
                <c:pt idx="95">
                  <c:v>31.31979913303189</c:v>
                </c:pt>
                <c:pt idx="96">
                  <c:v>31.63457098361512</c:v>
                </c:pt>
                <c:pt idx="97">
                  <c:v>31.94934283419835</c:v>
                </c:pt>
                <c:pt idx="98">
                  <c:v>32.2641146847816</c:v>
                </c:pt>
                <c:pt idx="99">
                  <c:v>32.50019357271903</c:v>
                </c:pt>
                <c:pt idx="100">
                  <c:v>32.61823301668774</c:v>
                </c:pt>
                <c:pt idx="101">
                  <c:v>32.77561894197936</c:v>
                </c:pt>
                <c:pt idx="102">
                  <c:v>33.16908375520839</c:v>
                </c:pt>
                <c:pt idx="103">
                  <c:v>33.56254856843744</c:v>
                </c:pt>
                <c:pt idx="104">
                  <c:v>33.87732041902067</c:v>
                </c:pt>
                <c:pt idx="105">
                  <c:v>34.15274578828101</c:v>
                </c:pt>
                <c:pt idx="106">
                  <c:v>34.46751763886424</c:v>
                </c:pt>
                <c:pt idx="107">
                  <c:v>34.74294300812457</c:v>
                </c:pt>
                <c:pt idx="108">
                  <c:v>35.0183683773849</c:v>
                </c:pt>
                <c:pt idx="109">
                  <c:v>35.29379374664523</c:v>
                </c:pt>
                <c:pt idx="110">
                  <c:v>35.56921911590557</c:v>
                </c:pt>
                <c:pt idx="111">
                  <c:v>35.84464448516589</c:v>
                </c:pt>
                <c:pt idx="112">
                  <c:v>36.12006985442623</c:v>
                </c:pt>
                <c:pt idx="113">
                  <c:v>36.39549522368655</c:v>
                </c:pt>
                <c:pt idx="114">
                  <c:v>36.6709205929469</c:v>
                </c:pt>
                <c:pt idx="115">
                  <c:v>36.90699948088432</c:v>
                </c:pt>
                <c:pt idx="116">
                  <c:v>37.18242485014464</c:v>
                </c:pt>
                <c:pt idx="117">
                  <c:v>37.41850373808207</c:v>
                </c:pt>
                <c:pt idx="118">
                  <c:v>37.6939291073424</c:v>
                </c:pt>
                <c:pt idx="119">
                  <c:v>37.93000799527983</c:v>
                </c:pt>
                <c:pt idx="120">
                  <c:v>38.16608688321724</c:v>
                </c:pt>
                <c:pt idx="121">
                  <c:v>38.4021657711547</c:v>
                </c:pt>
                <c:pt idx="122">
                  <c:v>38.63824465909209</c:v>
                </c:pt>
                <c:pt idx="123">
                  <c:v>38.87432354702953</c:v>
                </c:pt>
                <c:pt idx="124">
                  <c:v>39.11040243496696</c:v>
                </c:pt>
                <c:pt idx="125">
                  <c:v>39.34648132290439</c:v>
                </c:pt>
                <c:pt idx="126">
                  <c:v>39.58256021084181</c:v>
                </c:pt>
                <c:pt idx="127">
                  <c:v>39.81863909877924</c:v>
                </c:pt>
                <c:pt idx="128">
                  <c:v>40.01537150539377</c:v>
                </c:pt>
                <c:pt idx="129">
                  <c:v>40.25145039333119</c:v>
                </c:pt>
                <c:pt idx="130">
                  <c:v>40.56622224391442</c:v>
                </c:pt>
                <c:pt idx="131">
                  <c:v>40.80230113185184</c:v>
                </c:pt>
                <c:pt idx="132">
                  <c:v>40.99903353846637</c:v>
                </c:pt>
                <c:pt idx="133">
                  <c:v>41.1957659450809</c:v>
                </c:pt>
                <c:pt idx="134">
                  <c:v>41.39249835169542</c:v>
                </c:pt>
                <c:pt idx="135">
                  <c:v>41.58923075830994</c:v>
                </c:pt>
                <c:pt idx="136">
                  <c:v>41.78596316492446</c:v>
                </c:pt>
                <c:pt idx="137">
                  <c:v>41.98269557153898</c:v>
                </c:pt>
                <c:pt idx="138">
                  <c:v>42.17942797815351</c:v>
                </c:pt>
                <c:pt idx="139">
                  <c:v>42.33681390344512</c:v>
                </c:pt>
                <c:pt idx="140">
                  <c:v>42.53354631005964</c:v>
                </c:pt>
                <c:pt idx="141">
                  <c:v>42.73027871667416</c:v>
                </c:pt>
                <c:pt idx="142">
                  <c:v>42.92701112328869</c:v>
                </c:pt>
                <c:pt idx="143">
                  <c:v>43.12374352990321</c:v>
                </c:pt>
                <c:pt idx="144">
                  <c:v>43.32047593651773</c:v>
                </c:pt>
                <c:pt idx="145">
                  <c:v>43.51720834313225</c:v>
                </c:pt>
                <c:pt idx="146">
                  <c:v>43.71394074974678</c:v>
                </c:pt>
                <c:pt idx="147">
                  <c:v>43.87132667503838</c:v>
                </c:pt>
                <c:pt idx="148">
                  <c:v>43.9893661190071</c:v>
                </c:pt>
                <c:pt idx="149">
                  <c:v>44.14675204429872</c:v>
                </c:pt>
                <c:pt idx="150">
                  <c:v>44.34348445091322</c:v>
                </c:pt>
                <c:pt idx="151">
                  <c:v>44.54021685752777</c:v>
                </c:pt>
                <c:pt idx="152">
                  <c:v>44.73694926414229</c:v>
                </c:pt>
                <c:pt idx="153">
                  <c:v>44.9336816707568</c:v>
                </c:pt>
                <c:pt idx="154">
                  <c:v>45.13041407737133</c:v>
                </c:pt>
                <c:pt idx="155">
                  <c:v>45.28780000266294</c:v>
                </c:pt>
                <c:pt idx="156">
                  <c:v>45.48453240927746</c:v>
                </c:pt>
                <c:pt idx="157">
                  <c:v>45.68126481589199</c:v>
                </c:pt>
                <c:pt idx="158">
                  <c:v>45.87799722250652</c:v>
                </c:pt>
                <c:pt idx="159">
                  <c:v>46.07472962912104</c:v>
                </c:pt>
                <c:pt idx="160">
                  <c:v>46.27146203573555</c:v>
                </c:pt>
                <c:pt idx="161">
                  <c:v>46.46819444235008</c:v>
                </c:pt>
                <c:pt idx="162">
                  <c:v>46.6649268489646</c:v>
                </c:pt>
                <c:pt idx="163">
                  <c:v>46.86165925557913</c:v>
                </c:pt>
                <c:pt idx="164">
                  <c:v>47.05839166219364</c:v>
                </c:pt>
                <c:pt idx="165">
                  <c:v>47.25512406880817</c:v>
                </c:pt>
                <c:pt idx="166">
                  <c:v>47.4912029567456</c:v>
                </c:pt>
                <c:pt idx="167">
                  <c:v>47.64858888203722</c:v>
                </c:pt>
                <c:pt idx="168">
                  <c:v>47.84532128865174</c:v>
                </c:pt>
                <c:pt idx="169">
                  <c:v>48.04205369526625</c:v>
                </c:pt>
                <c:pt idx="170">
                  <c:v>48.2781325832037</c:v>
                </c:pt>
                <c:pt idx="171">
                  <c:v>48.47486498981819</c:v>
                </c:pt>
                <c:pt idx="172">
                  <c:v>48.67159739643273</c:v>
                </c:pt>
                <c:pt idx="173">
                  <c:v>48.86832980304725</c:v>
                </c:pt>
                <c:pt idx="174">
                  <c:v>48.94702276569304</c:v>
                </c:pt>
                <c:pt idx="175">
                  <c:v>49.14375517230758</c:v>
                </c:pt>
                <c:pt idx="176">
                  <c:v>49.34048757892209</c:v>
                </c:pt>
                <c:pt idx="177">
                  <c:v>49.53721998553662</c:v>
                </c:pt>
                <c:pt idx="178">
                  <c:v>49.73395239215115</c:v>
                </c:pt>
                <c:pt idx="179">
                  <c:v>49.93068479876566</c:v>
                </c:pt>
                <c:pt idx="180">
                  <c:v>50.1274172053802</c:v>
                </c:pt>
                <c:pt idx="181">
                  <c:v>50.32414961199471</c:v>
                </c:pt>
                <c:pt idx="182">
                  <c:v>50.52088201860924</c:v>
                </c:pt>
                <c:pt idx="183">
                  <c:v>50.71761442522375</c:v>
                </c:pt>
                <c:pt idx="184">
                  <c:v>50.91434683183827</c:v>
                </c:pt>
                <c:pt idx="185">
                  <c:v>51.1110792384528</c:v>
                </c:pt>
                <c:pt idx="186">
                  <c:v>51.30781164506731</c:v>
                </c:pt>
                <c:pt idx="187">
                  <c:v>51.50454405168184</c:v>
                </c:pt>
                <c:pt idx="188">
                  <c:v>51.70127645829636</c:v>
                </c:pt>
                <c:pt idx="189">
                  <c:v>51.89800886491088</c:v>
                </c:pt>
                <c:pt idx="190">
                  <c:v>52.13408775284831</c:v>
                </c:pt>
                <c:pt idx="191">
                  <c:v>52.33082015946283</c:v>
                </c:pt>
                <c:pt idx="192">
                  <c:v>52.52755256607736</c:v>
                </c:pt>
                <c:pt idx="193">
                  <c:v>52.72428497269188</c:v>
                </c:pt>
                <c:pt idx="194">
                  <c:v>52.96036386062931</c:v>
                </c:pt>
                <c:pt idx="195">
                  <c:v>53.15709626724382</c:v>
                </c:pt>
                <c:pt idx="196">
                  <c:v>53.35382867385834</c:v>
                </c:pt>
                <c:pt idx="197">
                  <c:v>53.55056108047287</c:v>
                </c:pt>
                <c:pt idx="198">
                  <c:v>53.74729348708739</c:v>
                </c:pt>
                <c:pt idx="199">
                  <c:v>53.8653329310561</c:v>
                </c:pt>
                <c:pt idx="200">
                  <c:v>54.06206533767063</c:v>
                </c:pt>
                <c:pt idx="201">
                  <c:v>54.29814422560805</c:v>
                </c:pt>
                <c:pt idx="202">
                  <c:v>54.53422311354547</c:v>
                </c:pt>
                <c:pt idx="203">
                  <c:v>54.77030200148291</c:v>
                </c:pt>
                <c:pt idx="204">
                  <c:v>54.96703440809742</c:v>
                </c:pt>
                <c:pt idx="205">
                  <c:v>55.20311329603486</c:v>
                </c:pt>
                <c:pt idx="206">
                  <c:v>55.39984570264937</c:v>
                </c:pt>
                <c:pt idx="207">
                  <c:v>55.6359245905868</c:v>
                </c:pt>
                <c:pt idx="208">
                  <c:v>55.83265699720133</c:v>
                </c:pt>
                <c:pt idx="209">
                  <c:v>56.06873588513876</c:v>
                </c:pt>
                <c:pt idx="210">
                  <c:v>56.26546829175327</c:v>
                </c:pt>
                <c:pt idx="211">
                  <c:v>56.50154717969069</c:v>
                </c:pt>
                <c:pt idx="212">
                  <c:v>56.69827958630522</c:v>
                </c:pt>
                <c:pt idx="213">
                  <c:v>56.93435847424264</c:v>
                </c:pt>
                <c:pt idx="214">
                  <c:v>57.13109088085717</c:v>
                </c:pt>
                <c:pt idx="215">
                  <c:v>57.32782328747169</c:v>
                </c:pt>
                <c:pt idx="216">
                  <c:v>57.56390217540912</c:v>
                </c:pt>
                <c:pt idx="217">
                  <c:v>57.79998106334653</c:v>
                </c:pt>
                <c:pt idx="218">
                  <c:v>57.99671346996107</c:v>
                </c:pt>
                <c:pt idx="219">
                  <c:v>58.2327923578985</c:v>
                </c:pt>
                <c:pt idx="220">
                  <c:v>58.46887124583592</c:v>
                </c:pt>
                <c:pt idx="221">
                  <c:v>58.70495013377334</c:v>
                </c:pt>
                <c:pt idx="222">
                  <c:v>58.94102902171077</c:v>
                </c:pt>
                <c:pt idx="223">
                  <c:v>59.17710790964819</c:v>
                </c:pt>
                <c:pt idx="224">
                  <c:v>59.37384031626272</c:v>
                </c:pt>
                <c:pt idx="225">
                  <c:v>59.60991920420014</c:v>
                </c:pt>
                <c:pt idx="226">
                  <c:v>59.84599809213758</c:v>
                </c:pt>
                <c:pt idx="227">
                  <c:v>60.0427304987521</c:v>
                </c:pt>
                <c:pt idx="228">
                  <c:v>60.27880938668952</c:v>
                </c:pt>
                <c:pt idx="229">
                  <c:v>60.51488827462694</c:v>
                </c:pt>
                <c:pt idx="230">
                  <c:v>60.75096716256437</c:v>
                </c:pt>
                <c:pt idx="231">
                  <c:v>60.9870460505018</c:v>
                </c:pt>
                <c:pt idx="232">
                  <c:v>61.26247141976214</c:v>
                </c:pt>
                <c:pt idx="233">
                  <c:v>61.49855030769956</c:v>
                </c:pt>
                <c:pt idx="234">
                  <c:v>61.73462919563697</c:v>
                </c:pt>
                <c:pt idx="235">
                  <c:v>61.97070808357442</c:v>
                </c:pt>
                <c:pt idx="236">
                  <c:v>62.20678697151184</c:v>
                </c:pt>
                <c:pt idx="237">
                  <c:v>62.40351937812636</c:v>
                </c:pt>
                <c:pt idx="238">
                  <c:v>62.63959826606378</c:v>
                </c:pt>
                <c:pt idx="239">
                  <c:v>62.83633067267831</c:v>
                </c:pt>
                <c:pt idx="240">
                  <c:v>63.03306307929282</c:v>
                </c:pt>
                <c:pt idx="241">
                  <c:v>63.26914196723025</c:v>
                </c:pt>
                <c:pt idx="242">
                  <c:v>63.46587437384477</c:v>
                </c:pt>
                <c:pt idx="243">
                  <c:v>63.6626067804593</c:v>
                </c:pt>
                <c:pt idx="244">
                  <c:v>63.89868566839672</c:v>
                </c:pt>
                <c:pt idx="245">
                  <c:v>64.13476455633415</c:v>
                </c:pt>
                <c:pt idx="246">
                  <c:v>64.33149696294867</c:v>
                </c:pt>
                <c:pt idx="247">
                  <c:v>64.56757585088609</c:v>
                </c:pt>
                <c:pt idx="248">
                  <c:v>64.80365473882351</c:v>
                </c:pt>
                <c:pt idx="249">
                  <c:v>65.00038714543804</c:v>
                </c:pt>
                <c:pt idx="250">
                  <c:v>65.23646603337547</c:v>
                </c:pt>
                <c:pt idx="251">
                  <c:v>65.43319843998998</c:v>
                </c:pt>
                <c:pt idx="252">
                  <c:v>65.6692773279274</c:v>
                </c:pt>
                <c:pt idx="253">
                  <c:v>65.86600973454195</c:v>
                </c:pt>
                <c:pt idx="254">
                  <c:v>66.06274214115643</c:v>
                </c:pt>
                <c:pt idx="255">
                  <c:v>66.2988210290939</c:v>
                </c:pt>
                <c:pt idx="256">
                  <c:v>66.4955534357084</c:v>
                </c:pt>
                <c:pt idx="257">
                  <c:v>66.73163232364584</c:v>
                </c:pt>
                <c:pt idx="258">
                  <c:v>66.92836473026037</c:v>
                </c:pt>
                <c:pt idx="259">
                  <c:v>67.12509713687484</c:v>
                </c:pt>
                <c:pt idx="260">
                  <c:v>67.3611760248123</c:v>
                </c:pt>
                <c:pt idx="261">
                  <c:v>67.51856195010393</c:v>
                </c:pt>
                <c:pt idx="262">
                  <c:v>67.71529435671845</c:v>
                </c:pt>
                <c:pt idx="263">
                  <c:v>67.91202676333298</c:v>
                </c:pt>
                <c:pt idx="264">
                  <c:v>68.0694126886246</c:v>
                </c:pt>
                <c:pt idx="265">
                  <c:v>68.2661450952391</c:v>
                </c:pt>
                <c:pt idx="266">
                  <c:v>68.46287750185363</c:v>
                </c:pt>
                <c:pt idx="267">
                  <c:v>68.62026342714526</c:v>
                </c:pt>
                <c:pt idx="268">
                  <c:v>68.81699583375976</c:v>
                </c:pt>
                <c:pt idx="269">
                  <c:v>69.0137282403743</c:v>
                </c:pt>
                <c:pt idx="270">
                  <c:v>69.21046064698882</c:v>
                </c:pt>
                <c:pt idx="271">
                  <c:v>69.40719305360333</c:v>
                </c:pt>
                <c:pt idx="272">
                  <c:v>69.60392546021787</c:v>
                </c:pt>
                <c:pt idx="273">
                  <c:v>69.80065786683238</c:v>
                </c:pt>
                <c:pt idx="274">
                  <c:v>69.99739027344691</c:v>
                </c:pt>
                <c:pt idx="275">
                  <c:v>70.1547761987385</c:v>
                </c:pt>
                <c:pt idx="276">
                  <c:v>70.35150860535304</c:v>
                </c:pt>
                <c:pt idx="277">
                  <c:v>70.54824101196756</c:v>
                </c:pt>
                <c:pt idx="278">
                  <c:v>70.7449734185821</c:v>
                </c:pt>
                <c:pt idx="279">
                  <c:v>70.9417058251966</c:v>
                </c:pt>
                <c:pt idx="280">
                  <c:v>71.13843823181112</c:v>
                </c:pt>
                <c:pt idx="281">
                  <c:v>71.33517063842564</c:v>
                </c:pt>
                <c:pt idx="282">
                  <c:v>71.5319030450402</c:v>
                </c:pt>
                <c:pt idx="283">
                  <c:v>71.72863545165468</c:v>
                </c:pt>
                <c:pt idx="284">
                  <c:v>71.92536785826921</c:v>
                </c:pt>
                <c:pt idx="285">
                  <c:v>72.08275378356082</c:v>
                </c:pt>
                <c:pt idx="286">
                  <c:v>72.27948619017535</c:v>
                </c:pt>
                <c:pt idx="287">
                  <c:v>72.47621859678986</c:v>
                </c:pt>
                <c:pt idx="288">
                  <c:v>72.67295100340438</c:v>
                </c:pt>
                <c:pt idx="289">
                  <c:v>72.86968341001892</c:v>
                </c:pt>
                <c:pt idx="290">
                  <c:v>73.06641581663344</c:v>
                </c:pt>
                <c:pt idx="291">
                  <c:v>73.26314822324796</c:v>
                </c:pt>
                <c:pt idx="292">
                  <c:v>73.4992271111854</c:v>
                </c:pt>
                <c:pt idx="293">
                  <c:v>73.69595951779989</c:v>
                </c:pt>
                <c:pt idx="294">
                  <c:v>73.93203840573734</c:v>
                </c:pt>
                <c:pt idx="295">
                  <c:v>74.12877081235182</c:v>
                </c:pt>
                <c:pt idx="296">
                  <c:v>74.3648497002893</c:v>
                </c:pt>
                <c:pt idx="297">
                  <c:v>74.5615821069038</c:v>
                </c:pt>
                <c:pt idx="298">
                  <c:v>74.75831451351833</c:v>
                </c:pt>
                <c:pt idx="299">
                  <c:v>74.95504692013285</c:v>
                </c:pt>
                <c:pt idx="300">
                  <c:v>75.15177932674737</c:v>
                </c:pt>
                <c:pt idx="301">
                  <c:v>75.34851173336189</c:v>
                </c:pt>
                <c:pt idx="302">
                  <c:v>75.54524413997643</c:v>
                </c:pt>
                <c:pt idx="303">
                  <c:v>75.70263006526803</c:v>
                </c:pt>
                <c:pt idx="304">
                  <c:v>75.86001599055965</c:v>
                </c:pt>
                <c:pt idx="305">
                  <c:v>76.05674839717416</c:v>
                </c:pt>
                <c:pt idx="306">
                  <c:v>76.2141343224658</c:v>
                </c:pt>
                <c:pt idx="307">
                  <c:v>76.41086672908032</c:v>
                </c:pt>
                <c:pt idx="308">
                  <c:v>76.60759913569483</c:v>
                </c:pt>
                <c:pt idx="309">
                  <c:v>76.76498506098646</c:v>
                </c:pt>
                <c:pt idx="310">
                  <c:v>76.96171746760097</c:v>
                </c:pt>
                <c:pt idx="311">
                  <c:v>77.15844987421551</c:v>
                </c:pt>
                <c:pt idx="312">
                  <c:v>77.35518228083001</c:v>
                </c:pt>
                <c:pt idx="313">
                  <c:v>77.55191468744456</c:v>
                </c:pt>
                <c:pt idx="314">
                  <c:v>77.74864709405907</c:v>
                </c:pt>
                <c:pt idx="315">
                  <c:v>77.9453795006736</c:v>
                </c:pt>
                <c:pt idx="316">
                  <c:v>78.10276542596521</c:v>
                </c:pt>
                <c:pt idx="317">
                  <c:v>78.2994978325797</c:v>
                </c:pt>
                <c:pt idx="318">
                  <c:v>78.49623023919426</c:v>
                </c:pt>
                <c:pt idx="319">
                  <c:v>78.69296264580877</c:v>
                </c:pt>
                <c:pt idx="320">
                  <c:v>78.85034857110038</c:v>
                </c:pt>
                <c:pt idx="321">
                  <c:v>79.04708097771491</c:v>
                </c:pt>
                <c:pt idx="322">
                  <c:v>79.20446690300653</c:v>
                </c:pt>
                <c:pt idx="323">
                  <c:v>79.40119930962104</c:v>
                </c:pt>
                <c:pt idx="324">
                  <c:v>79.55858523491267</c:v>
                </c:pt>
                <c:pt idx="325">
                  <c:v>79.7553176415272</c:v>
                </c:pt>
                <c:pt idx="326">
                  <c:v>79.95205004814171</c:v>
                </c:pt>
                <c:pt idx="327">
                  <c:v>80.10943597343332</c:v>
                </c:pt>
              </c:numCache>
            </c:numRef>
          </c:yVal>
          <c:smooth val="0"/>
        </c:ser>
        <c:ser>
          <c:idx val="1"/>
          <c:order val="1"/>
          <c:tx>
            <c:v>plastic </c:v>
          </c:tx>
          <c:spPr>
            <a:ln w="25400" cap="rnd">
              <a:noFill/>
              <a:round/>
            </a:ln>
            <a:effectLst/>
          </c:spPr>
          <c:marker>
            <c:symbol val="circle"/>
            <c:size val="5"/>
            <c:spPr>
              <a:solidFill>
                <a:schemeClr val="accent2"/>
              </a:solidFill>
              <a:ln w="9525">
                <a:solidFill>
                  <a:schemeClr val="accent2"/>
                </a:solidFill>
              </a:ln>
              <a:effectLst/>
            </c:spPr>
          </c:marker>
          <c:xVal>
            <c:numRef>
              <c:f>Sheet1!$R$331:$R$1891</c:f>
              <c:numCache>
                <c:formatCode>General</c:formatCode>
                <c:ptCount val="1561"/>
                <c:pt idx="0">
                  <c:v>0.0401296296296296</c:v>
                </c:pt>
                <c:pt idx="1">
                  <c:v>0.0402407407407407</c:v>
                </c:pt>
                <c:pt idx="2">
                  <c:v>0.0403888888888889</c:v>
                </c:pt>
                <c:pt idx="3">
                  <c:v>0.0405</c:v>
                </c:pt>
                <c:pt idx="4">
                  <c:v>0.0406111111111111</c:v>
                </c:pt>
                <c:pt idx="5">
                  <c:v>0.0407592592592593</c:v>
                </c:pt>
                <c:pt idx="6">
                  <c:v>0.0408703703703704</c:v>
                </c:pt>
                <c:pt idx="7">
                  <c:v>0.041</c:v>
                </c:pt>
                <c:pt idx="8">
                  <c:v>0.0411296296296296</c:v>
                </c:pt>
                <c:pt idx="9">
                  <c:v>0.0412407407407407</c:v>
                </c:pt>
                <c:pt idx="10">
                  <c:v>0.0413518518518518</c:v>
                </c:pt>
                <c:pt idx="11">
                  <c:v>0.0415</c:v>
                </c:pt>
                <c:pt idx="12">
                  <c:v>0.0416111111111111</c:v>
                </c:pt>
                <c:pt idx="13">
                  <c:v>0.0417407407407407</c:v>
                </c:pt>
                <c:pt idx="14">
                  <c:v>0.0418703703703704</c:v>
                </c:pt>
                <c:pt idx="15">
                  <c:v>0.042</c:v>
                </c:pt>
                <c:pt idx="16">
                  <c:v>0.0421111111111111</c:v>
                </c:pt>
                <c:pt idx="17">
                  <c:v>0.0422407407407407</c:v>
                </c:pt>
                <c:pt idx="18">
                  <c:v>0.0423703703703704</c:v>
                </c:pt>
                <c:pt idx="19">
                  <c:v>0.0424814814814815</c:v>
                </c:pt>
                <c:pt idx="20">
                  <c:v>0.0426111111111111</c:v>
                </c:pt>
                <c:pt idx="21">
                  <c:v>0.0427407407407407</c:v>
                </c:pt>
                <c:pt idx="22">
                  <c:v>0.0428518518518518</c:v>
                </c:pt>
                <c:pt idx="23">
                  <c:v>0.0429814814814815</c:v>
                </c:pt>
                <c:pt idx="24">
                  <c:v>0.0431111111111111</c:v>
                </c:pt>
                <c:pt idx="25">
                  <c:v>0.0432222222222222</c:v>
                </c:pt>
                <c:pt idx="26">
                  <c:v>0.0433703703703704</c:v>
                </c:pt>
                <c:pt idx="27">
                  <c:v>0.0434814814814815</c:v>
                </c:pt>
                <c:pt idx="28">
                  <c:v>0.0436296296296296</c:v>
                </c:pt>
                <c:pt idx="29">
                  <c:v>0.0437407407407407</c:v>
                </c:pt>
                <c:pt idx="30">
                  <c:v>0.0438518518518518</c:v>
                </c:pt>
                <c:pt idx="31">
                  <c:v>0.044</c:v>
                </c:pt>
                <c:pt idx="32">
                  <c:v>0.0441111111111111</c:v>
                </c:pt>
                <c:pt idx="33">
                  <c:v>0.0442222222222222</c:v>
                </c:pt>
                <c:pt idx="34">
                  <c:v>0.0443703703703704</c:v>
                </c:pt>
                <c:pt idx="35">
                  <c:v>0.0444814814814815</c:v>
                </c:pt>
                <c:pt idx="36">
                  <c:v>0.0446111111111111</c:v>
                </c:pt>
                <c:pt idx="37">
                  <c:v>0.0447407407407407</c:v>
                </c:pt>
                <c:pt idx="38">
                  <c:v>0.0448703703703704</c:v>
                </c:pt>
                <c:pt idx="39">
                  <c:v>0.0449814814814815</c:v>
                </c:pt>
                <c:pt idx="40">
                  <c:v>0.0451111111111111</c:v>
                </c:pt>
                <c:pt idx="41">
                  <c:v>0.0452407407407407</c:v>
                </c:pt>
                <c:pt idx="42">
                  <c:v>0.0453518518518518</c:v>
                </c:pt>
                <c:pt idx="43">
                  <c:v>0.0455</c:v>
                </c:pt>
                <c:pt idx="44">
                  <c:v>0.0456111111111111</c:v>
                </c:pt>
                <c:pt idx="45">
                  <c:v>0.0457222222222222</c:v>
                </c:pt>
                <c:pt idx="46">
                  <c:v>0.0458703703703704</c:v>
                </c:pt>
                <c:pt idx="47">
                  <c:v>0.0459814814814815</c:v>
                </c:pt>
                <c:pt idx="48">
                  <c:v>0.0460925925925926</c:v>
                </c:pt>
                <c:pt idx="49">
                  <c:v>0.0462407407407407</c:v>
                </c:pt>
                <c:pt idx="50">
                  <c:v>0.0463518518518518</c:v>
                </c:pt>
                <c:pt idx="51">
                  <c:v>0.0465</c:v>
                </c:pt>
                <c:pt idx="52">
                  <c:v>0.0466111111111111</c:v>
                </c:pt>
                <c:pt idx="53">
                  <c:v>0.0467222222222222</c:v>
                </c:pt>
                <c:pt idx="54">
                  <c:v>0.0468703703703704</c:v>
                </c:pt>
                <c:pt idx="55">
                  <c:v>0.0469814814814815</c:v>
                </c:pt>
                <c:pt idx="56">
                  <c:v>0.0471111111111111</c:v>
                </c:pt>
                <c:pt idx="57">
                  <c:v>0.0472407407407407</c:v>
                </c:pt>
                <c:pt idx="58">
                  <c:v>0.0473518518518518</c:v>
                </c:pt>
                <c:pt idx="59">
                  <c:v>0.0474814814814815</c:v>
                </c:pt>
                <c:pt idx="60">
                  <c:v>0.0476111111111111</c:v>
                </c:pt>
                <c:pt idx="61">
                  <c:v>0.0477222222222222</c:v>
                </c:pt>
                <c:pt idx="62">
                  <c:v>0.0478518518518518</c:v>
                </c:pt>
                <c:pt idx="63">
                  <c:v>0.0479814814814815</c:v>
                </c:pt>
                <c:pt idx="64">
                  <c:v>0.0481111111111111</c:v>
                </c:pt>
                <c:pt idx="65">
                  <c:v>0.0482222222222222</c:v>
                </c:pt>
                <c:pt idx="66">
                  <c:v>0.0483703703703704</c:v>
                </c:pt>
                <c:pt idx="67">
                  <c:v>0.0484814814814815</c:v>
                </c:pt>
                <c:pt idx="68">
                  <c:v>0.0486296296296296</c:v>
                </c:pt>
                <c:pt idx="69">
                  <c:v>0.0487407407407407</c:v>
                </c:pt>
                <c:pt idx="70">
                  <c:v>0.0488518518518518</c:v>
                </c:pt>
                <c:pt idx="71">
                  <c:v>0.048962962962963</c:v>
                </c:pt>
                <c:pt idx="72">
                  <c:v>0.0491111111111111</c:v>
                </c:pt>
                <c:pt idx="73">
                  <c:v>0.0492222222222222</c:v>
                </c:pt>
                <c:pt idx="74">
                  <c:v>0.0493703703703704</c:v>
                </c:pt>
                <c:pt idx="75">
                  <c:v>0.0494814814814815</c:v>
                </c:pt>
                <c:pt idx="76">
                  <c:v>0.0495925925925926</c:v>
                </c:pt>
                <c:pt idx="77">
                  <c:v>0.0497407407407407</c:v>
                </c:pt>
                <c:pt idx="78">
                  <c:v>0.0498518518518518</c:v>
                </c:pt>
                <c:pt idx="79">
                  <c:v>0.0499629629629629</c:v>
                </c:pt>
                <c:pt idx="80">
                  <c:v>0.0501111111111111</c:v>
                </c:pt>
                <c:pt idx="81">
                  <c:v>0.0502222222222222</c:v>
                </c:pt>
                <c:pt idx="82">
                  <c:v>0.0503518518518518</c:v>
                </c:pt>
                <c:pt idx="83">
                  <c:v>0.0504814814814815</c:v>
                </c:pt>
                <c:pt idx="84">
                  <c:v>0.0506111111111111</c:v>
                </c:pt>
                <c:pt idx="85">
                  <c:v>0.0507222222222222</c:v>
                </c:pt>
                <c:pt idx="86">
                  <c:v>0.0508518518518518</c:v>
                </c:pt>
                <c:pt idx="87">
                  <c:v>0.0509814814814815</c:v>
                </c:pt>
                <c:pt idx="88">
                  <c:v>0.0510925925925926</c:v>
                </c:pt>
                <c:pt idx="89">
                  <c:v>0.0512407407407407</c:v>
                </c:pt>
                <c:pt idx="90">
                  <c:v>0.0513518518518518</c:v>
                </c:pt>
                <c:pt idx="91">
                  <c:v>0.051462962962963</c:v>
                </c:pt>
                <c:pt idx="92">
                  <c:v>0.0516111111111111</c:v>
                </c:pt>
                <c:pt idx="93">
                  <c:v>0.0517222222222222</c:v>
                </c:pt>
                <c:pt idx="94">
                  <c:v>0.0518333333333333</c:v>
                </c:pt>
                <c:pt idx="95">
                  <c:v>0.0519814814814815</c:v>
                </c:pt>
                <c:pt idx="96">
                  <c:v>0.0520925925925926</c:v>
                </c:pt>
                <c:pt idx="97">
                  <c:v>0.0522037037037037</c:v>
                </c:pt>
                <c:pt idx="98">
                  <c:v>0.0523518518518518</c:v>
                </c:pt>
                <c:pt idx="99">
                  <c:v>0.052462962962963</c:v>
                </c:pt>
                <c:pt idx="100">
                  <c:v>0.0526111111111111</c:v>
                </c:pt>
                <c:pt idx="101">
                  <c:v>0.0527222222222222</c:v>
                </c:pt>
                <c:pt idx="102">
                  <c:v>0.0528333333333333</c:v>
                </c:pt>
                <c:pt idx="103">
                  <c:v>0.0529814814814815</c:v>
                </c:pt>
                <c:pt idx="104">
                  <c:v>0.0530925925925926</c:v>
                </c:pt>
                <c:pt idx="105">
                  <c:v>0.0532037037037037</c:v>
                </c:pt>
                <c:pt idx="106">
                  <c:v>0.0533518518518518</c:v>
                </c:pt>
                <c:pt idx="107">
                  <c:v>0.053462962962963</c:v>
                </c:pt>
                <c:pt idx="108">
                  <c:v>0.0535740740740741</c:v>
                </c:pt>
                <c:pt idx="109">
                  <c:v>0.0537222222222222</c:v>
                </c:pt>
                <c:pt idx="110">
                  <c:v>0.0538333333333333</c:v>
                </c:pt>
                <c:pt idx="111">
                  <c:v>0.0539444444444444</c:v>
                </c:pt>
                <c:pt idx="112">
                  <c:v>0.0540925925925926</c:v>
                </c:pt>
                <c:pt idx="113">
                  <c:v>0.0542037037037037</c:v>
                </c:pt>
                <c:pt idx="114">
                  <c:v>0.0543333333333333</c:v>
                </c:pt>
                <c:pt idx="115">
                  <c:v>0.054462962962963</c:v>
                </c:pt>
                <c:pt idx="116">
                  <c:v>0.0545740740740741</c:v>
                </c:pt>
                <c:pt idx="117">
                  <c:v>0.0546851851851852</c:v>
                </c:pt>
                <c:pt idx="118">
                  <c:v>0.0548333333333333</c:v>
                </c:pt>
                <c:pt idx="119">
                  <c:v>0.0549444444444444</c:v>
                </c:pt>
                <c:pt idx="120">
                  <c:v>0.0550740740740741</c:v>
                </c:pt>
                <c:pt idx="121">
                  <c:v>0.0552037037037037</c:v>
                </c:pt>
                <c:pt idx="122">
                  <c:v>0.0553148148148148</c:v>
                </c:pt>
                <c:pt idx="123">
                  <c:v>0.0554444444444444</c:v>
                </c:pt>
                <c:pt idx="124">
                  <c:v>0.0555555555555555</c:v>
                </c:pt>
                <c:pt idx="125">
                  <c:v>0.0556851851851852</c:v>
                </c:pt>
                <c:pt idx="126">
                  <c:v>0.0558148148148148</c:v>
                </c:pt>
                <c:pt idx="127">
                  <c:v>0.0559259259259259</c:v>
                </c:pt>
                <c:pt idx="128">
                  <c:v>0.0560555555555555</c:v>
                </c:pt>
                <c:pt idx="129">
                  <c:v>0.0561851851851852</c:v>
                </c:pt>
                <c:pt idx="130">
                  <c:v>0.0562962962962963</c:v>
                </c:pt>
                <c:pt idx="131">
                  <c:v>0.0564444444444444</c:v>
                </c:pt>
                <c:pt idx="132">
                  <c:v>0.0565555555555555</c:v>
                </c:pt>
                <c:pt idx="133">
                  <c:v>0.0566666666666667</c:v>
                </c:pt>
                <c:pt idx="134">
                  <c:v>0.0568148148148148</c:v>
                </c:pt>
                <c:pt idx="135">
                  <c:v>0.0569259259259259</c:v>
                </c:pt>
                <c:pt idx="136">
                  <c:v>0.057037037037037</c:v>
                </c:pt>
                <c:pt idx="137">
                  <c:v>0.0571851851851852</c:v>
                </c:pt>
                <c:pt idx="138">
                  <c:v>0.0572962962962963</c:v>
                </c:pt>
                <c:pt idx="139">
                  <c:v>0.0574074074074074</c:v>
                </c:pt>
                <c:pt idx="140">
                  <c:v>0.0575555555555555</c:v>
                </c:pt>
                <c:pt idx="141">
                  <c:v>0.0576666666666667</c:v>
                </c:pt>
                <c:pt idx="142">
                  <c:v>0.0577777777777778</c:v>
                </c:pt>
                <c:pt idx="143">
                  <c:v>0.0579259259259259</c:v>
                </c:pt>
                <c:pt idx="144">
                  <c:v>0.058037037037037</c:v>
                </c:pt>
                <c:pt idx="145">
                  <c:v>0.0581481481481481</c:v>
                </c:pt>
                <c:pt idx="146">
                  <c:v>0.0582962962962963</c:v>
                </c:pt>
                <c:pt idx="147">
                  <c:v>0.0584074074074074</c:v>
                </c:pt>
                <c:pt idx="148">
                  <c:v>0.0585555555555555</c:v>
                </c:pt>
                <c:pt idx="149">
                  <c:v>0.0586666666666667</c:v>
                </c:pt>
                <c:pt idx="150">
                  <c:v>0.0587962962962963</c:v>
                </c:pt>
                <c:pt idx="151">
                  <c:v>0.0589259259259259</c:v>
                </c:pt>
                <c:pt idx="152">
                  <c:v>0.059037037037037</c:v>
                </c:pt>
                <c:pt idx="153">
                  <c:v>0.0591666666666667</c:v>
                </c:pt>
                <c:pt idx="154">
                  <c:v>0.0592962962962963</c:v>
                </c:pt>
                <c:pt idx="155">
                  <c:v>0.0594074074074074</c:v>
                </c:pt>
                <c:pt idx="156">
                  <c:v>0.059537037037037</c:v>
                </c:pt>
                <c:pt idx="157">
                  <c:v>0.0596666666666667</c:v>
                </c:pt>
                <c:pt idx="158">
                  <c:v>0.0597777777777778</c:v>
                </c:pt>
                <c:pt idx="159">
                  <c:v>0.0599074074074074</c:v>
                </c:pt>
                <c:pt idx="160">
                  <c:v>0.060037037037037</c:v>
                </c:pt>
                <c:pt idx="161">
                  <c:v>0.0601666666666667</c:v>
                </c:pt>
                <c:pt idx="162">
                  <c:v>0.0602777777777778</c:v>
                </c:pt>
                <c:pt idx="163">
                  <c:v>0.0604259259259259</c:v>
                </c:pt>
                <c:pt idx="164">
                  <c:v>0.060537037037037</c:v>
                </c:pt>
                <c:pt idx="165">
                  <c:v>0.0606481481481481</c:v>
                </c:pt>
                <c:pt idx="166">
                  <c:v>0.0607962962962963</c:v>
                </c:pt>
                <c:pt idx="167">
                  <c:v>0.0609074074074074</c:v>
                </c:pt>
                <c:pt idx="168">
                  <c:v>0.0610185185185185</c:v>
                </c:pt>
                <c:pt idx="169">
                  <c:v>0.0611666666666667</c:v>
                </c:pt>
                <c:pt idx="170">
                  <c:v>0.0612777777777778</c:v>
                </c:pt>
                <c:pt idx="171">
                  <c:v>0.0614259259259259</c:v>
                </c:pt>
                <c:pt idx="172">
                  <c:v>0.061537037037037</c:v>
                </c:pt>
                <c:pt idx="173">
                  <c:v>0.0616666666666667</c:v>
                </c:pt>
                <c:pt idx="174">
                  <c:v>0.0617962962962963</c:v>
                </c:pt>
                <c:pt idx="175">
                  <c:v>0.0619074074074074</c:v>
                </c:pt>
                <c:pt idx="176">
                  <c:v>0.062037037037037</c:v>
                </c:pt>
                <c:pt idx="177">
                  <c:v>0.0621666666666667</c:v>
                </c:pt>
                <c:pt idx="178">
                  <c:v>0.0622962962962963</c:v>
                </c:pt>
                <c:pt idx="179">
                  <c:v>0.0624074074074074</c:v>
                </c:pt>
                <c:pt idx="180">
                  <c:v>0.062537037037037</c:v>
                </c:pt>
                <c:pt idx="181">
                  <c:v>0.0626666666666666</c:v>
                </c:pt>
                <c:pt idx="182">
                  <c:v>0.0627777777777778</c:v>
                </c:pt>
                <c:pt idx="183">
                  <c:v>0.0629259259259259</c:v>
                </c:pt>
                <c:pt idx="184">
                  <c:v>0.063037037037037</c:v>
                </c:pt>
                <c:pt idx="185">
                  <c:v>0.0631851851851852</c:v>
                </c:pt>
                <c:pt idx="186">
                  <c:v>0.0632962962962963</c:v>
                </c:pt>
                <c:pt idx="187">
                  <c:v>0.0634259259259259</c:v>
                </c:pt>
                <c:pt idx="188">
                  <c:v>0.0635555555555555</c:v>
                </c:pt>
                <c:pt idx="189">
                  <c:v>0.0636666666666667</c:v>
                </c:pt>
                <c:pt idx="190">
                  <c:v>0.0637962962962963</c:v>
                </c:pt>
                <c:pt idx="191">
                  <c:v>0.0639259259259259</c:v>
                </c:pt>
                <c:pt idx="192">
                  <c:v>0.0640555555555555</c:v>
                </c:pt>
                <c:pt idx="193">
                  <c:v>0.0641666666666667</c:v>
                </c:pt>
                <c:pt idx="194">
                  <c:v>0.0642962962962963</c:v>
                </c:pt>
                <c:pt idx="195">
                  <c:v>0.0644259259259259</c:v>
                </c:pt>
                <c:pt idx="196">
                  <c:v>0.064537037037037</c:v>
                </c:pt>
                <c:pt idx="197">
                  <c:v>0.0646851851851852</c:v>
                </c:pt>
                <c:pt idx="198">
                  <c:v>0.0647962962962963</c:v>
                </c:pt>
                <c:pt idx="199">
                  <c:v>0.0649444444444444</c:v>
                </c:pt>
                <c:pt idx="200">
                  <c:v>0.0650555555555555</c:v>
                </c:pt>
                <c:pt idx="201">
                  <c:v>0.0651666666666667</c:v>
                </c:pt>
                <c:pt idx="202">
                  <c:v>0.0653148148148148</c:v>
                </c:pt>
                <c:pt idx="203">
                  <c:v>0.0654259259259259</c:v>
                </c:pt>
                <c:pt idx="204">
                  <c:v>0.065537037037037</c:v>
                </c:pt>
                <c:pt idx="205">
                  <c:v>0.0656851851851852</c:v>
                </c:pt>
                <c:pt idx="206">
                  <c:v>0.0657962962962963</c:v>
                </c:pt>
                <c:pt idx="207">
                  <c:v>0.0659074074074074</c:v>
                </c:pt>
                <c:pt idx="208">
                  <c:v>0.0660555555555555</c:v>
                </c:pt>
                <c:pt idx="209">
                  <c:v>0.0661666666666667</c:v>
                </c:pt>
                <c:pt idx="210">
                  <c:v>0.0662777777777778</c:v>
                </c:pt>
                <c:pt idx="211">
                  <c:v>0.0664259259259259</c:v>
                </c:pt>
                <c:pt idx="212">
                  <c:v>0.066537037037037</c:v>
                </c:pt>
                <c:pt idx="213">
                  <c:v>0.0666666666666667</c:v>
                </c:pt>
                <c:pt idx="214">
                  <c:v>0.0667962962962963</c:v>
                </c:pt>
                <c:pt idx="215">
                  <c:v>0.0669259259259259</c:v>
                </c:pt>
                <c:pt idx="216">
                  <c:v>0.067037037037037</c:v>
                </c:pt>
                <c:pt idx="217">
                  <c:v>0.0671851851851852</c:v>
                </c:pt>
                <c:pt idx="218">
                  <c:v>0.0672962962962963</c:v>
                </c:pt>
                <c:pt idx="219">
                  <c:v>0.0674074074074074</c:v>
                </c:pt>
                <c:pt idx="220">
                  <c:v>0.0675555555555555</c:v>
                </c:pt>
                <c:pt idx="221">
                  <c:v>0.0676666666666667</c:v>
                </c:pt>
                <c:pt idx="222">
                  <c:v>0.0677777777777778</c:v>
                </c:pt>
                <c:pt idx="223">
                  <c:v>0.0679259259259259</c:v>
                </c:pt>
                <c:pt idx="224">
                  <c:v>0.068037037037037</c:v>
                </c:pt>
                <c:pt idx="225">
                  <c:v>0.0681851851851852</c:v>
                </c:pt>
                <c:pt idx="226">
                  <c:v>0.0682962962962963</c:v>
                </c:pt>
                <c:pt idx="227">
                  <c:v>0.0684074074074074</c:v>
                </c:pt>
                <c:pt idx="228">
                  <c:v>0.0685555555555555</c:v>
                </c:pt>
                <c:pt idx="229">
                  <c:v>0.0686666666666667</c:v>
                </c:pt>
                <c:pt idx="230">
                  <c:v>0.0687962962962963</c:v>
                </c:pt>
                <c:pt idx="231">
                  <c:v>0.0689259259259259</c:v>
                </c:pt>
                <c:pt idx="232">
                  <c:v>0.069037037037037</c:v>
                </c:pt>
                <c:pt idx="233">
                  <c:v>0.0691666666666667</c:v>
                </c:pt>
                <c:pt idx="234">
                  <c:v>0.0692962962962963</c:v>
                </c:pt>
                <c:pt idx="235">
                  <c:v>0.0694074074074074</c:v>
                </c:pt>
                <c:pt idx="236">
                  <c:v>0.069537037037037</c:v>
                </c:pt>
                <c:pt idx="237">
                  <c:v>0.0696666666666667</c:v>
                </c:pt>
                <c:pt idx="238">
                  <c:v>0.0697962962962963</c:v>
                </c:pt>
                <c:pt idx="239">
                  <c:v>0.0699074074074074</c:v>
                </c:pt>
                <c:pt idx="240">
                  <c:v>0.0700555555555555</c:v>
                </c:pt>
                <c:pt idx="241">
                  <c:v>0.0701666666666667</c:v>
                </c:pt>
                <c:pt idx="242">
                  <c:v>0.0702777777777778</c:v>
                </c:pt>
                <c:pt idx="243">
                  <c:v>0.0704259259259259</c:v>
                </c:pt>
                <c:pt idx="244">
                  <c:v>0.070537037037037</c:v>
                </c:pt>
                <c:pt idx="245">
                  <c:v>0.0706481481481481</c:v>
                </c:pt>
                <c:pt idx="246">
                  <c:v>0.0707962962962963</c:v>
                </c:pt>
                <c:pt idx="247">
                  <c:v>0.0709074074074074</c:v>
                </c:pt>
                <c:pt idx="248">
                  <c:v>0.0710555555555555</c:v>
                </c:pt>
                <c:pt idx="249">
                  <c:v>0.0711666666666667</c:v>
                </c:pt>
                <c:pt idx="250">
                  <c:v>0.0712962962962963</c:v>
                </c:pt>
                <c:pt idx="251">
                  <c:v>0.0714259259259259</c:v>
                </c:pt>
                <c:pt idx="252">
                  <c:v>0.071537037037037</c:v>
                </c:pt>
                <c:pt idx="253">
                  <c:v>0.0716666666666667</c:v>
                </c:pt>
                <c:pt idx="254">
                  <c:v>0.0717962962962963</c:v>
                </c:pt>
                <c:pt idx="255">
                  <c:v>0.0719259259259259</c:v>
                </c:pt>
                <c:pt idx="256">
                  <c:v>0.072037037037037</c:v>
                </c:pt>
                <c:pt idx="257">
                  <c:v>0.0721666666666666</c:v>
                </c:pt>
                <c:pt idx="258">
                  <c:v>0.0722962962962963</c:v>
                </c:pt>
                <c:pt idx="259">
                  <c:v>0.0724074074074074</c:v>
                </c:pt>
                <c:pt idx="260">
                  <c:v>0.0725555555555555</c:v>
                </c:pt>
                <c:pt idx="261">
                  <c:v>0.0726666666666667</c:v>
                </c:pt>
                <c:pt idx="262">
                  <c:v>0.0727777777777778</c:v>
                </c:pt>
                <c:pt idx="263">
                  <c:v>0.0729259259259259</c:v>
                </c:pt>
                <c:pt idx="264">
                  <c:v>0.073037037037037</c:v>
                </c:pt>
                <c:pt idx="265">
                  <c:v>0.0731851851851852</c:v>
                </c:pt>
                <c:pt idx="266">
                  <c:v>0.0732962962962963</c:v>
                </c:pt>
                <c:pt idx="267">
                  <c:v>0.0734074074074074</c:v>
                </c:pt>
                <c:pt idx="268">
                  <c:v>0.0735555555555555</c:v>
                </c:pt>
                <c:pt idx="269">
                  <c:v>0.0736666666666667</c:v>
                </c:pt>
                <c:pt idx="270">
                  <c:v>0.0737777777777778</c:v>
                </c:pt>
                <c:pt idx="271">
                  <c:v>0.0739259259259259</c:v>
                </c:pt>
                <c:pt idx="272">
                  <c:v>0.074037037037037</c:v>
                </c:pt>
                <c:pt idx="273">
                  <c:v>0.0741666666666667</c:v>
                </c:pt>
                <c:pt idx="274">
                  <c:v>0.0742777777777778</c:v>
                </c:pt>
                <c:pt idx="275">
                  <c:v>0.0744074074074074</c:v>
                </c:pt>
                <c:pt idx="276">
                  <c:v>0.074537037037037</c:v>
                </c:pt>
                <c:pt idx="277">
                  <c:v>0.0746481481481481</c:v>
                </c:pt>
                <c:pt idx="278">
                  <c:v>0.0747962962962963</c:v>
                </c:pt>
                <c:pt idx="279">
                  <c:v>0.0749074074074074</c:v>
                </c:pt>
                <c:pt idx="280">
                  <c:v>0.0750555555555555</c:v>
                </c:pt>
                <c:pt idx="281">
                  <c:v>0.0751666666666667</c:v>
                </c:pt>
                <c:pt idx="282">
                  <c:v>0.0752777777777778</c:v>
                </c:pt>
                <c:pt idx="283">
                  <c:v>0.0754259259259259</c:v>
                </c:pt>
                <c:pt idx="284">
                  <c:v>0.075537037037037</c:v>
                </c:pt>
                <c:pt idx="285">
                  <c:v>0.0756481481481481</c:v>
                </c:pt>
                <c:pt idx="286">
                  <c:v>0.0757962962962963</c:v>
                </c:pt>
                <c:pt idx="287">
                  <c:v>0.0759074074074074</c:v>
                </c:pt>
                <c:pt idx="288">
                  <c:v>0.0760185185185185</c:v>
                </c:pt>
                <c:pt idx="289">
                  <c:v>0.0761666666666667</c:v>
                </c:pt>
                <c:pt idx="290">
                  <c:v>0.0762777777777778</c:v>
                </c:pt>
                <c:pt idx="291">
                  <c:v>0.0764074074074074</c:v>
                </c:pt>
                <c:pt idx="292">
                  <c:v>0.076537037037037</c:v>
                </c:pt>
                <c:pt idx="293">
                  <c:v>0.0766666666666667</c:v>
                </c:pt>
                <c:pt idx="294">
                  <c:v>0.0767777777777778</c:v>
                </c:pt>
                <c:pt idx="295">
                  <c:v>0.0769074074074074</c:v>
                </c:pt>
                <c:pt idx="296">
                  <c:v>0.0770185185185185</c:v>
                </c:pt>
                <c:pt idx="297">
                  <c:v>0.0771481481481482</c:v>
                </c:pt>
                <c:pt idx="298">
                  <c:v>0.0772962962962963</c:v>
                </c:pt>
                <c:pt idx="299">
                  <c:v>0.0774074074074074</c:v>
                </c:pt>
                <c:pt idx="300">
                  <c:v>0.0775185185185185</c:v>
                </c:pt>
                <c:pt idx="301">
                  <c:v>0.0776481481481481</c:v>
                </c:pt>
                <c:pt idx="302">
                  <c:v>0.0777777777777778</c:v>
                </c:pt>
                <c:pt idx="303">
                  <c:v>0.0778888888888889</c:v>
                </c:pt>
                <c:pt idx="304">
                  <c:v>0.078037037037037</c:v>
                </c:pt>
                <c:pt idx="305">
                  <c:v>0.0781481481481481</c:v>
                </c:pt>
                <c:pt idx="306">
                  <c:v>0.0782592592592593</c:v>
                </c:pt>
                <c:pt idx="307">
                  <c:v>0.0783888888888889</c:v>
                </c:pt>
                <c:pt idx="308">
                  <c:v>0.0785185185185185</c:v>
                </c:pt>
                <c:pt idx="309">
                  <c:v>0.0786296296296296</c:v>
                </c:pt>
                <c:pt idx="310">
                  <c:v>0.0787592592592593</c:v>
                </c:pt>
                <c:pt idx="311">
                  <c:v>0.0788888888888889</c:v>
                </c:pt>
                <c:pt idx="312">
                  <c:v>0.079</c:v>
                </c:pt>
                <c:pt idx="313">
                  <c:v>0.0791481481481481</c:v>
                </c:pt>
                <c:pt idx="314">
                  <c:v>0.0792592592592593</c:v>
                </c:pt>
                <c:pt idx="315">
                  <c:v>0.0794074074074074</c:v>
                </c:pt>
                <c:pt idx="316">
                  <c:v>0.0795185185185185</c:v>
                </c:pt>
                <c:pt idx="317">
                  <c:v>0.0796296296296296</c:v>
                </c:pt>
                <c:pt idx="318">
                  <c:v>0.0797407407407407</c:v>
                </c:pt>
                <c:pt idx="319">
                  <c:v>0.0798888888888889</c:v>
                </c:pt>
                <c:pt idx="320">
                  <c:v>0.08</c:v>
                </c:pt>
                <c:pt idx="321">
                  <c:v>0.0801481481481481</c:v>
                </c:pt>
                <c:pt idx="322">
                  <c:v>0.0802592592592592</c:v>
                </c:pt>
                <c:pt idx="323">
                  <c:v>0.0803703703703704</c:v>
                </c:pt>
                <c:pt idx="324">
                  <c:v>0.0805185185185185</c:v>
                </c:pt>
                <c:pt idx="325">
                  <c:v>0.0806296296296296</c:v>
                </c:pt>
                <c:pt idx="326">
                  <c:v>0.0807407407407407</c:v>
                </c:pt>
                <c:pt idx="327">
                  <c:v>0.0808888888888889</c:v>
                </c:pt>
                <c:pt idx="328">
                  <c:v>0.081</c:v>
                </c:pt>
                <c:pt idx="329">
                  <c:v>0.0811111111111111</c:v>
                </c:pt>
                <c:pt idx="330">
                  <c:v>0.0812592592592592</c:v>
                </c:pt>
                <c:pt idx="331">
                  <c:v>0.0813703703703704</c:v>
                </c:pt>
                <c:pt idx="332">
                  <c:v>0.0814814814814815</c:v>
                </c:pt>
                <c:pt idx="333">
                  <c:v>0.0816296296296296</c:v>
                </c:pt>
                <c:pt idx="334">
                  <c:v>0.0817407407407407</c:v>
                </c:pt>
                <c:pt idx="335">
                  <c:v>0.0818703703703704</c:v>
                </c:pt>
                <c:pt idx="336">
                  <c:v>0.082</c:v>
                </c:pt>
                <c:pt idx="337">
                  <c:v>0.0821296296296296</c:v>
                </c:pt>
                <c:pt idx="338">
                  <c:v>0.0822407407407407</c:v>
                </c:pt>
                <c:pt idx="339">
                  <c:v>0.0823703703703704</c:v>
                </c:pt>
                <c:pt idx="340">
                  <c:v>0.0825</c:v>
                </c:pt>
                <c:pt idx="341">
                  <c:v>0.0826111111111111</c:v>
                </c:pt>
                <c:pt idx="342">
                  <c:v>0.0827407407407407</c:v>
                </c:pt>
                <c:pt idx="343">
                  <c:v>0.0828703703703703</c:v>
                </c:pt>
                <c:pt idx="344">
                  <c:v>0.0829814814814815</c:v>
                </c:pt>
                <c:pt idx="345">
                  <c:v>0.0831111111111111</c:v>
                </c:pt>
                <c:pt idx="346">
                  <c:v>0.0832407407407407</c:v>
                </c:pt>
                <c:pt idx="347">
                  <c:v>0.0833518518518518</c:v>
                </c:pt>
                <c:pt idx="348">
                  <c:v>0.0835</c:v>
                </c:pt>
                <c:pt idx="349">
                  <c:v>0.0836111111111111</c:v>
                </c:pt>
                <c:pt idx="350">
                  <c:v>0.0837222222222222</c:v>
                </c:pt>
                <c:pt idx="351">
                  <c:v>0.0838703703703704</c:v>
                </c:pt>
                <c:pt idx="352">
                  <c:v>0.0839814814814815</c:v>
                </c:pt>
                <c:pt idx="353">
                  <c:v>0.0841296296296296</c:v>
                </c:pt>
                <c:pt idx="354">
                  <c:v>0.0842407407407407</c:v>
                </c:pt>
                <c:pt idx="355">
                  <c:v>0.0843518518518518</c:v>
                </c:pt>
                <c:pt idx="356">
                  <c:v>0.0845</c:v>
                </c:pt>
                <c:pt idx="357">
                  <c:v>0.0846111111111111</c:v>
                </c:pt>
                <c:pt idx="358">
                  <c:v>0.0847407407407407</c:v>
                </c:pt>
                <c:pt idx="359">
                  <c:v>0.0848703703703704</c:v>
                </c:pt>
                <c:pt idx="360">
                  <c:v>0.0849814814814815</c:v>
                </c:pt>
                <c:pt idx="361">
                  <c:v>0.0851111111111111</c:v>
                </c:pt>
                <c:pt idx="362">
                  <c:v>0.0852407407407407</c:v>
                </c:pt>
                <c:pt idx="363">
                  <c:v>0.0853703703703704</c:v>
                </c:pt>
                <c:pt idx="364">
                  <c:v>0.0854814814814815</c:v>
                </c:pt>
                <c:pt idx="365">
                  <c:v>0.0856111111111111</c:v>
                </c:pt>
                <c:pt idx="366">
                  <c:v>0.0857407407407407</c:v>
                </c:pt>
                <c:pt idx="367">
                  <c:v>0.0858518518518518</c:v>
                </c:pt>
                <c:pt idx="368">
                  <c:v>0.086</c:v>
                </c:pt>
                <c:pt idx="369">
                  <c:v>0.0861111111111111</c:v>
                </c:pt>
                <c:pt idx="370">
                  <c:v>0.0862592592592593</c:v>
                </c:pt>
                <c:pt idx="371">
                  <c:v>0.0863703703703703</c:v>
                </c:pt>
                <c:pt idx="372">
                  <c:v>0.0864814814814815</c:v>
                </c:pt>
                <c:pt idx="373">
                  <c:v>0.0866296296296296</c:v>
                </c:pt>
                <c:pt idx="374">
                  <c:v>0.0867407407407407</c:v>
                </c:pt>
                <c:pt idx="375">
                  <c:v>0.0868703703703703</c:v>
                </c:pt>
                <c:pt idx="376">
                  <c:v>0.087</c:v>
                </c:pt>
                <c:pt idx="377">
                  <c:v>0.0871111111111111</c:v>
                </c:pt>
                <c:pt idx="378">
                  <c:v>0.0872407407407407</c:v>
                </c:pt>
                <c:pt idx="379">
                  <c:v>0.0873703703703704</c:v>
                </c:pt>
                <c:pt idx="380">
                  <c:v>0.0875</c:v>
                </c:pt>
                <c:pt idx="381">
                  <c:v>0.0876111111111111</c:v>
                </c:pt>
                <c:pt idx="382">
                  <c:v>0.0877592592592592</c:v>
                </c:pt>
                <c:pt idx="383">
                  <c:v>0.0878703703703704</c:v>
                </c:pt>
                <c:pt idx="384">
                  <c:v>0.0879814814814815</c:v>
                </c:pt>
                <c:pt idx="385">
                  <c:v>0.0881296296296296</c:v>
                </c:pt>
                <c:pt idx="386">
                  <c:v>0.0882407407407407</c:v>
                </c:pt>
                <c:pt idx="387">
                  <c:v>0.0883888888888889</c:v>
                </c:pt>
                <c:pt idx="388">
                  <c:v>0.0885</c:v>
                </c:pt>
                <c:pt idx="389">
                  <c:v>0.0886111111111111</c:v>
                </c:pt>
                <c:pt idx="390">
                  <c:v>0.0887592592592592</c:v>
                </c:pt>
                <c:pt idx="391">
                  <c:v>0.0888703703703704</c:v>
                </c:pt>
                <c:pt idx="392">
                  <c:v>0.089</c:v>
                </c:pt>
                <c:pt idx="393">
                  <c:v>0.0891296296296296</c:v>
                </c:pt>
                <c:pt idx="394">
                  <c:v>0.0892592592592592</c:v>
                </c:pt>
                <c:pt idx="395">
                  <c:v>0.0893703703703703</c:v>
                </c:pt>
                <c:pt idx="396">
                  <c:v>0.0895185185185185</c:v>
                </c:pt>
                <c:pt idx="397">
                  <c:v>0.0896296296296296</c:v>
                </c:pt>
                <c:pt idx="398">
                  <c:v>0.0897777777777778</c:v>
                </c:pt>
                <c:pt idx="399">
                  <c:v>0.0898888888888889</c:v>
                </c:pt>
                <c:pt idx="400">
                  <c:v>0.09</c:v>
                </c:pt>
                <c:pt idx="401">
                  <c:v>0.0901481481481481</c:v>
                </c:pt>
                <c:pt idx="402">
                  <c:v>0.0902592592592592</c:v>
                </c:pt>
                <c:pt idx="403">
                  <c:v>0.0903703703703703</c:v>
                </c:pt>
                <c:pt idx="404">
                  <c:v>0.0905185185185185</c:v>
                </c:pt>
                <c:pt idx="405">
                  <c:v>0.0906296296296296</c:v>
                </c:pt>
                <c:pt idx="406">
                  <c:v>0.0907592592592592</c:v>
                </c:pt>
                <c:pt idx="407">
                  <c:v>0.0908888888888889</c:v>
                </c:pt>
                <c:pt idx="408">
                  <c:v>0.0910185185185185</c:v>
                </c:pt>
                <c:pt idx="409">
                  <c:v>0.0911296296296296</c:v>
                </c:pt>
                <c:pt idx="410">
                  <c:v>0.0912592592592592</c:v>
                </c:pt>
                <c:pt idx="411">
                  <c:v>0.0913888888888889</c:v>
                </c:pt>
                <c:pt idx="412">
                  <c:v>0.0915</c:v>
                </c:pt>
                <c:pt idx="413">
                  <c:v>0.0916481481481481</c:v>
                </c:pt>
                <c:pt idx="414">
                  <c:v>0.0917592592592592</c:v>
                </c:pt>
                <c:pt idx="415">
                  <c:v>0.0919074074074074</c:v>
                </c:pt>
                <c:pt idx="416">
                  <c:v>0.0920185185185185</c:v>
                </c:pt>
                <c:pt idx="417">
                  <c:v>0.0921296296296296</c:v>
                </c:pt>
                <c:pt idx="418">
                  <c:v>0.0922777777777778</c:v>
                </c:pt>
                <c:pt idx="419">
                  <c:v>0.0923888888888889</c:v>
                </c:pt>
                <c:pt idx="420">
                  <c:v>0.0925185185185185</c:v>
                </c:pt>
                <c:pt idx="421">
                  <c:v>0.0926296296296296</c:v>
                </c:pt>
                <c:pt idx="422">
                  <c:v>0.0927592592592592</c:v>
                </c:pt>
                <c:pt idx="423">
                  <c:v>0.0928888888888889</c:v>
                </c:pt>
                <c:pt idx="424">
                  <c:v>0.093</c:v>
                </c:pt>
                <c:pt idx="425">
                  <c:v>0.0931481481481481</c:v>
                </c:pt>
                <c:pt idx="426">
                  <c:v>0.0932592592592592</c:v>
                </c:pt>
                <c:pt idx="427">
                  <c:v>0.0933703703703703</c:v>
                </c:pt>
                <c:pt idx="428">
                  <c:v>0.0935185185185185</c:v>
                </c:pt>
                <c:pt idx="429">
                  <c:v>0.0936296296296296</c:v>
                </c:pt>
                <c:pt idx="430">
                  <c:v>0.0937777777777778</c:v>
                </c:pt>
                <c:pt idx="431">
                  <c:v>0.0938888888888889</c:v>
                </c:pt>
                <c:pt idx="432">
                  <c:v>0.0940185185185185</c:v>
                </c:pt>
                <c:pt idx="433">
                  <c:v>0.0941481481481481</c:v>
                </c:pt>
                <c:pt idx="434">
                  <c:v>0.0942592592592592</c:v>
                </c:pt>
                <c:pt idx="435">
                  <c:v>0.0943888888888889</c:v>
                </c:pt>
                <c:pt idx="436">
                  <c:v>0.0945185185185185</c:v>
                </c:pt>
                <c:pt idx="437">
                  <c:v>0.0946296296296296</c:v>
                </c:pt>
                <c:pt idx="438">
                  <c:v>0.0947592592592592</c:v>
                </c:pt>
                <c:pt idx="439">
                  <c:v>0.0949074074074074</c:v>
                </c:pt>
                <c:pt idx="440">
                  <c:v>0.0950185185185185</c:v>
                </c:pt>
                <c:pt idx="441">
                  <c:v>0.0951296296296296</c:v>
                </c:pt>
                <c:pt idx="442">
                  <c:v>0.0952777777777777</c:v>
                </c:pt>
                <c:pt idx="443">
                  <c:v>0.0953888888888889</c:v>
                </c:pt>
                <c:pt idx="444">
                  <c:v>0.095537037037037</c:v>
                </c:pt>
                <c:pt idx="445">
                  <c:v>0.0956481481481481</c:v>
                </c:pt>
                <c:pt idx="446">
                  <c:v>0.0957592592592592</c:v>
                </c:pt>
                <c:pt idx="447">
                  <c:v>0.0959074074074074</c:v>
                </c:pt>
                <c:pt idx="448">
                  <c:v>0.0960185185185185</c:v>
                </c:pt>
                <c:pt idx="449">
                  <c:v>0.0961481481481481</c:v>
                </c:pt>
                <c:pt idx="450">
                  <c:v>0.0962777777777778</c:v>
                </c:pt>
                <c:pt idx="451">
                  <c:v>0.0963888888888889</c:v>
                </c:pt>
                <c:pt idx="452">
                  <c:v>0.0965185185185185</c:v>
                </c:pt>
                <c:pt idx="453">
                  <c:v>0.0966481481481481</c:v>
                </c:pt>
                <c:pt idx="454">
                  <c:v>0.0967777777777778</c:v>
                </c:pt>
                <c:pt idx="455">
                  <c:v>0.0968888888888889</c:v>
                </c:pt>
                <c:pt idx="456">
                  <c:v>0.097037037037037</c:v>
                </c:pt>
                <c:pt idx="457">
                  <c:v>0.0971481481481481</c:v>
                </c:pt>
                <c:pt idx="458">
                  <c:v>0.0972592592592592</c:v>
                </c:pt>
                <c:pt idx="459">
                  <c:v>0.0974074074074074</c:v>
                </c:pt>
                <c:pt idx="460">
                  <c:v>0.0975185185185185</c:v>
                </c:pt>
                <c:pt idx="461">
                  <c:v>0.0976666666666666</c:v>
                </c:pt>
                <c:pt idx="462">
                  <c:v>0.0977777777777778</c:v>
                </c:pt>
                <c:pt idx="463">
                  <c:v>0.0978888888888889</c:v>
                </c:pt>
                <c:pt idx="464">
                  <c:v>0.098037037037037</c:v>
                </c:pt>
                <c:pt idx="465">
                  <c:v>0.0981481481481481</c:v>
                </c:pt>
                <c:pt idx="466">
                  <c:v>0.0982592592592592</c:v>
                </c:pt>
                <c:pt idx="467">
                  <c:v>0.0984074074074074</c:v>
                </c:pt>
                <c:pt idx="468">
                  <c:v>0.0985185185185185</c:v>
                </c:pt>
                <c:pt idx="469">
                  <c:v>0.0986481481481481</c:v>
                </c:pt>
                <c:pt idx="470">
                  <c:v>0.0987777777777777</c:v>
                </c:pt>
                <c:pt idx="471">
                  <c:v>0.0988888888888889</c:v>
                </c:pt>
                <c:pt idx="472">
                  <c:v>0.0990185185185185</c:v>
                </c:pt>
                <c:pt idx="473">
                  <c:v>0.0991481481481481</c:v>
                </c:pt>
                <c:pt idx="474">
                  <c:v>0.0992777777777777</c:v>
                </c:pt>
                <c:pt idx="475">
                  <c:v>0.0993888888888889</c:v>
                </c:pt>
                <c:pt idx="476">
                  <c:v>0.099537037037037</c:v>
                </c:pt>
                <c:pt idx="477">
                  <c:v>0.0996481481481481</c:v>
                </c:pt>
                <c:pt idx="478">
                  <c:v>0.0997592592592592</c:v>
                </c:pt>
                <c:pt idx="479">
                  <c:v>0.0999074074074074</c:v>
                </c:pt>
                <c:pt idx="480">
                  <c:v>0.100018518518519</c:v>
                </c:pt>
                <c:pt idx="481">
                  <c:v>0.100166666666667</c:v>
                </c:pt>
                <c:pt idx="482">
                  <c:v>0.100277777777778</c:v>
                </c:pt>
                <c:pt idx="483">
                  <c:v>0.100407407407407</c:v>
                </c:pt>
                <c:pt idx="484">
                  <c:v>0.100537037037037</c:v>
                </c:pt>
                <c:pt idx="485">
                  <c:v>0.100648148148148</c:v>
                </c:pt>
                <c:pt idx="486">
                  <c:v>0.100777777777778</c:v>
                </c:pt>
                <c:pt idx="487">
                  <c:v>0.100907407407407</c:v>
                </c:pt>
                <c:pt idx="488">
                  <c:v>0.101037037037037</c:v>
                </c:pt>
                <c:pt idx="489">
                  <c:v>0.101148148148148</c:v>
                </c:pt>
                <c:pt idx="490">
                  <c:v>0.101277777777778</c:v>
                </c:pt>
                <c:pt idx="491">
                  <c:v>0.101407407407407</c:v>
                </c:pt>
                <c:pt idx="492">
                  <c:v>0.101518518518519</c:v>
                </c:pt>
                <c:pt idx="493">
                  <c:v>0.101666666666667</c:v>
                </c:pt>
                <c:pt idx="494">
                  <c:v>0.101777777777778</c:v>
                </c:pt>
                <c:pt idx="495">
                  <c:v>0.101925925925926</c:v>
                </c:pt>
                <c:pt idx="496">
                  <c:v>0.102037037037037</c:v>
                </c:pt>
                <c:pt idx="497">
                  <c:v>0.102148148148148</c:v>
                </c:pt>
                <c:pt idx="498">
                  <c:v>0.102296296296296</c:v>
                </c:pt>
                <c:pt idx="499">
                  <c:v>0.102407407407407</c:v>
                </c:pt>
                <c:pt idx="500">
                  <c:v>0.102518518518519</c:v>
                </c:pt>
                <c:pt idx="501">
                  <c:v>0.102666666666667</c:v>
                </c:pt>
                <c:pt idx="502">
                  <c:v>0.102777777777778</c:v>
                </c:pt>
                <c:pt idx="503">
                  <c:v>0.102907407407407</c:v>
                </c:pt>
                <c:pt idx="504">
                  <c:v>0.103037037037037</c:v>
                </c:pt>
                <c:pt idx="505">
                  <c:v>0.103148148148148</c:v>
                </c:pt>
                <c:pt idx="506">
                  <c:v>0.103277777777778</c:v>
                </c:pt>
                <c:pt idx="507">
                  <c:v>0.103407407407407</c:v>
                </c:pt>
                <c:pt idx="508">
                  <c:v>0.103537037037037</c:v>
                </c:pt>
                <c:pt idx="509">
                  <c:v>0.103648148148148</c:v>
                </c:pt>
                <c:pt idx="510">
                  <c:v>0.103796296296296</c:v>
                </c:pt>
                <c:pt idx="511">
                  <c:v>0.103907407407407</c:v>
                </c:pt>
                <c:pt idx="512">
                  <c:v>0.104018518518519</c:v>
                </c:pt>
                <c:pt idx="513">
                  <c:v>0.104148148148148</c:v>
                </c:pt>
                <c:pt idx="514">
                  <c:v>0.104277777777778</c:v>
                </c:pt>
                <c:pt idx="515">
                  <c:v>0.104388888888889</c:v>
                </c:pt>
                <c:pt idx="516">
                  <c:v>0.104518518518519</c:v>
                </c:pt>
                <c:pt idx="517">
                  <c:v>0.104648148148148</c:v>
                </c:pt>
                <c:pt idx="518">
                  <c:v>0.104759259259259</c:v>
                </c:pt>
                <c:pt idx="519">
                  <c:v>0.104907407407407</c:v>
                </c:pt>
                <c:pt idx="520">
                  <c:v>0.105018518518519</c:v>
                </c:pt>
                <c:pt idx="521">
                  <c:v>0.105166666666667</c:v>
                </c:pt>
                <c:pt idx="522">
                  <c:v>0.105277777777778</c:v>
                </c:pt>
                <c:pt idx="523">
                  <c:v>0.105388888888889</c:v>
                </c:pt>
                <c:pt idx="524">
                  <c:v>0.1055</c:v>
                </c:pt>
                <c:pt idx="525">
                  <c:v>0.105648148148148</c:v>
                </c:pt>
                <c:pt idx="526">
                  <c:v>0.105759259259259</c:v>
                </c:pt>
                <c:pt idx="527">
                  <c:v>0.105907407407407</c:v>
                </c:pt>
                <c:pt idx="528">
                  <c:v>0.106018518518519</c:v>
                </c:pt>
                <c:pt idx="529">
                  <c:v>0.106148148148148</c:v>
                </c:pt>
                <c:pt idx="530">
                  <c:v>0.106277777777778</c:v>
                </c:pt>
                <c:pt idx="531">
                  <c:v>0.106388888888889</c:v>
                </c:pt>
                <c:pt idx="532">
                  <c:v>0.106518518518519</c:v>
                </c:pt>
                <c:pt idx="533">
                  <c:v>0.106648148148148</c:v>
                </c:pt>
                <c:pt idx="534">
                  <c:v>0.106759259259259</c:v>
                </c:pt>
                <c:pt idx="535">
                  <c:v>0.106888888888889</c:v>
                </c:pt>
                <c:pt idx="536">
                  <c:v>0.107018518518519</c:v>
                </c:pt>
                <c:pt idx="537">
                  <c:v>0.10712962962963</c:v>
                </c:pt>
                <c:pt idx="538">
                  <c:v>0.107259259259259</c:v>
                </c:pt>
                <c:pt idx="539">
                  <c:v>0.107388888888889</c:v>
                </c:pt>
                <c:pt idx="540">
                  <c:v>0.1075</c:v>
                </c:pt>
                <c:pt idx="541">
                  <c:v>0.10762962962963</c:v>
                </c:pt>
                <c:pt idx="542">
                  <c:v>0.107759259259259</c:v>
                </c:pt>
                <c:pt idx="543">
                  <c:v>0.10787037037037</c:v>
                </c:pt>
                <c:pt idx="544">
                  <c:v>0.108</c:v>
                </c:pt>
                <c:pt idx="545">
                  <c:v>0.10812962962963</c:v>
                </c:pt>
                <c:pt idx="546">
                  <c:v>0.108259259259259</c:v>
                </c:pt>
                <c:pt idx="547">
                  <c:v>0.10837037037037</c:v>
                </c:pt>
                <c:pt idx="548">
                  <c:v>0.108518518518519</c:v>
                </c:pt>
                <c:pt idx="549">
                  <c:v>0.10862962962963</c:v>
                </c:pt>
                <c:pt idx="550">
                  <c:v>0.108740740740741</c:v>
                </c:pt>
                <c:pt idx="551">
                  <c:v>0.108888888888889</c:v>
                </c:pt>
                <c:pt idx="552">
                  <c:v>0.109</c:v>
                </c:pt>
                <c:pt idx="553">
                  <c:v>0.109148148148148</c:v>
                </c:pt>
                <c:pt idx="554">
                  <c:v>0.109259259259259</c:v>
                </c:pt>
                <c:pt idx="555">
                  <c:v>0.10937037037037</c:v>
                </c:pt>
                <c:pt idx="556">
                  <c:v>0.109518518518519</c:v>
                </c:pt>
                <c:pt idx="557">
                  <c:v>0.10962962962963</c:v>
                </c:pt>
                <c:pt idx="558">
                  <c:v>0.109759259259259</c:v>
                </c:pt>
                <c:pt idx="559">
                  <c:v>0.109888888888889</c:v>
                </c:pt>
                <c:pt idx="560">
                  <c:v>0.11</c:v>
                </c:pt>
                <c:pt idx="561">
                  <c:v>0.110111111111111</c:v>
                </c:pt>
                <c:pt idx="562">
                  <c:v>0.110259259259259</c:v>
                </c:pt>
                <c:pt idx="563">
                  <c:v>0.11037037037037</c:v>
                </c:pt>
                <c:pt idx="564">
                  <c:v>0.1105</c:v>
                </c:pt>
                <c:pt idx="565">
                  <c:v>0.11062962962963</c:v>
                </c:pt>
                <c:pt idx="566">
                  <c:v>0.110740740740741</c:v>
                </c:pt>
                <c:pt idx="567">
                  <c:v>0.11087037037037</c:v>
                </c:pt>
                <c:pt idx="568">
                  <c:v>0.111</c:v>
                </c:pt>
                <c:pt idx="569">
                  <c:v>0.11112962962963</c:v>
                </c:pt>
                <c:pt idx="570">
                  <c:v>0.111240740740741</c:v>
                </c:pt>
                <c:pt idx="571">
                  <c:v>0.111351851851852</c:v>
                </c:pt>
                <c:pt idx="572">
                  <c:v>0.1115</c:v>
                </c:pt>
                <c:pt idx="573">
                  <c:v>0.111611111111111</c:v>
                </c:pt>
                <c:pt idx="574">
                  <c:v>0.111759259259259</c:v>
                </c:pt>
                <c:pt idx="575">
                  <c:v>0.11187037037037</c:v>
                </c:pt>
                <c:pt idx="576">
                  <c:v>0.112</c:v>
                </c:pt>
                <c:pt idx="577">
                  <c:v>0.11212962962963</c:v>
                </c:pt>
                <c:pt idx="578">
                  <c:v>0.112240740740741</c:v>
                </c:pt>
                <c:pt idx="579">
                  <c:v>0.112351851851852</c:v>
                </c:pt>
                <c:pt idx="580">
                  <c:v>0.1125</c:v>
                </c:pt>
                <c:pt idx="581">
                  <c:v>0.11262962962963</c:v>
                </c:pt>
                <c:pt idx="582">
                  <c:v>0.112740740740741</c:v>
                </c:pt>
                <c:pt idx="583">
                  <c:v>0.11287037037037</c:v>
                </c:pt>
                <c:pt idx="584">
                  <c:v>0.113</c:v>
                </c:pt>
                <c:pt idx="585">
                  <c:v>0.113111111111111</c:v>
                </c:pt>
                <c:pt idx="586">
                  <c:v>0.113240740740741</c:v>
                </c:pt>
                <c:pt idx="587">
                  <c:v>0.11337037037037</c:v>
                </c:pt>
                <c:pt idx="588">
                  <c:v>0.113481481481481</c:v>
                </c:pt>
                <c:pt idx="589">
                  <c:v>0.11362962962963</c:v>
                </c:pt>
                <c:pt idx="590">
                  <c:v>0.113740740740741</c:v>
                </c:pt>
                <c:pt idx="591">
                  <c:v>0.113851851851852</c:v>
                </c:pt>
                <c:pt idx="592">
                  <c:v>0.114</c:v>
                </c:pt>
                <c:pt idx="593">
                  <c:v>0.114111111111111</c:v>
                </c:pt>
                <c:pt idx="594">
                  <c:v>0.114259259259259</c:v>
                </c:pt>
                <c:pt idx="595">
                  <c:v>0.11437037037037</c:v>
                </c:pt>
                <c:pt idx="596">
                  <c:v>0.114481481481481</c:v>
                </c:pt>
                <c:pt idx="597">
                  <c:v>0.11462962962963</c:v>
                </c:pt>
                <c:pt idx="598">
                  <c:v>0.114759259259259</c:v>
                </c:pt>
                <c:pt idx="599">
                  <c:v>0.11487037037037</c:v>
                </c:pt>
                <c:pt idx="600">
                  <c:v>0.115</c:v>
                </c:pt>
                <c:pt idx="601">
                  <c:v>0.11512962962963</c:v>
                </c:pt>
                <c:pt idx="602">
                  <c:v>0.115240740740741</c:v>
                </c:pt>
                <c:pt idx="603">
                  <c:v>0.11537037037037</c:v>
                </c:pt>
                <c:pt idx="604">
                  <c:v>0.1155</c:v>
                </c:pt>
                <c:pt idx="605">
                  <c:v>0.115611111111111</c:v>
                </c:pt>
                <c:pt idx="606">
                  <c:v>0.115759259259259</c:v>
                </c:pt>
                <c:pt idx="607">
                  <c:v>0.11587037037037</c:v>
                </c:pt>
                <c:pt idx="608">
                  <c:v>0.115981481481481</c:v>
                </c:pt>
                <c:pt idx="609">
                  <c:v>0.11612962962963</c:v>
                </c:pt>
                <c:pt idx="610">
                  <c:v>0.116240740740741</c:v>
                </c:pt>
                <c:pt idx="611">
                  <c:v>0.116388888888889</c:v>
                </c:pt>
                <c:pt idx="612">
                  <c:v>0.1165</c:v>
                </c:pt>
                <c:pt idx="613">
                  <c:v>0.116611111111111</c:v>
                </c:pt>
                <c:pt idx="614">
                  <c:v>0.116759259259259</c:v>
                </c:pt>
                <c:pt idx="615">
                  <c:v>0.11687037037037</c:v>
                </c:pt>
                <c:pt idx="616">
                  <c:v>0.117</c:v>
                </c:pt>
                <c:pt idx="617">
                  <c:v>0.11712962962963</c:v>
                </c:pt>
                <c:pt idx="618">
                  <c:v>0.117240740740741</c:v>
                </c:pt>
                <c:pt idx="619">
                  <c:v>0.11737037037037</c:v>
                </c:pt>
                <c:pt idx="620">
                  <c:v>0.1175</c:v>
                </c:pt>
                <c:pt idx="621">
                  <c:v>0.11762962962963</c:v>
                </c:pt>
                <c:pt idx="622">
                  <c:v>0.117740740740741</c:v>
                </c:pt>
                <c:pt idx="623">
                  <c:v>0.11787037037037</c:v>
                </c:pt>
                <c:pt idx="624">
                  <c:v>0.117981481481481</c:v>
                </c:pt>
                <c:pt idx="625">
                  <c:v>0.118111111111111</c:v>
                </c:pt>
                <c:pt idx="626">
                  <c:v>0.118240740740741</c:v>
                </c:pt>
                <c:pt idx="627">
                  <c:v>0.11837037037037</c:v>
                </c:pt>
                <c:pt idx="628">
                  <c:v>0.118481481481481</c:v>
                </c:pt>
                <c:pt idx="629">
                  <c:v>0.11862962962963</c:v>
                </c:pt>
                <c:pt idx="630">
                  <c:v>0.118740740740741</c:v>
                </c:pt>
                <c:pt idx="631">
                  <c:v>0.118851851851852</c:v>
                </c:pt>
                <c:pt idx="632">
                  <c:v>0.119</c:v>
                </c:pt>
                <c:pt idx="633">
                  <c:v>0.119111111111111</c:v>
                </c:pt>
                <c:pt idx="634">
                  <c:v>0.119259259259259</c:v>
                </c:pt>
                <c:pt idx="635">
                  <c:v>0.11937037037037</c:v>
                </c:pt>
                <c:pt idx="636">
                  <c:v>0.1195</c:v>
                </c:pt>
                <c:pt idx="637">
                  <c:v>0.11962962962963</c:v>
                </c:pt>
                <c:pt idx="638">
                  <c:v>0.119740740740741</c:v>
                </c:pt>
                <c:pt idx="639">
                  <c:v>0.11987037037037</c:v>
                </c:pt>
                <c:pt idx="640">
                  <c:v>0.12</c:v>
                </c:pt>
                <c:pt idx="641">
                  <c:v>0.120111111111111</c:v>
                </c:pt>
                <c:pt idx="642">
                  <c:v>0.120240740740741</c:v>
                </c:pt>
                <c:pt idx="643">
                  <c:v>0.12037037037037</c:v>
                </c:pt>
                <c:pt idx="644">
                  <c:v>0.1205</c:v>
                </c:pt>
                <c:pt idx="645">
                  <c:v>0.120611111111111</c:v>
                </c:pt>
                <c:pt idx="646">
                  <c:v>0.120740740740741</c:v>
                </c:pt>
                <c:pt idx="647">
                  <c:v>0.12087037037037</c:v>
                </c:pt>
                <c:pt idx="648">
                  <c:v>0.120981481481481</c:v>
                </c:pt>
                <c:pt idx="649">
                  <c:v>0.12112962962963</c:v>
                </c:pt>
                <c:pt idx="650">
                  <c:v>0.121240740740741</c:v>
                </c:pt>
                <c:pt idx="651">
                  <c:v>0.121351851851852</c:v>
                </c:pt>
                <c:pt idx="652">
                  <c:v>0.1215</c:v>
                </c:pt>
                <c:pt idx="653">
                  <c:v>0.121611111111111</c:v>
                </c:pt>
                <c:pt idx="654">
                  <c:v>0.121759259259259</c:v>
                </c:pt>
                <c:pt idx="655">
                  <c:v>0.12187037037037</c:v>
                </c:pt>
                <c:pt idx="656">
                  <c:v>0.122</c:v>
                </c:pt>
                <c:pt idx="657">
                  <c:v>0.12212962962963</c:v>
                </c:pt>
                <c:pt idx="658">
                  <c:v>0.122240740740741</c:v>
                </c:pt>
                <c:pt idx="659">
                  <c:v>0.12237037037037</c:v>
                </c:pt>
                <c:pt idx="660">
                  <c:v>0.1225</c:v>
                </c:pt>
                <c:pt idx="661">
                  <c:v>0.12262962962963</c:v>
                </c:pt>
                <c:pt idx="662">
                  <c:v>0.122740740740741</c:v>
                </c:pt>
                <c:pt idx="663">
                  <c:v>0.12287037037037</c:v>
                </c:pt>
                <c:pt idx="664">
                  <c:v>0.123</c:v>
                </c:pt>
                <c:pt idx="665">
                  <c:v>0.123111111111111</c:v>
                </c:pt>
                <c:pt idx="666">
                  <c:v>0.123259259259259</c:v>
                </c:pt>
                <c:pt idx="667">
                  <c:v>0.12337037037037</c:v>
                </c:pt>
                <c:pt idx="668">
                  <c:v>0.123481481481481</c:v>
                </c:pt>
                <c:pt idx="669">
                  <c:v>0.12362962962963</c:v>
                </c:pt>
                <c:pt idx="670">
                  <c:v>0.123740740740741</c:v>
                </c:pt>
                <c:pt idx="671">
                  <c:v>0.123888888888889</c:v>
                </c:pt>
                <c:pt idx="672">
                  <c:v>0.124</c:v>
                </c:pt>
                <c:pt idx="673">
                  <c:v>0.124111111111111</c:v>
                </c:pt>
                <c:pt idx="674">
                  <c:v>0.124259259259259</c:v>
                </c:pt>
                <c:pt idx="675">
                  <c:v>0.12437037037037</c:v>
                </c:pt>
                <c:pt idx="676">
                  <c:v>0.1245</c:v>
                </c:pt>
                <c:pt idx="677">
                  <c:v>0.12462962962963</c:v>
                </c:pt>
                <c:pt idx="678">
                  <c:v>0.124740740740741</c:v>
                </c:pt>
                <c:pt idx="679">
                  <c:v>0.12487037037037</c:v>
                </c:pt>
                <c:pt idx="680">
                  <c:v>0.125</c:v>
                </c:pt>
                <c:pt idx="681">
                  <c:v>0.12512962962963</c:v>
                </c:pt>
                <c:pt idx="682">
                  <c:v>0.125240740740741</c:v>
                </c:pt>
                <c:pt idx="683">
                  <c:v>0.12537037037037</c:v>
                </c:pt>
                <c:pt idx="684">
                  <c:v>0.1255</c:v>
                </c:pt>
                <c:pt idx="685">
                  <c:v>0.125611111111111</c:v>
                </c:pt>
                <c:pt idx="686">
                  <c:v>0.125759259259259</c:v>
                </c:pt>
                <c:pt idx="687">
                  <c:v>0.12587037037037</c:v>
                </c:pt>
                <c:pt idx="688">
                  <c:v>0.126018518518518</c:v>
                </c:pt>
                <c:pt idx="689">
                  <c:v>0.12612962962963</c:v>
                </c:pt>
                <c:pt idx="690">
                  <c:v>0.126240740740741</c:v>
                </c:pt>
                <c:pt idx="691">
                  <c:v>0.126388888888889</c:v>
                </c:pt>
                <c:pt idx="692">
                  <c:v>0.1265</c:v>
                </c:pt>
                <c:pt idx="693">
                  <c:v>0.12662962962963</c:v>
                </c:pt>
                <c:pt idx="694">
                  <c:v>0.126759259259259</c:v>
                </c:pt>
                <c:pt idx="695">
                  <c:v>0.12687037037037</c:v>
                </c:pt>
                <c:pt idx="696">
                  <c:v>0.127</c:v>
                </c:pt>
                <c:pt idx="697">
                  <c:v>0.12712962962963</c:v>
                </c:pt>
                <c:pt idx="698">
                  <c:v>0.127259259259259</c:v>
                </c:pt>
                <c:pt idx="699">
                  <c:v>0.12737037037037</c:v>
                </c:pt>
                <c:pt idx="700">
                  <c:v>0.1275</c:v>
                </c:pt>
                <c:pt idx="701">
                  <c:v>0.12762962962963</c:v>
                </c:pt>
                <c:pt idx="702">
                  <c:v>0.127740740740741</c:v>
                </c:pt>
                <c:pt idx="703">
                  <c:v>0.12787037037037</c:v>
                </c:pt>
                <c:pt idx="704">
                  <c:v>0.128</c:v>
                </c:pt>
                <c:pt idx="705">
                  <c:v>0.128111111111111</c:v>
                </c:pt>
                <c:pt idx="706">
                  <c:v>0.128240740740741</c:v>
                </c:pt>
                <c:pt idx="707">
                  <c:v>0.12837037037037</c:v>
                </c:pt>
                <c:pt idx="708">
                  <c:v>0.128481481481481</c:v>
                </c:pt>
                <c:pt idx="709">
                  <c:v>0.12862962962963</c:v>
                </c:pt>
                <c:pt idx="710">
                  <c:v>0.128740740740741</c:v>
                </c:pt>
                <c:pt idx="711">
                  <c:v>0.128888888888889</c:v>
                </c:pt>
                <c:pt idx="712">
                  <c:v>0.129</c:v>
                </c:pt>
                <c:pt idx="713">
                  <c:v>0.129111111111111</c:v>
                </c:pt>
                <c:pt idx="714">
                  <c:v>0.129259259259259</c:v>
                </c:pt>
                <c:pt idx="715">
                  <c:v>0.12937037037037</c:v>
                </c:pt>
                <c:pt idx="716">
                  <c:v>0.1295</c:v>
                </c:pt>
                <c:pt idx="717">
                  <c:v>0.12962962962963</c:v>
                </c:pt>
                <c:pt idx="718">
                  <c:v>0.129740740740741</c:v>
                </c:pt>
                <c:pt idx="719">
                  <c:v>0.12987037037037</c:v>
                </c:pt>
                <c:pt idx="720">
                  <c:v>0.129981481481481</c:v>
                </c:pt>
                <c:pt idx="721">
                  <c:v>0.130111111111111</c:v>
                </c:pt>
                <c:pt idx="722">
                  <c:v>0.130240740740741</c:v>
                </c:pt>
                <c:pt idx="723">
                  <c:v>0.130351851851852</c:v>
                </c:pt>
                <c:pt idx="724">
                  <c:v>0.1305</c:v>
                </c:pt>
                <c:pt idx="725">
                  <c:v>0.130611111111111</c:v>
                </c:pt>
                <c:pt idx="726">
                  <c:v>0.130722222222222</c:v>
                </c:pt>
                <c:pt idx="727">
                  <c:v>0.13087037037037</c:v>
                </c:pt>
                <c:pt idx="728">
                  <c:v>0.130981481481481</c:v>
                </c:pt>
                <c:pt idx="729">
                  <c:v>0.13112962962963</c:v>
                </c:pt>
                <c:pt idx="730">
                  <c:v>0.131240740740741</c:v>
                </c:pt>
                <c:pt idx="731">
                  <c:v>0.131351851851852</c:v>
                </c:pt>
                <c:pt idx="732">
                  <c:v>0.1315</c:v>
                </c:pt>
                <c:pt idx="733">
                  <c:v>0.131611111111111</c:v>
                </c:pt>
                <c:pt idx="734">
                  <c:v>0.131722222222222</c:v>
                </c:pt>
                <c:pt idx="735">
                  <c:v>0.13187037037037</c:v>
                </c:pt>
                <c:pt idx="736">
                  <c:v>0.131981481481481</c:v>
                </c:pt>
                <c:pt idx="737">
                  <c:v>0.132092592592593</c:v>
                </c:pt>
                <c:pt idx="738">
                  <c:v>0.132240740740741</c:v>
                </c:pt>
                <c:pt idx="739">
                  <c:v>0.132351851851852</c:v>
                </c:pt>
                <c:pt idx="740">
                  <c:v>0.132481481481481</c:v>
                </c:pt>
                <c:pt idx="741">
                  <c:v>0.132611111111111</c:v>
                </c:pt>
                <c:pt idx="742">
                  <c:v>0.132722222222222</c:v>
                </c:pt>
                <c:pt idx="743">
                  <c:v>0.132833333333333</c:v>
                </c:pt>
                <c:pt idx="744">
                  <c:v>0.132981481481481</c:v>
                </c:pt>
                <c:pt idx="745">
                  <c:v>0.133092592592593</c:v>
                </c:pt>
                <c:pt idx="746">
                  <c:v>0.133203703703704</c:v>
                </c:pt>
                <c:pt idx="747">
                  <c:v>0.133351851851852</c:v>
                </c:pt>
                <c:pt idx="748">
                  <c:v>0.133462962962963</c:v>
                </c:pt>
                <c:pt idx="749">
                  <c:v>0.133592592592593</c:v>
                </c:pt>
                <c:pt idx="750">
                  <c:v>0.133722222222222</c:v>
                </c:pt>
                <c:pt idx="751">
                  <c:v>0.133833333333333</c:v>
                </c:pt>
                <c:pt idx="752">
                  <c:v>0.133962962962963</c:v>
                </c:pt>
                <c:pt idx="753">
                  <c:v>0.134092592592593</c:v>
                </c:pt>
                <c:pt idx="754">
                  <c:v>0.134203703703704</c:v>
                </c:pt>
                <c:pt idx="755">
                  <c:v>0.134333333333333</c:v>
                </c:pt>
                <c:pt idx="756">
                  <c:v>0.134462962962963</c:v>
                </c:pt>
                <c:pt idx="757">
                  <c:v>0.134574074074074</c:v>
                </c:pt>
                <c:pt idx="758">
                  <c:v>0.134703703703704</c:v>
                </c:pt>
                <c:pt idx="759">
                  <c:v>0.134833333333333</c:v>
                </c:pt>
                <c:pt idx="760">
                  <c:v>0.134962962962963</c:v>
                </c:pt>
                <c:pt idx="761">
                  <c:v>0.135074074074074</c:v>
                </c:pt>
                <c:pt idx="762">
                  <c:v>0.135203703703704</c:v>
                </c:pt>
                <c:pt idx="763">
                  <c:v>0.135333333333333</c:v>
                </c:pt>
                <c:pt idx="764">
                  <c:v>0.135444444444444</c:v>
                </c:pt>
                <c:pt idx="765">
                  <c:v>0.135574074074074</c:v>
                </c:pt>
                <c:pt idx="766">
                  <c:v>0.135703703703704</c:v>
                </c:pt>
                <c:pt idx="767">
                  <c:v>0.135814814814815</c:v>
                </c:pt>
                <c:pt idx="768">
                  <c:v>0.135962962962963</c:v>
                </c:pt>
                <c:pt idx="769">
                  <c:v>0.136074074074074</c:v>
                </c:pt>
                <c:pt idx="770">
                  <c:v>0.136185185185185</c:v>
                </c:pt>
                <c:pt idx="771">
                  <c:v>0.136333333333333</c:v>
                </c:pt>
                <c:pt idx="772">
                  <c:v>0.136444444444444</c:v>
                </c:pt>
                <c:pt idx="773">
                  <c:v>0.136555555555556</c:v>
                </c:pt>
                <c:pt idx="774">
                  <c:v>0.136703703703704</c:v>
                </c:pt>
                <c:pt idx="775">
                  <c:v>0.136814814814815</c:v>
                </c:pt>
                <c:pt idx="776">
                  <c:v>0.136962962962963</c:v>
                </c:pt>
                <c:pt idx="777">
                  <c:v>0.137074074074074</c:v>
                </c:pt>
                <c:pt idx="778">
                  <c:v>0.137185185185185</c:v>
                </c:pt>
                <c:pt idx="779">
                  <c:v>0.137333333333333</c:v>
                </c:pt>
                <c:pt idx="780">
                  <c:v>0.137444444444444</c:v>
                </c:pt>
                <c:pt idx="781">
                  <c:v>0.137555555555556</c:v>
                </c:pt>
                <c:pt idx="782">
                  <c:v>0.137703703703704</c:v>
                </c:pt>
                <c:pt idx="783">
                  <c:v>0.137814814814815</c:v>
                </c:pt>
                <c:pt idx="784">
                  <c:v>0.137944444444444</c:v>
                </c:pt>
                <c:pt idx="785">
                  <c:v>0.138074074074074</c:v>
                </c:pt>
                <c:pt idx="786">
                  <c:v>0.138185185185185</c:v>
                </c:pt>
                <c:pt idx="787">
                  <c:v>0.138314814814815</c:v>
                </c:pt>
                <c:pt idx="788">
                  <c:v>0.138444444444444</c:v>
                </c:pt>
                <c:pt idx="789">
                  <c:v>0.138555555555556</c:v>
                </c:pt>
                <c:pt idx="790">
                  <c:v>0.138685185185185</c:v>
                </c:pt>
                <c:pt idx="791">
                  <c:v>0.138814814814815</c:v>
                </c:pt>
                <c:pt idx="792">
                  <c:v>0.138944444444444</c:v>
                </c:pt>
                <c:pt idx="793">
                  <c:v>0.139055555555556</c:v>
                </c:pt>
                <c:pt idx="794">
                  <c:v>0.139185185185185</c:v>
                </c:pt>
                <c:pt idx="795">
                  <c:v>0.139314814814815</c:v>
                </c:pt>
                <c:pt idx="796">
                  <c:v>0.139425925925926</c:v>
                </c:pt>
                <c:pt idx="797">
                  <c:v>0.139574074074074</c:v>
                </c:pt>
                <c:pt idx="798">
                  <c:v>0.139685185185185</c:v>
                </c:pt>
                <c:pt idx="799">
                  <c:v>0.139796296296296</c:v>
                </c:pt>
                <c:pt idx="800">
                  <c:v>0.139944444444444</c:v>
                </c:pt>
                <c:pt idx="801">
                  <c:v>0.140055555555556</c:v>
                </c:pt>
                <c:pt idx="802">
                  <c:v>0.140166666666667</c:v>
                </c:pt>
                <c:pt idx="803">
                  <c:v>0.140314814814815</c:v>
                </c:pt>
                <c:pt idx="804">
                  <c:v>0.140425925925926</c:v>
                </c:pt>
                <c:pt idx="805">
                  <c:v>0.140574074074074</c:v>
                </c:pt>
                <c:pt idx="806">
                  <c:v>0.140685185185185</c:v>
                </c:pt>
                <c:pt idx="807">
                  <c:v>0.140796296296296</c:v>
                </c:pt>
                <c:pt idx="808">
                  <c:v>0.140944444444444</c:v>
                </c:pt>
                <c:pt idx="809">
                  <c:v>0.141055555555556</c:v>
                </c:pt>
                <c:pt idx="810">
                  <c:v>0.141166666666667</c:v>
                </c:pt>
                <c:pt idx="811">
                  <c:v>0.141314814814815</c:v>
                </c:pt>
                <c:pt idx="812">
                  <c:v>0.141425925925926</c:v>
                </c:pt>
                <c:pt idx="813">
                  <c:v>0.141555555555556</c:v>
                </c:pt>
                <c:pt idx="814">
                  <c:v>0.141685185185185</c:v>
                </c:pt>
                <c:pt idx="815">
                  <c:v>0.141796296296296</c:v>
                </c:pt>
                <c:pt idx="816">
                  <c:v>0.141925925925926</c:v>
                </c:pt>
                <c:pt idx="817">
                  <c:v>0.142055555555556</c:v>
                </c:pt>
                <c:pt idx="818">
                  <c:v>0.142166666666667</c:v>
                </c:pt>
                <c:pt idx="819">
                  <c:v>0.142296296296296</c:v>
                </c:pt>
                <c:pt idx="820">
                  <c:v>0.142425925925926</c:v>
                </c:pt>
                <c:pt idx="821">
                  <c:v>0.142555555555556</c:v>
                </c:pt>
                <c:pt idx="822">
                  <c:v>0.142666666666667</c:v>
                </c:pt>
                <c:pt idx="823">
                  <c:v>0.142796296296296</c:v>
                </c:pt>
                <c:pt idx="824">
                  <c:v>0.142907407407407</c:v>
                </c:pt>
                <c:pt idx="825">
                  <c:v>0.143037037037037</c:v>
                </c:pt>
                <c:pt idx="826">
                  <c:v>0.143166666666667</c:v>
                </c:pt>
                <c:pt idx="827">
                  <c:v>0.143296296296296</c:v>
                </c:pt>
                <c:pt idx="828">
                  <c:v>0.143407407407407</c:v>
                </c:pt>
                <c:pt idx="829">
                  <c:v>0.143537037037037</c:v>
                </c:pt>
                <c:pt idx="830">
                  <c:v>0.143666666666667</c:v>
                </c:pt>
                <c:pt idx="831">
                  <c:v>0.143777777777778</c:v>
                </c:pt>
                <c:pt idx="832">
                  <c:v>0.143925925925926</c:v>
                </c:pt>
                <c:pt idx="833">
                  <c:v>0.144037037037037</c:v>
                </c:pt>
                <c:pt idx="834">
                  <c:v>0.144148148148148</c:v>
                </c:pt>
                <c:pt idx="835">
                  <c:v>0.144277777777778</c:v>
                </c:pt>
                <c:pt idx="836">
                  <c:v>0.144407407407407</c:v>
                </c:pt>
                <c:pt idx="837">
                  <c:v>0.144518518518519</c:v>
                </c:pt>
                <c:pt idx="838">
                  <c:v>0.144666666666667</c:v>
                </c:pt>
                <c:pt idx="839">
                  <c:v>0.144777777777778</c:v>
                </c:pt>
                <c:pt idx="840">
                  <c:v>0.144888888888889</c:v>
                </c:pt>
                <c:pt idx="841">
                  <c:v>0.145037037037037</c:v>
                </c:pt>
                <c:pt idx="842">
                  <c:v>0.145148148148148</c:v>
                </c:pt>
                <c:pt idx="843">
                  <c:v>0.145259259259259</c:v>
                </c:pt>
                <c:pt idx="844">
                  <c:v>0.145407407407407</c:v>
                </c:pt>
                <c:pt idx="845">
                  <c:v>0.145518518518519</c:v>
                </c:pt>
                <c:pt idx="846">
                  <c:v>0.145666666666667</c:v>
                </c:pt>
                <c:pt idx="847">
                  <c:v>0.145777777777778</c:v>
                </c:pt>
                <c:pt idx="848">
                  <c:v>0.145888888888889</c:v>
                </c:pt>
                <c:pt idx="849">
                  <c:v>0.146037037037037</c:v>
                </c:pt>
                <c:pt idx="850">
                  <c:v>0.146148148148148</c:v>
                </c:pt>
                <c:pt idx="851">
                  <c:v>0.146277777777778</c:v>
                </c:pt>
                <c:pt idx="852">
                  <c:v>0.146407407407407</c:v>
                </c:pt>
                <c:pt idx="853">
                  <c:v>0.146518518518519</c:v>
                </c:pt>
                <c:pt idx="854">
                  <c:v>0.146648148148148</c:v>
                </c:pt>
                <c:pt idx="855">
                  <c:v>0.146777777777778</c:v>
                </c:pt>
                <c:pt idx="856">
                  <c:v>0.146888888888889</c:v>
                </c:pt>
                <c:pt idx="857">
                  <c:v>0.147018518518519</c:v>
                </c:pt>
                <c:pt idx="858">
                  <c:v>0.147148148148148</c:v>
                </c:pt>
                <c:pt idx="859">
                  <c:v>0.147277777777778</c:v>
                </c:pt>
                <c:pt idx="860">
                  <c:v>0.147388888888889</c:v>
                </c:pt>
                <c:pt idx="861">
                  <c:v>0.147518518518519</c:v>
                </c:pt>
                <c:pt idx="862">
                  <c:v>0.147648148148148</c:v>
                </c:pt>
                <c:pt idx="863">
                  <c:v>0.147759259259259</c:v>
                </c:pt>
                <c:pt idx="864">
                  <c:v>0.147907407407407</c:v>
                </c:pt>
                <c:pt idx="865">
                  <c:v>0.148018518518519</c:v>
                </c:pt>
                <c:pt idx="866">
                  <c:v>0.14812962962963</c:v>
                </c:pt>
                <c:pt idx="867">
                  <c:v>0.148277777777778</c:v>
                </c:pt>
                <c:pt idx="868">
                  <c:v>0.148388888888889</c:v>
                </c:pt>
                <c:pt idx="869">
                  <c:v>0.1485</c:v>
                </c:pt>
                <c:pt idx="870">
                  <c:v>0.148648148148148</c:v>
                </c:pt>
                <c:pt idx="871">
                  <c:v>0.148759259259259</c:v>
                </c:pt>
                <c:pt idx="872">
                  <c:v>0.148888888888889</c:v>
                </c:pt>
                <c:pt idx="873">
                  <c:v>0.149018518518519</c:v>
                </c:pt>
                <c:pt idx="874">
                  <c:v>0.14912962962963</c:v>
                </c:pt>
                <c:pt idx="875">
                  <c:v>0.149259259259259</c:v>
                </c:pt>
                <c:pt idx="876">
                  <c:v>0.149388888888889</c:v>
                </c:pt>
                <c:pt idx="877">
                  <c:v>0.1495</c:v>
                </c:pt>
                <c:pt idx="878">
                  <c:v>0.14962962962963</c:v>
                </c:pt>
                <c:pt idx="879">
                  <c:v>0.149759259259259</c:v>
                </c:pt>
                <c:pt idx="880">
                  <c:v>0.149888888888889</c:v>
                </c:pt>
                <c:pt idx="881">
                  <c:v>0.15</c:v>
                </c:pt>
                <c:pt idx="882">
                  <c:v>0.150148148148148</c:v>
                </c:pt>
                <c:pt idx="883">
                  <c:v>0.150259259259259</c:v>
                </c:pt>
                <c:pt idx="884">
                  <c:v>0.150407407407407</c:v>
                </c:pt>
                <c:pt idx="885">
                  <c:v>0.150518518518519</c:v>
                </c:pt>
                <c:pt idx="886">
                  <c:v>0.15062962962963</c:v>
                </c:pt>
                <c:pt idx="887">
                  <c:v>0.150777777777778</c:v>
                </c:pt>
                <c:pt idx="888">
                  <c:v>0.150888888888889</c:v>
                </c:pt>
                <c:pt idx="889">
                  <c:v>0.151</c:v>
                </c:pt>
                <c:pt idx="890">
                  <c:v>0.151148148148148</c:v>
                </c:pt>
                <c:pt idx="891">
                  <c:v>0.151259259259259</c:v>
                </c:pt>
                <c:pt idx="892">
                  <c:v>0.151388888888889</c:v>
                </c:pt>
                <c:pt idx="893">
                  <c:v>0.151518518518519</c:v>
                </c:pt>
                <c:pt idx="894">
                  <c:v>0.151648148148148</c:v>
                </c:pt>
                <c:pt idx="895">
                  <c:v>0.151759259259259</c:v>
                </c:pt>
                <c:pt idx="896">
                  <c:v>0.151888888888889</c:v>
                </c:pt>
                <c:pt idx="897">
                  <c:v>0.152018518518519</c:v>
                </c:pt>
                <c:pt idx="898">
                  <c:v>0.15212962962963</c:v>
                </c:pt>
                <c:pt idx="899">
                  <c:v>0.152277777777778</c:v>
                </c:pt>
                <c:pt idx="900">
                  <c:v>0.152388888888889</c:v>
                </c:pt>
                <c:pt idx="901">
                  <c:v>0.152537037037037</c:v>
                </c:pt>
                <c:pt idx="902">
                  <c:v>0.152648148148148</c:v>
                </c:pt>
                <c:pt idx="903">
                  <c:v>0.152759259259259</c:v>
                </c:pt>
                <c:pt idx="904">
                  <c:v>0.152907407407407</c:v>
                </c:pt>
                <c:pt idx="905">
                  <c:v>0.153018518518519</c:v>
                </c:pt>
                <c:pt idx="906">
                  <c:v>0.15312962962963</c:v>
                </c:pt>
                <c:pt idx="907">
                  <c:v>0.153277777777778</c:v>
                </c:pt>
                <c:pt idx="908">
                  <c:v>0.153407407407407</c:v>
                </c:pt>
                <c:pt idx="909">
                  <c:v>0.153518518518518</c:v>
                </c:pt>
                <c:pt idx="910">
                  <c:v>0.153666666666667</c:v>
                </c:pt>
                <c:pt idx="911">
                  <c:v>0.153777777777778</c:v>
                </c:pt>
                <c:pt idx="912">
                  <c:v>0.153888888888889</c:v>
                </c:pt>
                <c:pt idx="913">
                  <c:v>0.154037037037037</c:v>
                </c:pt>
                <c:pt idx="914">
                  <c:v>0.154148148148148</c:v>
                </c:pt>
                <c:pt idx="915">
                  <c:v>0.154259259259259</c:v>
                </c:pt>
                <c:pt idx="916">
                  <c:v>0.154407407407407</c:v>
                </c:pt>
                <c:pt idx="917">
                  <c:v>0.154518518518518</c:v>
                </c:pt>
                <c:pt idx="918">
                  <c:v>0.154666666666667</c:v>
                </c:pt>
                <c:pt idx="919">
                  <c:v>0.154777777777778</c:v>
                </c:pt>
                <c:pt idx="920">
                  <c:v>0.154888888888889</c:v>
                </c:pt>
                <c:pt idx="921">
                  <c:v>0.155037037037037</c:v>
                </c:pt>
                <c:pt idx="922">
                  <c:v>0.155148148148148</c:v>
                </c:pt>
                <c:pt idx="923">
                  <c:v>0.155259259259259</c:v>
                </c:pt>
                <c:pt idx="924">
                  <c:v>0.155407407407407</c:v>
                </c:pt>
                <c:pt idx="925">
                  <c:v>0.155518518518518</c:v>
                </c:pt>
                <c:pt idx="926">
                  <c:v>0.155648148148148</c:v>
                </c:pt>
                <c:pt idx="927">
                  <c:v>0.155777777777778</c:v>
                </c:pt>
                <c:pt idx="928">
                  <c:v>0.155888888888889</c:v>
                </c:pt>
                <c:pt idx="929">
                  <c:v>0.156018518518519</c:v>
                </c:pt>
                <c:pt idx="930">
                  <c:v>0.156148148148148</c:v>
                </c:pt>
                <c:pt idx="931">
                  <c:v>0.156259259259259</c:v>
                </c:pt>
                <c:pt idx="932">
                  <c:v>0.156388888888889</c:v>
                </c:pt>
                <c:pt idx="933">
                  <c:v>0.156518518518519</c:v>
                </c:pt>
                <c:pt idx="934">
                  <c:v>0.15662962962963</c:v>
                </c:pt>
                <c:pt idx="935">
                  <c:v>0.156759259259259</c:v>
                </c:pt>
                <c:pt idx="936">
                  <c:v>0.156888888888889</c:v>
                </c:pt>
                <c:pt idx="937">
                  <c:v>0.157018518518518</c:v>
                </c:pt>
                <c:pt idx="938">
                  <c:v>0.15712962962963</c:v>
                </c:pt>
                <c:pt idx="939">
                  <c:v>0.157259259259259</c:v>
                </c:pt>
                <c:pt idx="940">
                  <c:v>0.157388888888889</c:v>
                </c:pt>
                <c:pt idx="941">
                  <c:v>0.1575</c:v>
                </c:pt>
                <c:pt idx="942">
                  <c:v>0.15762962962963</c:v>
                </c:pt>
                <c:pt idx="943">
                  <c:v>0.157759259259259</c:v>
                </c:pt>
                <c:pt idx="944">
                  <c:v>0.15787037037037</c:v>
                </c:pt>
                <c:pt idx="945">
                  <c:v>0.158018518518518</c:v>
                </c:pt>
                <c:pt idx="946">
                  <c:v>0.15812962962963</c:v>
                </c:pt>
                <c:pt idx="947">
                  <c:v>0.158277777777778</c:v>
                </c:pt>
                <c:pt idx="948">
                  <c:v>0.158388888888889</c:v>
                </c:pt>
                <c:pt idx="949">
                  <c:v>0.1585</c:v>
                </c:pt>
                <c:pt idx="950">
                  <c:v>0.158611111111111</c:v>
                </c:pt>
                <c:pt idx="951">
                  <c:v>0.158759259259259</c:v>
                </c:pt>
                <c:pt idx="952">
                  <c:v>0.15887037037037</c:v>
                </c:pt>
                <c:pt idx="953">
                  <c:v>0.159018518518518</c:v>
                </c:pt>
                <c:pt idx="954">
                  <c:v>0.15912962962963</c:v>
                </c:pt>
                <c:pt idx="955">
                  <c:v>0.159240740740741</c:v>
                </c:pt>
                <c:pt idx="956">
                  <c:v>0.159388888888889</c:v>
                </c:pt>
                <c:pt idx="957">
                  <c:v>0.1595</c:v>
                </c:pt>
                <c:pt idx="958">
                  <c:v>0.159611111111111</c:v>
                </c:pt>
                <c:pt idx="959">
                  <c:v>0.159759259259259</c:v>
                </c:pt>
                <c:pt idx="960">
                  <c:v>0.15987037037037</c:v>
                </c:pt>
                <c:pt idx="961">
                  <c:v>0.16</c:v>
                </c:pt>
                <c:pt idx="962">
                  <c:v>0.16012962962963</c:v>
                </c:pt>
                <c:pt idx="963">
                  <c:v>0.160240740740741</c:v>
                </c:pt>
                <c:pt idx="964">
                  <c:v>0.16037037037037</c:v>
                </c:pt>
                <c:pt idx="965">
                  <c:v>0.1605</c:v>
                </c:pt>
                <c:pt idx="966">
                  <c:v>0.16062962962963</c:v>
                </c:pt>
                <c:pt idx="967">
                  <c:v>0.160740740740741</c:v>
                </c:pt>
                <c:pt idx="968">
                  <c:v>0.16087037037037</c:v>
                </c:pt>
                <c:pt idx="969">
                  <c:v>0.161</c:v>
                </c:pt>
                <c:pt idx="970">
                  <c:v>0.161111111111111</c:v>
                </c:pt>
                <c:pt idx="971">
                  <c:v>0.161240740740741</c:v>
                </c:pt>
                <c:pt idx="972">
                  <c:v>0.16137037037037</c:v>
                </c:pt>
                <c:pt idx="973">
                  <c:v>0.161481481481481</c:v>
                </c:pt>
                <c:pt idx="974">
                  <c:v>0.16162962962963</c:v>
                </c:pt>
                <c:pt idx="975">
                  <c:v>0.161740740740741</c:v>
                </c:pt>
                <c:pt idx="976">
                  <c:v>0.161851851851852</c:v>
                </c:pt>
                <c:pt idx="977">
                  <c:v>0.162</c:v>
                </c:pt>
                <c:pt idx="978">
                  <c:v>0.162111111111111</c:v>
                </c:pt>
                <c:pt idx="979">
                  <c:v>0.162222222222222</c:v>
                </c:pt>
                <c:pt idx="980">
                  <c:v>0.16237037037037</c:v>
                </c:pt>
                <c:pt idx="981">
                  <c:v>0.162481481481481</c:v>
                </c:pt>
                <c:pt idx="982">
                  <c:v>0.162592592592593</c:v>
                </c:pt>
                <c:pt idx="983">
                  <c:v>0.162740740740741</c:v>
                </c:pt>
                <c:pt idx="984">
                  <c:v>0.162851851851852</c:v>
                </c:pt>
                <c:pt idx="985">
                  <c:v>0.163</c:v>
                </c:pt>
                <c:pt idx="986">
                  <c:v>0.163111111111111</c:v>
                </c:pt>
                <c:pt idx="987">
                  <c:v>0.163222222222222</c:v>
                </c:pt>
                <c:pt idx="988">
                  <c:v>0.16337037037037</c:v>
                </c:pt>
                <c:pt idx="989">
                  <c:v>0.163481481481481</c:v>
                </c:pt>
                <c:pt idx="990">
                  <c:v>0.163592592592593</c:v>
                </c:pt>
                <c:pt idx="991">
                  <c:v>0.163740740740741</c:v>
                </c:pt>
                <c:pt idx="992">
                  <c:v>0.163851851851852</c:v>
                </c:pt>
                <c:pt idx="993">
                  <c:v>0.163962962962963</c:v>
                </c:pt>
                <c:pt idx="994">
                  <c:v>0.164111111111111</c:v>
                </c:pt>
                <c:pt idx="995">
                  <c:v>0.164222222222222</c:v>
                </c:pt>
                <c:pt idx="996">
                  <c:v>0.164351851851852</c:v>
                </c:pt>
                <c:pt idx="997">
                  <c:v>0.164481481481481</c:v>
                </c:pt>
                <c:pt idx="998">
                  <c:v>0.164611111111111</c:v>
                </c:pt>
                <c:pt idx="999">
                  <c:v>0.164722222222222</c:v>
                </c:pt>
                <c:pt idx="1000">
                  <c:v>0.164851851851852</c:v>
                </c:pt>
                <c:pt idx="1001">
                  <c:v>0.164981481481481</c:v>
                </c:pt>
                <c:pt idx="1002">
                  <c:v>0.165092592592593</c:v>
                </c:pt>
                <c:pt idx="1003">
                  <c:v>0.165222222222222</c:v>
                </c:pt>
                <c:pt idx="1004">
                  <c:v>0.165351851851852</c:v>
                </c:pt>
                <c:pt idx="1005">
                  <c:v>0.165462962962963</c:v>
                </c:pt>
                <c:pt idx="1006">
                  <c:v>0.165611111111111</c:v>
                </c:pt>
                <c:pt idx="1007">
                  <c:v>0.165722222222222</c:v>
                </c:pt>
                <c:pt idx="1008">
                  <c:v>0.165833333333333</c:v>
                </c:pt>
                <c:pt idx="1009">
                  <c:v>0.165981481481481</c:v>
                </c:pt>
                <c:pt idx="1010">
                  <c:v>0.166092592592593</c:v>
                </c:pt>
                <c:pt idx="1011">
                  <c:v>0.166203703703704</c:v>
                </c:pt>
                <c:pt idx="1012">
                  <c:v>0.166351851851852</c:v>
                </c:pt>
                <c:pt idx="1013">
                  <c:v>0.166462962962963</c:v>
                </c:pt>
                <c:pt idx="1014">
                  <c:v>0.166574074074074</c:v>
                </c:pt>
                <c:pt idx="1015">
                  <c:v>0.166722222222222</c:v>
                </c:pt>
                <c:pt idx="1016">
                  <c:v>0.166833333333333</c:v>
                </c:pt>
                <c:pt idx="1017">
                  <c:v>0.166962962962963</c:v>
                </c:pt>
                <c:pt idx="1018">
                  <c:v>0.167092592592593</c:v>
                </c:pt>
                <c:pt idx="1019">
                  <c:v>0.167203703703704</c:v>
                </c:pt>
                <c:pt idx="1020">
                  <c:v>0.167333333333333</c:v>
                </c:pt>
                <c:pt idx="1021">
                  <c:v>0.167462962962963</c:v>
                </c:pt>
                <c:pt idx="1022">
                  <c:v>0.167592592592593</c:v>
                </c:pt>
                <c:pt idx="1023">
                  <c:v>0.167703703703704</c:v>
                </c:pt>
                <c:pt idx="1024">
                  <c:v>0.167833333333333</c:v>
                </c:pt>
                <c:pt idx="1025">
                  <c:v>0.167962962962963</c:v>
                </c:pt>
                <c:pt idx="1026">
                  <c:v>0.168074074074074</c:v>
                </c:pt>
                <c:pt idx="1027">
                  <c:v>0.168203703703704</c:v>
                </c:pt>
                <c:pt idx="1028">
                  <c:v>0.168333333333333</c:v>
                </c:pt>
                <c:pt idx="1029">
                  <c:v>0.168444444444444</c:v>
                </c:pt>
                <c:pt idx="1030">
                  <c:v>0.168574074074074</c:v>
                </c:pt>
                <c:pt idx="1031">
                  <c:v>0.168703703703704</c:v>
                </c:pt>
                <c:pt idx="1032">
                  <c:v>0.168814814814815</c:v>
                </c:pt>
                <c:pt idx="1033">
                  <c:v>0.168944444444444</c:v>
                </c:pt>
                <c:pt idx="1034">
                  <c:v>0.169055555555556</c:v>
                </c:pt>
                <c:pt idx="1035">
                  <c:v>0.169185185185185</c:v>
                </c:pt>
                <c:pt idx="1036">
                  <c:v>0.169314814814815</c:v>
                </c:pt>
                <c:pt idx="1037">
                  <c:v>0.169425925925926</c:v>
                </c:pt>
                <c:pt idx="1038">
                  <c:v>0.169555555555556</c:v>
                </c:pt>
                <c:pt idx="1039">
                  <c:v>0.169685185185185</c:v>
                </c:pt>
                <c:pt idx="1040">
                  <c:v>0.169814814814815</c:v>
                </c:pt>
                <c:pt idx="1041">
                  <c:v>0.169925925925926</c:v>
                </c:pt>
                <c:pt idx="1042">
                  <c:v>0.170055555555556</c:v>
                </c:pt>
                <c:pt idx="1043">
                  <c:v>0.170185185185185</c:v>
                </c:pt>
                <c:pt idx="1044">
                  <c:v>0.170296296296296</c:v>
                </c:pt>
                <c:pt idx="1045">
                  <c:v>0.170425925925926</c:v>
                </c:pt>
                <c:pt idx="1046">
                  <c:v>0.170555555555556</c:v>
                </c:pt>
                <c:pt idx="1047">
                  <c:v>0.170666666666667</c:v>
                </c:pt>
                <c:pt idx="1048">
                  <c:v>0.170796296296296</c:v>
                </c:pt>
                <c:pt idx="1049">
                  <c:v>0.170925925925926</c:v>
                </c:pt>
                <c:pt idx="1050">
                  <c:v>0.171037037037037</c:v>
                </c:pt>
                <c:pt idx="1051">
                  <c:v>0.171166666666667</c:v>
                </c:pt>
                <c:pt idx="1052">
                  <c:v>0.171296296296296</c:v>
                </c:pt>
                <c:pt idx="1053">
                  <c:v>0.171407407407407</c:v>
                </c:pt>
                <c:pt idx="1054">
                  <c:v>0.171537037037037</c:v>
                </c:pt>
                <c:pt idx="1055">
                  <c:v>0.171666666666667</c:v>
                </c:pt>
                <c:pt idx="1056">
                  <c:v>0.171777777777778</c:v>
                </c:pt>
                <c:pt idx="1057">
                  <c:v>0.171907407407407</c:v>
                </c:pt>
                <c:pt idx="1058">
                  <c:v>0.172037037037037</c:v>
                </c:pt>
                <c:pt idx="1059">
                  <c:v>0.172148148148148</c:v>
                </c:pt>
                <c:pt idx="1060">
                  <c:v>0.172277777777778</c:v>
                </c:pt>
                <c:pt idx="1061">
                  <c:v>0.172407407407407</c:v>
                </c:pt>
                <c:pt idx="1062">
                  <c:v>0.172518518518519</c:v>
                </c:pt>
                <c:pt idx="1063">
                  <c:v>0.172648148148148</c:v>
                </c:pt>
                <c:pt idx="1064">
                  <c:v>0.172777777777778</c:v>
                </c:pt>
                <c:pt idx="1065">
                  <c:v>0.172888888888889</c:v>
                </c:pt>
                <c:pt idx="1066">
                  <c:v>0.173018518518519</c:v>
                </c:pt>
                <c:pt idx="1067">
                  <c:v>0.173148148148148</c:v>
                </c:pt>
                <c:pt idx="1068">
                  <c:v>0.173259259259259</c:v>
                </c:pt>
                <c:pt idx="1069">
                  <c:v>0.173388888888889</c:v>
                </c:pt>
                <c:pt idx="1070">
                  <c:v>0.173518518518519</c:v>
                </c:pt>
                <c:pt idx="1071">
                  <c:v>0.17362962962963</c:v>
                </c:pt>
                <c:pt idx="1072">
                  <c:v>0.173777777777778</c:v>
                </c:pt>
                <c:pt idx="1073">
                  <c:v>0.173888888888889</c:v>
                </c:pt>
                <c:pt idx="1074">
                  <c:v>0.174037037037037</c:v>
                </c:pt>
                <c:pt idx="1075">
                  <c:v>0.174148148148148</c:v>
                </c:pt>
                <c:pt idx="1076">
                  <c:v>0.174259259259259</c:v>
                </c:pt>
                <c:pt idx="1077">
                  <c:v>0.174407407407407</c:v>
                </c:pt>
                <c:pt idx="1078">
                  <c:v>0.174518518518519</c:v>
                </c:pt>
                <c:pt idx="1079">
                  <c:v>0.17462962962963</c:v>
                </c:pt>
                <c:pt idx="1080">
                  <c:v>0.174777777777778</c:v>
                </c:pt>
                <c:pt idx="1081">
                  <c:v>0.174888888888889</c:v>
                </c:pt>
                <c:pt idx="1082">
                  <c:v>0.175018518518519</c:v>
                </c:pt>
                <c:pt idx="1083">
                  <c:v>0.175148148148148</c:v>
                </c:pt>
                <c:pt idx="1084">
                  <c:v>0.175259259259259</c:v>
                </c:pt>
                <c:pt idx="1085">
                  <c:v>0.175388888888889</c:v>
                </c:pt>
                <c:pt idx="1086">
                  <c:v>0.175518518518519</c:v>
                </c:pt>
                <c:pt idx="1087">
                  <c:v>0.17562962962963</c:v>
                </c:pt>
                <c:pt idx="1088">
                  <c:v>0.175759259259259</c:v>
                </c:pt>
                <c:pt idx="1089">
                  <c:v>0.175888888888889</c:v>
                </c:pt>
                <c:pt idx="1090">
                  <c:v>0.176</c:v>
                </c:pt>
                <c:pt idx="1091">
                  <c:v>0.17612962962963</c:v>
                </c:pt>
                <c:pt idx="1092">
                  <c:v>0.176259259259259</c:v>
                </c:pt>
                <c:pt idx="1093">
                  <c:v>0.176388888888889</c:v>
                </c:pt>
                <c:pt idx="1094">
                  <c:v>0.1765</c:v>
                </c:pt>
                <c:pt idx="1095">
                  <c:v>0.17662962962963</c:v>
                </c:pt>
                <c:pt idx="1096">
                  <c:v>0.176759259259259</c:v>
                </c:pt>
                <c:pt idx="1097">
                  <c:v>0.17687037037037</c:v>
                </c:pt>
                <c:pt idx="1098">
                  <c:v>0.177018518518518</c:v>
                </c:pt>
                <c:pt idx="1099">
                  <c:v>0.17712962962963</c:v>
                </c:pt>
                <c:pt idx="1100">
                  <c:v>0.177240740740741</c:v>
                </c:pt>
                <c:pt idx="1101">
                  <c:v>0.177388888888889</c:v>
                </c:pt>
                <c:pt idx="1102">
                  <c:v>0.1775</c:v>
                </c:pt>
                <c:pt idx="1103">
                  <c:v>0.177648148148148</c:v>
                </c:pt>
                <c:pt idx="1104">
                  <c:v>0.177759259259259</c:v>
                </c:pt>
                <c:pt idx="1105">
                  <c:v>0.17787037037037</c:v>
                </c:pt>
                <c:pt idx="1106">
                  <c:v>0.178018518518519</c:v>
                </c:pt>
                <c:pt idx="1107">
                  <c:v>0.17812962962963</c:v>
                </c:pt>
                <c:pt idx="1108">
                  <c:v>0.178259259259259</c:v>
                </c:pt>
                <c:pt idx="1109">
                  <c:v>0.178388888888889</c:v>
                </c:pt>
                <c:pt idx="1110">
                  <c:v>0.1785</c:v>
                </c:pt>
                <c:pt idx="1111">
                  <c:v>0.17862962962963</c:v>
                </c:pt>
                <c:pt idx="1112">
                  <c:v>0.178759259259259</c:v>
                </c:pt>
                <c:pt idx="1113">
                  <c:v>0.178888888888889</c:v>
                </c:pt>
                <c:pt idx="1114">
                  <c:v>0.179</c:v>
                </c:pt>
                <c:pt idx="1115">
                  <c:v>0.17912962962963</c:v>
                </c:pt>
                <c:pt idx="1116">
                  <c:v>0.179259259259259</c:v>
                </c:pt>
                <c:pt idx="1117">
                  <c:v>0.17937037037037</c:v>
                </c:pt>
                <c:pt idx="1118">
                  <c:v>0.179518518518519</c:v>
                </c:pt>
                <c:pt idx="1119">
                  <c:v>0.17962962962963</c:v>
                </c:pt>
                <c:pt idx="1120">
                  <c:v>0.179777777777778</c:v>
                </c:pt>
                <c:pt idx="1121">
                  <c:v>0.179888888888889</c:v>
                </c:pt>
                <c:pt idx="1122">
                  <c:v>0.18</c:v>
                </c:pt>
                <c:pt idx="1123">
                  <c:v>0.180148148148148</c:v>
                </c:pt>
                <c:pt idx="1124">
                  <c:v>0.180259259259259</c:v>
                </c:pt>
                <c:pt idx="1125">
                  <c:v>0.180388888888889</c:v>
                </c:pt>
                <c:pt idx="1126">
                  <c:v>0.180518518518518</c:v>
                </c:pt>
                <c:pt idx="1127">
                  <c:v>0.18062962962963</c:v>
                </c:pt>
                <c:pt idx="1128">
                  <c:v>0.180759259259259</c:v>
                </c:pt>
                <c:pt idx="1129">
                  <c:v>0.180888888888889</c:v>
                </c:pt>
                <c:pt idx="1130">
                  <c:v>0.181018518518519</c:v>
                </c:pt>
                <c:pt idx="1131">
                  <c:v>0.18112962962963</c:v>
                </c:pt>
                <c:pt idx="1132">
                  <c:v>0.181259259259259</c:v>
                </c:pt>
                <c:pt idx="1133">
                  <c:v>0.181388888888889</c:v>
                </c:pt>
                <c:pt idx="1134">
                  <c:v>0.1815</c:v>
                </c:pt>
                <c:pt idx="1135">
                  <c:v>0.181648148148148</c:v>
                </c:pt>
                <c:pt idx="1136">
                  <c:v>0.181759259259259</c:v>
                </c:pt>
                <c:pt idx="1137">
                  <c:v>0.18187037037037</c:v>
                </c:pt>
                <c:pt idx="1138">
                  <c:v>0.182018518518519</c:v>
                </c:pt>
                <c:pt idx="1139">
                  <c:v>0.18212962962963</c:v>
                </c:pt>
                <c:pt idx="1140">
                  <c:v>0.182240740740741</c:v>
                </c:pt>
                <c:pt idx="1141">
                  <c:v>0.182388888888889</c:v>
                </c:pt>
                <c:pt idx="1142">
                  <c:v>0.1825</c:v>
                </c:pt>
                <c:pt idx="1143">
                  <c:v>0.182611111111111</c:v>
                </c:pt>
                <c:pt idx="1144">
                  <c:v>0.182759259259259</c:v>
                </c:pt>
                <c:pt idx="1145">
                  <c:v>0.18287037037037</c:v>
                </c:pt>
                <c:pt idx="1146">
                  <c:v>0.183018518518518</c:v>
                </c:pt>
                <c:pt idx="1147">
                  <c:v>0.18312962962963</c:v>
                </c:pt>
                <c:pt idx="1148">
                  <c:v>0.183240740740741</c:v>
                </c:pt>
                <c:pt idx="1149">
                  <c:v>0.183388888888889</c:v>
                </c:pt>
                <c:pt idx="1150">
                  <c:v>0.1835</c:v>
                </c:pt>
                <c:pt idx="1151">
                  <c:v>0.18362962962963</c:v>
                </c:pt>
                <c:pt idx="1152">
                  <c:v>0.183759259259259</c:v>
                </c:pt>
                <c:pt idx="1153">
                  <c:v>0.18387037037037</c:v>
                </c:pt>
                <c:pt idx="1154">
                  <c:v>0.184</c:v>
                </c:pt>
                <c:pt idx="1155">
                  <c:v>0.18412962962963</c:v>
                </c:pt>
                <c:pt idx="1156">
                  <c:v>0.184240740740741</c:v>
                </c:pt>
                <c:pt idx="1157">
                  <c:v>0.18437037037037</c:v>
                </c:pt>
                <c:pt idx="1158">
                  <c:v>0.1845</c:v>
                </c:pt>
                <c:pt idx="1159">
                  <c:v>0.184611111111111</c:v>
                </c:pt>
                <c:pt idx="1160">
                  <c:v>0.184740740740741</c:v>
                </c:pt>
                <c:pt idx="1161">
                  <c:v>0.18487037037037</c:v>
                </c:pt>
                <c:pt idx="1162">
                  <c:v>0.185</c:v>
                </c:pt>
                <c:pt idx="1163">
                  <c:v>0.185111111111111</c:v>
                </c:pt>
                <c:pt idx="1164">
                  <c:v>0.185222222222222</c:v>
                </c:pt>
                <c:pt idx="1165">
                  <c:v>0.18537037037037</c:v>
                </c:pt>
                <c:pt idx="1166">
                  <c:v>0.185481481481481</c:v>
                </c:pt>
                <c:pt idx="1167">
                  <c:v>0.185592592592593</c:v>
                </c:pt>
                <c:pt idx="1168">
                  <c:v>0.185740740740741</c:v>
                </c:pt>
                <c:pt idx="1169">
                  <c:v>0.185851851851852</c:v>
                </c:pt>
                <c:pt idx="1170">
                  <c:v>0.185962962962963</c:v>
                </c:pt>
                <c:pt idx="1171">
                  <c:v>0.186111111111111</c:v>
                </c:pt>
                <c:pt idx="1172">
                  <c:v>0.186222222222222</c:v>
                </c:pt>
                <c:pt idx="1173">
                  <c:v>0.18637037037037</c:v>
                </c:pt>
                <c:pt idx="1174">
                  <c:v>0.186481481481481</c:v>
                </c:pt>
                <c:pt idx="1175">
                  <c:v>0.186592592592593</c:v>
                </c:pt>
                <c:pt idx="1176">
                  <c:v>0.186740740740741</c:v>
                </c:pt>
                <c:pt idx="1177">
                  <c:v>0.186851851851852</c:v>
                </c:pt>
                <c:pt idx="1178">
                  <c:v>0.186962962962963</c:v>
                </c:pt>
                <c:pt idx="1179">
                  <c:v>0.187111111111111</c:v>
                </c:pt>
                <c:pt idx="1180">
                  <c:v>0.187222222222222</c:v>
                </c:pt>
                <c:pt idx="1181">
                  <c:v>0.187351851851852</c:v>
                </c:pt>
                <c:pt idx="1182">
                  <c:v>0.187481481481481</c:v>
                </c:pt>
                <c:pt idx="1183">
                  <c:v>0.187611111111111</c:v>
                </c:pt>
                <c:pt idx="1184">
                  <c:v>0.187722222222222</c:v>
                </c:pt>
                <c:pt idx="1185">
                  <c:v>0.187851851851852</c:v>
                </c:pt>
                <c:pt idx="1186">
                  <c:v>0.187981481481481</c:v>
                </c:pt>
                <c:pt idx="1187">
                  <c:v>0.188092592592593</c:v>
                </c:pt>
                <c:pt idx="1188">
                  <c:v>0.188240740740741</c:v>
                </c:pt>
                <c:pt idx="1189">
                  <c:v>0.188351851851852</c:v>
                </c:pt>
                <c:pt idx="1190">
                  <c:v>0.188462962962963</c:v>
                </c:pt>
                <c:pt idx="1191">
                  <c:v>0.188611111111111</c:v>
                </c:pt>
                <c:pt idx="1192">
                  <c:v>0.188722222222222</c:v>
                </c:pt>
                <c:pt idx="1193">
                  <c:v>0.188833333333333</c:v>
                </c:pt>
                <c:pt idx="1194">
                  <c:v>0.188981481481481</c:v>
                </c:pt>
                <c:pt idx="1195">
                  <c:v>0.189092592592593</c:v>
                </c:pt>
                <c:pt idx="1196">
                  <c:v>0.189203703703704</c:v>
                </c:pt>
                <c:pt idx="1197">
                  <c:v>0.189351851851852</c:v>
                </c:pt>
                <c:pt idx="1198">
                  <c:v>0.189462962962963</c:v>
                </c:pt>
                <c:pt idx="1199">
                  <c:v>0.189611111111111</c:v>
                </c:pt>
                <c:pt idx="1200">
                  <c:v>0.189722222222222</c:v>
                </c:pt>
                <c:pt idx="1201">
                  <c:v>0.189833333333333</c:v>
                </c:pt>
                <c:pt idx="1202">
                  <c:v>0.189981481481481</c:v>
                </c:pt>
                <c:pt idx="1203">
                  <c:v>0.190092592592593</c:v>
                </c:pt>
                <c:pt idx="1204">
                  <c:v>0.190222222222222</c:v>
                </c:pt>
                <c:pt idx="1205">
                  <c:v>0.190351851851852</c:v>
                </c:pt>
                <c:pt idx="1206">
                  <c:v>0.190462962962963</c:v>
                </c:pt>
                <c:pt idx="1207">
                  <c:v>0.190592592592593</c:v>
                </c:pt>
                <c:pt idx="1208">
                  <c:v>0.190722222222222</c:v>
                </c:pt>
                <c:pt idx="1209">
                  <c:v>0.190833333333333</c:v>
                </c:pt>
                <c:pt idx="1210">
                  <c:v>0.190962962962963</c:v>
                </c:pt>
                <c:pt idx="1211">
                  <c:v>0.191092592592593</c:v>
                </c:pt>
                <c:pt idx="1212">
                  <c:v>0.191222222222222</c:v>
                </c:pt>
                <c:pt idx="1213">
                  <c:v>0.191333333333333</c:v>
                </c:pt>
                <c:pt idx="1214">
                  <c:v>0.191462962962963</c:v>
                </c:pt>
                <c:pt idx="1215">
                  <c:v>0.191592592592593</c:v>
                </c:pt>
                <c:pt idx="1216">
                  <c:v>0.191703703703704</c:v>
                </c:pt>
                <c:pt idx="1217">
                  <c:v>0.191851851851852</c:v>
                </c:pt>
                <c:pt idx="1218">
                  <c:v>0.191962962962963</c:v>
                </c:pt>
                <c:pt idx="1219">
                  <c:v>0.192074074074074</c:v>
                </c:pt>
                <c:pt idx="1220">
                  <c:v>0.192222222222222</c:v>
                </c:pt>
                <c:pt idx="1221">
                  <c:v>0.192333333333333</c:v>
                </c:pt>
                <c:pt idx="1222">
                  <c:v>0.192444444444444</c:v>
                </c:pt>
                <c:pt idx="1223">
                  <c:v>0.192592592592593</c:v>
                </c:pt>
                <c:pt idx="1224">
                  <c:v>0.192703703703704</c:v>
                </c:pt>
                <c:pt idx="1225">
                  <c:v>0.192814814814815</c:v>
                </c:pt>
                <c:pt idx="1226">
                  <c:v>0.192962962962963</c:v>
                </c:pt>
                <c:pt idx="1227">
                  <c:v>0.193074074074074</c:v>
                </c:pt>
                <c:pt idx="1228">
                  <c:v>0.193222222222222</c:v>
                </c:pt>
                <c:pt idx="1229">
                  <c:v>0.193333333333333</c:v>
                </c:pt>
                <c:pt idx="1230">
                  <c:v>0.193444444444444</c:v>
                </c:pt>
                <c:pt idx="1231">
                  <c:v>0.193592592592593</c:v>
                </c:pt>
                <c:pt idx="1232">
                  <c:v>0.193703703703704</c:v>
                </c:pt>
                <c:pt idx="1233">
                  <c:v>0.193833333333333</c:v>
                </c:pt>
                <c:pt idx="1234">
                  <c:v>0.193962962962963</c:v>
                </c:pt>
                <c:pt idx="1235">
                  <c:v>0.194074074074074</c:v>
                </c:pt>
                <c:pt idx="1236">
                  <c:v>0.194185185185185</c:v>
                </c:pt>
                <c:pt idx="1237">
                  <c:v>0.194333333333333</c:v>
                </c:pt>
                <c:pt idx="1238">
                  <c:v>0.194444444444444</c:v>
                </c:pt>
                <c:pt idx="1239">
                  <c:v>0.194555555555556</c:v>
                </c:pt>
                <c:pt idx="1240">
                  <c:v>0.194703703703704</c:v>
                </c:pt>
                <c:pt idx="1241">
                  <c:v>0.194814814814815</c:v>
                </c:pt>
                <c:pt idx="1242">
                  <c:v>0.194944444444444</c:v>
                </c:pt>
                <c:pt idx="1243">
                  <c:v>0.195074074074074</c:v>
                </c:pt>
                <c:pt idx="1244">
                  <c:v>0.195185185185185</c:v>
                </c:pt>
                <c:pt idx="1245">
                  <c:v>0.195296296296296</c:v>
                </c:pt>
                <c:pt idx="1246">
                  <c:v>0.195444444444444</c:v>
                </c:pt>
                <c:pt idx="1247">
                  <c:v>0.195555555555556</c:v>
                </c:pt>
                <c:pt idx="1248">
                  <c:v>0.195685185185185</c:v>
                </c:pt>
                <c:pt idx="1249">
                  <c:v>0.195814814814815</c:v>
                </c:pt>
                <c:pt idx="1250">
                  <c:v>0.195925925925926</c:v>
                </c:pt>
                <c:pt idx="1251">
                  <c:v>0.196037037037037</c:v>
                </c:pt>
                <c:pt idx="1252">
                  <c:v>0.196185185185185</c:v>
                </c:pt>
                <c:pt idx="1253">
                  <c:v>0.196296296296296</c:v>
                </c:pt>
                <c:pt idx="1254">
                  <c:v>0.196425925925926</c:v>
                </c:pt>
                <c:pt idx="1255">
                  <c:v>0.196555555555556</c:v>
                </c:pt>
                <c:pt idx="1256">
                  <c:v>0.196666666666667</c:v>
                </c:pt>
                <c:pt idx="1257">
                  <c:v>0.196796296296296</c:v>
                </c:pt>
                <c:pt idx="1258">
                  <c:v>0.196925925925926</c:v>
                </c:pt>
                <c:pt idx="1259">
                  <c:v>0.197055555555556</c:v>
                </c:pt>
                <c:pt idx="1260">
                  <c:v>0.197166666666667</c:v>
                </c:pt>
                <c:pt idx="1261">
                  <c:v>0.197296296296296</c:v>
                </c:pt>
                <c:pt idx="1262">
                  <c:v>0.197407407407407</c:v>
                </c:pt>
                <c:pt idx="1263">
                  <c:v>0.197537037037037</c:v>
                </c:pt>
                <c:pt idx="1264">
                  <c:v>0.197666666666667</c:v>
                </c:pt>
                <c:pt idx="1265">
                  <c:v>0.197796296296296</c:v>
                </c:pt>
                <c:pt idx="1266">
                  <c:v>0.197907407407407</c:v>
                </c:pt>
                <c:pt idx="1267">
                  <c:v>0.198037037037037</c:v>
                </c:pt>
                <c:pt idx="1268">
                  <c:v>0.198166666666667</c:v>
                </c:pt>
                <c:pt idx="1269">
                  <c:v>0.198277777777778</c:v>
                </c:pt>
                <c:pt idx="1270">
                  <c:v>0.198407407407407</c:v>
                </c:pt>
                <c:pt idx="1271">
                  <c:v>0.198537037037037</c:v>
                </c:pt>
                <c:pt idx="1272">
                  <c:v>0.198648148148148</c:v>
                </c:pt>
                <c:pt idx="1273">
                  <c:v>0.198796296296296</c:v>
                </c:pt>
                <c:pt idx="1274">
                  <c:v>0.198907407407407</c:v>
                </c:pt>
                <c:pt idx="1275">
                  <c:v>0.199018518518518</c:v>
                </c:pt>
                <c:pt idx="1276">
                  <c:v>0.199166666666667</c:v>
                </c:pt>
                <c:pt idx="1277">
                  <c:v>0.199277777777778</c:v>
                </c:pt>
                <c:pt idx="1278">
                  <c:v>0.199388888888889</c:v>
                </c:pt>
                <c:pt idx="1279">
                  <c:v>0.199537037037037</c:v>
                </c:pt>
                <c:pt idx="1280">
                  <c:v>0.199648148148148</c:v>
                </c:pt>
                <c:pt idx="1281">
                  <c:v>0.199796296296296</c:v>
                </c:pt>
                <c:pt idx="1282">
                  <c:v>0.199907407407407</c:v>
                </c:pt>
                <c:pt idx="1283">
                  <c:v>0.200018518518519</c:v>
                </c:pt>
                <c:pt idx="1284">
                  <c:v>0.200166666666667</c:v>
                </c:pt>
                <c:pt idx="1285">
                  <c:v>0.200277777777778</c:v>
                </c:pt>
                <c:pt idx="1286">
                  <c:v>0.200388888888889</c:v>
                </c:pt>
                <c:pt idx="1287">
                  <c:v>0.200537037037037</c:v>
                </c:pt>
                <c:pt idx="1288">
                  <c:v>0.200648148148148</c:v>
                </c:pt>
                <c:pt idx="1289">
                  <c:v>0.200777777777778</c:v>
                </c:pt>
                <c:pt idx="1290">
                  <c:v>0.200907407407407</c:v>
                </c:pt>
                <c:pt idx="1291">
                  <c:v>0.201037037037037</c:v>
                </c:pt>
                <c:pt idx="1292">
                  <c:v>0.201148148148148</c:v>
                </c:pt>
                <c:pt idx="1293">
                  <c:v>0.201277777777778</c:v>
                </c:pt>
                <c:pt idx="1294">
                  <c:v>0.201407407407407</c:v>
                </c:pt>
                <c:pt idx="1295">
                  <c:v>0.201518518518519</c:v>
                </c:pt>
                <c:pt idx="1296">
                  <c:v>0.201666666666667</c:v>
                </c:pt>
                <c:pt idx="1297">
                  <c:v>0.201777777777778</c:v>
                </c:pt>
                <c:pt idx="1298">
                  <c:v>0.201888888888889</c:v>
                </c:pt>
                <c:pt idx="1299">
                  <c:v>0.202037037037037</c:v>
                </c:pt>
                <c:pt idx="1300">
                  <c:v>0.202148148148148</c:v>
                </c:pt>
                <c:pt idx="1301">
                  <c:v>0.202296296296296</c:v>
                </c:pt>
                <c:pt idx="1302">
                  <c:v>0.202407407407407</c:v>
                </c:pt>
                <c:pt idx="1303">
                  <c:v>0.202537037037037</c:v>
                </c:pt>
                <c:pt idx="1304">
                  <c:v>0.202666666666667</c:v>
                </c:pt>
                <c:pt idx="1305">
                  <c:v>0.202777777777778</c:v>
                </c:pt>
                <c:pt idx="1306">
                  <c:v>0.202907407407407</c:v>
                </c:pt>
                <c:pt idx="1307">
                  <c:v>0.203037037037037</c:v>
                </c:pt>
                <c:pt idx="1308">
                  <c:v>0.203166666666667</c:v>
                </c:pt>
                <c:pt idx="1309">
                  <c:v>0.203277777777778</c:v>
                </c:pt>
                <c:pt idx="1310">
                  <c:v>0.203407407407407</c:v>
                </c:pt>
                <c:pt idx="1311">
                  <c:v>0.203537037037037</c:v>
                </c:pt>
                <c:pt idx="1312">
                  <c:v>0.203648148148148</c:v>
                </c:pt>
                <c:pt idx="1313">
                  <c:v>0.203796296296296</c:v>
                </c:pt>
                <c:pt idx="1314">
                  <c:v>0.203907407407407</c:v>
                </c:pt>
                <c:pt idx="1315">
                  <c:v>0.204037037037037</c:v>
                </c:pt>
                <c:pt idx="1316">
                  <c:v>0.204166666666667</c:v>
                </c:pt>
                <c:pt idx="1317">
                  <c:v>0.204296296296296</c:v>
                </c:pt>
                <c:pt idx="1318">
                  <c:v>0.204407407407407</c:v>
                </c:pt>
                <c:pt idx="1319">
                  <c:v>0.204555555555556</c:v>
                </c:pt>
                <c:pt idx="1320">
                  <c:v>0.204666666666667</c:v>
                </c:pt>
                <c:pt idx="1321">
                  <c:v>0.204777777777778</c:v>
                </c:pt>
                <c:pt idx="1322">
                  <c:v>0.204925925925926</c:v>
                </c:pt>
                <c:pt idx="1323">
                  <c:v>0.205037037037037</c:v>
                </c:pt>
                <c:pt idx="1324">
                  <c:v>0.205148148148148</c:v>
                </c:pt>
                <c:pt idx="1325">
                  <c:v>0.205296296296296</c:v>
                </c:pt>
                <c:pt idx="1326">
                  <c:v>0.205407407407407</c:v>
                </c:pt>
                <c:pt idx="1327">
                  <c:v>0.205555555555556</c:v>
                </c:pt>
                <c:pt idx="1328">
                  <c:v>0.205666666666667</c:v>
                </c:pt>
                <c:pt idx="1329">
                  <c:v>0.205796296296296</c:v>
                </c:pt>
                <c:pt idx="1330">
                  <c:v>0.205925925925926</c:v>
                </c:pt>
                <c:pt idx="1331">
                  <c:v>0.206037037037037</c:v>
                </c:pt>
                <c:pt idx="1332">
                  <c:v>0.206166666666667</c:v>
                </c:pt>
                <c:pt idx="1333">
                  <c:v>0.206296296296296</c:v>
                </c:pt>
                <c:pt idx="1334">
                  <c:v>0.206425925925926</c:v>
                </c:pt>
                <c:pt idx="1335">
                  <c:v>0.206537037037037</c:v>
                </c:pt>
                <c:pt idx="1336">
                  <c:v>0.206685185185185</c:v>
                </c:pt>
                <c:pt idx="1337">
                  <c:v>0.206796296296296</c:v>
                </c:pt>
                <c:pt idx="1338">
                  <c:v>0.206907407407407</c:v>
                </c:pt>
                <c:pt idx="1339">
                  <c:v>0.207055555555556</c:v>
                </c:pt>
                <c:pt idx="1340">
                  <c:v>0.207166666666667</c:v>
                </c:pt>
                <c:pt idx="1341">
                  <c:v>0.207277777777778</c:v>
                </c:pt>
                <c:pt idx="1342">
                  <c:v>0.207425925925926</c:v>
                </c:pt>
                <c:pt idx="1343">
                  <c:v>0.207537037037037</c:v>
                </c:pt>
                <c:pt idx="1344">
                  <c:v>0.207648148148148</c:v>
                </c:pt>
                <c:pt idx="1345">
                  <c:v>0.207796296296296</c:v>
                </c:pt>
                <c:pt idx="1346">
                  <c:v>0.207907407407407</c:v>
                </c:pt>
                <c:pt idx="1347">
                  <c:v>0.208018518518519</c:v>
                </c:pt>
                <c:pt idx="1348">
                  <c:v>0.208166666666667</c:v>
                </c:pt>
                <c:pt idx="1349">
                  <c:v>0.208277777777778</c:v>
                </c:pt>
                <c:pt idx="1350">
                  <c:v>0.208425925925926</c:v>
                </c:pt>
                <c:pt idx="1351">
                  <c:v>0.208537037037037</c:v>
                </c:pt>
                <c:pt idx="1352">
                  <c:v>0.208666666666667</c:v>
                </c:pt>
                <c:pt idx="1353">
                  <c:v>0.208796296296296</c:v>
                </c:pt>
                <c:pt idx="1354">
                  <c:v>0.208907407407407</c:v>
                </c:pt>
                <c:pt idx="1355">
                  <c:v>0.209037037037037</c:v>
                </c:pt>
                <c:pt idx="1356">
                  <c:v>0.209166666666667</c:v>
                </c:pt>
                <c:pt idx="1357">
                  <c:v>0.209296296296296</c:v>
                </c:pt>
                <c:pt idx="1358">
                  <c:v>0.209407407407407</c:v>
                </c:pt>
                <c:pt idx="1359">
                  <c:v>0.209537037037037</c:v>
                </c:pt>
                <c:pt idx="1360">
                  <c:v>0.209666666666667</c:v>
                </c:pt>
                <c:pt idx="1361">
                  <c:v>0.209777777777778</c:v>
                </c:pt>
                <c:pt idx="1362">
                  <c:v>0.209925925925926</c:v>
                </c:pt>
                <c:pt idx="1363">
                  <c:v>0.210037037037037</c:v>
                </c:pt>
                <c:pt idx="1364">
                  <c:v>0.210148148148148</c:v>
                </c:pt>
                <c:pt idx="1365">
                  <c:v>0.210296296296296</c:v>
                </c:pt>
                <c:pt idx="1366">
                  <c:v>0.210407407407407</c:v>
                </c:pt>
                <c:pt idx="1367">
                  <c:v>0.210555555555556</c:v>
                </c:pt>
                <c:pt idx="1368">
                  <c:v>0.210666666666667</c:v>
                </c:pt>
                <c:pt idx="1369">
                  <c:v>0.210777777777778</c:v>
                </c:pt>
                <c:pt idx="1370">
                  <c:v>0.210925925925926</c:v>
                </c:pt>
                <c:pt idx="1371">
                  <c:v>0.211037037037037</c:v>
                </c:pt>
                <c:pt idx="1372">
                  <c:v>0.211148148148148</c:v>
                </c:pt>
                <c:pt idx="1373">
                  <c:v>0.211296296296296</c:v>
                </c:pt>
                <c:pt idx="1374">
                  <c:v>0.211407407407407</c:v>
                </c:pt>
                <c:pt idx="1375">
                  <c:v>0.211537037037037</c:v>
                </c:pt>
                <c:pt idx="1376">
                  <c:v>0.211666666666667</c:v>
                </c:pt>
                <c:pt idx="1377">
                  <c:v>0.211777777777778</c:v>
                </c:pt>
                <c:pt idx="1378">
                  <c:v>0.211907407407407</c:v>
                </c:pt>
                <c:pt idx="1379">
                  <c:v>0.212037037037037</c:v>
                </c:pt>
                <c:pt idx="1380">
                  <c:v>0.212148148148148</c:v>
                </c:pt>
                <c:pt idx="1381">
                  <c:v>0.212277777777778</c:v>
                </c:pt>
                <c:pt idx="1382">
                  <c:v>0.212407407407407</c:v>
                </c:pt>
                <c:pt idx="1383">
                  <c:v>0.212537037037037</c:v>
                </c:pt>
                <c:pt idx="1384">
                  <c:v>0.212648148148148</c:v>
                </c:pt>
                <c:pt idx="1385">
                  <c:v>0.212777777777778</c:v>
                </c:pt>
                <c:pt idx="1386">
                  <c:v>0.212907407407407</c:v>
                </c:pt>
                <c:pt idx="1387">
                  <c:v>0.213018518518519</c:v>
                </c:pt>
                <c:pt idx="1388">
                  <c:v>0.213166666666667</c:v>
                </c:pt>
                <c:pt idx="1389">
                  <c:v>0.213277777777778</c:v>
                </c:pt>
                <c:pt idx="1390">
                  <c:v>0.213388888888889</c:v>
                </c:pt>
                <c:pt idx="1391">
                  <c:v>0.213537037037037</c:v>
                </c:pt>
                <c:pt idx="1392">
                  <c:v>0.213648148148148</c:v>
                </c:pt>
                <c:pt idx="1393">
                  <c:v>0.213796296296296</c:v>
                </c:pt>
                <c:pt idx="1394">
                  <c:v>0.213907407407407</c:v>
                </c:pt>
                <c:pt idx="1395">
                  <c:v>0.214018518518519</c:v>
                </c:pt>
                <c:pt idx="1396">
                  <c:v>0.214166666666667</c:v>
                </c:pt>
                <c:pt idx="1397">
                  <c:v>0.214277777777778</c:v>
                </c:pt>
                <c:pt idx="1398">
                  <c:v>0.214407407407407</c:v>
                </c:pt>
                <c:pt idx="1399">
                  <c:v>0.214537037037037</c:v>
                </c:pt>
                <c:pt idx="1400">
                  <c:v>0.214666666666667</c:v>
                </c:pt>
                <c:pt idx="1401">
                  <c:v>0.214777777777778</c:v>
                </c:pt>
                <c:pt idx="1402">
                  <c:v>0.214907407407407</c:v>
                </c:pt>
                <c:pt idx="1403">
                  <c:v>0.215018518518519</c:v>
                </c:pt>
                <c:pt idx="1404">
                  <c:v>0.215148148148148</c:v>
                </c:pt>
                <c:pt idx="1405">
                  <c:v>0.215277777777778</c:v>
                </c:pt>
                <c:pt idx="1406">
                  <c:v>0.215407407407407</c:v>
                </c:pt>
                <c:pt idx="1407">
                  <c:v>0.215518518518519</c:v>
                </c:pt>
                <c:pt idx="1408">
                  <c:v>0.215648148148148</c:v>
                </c:pt>
                <c:pt idx="1409">
                  <c:v>0.215777777777778</c:v>
                </c:pt>
                <c:pt idx="1410">
                  <c:v>0.215888888888889</c:v>
                </c:pt>
                <c:pt idx="1411">
                  <c:v>0.216037037037037</c:v>
                </c:pt>
                <c:pt idx="1412">
                  <c:v>0.216148148148148</c:v>
                </c:pt>
                <c:pt idx="1413">
                  <c:v>0.216259259259259</c:v>
                </c:pt>
                <c:pt idx="1414">
                  <c:v>0.216407407407407</c:v>
                </c:pt>
                <c:pt idx="1415">
                  <c:v>0.216518518518519</c:v>
                </c:pt>
                <c:pt idx="1416">
                  <c:v>0.216666666666667</c:v>
                </c:pt>
                <c:pt idx="1417">
                  <c:v>0.216777777777778</c:v>
                </c:pt>
                <c:pt idx="1418">
                  <c:v>0.216907407407407</c:v>
                </c:pt>
                <c:pt idx="1419">
                  <c:v>0.217037037037037</c:v>
                </c:pt>
                <c:pt idx="1420">
                  <c:v>0.217148148148148</c:v>
                </c:pt>
                <c:pt idx="1421">
                  <c:v>0.217277777777778</c:v>
                </c:pt>
                <c:pt idx="1422">
                  <c:v>0.217407407407407</c:v>
                </c:pt>
                <c:pt idx="1423">
                  <c:v>0.217537037037037</c:v>
                </c:pt>
                <c:pt idx="1424">
                  <c:v>0.217648148148148</c:v>
                </c:pt>
                <c:pt idx="1425">
                  <c:v>0.217814814814815</c:v>
                </c:pt>
                <c:pt idx="1426">
                  <c:v>0.218018518518518</c:v>
                </c:pt>
                <c:pt idx="1427">
                  <c:v>0.218111111111111</c:v>
                </c:pt>
                <c:pt idx="1428">
                  <c:v>0.218240740740741</c:v>
                </c:pt>
                <c:pt idx="1429">
                  <c:v>0.218351851851852</c:v>
                </c:pt>
                <c:pt idx="1430">
                  <c:v>0.218481481481481</c:v>
                </c:pt>
                <c:pt idx="1431">
                  <c:v>0.218611111111111</c:v>
                </c:pt>
                <c:pt idx="1432">
                  <c:v>0.218722222222222</c:v>
                </c:pt>
                <c:pt idx="1433">
                  <c:v>0.218851851851852</c:v>
                </c:pt>
                <c:pt idx="1434">
                  <c:v>0.218981481481481</c:v>
                </c:pt>
                <c:pt idx="1435">
                  <c:v>0.219092592592593</c:v>
                </c:pt>
                <c:pt idx="1436">
                  <c:v>0.219222222222222</c:v>
                </c:pt>
                <c:pt idx="1437">
                  <c:v>0.219351851851852</c:v>
                </c:pt>
                <c:pt idx="1438">
                  <c:v>0.219481481481481</c:v>
                </c:pt>
                <c:pt idx="1439">
                  <c:v>0.219592592592593</c:v>
                </c:pt>
                <c:pt idx="1440">
                  <c:v>0.219722222222222</c:v>
                </c:pt>
                <c:pt idx="1441">
                  <c:v>0.219851851851852</c:v>
                </c:pt>
                <c:pt idx="1442">
                  <c:v>0.219962962962963</c:v>
                </c:pt>
                <c:pt idx="1443">
                  <c:v>0.220092592592593</c:v>
                </c:pt>
                <c:pt idx="1444">
                  <c:v>0.220222222222222</c:v>
                </c:pt>
                <c:pt idx="1445">
                  <c:v>0.220333333333333</c:v>
                </c:pt>
                <c:pt idx="1446">
                  <c:v>0.220481481481481</c:v>
                </c:pt>
                <c:pt idx="1447">
                  <c:v>0.220592592592593</c:v>
                </c:pt>
                <c:pt idx="1448">
                  <c:v>0.220703703703704</c:v>
                </c:pt>
                <c:pt idx="1449">
                  <c:v>0.220851851851852</c:v>
                </c:pt>
                <c:pt idx="1450">
                  <c:v>0.220962962962963</c:v>
                </c:pt>
                <c:pt idx="1451">
                  <c:v>0.221074074074074</c:v>
                </c:pt>
                <c:pt idx="1452">
                  <c:v>0.221222222222222</c:v>
                </c:pt>
                <c:pt idx="1453">
                  <c:v>0.221333333333333</c:v>
                </c:pt>
                <c:pt idx="1454">
                  <c:v>0.221444444444444</c:v>
                </c:pt>
                <c:pt idx="1455">
                  <c:v>0.221592592592593</c:v>
                </c:pt>
                <c:pt idx="1456">
                  <c:v>0.221703703703704</c:v>
                </c:pt>
                <c:pt idx="1457">
                  <c:v>0.221814814814815</c:v>
                </c:pt>
                <c:pt idx="1458">
                  <c:v>0.221962962962963</c:v>
                </c:pt>
                <c:pt idx="1459">
                  <c:v>0.222074074074074</c:v>
                </c:pt>
                <c:pt idx="1460">
                  <c:v>0.222222222222222</c:v>
                </c:pt>
                <c:pt idx="1461">
                  <c:v>0.222333333333333</c:v>
                </c:pt>
                <c:pt idx="1462">
                  <c:v>0.222444444444444</c:v>
                </c:pt>
                <c:pt idx="1463">
                  <c:v>0.222574074074074</c:v>
                </c:pt>
                <c:pt idx="1464">
                  <c:v>0.222703703703704</c:v>
                </c:pt>
                <c:pt idx="1465">
                  <c:v>0.222814814814815</c:v>
                </c:pt>
                <c:pt idx="1466">
                  <c:v>0.222944444444444</c:v>
                </c:pt>
                <c:pt idx="1467">
                  <c:v>0.223074074074074</c:v>
                </c:pt>
                <c:pt idx="1468">
                  <c:v>0.223185185185185</c:v>
                </c:pt>
                <c:pt idx="1469">
                  <c:v>0.223314814814815</c:v>
                </c:pt>
                <c:pt idx="1470">
                  <c:v>0.223444444444444</c:v>
                </c:pt>
                <c:pt idx="1471">
                  <c:v>0.223574074074074</c:v>
                </c:pt>
                <c:pt idx="1472">
                  <c:v>0.223685185185185</c:v>
                </c:pt>
                <c:pt idx="1473">
                  <c:v>0.223833333333333</c:v>
                </c:pt>
                <c:pt idx="1474">
                  <c:v>0.223944444444444</c:v>
                </c:pt>
                <c:pt idx="1475">
                  <c:v>0.224055555555556</c:v>
                </c:pt>
                <c:pt idx="1476">
                  <c:v>0.224203703703704</c:v>
                </c:pt>
                <c:pt idx="1477">
                  <c:v>0.224314814814815</c:v>
                </c:pt>
                <c:pt idx="1478">
                  <c:v>0.224425925925926</c:v>
                </c:pt>
                <c:pt idx="1479">
                  <c:v>0.224574074074074</c:v>
                </c:pt>
                <c:pt idx="1480">
                  <c:v>0.224685185185185</c:v>
                </c:pt>
                <c:pt idx="1481">
                  <c:v>0.224833333333333</c:v>
                </c:pt>
                <c:pt idx="1482">
                  <c:v>0.224944444444444</c:v>
                </c:pt>
                <c:pt idx="1483">
                  <c:v>0.225055555555556</c:v>
                </c:pt>
                <c:pt idx="1484">
                  <c:v>0.225203703703704</c:v>
                </c:pt>
                <c:pt idx="1485">
                  <c:v>0.225314814814815</c:v>
                </c:pt>
                <c:pt idx="1486">
                  <c:v>0.225425925925926</c:v>
                </c:pt>
                <c:pt idx="1487">
                  <c:v>0.225574074074074</c:v>
                </c:pt>
                <c:pt idx="1488">
                  <c:v>0.225685185185185</c:v>
                </c:pt>
                <c:pt idx="1489">
                  <c:v>0.225796296296296</c:v>
                </c:pt>
                <c:pt idx="1490">
                  <c:v>0.225944444444444</c:v>
                </c:pt>
                <c:pt idx="1491">
                  <c:v>0.226055555555556</c:v>
                </c:pt>
                <c:pt idx="1492">
                  <c:v>0.226185185185185</c:v>
                </c:pt>
                <c:pt idx="1493">
                  <c:v>0.226314814814815</c:v>
                </c:pt>
                <c:pt idx="1494">
                  <c:v>0.226444444444444</c:v>
                </c:pt>
                <c:pt idx="1495">
                  <c:v>0.226555555555556</c:v>
                </c:pt>
                <c:pt idx="1496">
                  <c:v>0.226685185185185</c:v>
                </c:pt>
                <c:pt idx="1497">
                  <c:v>0.226814814814815</c:v>
                </c:pt>
                <c:pt idx="1498">
                  <c:v>0.226925925925926</c:v>
                </c:pt>
                <c:pt idx="1499">
                  <c:v>0.227074074074074</c:v>
                </c:pt>
                <c:pt idx="1500">
                  <c:v>0.227185185185185</c:v>
                </c:pt>
                <c:pt idx="1501">
                  <c:v>0.227296296296296</c:v>
                </c:pt>
                <c:pt idx="1502">
                  <c:v>0.227444444444444</c:v>
                </c:pt>
                <c:pt idx="1503">
                  <c:v>0.227555555555556</c:v>
                </c:pt>
                <c:pt idx="1504">
                  <c:v>0.227703703703704</c:v>
                </c:pt>
                <c:pt idx="1505">
                  <c:v>0.227814814814815</c:v>
                </c:pt>
                <c:pt idx="1506">
                  <c:v>0.227925925925926</c:v>
                </c:pt>
                <c:pt idx="1507">
                  <c:v>0.228074074074074</c:v>
                </c:pt>
                <c:pt idx="1508">
                  <c:v>0.228185185185185</c:v>
                </c:pt>
                <c:pt idx="1509">
                  <c:v>0.228314814814815</c:v>
                </c:pt>
                <c:pt idx="1510">
                  <c:v>0.228444444444444</c:v>
                </c:pt>
                <c:pt idx="1511">
                  <c:v>0.228574074074074</c:v>
                </c:pt>
                <c:pt idx="1512">
                  <c:v>0.228685185185185</c:v>
                </c:pt>
                <c:pt idx="1513">
                  <c:v>0.228814814814815</c:v>
                </c:pt>
                <c:pt idx="1514">
                  <c:v>0.228944444444444</c:v>
                </c:pt>
                <c:pt idx="1515">
                  <c:v>0.229055555555556</c:v>
                </c:pt>
                <c:pt idx="1516">
                  <c:v>0.229203703703704</c:v>
                </c:pt>
                <c:pt idx="1517">
                  <c:v>0.229314814814815</c:v>
                </c:pt>
                <c:pt idx="1518">
                  <c:v>0.229425925925926</c:v>
                </c:pt>
                <c:pt idx="1519">
                  <c:v>0.229574074074074</c:v>
                </c:pt>
                <c:pt idx="1520">
                  <c:v>0.229685185185185</c:v>
                </c:pt>
                <c:pt idx="1521">
                  <c:v>0.229833333333333</c:v>
                </c:pt>
                <c:pt idx="1522">
                  <c:v>0.229944444444444</c:v>
                </c:pt>
                <c:pt idx="1523">
                  <c:v>0.230055555555556</c:v>
                </c:pt>
                <c:pt idx="1524">
                  <c:v>0.230203703703704</c:v>
                </c:pt>
                <c:pt idx="1525">
                  <c:v>0.230314814814815</c:v>
                </c:pt>
                <c:pt idx="1526">
                  <c:v>0.230425925925926</c:v>
                </c:pt>
                <c:pt idx="1527">
                  <c:v>0.230574074074074</c:v>
                </c:pt>
                <c:pt idx="1528">
                  <c:v>0.230685185185185</c:v>
                </c:pt>
                <c:pt idx="1529">
                  <c:v>0.230814814814815</c:v>
                </c:pt>
                <c:pt idx="1530">
                  <c:v>0.230944444444444</c:v>
                </c:pt>
                <c:pt idx="1531">
                  <c:v>0.231074074074074</c:v>
                </c:pt>
                <c:pt idx="1532">
                  <c:v>0.231185185185185</c:v>
                </c:pt>
                <c:pt idx="1533">
                  <c:v>0.231333333333333</c:v>
                </c:pt>
                <c:pt idx="1534">
                  <c:v>0.231444444444444</c:v>
                </c:pt>
                <c:pt idx="1535">
                  <c:v>0.231592592592593</c:v>
                </c:pt>
                <c:pt idx="1536">
                  <c:v>0.231703703703704</c:v>
                </c:pt>
                <c:pt idx="1537">
                  <c:v>0.231814814814815</c:v>
                </c:pt>
                <c:pt idx="1538">
                  <c:v>0.231925925925926</c:v>
                </c:pt>
                <c:pt idx="1539">
                  <c:v>0.232074074074074</c:v>
                </c:pt>
                <c:pt idx="1540">
                  <c:v>0.232185185185185</c:v>
                </c:pt>
                <c:pt idx="1541">
                  <c:v>0.232333333333333</c:v>
                </c:pt>
                <c:pt idx="1542">
                  <c:v>0.232444444444444</c:v>
                </c:pt>
                <c:pt idx="1543">
                  <c:v>0.232555555555556</c:v>
                </c:pt>
                <c:pt idx="1544">
                  <c:v>0.232703703703704</c:v>
                </c:pt>
                <c:pt idx="1545">
                  <c:v>0.232814814814815</c:v>
                </c:pt>
                <c:pt idx="1546">
                  <c:v>0.232944444444444</c:v>
                </c:pt>
                <c:pt idx="1547">
                  <c:v>0.233074074074074</c:v>
                </c:pt>
                <c:pt idx="1548">
                  <c:v>0.233203703703704</c:v>
                </c:pt>
                <c:pt idx="1549">
                  <c:v>0.233314814814815</c:v>
                </c:pt>
                <c:pt idx="1550">
                  <c:v>0.233444444444444</c:v>
                </c:pt>
                <c:pt idx="1551">
                  <c:v>0.233574074074074</c:v>
                </c:pt>
                <c:pt idx="1552">
                  <c:v>0.233685185185185</c:v>
                </c:pt>
                <c:pt idx="1553">
                  <c:v>0.233814814814815</c:v>
                </c:pt>
                <c:pt idx="1554">
                  <c:v>0.233944444444444</c:v>
                </c:pt>
                <c:pt idx="1555">
                  <c:v>0.234055555555556</c:v>
                </c:pt>
                <c:pt idx="1556">
                  <c:v>0.234203703703704</c:v>
                </c:pt>
                <c:pt idx="1557">
                  <c:v>0.234314814814815</c:v>
                </c:pt>
                <c:pt idx="1558">
                  <c:v>0.234425925925926</c:v>
                </c:pt>
                <c:pt idx="1559">
                  <c:v>0.234574074074074</c:v>
                </c:pt>
                <c:pt idx="1560">
                  <c:v>0.234685185185185</c:v>
                </c:pt>
              </c:numCache>
            </c:numRef>
          </c:xVal>
          <c:yVal>
            <c:numRef>
              <c:f>Sheet1!$Q$331:$Q$1891</c:f>
              <c:numCache>
                <c:formatCode>General</c:formatCode>
                <c:ptCount val="1561"/>
                <c:pt idx="0">
                  <c:v>80.30616838004786</c:v>
                </c:pt>
                <c:pt idx="1">
                  <c:v>80.46355430533948</c:v>
                </c:pt>
                <c:pt idx="2">
                  <c:v>80.66028671195399</c:v>
                </c:pt>
                <c:pt idx="3">
                  <c:v>80.8176726372456</c:v>
                </c:pt>
                <c:pt idx="4">
                  <c:v>80.97505856253721</c:v>
                </c:pt>
                <c:pt idx="5">
                  <c:v>81.17179096915174</c:v>
                </c:pt>
                <c:pt idx="6">
                  <c:v>81.32917689444334</c:v>
                </c:pt>
                <c:pt idx="7">
                  <c:v>81.52590930105788</c:v>
                </c:pt>
                <c:pt idx="8">
                  <c:v>81.68329522634951</c:v>
                </c:pt>
                <c:pt idx="9">
                  <c:v>81.88002763296402</c:v>
                </c:pt>
                <c:pt idx="10">
                  <c:v>82.03741355825566</c:v>
                </c:pt>
                <c:pt idx="11">
                  <c:v>82.23414596487018</c:v>
                </c:pt>
                <c:pt idx="12">
                  <c:v>82.39153189016177</c:v>
                </c:pt>
                <c:pt idx="13">
                  <c:v>82.54891781545339</c:v>
                </c:pt>
                <c:pt idx="14">
                  <c:v>82.74565022206792</c:v>
                </c:pt>
                <c:pt idx="15">
                  <c:v>82.90303614735953</c:v>
                </c:pt>
                <c:pt idx="16">
                  <c:v>83.06042207265114</c:v>
                </c:pt>
                <c:pt idx="17">
                  <c:v>83.2571544792657</c:v>
                </c:pt>
                <c:pt idx="18">
                  <c:v>83.4145404045573</c:v>
                </c:pt>
                <c:pt idx="19">
                  <c:v>83.57192632984892</c:v>
                </c:pt>
                <c:pt idx="20">
                  <c:v>83.72931225514054</c:v>
                </c:pt>
                <c:pt idx="21">
                  <c:v>83.88669818043215</c:v>
                </c:pt>
                <c:pt idx="22">
                  <c:v>84.08343058704668</c:v>
                </c:pt>
                <c:pt idx="23">
                  <c:v>84.2408165123383</c:v>
                </c:pt>
                <c:pt idx="24">
                  <c:v>84.39820243762989</c:v>
                </c:pt>
                <c:pt idx="25">
                  <c:v>84.5555883629215</c:v>
                </c:pt>
                <c:pt idx="26">
                  <c:v>84.71297428821316</c:v>
                </c:pt>
                <c:pt idx="27">
                  <c:v>84.90970669482767</c:v>
                </c:pt>
                <c:pt idx="28">
                  <c:v>85.0670926201193</c:v>
                </c:pt>
                <c:pt idx="29">
                  <c:v>85.22447854541089</c:v>
                </c:pt>
                <c:pt idx="30">
                  <c:v>85.38186447070252</c:v>
                </c:pt>
                <c:pt idx="31">
                  <c:v>85.53925039599414</c:v>
                </c:pt>
                <c:pt idx="32">
                  <c:v>85.69663632128575</c:v>
                </c:pt>
                <c:pt idx="33">
                  <c:v>85.85402224657737</c:v>
                </c:pt>
                <c:pt idx="34">
                  <c:v>86.05075465319189</c:v>
                </c:pt>
                <c:pt idx="35">
                  <c:v>86.20814057848349</c:v>
                </c:pt>
                <c:pt idx="36">
                  <c:v>86.36552650377513</c:v>
                </c:pt>
                <c:pt idx="37">
                  <c:v>86.52291242906675</c:v>
                </c:pt>
                <c:pt idx="38">
                  <c:v>86.68029835435836</c:v>
                </c:pt>
                <c:pt idx="39">
                  <c:v>86.83768427965</c:v>
                </c:pt>
                <c:pt idx="40">
                  <c:v>86.9950702049416</c:v>
                </c:pt>
                <c:pt idx="41">
                  <c:v>87.15245613023319</c:v>
                </c:pt>
                <c:pt idx="42">
                  <c:v>87.30984205552481</c:v>
                </c:pt>
                <c:pt idx="43">
                  <c:v>87.46722798081648</c:v>
                </c:pt>
                <c:pt idx="44">
                  <c:v>87.62461390610806</c:v>
                </c:pt>
                <c:pt idx="45">
                  <c:v>87.78199983139968</c:v>
                </c:pt>
                <c:pt idx="46">
                  <c:v>87.93938575669129</c:v>
                </c:pt>
                <c:pt idx="47">
                  <c:v>88.09677168198293</c:v>
                </c:pt>
                <c:pt idx="48">
                  <c:v>88.25415760727454</c:v>
                </c:pt>
                <c:pt idx="49">
                  <c:v>88.41154353256615</c:v>
                </c:pt>
                <c:pt idx="50">
                  <c:v>88.60827593918067</c:v>
                </c:pt>
                <c:pt idx="51">
                  <c:v>88.7656618644723</c:v>
                </c:pt>
                <c:pt idx="52">
                  <c:v>88.92304778976391</c:v>
                </c:pt>
                <c:pt idx="53">
                  <c:v>89.04108723373263</c:v>
                </c:pt>
                <c:pt idx="54">
                  <c:v>89.11978019637843</c:v>
                </c:pt>
                <c:pt idx="55">
                  <c:v>89.27716612167006</c:v>
                </c:pt>
                <c:pt idx="56">
                  <c:v>89.43455204696167</c:v>
                </c:pt>
                <c:pt idx="57">
                  <c:v>89.59193797225328</c:v>
                </c:pt>
                <c:pt idx="58">
                  <c:v>89.74932389754491</c:v>
                </c:pt>
                <c:pt idx="59">
                  <c:v>89.90670982283652</c:v>
                </c:pt>
                <c:pt idx="60">
                  <c:v>90.06409574812813</c:v>
                </c:pt>
                <c:pt idx="61">
                  <c:v>90.26082815474267</c:v>
                </c:pt>
                <c:pt idx="62">
                  <c:v>90.4182140800343</c:v>
                </c:pt>
                <c:pt idx="63">
                  <c:v>90.5756000053259</c:v>
                </c:pt>
                <c:pt idx="64">
                  <c:v>90.73298593061751</c:v>
                </c:pt>
                <c:pt idx="65">
                  <c:v>90.89037185590912</c:v>
                </c:pt>
                <c:pt idx="66">
                  <c:v>91.04775778120077</c:v>
                </c:pt>
                <c:pt idx="67">
                  <c:v>91.20514370649238</c:v>
                </c:pt>
                <c:pt idx="68">
                  <c:v>91.36252963178398</c:v>
                </c:pt>
                <c:pt idx="69">
                  <c:v>91.5199155570756</c:v>
                </c:pt>
                <c:pt idx="70">
                  <c:v>91.67730148236723</c:v>
                </c:pt>
                <c:pt idx="71">
                  <c:v>91.83468740765885</c:v>
                </c:pt>
                <c:pt idx="72">
                  <c:v>91.99207333295044</c:v>
                </c:pt>
                <c:pt idx="73">
                  <c:v>92.14945925824208</c:v>
                </c:pt>
                <c:pt idx="74">
                  <c:v>92.30684518353368</c:v>
                </c:pt>
                <c:pt idx="75">
                  <c:v>92.46423110882531</c:v>
                </c:pt>
                <c:pt idx="76">
                  <c:v>92.62161703411691</c:v>
                </c:pt>
                <c:pt idx="77">
                  <c:v>92.73965647808564</c:v>
                </c:pt>
                <c:pt idx="78">
                  <c:v>92.89704240337727</c:v>
                </c:pt>
                <c:pt idx="79">
                  <c:v>93.05442832866888</c:v>
                </c:pt>
                <c:pt idx="80">
                  <c:v>93.2118142539605</c:v>
                </c:pt>
                <c:pt idx="81">
                  <c:v>93.36920017925211</c:v>
                </c:pt>
                <c:pt idx="82">
                  <c:v>93.5265861045437</c:v>
                </c:pt>
                <c:pt idx="83">
                  <c:v>93.68397202983535</c:v>
                </c:pt>
                <c:pt idx="84">
                  <c:v>93.84135795512697</c:v>
                </c:pt>
                <c:pt idx="85">
                  <c:v>93.95939739909568</c:v>
                </c:pt>
                <c:pt idx="86">
                  <c:v>94.1167833243873</c:v>
                </c:pt>
                <c:pt idx="87">
                  <c:v>94.2741692496789</c:v>
                </c:pt>
                <c:pt idx="88">
                  <c:v>94.43155517497052</c:v>
                </c:pt>
                <c:pt idx="89">
                  <c:v>94.58894110026215</c:v>
                </c:pt>
                <c:pt idx="90">
                  <c:v>94.74632702555377</c:v>
                </c:pt>
                <c:pt idx="91">
                  <c:v>94.86436646952247</c:v>
                </c:pt>
                <c:pt idx="92">
                  <c:v>95.02175239481409</c:v>
                </c:pt>
                <c:pt idx="93">
                  <c:v>95.17913832010569</c:v>
                </c:pt>
                <c:pt idx="94">
                  <c:v>95.29717776407443</c:v>
                </c:pt>
                <c:pt idx="95">
                  <c:v>95.454563689366</c:v>
                </c:pt>
                <c:pt idx="96">
                  <c:v>95.61194961465766</c:v>
                </c:pt>
                <c:pt idx="97">
                  <c:v>95.72998905862636</c:v>
                </c:pt>
                <c:pt idx="98">
                  <c:v>95.887374983918</c:v>
                </c:pt>
                <c:pt idx="99">
                  <c:v>96.0447609092096</c:v>
                </c:pt>
                <c:pt idx="100">
                  <c:v>96.16280035317831</c:v>
                </c:pt>
                <c:pt idx="101">
                  <c:v>96.32018627846993</c:v>
                </c:pt>
                <c:pt idx="102">
                  <c:v>96.47757220376154</c:v>
                </c:pt>
                <c:pt idx="103">
                  <c:v>96.59561164773027</c:v>
                </c:pt>
                <c:pt idx="104">
                  <c:v>96.75299757302186</c:v>
                </c:pt>
                <c:pt idx="105">
                  <c:v>96.87103701699057</c:v>
                </c:pt>
                <c:pt idx="106">
                  <c:v>97.02842294228221</c:v>
                </c:pt>
                <c:pt idx="107">
                  <c:v>97.18580886757381</c:v>
                </c:pt>
                <c:pt idx="108">
                  <c:v>97.34319479286546</c:v>
                </c:pt>
                <c:pt idx="109">
                  <c:v>97.46123423683417</c:v>
                </c:pt>
                <c:pt idx="110">
                  <c:v>97.61862016212578</c:v>
                </c:pt>
                <c:pt idx="111">
                  <c:v>97.7366596060945</c:v>
                </c:pt>
                <c:pt idx="112">
                  <c:v>97.89404553138611</c:v>
                </c:pt>
                <c:pt idx="113">
                  <c:v>98.01208497535481</c:v>
                </c:pt>
                <c:pt idx="114">
                  <c:v>98.16947090064643</c:v>
                </c:pt>
                <c:pt idx="115">
                  <c:v>98.32685682593807</c:v>
                </c:pt>
                <c:pt idx="116">
                  <c:v>98.4448962699068</c:v>
                </c:pt>
                <c:pt idx="117">
                  <c:v>98.60228219519838</c:v>
                </c:pt>
                <c:pt idx="118">
                  <c:v>98.7203216391671</c:v>
                </c:pt>
                <c:pt idx="119">
                  <c:v>98.8777075644587</c:v>
                </c:pt>
                <c:pt idx="120">
                  <c:v>98.99574700842743</c:v>
                </c:pt>
                <c:pt idx="121">
                  <c:v>99.15313293371904</c:v>
                </c:pt>
                <c:pt idx="122">
                  <c:v>99.27117237768776</c:v>
                </c:pt>
                <c:pt idx="123">
                  <c:v>99.42855830297937</c:v>
                </c:pt>
                <c:pt idx="124">
                  <c:v>99.5465977469481</c:v>
                </c:pt>
                <c:pt idx="125">
                  <c:v>99.70398367223971</c:v>
                </c:pt>
                <c:pt idx="126">
                  <c:v>99.82202311620841</c:v>
                </c:pt>
                <c:pt idx="127">
                  <c:v>99.94006256017715</c:v>
                </c:pt>
                <c:pt idx="128">
                  <c:v>100.0974484854688</c:v>
                </c:pt>
                <c:pt idx="129">
                  <c:v>100.2154879294375</c:v>
                </c:pt>
                <c:pt idx="130">
                  <c:v>100.3335273734062</c:v>
                </c:pt>
                <c:pt idx="131">
                  <c:v>100.412220336052</c:v>
                </c:pt>
                <c:pt idx="132">
                  <c:v>100.5302597800207</c:v>
                </c:pt>
                <c:pt idx="133">
                  <c:v>100.6482992239894</c:v>
                </c:pt>
                <c:pt idx="134">
                  <c:v>100.805685149281</c:v>
                </c:pt>
                <c:pt idx="135">
                  <c:v>100.9237245932498</c:v>
                </c:pt>
                <c:pt idx="136">
                  <c:v>101.0417640372185</c:v>
                </c:pt>
                <c:pt idx="137">
                  <c:v>101.1598034811872</c:v>
                </c:pt>
                <c:pt idx="138">
                  <c:v>101.3171894064788</c:v>
                </c:pt>
                <c:pt idx="139">
                  <c:v>101.4352288504475</c:v>
                </c:pt>
                <c:pt idx="140">
                  <c:v>101.5532682944162</c:v>
                </c:pt>
                <c:pt idx="141">
                  <c:v>101.6713077383849</c:v>
                </c:pt>
                <c:pt idx="142">
                  <c:v>101.8286936636766</c:v>
                </c:pt>
                <c:pt idx="143">
                  <c:v>101.9467331076453</c:v>
                </c:pt>
                <c:pt idx="144">
                  <c:v>102.064772551614</c:v>
                </c:pt>
                <c:pt idx="145">
                  <c:v>102.1828119955827</c:v>
                </c:pt>
                <c:pt idx="146">
                  <c:v>102.3008514395514</c:v>
                </c:pt>
                <c:pt idx="147">
                  <c:v>102.4188908835201</c:v>
                </c:pt>
                <c:pt idx="148">
                  <c:v>102.5762768088117</c:v>
                </c:pt>
                <c:pt idx="149">
                  <c:v>102.6943162527805</c:v>
                </c:pt>
                <c:pt idx="150">
                  <c:v>102.8123556967492</c:v>
                </c:pt>
                <c:pt idx="151">
                  <c:v>102.930395140718</c:v>
                </c:pt>
                <c:pt idx="152">
                  <c:v>103.0484345846866</c:v>
                </c:pt>
                <c:pt idx="153">
                  <c:v>103.1664740286553</c:v>
                </c:pt>
                <c:pt idx="154">
                  <c:v>103.284513472624</c:v>
                </c:pt>
                <c:pt idx="155">
                  <c:v>103.4025529165927</c:v>
                </c:pt>
                <c:pt idx="156">
                  <c:v>103.5205923605615</c:v>
                </c:pt>
                <c:pt idx="157">
                  <c:v>103.6386318045302</c:v>
                </c:pt>
                <c:pt idx="158">
                  <c:v>103.7566712484989</c:v>
                </c:pt>
                <c:pt idx="159">
                  <c:v>103.8747106924676</c:v>
                </c:pt>
                <c:pt idx="160">
                  <c:v>103.9927501364363</c:v>
                </c:pt>
                <c:pt idx="161">
                  <c:v>104.110789580405</c:v>
                </c:pt>
                <c:pt idx="162">
                  <c:v>104.2288290243737</c:v>
                </c:pt>
                <c:pt idx="163">
                  <c:v>104.3075219870195</c:v>
                </c:pt>
                <c:pt idx="164">
                  <c:v>104.4255614309883</c:v>
                </c:pt>
                <c:pt idx="165">
                  <c:v>104.543600874957</c:v>
                </c:pt>
                <c:pt idx="166">
                  <c:v>104.6616403189257</c:v>
                </c:pt>
                <c:pt idx="167">
                  <c:v>104.7796797628944</c:v>
                </c:pt>
                <c:pt idx="168">
                  <c:v>104.8977192068631</c:v>
                </c:pt>
                <c:pt idx="169">
                  <c:v>105.0157586508318</c:v>
                </c:pt>
                <c:pt idx="170">
                  <c:v>105.1337980948005</c:v>
                </c:pt>
                <c:pt idx="171">
                  <c:v>105.2124910574463</c:v>
                </c:pt>
                <c:pt idx="172">
                  <c:v>105.330530501415</c:v>
                </c:pt>
                <c:pt idx="173">
                  <c:v>105.4485699453838</c:v>
                </c:pt>
                <c:pt idx="174">
                  <c:v>105.5666093893525</c:v>
                </c:pt>
                <c:pt idx="175">
                  <c:v>105.6453023519983</c:v>
                </c:pt>
                <c:pt idx="176">
                  <c:v>105.763341795967</c:v>
                </c:pt>
                <c:pt idx="177">
                  <c:v>105.8813812399357</c:v>
                </c:pt>
                <c:pt idx="178">
                  <c:v>105.9994206839044</c:v>
                </c:pt>
                <c:pt idx="179">
                  <c:v>106.0781136465502</c:v>
                </c:pt>
                <c:pt idx="180">
                  <c:v>106.196153090519</c:v>
                </c:pt>
                <c:pt idx="181">
                  <c:v>106.3141925344877</c:v>
                </c:pt>
                <c:pt idx="182">
                  <c:v>106.4322319784564</c:v>
                </c:pt>
                <c:pt idx="183">
                  <c:v>106.5109249411022</c:v>
                </c:pt>
                <c:pt idx="184">
                  <c:v>106.628964385071</c:v>
                </c:pt>
                <c:pt idx="185">
                  <c:v>106.7470038290396</c:v>
                </c:pt>
                <c:pt idx="186">
                  <c:v>106.8256967916854</c:v>
                </c:pt>
                <c:pt idx="187">
                  <c:v>106.9437362356541</c:v>
                </c:pt>
                <c:pt idx="188">
                  <c:v>107.0617756796228</c:v>
                </c:pt>
                <c:pt idx="189">
                  <c:v>107.1404686422686</c:v>
                </c:pt>
                <c:pt idx="190">
                  <c:v>107.2585080862374</c:v>
                </c:pt>
                <c:pt idx="191">
                  <c:v>107.3372010488832</c:v>
                </c:pt>
                <c:pt idx="192">
                  <c:v>107.4552404928519</c:v>
                </c:pt>
                <c:pt idx="193">
                  <c:v>107.5339334554977</c:v>
                </c:pt>
                <c:pt idx="194">
                  <c:v>107.6519728994664</c:v>
                </c:pt>
                <c:pt idx="195">
                  <c:v>107.7700123434351</c:v>
                </c:pt>
                <c:pt idx="196">
                  <c:v>107.809358824758</c:v>
                </c:pt>
                <c:pt idx="197">
                  <c:v>107.8880517874038</c:v>
                </c:pt>
                <c:pt idx="198">
                  <c:v>108.0060912313726</c:v>
                </c:pt>
                <c:pt idx="199">
                  <c:v>108.0847841940184</c:v>
                </c:pt>
                <c:pt idx="200">
                  <c:v>108.2028236379871</c:v>
                </c:pt>
                <c:pt idx="201">
                  <c:v>108.281516600633</c:v>
                </c:pt>
                <c:pt idx="202">
                  <c:v>108.3995560446016</c:v>
                </c:pt>
                <c:pt idx="203">
                  <c:v>108.4782490072474</c:v>
                </c:pt>
                <c:pt idx="204">
                  <c:v>108.5962884512161</c:v>
                </c:pt>
                <c:pt idx="205">
                  <c:v>108.6749814138619</c:v>
                </c:pt>
                <c:pt idx="206">
                  <c:v>108.7536743765077</c:v>
                </c:pt>
                <c:pt idx="207">
                  <c:v>108.8717138204764</c:v>
                </c:pt>
                <c:pt idx="208">
                  <c:v>108.9504067831222</c:v>
                </c:pt>
                <c:pt idx="209">
                  <c:v>109.068446227091</c:v>
                </c:pt>
                <c:pt idx="210">
                  <c:v>109.1471391897368</c:v>
                </c:pt>
                <c:pt idx="211">
                  <c:v>109.2651786337055</c:v>
                </c:pt>
                <c:pt idx="212">
                  <c:v>109.3438715963513</c:v>
                </c:pt>
                <c:pt idx="213">
                  <c:v>109.46191104032</c:v>
                </c:pt>
                <c:pt idx="214">
                  <c:v>109.5406040029658</c:v>
                </c:pt>
                <c:pt idx="215">
                  <c:v>109.6192969656116</c:v>
                </c:pt>
                <c:pt idx="216">
                  <c:v>109.7373364095803</c:v>
                </c:pt>
                <c:pt idx="217">
                  <c:v>109.8160293722262</c:v>
                </c:pt>
                <c:pt idx="218">
                  <c:v>109.9340688161949</c:v>
                </c:pt>
                <c:pt idx="219">
                  <c:v>110.0127617788407</c:v>
                </c:pt>
                <c:pt idx="220">
                  <c:v>110.0914547414865</c:v>
                </c:pt>
                <c:pt idx="221">
                  <c:v>110.2094941854552</c:v>
                </c:pt>
                <c:pt idx="222">
                  <c:v>110.288187148101</c:v>
                </c:pt>
                <c:pt idx="223">
                  <c:v>110.3668801107468</c:v>
                </c:pt>
                <c:pt idx="224">
                  <c:v>110.4849195547155</c:v>
                </c:pt>
                <c:pt idx="225">
                  <c:v>110.5636125173613</c:v>
                </c:pt>
                <c:pt idx="226">
                  <c:v>110.6423054800071</c:v>
                </c:pt>
                <c:pt idx="227">
                  <c:v>110.760344923976</c:v>
                </c:pt>
                <c:pt idx="228">
                  <c:v>110.8390378866217</c:v>
                </c:pt>
                <c:pt idx="229">
                  <c:v>110.8783843679446</c:v>
                </c:pt>
                <c:pt idx="230">
                  <c:v>110.9570773305904</c:v>
                </c:pt>
                <c:pt idx="231">
                  <c:v>111.0357702932362</c:v>
                </c:pt>
                <c:pt idx="232">
                  <c:v>111.114463255882</c:v>
                </c:pt>
                <c:pt idx="233">
                  <c:v>111.2325026998507</c:v>
                </c:pt>
                <c:pt idx="234">
                  <c:v>111.3111956624965</c:v>
                </c:pt>
                <c:pt idx="235">
                  <c:v>111.3898886251423</c:v>
                </c:pt>
                <c:pt idx="236">
                  <c:v>111.4685815877881</c:v>
                </c:pt>
                <c:pt idx="237">
                  <c:v>111.5472745504339</c:v>
                </c:pt>
                <c:pt idx="238">
                  <c:v>111.6259675130797</c:v>
                </c:pt>
                <c:pt idx="239">
                  <c:v>111.7440069570485</c:v>
                </c:pt>
                <c:pt idx="240">
                  <c:v>111.8226999196943</c:v>
                </c:pt>
                <c:pt idx="241">
                  <c:v>111.9013928823401</c:v>
                </c:pt>
                <c:pt idx="242">
                  <c:v>111.9800858449859</c:v>
                </c:pt>
                <c:pt idx="243">
                  <c:v>112.0587788076317</c:v>
                </c:pt>
                <c:pt idx="244">
                  <c:v>112.1374717702775</c:v>
                </c:pt>
                <c:pt idx="245">
                  <c:v>112.2161647329233</c:v>
                </c:pt>
                <c:pt idx="246">
                  <c:v>112.334204176892</c:v>
                </c:pt>
                <c:pt idx="247">
                  <c:v>112.4128971395378</c:v>
                </c:pt>
                <c:pt idx="248">
                  <c:v>112.4915901021837</c:v>
                </c:pt>
                <c:pt idx="249">
                  <c:v>112.5702830648295</c:v>
                </c:pt>
                <c:pt idx="250">
                  <c:v>112.6489760274753</c:v>
                </c:pt>
                <c:pt idx="251">
                  <c:v>112.7276689901211</c:v>
                </c:pt>
                <c:pt idx="252">
                  <c:v>112.8063619527669</c:v>
                </c:pt>
                <c:pt idx="253">
                  <c:v>112.8850549154127</c:v>
                </c:pt>
                <c:pt idx="254">
                  <c:v>112.9637478780585</c:v>
                </c:pt>
                <c:pt idx="255">
                  <c:v>113.0424408407043</c:v>
                </c:pt>
                <c:pt idx="256">
                  <c:v>113.1211338033501</c:v>
                </c:pt>
                <c:pt idx="257">
                  <c:v>113.199826765996</c:v>
                </c:pt>
                <c:pt idx="258">
                  <c:v>113.2391732473188</c:v>
                </c:pt>
                <c:pt idx="259">
                  <c:v>113.3178662099646</c:v>
                </c:pt>
                <c:pt idx="260">
                  <c:v>113.3965591726105</c:v>
                </c:pt>
                <c:pt idx="261">
                  <c:v>113.4752521352563</c:v>
                </c:pt>
                <c:pt idx="262">
                  <c:v>113.5539450979021</c:v>
                </c:pt>
                <c:pt idx="263">
                  <c:v>113.6326380605479</c:v>
                </c:pt>
                <c:pt idx="264">
                  <c:v>113.6719845418708</c:v>
                </c:pt>
                <c:pt idx="265">
                  <c:v>113.7506775045166</c:v>
                </c:pt>
                <c:pt idx="266">
                  <c:v>113.8293704671624</c:v>
                </c:pt>
                <c:pt idx="267">
                  <c:v>113.9080634298082</c:v>
                </c:pt>
                <c:pt idx="268">
                  <c:v>113.986756392454</c:v>
                </c:pt>
                <c:pt idx="269">
                  <c:v>114.0654493550998</c:v>
                </c:pt>
                <c:pt idx="270">
                  <c:v>114.1441423177456</c:v>
                </c:pt>
                <c:pt idx="271">
                  <c:v>114.2228352803914</c:v>
                </c:pt>
                <c:pt idx="272">
                  <c:v>114.3015282430373</c:v>
                </c:pt>
                <c:pt idx="273">
                  <c:v>114.3802212056831</c:v>
                </c:pt>
                <c:pt idx="274">
                  <c:v>114.458914168329</c:v>
                </c:pt>
                <c:pt idx="275">
                  <c:v>114.5376071309747</c:v>
                </c:pt>
                <c:pt idx="276">
                  <c:v>114.6163000936205</c:v>
                </c:pt>
                <c:pt idx="277">
                  <c:v>114.6949930562663</c:v>
                </c:pt>
                <c:pt idx="278">
                  <c:v>114.7736860189121</c:v>
                </c:pt>
                <c:pt idx="279">
                  <c:v>114.8523789815579</c:v>
                </c:pt>
                <c:pt idx="280">
                  <c:v>114.9310719442037</c:v>
                </c:pt>
                <c:pt idx="281">
                  <c:v>115.0097649068495</c:v>
                </c:pt>
                <c:pt idx="282">
                  <c:v>115.0884578694953</c:v>
                </c:pt>
                <c:pt idx="283">
                  <c:v>115.1671508321411</c:v>
                </c:pt>
                <c:pt idx="284">
                  <c:v>115.2064973134641</c:v>
                </c:pt>
                <c:pt idx="285">
                  <c:v>115.2458437947869</c:v>
                </c:pt>
                <c:pt idx="286">
                  <c:v>115.3245367574328</c:v>
                </c:pt>
                <c:pt idx="287">
                  <c:v>115.4032297200786</c:v>
                </c:pt>
                <c:pt idx="288">
                  <c:v>115.4819226827244</c:v>
                </c:pt>
                <c:pt idx="289">
                  <c:v>115.5606156453702</c:v>
                </c:pt>
                <c:pt idx="290">
                  <c:v>115.5999621266931</c:v>
                </c:pt>
                <c:pt idx="291">
                  <c:v>115.678655089339</c:v>
                </c:pt>
                <c:pt idx="292">
                  <c:v>115.7573480519847</c:v>
                </c:pt>
                <c:pt idx="293">
                  <c:v>115.7966945333076</c:v>
                </c:pt>
                <c:pt idx="294">
                  <c:v>115.8753874959534</c:v>
                </c:pt>
                <c:pt idx="295">
                  <c:v>115.9540804585992</c:v>
                </c:pt>
                <c:pt idx="296">
                  <c:v>115.9934269399221</c:v>
                </c:pt>
                <c:pt idx="297">
                  <c:v>116.0721199025679</c:v>
                </c:pt>
                <c:pt idx="298">
                  <c:v>116.1508128652138</c:v>
                </c:pt>
                <c:pt idx="299">
                  <c:v>116.1901593465367</c:v>
                </c:pt>
                <c:pt idx="300">
                  <c:v>116.2688523091825</c:v>
                </c:pt>
                <c:pt idx="301">
                  <c:v>116.3475452718283</c:v>
                </c:pt>
                <c:pt idx="302">
                  <c:v>116.3868917531512</c:v>
                </c:pt>
                <c:pt idx="303">
                  <c:v>116.465584715797</c:v>
                </c:pt>
                <c:pt idx="304">
                  <c:v>116.5049311971199</c:v>
                </c:pt>
                <c:pt idx="305">
                  <c:v>116.5836241597657</c:v>
                </c:pt>
                <c:pt idx="306">
                  <c:v>116.6623171224115</c:v>
                </c:pt>
                <c:pt idx="307">
                  <c:v>116.7016636037344</c:v>
                </c:pt>
                <c:pt idx="308">
                  <c:v>116.7803565663802</c:v>
                </c:pt>
                <c:pt idx="309">
                  <c:v>116.8197030477031</c:v>
                </c:pt>
                <c:pt idx="310">
                  <c:v>116.859049529026</c:v>
                </c:pt>
                <c:pt idx="311">
                  <c:v>116.9377424916718</c:v>
                </c:pt>
                <c:pt idx="312">
                  <c:v>116.9770889729947</c:v>
                </c:pt>
                <c:pt idx="313">
                  <c:v>117.0557819356406</c:v>
                </c:pt>
                <c:pt idx="314">
                  <c:v>117.0951284169635</c:v>
                </c:pt>
                <c:pt idx="315">
                  <c:v>117.1738213796093</c:v>
                </c:pt>
                <c:pt idx="316">
                  <c:v>117.2131678609322</c:v>
                </c:pt>
                <c:pt idx="317">
                  <c:v>117.291860823578</c:v>
                </c:pt>
                <c:pt idx="318">
                  <c:v>117.331207304901</c:v>
                </c:pt>
                <c:pt idx="319">
                  <c:v>117.4099002675467</c:v>
                </c:pt>
                <c:pt idx="320">
                  <c:v>117.4492467488696</c:v>
                </c:pt>
                <c:pt idx="321">
                  <c:v>117.5279397115154</c:v>
                </c:pt>
                <c:pt idx="322">
                  <c:v>117.5672861928383</c:v>
                </c:pt>
                <c:pt idx="323">
                  <c:v>117.6066326741612</c:v>
                </c:pt>
                <c:pt idx="324">
                  <c:v>117.685325636807</c:v>
                </c:pt>
                <c:pt idx="325">
                  <c:v>117.7246721181299</c:v>
                </c:pt>
                <c:pt idx="326">
                  <c:v>117.8033650807757</c:v>
                </c:pt>
                <c:pt idx="327">
                  <c:v>117.8427115620986</c:v>
                </c:pt>
                <c:pt idx="328">
                  <c:v>117.9214045247444</c:v>
                </c:pt>
                <c:pt idx="329">
                  <c:v>117.9607510060674</c:v>
                </c:pt>
                <c:pt idx="330">
                  <c:v>118.0394439687132</c:v>
                </c:pt>
                <c:pt idx="331">
                  <c:v>118.0787904500361</c:v>
                </c:pt>
                <c:pt idx="332">
                  <c:v>118.1574834126819</c:v>
                </c:pt>
                <c:pt idx="333">
                  <c:v>118.1968298940048</c:v>
                </c:pt>
                <c:pt idx="334">
                  <c:v>118.2361763753277</c:v>
                </c:pt>
                <c:pt idx="335">
                  <c:v>118.2755228566506</c:v>
                </c:pt>
                <c:pt idx="336">
                  <c:v>118.3542158192964</c:v>
                </c:pt>
                <c:pt idx="337">
                  <c:v>118.3935623006193</c:v>
                </c:pt>
                <c:pt idx="338">
                  <c:v>118.4329087819422</c:v>
                </c:pt>
                <c:pt idx="339">
                  <c:v>118.511601744588</c:v>
                </c:pt>
                <c:pt idx="340">
                  <c:v>118.550948225911</c:v>
                </c:pt>
                <c:pt idx="341">
                  <c:v>118.6296411885567</c:v>
                </c:pt>
                <c:pt idx="342">
                  <c:v>118.6689876698796</c:v>
                </c:pt>
                <c:pt idx="343">
                  <c:v>118.7083341512025</c:v>
                </c:pt>
                <c:pt idx="344">
                  <c:v>118.7870271138484</c:v>
                </c:pt>
                <c:pt idx="345">
                  <c:v>118.8263735951712</c:v>
                </c:pt>
                <c:pt idx="346">
                  <c:v>118.9050665578171</c:v>
                </c:pt>
                <c:pt idx="347">
                  <c:v>118.94441303914</c:v>
                </c:pt>
                <c:pt idx="348">
                  <c:v>118.9837595204629</c:v>
                </c:pt>
                <c:pt idx="349">
                  <c:v>119.0624524831087</c:v>
                </c:pt>
                <c:pt idx="350">
                  <c:v>119.1017989644316</c:v>
                </c:pt>
                <c:pt idx="351">
                  <c:v>119.1804919270774</c:v>
                </c:pt>
                <c:pt idx="352">
                  <c:v>119.2198384084003</c:v>
                </c:pt>
                <c:pt idx="353">
                  <c:v>119.2591848897232</c:v>
                </c:pt>
                <c:pt idx="354">
                  <c:v>119.2985313710461</c:v>
                </c:pt>
                <c:pt idx="355">
                  <c:v>119.337877852369</c:v>
                </c:pt>
                <c:pt idx="356">
                  <c:v>119.4165708150148</c:v>
                </c:pt>
                <c:pt idx="357">
                  <c:v>119.4559172963377</c:v>
                </c:pt>
                <c:pt idx="358">
                  <c:v>119.5346102589835</c:v>
                </c:pt>
                <c:pt idx="359">
                  <c:v>119.5739567403064</c:v>
                </c:pt>
                <c:pt idx="360">
                  <c:v>119.6133032216293</c:v>
                </c:pt>
                <c:pt idx="361">
                  <c:v>119.6919961842752</c:v>
                </c:pt>
                <c:pt idx="362">
                  <c:v>119.731342665598</c:v>
                </c:pt>
                <c:pt idx="363">
                  <c:v>119.770689146921</c:v>
                </c:pt>
                <c:pt idx="364">
                  <c:v>119.8493821095668</c:v>
                </c:pt>
                <c:pt idx="365">
                  <c:v>119.8887285908897</c:v>
                </c:pt>
                <c:pt idx="366">
                  <c:v>119.9280750722126</c:v>
                </c:pt>
                <c:pt idx="367">
                  <c:v>119.9674215535355</c:v>
                </c:pt>
                <c:pt idx="368">
                  <c:v>120.0067680348584</c:v>
                </c:pt>
                <c:pt idx="369">
                  <c:v>120.0461145161813</c:v>
                </c:pt>
                <c:pt idx="370">
                  <c:v>120.1248074788271</c:v>
                </c:pt>
                <c:pt idx="371">
                  <c:v>120.16415396015</c:v>
                </c:pt>
                <c:pt idx="372">
                  <c:v>120.203500441473</c:v>
                </c:pt>
                <c:pt idx="373">
                  <c:v>120.2821934041187</c:v>
                </c:pt>
                <c:pt idx="374">
                  <c:v>120.3215398854416</c:v>
                </c:pt>
                <c:pt idx="375">
                  <c:v>120.3608863667645</c:v>
                </c:pt>
                <c:pt idx="376">
                  <c:v>120.4002328480874</c:v>
                </c:pt>
                <c:pt idx="377">
                  <c:v>120.4789258107332</c:v>
                </c:pt>
                <c:pt idx="378">
                  <c:v>120.5182722920561</c:v>
                </c:pt>
                <c:pt idx="379">
                  <c:v>120.557618773379</c:v>
                </c:pt>
                <c:pt idx="380">
                  <c:v>120.596965254702</c:v>
                </c:pt>
                <c:pt idx="381">
                  <c:v>120.6363117360249</c:v>
                </c:pt>
                <c:pt idx="382">
                  <c:v>120.6756582173478</c:v>
                </c:pt>
                <c:pt idx="383">
                  <c:v>120.7150046986707</c:v>
                </c:pt>
                <c:pt idx="384">
                  <c:v>120.7936976613165</c:v>
                </c:pt>
                <c:pt idx="385">
                  <c:v>120.8330441426394</c:v>
                </c:pt>
                <c:pt idx="386">
                  <c:v>120.8723906239623</c:v>
                </c:pt>
                <c:pt idx="387">
                  <c:v>120.9117371052852</c:v>
                </c:pt>
                <c:pt idx="388">
                  <c:v>120.9510835866081</c:v>
                </c:pt>
                <c:pt idx="389">
                  <c:v>121.0297765492539</c:v>
                </c:pt>
                <c:pt idx="390">
                  <c:v>121.0691230305768</c:v>
                </c:pt>
                <c:pt idx="391">
                  <c:v>121.1084695118997</c:v>
                </c:pt>
                <c:pt idx="392">
                  <c:v>121.1084695118997</c:v>
                </c:pt>
                <c:pt idx="393">
                  <c:v>121.1478159932226</c:v>
                </c:pt>
                <c:pt idx="394">
                  <c:v>121.2265089558684</c:v>
                </c:pt>
                <c:pt idx="395">
                  <c:v>121.2658554371913</c:v>
                </c:pt>
                <c:pt idx="396">
                  <c:v>121.3052019185142</c:v>
                </c:pt>
                <c:pt idx="397">
                  <c:v>121.3445483998371</c:v>
                </c:pt>
                <c:pt idx="398">
                  <c:v>121.38389488116</c:v>
                </c:pt>
                <c:pt idx="399">
                  <c:v>121.4232413624829</c:v>
                </c:pt>
                <c:pt idx="400">
                  <c:v>121.4625878438058</c:v>
                </c:pt>
                <c:pt idx="401">
                  <c:v>121.5019343251288</c:v>
                </c:pt>
                <c:pt idx="402">
                  <c:v>121.5412808064517</c:v>
                </c:pt>
                <c:pt idx="403">
                  <c:v>121.6199737690975</c:v>
                </c:pt>
                <c:pt idx="404">
                  <c:v>121.6593202504204</c:v>
                </c:pt>
                <c:pt idx="405">
                  <c:v>121.6986667317433</c:v>
                </c:pt>
                <c:pt idx="406">
                  <c:v>121.7380132130662</c:v>
                </c:pt>
                <c:pt idx="407">
                  <c:v>121.7773596943891</c:v>
                </c:pt>
                <c:pt idx="408">
                  <c:v>121.816706175712</c:v>
                </c:pt>
                <c:pt idx="409">
                  <c:v>121.8560526570349</c:v>
                </c:pt>
                <c:pt idx="410">
                  <c:v>121.8953991383578</c:v>
                </c:pt>
                <c:pt idx="411">
                  <c:v>121.9347456196807</c:v>
                </c:pt>
                <c:pt idx="412">
                  <c:v>121.9740921010036</c:v>
                </c:pt>
                <c:pt idx="413">
                  <c:v>122.0134385823265</c:v>
                </c:pt>
                <c:pt idx="414">
                  <c:v>122.0527850636494</c:v>
                </c:pt>
                <c:pt idx="415">
                  <c:v>122.0921315449723</c:v>
                </c:pt>
                <c:pt idx="416">
                  <c:v>122.1314780262952</c:v>
                </c:pt>
                <c:pt idx="417">
                  <c:v>122.1708245076181</c:v>
                </c:pt>
                <c:pt idx="418">
                  <c:v>122.210170988941</c:v>
                </c:pt>
                <c:pt idx="419">
                  <c:v>122.249517470264</c:v>
                </c:pt>
                <c:pt idx="420">
                  <c:v>122.2888639515868</c:v>
                </c:pt>
                <c:pt idx="421">
                  <c:v>122.3282104329097</c:v>
                </c:pt>
                <c:pt idx="422">
                  <c:v>122.3675569142327</c:v>
                </c:pt>
                <c:pt idx="423">
                  <c:v>122.4069033955555</c:v>
                </c:pt>
                <c:pt idx="424">
                  <c:v>122.4462498768785</c:v>
                </c:pt>
                <c:pt idx="425">
                  <c:v>122.4462498768785</c:v>
                </c:pt>
                <c:pt idx="426">
                  <c:v>122.4855963582014</c:v>
                </c:pt>
                <c:pt idx="427">
                  <c:v>122.5249428395243</c:v>
                </c:pt>
                <c:pt idx="428">
                  <c:v>122.5642893208472</c:v>
                </c:pt>
                <c:pt idx="429">
                  <c:v>122.6036358021701</c:v>
                </c:pt>
                <c:pt idx="430">
                  <c:v>122.642982283493</c:v>
                </c:pt>
                <c:pt idx="431">
                  <c:v>122.6823287648159</c:v>
                </c:pt>
                <c:pt idx="432">
                  <c:v>122.7216752461388</c:v>
                </c:pt>
                <c:pt idx="433">
                  <c:v>122.7610217274617</c:v>
                </c:pt>
                <c:pt idx="434">
                  <c:v>122.8003682087846</c:v>
                </c:pt>
                <c:pt idx="435">
                  <c:v>122.8003682087846</c:v>
                </c:pt>
                <c:pt idx="436">
                  <c:v>122.8397146901075</c:v>
                </c:pt>
                <c:pt idx="437">
                  <c:v>122.8790611714304</c:v>
                </c:pt>
                <c:pt idx="438">
                  <c:v>122.9184076527533</c:v>
                </c:pt>
                <c:pt idx="439">
                  <c:v>122.9577541340762</c:v>
                </c:pt>
                <c:pt idx="440">
                  <c:v>122.9971006153991</c:v>
                </c:pt>
                <c:pt idx="441">
                  <c:v>123.036447096722</c:v>
                </c:pt>
                <c:pt idx="442">
                  <c:v>123.0757935780449</c:v>
                </c:pt>
                <c:pt idx="443">
                  <c:v>123.1151400593678</c:v>
                </c:pt>
                <c:pt idx="444">
                  <c:v>123.1544865406907</c:v>
                </c:pt>
                <c:pt idx="445">
                  <c:v>123.1938330220136</c:v>
                </c:pt>
                <c:pt idx="446">
                  <c:v>123.1938330220136</c:v>
                </c:pt>
                <c:pt idx="447">
                  <c:v>123.2331795033365</c:v>
                </c:pt>
                <c:pt idx="448">
                  <c:v>123.2725259846595</c:v>
                </c:pt>
                <c:pt idx="449">
                  <c:v>123.3118724659823</c:v>
                </c:pt>
                <c:pt idx="450">
                  <c:v>123.3512189473053</c:v>
                </c:pt>
                <c:pt idx="451">
                  <c:v>123.3905654286282</c:v>
                </c:pt>
                <c:pt idx="452">
                  <c:v>123.4299119099511</c:v>
                </c:pt>
                <c:pt idx="453">
                  <c:v>123.4299119099511</c:v>
                </c:pt>
                <c:pt idx="454">
                  <c:v>123.469258391274</c:v>
                </c:pt>
                <c:pt idx="455">
                  <c:v>123.5086048725969</c:v>
                </c:pt>
                <c:pt idx="456">
                  <c:v>123.5479513539198</c:v>
                </c:pt>
                <c:pt idx="457">
                  <c:v>123.5872978352427</c:v>
                </c:pt>
                <c:pt idx="458">
                  <c:v>123.6266443165656</c:v>
                </c:pt>
                <c:pt idx="459">
                  <c:v>123.6659907978885</c:v>
                </c:pt>
                <c:pt idx="460">
                  <c:v>123.7053372792114</c:v>
                </c:pt>
                <c:pt idx="461">
                  <c:v>123.7446837605343</c:v>
                </c:pt>
                <c:pt idx="462">
                  <c:v>123.7446837605343</c:v>
                </c:pt>
                <c:pt idx="463">
                  <c:v>123.7840302418572</c:v>
                </c:pt>
                <c:pt idx="464">
                  <c:v>123.8233767231801</c:v>
                </c:pt>
                <c:pt idx="465">
                  <c:v>123.862723204503</c:v>
                </c:pt>
                <c:pt idx="466">
                  <c:v>123.902069685826</c:v>
                </c:pt>
                <c:pt idx="467">
                  <c:v>123.902069685826</c:v>
                </c:pt>
                <c:pt idx="468">
                  <c:v>123.9414161671488</c:v>
                </c:pt>
                <c:pt idx="469">
                  <c:v>123.9807626484717</c:v>
                </c:pt>
                <c:pt idx="470">
                  <c:v>124.0201091297946</c:v>
                </c:pt>
                <c:pt idx="471">
                  <c:v>124.0201091297946</c:v>
                </c:pt>
                <c:pt idx="472">
                  <c:v>124.0594556111175</c:v>
                </c:pt>
                <c:pt idx="473">
                  <c:v>124.0988020924404</c:v>
                </c:pt>
                <c:pt idx="474">
                  <c:v>124.1381485737633</c:v>
                </c:pt>
                <c:pt idx="475">
                  <c:v>124.1774950550863</c:v>
                </c:pt>
                <c:pt idx="476">
                  <c:v>124.2168415364091</c:v>
                </c:pt>
                <c:pt idx="477">
                  <c:v>124.2561880177321</c:v>
                </c:pt>
                <c:pt idx="478">
                  <c:v>124.2561880177321</c:v>
                </c:pt>
                <c:pt idx="479">
                  <c:v>124.295534499055</c:v>
                </c:pt>
                <c:pt idx="480">
                  <c:v>124.334880980378</c:v>
                </c:pt>
                <c:pt idx="481">
                  <c:v>124.3742274617008</c:v>
                </c:pt>
                <c:pt idx="482">
                  <c:v>124.4135739430237</c:v>
                </c:pt>
                <c:pt idx="483">
                  <c:v>124.4529204243466</c:v>
                </c:pt>
                <c:pt idx="484">
                  <c:v>124.4529204243466</c:v>
                </c:pt>
                <c:pt idx="485">
                  <c:v>124.4922669056695</c:v>
                </c:pt>
                <c:pt idx="486">
                  <c:v>124.5316133869924</c:v>
                </c:pt>
                <c:pt idx="487">
                  <c:v>124.5709598683153</c:v>
                </c:pt>
                <c:pt idx="488">
                  <c:v>124.6103063496382</c:v>
                </c:pt>
                <c:pt idx="489">
                  <c:v>124.6496528309611</c:v>
                </c:pt>
                <c:pt idx="490">
                  <c:v>124.6496528309611</c:v>
                </c:pt>
                <c:pt idx="491">
                  <c:v>124.688999312284</c:v>
                </c:pt>
                <c:pt idx="492">
                  <c:v>124.7283457936069</c:v>
                </c:pt>
                <c:pt idx="493">
                  <c:v>124.7676922749298</c:v>
                </c:pt>
                <c:pt idx="494">
                  <c:v>124.8070387562527</c:v>
                </c:pt>
                <c:pt idx="495">
                  <c:v>124.8463852375756</c:v>
                </c:pt>
                <c:pt idx="496">
                  <c:v>124.8857317188985</c:v>
                </c:pt>
                <c:pt idx="497">
                  <c:v>124.9250782002214</c:v>
                </c:pt>
                <c:pt idx="498">
                  <c:v>124.9644246815443</c:v>
                </c:pt>
                <c:pt idx="499">
                  <c:v>125.0037711628672</c:v>
                </c:pt>
                <c:pt idx="500">
                  <c:v>125.0431176441901</c:v>
                </c:pt>
                <c:pt idx="501">
                  <c:v>125.0431176441901</c:v>
                </c:pt>
                <c:pt idx="502">
                  <c:v>125.0824641255131</c:v>
                </c:pt>
                <c:pt idx="503">
                  <c:v>125.121810606836</c:v>
                </c:pt>
                <c:pt idx="504">
                  <c:v>125.161157088159</c:v>
                </c:pt>
                <c:pt idx="505">
                  <c:v>125.2005035694818</c:v>
                </c:pt>
                <c:pt idx="506">
                  <c:v>125.2005035694818</c:v>
                </c:pt>
                <c:pt idx="507">
                  <c:v>125.2398500508047</c:v>
                </c:pt>
                <c:pt idx="508">
                  <c:v>125.2791965321276</c:v>
                </c:pt>
                <c:pt idx="509">
                  <c:v>125.3185430134505</c:v>
                </c:pt>
                <c:pt idx="510">
                  <c:v>125.3578894947734</c:v>
                </c:pt>
                <c:pt idx="511">
                  <c:v>125.3972359760963</c:v>
                </c:pt>
                <c:pt idx="512">
                  <c:v>125.3972359760963</c:v>
                </c:pt>
                <c:pt idx="513">
                  <c:v>125.4365824574192</c:v>
                </c:pt>
                <c:pt idx="514">
                  <c:v>125.4365824574192</c:v>
                </c:pt>
                <c:pt idx="515">
                  <c:v>125.4759289387421</c:v>
                </c:pt>
                <c:pt idx="516">
                  <c:v>125.515275420065</c:v>
                </c:pt>
                <c:pt idx="517">
                  <c:v>125.515275420065</c:v>
                </c:pt>
                <c:pt idx="518">
                  <c:v>125.554621901388</c:v>
                </c:pt>
                <c:pt idx="519">
                  <c:v>125.5939683827108</c:v>
                </c:pt>
                <c:pt idx="520">
                  <c:v>125.5939683827108</c:v>
                </c:pt>
                <c:pt idx="521">
                  <c:v>125.6333148640337</c:v>
                </c:pt>
                <c:pt idx="522">
                  <c:v>125.6726613453566</c:v>
                </c:pt>
                <c:pt idx="523">
                  <c:v>125.6726613453566</c:v>
                </c:pt>
                <c:pt idx="524">
                  <c:v>125.7120078266795</c:v>
                </c:pt>
                <c:pt idx="525">
                  <c:v>125.7120078266795</c:v>
                </c:pt>
                <c:pt idx="526">
                  <c:v>125.7513543080024</c:v>
                </c:pt>
                <c:pt idx="527">
                  <c:v>125.7513543080024</c:v>
                </c:pt>
                <c:pt idx="528">
                  <c:v>125.7907007893253</c:v>
                </c:pt>
                <c:pt idx="529">
                  <c:v>125.7907007893253</c:v>
                </c:pt>
                <c:pt idx="530">
                  <c:v>125.8300472706482</c:v>
                </c:pt>
                <c:pt idx="531">
                  <c:v>125.8300472706482</c:v>
                </c:pt>
                <c:pt idx="532">
                  <c:v>125.8693937519711</c:v>
                </c:pt>
                <c:pt idx="533">
                  <c:v>125.8693937519711</c:v>
                </c:pt>
                <c:pt idx="534">
                  <c:v>125.908740233294</c:v>
                </c:pt>
                <c:pt idx="535">
                  <c:v>125.908740233294</c:v>
                </c:pt>
                <c:pt idx="536">
                  <c:v>125.9480867146169</c:v>
                </c:pt>
                <c:pt idx="537">
                  <c:v>125.9480867146169</c:v>
                </c:pt>
                <c:pt idx="538">
                  <c:v>125.98743319594</c:v>
                </c:pt>
                <c:pt idx="539">
                  <c:v>125.98743319594</c:v>
                </c:pt>
                <c:pt idx="540">
                  <c:v>126.0267796772628</c:v>
                </c:pt>
                <c:pt idx="541">
                  <c:v>126.0267796772628</c:v>
                </c:pt>
                <c:pt idx="542">
                  <c:v>126.0661261585857</c:v>
                </c:pt>
                <c:pt idx="543">
                  <c:v>126.0661261585857</c:v>
                </c:pt>
                <c:pt idx="544">
                  <c:v>126.0661261585857</c:v>
                </c:pt>
                <c:pt idx="545">
                  <c:v>126.1054726399086</c:v>
                </c:pt>
                <c:pt idx="546">
                  <c:v>126.1054726399086</c:v>
                </c:pt>
                <c:pt idx="547">
                  <c:v>126.1448191212315</c:v>
                </c:pt>
                <c:pt idx="548">
                  <c:v>126.1448191212315</c:v>
                </c:pt>
                <c:pt idx="549">
                  <c:v>126.1448191212315</c:v>
                </c:pt>
                <c:pt idx="550">
                  <c:v>126.1841656025544</c:v>
                </c:pt>
                <c:pt idx="551">
                  <c:v>126.1841656025544</c:v>
                </c:pt>
                <c:pt idx="552">
                  <c:v>126.1841656025544</c:v>
                </c:pt>
                <c:pt idx="553">
                  <c:v>126.2235120838773</c:v>
                </c:pt>
                <c:pt idx="554">
                  <c:v>126.2235120838773</c:v>
                </c:pt>
                <c:pt idx="555">
                  <c:v>126.2628585652002</c:v>
                </c:pt>
                <c:pt idx="556">
                  <c:v>126.2628585652002</c:v>
                </c:pt>
                <c:pt idx="557">
                  <c:v>126.3022050465231</c:v>
                </c:pt>
                <c:pt idx="558">
                  <c:v>126.3022050465231</c:v>
                </c:pt>
                <c:pt idx="559">
                  <c:v>126.3022050465231</c:v>
                </c:pt>
                <c:pt idx="560">
                  <c:v>126.341551527846</c:v>
                </c:pt>
                <c:pt idx="561">
                  <c:v>126.341551527846</c:v>
                </c:pt>
                <c:pt idx="562">
                  <c:v>126.341551527846</c:v>
                </c:pt>
                <c:pt idx="563">
                  <c:v>126.3808980091689</c:v>
                </c:pt>
                <c:pt idx="564">
                  <c:v>126.3808980091689</c:v>
                </c:pt>
                <c:pt idx="565">
                  <c:v>126.4202444904918</c:v>
                </c:pt>
                <c:pt idx="566">
                  <c:v>126.4202444904918</c:v>
                </c:pt>
                <c:pt idx="567">
                  <c:v>126.4202444904918</c:v>
                </c:pt>
                <c:pt idx="568">
                  <c:v>126.4595909718147</c:v>
                </c:pt>
                <c:pt idx="569">
                  <c:v>126.4595909718147</c:v>
                </c:pt>
                <c:pt idx="570">
                  <c:v>126.4989374531376</c:v>
                </c:pt>
                <c:pt idx="571">
                  <c:v>126.4989374531376</c:v>
                </c:pt>
                <c:pt idx="572">
                  <c:v>126.4989374531376</c:v>
                </c:pt>
                <c:pt idx="573">
                  <c:v>126.5382839344605</c:v>
                </c:pt>
                <c:pt idx="574">
                  <c:v>126.5382839344605</c:v>
                </c:pt>
                <c:pt idx="575">
                  <c:v>126.5776304157834</c:v>
                </c:pt>
                <c:pt idx="576">
                  <c:v>126.5776304157834</c:v>
                </c:pt>
                <c:pt idx="577">
                  <c:v>126.5776304157834</c:v>
                </c:pt>
                <c:pt idx="578">
                  <c:v>126.6169768971063</c:v>
                </c:pt>
                <c:pt idx="579">
                  <c:v>126.6169768971063</c:v>
                </c:pt>
                <c:pt idx="580">
                  <c:v>126.6563233784292</c:v>
                </c:pt>
                <c:pt idx="581">
                  <c:v>126.6563233784292</c:v>
                </c:pt>
                <c:pt idx="582">
                  <c:v>126.6563233784292</c:v>
                </c:pt>
                <c:pt idx="583">
                  <c:v>126.6956698597521</c:v>
                </c:pt>
                <c:pt idx="584">
                  <c:v>126.6956698597521</c:v>
                </c:pt>
                <c:pt idx="585">
                  <c:v>126.735016341075</c:v>
                </c:pt>
                <c:pt idx="586">
                  <c:v>126.735016341075</c:v>
                </c:pt>
                <c:pt idx="587">
                  <c:v>126.735016341075</c:v>
                </c:pt>
                <c:pt idx="588">
                  <c:v>126.7743628223979</c:v>
                </c:pt>
                <c:pt idx="589">
                  <c:v>126.7743628223979</c:v>
                </c:pt>
                <c:pt idx="590">
                  <c:v>126.8137093037208</c:v>
                </c:pt>
                <c:pt idx="591">
                  <c:v>126.8137093037208</c:v>
                </c:pt>
                <c:pt idx="592">
                  <c:v>126.8137093037208</c:v>
                </c:pt>
                <c:pt idx="593">
                  <c:v>126.8530557850438</c:v>
                </c:pt>
                <c:pt idx="594">
                  <c:v>126.8530557850438</c:v>
                </c:pt>
                <c:pt idx="595">
                  <c:v>126.8924022663667</c:v>
                </c:pt>
                <c:pt idx="596">
                  <c:v>126.8924022663667</c:v>
                </c:pt>
                <c:pt idx="597">
                  <c:v>126.8924022663667</c:v>
                </c:pt>
                <c:pt idx="598">
                  <c:v>126.9317487476895</c:v>
                </c:pt>
                <c:pt idx="599">
                  <c:v>126.9317487476895</c:v>
                </c:pt>
                <c:pt idx="600">
                  <c:v>126.9710952290125</c:v>
                </c:pt>
                <c:pt idx="601">
                  <c:v>126.9710952290125</c:v>
                </c:pt>
                <c:pt idx="602">
                  <c:v>126.9710952290125</c:v>
                </c:pt>
                <c:pt idx="603">
                  <c:v>127.0104417103354</c:v>
                </c:pt>
                <c:pt idx="604">
                  <c:v>127.0104417103354</c:v>
                </c:pt>
                <c:pt idx="605">
                  <c:v>127.0104417103354</c:v>
                </c:pt>
                <c:pt idx="606">
                  <c:v>127.0497881916583</c:v>
                </c:pt>
                <c:pt idx="607">
                  <c:v>127.0497881916583</c:v>
                </c:pt>
                <c:pt idx="608">
                  <c:v>127.0891346729812</c:v>
                </c:pt>
                <c:pt idx="609">
                  <c:v>127.0891346729812</c:v>
                </c:pt>
                <c:pt idx="610">
                  <c:v>127.0891346729812</c:v>
                </c:pt>
                <c:pt idx="611">
                  <c:v>127.1284811543041</c:v>
                </c:pt>
                <c:pt idx="612">
                  <c:v>127.1284811543041</c:v>
                </c:pt>
                <c:pt idx="613">
                  <c:v>127.1284811543041</c:v>
                </c:pt>
                <c:pt idx="614">
                  <c:v>127.167827635627</c:v>
                </c:pt>
                <c:pt idx="615">
                  <c:v>127.167827635627</c:v>
                </c:pt>
                <c:pt idx="616">
                  <c:v>127.167827635627</c:v>
                </c:pt>
                <c:pt idx="617">
                  <c:v>127.2071741169499</c:v>
                </c:pt>
                <c:pt idx="618">
                  <c:v>127.2071741169499</c:v>
                </c:pt>
                <c:pt idx="619">
                  <c:v>127.2465205982728</c:v>
                </c:pt>
                <c:pt idx="620">
                  <c:v>127.2465205982728</c:v>
                </c:pt>
                <c:pt idx="621">
                  <c:v>127.2465205982728</c:v>
                </c:pt>
                <c:pt idx="622">
                  <c:v>127.2858670795957</c:v>
                </c:pt>
                <c:pt idx="623">
                  <c:v>127.2858670795957</c:v>
                </c:pt>
                <c:pt idx="624">
                  <c:v>127.2858670795957</c:v>
                </c:pt>
                <c:pt idx="625">
                  <c:v>127.3252135609186</c:v>
                </c:pt>
                <c:pt idx="626">
                  <c:v>127.3252135609186</c:v>
                </c:pt>
                <c:pt idx="627">
                  <c:v>127.3252135609186</c:v>
                </c:pt>
                <c:pt idx="628">
                  <c:v>127.3645600422415</c:v>
                </c:pt>
                <c:pt idx="629">
                  <c:v>127.3645600422415</c:v>
                </c:pt>
                <c:pt idx="630">
                  <c:v>127.4039065235644</c:v>
                </c:pt>
                <c:pt idx="631">
                  <c:v>127.4039065235644</c:v>
                </c:pt>
                <c:pt idx="632">
                  <c:v>127.4039065235644</c:v>
                </c:pt>
                <c:pt idx="633">
                  <c:v>127.4432530048873</c:v>
                </c:pt>
                <c:pt idx="634">
                  <c:v>127.4432530048873</c:v>
                </c:pt>
                <c:pt idx="635">
                  <c:v>127.4432530048873</c:v>
                </c:pt>
                <c:pt idx="636">
                  <c:v>127.4825994862102</c:v>
                </c:pt>
                <c:pt idx="637">
                  <c:v>127.4825994862102</c:v>
                </c:pt>
                <c:pt idx="638">
                  <c:v>127.4825994862102</c:v>
                </c:pt>
                <c:pt idx="639">
                  <c:v>127.5219459675331</c:v>
                </c:pt>
                <c:pt idx="640">
                  <c:v>127.5219459675331</c:v>
                </c:pt>
                <c:pt idx="641">
                  <c:v>127.5219459675331</c:v>
                </c:pt>
                <c:pt idx="642">
                  <c:v>127.561292448856</c:v>
                </c:pt>
                <c:pt idx="643">
                  <c:v>127.561292448856</c:v>
                </c:pt>
                <c:pt idx="644">
                  <c:v>127.6006389301789</c:v>
                </c:pt>
                <c:pt idx="645">
                  <c:v>127.6006389301789</c:v>
                </c:pt>
                <c:pt idx="646">
                  <c:v>127.6006389301789</c:v>
                </c:pt>
                <c:pt idx="647">
                  <c:v>127.6399854115018</c:v>
                </c:pt>
                <c:pt idx="648">
                  <c:v>127.6399854115018</c:v>
                </c:pt>
                <c:pt idx="649">
                  <c:v>127.6399854115018</c:v>
                </c:pt>
                <c:pt idx="650">
                  <c:v>127.6793318928246</c:v>
                </c:pt>
                <c:pt idx="651">
                  <c:v>127.6793318928246</c:v>
                </c:pt>
                <c:pt idx="652">
                  <c:v>127.6793318928246</c:v>
                </c:pt>
                <c:pt idx="653">
                  <c:v>127.7186783741476</c:v>
                </c:pt>
                <c:pt idx="654">
                  <c:v>127.7186783741476</c:v>
                </c:pt>
                <c:pt idx="655">
                  <c:v>127.7186783741476</c:v>
                </c:pt>
                <c:pt idx="656">
                  <c:v>127.7580248554706</c:v>
                </c:pt>
                <c:pt idx="657">
                  <c:v>127.7580248554706</c:v>
                </c:pt>
                <c:pt idx="658">
                  <c:v>127.7580248554706</c:v>
                </c:pt>
                <c:pt idx="659">
                  <c:v>127.7973713367934</c:v>
                </c:pt>
                <c:pt idx="660">
                  <c:v>127.7973713367934</c:v>
                </c:pt>
                <c:pt idx="661">
                  <c:v>127.7973713367934</c:v>
                </c:pt>
                <c:pt idx="662">
                  <c:v>127.8367178181164</c:v>
                </c:pt>
                <c:pt idx="663">
                  <c:v>127.8367178181164</c:v>
                </c:pt>
                <c:pt idx="664">
                  <c:v>127.8367178181164</c:v>
                </c:pt>
                <c:pt idx="665">
                  <c:v>127.8760642994393</c:v>
                </c:pt>
                <c:pt idx="666">
                  <c:v>127.8760642994393</c:v>
                </c:pt>
                <c:pt idx="667">
                  <c:v>127.8760642994393</c:v>
                </c:pt>
                <c:pt idx="668">
                  <c:v>127.9154107807622</c:v>
                </c:pt>
                <c:pt idx="669">
                  <c:v>127.9154107807622</c:v>
                </c:pt>
                <c:pt idx="670">
                  <c:v>127.9547572620851</c:v>
                </c:pt>
                <c:pt idx="671">
                  <c:v>127.9547572620851</c:v>
                </c:pt>
                <c:pt idx="672">
                  <c:v>127.9547572620851</c:v>
                </c:pt>
                <c:pt idx="673">
                  <c:v>127.9547572620851</c:v>
                </c:pt>
                <c:pt idx="674">
                  <c:v>127.994103743408</c:v>
                </c:pt>
                <c:pt idx="675">
                  <c:v>127.994103743408</c:v>
                </c:pt>
                <c:pt idx="676">
                  <c:v>128.0334502247309</c:v>
                </c:pt>
                <c:pt idx="677">
                  <c:v>128.0334502247309</c:v>
                </c:pt>
                <c:pt idx="678">
                  <c:v>128.0334502247309</c:v>
                </c:pt>
                <c:pt idx="679">
                  <c:v>128.0727967060538</c:v>
                </c:pt>
                <c:pt idx="680">
                  <c:v>128.0727967060538</c:v>
                </c:pt>
                <c:pt idx="681">
                  <c:v>128.0727967060538</c:v>
                </c:pt>
                <c:pt idx="682">
                  <c:v>128.1121431873767</c:v>
                </c:pt>
                <c:pt idx="683">
                  <c:v>128.1121431873767</c:v>
                </c:pt>
                <c:pt idx="684">
                  <c:v>128.1121431873767</c:v>
                </c:pt>
                <c:pt idx="685">
                  <c:v>128.1514896686996</c:v>
                </c:pt>
                <c:pt idx="686">
                  <c:v>128.1514896686996</c:v>
                </c:pt>
                <c:pt idx="687">
                  <c:v>128.1514896686996</c:v>
                </c:pt>
                <c:pt idx="688">
                  <c:v>128.1908361500225</c:v>
                </c:pt>
                <c:pt idx="689">
                  <c:v>128.1908361500225</c:v>
                </c:pt>
                <c:pt idx="690">
                  <c:v>128.1908361500225</c:v>
                </c:pt>
                <c:pt idx="691">
                  <c:v>128.2301826313453</c:v>
                </c:pt>
                <c:pt idx="692">
                  <c:v>128.2301826313453</c:v>
                </c:pt>
                <c:pt idx="693">
                  <c:v>128.2301826313453</c:v>
                </c:pt>
                <c:pt idx="694">
                  <c:v>128.2695291126683</c:v>
                </c:pt>
                <c:pt idx="695">
                  <c:v>128.2695291126683</c:v>
                </c:pt>
                <c:pt idx="696">
                  <c:v>128.2695291126683</c:v>
                </c:pt>
                <c:pt idx="697">
                  <c:v>128.3088755939912</c:v>
                </c:pt>
                <c:pt idx="698">
                  <c:v>128.3088755939912</c:v>
                </c:pt>
                <c:pt idx="699">
                  <c:v>128.3088755939912</c:v>
                </c:pt>
                <c:pt idx="700">
                  <c:v>128.3482220753141</c:v>
                </c:pt>
                <c:pt idx="701">
                  <c:v>128.3482220753141</c:v>
                </c:pt>
                <c:pt idx="702">
                  <c:v>128.3482220753141</c:v>
                </c:pt>
                <c:pt idx="703">
                  <c:v>128.387568556637</c:v>
                </c:pt>
                <c:pt idx="704">
                  <c:v>128.387568556637</c:v>
                </c:pt>
                <c:pt idx="705">
                  <c:v>128.387568556637</c:v>
                </c:pt>
                <c:pt idx="706">
                  <c:v>128.42691503796</c:v>
                </c:pt>
                <c:pt idx="707">
                  <c:v>128.42691503796</c:v>
                </c:pt>
                <c:pt idx="708">
                  <c:v>128.42691503796</c:v>
                </c:pt>
                <c:pt idx="709">
                  <c:v>128.4662615192828</c:v>
                </c:pt>
                <c:pt idx="710">
                  <c:v>128.4662615192828</c:v>
                </c:pt>
                <c:pt idx="711">
                  <c:v>128.4662615192828</c:v>
                </c:pt>
                <c:pt idx="712">
                  <c:v>128.5056080006057</c:v>
                </c:pt>
                <c:pt idx="713">
                  <c:v>128.5056080006057</c:v>
                </c:pt>
                <c:pt idx="714">
                  <c:v>128.5056080006057</c:v>
                </c:pt>
                <c:pt idx="715">
                  <c:v>128.5449544819286</c:v>
                </c:pt>
                <c:pt idx="716">
                  <c:v>128.5449544819286</c:v>
                </c:pt>
                <c:pt idx="717">
                  <c:v>128.5449544819286</c:v>
                </c:pt>
                <c:pt idx="718">
                  <c:v>128.5843009632515</c:v>
                </c:pt>
                <c:pt idx="719">
                  <c:v>128.5843009632515</c:v>
                </c:pt>
                <c:pt idx="720">
                  <c:v>128.5843009632515</c:v>
                </c:pt>
                <c:pt idx="721">
                  <c:v>128.5843009632515</c:v>
                </c:pt>
                <c:pt idx="722">
                  <c:v>128.6236474445744</c:v>
                </c:pt>
                <c:pt idx="723">
                  <c:v>128.6236474445744</c:v>
                </c:pt>
                <c:pt idx="724">
                  <c:v>128.6236474445744</c:v>
                </c:pt>
                <c:pt idx="725">
                  <c:v>128.6629939258974</c:v>
                </c:pt>
                <c:pt idx="726">
                  <c:v>128.6629939258974</c:v>
                </c:pt>
                <c:pt idx="727">
                  <c:v>128.6629939258974</c:v>
                </c:pt>
                <c:pt idx="728">
                  <c:v>128.7023404072202</c:v>
                </c:pt>
                <c:pt idx="729">
                  <c:v>128.7023404072202</c:v>
                </c:pt>
                <c:pt idx="730">
                  <c:v>128.7023404072202</c:v>
                </c:pt>
                <c:pt idx="731">
                  <c:v>128.7416868885432</c:v>
                </c:pt>
                <c:pt idx="732">
                  <c:v>128.7416868885432</c:v>
                </c:pt>
                <c:pt idx="733">
                  <c:v>128.7416868885432</c:v>
                </c:pt>
                <c:pt idx="734">
                  <c:v>128.781033369866</c:v>
                </c:pt>
                <c:pt idx="735">
                  <c:v>128.781033369866</c:v>
                </c:pt>
                <c:pt idx="736">
                  <c:v>128.781033369866</c:v>
                </c:pt>
                <c:pt idx="737">
                  <c:v>128.820379851189</c:v>
                </c:pt>
                <c:pt idx="738">
                  <c:v>128.820379851189</c:v>
                </c:pt>
                <c:pt idx="739">
                  <c:v>128.820379851189</c:v>
                </c:pt>
                <c:pt idx="740">
                  <c:v>128.820379851189</c:v>
                </c:pt>
                <c:pt idx="741">
                  <c:v>128.859726332512</c:v>
                </c:pt>
                <c:pt idx="742">
                  <c:v>128.859726332512</c:v>
                </c:pt>
                <c:pt idx="743">
                  <c:v>128.859726332512</c:v>
                </c:pt>
                <c:pt idx="744">
                  <c:v>128.8990728138347</c:v>
                </c:pt>
                <c:pt idx="745">
                  <c:v>128.8990728138347</c:v>
                </c:pt>
                <c:pt idx="746">
                  <c:v>128.8990728138347</c:v>
                </c:pt>
                <c:pt idx="747">
                  <c:v>128.9384192951577</c:v>
                </c:pt>
                <c:pt idx="748">
                  <c:v>128.9384192951577</c:v>
                </c:pt>
                <c:pt idx="749">
                  <c:v>128.9384192951577</c:v>
                </c:pt>
                <c:pt idx="750">
                  <c:v>128.9777657764806</c:v>
                </c:pt>
                <c:pt idx="751">
                  <c:v>128.9777657764806</c:v>
                </c:pt>
                <c:pt idx="752">
                  <c:v>128.9777657764806</c:v>
                </c:pt>
                <c:pt idx="753">
                  <c:v>129.0171122578035</c:v>
                </c:pt>
                <c:pt idx="754">
                  <c:v>129.0171122578035</c:v>
                </c:pt>
                <c:pt idx="755">
                  <c:v>129.0171122578035</c:v>
                </c:pt>
                <c:pt idx="756">
                  <c:v>129.0564587391264</c:v>
                </c:pt>
                <c:pt idx="757">
                  <c:v>129.0564587391264</c:v>
                </c:pt>
                <c:pt idx="758">
                  <c:v>129.0564587391264</c:v>
                </c:pt>
                <c:pt idx="759">
                  <c:v>129.0958052204493</c:v>
                </c:pt>
                <c:pt idx="760">
                  <c:v>129.0958052204493</c:v>
                </c:pt>
                <c:pt idx="761">
                  <c:v>129.0958052204493</c:v>
                </c:pt>
                <c:pt idx="762">
                  <c:v>129.1351517017721</c:v>
                </c:pt>
                <c:pt idx="763">
                  <c:v>129.1351517017721</c:v>
                </c:pt>
                <c:pt idx="764">
                  <c:v>129.1351517017721</c:v>
                </c:pt>
                <c:pt idx="765">
                  <c:v>129.1351517017721</c:v>
                </c:pt>
                <c:pt idx="766">
                  <c:v>129.1744981830951</c:v>
                </c:pt>
                <c:pt idx="767">
                  <c:v>129.1744981830951</c:v>
                </c:pt>
                <c:pt idx="768">
                  <c:v>129.2138446644179</c:v>
                </c:pt>
                <c:pt idx="769">
                  <c:v>129.2138446644179</c:v>
                </c:pt>
                <c:pt idx="770">
                  <c:v>129.2138446644179</c:v>
                </c:pt>
                <c:pt idx="771">
                  <c:v>129.2531911457409</c:v>
                </c:pt>
                <c:pt idx="772">
                  <c:v>129.2531911457409</c:v>
                </c:pt>
                <c:pt idx="773">
                  <c:v>129.2531911457409</c:v>
                </c:pt>
                <c:pt idx="774">
                  <c:v>129.2925376270638</c:v>
                </c:pt>
                <c:pt idx="775">
                  <c:v>129.2925376270638</c:v>
                </c:pt>
                <c:pt idx="776">
                  <c:v>129.2925376270638</c:v>
                </c:pt>
                <c:pt idx="777">
                  <c:v>129.3318841083867</c:v>
                </c:pt>
                <c:pt idx="778">
                  <c:v>129.3318841083867</c:v>
                </c:pt>
                <c:pt idx="779">
                  <c:v>129.3318841083867</c:v>
                </c:pt>
                <c:pt idx="780">
                  <c:v>129.3712305897096</c:v>
                </c:pt>
                <c:pt idx="781">
                  <c:v>129.3712305897096</c:v>
                </c:pt>
                <c:pt idx="782">
                  <c:v>129.3712305897096</c:v>
                </c:pt>
                <c:pt idx="783">
                  <c:v>129.4105770710325</c:v>
                </c:pt>
                <c:pt idx="784">
                  <c:v>129.4105770710325</c:v>
                </c:pt>
                <c:pt idx="785">
                  <c:v>129.4105770710325</c:v>
                </c:pt>
                <c:pt idx="786">
                  <c:v>129.4499235523554</c:v>
                </c:pt>
                <c:pt idx="787">
                  <c:v>129.4499235523554</c:v>
                </c:pt>
                <c:pt idx="788">
                  <c:v>129.4499235523554</c:v>
                </c:pt>
                <c:pt idx="789">
                  <c:v>129.4892700336783</c:v>
                </c:pt>
                <c:pt idx="790">
                  <c:v>129.4892700336783</c:v>
                </c:pt>
                <c:pt idx="791">
                  <c:v>129.4892700336783</c:v>
                </c:pt>
                <c:pt idx="792">
                  <c:v>129.5286165150012</c:v>
                </c:pt>
                <c:pt idx="793">
                  <c:v>129.5286165150012</c:v>
                </c:pt>
                <c:pt idx="794">
                  <c:v>129.5286165150012</c:v>
                </c:pt>
                <c:pt idx="795">
                  <c:v>129.5679629963242</c:v>
                </c:pt>
                <c:pt idx="796">
                  <c:v>129.5679629963242</c:v>
                </c:pt>
                <c:pt idx="797">
                  <c:v>129.5679629963242</c:v>
                </c:pt>
                <c:pt idx="798">
                  <c:v>129.607309477647</c:v>
                </c:pt>
                <c:pt idx="799">
                  <c:v>129.607309477647</c:v>
                </c:pt>
                <c:pt idx="800">
                  <c:v>129.607309477647</c:v>
                </c:pt>
                <c:pt idx="801">
                  <c:v>129.64665595897</c:v>
                </c:pt>
                <c:pt idx="802">
                  <c:v>129.64665595897</c:v>
                </c:pt>
                <c:pt idx="803">
                  <c:v>129.64665595897</c:v>
                </c:pt>
                <c:pt idx="804">
                  <c:v>129.686002440293</c:v>
                </c:pt>
                <c:pt idx="805">
                  <c:v>129.686002440293</c:v>
                </c:pt>
                <c:pt idx="806">
                  <c:v>129.686002440293</c:v>
                </c:pt>
                <c:pt idx="807">
                  <c:v>129.7253489216158</c:v>
                </c:pt>
                <c:pt idx="808">
                  <c:v>129.7253489216158</c:v>
                </c:pt>
                <c:pt idx="809">
                  <c:v>129.7253489216158</c:v>
                </c:pt>
                <c:pt idx="810">
                  <c:v>129.7646954029387</c:v>
                </c:pt>
                <c:pt idx="811">
                  <c:v>129.7646954029387</c:v>
                </c:pt>
                <c:pt idx="812">
                  <c:v>129.7646954029387</c:v>
                </c:pt>
                <c:pt idx="813">
                  <c:v>129.8040418842616</c:v>
                </c:pt>
                <c:pt idx="814">
                  <c:v>129.8040418842616</c:v>
                </c:pt>
                <c:pt idx="815">
                  <c:v>129.8040418842616</c:v>
                </c:pt>
                <c:pt idx="816">
                  <c:v>129.8433883655845</c:v>
                </c:pt>
                <c:pt idx="817">
                  <c:v>129.8433883655845</c:v>
                </c:pt>
                <c:pt idx="818">
                  <c:v>129.8433883655845</c:v>
                </c:pt>
                <c:pt idx="819">
                  <c:v>129.8827348469074</c:v>
                </c:pt>
                <c:pt idx="820">
                  <c:v>129.8827348469074</c:v>
                </c:pt>
                <c:pt idx="821">
                  <c:v>129.8827348469074</c:v>
                </c:pt>
                <c:pt idx="822">
                  <c:v>129.9220813282303</c:v>
                </c:pt>
                <c:pt idx="823">
                  <c:v>129.9220813282303</c:v>
                </c:pt>
                <c:pt idx="824">
                  <c:v>129.9220813282303</c:v>
                </c:pt>
                <c:pt idx="825">
                  <c:v>129.9614278095532</c:v>
                </c:pt>
                <c:pt idx="826">
                  <c:v>129.9614278095532</c:v>
                </c:pt>
                <c:pt idx="827">
                  <c:v>129.9614278095532</c:v>
                </c:pt>
                <c:pt idx="828">
                  <c:v>129.9614278095532</c:v>
                </c:pt>
                <c:pt idx="829">
                  <c:v>130.0007742908761</c:v>
                </c:pt>
                <c:pt idx="830">
                  <c:v>130.0007742908761</c:v>
                </c:pt>
                <c:pt idx="831">
                  <c:v>130.0007742908761</c:v>
                </c:pt>
                <c:pt idx="832">
                  <c:v>130.040120772199</c:v>
                </c:pt>
                <c:pt idx="833">
                  <c:v>130.040120772199</c:v>
                </c:pt>
                <c:pt idx="834">
                  <c:v>130.040120772199</c:v>
                </c:pt>
                <c:pt idx="835">
                  <c:v>130.0794672535219</c:v>
                </c:pt>
                <c:pt idx="836">
                  <c:v>130.0794672535219</c:v>
                </c:pt>
                <c:pt idx="837">
                  <c:v>130.0794672535219</c:v>
                </c:pt>
                <c:pt idx="838">
                  <c:v>130.1188137348447</c:v>
                </c:pt>
                <c:pt idx="839">
                  <c:v>130.1188137348447</c:v>
                </c:pt>
                <c:pt idx="840">
                  <c:v>130.1188137348447</c:v>
                </c:pt>
                <c:pt idx="841">
                  <c:v>130.1188137348447</c:v>
                </c:pt>
                <c:pt idx="842">
                  <c:v>130.1581602161677</c:v>
                </c:pt>
                <c:pt idx="843">
                  <c:v>130.1581602161677</c:v>
                </c:pt>
                <c:pt idx="844">
                  <c:v>130.1581602161677</c:v>
                </c:pt>
                <c:pt idx="845">
                  <c:v>130.1975066974906</c:v>
                </c:pt>
                <c:pt idx="846">
                  <c:v>130.1975066974906</c:v>
                </c:pt>
                <c:pt idx="847">
                  <c:v>130.1975066974906</c:v>
                </c:pt>
                <c:pt idx="848">
                  <c:v>130.2368531788135</c:v>
                </c:pt>
                <c:pt idx="849">
                  <c:v>130.2368531788135</c:v>
                </c:pt>
                <c:pt idx="850">
                  <c:v>130.2368531788135</c:v>
                </c:pt>
                <c:pt idx="851">
                  <c:v>130.2368531788135</c:v>
                </c:pt>
                <c:pt idx="852">
                  <c:v>130.2761996601364</c:v>
                </c:pt>
                <c:pt idx="853">
                  <c:v>130.2761996601364</c:v>
                </c:pt>
                <c:pt idx="854">
                  <c:v>130.2761996601364</c:v>
                </c:pt>
                <c:pt idx="855">
                  <c:v>130.2761996601364</c:v>
                </c:pt>
                <c:pt idx="856">
                  <c:v>130.3155461414593</c:v>
                </c:pt>
                <c:pt idx="857">
                  <c:v>130.3155461414593</c:v>
                </c:pt>
                <c:pt idx="858">
                  <c:v>130.3155461414593</c:v>
                </c:pt>
                <c:pt idx="859">
                  <c:v>130.3548926227822</c:v>
                </c:pt>
                <c:pt idx="860">
                  <c:v>130.3548926227822</c:v>
                </c:pt>
                <c:pt idx="861">
                  <c:v>130.3548926227822</c:v>
                </c:pt>
                <c:pt idx="862">
                  <c:v>130.3548926227822</c:v>
                </c:pt>
                <c:pt idx="863">
                  <c:v>130.3942391041051</c:v>
                </c:pt>
                <c:pt idx="864">
                  <c:v>130.3942391041051</c:v>
                </c:pt>
                <c:pt idx="865">
                  <c:v>130.3942391041051</c:v>
                </c:pt>
                <c:pt idx="866">
                  <c:v>130.3942391041051</c:v>
                </c:pt>
                <c:pt idx="867">
                  <c:v>130.433585585428</c:v>
                </c:pt>
                <c:pt idx="868">
                  <c:v>130.433585585428</c:v>
                </c:pt>
                <c:pt idx="869">
                  <c:v>130.433585585428</c:v>
                </c:pt>
                <c:pt idx="870">
                  <c:v>130.433585585428</c:v>
                </c:pt>
                <c:pt idx="871">
                  <c:v>130.433585585428</c:v>
                </c:pt>
                <c:pt idx="872">
                  <c:v>130.472932066751</c:v>
                </c:pt>
                <c:pt idx="873">
                  <c:v>130.472932066751</c:v>
                </c:pt>
                <c:pt idx="874">
                  <c:v>130.472932066751</c:v>
                </c:pt>
                <c:pt idx="875">
                  <c:v>130.472932066751</c:v>
                </c:pt>
                <c:pt idx="876">
                  <c:v>130.512278548074</c:v>
                </c:pt>
                <c:pt idx="877">
                  <c:v>130.512278548074</c:v>
                </c:pt>
                <c:pt idx="878">
                  <c:v>130.512278548074</c:v>
                </c:pt>
                <c:pt idx="879">
                  <c:v>130.512278548074</c:v>
                </c:pt>
                <c:pt idx="880">
                  <c:v>130.5516250293968</c:v>
                </c:pt>
                <c:pt idx="881">
                  <c:v>130.5516250293968</c:v>
                </c:pt>
                <c:pt idx="882">
                  <c:v>130.5516250293968</c:v>
                </c:pt>
                <c:pt idx="883">
                  <c:v>130.5516250293968</c:v>
                </c:pt>
                <c:pt idx="884">
                  <c:v>130.5516250293968</c:v>
                </c:pt>
                <c:pt idx="885">
                  <c:v>130.5909715107197</c:v>
                </c:pt>
                <c:pt idx="886">
                  <c:v>130.5909715107197</c:v>
                </c:pt>
                <c:pt idx="887">
                  <c:v>130.5909715107197</c:v>
                </c:pt>
                <c:pt idx="888">
                  <c:v>130.5909715107197</c:v>
                </c:pt>
                <c:pt idx="889">
                  <c:v>130.5909715107197</c:v>
                </c:pt>
                <c:pt idx="890">
                  <c:v>130.6303179920426</c:v>
                </c:pt>
                <c:pt idx="891">
                  <c:v>130.6303179920426</c:v>
                </c:pt>
                <c:pt idx="892">
                  <c:v>130.6303179920426</c:v>
                </c:pt>
                <c:pt idx="893">
                  <c:v>130.6303179920426</c:v>
                </c:pt>
                <c:pt idx="894">
                  <c:v>130.6303179920426</c:v>
                </c:pt>
                <c:pt idx="895">
                  <c:v>130.6696644733655</c:v>
                </c:pt>
                <c:pt idx="896">
                  <c:v>130.6696644733655</c:v>
                </c:pt>
                <c:pt idx="897">
                  <c:v>130.6696644733655</c:v>
                </c:pt>
                <c:pt idx="898">
                  <c:v>130.6696644733655</c:v>
                </c:pt>
                <c:pt idx="899">
                  <c:v>130.6696644733655</c:v>
                </c:pt>
                <c:pt idx="900">
                  <c:v>130.7090109546884</c:v>
                </c:pt>
                <c:pt idx="901">
                  <c:v>130.7090109546884</c:v>
                </c:pt>
                <c:pt idx="902">
                  <c:v>130.7090109546884</c:v>
                </c:pt>
                <c:pt idx="903">
                  <c:v>130.7090109546884</c:v>
                </c:pt>
                <c:pt idx="904">
                  <c:v>130.7090109546884</c:v>
                </c:pt>
                <c:pt idx="905">
                  <c:v>130.7483574360113</c:v>
                </c:pt>
                <c:pt idx="906">
                  <c:v>130.7483574360113</c:v>
                </c:pt>
                <c:pt idx="907">
                  <c:v>130.7483574360113</c:v>
                </c:pt>
                <c:pt idx="908">
                  <c:v>130.7483574360113</c:v>
                </c:pt>
                <c:pt idx="909">
                  <c:v>130.7483574360113</c:v>
                </c:pt>
                <c:pt idx="910">
                  <c:v>130.7877039173342</c:v>
                </c:pt>
                <c:pt idx="911">
                  <c:v>130.7877039173342</c:v>
                </c:pt>
                <c:pt idx="912">
                  <c:v>130.7877039173342</c:v>
                </c:pt>
                <c:pt idx="913">
                  <c:v>130.7877039173342</c:v>
                </c:pt>
                <c:pt idx="914">
                  <c:v>130.7877039173342</c:v>
                </c:pt>
                <c:pt idx="915">
                  <c:v>130.8270503986571</c:v>
                </c:pt>
                <c:pt idx="916">
                  <c:v>130.8270503986571</c:v>
                </c:pt>
                <c:pt idx="917">
                  <c:v>130.8270503986571</c:v>
                </c:pt>
                <c:pt idx="918">
                  <c:v>130.8270503986571</c:v>
                </c:pt>
                <c:pt idx="919">
                  <c:v>130.8270503986571</c:v>
                </c:pt>
                <c:pt idx="920">
                  <c:v>130.86639687998</c:v>
                </c:pt>
                <c:pt idx="921">
                  <c:v>130.86639687998</c:v>
                </c:pt>
                <c:pt idx="922">
                  <c:v>130.86639687998</c:v>
                </c:pt>
                <c:pt idx="923">
                  <c:v>130.86639687998</c:v>
                </c:pt>
                <c:pt idx="924">
                  <c:v>130.9057433613029</c:v>
                </c:pt>
                <c:pt idx="925">
                  <c:v>130.9057433613029</c:v>
                </c:pt>
                <c:pt idx="926">
                  <c:v>130.9057433613029</c:v>
                </c:pt>
                <c:pt idx="927">
                  <c:v>130.9057433613029</c:v>
                </c:pt>
                <c:pt idx="928">
                  <c:v>130.9057433613029</c:v>
                </c:pt>
                <c:pt idx="929">
                  <c:v>130.9450898426258</c:v>
                </c:pt>
                <c:pt idx="930">
                  <c:v>130.9450898426258</c:v>
                </c:pt>
                <c:pt idx="931">
                  <c:v>130.9450898426258</c:v>
                </c:pt>
                <c:pt idx="932">
                  <c:v>130.9450898426258</c:v>
                </c:pt>
                <c:pt idx="933">
                  <c:v>130.9844363239487</c:v>
                </c:pt>
                <c:pt idx="934">
                  <c:v>130.9844363239487</c:v>
                </c:pt>
                <c:pt idx="935">
                  <c:v>130.9844363239487</c:v>
                </c:pt>
                <c:pt idx="936">
                  <c:v>130.9844363239487</c:v>
                </c:pt>
                <c:pt idx="937">
                  <c:v>131.0237828052716</c:v>
                </c:pt>
                <c:pt idx="938">
                  <c:v>131.0237828052716</c:v>
                </c:pt>
                <c:pt idx="939">
                  <c:v>131.0237828052716</c:v>
                </c:pt>
                <c:pt idx="940">
                  <c:v>131.0237828052716</c:v>
                </c:pt>
                <c:pt idx="941">
                  <c:v>131.0631292865945</c:v>
                </c:pt>
                <c:pt idx="942">
                  <c:v>131.0631292865945</c:v>
                </c:pt>
                <c:pt idx="943">
                  <c:v>131.0631292865945</c:v>
                </c:pt>
                <c:pt idx="944">
                  <c:v>131.0631292865945</c:v>
                </c:pt>
                <c:pt idx="945">
                  <c:v>131.0631292865945</c:v>
                </c:pt>
                <c:pt idx="946">
                  <c:v>131.1024757679174</c:v>
                </c:pt>
                <c:pt idx="947">
                  <c:v>131.1024757679174</c:v>
                </c:pt>
                <c:pt idx="948">
                  <c:v>131.1024757679174</c:v>
                </c:pt>
                <c:pt idx="949">
                  <c:v>131.1024757679174</c:v>
                </c:pt>
                <c:pt idx="950">
                  <c:v>131.1418222492403</c:v>
                </c:pt>
                <c:pt idx="951">
                  <c:v>131.1418222492403</c:v>
                </c:pt>
                <c:pt idx="952">
                  <c:v>131.1418222492403</c:v>
                </c:pt>
                <c:pt idx="953">
                  <c:v>131.1418222492403</c:v>
                </c:pt>
                <c:pt idx="954">
                  <c:v>131.1811687305632</c:v>
                </c:pt>
                <c:pt idx="955">
                  <c:v>131.1811687305632</c:v>
                </c:pt>
                <c:pt idx="956">
                  <c:v>131.1811687305632</c:v>
                </c:pt>
                <c:pt idx="957">
                  <c:v>131.1811687305632</c:v>
                </c:pt>
                <c:pt idx="958">
                  <c:v>131.2205152118861</c:v>
                </c:pt>
                <c:pt idx="959">
                  <c:v>131.2205152118861</c:v>
                </c:pt>
                <c:pt idx="960">
                  <c:v>131.2205152118861</c:v>
                </c:pt>
                <c:pt idx="961">
                  <c:v>131.2205152118861</c:v>
                </c:pt>
                <c:pt idx="962">
                  <c:v>131.259861693209</c:v>
                </c:pt>
                <c:pt idx="963">
                  <c:v>131.259861693209</c:v>
                </c:pt>
                <c:pt idx="964">
                  <c:v>131.259861693209</c:v>
                </c:pt>
                <c:pt idx="965">
                  <c:v>131.259861693209</c:v>
                </c:pt>
                <c:pt idx="966">
                  <c:v>131.259861693209</c:v>
                </c:pt>
                <c:pt idx="967">
                  <c:v>131.2992081745319</c:v>
                </c:pt>
                <c:pt idx="968">
                  <c:v>131.2992081745319</c:v>
                </c:pt>
                <c:pt idx="969">
                  <c:v>131.2992081745319</c:v>
                </c:pt>
                <c:pt idx="970">
                  <c:v>131.2992081745319</c:v>
                </c:pt>
                <c:pt idx="971">
                  <c:v>131.3385546558548</c:v>
                </c:pt>
                <c:pt idx="972">
                  <c:v>131.3385546558548</c:v>
                </c:pt>
                <c:pt idx="973">
                  <c:v>131.3385546558548</c:v>
                </c:pt>
                <c:pt idx="974">
                  <c:v>131.3385546558548</c:v>
                </c:pt>
                <c:pt idx="975">
                  <c:v>131.3779011371778</c:v>
                </c:pt>
                <c:pt idx="976">
                  <c:v>131.3779011371778</c:v>
                </c:pt>
                <c:pt idx="977">
                  <c:v>131.3779011371778</c:v>
                </c:pt>
                <c:pt idx="978">
                  <c:v>131.3779011371778</c:v>
                </c:pt>
                <c:pt idx="979">
                  <c:v>131.4172476185007</c:v>
                </c:pt>
                <c:pt idx="980">
                  <c:v>131.4172476185007</c:v>
                </c:pt>
                <c:pt idx="981">
                  <c:v>131.4172476185007</c:v>
                </c:pt>
                <c:pt idx="982">
                  <c:v>131.4172476185007</c:v>
                </c:pt>
                <c:pt idx="983">
                  <c:v>131.4565940998235</c:v>
                </c:pt>
                <c:pt idx="984">
                  <c:v>131.4565940998235</c:v>
                </c:pt>
                <c:pt idx="985">
                  <c:v>131.4565940998235</c:v>
                </c:pt>
                <c:pt idx="986">
                  <c:v>131.4565940998235</c:v>
                </c:pt>
                <c:pt idx="987">
                  <c:v>131.4959405811465</c:v>
                </c:pt>
                <c:pt idx="988">
                  <c:v>131.4959405811465</c:v>
                </c:pt>
                <c:pt idx="989">
                  <c:v>131.4959405811465</c:v>
                </c:pt>
                <c:pt idx="990">
                  <c:v>131.4959405811465</c:v>
                </c:pt>
                <c:pt idx="991">
                  <c:v>131.5352870624694</c:v>
                </c:pt>
                <c:pt idx="992">
                  <c:v>131.5352870624694</c:v>
                </c:pt>
                <c:pt idx="993">
                  <c:v>131.5352870624694</c:v>
                </c:pt>
                <c:pt idx="994">
                  <c:v>131.5352870624694</c:v>
                </c:pt>
                <c:pt idx="995">
                  <c:v>131.5746335437923</c:v>
                </c:pt>
                <c:pt idx="996">
                  <c:v>131.5746335437923</c:v>
                </c:pt>
                <c:pt idx="997">
                  <c:v>131.5746335437923</c:v>
                </c:pt>
                <c:pt idx="998">
                  <c:v>131.5746335437923</c:v>
                </c:pt>
                <c:pt idx="999">
                  <c:v>131.6139800251152</c:v>
                </c:pt>
                <c:pt idx="1000">
                  <c:v>131.6139800251152</c:v>
                </c:pt>
                <c:pt idx="1001">
                  <c:v>131.6139800251152</c:v>
                </c:pt>
                <c:pt idx="1002">
                  <c:v>131.6139800251152</c:v>
                </c:pt>
                <c:pt idx="1003">
                  <c:v>131.6533265064381</c:v>
                </c:pt>
                <c:pt idx="1004">
                  <c:v>131.6533265064381</c:v>
                </c:pt>
                <c:pt idx="1005">
                  <c:v>131.6533265064381</c:v>
                </c:pt>
                <c:pt idx="1006">
                  <c:v>131.6533265064381</c:v>
                </c:pt>
                <c:pt idx="1007">
                  <c:v>131.692672987761</c:v>
                </c:pt>
                <c:pt idx="1008">
                  <c:v>131.692672987761</c:v>
                </c:pt>
                <c:pt idx="1009">
                  <c:v>131.692672987761</c:v>
                </c:pt>
                <c:pt idx="1010">
                  <c:v>131.692672987761</c:v>
                </c:pt>
                <c:pt idx="1011">
                  <c:v>131.732019469084</c:v>
                </c:pt>
                <c:pt idx="1012">
                  <c:v>131.732019469084</c:v>
                </c:pt>
                <c:pt idx="1013">
                  <c:v>131.732019469084</c:v>
                </c:pt>
                <c:pt idx="1014">
                  <c:v>131.732019469084</c:v>
                </c:pt>
                <c:pt idx="1015">
                  <c:v>131.732019469084</c:v>
                </c:pt>
                <c:pt idx="1016">
                  <c:v>131.7713659504068</c:v>
                </c:pt>
                <c:pt idx="1017">
                  <c:v>131.7713659504068</c:v>
                </c:pt>
                <c:pt idx="1018">
                  <c:v>131.7713659504068</c:v>
                </c:pt>
                <c:pt idx="1019">
                  <c:v>131.7713659504068</c:v>
                </c:pt>
                <c:pt idx="1020">
                  <c:v>131.7713659504068</c:v>
                </c:pt>
                <c:pt idx="1021">
                  <c:v>131.8107124317297</c:v>
                </c:pt>
                <c:pt idx="1022">
                  <c:v>131.8107124317297</c:v>
                </c:pt>
                <c:pt idx="1023">
                  <c:v>131.8107124317297</c:v>
                </c:pt>
                <c:pt idx="1024">
                  <c:v>131.8107124317297</c:v>
                </c:pt>
                <c:pt idx="1025">
                  <c:v>131.8107124317297</c:v>
                </c:pt>
                <c:pt idx="1026">
                  <c:v>131.8500589130526</c:v>
                </c:pt>
                <c:pt idx="1027">
                  <c:v>131.8500589130526</c:v>
                </c:pt>
                <c:pt idx="1028">
                  <c:v>131.8500589130526</c:v>
                </c:pt>
                <c:pt idx="1029">
                  <c:v>131.8500589130526</c:v>
                </c:pt>
                <c:pt idx="1030">
                  <c:v>131.8500589130526</c:v>
                </c:pt>
                <c:pt idx="1031">
                  <c:v>131.8500589130526</c:v>
                </c:pt>
                <c:pt idx="1032">
                  <c:v>131.8894053943755</c:v>
                </c:pt>
                <c:pt idx="1033">
                  <c:v>131.8894053943755</c:v>
                </c:pt>
                <c:pt idx="1034">
                  <c:v>131.8894053943755</c:v>
                </c:pt>
                <c:pt idx="1035">
                  <c:v>131.8894053943755</c:v>
                </c:pt>
                <c:pt idx="1036">
                  <c:v>131.8894053943755</c:v>
                </c:pt>
                <c:pt idx="1037">
                  <c:v>131.8894053943755</c:v>
                </c:pt>
                <c:pt idx="1038">
                  <c:v>131.8894053943755</c:v>
                </c:pt>
                <c:pt idx="1039">
                  <c:v>131.8894053943755</c:v>
                </c:pt>
                <c:pt idx="1040">
                  <c:v>131.9287518756984</c:v>
                </c:pt>
                <c:pt idx="1041">
                  <c:v>131.9287518756984</c:v>
                </c:pt>
                <c:pt idx="1042">
                  <c:v>131.9287518756984</c:v>
                </c:pt>
                <c:pt idx="1043">
                  <c:v>131.9287518756984</c:v>
                </c:pt>
                <c:pt idx="1044">
                  <c:v>131.9287518756984</c:v>
                </c:pt>
                <c:pt idx="1045">
                  <c:v>131.9287518756984</c:v>
                </c:pt>
                <c:pt idx="1046">
                  <c:v>131.9287518756984</c:v>
                </c:pt>
                <c:pt idx="1047">
                  <c:v>131.9287518756984</c:v>
                </c:pt>
                <c:pt idx="1048">
                  <c:v>131.9287518756984</c:v>
                </c:pt>
                <c:pt idx="1049">
                  <c:v>131.9287518756984</c:v>
                </c:pt>
                <c:pt idx="1050">
                  <c:v>131.9680983570213</c:v>
                </c:pt>
                <c:pt idx="1051">
                  <c:v>131.9680983570213</c:v>
                </c:pt>
                <c:pt idx="1052">
                  <c:v>131.9680983570213</c:v>
                </c:pt>
                <c:pt idx="1053">
                  <c:v>131.9680983570213</c:v>
                </c:pt>
                <c:pt idx="1054">
                  <c:v>131.9680983570213</c:v>
                </c:pt>
                <c:pt idx="1055">
                  <c:v>131.9680983570213</c:v>
                </c:pt>
                <c:pt idx="1056">
                  <c:v>131.9680983570213</c:v>
                </c:pt>
                <c:pt idx="1057">
                  <c:v>131.9680983570213</c:v>
                </c:pt>
                <c:pt idx="1058">
                  <c:v>131.9680983570213</c:v>
                </c:pt>
                <c:pt idx="1059">
                  <c:v>131.9680983570213</c:v>
                </c:pt>
                <c:pt idx="1060">
                  <c:v>131.9680983570213</c:v>
                </c:pt>
                <c:pt idx="1061">
                  <c:v>131.9680983570213</c:v>
                </c:pt>
                <c:pt idx="1062">
                  <c:v>131.9680983570213</c:v>
                </c:pt>
                <c:pt idx="1063">
                  <c:v>131.9680983570213</c:v>
                </c:pt>
                <c:pt idx="1064">
                  <c:v>131.9680983570213</c:v>
                </c:pt>
                <c:pt idx="1065">
                  <c:v>132.0074448383442</c:v>
                </c:pt>
                <c:pt idx="1066">
                  <c:v>132.0074448383442</c:v>
                </c:pt>
                <c:pt idx="1067">
                  <c:v>132.0074448383442</c:v>
                </c:pt>
                <c:pt idx="1068">
                  <c:v>132.0074448383442</c:v>
                </c:pt>
                <c:pt idx="1069">
                  <c:v>132.0074448383442</c:v>
                </c:pt>
                <c:pt idx="1070">
                  <c:v>132.0074448383442</c:v>
                </c:pt>
                <c:pt idx="1071">
                  <c:v>132.0074448383442</c:v>
                </c:pt>
                <c:pt idx="1072">
                  <c:v>132.0074448383442</c:v>
                </c:pt>
                <c:pt idx="1073">
                  <c:v>132.0074448383442</c:v>
                </c:pt>
                <c:pt idx="1074">
                  <c:v>132.0074448383442</c:v>
                </c:pt>
                <c:pt idx="1075">
                  <c:v>132.0074448383442</c:v>
                </c:pt>
                <c:pt idx="1076">
                  <c:v>132.0074448383442</c:v>
                </c:pt>
                <c:pt idx="1077">
                  <c:v>132.0074448383442</c:v>
                </c:pt>
                <c:pt idx="1078">
                  <c:v>132.0074448383442</c:v>
                </c:pt>
                <c:pt idx="1079">
                  <c:v>132.0074448383442</c:v>
                </c:pt>
                <c:pt idx="1080">
                  <c:v>132.0074448383442</c:v>
                </c:pt>
                <c:pt idx="1081">
                  <c:v>132.0074448383442</c:v>
                </c:pt>
                <c:pt idx="1082">
                  <c:v>132.0467913196671</c:v>
                </c:pt>
                <c:pt idx="1083">
                  <c:v>132.0467913196671</c:v>
                </c:pt>
                <c:pt idx="1084">
                  <c:v>132.0467913196671</c:v>
                </c:pt>
                <c:pt idx="1085">
                  <c:v>132.0467913196671</c:v>
                </c:pt>
                <c:pt idx="1086">
                  <c:v>132.0467913196671</c:v>
                </c:pt>
                <c:pt idx="1087">
                  <c:v>132.0467913196671</c:v>
                </c:pt>
                <c:pt idx="1088">
                  <c:v>132.0467913196671</c:v>
                </c:pt>
                <c:pt idx="1089">
                  <c:v>132.0467913196671</c:v>
                </c:pt>
                <c:pt idx="1090">
                  <c:v>132.0467913196671</c:v>
                </c:pt>
                <c:pt idx="1091">
                  <c:v>132.0467913196671</c:v>
                </c:pt>
                <c:pt idx="1092">
                  <c:v>132.0467913196671</c:v>
                </c:pt>
                <c:pt idx="1093">
                  <c:v>132.0467913196671</c:v>
                </c:pt>
                <c:pt idx="1094">
                  <c:v>132.0467913196671</c:v>
                </c:pt>
                <c:pt idx="1095">
                  <c:v>132.0467913196671</c:v>
                </c:pt>
                <c:pt idx="1096">
                  <c:v>132.0467913196671</c:v>
                </c:pt>
                <c:pt idx="1097">
                  <c:v>132.08613780099</c:v>
                </c:pt>
                <c:pt idx="1098">
                  <c:v>132.08613780099</c:v>
                </c:pt>
                <c:pt idx="1099">
                  <c:v>132.08613780099</c:v>
                </c:pt>
                <c:pt idx="1100">
                  <c:v>132.08613780099</c:v>
                </c:pt>
                <c:pt idx="1101">
                  <c:v>132.08613780099</c:v>
                </c:pt>
                <c:pt idx="1102">
                  <c:v>132.08613780099</c:v>
                </c:pt>
                <c:pt idx="1103">
                  <c:v>132.08613780099</c:v>
                </c:pt>
                <c:pt idx="1104">
                  <c:v>132.08613780099</c:v>
                </c:pt>
                <c:pt idx="1105">
                  <c:v>132.08613780099</c:v>
                </c:pt>
                <c:pt idx="1106">
                  <c:v>132.08613780099</c:v>
                </c:pt>
                <c:pt idx="1107">
                  <c:v>132.08613780099</c:v>
                </c:pt>
                <c:pt idx="1108">
                  <c:v>132.08613780099</c:v>
                </c:pt>
                <c:pt idx="1109">
                  <c:v>132.08613780099</c:v>
                </c:pt>
                <c:pt idx="1110">
                  <c:v>132.08613780099</c:v>
                </c:pt>
                <c:pt idx="1111">
                  <c:v>132.08613780099</c:v>
                </c:pt>
                <c:pt idx="1112">
                  <c:v>132.08613780099</c:v>
                </c:pt>
                <c:pt idx="1113">
                  <c:v>132.08613780099</c:v>
                </c:pt>
                <c:pt idx="1114">
                  <c:v>132.1254842823129</c:v>
                </c:pt>
                <c:pt idx="1115">
                  <c:v>132.1254842823129</c:v>
                </c:pt>
                <c:pt idx="1116">
                  <c:v>132.1254842823129</c:v>
                </c:pt>
                <c:pt idx="1117">
                  <c:v>132.1254842823129</c:v>
                </c:pt>
                <c:pt idx="1118">
                  <c:v>132.1254842823129</c:v>
                </c:pt>
                <c:pt idx="1119">
                  <c:v>132.1254842823129</c:v>
                </c:pt>
                <c:pt idx="1120">
                  <c:v>132.1254842823129</c:v>
                </c:pt>
                <c:pt idx="1121">
                  <c:v>132.1254842823129</c:v>
                </c:pt>
                <c:pt idx="1122">
                  <c:v>132.1254842823129</c:v>
                </c:pt>
                <c:pt idx="1123">
                  <c:v>132.1254842823129</c:v>
                </c:pt>
                <c:pt idx="1124">
                  <c:v>132.1254842823129</c:v>
                </c:pt>
                <c:pt idx="1125">
                  <c:v>132.1254842823129</c:v>
                </c:pt>
                <c:pt idx="1126">
                  <c:v>132.1254842823129</c:v>
                </c:pt>
                <c:pt idx="1127">
                  <c:v>132.1254842823129</c:v>
                </c:pt>
                <c:pt idx="1128">
                  <c:v>132.1254842823129</c:v>
                </c:pt>
                <c:pt idx="1129">
                  <c:v>132.1254842823129</c:v>
                </c:pt>
                <c:pt idx="1130">
                  <c:v>132.1254842823129</c:v>
                </c:pt>
                <c:pt idx="1131">
                  <c:v>132.1254842823129</c:v>
                </c:pt>
                <c:pt idx="1132">
                  <c:v>132.1254842823129</c:v>
                </c:pt>
                <c:pt idx="1133">
                  <c:v>132.1254842823129</c:v>
                </c:pt>
                <c:pt idx="1134">
                  <c:v>132.1254842823129</c:v>
                </c:pt>
                <c:pt idx="1135">
                  <c:v>132.1254842823129</c:v>
                </c:pt>
                <c:pt idx="1136">
                  <c:v>132.1254842823129</c:v>
                </c:pt>
                <c:pt idx="1137">
                  <c:v>132.1254842823129</c:v>
                </c:pt>
                <c:pt idx="1138">
                  <c:v>132.1254842823129</c:v>
                </c:pt>
                <c:pt idx="1139">
                  <c:v>132.1254842823129</c:v>
                </c:pt>
                <c:pt idx="1140">
                  <c:v>132.1254842823129</c:v>
                </c:pt>
                <c:pt idx="1141">
                  <c:v>132.1254842823129</c:v>
                </c:pt>
                <c:pt idx="1142">
                  <c:v>132.1254842823129</c:v>
                </c:pt>
                <c:pt idx="1143">
                  <c:v>132.1254842823129</c:v>
                </c:pt>
                <c:pt idx="1144">
                  <c:v>132.1254842823129</c:v>
                </c:pt>
                <c:pt idx="1145">
                  <c:v>132.1254842823129</c:v>
                </c:pt>
                <c:pt idx="1146">
                  <c:v>132.1254842823129</c:v>
                </c:pt>
                <c:pt idx="1147">
                  <c:v>132.1648307636358</c:v>
                </c:pt>
                <c:pt idx="1148">
                  <c:v>132.1648307636358</c:v>
                </c:pt>
                <c:pt idx="1149">
                  <c:v>132.1648307636358</c:v>
                </c:pt>
                <c:pt idx="1150">
                  <c:v>132.1648307636358</c:v>
                </c:pt>
                <c:pt idx="1151">
                  <c:v>132.1648307636358</c:v>
                </c:pt>
                <c:pt idx="1152">
                  <c:v>132.1648307636358</c:v>
                </c:pt>
                <c:pt idx="1153">
                  <c:v>132.2041772449587</c:v>
                </c:pt>
                <c:pt idx="1154">
                  <c:v>132.2041772449587</c:v>
                </c:pt>
                <c:pt idx="1155">
                  <c:v>132.2041772449587</c:v>
                </c:pt>
                <c:pt idx="1156">
                  <c:v>132.2041772449587</c:v>
                </c:pt>
                <c:pt idx="1157">
                  <c:v>132.2435237262815</c:v>
                </c:pt>
                <c:pt idx="1158">
                  <c:v>132.2435237262815</c:v>
                </c:pt>
                <c:pt idx="1159">
                  <c:v>132.2435237262815</c:v>
                </c:pt>
                <c:pt idx="1160">
                  <c:v>132.2828702076046</c:v>
                </c:pt>
                <c:pt idx="1161">
                  <c:v>132.2828702076046</c:v>
                </c:pt>
                <c:pt idx="1162">
                  <c:v>132.2828702076046</c:v>
                </c:pt>
                <c:pt idx="1163">
                  <c:v>132.3222166889274</c:v>
                </c:pt>
                <c:pt idx="1164">
                  <c:v>132.3222166889274</c:v>
                </c:pt>
                <c:pt idx="1165">
                  <c:v>132.3222166889274</c:v>
                </c:pt>
                <c:pt idx="1166">
                  <c:v>132.3615631702503</c:v>
                </c:pt>
                <c:pt idx="1167">
                  <c:v>132.3615631702503</c:v>
                </c:pt>
                <c:pt idx="1168">
                  <c:v>132.3615631702503</c:v>
                </c:pt>
                <c:pt idx="1169">
                  <c:v>132.4009096515733</c:v>
                </c:pt>
                <c:pt idx="1170">
                  <c:v>132.4009096515733</c:v>
                </c:pt>
                <c:pt idx="1171">
                  <c:v>132.4402561328962</c:v>
                </c:pt>
                <c:pt idx="1172">
                  <c:v>132.4402561328962</c:v>
                </c:pt>
                <c:pt idx="1173">
                  <c:v>132.4796026142191</c:v>
                </c:pt>
                <c:pt idx="1174">
                  <c:v>132.4796026142191</c:v>
                </c:pt>
                <c:pt idx="1175">
                  <c:v>132.4796026142191</c:v>
                </c:pt>
                <c:pt idx="1176">
                  <c:v>132.518949095542</c:v>
                </c:pt>
                <c:pt idx="1177">
                  <c:v>132.518949095542</c:v>
                </c:pt>
                <c:pt idx="1178">
                  <c:v>132.558295576865</c:v>
                </c:pt>
                <c:pt idx="1179">
                  <c:v>132.558295576865</c:v>
                </c:pt>
                <c:pt idx="1180">
                  <c:v>132.5976420581878</c:v>
                </c:pt>
                <c:pt idx="1181">
                  <c:v>132.5976420581878</c:v>
                </c:pt>
                <c:pt idx="1182">
                  <c:v>132.6369885395107</c:v>
                </c:pt>
                <c:pt idx="1183">
                  <c:v>132.6369885395107</c:v>
                </c:pt>
                <c:pt idx="1184">
                  <c:v>132.6763350208336</c:v>
                </c:pt>
                <c:pt idx="1185">
                  <c:v>132.6763350208336</c:v>
                </c:pt>
                <c:pt idx="1186">
                  <c:v>132.7156815021565</c:v>
                </c:pt>
                <c:pt idx="1187">
                  <c:v>132.7550279834794</c:v>
                </c:pt>
                <c:pt idx="1188">
                  <c:v>132.7550279834794</c:v>
                </c:pt>
                <c:pt idx="1189">
                  <c:v>132.7943744648022</c:v>
                </c:pt>
                <c:pt idx="1190">
                  <c:v>132.7943744648022</c:v>
                </c:pt>
                <c:pt idx="1191">
                  <c:v>132.8337209461252</c:v>
                </c:pt>
                <c:pt idx="1192">
                  <c:v>132.8337209461252</c:v>
                </c:pt>
                <c:pt idx="1193">
                  <c:v>132.8730674274481</c:v>
                </c:pt>
                <c:pt idx="1194">
                  <c:v>132.8730674274481</c:v>
                </c:pt>
                <c:pt idx="1195">
                  <c:v>132.912413908771</c:v>
                </c:pt>
                <c:pt idx="1196">
                  <c:v>132.912413908771</c:v>
                </c:pt>
                <c:pt idx="1197">
                  <c:v>132.912413908771</c:v>
                </c:pt>
                <c:pt idx="1198">
                  <c:v>132.951760390094</c:v>
                </c:pt>
                <c:pt idx="1199">
                  <c:v>132.951760390094</c:v>
                </c:pt>
                <c:pt idx="1200">
                  <c:v>132.9911068714168</c:v>
                </c:pt>
                <c:pt idx="1201">
                  <c:v>132.9911068714168</c:v>
                </c:pt>
                <c:pt idx="1202">
                  <c:v>133.0304533527397</c:v>
                </c:pt>
                <c:pt idx="1203">
                  <c:v>133.0304533527397</c:v>
                </c:pt>
                <c:pt idx="1204">
                  <c:v>133.0304533527397</c:v>
                </c:pt>
                <c:pt idx="1205">
                  <c:v>133.0697998340626</c:v>
                </c:pt>
                <c:pt idx="1206">
                  <c:v>133.0697998340626</c:v>
                </c:pt>
                <c:pt idx="1207">
                  <c:v>133.0697998340626</c:v>
                </c:pt>
                <c:pt idx="1208">
                  <c:v>133.0697998340626</c:v>
                </c:pt>
                <c:pt idx="1209">
                  <c:v>133.1091463153855</c:v>
                </c:pt>
                <c:pt idx="1210">
                  <c:v>133.1091463153855</c:v>
                </c:pt>
                <c:pt idx="1211">
                  <c:v>133.1091463153855</c:v>
                </c:pt>
                <c:pt idx="1212">
                  <c:v>133.1091463153855</c:v>
                </c:pt>
                <c:pt idx="1213">
                  <c:v>133.1484927967084</c:v>
                </c:pt>
                <c:pt idx="1214">
                  <c:v>133.1484927967084</c:v>
                </c:pt>
                <c:pt idx="1215">
                  <c:v>133.1484927967084</c:v>
                </c:pt>
                <c:pt idx="1216">
                  <c:v>133.1484927967084</c:v>
                </c:pt>
                <c:pt idx="1217">
                  <c:v>133.1484927967084</c:v>
                </c:pt>
                <c:pt idx="1218">
                  <c:v>133.1484927967084</c:v>
                </c:pt>
                <c:pt idx="1219">
                  <c:v>133.1878392780314</c:v>
                </c:pt>
                <c:pt idx="1220">
                  <c:v>133.1878392780314</c:v>
                </c:pt>
                <c:pt idx="1221">
                  <c:v>133.1878392780314</c:v>
                </c:pt>
                <c:pt idx="1222">
                  <c:v>133.1878392780314</c:v>
                </c:pt>
                <c:pt idx="1223">
                  <c:v>133.1878392780314</c:v>
                </c:pt>
                <c:pt idx="1224">
                  <c:v>133.1878392780314</c:v>
                </c:pt>
                <c:pt idx="1225">
                  <c:v>133.1878392780314</c:v>
                </c:pt>
                <c:pt idx="1226">
                  <c:v>133.1878392780314</c:v>
                </c:pt>
                <c:pt idx="1227">
                  <c:v>133.1878392780314</c:v>
                </c:pt>
                <c:pt idx="1228">
                  <c:v>133.1878392780314</c:v>
                </c:pt>
                <c:pt idx="1229">
                  <c:v>133.1878392780314</c:v>
                </c:pt>
                <c:pt idx="1230">
                  <c:v>133.1878392780314</c:v>
                </c:pt>
                <c:pt idx="1231">
                  <c:v>133.1878392780314</c:v>
                </c:pt>
                <c:pt idx="1232">
                  <c:v>133.1484927967084</c:v>
                </c:pt>
                <c:pt idx="1233">
                  <c:v>133.1484927967084</c:v>
                </c:pt>
                <c:pt idx="1234">
                  <c:v>133.1484927967084</c:v>
                </c:pt>
                <c:pt idx="1235">
                  <c:v>133.1484927967084</c:v>
                </c:pt>
                <c:pt idx="1236">
                  <c:v>133.1091463153855</c:v>
                </c:pt>
                <c:pt idx="1237">
                  <c:v>133.1091463153855</c:v>
                </c:pt>
                <c:pt idx="1238">
                  <c:v>133.1091463153855</c:v>
                </c:pt>
                <c:pt idx="1239">
                  <c:v>133.0697998340626</c:v>
                </c:pt>
                <c:pt idx="1240">
                  <c:v>133.0697998340626</c:v>
                </c:pt>
                <c:pt idx="1241">
                  <c:v>133.0697998340626</c:v>
                </c:pt>
                <c:pt idx="1242">
                  <c:v>133.0304533527397</c:v>
                </c:pt>
                <c:pt idx="1243">
                  <c:v>133.0304533527397</c:v>
                </c:pt>
                <c:pt idx="1244">
                  <c:v>132.9911068714168</c:v>
                </c:pt>
                <c:pt idx="1245">
                  <c:v>132.9911068714168</c:v>
                </c:pt>
                <c:pt idx="1246">
                  <c:v>132.951760390094</c:v>
                </c:pt>
                <c:pt idx="1247">
                  <c:v>132.951760390094</c:v>
                </c:pt>
                <c:pt idx="1248">
                  <c:v>132.912413908771</c:v>
                </c:pt>
                <c:pt idx="1249">
                  <c:v>132.912413908771</c:v>
                </c:pt>
                <c:pt idx="1250">
                  <c:v>132.8730674274481</c:v>
                </c:pt>
                <c:pt idx="1251">
                  <c:v>132.8337209461252</c:v>
                </c:pt>
                <c:pt idx="1252">
                  <c:v>132.8337209461252</c:v>
                </c:pt>
                <c:pt idx="1253">
                  <c:v>132.7943744648022</c:v>
                </c:pt>
                <c:pt idx="1254">
                  <c:v>132.7550279834794</c:v>
                </c:pt>
                <c:pt idx="1255">
                  <c:v>132.7156815021565</c:v>
                </c:pt>
                <c:pt idx="1256">
                  <c:v>132.7156815021565</c:v>
                </c:pt>
                <c:pt idx="1257">
                  <c:v>132.6763350208336</c:v>
                </c:pt>
                <c:pt idx="1258">
                  <c:v>132.6369885395107</c:v>
                </c:pt>
                <c:pt idx="1259">
                  <c:v>132.5976420581878</c:v>
                </c:pt>
                <c:pt idx="1260">
                  <c:v>132.558295576865</c:v>
                </c:pt>
                <c:pt idx="1261">
                  <c:v>132.518949095542</c:v>
                </c:pt>
                <c:pt idx="1262">
                  <c:v>132.518949095542</c:v>
                </c:pt>
                <c:pt idx="1263">
                  <c:v>132.4402561328962</c:v>
                </c:pt>
                <c:pt idx="1264">
                  <c:v>132.4009096515733</c:v>
                </c:pt>
                <c:pt idx="1265">
                  <c:v>132.3615631702503</c:v>
                </c:pt>
                <c:pt idx="1266">
                  <c:v>132.2828702076046</c:v>
                </c:pt>
                <c:pt idx="1267">
                  <c:v>132.2041772449587</c:v>
                </c:pt>
                <c:pt idx="1268">
                  <c:v>132.1254842823129</c:v>
                </c:pt>
                <c:pt idx="1269">
                  <c:v>132.0074448383442</c:v>
                </c:pt>
                <c:pt idx="1270">
                  <c:v>131.9287518756984</c:v>
                </c:pt>
                <c:pt idx="1271">
                  <c:v>131.8107124317297</c:v>
                </c:pt>
                <c:pt idx="1272">
                  <c:v>131.732019469084</c:v>
                </c:pt>
                <c:pt idx="1273">
                  <c:v>131.6139800251152</c:v>
                </c:pt>
                <c:pt idx="1274">
                  <c:v>131.4959405811465</c:v>
                </c:pt>
                <c:pt idx="1275">
                  <c:v>131.4172476185007</c:v>
                </c:pt>
                <c:pt idx="1276">
                  <c:v>131.259861693209</c:v>
                </c:pt>
                <c:pt idx="1277">
                  <c:v>131.1811687305632</c:v>
                </c:pt>
                <c:pt idx="1278">
                  <c:v>131.0631292865945</c:v>
                </c:pt>
                <c:pt idx="1279">
                  <c:v>130.9450898426258</c:v>
                </c:pt>
                <c:pt idx="1280">
                  <c:v>130.86639687998</c:v>
                </c:pt>
                <c:pt idx="1281">
                  <c:v>130.7483574360113</c:v>
                </c:pt>
                <c:pt idx="1282">
                  <c:v>130.6303179920426</c:v>
                </c:pt>
                <c:pt idx="1283">
                  <c:v>130.512278548074</c:v>
                </c:pt>
                <c:pt idx="1284">
                  <c:v>130.3942391041051</c:v>
                </c:pt>
                <c:pt idx="1285">
                  <c:v>130.3155461414593</c:v>
                </c:pt>
                <c:pt idx="1286">
                  <c:v>130.1975066974906</c:v>
                </c:pt>
                <c:pt idx="1287">
                  <c:v>130.0794672535219</c:v>
                </c:pt>
                <c:pt idx="1288">
                  <c:v>129.9614278095532</c:v>
                </c:pt>
                <c:pt idx="1289">
                  <c:v>129.8040418842616</c:v>
                </c:pt>
                <c:pt idx="1290">
                  <c:v>129.7253489216158</c:v>
                </c:pt>
                <c:pt idx="1291">
                  <c:v>129.607309477647</c:v>
                </c:pt>
                <c:pt idx="1292">
                  <c:v>129.4892700336783</c:v>
                </c:pt>
                <c:pt idx="1293">
                  <c:v>129.3318841083867</c:v>
                </c:pt>
                <c:pt idx="1294">
                  <c:v>129.2531911457409</c:v>
                </c:pt>
                <c:pt idx="1295">
                  <c:v>129.0958052204493</c:v>
                </c:pt>
                <c:pt idx="1296">
                  <c:v>129.0171122578035</c:v>
                </c:pt>
                <c:pt idx="1297">
                  <c:v>128.8990728138347</c:v>
                </c:pt>
                <c:pt idx="1298">
                  <c:v>128.7416868885432</c:v>
                </c:pt>
                <c:pt idx="1299">
                  <c:v>128.6629939258974</c:v>
                </c:pt>
                <c:pt idx="1300">
                  <c:v>128.5449544819286</c:v>
                </c:pt>
                <c:pt idx="1301">
                  <c:v>128.387568556637</c:v>
                </c:pt>
                <c:pt idx="1302">
                  <c:v>128.3088755939912</c:v>
                </c:pt>
                <c:pt idx="1303">
                  <c:v>128.1908361500225</c:v>
                </c:pt>
                <c:pt idx="1304">
                  <c:v>128.0334502247309</c:v>
                </c:pt>
                <c:pt idx="1305">
                  <c:v>127.9154107807622</c:v>
                </c:pt>
                <c:pt idx="1306">
                  <c:v>127.7973713367934</c:v>
                </c:pt>
                <c:pt idx="1307">
                  <c:v>127.6399854115018</c:v>
                </c:pt>
                <c:pt idx="1308">
                  <c:v>127.5219459675331</c:v>
                </c:pt>
                <c:pt idx="1309">
                  <c:v>127.4432530048873</c:v>
                </c:pt>
                <c:pt idx="1310">
                  <c:v>127.3252135609186</c:v>
                </c:pt>
                <c:pt idx="1311">
                  <c:v>127.167827635627</c:v>
                </c:pt>
                <c:pt idx="1312">
                  <c:v>127.0497881916583</c:v>
                </c:pt>
                <c:pt idx="1313">
                  <c:v>126.9317487476895</c:v>
                </c:pt>
                <c:pt idx="1314">
                  <c:v>126.8137093037208</c:v>
                </c:pt>
                <c:pt idx="1315">
                  <c:v>126.6956698597521</c:v>
                </c:pt>
                <c:pt idx="1316">
                  <c:v>126.4989374531376</c:v>
                </c:pt>
                <c:pt idx="1317">
                  <c:v>126.3808980091689</c:v>
                </c:pt>
                <c:pt idx="1318">
                  <c:v>126.2628585652002</c:v>
                </c:pt>
                <c:pt idx="1319">
                  <c:v>126.1448191212315</c:v>
                </c:pt>
                <c:pt idx="1320">
                  <c:v>126.0267796772628</c:v>
                </c:pt>
                <c:pt idx="1321">
                  <c:v>125.8693937519711</c:v>
                </c:pt>
                <c:pt idx="1322">
                  <c:v>125.7513543080024</c:v>
                </c:pt>
                <c:pt idx="1323">
                  <c:v>125.5939683827108</c:v>
                </c:pt>
                <c:pt idx="1324">
                  <c:v>125.4759289387421</c:v>
                </c:pt>
                <c:pt idx="1325">
                  <c:v>125.3578894947734</c:v>
                </c:pt>
                <c:pt idx="1326">
                  <c:v>125.2398500508047</c:v>
                </c:pt>
                <c:pt idx="1327">
                  <c:v>125.121810606836</c:v>
                </c:pt>
                <c:pt idx="1328">
                  <c:v>124.9250782002214</c:v>
                </c:pt>
                <c:pt idx="1329">
                  <c:v>124.8070387562527</c:v>
                </c:pt>
                <c:pt idx="1330">
                  <c:v>124.688999312284</c:v>
                </c:pt>
                <c:pt idx="1331">
                  <c:v>124.5316133869924</c:v>
                </c:pt>
                <c:pt idx="1332">
                  <c:v>124.4135739430237</c:v>
                </c:pt>
                <c:pt idx="1333">
                  <c:v>124.295534499055</c:v>
                </c:pt>
                <c:pt idx="1334">
                  <c:v>124.1774950550863</c:v>
                </c:pt>
                <c:pt idx="1335">
                  <c:v>124.0594556111175</c:v>
                </c:pt>
                <c:pt idx="1336">
                  <c:v>123.902069685826</c:v>
                </c:pt>
                <c:pt idx="1337">
                  <c:v>123.7840302418572</c:v>
                </c:pt>
                <c:pt idx="1338">
                  <c:v>123.5872978352427</c:v>
                </c:pt>
                <c:pt idx="1339">
                  <c:v>123.469258391274</c:v>
                </c:pt>
                <c:pt idx="1340">
                  <c:v>123.3118724659823</c:v>
                </c:pt>
                <c:pt idx="1341">
                  <c:v>123.1938330220136</c:v>
                </c:pt>
                <c:pt idx="1342">
                  <c:v>123.036447096722</c:v>
                </c:pt>
                <c:pt idx="1343">
                  <c:v>122.9184076527533</c:v>
                </c:pt>
                <c:pt idx="1344">
                  <c:v>122.7610217274617</c:v>
                </c:pt>
                <c:pt idx="1345">
                  <c:v>122.642982283493</c:v>
                </c:pt>
                <c:pt idx="1346">
                  <c:v>122.4855963582014</c:v>
                </c:pt>
                <c:pt idx="1347">
                  <c:v>122.3675569142327</c:v>
                </c:pt>
                <c:pt idx="1348">
                  <c:v>122.210170988941</c:v>
                </c:pt>
                <c:pt idx="1349">
                  <c:v>122.0134385823265</c:v>
                </c:pt>
                <c:pt idx="1350">
                  <c:v>121.8953991383578</c:v>
                </c:pt>
                <c:pt idx="1351">
                  <c:v>121.7380132130662</c:v>
                </c:pt>
                <c:pt idx="1352">
                  <c:v>121.5806272877746</c:v>
                </c:pt>
                <c:pt idx="1353">
                  <c:v>121.4625878438058</c:v>
                </c:pt>
                <c:pt idx="1354">
                  <c:v>121.3052019185142</c:v>
                </c:pt>
                <c:pt idx="1355">
                  <c:v>121.1478159932226</c:v>
                </c:pt>
                <c:pt idx="1356">
                  <c:v>121.0297765492539</c:v>
                </c:pt>
                <c:pt idx="1357">
                  <c:v>120.8723906239623</c:v>
                </c:pt>
                <c:pt idx="1358">
                  <c:v>120.7150046986707</c:v>
                </c:pt>
                <c:pt idx="1359">
                  <c:v>120.557618773379</c:v>
                </c:pt>
                <c:pt idx="1360">
                  <c:v>120.4395793294103</c:v>
                </c:pt>
                <c:pt idx="1361">
                  <c:v>120.2821934041187</c:v>
                </c:pt>
                <c:pt idx="1362">
                  <c:v>120.1248074788271</c:v>
                </c:pt>
                <c:pt idx="1363">
                  <c:v>119.9674215535355</c:v>
                </c:pt>
                <c:pt idx="1364">
                  <c:v>119.810035628244</c:v>
                </c:pt>
                <c:pt idx="1365">
                  <c:v>119.6133032216293</c:v>
                </c:pt>
                <c:pt idx="1366">
                  <c:v>119.4559172963377</c:v>
                </c:pt>
                <c:pt idx="1367">
                  <c:v>119.2985313710461</c:v>
                </c:pt>
                <c:pt idx="1368">
                  <c:v>119.1411454457545</c:v>
                </c:pt>
                <c:pt idx="1369">
                  <c:v>118.9837595204629</c:v>
                </c:pt>
                <c:pt idx="1370">
                  <c:v>118.8263735951712</c:v>
                </c:pt>
                <c:pt idx="1371">
                  <c:v>118.6689876698796</c:v>
                </c:pt>
                <c:pt idx="1372">
                  <c:v>118.511601744588</c:v>
                </c:pt>
                <c:pt idx="1373">
                  <c:v>118.3542158192964</c:v>
                </c:pt>
                <c:pt idx="1374">
                  <c:v>118.1968298940048</c:v>
                </c:pt>
                <c:pt idx="1375">
                  <c:v>118.0394439687132</c:v>
                </c:pt>
                <c:pt idx="1376">
                  <c:v>117.8427115620986</c:v>
                </c:pt>
                <c:pt idx="1377">
                  <c:v>117.685325636807</c:v>
                </c:pt>
                <c:pt idx="1378">
                  <c:v>117.5279397115154</c:v>
                </c:pt>
                <c:pt idx="1379">
                  <c:v>117.3705537862238</c:v>
                </c:pt>
                <c:pt idx="1380">
                  <c:v>117.1738213796093</c:v>
                </c:pt>
                <c:pt idx="1381">
                  <c:v>117.0164354543176</c:v>
                </c:pt>
                <c:pt idx="1382">
                  <c:v>116.8197030477031</c:v>
                </c:pt>
                <c:pt idx="1383">
                  <c:v>116.6623171224115</c:v>
                </c:pt>
                <c:pt idx="1384">
                  <c:v>116.465584715797</c:v>
                </c:pt>
                <c:pt idx="1385">
                  <c:v>116.1901593465367</c:v>
                </c:pt>
                <c:pt idx="1386">
                  <c:v>115.9934269399221</c:v>
                </c:pt>
                <c:pt idx="1387">
                  <c:v>115.7966945333076</c:v>
                </c:pt>
                <c:pt idx="1388">
                  <c:v>115.5999621266931</c:v>
                </c:pt>
                <c:pt idx="1389">
                  <c:v>115.4032297200786</c:v>
                </c:pt>
                <c:pt idx="1390">
                  <c:v>115.2064973134641</c:v>
                </c:pt>
                <c:pt idx="1391">
                  <c:v>115.0097649068495</c:v>
                </c:pt>
                <c:pt idx="1392">
                  <c:v>114.813032500235</c:v>
                </c:pt>
                <c:pt idx="1393">
                  <c:v>114.6163000936205</c:v>
                </c:pt>
                <c:pt idx="1394">
                  <c:v>114.3802212056831</c:v>
                </c:pt>
                <c:pt idx="1395">
                  <c:v>114.1834887990685</c:v>
                </c:pt>
                <c:pt idx="1396">
                  <c:v>113.986756392454</c:v>
                </c:pt>
                <c:pt idx="1397">
                  <c:v>113.7506775045166</c:v>
                </c:pt>
                <c:pt idx="1398">
                  <c:v>113.5539450979021</c:v>
                </c:pt>
                <c:pt idx="1399">
                  <c:v>113.3178662099646</c:v>
                </c:pt>
                <c:pt idx="1400">
                  <c:v>113.0817873220272</c:v>
                </c:pt>
                <c:pt idx="1401">
                  <c:v>112.8850549154127</c:v>
                </c:pt>
                <c:pt idx="1402">
                  <c:v>112.6489760274753</c:v>
                </c:pt>
                <c:pt idx="1403">
                  <c:v>112.4128971395378</c:v>
                </c:pt>
                <c:pt idx="1404">
                  <c:v>112.1768182516004</c:v>
                </c:pt>
                <c:pt idx="1405">
                  <c:v>111.8226999196943</c:v>
                </c:pt>
                <c:pt idx="1406">
                  <c:v>111.5866210317568</c:v>
                </c:pt>
                <c:pt idx="1407">
                  <c:v>111.3111956624965</c:v>
                </c:pt>
                <c:pt idx="1408">
                  <c:v>111.0751167745591</c:v>
                </c:pt>
                <c:pt idx="1409">
                  <c:v>110.7996914052988</c:v>
                </c:pt>
                <c:pt idx="1410">
                  <c:v>110.5242660360384</c:v>
                </c:pt>
                <c:pt idx="1411">
                  <c:v>110.2488406667781</c:v>
                </c:pt>
                <c:pt idx="1412">
                  <c:v>109.9734152975178</c:v>
                </c:pt>
                <c:pt idx="1413">
                  <c:v>109.6586434469345</c:v>
                </c:pt>
                <c:pt idx="1414">
                  <c:v>109.3438715963513</c:v>
                </c:pt>
                <c:pt idx="1415">
                  <c:v>109.0290997457681</c:v>
                </c:pt>
                <c:pt idx="1416">
                  <c:v>108.7143278951848</c:v>
                </c:pt>
                <c:pt idx="1417">
                  <c:v>108.3602095632787</c:v>
                </c:pt>
                <c:pt idx="1418">
                  <c:v>108.0060912313726</c:v>
                </c:pt>
                <c:pt idx="1419">
                  <c:v>107.6126264181435</c:v>
                </c:pt>
                <c:pt idx="1420">
                  <c:v>107.2191616049145</c:v>
                </c:pt>
                <c:pt idx="1421">
                  <c:v>106.589617903748</c:v>
                </c:pt>
                <c:pt idx="1422">
                  <c:v>106.1174601278731</c:v>
                </c:pt>
                <c:pt idx="1423">
                  <c:v>105.4879164267067</c:v>
                </c:pt>
                <c:pt idx="1424">
                  <c:v>104.5042543936341</c:v>
                </c:pt>
                <c:pt idx="1425">
                  <c:v>97.5792736808029</c:v>
                </c:pt>
                <c:pt idx="1426">
                  <c:v>37.10373188749884</c:v>
                </c:pt>
                <c:pt idx="1427">
                  <c:v>0.118039443968713</c:v>
                </c:pt>
                <c:pt idx="1428">
                  <c:v>-1.298433883655845</c:v>
                </c:pt>
                <c:pt idx="1429">
                  <c:v>-1.377126846301653</c:v>
                </c:pt>
                <c:pt idx="1430">
                  <c:v>-1.298433883655845</c:v>
                </c:pt>
                <c:pt idx="1431">
                  <c:v>-1.33778036497875</c:v>
                </c:pt>
                <c:pt idx="1432">
                  <c:v>-1.416473327624558</c:v>
                </c:pt>
                <c:pt idx="1433">
                  <c:v>-1.33778036497875</c:v>
                </c:pt>
                <c:pt idx="1434">
                  <c:v>-1.33778036497875</c:v>
                </c:pt>
                <c:pt idx="1435">
                  <c:v>-1.377126846301653</c:v>
                </c:pt>
                <c:pt idx="1436">
                  <c:v>-1.377126846301653</c:v>
                </c:pt>
                <c:pt idx="1437">
                  <c:v>-1.377126846301653</c:v>
                </c:pt>
                <c:pt idx="1438">
                  <c:v>-1.377126846301653</c:v>
                </c:pt>
                <c:pt idx="1439">
                  <c:v>-1.416473327624558</c:v>
                </c:pt>
                <c:pt idx="1440">
                  <c:v>-1.416473327624558</c:v>
                </c:pt>
                <c:pt idx="1441">
                  <c:v>-1.377126846301653</c:v>
                </c:pt>
                <c:pt idx="1442">
                  <c:v>-1.377126846301653</c:v>
                </c:pt>
                <c:pt idx="1443">
                  <c:v>-1.377126846301653</c:v>
                </c:pt>
                <c:pt idx="1444">
                  <c:v>-1.377126846301653</c:v>
                </c:pt>
                <c:pt idx="1445">
                  <c:v>-1.377126846301653</c:v>
                </c:pt>
                <c:pt idx="1446">
                  <c:v>-1.377126846301653</c:v>
                </c:pt>
                <c:pt idx="1447">
                  <c:v>-1.377126846301653</c:v>
                </c:pt>
                <c:pt idx="1448">
                  <c:v>-1.377126846301653</c:v>
                </c:pt>
                <c:pt idx="1449">
                  <c:v>-1.416473327624558</c:v>
                </c:pt>
                <c:pt idx="1450">
                  <c:v>-1.377126846301653</c:v>
                </c:pt>
                <c:pt idx="1451">
                  <c:v>-1.377126846301653</c:v>
                </c:pt>
                <c:pt idx="1452">
                  <c:v>-1.377126846301653</c:v>
                </c:pt>
                <c:pt idx="1453">
                  <c:v>-1.377126846301653</c:v>
                </c:pt>
                <c:pt idx="1454">
                  <c:v>-1.377126846301653</c:v>
                </c:pt>
                <c:pt idx="1455">
                  <c:v>-1.377126846301653</c:v>
                </c:pt>
                <c:pt idx="1456">
                  <c:v>-1.377126846301653</c:v>
                </c:pt>
                <c:pt idx="1457">
                  <c:v>-1.377126846301653</c:v>
                </c:pt>
                <c:pt idx="1458">
                  <c:v>-1.377126846301653</c:v>
                </c:pt>
                <c:pt idx="1459">
                  <c:v>-1.377126846301653</c:v>
                </c:pt>
                <c:pt idx="1460">
                  <c:v>-1.377126846301653</c:v>
                </c:pt>
                <c:pt idx="1461">
                  <c:v>-1.377126846301653</c:v>
                </c:pt>
                <c:pt idx="1462">
                  <c:v>-1.377126846301653</c:v>
                </c:pt>
                <c:pt idx="1463">
                  <c:v>-1.377126846301653</c:v>
                </c:pt>
                <c:pt idx="1464">
                  <c:v>-1.377126846301653</c:v>
                </c:pt>
                <c:pt idx="1465">
                  <c:v>-1.377126846301653</c:v>
                </c:pt>
                <c:pt idx="1466">
                  <c:v>-1.377126846301653</c:v>
                </c:pt>
                <c:pt idx="1467">
                  <c:v>-1.377126846301653</c:v>
                </c:pt>
                <c:pt idx="1468">
                  <c:v>-1.377126846301653</c:v>
                </c:pt>
                <c:pt idx="1469">
                  <c:v>-1.377126846301653</c:v>
                </c:pt>
                <c:pt idx="1470">
                  <c:v>-1.377126846301653</c:v>
                </c:pt>
                <c:pt idx="1471">
                  <c:v>-1.377126846301653</c:v>
                </c:pt>
                <c:pt idx="1472">
                  <c:v>-1.377126846301653</c:v>
                </c:pt>
                <c:pt idx="1473">
                  <c:v>-1.377126846301653</c:v>
                </c:pt>
                <c:pt idx="1474">
                  <c:v>-1.377126846301653</c:v>
                </c:pt>
                <c:pt idx="1475">
                  <c:v>-1.377126846301653</c:v>
                </c:pt>
                <c:pt idx="1476">
                  <c:v>-1.377126846301653</c:v>
                </c:pt>
                <c:pt idx="1477">
                  <c:v>-1.377126846301653</c:v>
                </c:pt>
                <c:pt idx="1478">
                  <c:v>-1.377126846301653</c:v>
                </c:pt>
                <c:pt idx="1479">
                  <c:v>-1.377126846301653</c:v>
                </c:pt>
                <c:pt idx="1480">
                  <c:v>-1.377126846301653</c:v>
                </c:pt>
                <c:pt idx="1481">
                  <c:v>-1.377126846301653</c:v>
                </c:pt>
                <c:pt idx="1482">
                  <c:v>-1.377126846301653</c:v>
                </c:pt>
                <c:pt idx="1483">
                  <c:v>-1.377126846301653</c:v>
                </c:pt>
                <c:pt idx="1484">
                  <c:v>-1.377126846301653</c:v>
                </c:pt>
                <c:pt idx="1485">
                  <c:v>-1.377126846301653</c:v>
                </c:pt>
                <c:pt idx="1486">
                  <c:v>-1.377126846301653</c:v>
                </c:pt>
                <c:pt idx="1487">
                  <c:v>-1.377126846301653</c:v>
                </c:pt>
                <c:pt idx="1488">
                  <c:v>-1.377126846301653</c:v>
                </c:pt>
                <c:pt idx="1489">
                  <c:v>-1.377126846301653</c:v>
                </c:pt>
                <c:pt idx="1490">
                  <c:v>-1.377126846301653</c:v>
                </c:pt>
                <c:pt idx="1491">
                  <c:v>-1.377126846301653</c:v>
                </c:pt>
                <c:pt idx="1492">
                  <c:v>-1.377126846301653</c:v>
                </c:pt>
                <c:pt idx="1493">
                  <c:v>-1.377126846301653</c:v>
                </c:pt>
                <c:pt idx="1494">
                  <c:v>-1.377126846301653</c:v>
                </c:pt>
                <c:pt idx="1495">
                  <c:v>-1.377126846301653</c:v>
                </c:pt>
                <c:pt idx="1496">
                  <c:v>-1.377126846301653</c:v>
                </c:pt>
                <c:pt idx="1497">
                  <c:v>-1.377126846301653</c:v>
                </c:pt>
                <c:pt idx="1498">
                  <c:v>-1.377126846301653</c:v>
                </c:pt>
                <c:pt idx="1499">
                  <c:v>-1.377126846301653</c:v>
                </c:pt>
                <c:pt idx="1500">
                  <c:v>-1.377126846301653</c:v>
                </c:pt>
                <c:pt idx="1501">
                  <c:v>-1.377126846301653</c:v>
                </c:pt>
                <c:pt idx="1502">
                  <c:v>-1.377126846301653</c:v>
                </c:pt>
                <c:pt idx="1503">
                  <c:v>-1.377126846301653</c:v>
                </c:pt>
                <c:pt idx="1504">
                  <c:v>-1.377126846301653</c:v>
                </c:pt>
                <c:pt idx="1505">
                  <c:v>-1.377126846301653</c:v>
                </c:pt>
                <c:pt idx="1506">
                  <c:v>-1.377126846301653</c:v>
                </c:pt>
                <c:pt idx="1507">
                  <c:v>-1.377126846301653</c:v>
                </c:pt>
                <c:pt idx="1508">
                  <c:v>-1.377126846301653</c:v>
                </c:pt>
                <c:pt idx="1509">
                  <c:v>-1.377126846301653</c:v>
                </c:pt>
                <c:pt idx="1510">
                  <c:v>-1.377126846301653</c:v>
                </c:pt>
                <c:pt idx="1511">
                  <c:v>-1.377126846301653</c:v>
                </c:pt>
                <c:pt idx="1512">
                  <c:v>-1.377126846301653</c:v>
                </c:pt>
                <c:pt idx="1513">
                  <c:v>-1.377126846301653</c:v>
                </c:pt>
                <c:pt idx="1514">
                  <c:v>-1.377126846301653</c:v>
                </c:pt>
                <c:pt idx="1515">
                  <c:v>-1.377126846301653</c:v>
                </c:pt>
                <c:pt idx="1516">
                  <c:v>-1.377126846301653</c:v>
                </c:pt>
                <c:pt idx="1517">
                  <c:v>-1.377126846301653</c:v>
                </c:pt>
                <c:pt idx="1518">
                  <c:v>-1.377126846301653</c:v>
                </c:pt>
                <c:pt idx="1519">
                  <c:v>-1.377126846301653</c:v>
                </c:pt>
                <c:pt idx="1520">
                  <c:v>-1.377126846301653</c:v>
                </c:pt>
                <c:pt idx="1521">
                  <c:v>-1.377126846301653</c:v>
                </c:pt>
                <c:pt idx="1522">
                  <c:v>-1.377126846301653</c:v>
                </c:pt>
                <c:pt idx="1523">
                  <c:v>-1.377126846301653</c:v>
                </c:pt>
                <c:pt idx="1524">
                  <c:v>-1.377126846301653</c:v>
                </c:pt>
                <c:pt idx="1525">
                  <c:v>-1.377126846301653</c:v>
                </c:pt>
                <c:pt idx="1526">
                  <c:v>-1.377126846301653</c:v>
                </c:pt>
                <c:pt idx="1527">
                  <c:v>-1.377126846301653</c:v>
                </c:pt>
                <c:pt idx="1528">
                  <c:v>-1.377126846301653</c:v>
                </c:pt>
                <c:pt idx="1529">
                  <c:v>-1.377126846301653</c:v>
                </c:pt>
                <c:pt idx="1530">
                  <c:v>-1.377126846301653</c:v>
                </c:pt>
                <c:pt idx="1531">
                  <c:v>-1.377126846301653</c:v>
                </c:pt>
                <c:pt idx="1532">
                  <c:v>-1.377126846301653</c:v>
                </c:pt>
                <c:pt idx="1533">
                  <c:v>-1.377126846301653</c:v>
                </c:pt>
                <c:pt idx="1534">
                  <c:v>-1.377126846301653</c:v>
                </c:pt>
                <c:pt idx="1535">
                  <c:v>-1.377126846301653</c:v>
                </c:pt>
                <c:pt idx="1536">
                  <c:v>-1.377126846301653</c:v>
                </c:pt>
                <c:pt idx="1537">
                  <c:v>-1.377126846301653</c:v>
                </c:pt>
                <c:pt idx="1538">
                  <c:v>-1.377126846301653</c:v>
                </c:pt>
                <c:pt idx="1539">
                  <c:v>-1.377126846301653</c:v>
                </c:pt>
                <c:pt idx="1540">
                  <c:v>-1.377126846301653</c:v>
                </c:pt>
                <c:pt idx="1541">
                  <c:v>-1.377126846301653</c:v>
                </c:pt>
                <c:pt idx="1542">
                  <c:v>-1.377126846301653</c:v>
                </c:pt>
                <c:pt idx="1543">
                  <c:v>-1.377126846301653</c:v>
                </c:pt>
                <c:pt idx="1544">
                  <c:v>-1.377126846301653</c:v>
                </c:pt>
                <c:pt idx="1545">
                  <c:v>-1.377126846301653</c:v>
                </c:pt>
                <c:pt idx="1546">
                  <c:v>-1.377126846301653</c:v>
                </c:pt>
                <c:pt idx="1547">
                  <c:v>-1.377126846301653</c:v>
                </c:pt>
                <c:pt idx="1548">
                  <c:v>-1.377126846301653</c:v>
                </c:pt>
                <c:pt idx="1549">
                  <c:v>-1.377126846301653</c:v>
                </c:pt>
                <c:pt idx="1550">
                  <c:v>-1.377126846301653</c:v>
                </c:pt>
                <c:pt idx="1551">
                  <c:v>-1.377126846301653</c:v>
                </c:pt>
                <c:pt idx="1552">
                  <c:v>-1.377126846301653</c:v>
                </c:pt>
                <c:pt idx="1553">
                  <c:v>-1.377126846301653</c:v>
                </c:pt>
                <c:pt idx="1554">
                  <c:v>-1.377126846301653</c:v>
                </c:pt>
                <c:pt idx="1555">
                  <c:v>-1.377126846301653</c:v>
                </c:pt>
                <c:pt idx="1556">
                  <c:v>-1.377126846301653</c:v>
                </c:pt>
                <c:pt idx="1557">
                  <c:v>-1.377126846301653</c:v>
                </c:pt>
                <c:pt idx="1558">
                  <c:v>-1.377126846301653</c:v>
                </c:pt>
                <c:pt idx="1559">
                  <c:v>-1.377126846301653</c:v>
                </c:pt>
                <c:pt idx="1560">
                  <c:v>-1.377126846301653</c:v>
                </c:pt>
              </c:numCache>
            </c:numRef>
          </c:yVal>
          <c:smooth val="0"/>
        </c:ser>
        <c:ser>
          <c:idx val="2"/>
          <c:order val="2"/>
          <c:tx>
            <c:v>0.2% offset</c:v>
          </c:tx>
          <c:spPr>
            <a:ln w="25400" cap="rnd">
              <a:noFill/>
              <a:round/>
            </a:ln>
            <a:effectLst/>
          </c:spPr>
          <c:marker>
            <c:symbol val="circle"/>
            <c:size val="5"/>
            <c:spPr>
              <a:solidFill>
                <a:schemeClr val="accent3"/>
              </a:solidFill>
              <a:ln w="9525">
                <a:solidFill>
                  <a:schemeClr val="accent3"/>
                </a:solidFill>
              </a:ln>
              <a:effectLst/>
            </c:spPr>
          </c:marker>
          <c:xVal>
            <c:numRef>
              <c:f>Sheet1!$U$3:$U$850</c:f>
              <c:numCache>
                <c:formatCode>General</c:formatCode>
                <c:ptCount val="848"/>
                <c:pt idx="0">
                  <c:v>0.00211111111111111</c:v>
                </c:pt>
                <c:pt idx="1">
                  <c:v>0.002</c:v>
                </c:pt>
                <c:pt idx="2">
                  <c:v>0.002</c:v>
                </c:pt>
                <c:pt idx="3">
                  <c:v>0.00201851851851852</c:v>
                </c:pt>
                <c:pt idx="4">
                  <c:v>0.00211111111111111</c:v>
                </c:pt>
                <c:pt idx="5">
                  <c:v>0.00222222222222222</c:v>
                </c:pt>
                <c:pt idx="6">
                  <c:v>0.00235185185185185</c:v>
                </c:pt>
                <c:pt idx="7">
                  <c:v>0.00246296296296296</c:v>
                </c:pt>
                <c:pt idx="8">
                  <c:v>0.00257407407407407</c:v>
                </c:pt>
                <c:pt idx="9">
                  <c:v>0.00268518518518518</c:v>
                </c:pt>
                <c:pt idx="10">
                  <c:v>0.00283333333333333</c:v>
                </c:pt>
                <c:pt idx="11">
                  <c:v>0.00294444444444444</c:v>
                </c:pt>
                <c:pt idx="12">
                  <c:v>0.00305555555555555</c:v>
                </c:pt>
                <c:pt idx="13">
                  <c:v>0.0032037037037037</c:v>
                </c:pt>
                <c:pt idx="14">
                  <c:v>0.00331481481481481</c:v>
                </c:pt>
                <c:pt idx="15">
                  <c:v>0.00342592592592592</c:v>
                </c:pt>
                <c:pt idx="16">
                  <c:v>0.00357407407407407</c:v>
                </c:pt>
                <c:pt idx="17">
                  <c:v>0.00368518518518518</c:v>
                </c:pt>
                <c:pt idx="18">
                  <c:v>0.0037962962962963</c:v>
                </c:pt>
                <c:pt idx="19">
                  <c:v>0.00394444444444444</c:v>
                </c:pt>
                <c:pt idx="20">
                  <c:v>0.00405555555555555</c:v>
                </c:pt>
                <c:pt idx="21">
                  <c:v>0.00416666666666667</c:v>
                </c:pt>
                <c:pt idx="22">
                  <c:v>0.0042962962962963</c:v>
                </c:pt>
                <c:pt idx="23">
                  <c:v>0.00442592592592592</c:v>
                </c:pt>
                <c:pt idx="24">
                  <c:v>0.00453703703703704</c:v>
                </c:pt>
                <c:pt idx="25">
                  <c:v>0.00466666666666667</c:v>
                </c:pt>
                <c:pt idx="26">
                  <c:v>0.0047962962962963</c:v>
                </c:pt>
                <c:pt idx="27">
                  <c:v>0.00490740740740741</c:v>
                </c:pt>
                <c:pt idx="28">
                  <c:v>0.00503703703703704</c:v>
                </c:pt>
                <c:pt idx="29">
                  <c:v>0.00516666666666667</c:v>
                </c:pt>
                <c:pt idx="30">
                  <c:v>0.00527777777777778</c:v>
                </c:pt>
                <c:pt idx="31">
                  <c:v>0.00540740740740741</c:v>
                </c:pt>
                <c:pt idx="32">
                  <c:v>0.00553703703703704</c:v>
                </c:pt>
                <c:pt idx="33">
                  <c:v>0.00564814814814815</c:v>
                </c:pt>
                <c:pt idx="34">
                  <c:v>0.00577777777777778</c:v>
                </c:pt>
                <c:pt idx="35">
                  <c:v>0.00590740740740741</c:v>
                </c:pt>
                <c:pt idx="36">
                  <c:v>0.00601851851851852</c:v>
                </c:pt>
                <c:pt idx="37">
                  <c:v>0.00616666666666666</c:v>
                </c:pt>
                <c:pt idx="38">
                  <c:v>0.00627777777777778</c:v>
                </c:pt>
                <c:pt idx="39">
                  <c:v>0.00638888888888889</c:v>
                </c:pt>
                <c:pt idx="40">
                  <c:v>0.00653703703703704</c:v>
                </c:pt>
                <c:pt idx="41">
                  <c:v>0.00664814814814815</c:v>
                </c:pt>
                <c:pt idx="42">
                  <c:v>0.00675925925925926</c:v>
                </c:pt>
                <c:pt idx="43">
                  <c:v>0.00690740740740741</c:v>
                </c:pt>
                <c:pt idx="44">
                  <c:v>0.00701851851851852</c:v>
                </c:pt>
                <c:pt idx="45">
                  <c:v>0.00712962962962963</c:v>
                </c:pt>
                <c:pt idx="46">
                  <c:v>0.00727777777777778</c:v>
                </c:pt>
                <c:pt idx="47">
                  <c:v>0.00738888888888889</c:v>
                </c:pt>
                <c:pt idx="48">
                  <c:v>0.00753703703703703</c:v>
                </c:pt>
                <c:pt idx="49">
                  <c:v>0.00764814814814815</c:v>
                </c:pt>
                <c:pt idx="50">
                  <c:v>0.00775925925925926</c:v>
                </c:pt>
                <c:pt idx="51">
                  <c:v>0.00790740740740741</c:v>
                </c:pt>
                <c:pt idx="52">
                  <c:v>0.00801851851851852</c:v>
                </c:pt>
                <c:pt idx="53">
                  <c:v>0.00812962962962963</c:v>
                </c:pt>
                <c:pt idx="54">
                  <c:v>0.00827777777777778</c:v>
                </c:pt>
                <c:pt idx="55">
                  <c:v>0.00838888888888889</c:v>
                </c:pt>
                <c:pt idx="56">
                  <c:v>0.0085</c:v>
                </c:pt>
                <c:pt idx="57">
                  <c:v>0.00864814814814815</c:v>
                </c:pt>
                <c:pt idx="58">
                  <c:v>0.00875925925925926</c:v>
                </c:pt>
                <c:pt idx="59">
                  <c:v>0.00887037037037037</c:v>
                </c:pt>
                <c:pt idx="60">
                  <c:v>0.00901851851851852</c:v>
                </c:pt>
                <c:pt idx="61">
                  <c:v>0.00912962962962963</c:v>
                </c:pt>
                <c:pt idx="62">
                  <c:v>0.00925925925925926</c:v>
                </c:pt>
                <c:pt idx="63">
                  <c:v>0.00938888888888889</c:v>
                </c:pt>
                <c:pt idx="64">
                  <c:v>0.0095</c:v>
                </c:pt>
                <c:pt idx="65">
                  <c:v>0.00962962962962963</c:v>
                </c:pt>
                <c:pt idx="66">
                  <c:v>0.00975925925925926</c:v>
                </c:pt>
                <c:pt idx="67">
                  <c:v>0.00987037037037037</c:v>
                </c:pt>
                <c:pt idx="68">
                  <c:v>0.0099074074074074</c:v>
                </c:pt>
                <c:pt idx="69">
                  <c:v>0.00998148148148148</c:v>
                </c:pt>
                <c:pt idx="70">
                  <c:v>0.0100925925925926</c:v>
                </c:pt>
                <c:pt idx="71">
                  <c:v>0.0102222222222222</c:v>
                </c:pt>
                <c:pt idx="72">
                  <c:v>0.0103518518518518</c:v>
                </c:pt>
                <c:pt idx="73">
                  <c:v>0.010462962962963</c:v>
                </c:pt>
                <c:pt idx="74">
                  <c:v>0.0106111111111111</c:v>
                </c:pt>
                <c:pt idx="75">
                  <c:v>0.0107222222222222</c:v>
                </c:pt>
                <c:pt idx="76">
                  <c:v>0.0108703703703704</c:v>
                </c:pt>
                <c:pt idx="77">
                  <c:v>0.0109814814814815</c:v>
                </c:pt>
                <c:pt idx="78">
                  <c:v>0.0110925925925926</c:v>
                </c:pt>
                <c:pt idx="79">
                  <c:v>0.0112407407407407</c:v>
                </c:pt>
                <c:pt idx="80">
                  <c:v>0.0113518518518519</c:v>
                </c:pt>
                <c:pt idx="81">
                  <c:v>0.0114814814814815</c:v>
                </c:pt>
                <c:pt idx="82">
                  <c:v>0.0116111111111111</c:v>
                </c:pt>
                <c:pt idx="83">
                  <c:v>0.0117222222222222</c:v>
                </c:pt>
                <c:pt idx="84">
                  <c:v>0.0118518518518519</c:v>
                </c:pt>
                <c:pt idx="85">
                  <c:v>0.0119814814814815</c:v>
                </c:pt>
                <c:pt idx="86">
                  <c:v>0.0120925925925926</c:v>
                </c:pt>
                <c:pt idx="87">
                  <c:v>0.0122222222222222</c:v>
                </c:pt>
                <c:pt idx="88">
                  <c:v>0.0123518518518519</c:v>
                </c:pt>
                <c:pt idx="89">
                  <c:v>0.0124814814814815</c:v>
                </c:pt>
                <c:pt idx="90">
                  <c:v>0.0125925925925926</c:v>
                </c:pt>
                <c:pt idx="91">
                  <c:v>0.0127407407407407</c:v>
                </c:pt>
                <c:pt idx="92">
                  <c:v>0.0128518518518518</c:v>
                </c:pt>
                <c:pt idx="93">
                  <c:v>0.012962962962963</c:v>
                </c:pt>
                <c:pt idx="94">
                  <c:v>0.0131111111111111</c:v>
                </c:pt>
                <c:pt idx="95">
                  <c:v>0.0132222222222222</c:v>
                </c:pt>
                <c:pt idx="96">
                  <c:v>0.0133703703703704</c:v>
                </c:pt>
                <c:pt idx="97">
                  <c:v>0.0134814814814815</c:v>
                </c:pt>
                <c:pt idx="98">
                  <c:v>0.0135925925925926</c:v>
                </c:pt>
                <c:pt idx="99">
                  <c:v>0.0136111111111111</c:v>
                </c:pt>
                <c:pt idx="100">
                  <c:v>0.0137592592592593</c:v>
                </c:pt>
                <c:pt idx="101">
                  <c:v>0.0138703703703704</c:v>
                </c:pt>
                <c:pt idx="102">
                  <c:v>0.0139814814814815</c:v>
                </c:pt>
                <c:pt idx="103">
                  <c:v>0.0141296296296296</c:v>
                </c:pt>
                <c:pt idx="104">
                  <c:v>0.0142407407407407</c:v>
                </c:pt>
                <c:pt idx="105">
                  <c:v>0.0143518518518518</c:v>
                </c:pt>
                <c:pt idx="106">
                  <c:v>0.0145</c:v>
                </c:pt>
                <c:pt idx="107">
                  <c:v>0.0146111111111111</c:v>
                </c:pt>
                <c:pt idx="108">
                  <c:v>0.0147592592592593</c:v>
                </c:pt>
                <c:pt idx="109">
                  <c:v>0.0148703703703704</c:v>
                </c:pt>
                <c:pt idx="110">
                  <c:v>0.0149814814814815</c:v>
                </c:pt>
                <c:pt idx="111">
                  <c:v>0.0151296296296296</c:v>
                </c:pt>
                <c:pt idx="112">
                  <c:v>0.0152407407407407</c:v>
                </c:pt>
                <c:pt idx="113">
                  <c:v>0.0153703703703704</c:v>
                </c:pt>
                <c:pt idx="114">
                  <c:v>0.0155</c:v>
                </c:pt>
                <c:pt idx="115">
                  <c:v>0.0156111111111111</c:v>
                </c:pt>
                <c:pt idx="116">
                  <c:v>0.0157407407407407</c:v>
                </c:pt>
                <c:pt idx="117">
                  <c:v>0.0158703703703704</c:v>
                </c:pt>
                <c:pt idx="118">
                  <c:v>0.0159814814814815</c:v>
                </c:pt>
                <c:pt idx="119">
                  <c:v>0.0161111111111111</c:v>
                </c:pt>
                <c:pt idx="120">
                  <c:v>0.0162407407407407</c:v>
                </c:pt>
                <c:pt idx="121">
                  <c:v>0.0163703703703704</c:v>
                </c:pt>
                <c:pt idx="122">
                  <c:v>0.0164814814814815</c:v>
                </c:pt>
                <c:pt idx="123">
                  <c:v>0.0166111111111111</c:v>
                </c:pt>
                <c:pt idx="124">
                  <c:v>0.0167407407407407</c:v>
                </c:pt>
                <c:pt idx="125">
                  <c:v>0.0168518518518518</c:v>
                </c:pt>
                <c:pt idx="126">
                  <c:v>0.0169814814814815</c:v>
                </c:pt>
                <c:pt idx="127">
                  <c:v>0.0171111111111111</c:v>
                </c:pt>
                <c:pt idx="128">
                  <c:v>0.0172222222222222</c:v>
                </c:pt>
                <c:pt idx="129">
                  <c:v>0.0173518518518518</c:v>
                </c:pt>
                <c:pt idx="130">
                  <c:v>0.0174814814814815</c:v>
                </c:pt>
                <c:pt idx="131">
                  <c:v>0.0175925925925926</c:v>
                </c:pt>
                <c:pt idx="132">
                  <c:v>0.0177222222222222</c:v>
                </c:pt>
                <c:pt idx="133">
                  <c:v>0.0178518518518519</c:v>
                </c:pt>
                <c:pt idx="134">
                  <c:v>0.017962962962963</c:v>
                </c:pt>
                <c:pt idx="135">
                  <c:v>0.0181111111111111</c:v>
                </c:pt>
                <c:pt idx="136">
                  <c:v>0.0182222222222222</c:v>
                </c:pt>
                <c:pt idx="137">
                  <c:v>0.0183333333333333</c:v>
                </c:pt>
                <c:pt idx="138">
                  <c:v>0.0184814814814815</c:v>
                </c:pt>
                <c:pt idx="139">
                  <c:v>0.0185925925925926</c:v>
                </c:pt>
                <c:pt idx="140">
                  <c:v>0.0187037037037037</c:v>
                </c:pt>
                <c:pt idx="141">
                  <c:v>0.0188518518518519</c:v>
                </c:pt>
                <c:pt idx="142">
                  <c:v>0.018962962962963</c:v>
                </c:pt>
                <c:pt idx="143">
                  <c:v>0.0190740740740741</c:v>
                </c:pt>
                <c:pt idx="144">
                  <c:v>0.0192222222222222</c:v>
                </c:pt>
                <c:pt idx="145">
                  <c:v>0.0193333333333333</c:v>
                </c:pt>
                <c:pt idx="146">
                  <c:v>0.0194814814814815</c:v>
                </c:pt>
                <c:pt idx="147">
                  <c:v>0.0195925925925926</c:v>
                </c:pt>
                <c:pt idx="148">
                  <c:v>0.0197037037037037</c:v>
                </c:pt>
                <c:pt idx="149">
                  <c:v>0.0198518518518518</c:v>
                </c:pt>
                <c:pt idx="150">
                  <c:v>0.019962962962963</c:v>
                </c:pt>
                <c:pt idx="151">
                  <c:v>0.0200740740740741</c:v>
                </c:pt>
                <c:pt idx="152">
                  <c:v>0.0202222222222222</c:v>
                </c:pt>
                <c:pt idx="153">
                  <c:v>0.0203333333333333</c:v>
                </c:pt>
                <c:pt idx="154">
                  <c:v>0.020462962962963</c:v>
                </c:pt>
                <c:pt idx="155">
                  <c:v>0.0205740740740741</c:v>
                </c:pt>
                <c:pt idx="156">
                  <c:v>0.0207037037037037</c:v>
                </c:pt>
                <c:pt idx="157">
                  <c:v>0.0208333333333333</c:v>
                </c:pt>
                <c:pt idx="158">
                  <c:v>0.0209444444444444</c:v>
                </c:pt>
                <c:pt idx="159">
                  <c:v>0.0210740740740741</c:v>
                </c:pt>
                <c:pt idx="160">
                  <c:v>0.0212037037037037</c:v>
                </c:pt>
                <c:pt idx="161">
                  <c:v>0.0213148148148148</c:v>
                </c:pt>
                <c:pt idx="162">
                  <c:v>0.0214444444444444</c:v>
                </c:pt>
                <c:pt idx="163">
                  <c:v>0.0215740740740741</c:v>
                </c:pt>
                <c:pt idx="164">
                  <c:v>0.0216851851851852</c:v>
                </c:pt>
                <c:pt idx="165">
                  <c:v>0.0218333333333333</c:v>
                </c:pt>
                <c:pt idx="166">
                  <c:v>0.0219444444444444</c:v>
                </c:pt>
                <c:pt idx="167">
                  <c:v>0.0220925925925926</c:v>
                </c:pt>
                <c:pt idx="168">
                  <c:v>0.0222037037037037</c:v>
                </c:pt>
                <c:pt idx="169">
                  <c:v>0.0223148148148148</c:v>
                </c:pt>
                <c:pt idx="170">
                  <c:v>0.022462962962963</c:v>
                </c:pt>
                <c:pt idx="171">
                  <c:v>0.0225740740740741</c:v>
                </c:pt>
                <c:pt idx="172">
                  <c:v>0.0227037037037037</c:v>
                </c:pt>
                <c:pt idx="173">
                  <c:v>0.0228333333333333</c:v>
                </c:pt>
                <c:pt idx="174">
                  <c:v>0.0229444444444444</c:v>
                </c:pt>
                <c:pt idx="175">
                  <c:v>0.0230740740740741</c:v>
                </c:pt>
                <c:pt idx="176">
                  <c:v>0.0232037037037037</c:v>
                </c:pt>
                <c:pt idx="177">
                  <c:v>0.0233148148148148</c:v>
                </c:pt>
                <c:pt idx="178">
                  <c:v>0.0234444444444444</c:v>
                </c:pt>
                <c:pt idx="179">
                  <c:v>0.0235740740740741</c:v>
                </c:pt>
                <c:pt idx="180">
                  <c:v>0.0236851851851852</c:v>
                </c:pt>
                <c:pt idx="181">
                  <c:v>0.0238148148148148</c:v>
                </c:pt>
                <c:pt idx="182">
                  <c:v>0.0239444444444444</c:v>
                </c:pt>
                <c:pt idx="183">
                  <c:v>0.0240740740740741</c:v>
                </c:pt>
                <c:pt idx="184">
                  <c:v>0.0241851851851852</c:v>
                </c:pt>
                <c:pt idx="185">
                  <c:v>0.0243148148148148</c:v>
                </c:pt>
                <c:pt idx="186">
                  <c:v>0.0244444444444444</c:v>
                </c:pt>
                <c:pt idx="187">
                  <c:v>0.0245555555555555</c:v>
                </c:pt>
                <c:pt idx="188">
                  <c:v>0.0246851851851852</c:v>
                </c:pt>
                <c:pt idx="189">
                  <c:v>0.0248148148148148</c:v>
                </c:pt>
                <c:pt idx="190">
                  <c:v>0.0249259259259259</c:v>
                </c:pt>
                <c:pt idx="191">
                  <c:v>0.0250555555555556</c:v>
                </c:pt>
                <c:pt idx="192">
                  <c:v>0.0251851851851852</c:v>
                </c:pt>
                <c:pt idx="193">
                  <c:v>0.0252962962962963</c:v>
                </c:pt>
                <c:pt idx="194">
                  <c:v>0.0254444444444444</c:v>
                </c:pt>
                <c:pt idx="195">
                  <c:v>0.0255555555555555</c:v>
                </c:pt>
                <c:pt idx="196">
                  <c:v>0.0256666666666667</c:v>
                </c:pt>
                <c:pt idx="197">
                  <c:v>0.0258148148148148</c:v>
                </c:pt>
                <c:pt idx="198">
                  <c:v>0.0259259259259259</c:v>
                </c:pt>
                <c:pt idx="199">
                  <c:v>0.026037037037037</c:v>
                </c:pt>
                <c:pt idx="200">
                  <c:v>0.0261851851851852</c:v>
                </c:pt>
                <c:pt idx="201">
                  <c:v>0.0262962962962963</c:v>
                </c:pt>
                <c:pt idx="202">
                  <c:v>0.0264444444444444</c:v>
                </c:pt>
                <c:pt idx="203">
                  <c:v>0.0265555555555555</c:v>
                </c:pt>
                <c:pt idx="204">
                  <c:v>0.0266851851851852</c:v>
                </c:pt>
                <c:pt idx="205">
                  <c:v>0.0268148148148148</c:v>
                </c:pt>
                <c:pt idx="206">
                  <c:v>0.0269259259259259</c:v>
                </c:pt>
                <c:pt idx="207">
                  <c:v>0.0270555555555555</c:v>
                </c:pt>
                <c:pt idx="208">
                  <c:v>0.0271851851851852</c:v>
                </c:pt>
                <c:pt idx="209">
                  <c:v>0.0272962962962963</c:v>
                </c:pt>
                <c:pt idx="210">
                  <c:v>0.0274259259259259</c:v>
                </c:pt>
                <c:pt idx="211">
                  <c:v>0.0275555555555555</c:v>
                </c:pt>
                <c:pt idx="212">
                  <c:v>0.0276666666666667</c:v>
                </c:pt>
                <c:pt idx="213">
                  <c:v>0.0277962962962963</c:v>
                </c:pt>
                <c:pt idx="214">
                  <c:v>0.0279259259259259</c:v>
                </c:pt>
                <c:pt idx="215">
                  <c:v>0.028037037037037</c:v>
                </c:pt>
                <c:pt idx="216">
                  <c:v>0.0281666666666667</c:v>
                </c:pt>
                <c:pt idx="217">
                  <c:v>0.0282962962962963</c:v>
                </c:pt>
                <c:pt idx="218">
                  <c:v>0.0284259259259259</c:v>
                </c:pt>
                <c:pt idx="219">
                  <c:v>0.028537037037037</c:v>
                </c:pt>
                <c:pt idx="220">
                  <c:v>0.0286666666666667</c:v>
                </c:pt>
                <c:pt idx="221">
                  <c:v>0.0287962962962963</c:v>
                </c:pt>
                <c:pt idx="222">
                  <c:v>0.0289074074074074</c:v>
                </c:pt>
                <c:pt idx="223">
                  <c:v>0.029037037037037</c:v>
                </c:pt>
                <c:pt idx="224">
                  <c:v>0.0291481481481481</c:v>
                </c:pt>
                <c:pt idx="225">
                  <c:v>0.0292777777777778</c:v>
                </c:pt>
                <c:pt idx="226">
                  <c:v>0.0294074074074074</c:v>
                </c:pt>
                <c:pt idx="227">
                  <c:v>0.0295185185185185</c:v>
                </c:pt>
                <c:pt idx="228">
                  <c:v>0.0296481481481481</c:v>
                </c:pt>
                <c:pt idx="229">
                  <c:v>0.0297777777777778</c:v>
                </c:pt>
                <c:pt idx="230">
                  <c:v>0.0298888888888889</c:v>
                </c:pt>
                <c:pt idx="231">
                  <c:v>0.0300185185185185</c:v>
                </c:pt>
                <c:pt idx="232">
                  <c:v>0.0301481481481481</c:v>
                </c:pt>
                <c:pt idx="233">
                  <c:v>0.0302592592592593</c:v>
                </c:pt>
                <c:pt idx="234">
                  <c:v>0.0303888888888889</c:v>
                </c:pt>
                <c:pt idx="235">
                  <c:v>0.0305185185185185</c:v>
                </c:pt>
                <c:pt idx="236">
                  <c:v>0.0306481481481481</c:v>
                </c:pt>
                <c:pt idx="237">
                  <c:v>0.0307592592592593</c:v>
                </c:pt>
                <c:pt idx="238">
                  <c:v>0.0308888888888889</c:v>
                </c:pt>
                <c:pt idx="239">
                  <c:v>0.0310185185185185</c:v>
                </c:pt>
                <c:pt idx="240">
                  <c:v>0.0311296296296296</c:v>
                </c:pt>
                <c:pt idx="241">
                  <c:v>0.0312592592592593</c:v>
                </c:pt>
                <c:pt idx="242">
                  <c:v>0.0313888888888889</c:v>
                </c:pt>
                <c:pt idx="243">
                  <c:v>0.0315</c:v>
                </c:pt>
                <c:pt idx="244">
                  <c:v>0.0316296296296296</c:v>
                </c:pt>
                <c:pt idx="245">
                  <c:v>0.0317592592592593</c:v>
                </c:pt>
                <c:pt idx="246">
                  <c:v>0.0318703703703704</c:v>
                </c:pt>
                <c:pt idx="247">
                  <c:v>0.032</c:v>
                </c:pt>
                <c:pt idx="248">
                  <c:v>0.0321296296296296</c:v>
                </c:pt>
                <c:pt idx="249">
                  <c:v>0.0322407407407407</c:v>
                </c:pt>
                <c:pt idx="250">
                  <c:v>0.0323888888888889</c:v>
                </c:pt>
                <c:pt idx="251">
                  <c:v>0.0325</c:v>
                </c:pt>
                <c:pt idx="252">
                  <c:v>0.0326111111111111</c:v>
                </c:pt>
                <c:pt idx="253">
                  <c:v>0.0327592592592593</c:v>
                </c:pt>
                <c:pt idx="254">
                  <c:v>0.0328703703703704</c:v>
                </c:pt>
                <c:pt idx="255">
                  <c:v>0.0329814814814815</c:v>
                </c:pt>
                <c:pt idx="256">
                  <c:v>0.0331296296296296</c:v>
                </c:pt>
                <c:pt idx="257">
                  <c:v>0.0332407407407407</c:v>
                </c:pt>
                <c:pt idx="258">
                  <c:v>0.0333518518518518</c:v>
                </c:pt>
                <c:pt idx="259">
                  <c:v>0.0335</c:v>
                </c:pt>
                <c:pt idx="260">
                  <c:v>0.0336111111111111</c:v>
                </c:pt>
                <c:pt idx="261">
                  <c:v>0.0337592592592593</c:v>
                </c:pt>
                <c:pt idx="262">
                  <c:v>0.0338703703703704</c:v>
                </c:pt>
                <c:pt idx="263">
                  <c:v>0.0339814814814815</c:v>
                </c:pt>
                <c:pt idx="264">
                  <c:v>0.0341296296296296</c:v>
                </c:pt>
                <c:pt idx="265">
                  <c:v>0.0342407407407407</c:v>
                </c:pt>
                <c:pt idx="266">
                  <c:v>0.0343518518518518</c:v>
                </c:pt>
                <c:pt idx="267">
                  <c:v>0.0345</c:v>
                </c:pt>
                <c:pt idx="268">
                  <c:v>0.0346111111111111</c:v>
                </c:pt>
                <c:pt idx="269">
                  <c:v>0.0347407407407407</c:v>
                </c:pt>
                <c:pt idx="270">
                  <c:v>0.0348703703703704</c:v>
                </c:pt>
                <c:pt idx="271">
                  <c:v>0.0349814814814815</c:v>
                </c:pt>
                <c:pt idx="272">
                  <c:v>0.0351111111111111</c:v>
                </c:pt>
                <c:pt idx="273">
                  <c:v>0.0352407407407407</c:v>
                </c:pt>
                <c:pt idx="274">
                  <c:v>0.0353703703703704</c:v>
                </c:pt>
                <c:pt idx="275">
                  <c:v>0.0354814814814815</c:v>
                </c:pt>
                <c:pt idx="276">
                  <c:v>0.0356111111111111</c:v>
                </c:pt>
                <c:pt idx="277">
                  <c:v>0.0357407407407407</c:v>
                </c:pt>
                <c:pt idx="278">
                  <c:v>0.0358518518518518</c:v>
                </c:pt>
                <c:pt idx="279">
                  <c:v>0.036</c:v>
                </c:pt>
                <c:pt idx="280">
                  <c:v>0.0361111111111111</c:v>
                </c:pt>
                <c:pt idx="281">
                  <c:v>0.0362222222222222</c:v>
                </c:pt>
                <c:pt idx="282">
                  <c:v>0.0363703703703704</c:v>
                </c:pt>
                <c:pt idx="283">
                  <c:v>0.0364814814814815</c:v>
                </c:pt>
                <c:pt idx="284">
                  <c:v>0.0366296296296296</c:v>
                </c:pt>
                <c:pt idx="285">
                  <c:v>0.0367407407407407</c:v>
                </c:pt>
                <c:pt idx="286">
                  <c:v>0.0368703703703704</c:v>
                </c:pt>
                <c:pt idx="287">
                  <c:v>0.037</c:v>
                </c:pt>
                <c:pt idx="288">
                  <c:v>0.0371111111111111</c:v>
                </c:pt>
                <c:pt idx="289">
                  <c:v>0.0372407407407407</c:v>
                </c:pt>
                <c:pt idx="290">
                  <c:v>0.0373703703703704</c:v>
                </c:pt>
                <c:pt idx="291">
                  <c:v>0.0374814814814815</c:v>
                </c:pt>
                <c:pt idx="292">
                  <c:v>0.0376111111111111</c:v>
                </c:pt>
                <c:pt idx="293">
                  <c:v>0.0377407407407407</c:v>
                </c:pt>
                <c:pt idx="294">
                  <c:v>0.0378703703703704</c:v>
                </c:pt>
                <c:pt idx="295">
                  <c:v>0.0379814814814815</c:v>
                </c:pt>
                <c:pt idx="296">
                  <c:v>0.0381296296296296</c:v>
                </c:pt>
                <c:pt idx="297">
                  <c:v>0.0382407407407407</c:v>
                </c:pt>
                <c:pt idx="298">
                  <c:v>0.0383518518518518</c:v>
                </c:pt>
                <c:pt idx="299">
                  <c:v>0.0385</c:v>
                </c:pt>
                <c:pt idx="300">
                  <c:v>0.0386111111111111</c:v>
                </c:pt>
                <c:pt idx="301">
                  <c:v>0.0387592592592593</c:v>
                </c:pt>
                <c:pt idx="302">
                  <c:v>0.0388703703703704</c:v>
                </c:pt>
                <c:pt idx="303">
                  <c:v>0.039</c:v>
                </c:pt>
                <c:pt idx="304">
                  <c:v>0.0391111111111111</c:v>
                </c:pt>
                <c:pt idx="305">
                  <c:v>0.0392407407407407</c:v>
                </c:pt>
                <c:pt idx="306">
                  <c:v>0.0393703703703704</c:v>
                </c:pt>
                <c:pt idx="307">
                  <c:v>0.0394814814814815</c:v>
                </c:pt>
                <c:pt idx="308">
                  <c:v>0.0396111111111111</c:v>
                </c:pt>
                <c:pt idx="309">
                  <c:v>0.0397407407407407</c:v>
                </c:pt>
                <c:pt idx="310">
                  <c:v>0.0398518518518518</c:v>
                </c:pt>
                <c:pt idx="311">
                  <c:v>0.04</c:v>
                </c:pt>
                <c:pt idx="312">
                  <c:v>0.0401111111111111</c:v>
                </c:pt>
                <c:pt idx="313">
                  <c:v>0.0402592592592593</c:v>
                </c:pt>
                <c:pt idx="314">
                  <c:v>0.0403703703703704</c:v>
                </c:pt>
                <c:pt idx="315">
                  <c:v>0.0405</c:v>
                </c:pt>
                <c:pt idx="316">
                  <c:v>0.0406296296296296</c:v>
                </c:pt>
                <c:pt idx="317">
                  <c:v>0.0407592592592593</c:v>
                </c:pt>
                <c:pt idx="318">
                  <c:v>0.0408703703703704</c:v>
                </c:pt>
                <c:pt idx="319">
                  <c:v>0.041</c:v>
                </c:pt>
                <c:pt idx="320">
                  <c:v>0.0411296296296296</c:v>
                </c:pt>
                <c:pt idx="321">
                  <c:v>0.0412407407407407</c:v>
                </c:pt>
                <c:pt idx="322">
                  <c:v>0.0413703703703704</c:v>
                </c:pt>
                <c:pt idx="323">
                  <c:v>0.0415</c:v>
                </c:pt>
                <c:pt idx="324">
                  <c:v>0.0416111111111111</c:v>
                </c:pt>
                <c:pt idx="325">
                  <c:v>0.0417592592592593</c:v>
                </c:pt>
                <c:pt idx="326">
                  <c:v>0.0418703703703704</c:v>
                </c:pt>
                <c:pt idx="327">
                  <c:v>0.0419814814814815</c:v>
                </c:pt>
                <c:pt idx="328">
                  <c:v>0.0421296296296296</c:v>
                </c:pt>
                <c:pt idx="329">
                  <c:v>0.0422407407407407</c:v>
                </c:pt>
                <c:pt idx="330">
                  <c:v>0.0423888888888889</c:v>
                </c:pt>
                <c:pt idx="331">
                  <c:v>0.0425</c:v>
                </c:pt>
                <c:pt idx="332">
                  <c:v>0.0426111111111111</c:v>
                </c:pt>
                <c:pt idx="333">
                  <c:v>0.0427592592592593</c:v>
                </c:pt>
                <c:pt idx="334">
                  <c:v>0.0428703703703704</c:v>
                </c:pt>
                <c:pt idx="335">
                  <c:v>0.043</c:v>
                </c:pt>
                <c:pt idx="336">
                  <c:v>0.0431296296296296</c:v>
                </c:pt>
                <c:pt idx="337">
                  <c:v>0.0432407407407407</c:v>
                </c:pt>
                <c:pt idx="338">
                  <c:v>0.0433518518518518</c:v>
                </c:pt>
                <c:pt idx="339">
                  <c:v>0.0435</c:v>
                </c:pt>
                <c:pt idx="340">
                  <c:v>0.0436111111111111</c:v>
                </c:pt>
                <c:pt idx="341">
                  <c:v>0.0437407407407407</c:v>
                </c:pt>
                <c:pt idx="342">
                  <c:v>0.0438703703703704</c:v>
                </c:pt>
                <c:pt idx="343">
                  <c:v>0.044</c:v>
                </c:pt>
                <c:pt idx="344">
                  <c:v>0.0441111111111111</c:v>
                </c:pt>
                <c:pt idx="345">
                  <c:v>0.0442407407407407</c:v>
                </c:pt>
                <c:pt idx="346">
                  <c:v>0.0443703703703704</c:v>
                </c:pt>
                <c:pt idx="347">
                  <c:v>0.0444814814814815</c:v>
                </c:pt>
                <c:pt idx="348">
                  <c:v>0.0446111111111111</c:v>
                </c:pt>
                <c:pt idx="349">
                  <c:v>0.0447407407407407</c:v>
                </c:pt>
                <c:pt idx="350">
                  <c:v>0.0448518518518518</c:v>
                </c:pt>
                <c:pt idx="351">
                  <c:v>0.0449814814814815</c:v>
                </c:pt>
                <c:pt idx="352">
                  <c:v>0.0451111111111111</c:v>
                </c:pt>
                <c:pt idx="353">
                  <c:v>0.0452222222222222</c:v>
                </c:pt>
                <c:pt idx="354">
                  <c:v>0.0453703703703704</c:v>
                </c:pt>
                <c:pt idx="355">
                  <c:v>0.0454814814814815</c:v>
                </c:pt>
              </c:numCache>
            </c:numRef>
          </c:xVal>
          <c:yVal>
            <c:numRef>
              <c:f>Sheet1!$T$3:$T$850</c:f>
              <c:numCache>
                <c:formatCode>General</c:formatCode>
                <c:ptCount val="848"/>
                <c:pt idx="0">
                  <c:v>0.229819576969858</c:v>
                </c:pt>
                <c:pt idx="1">
                  <c:v>0.0</c:v>
                </c:pt>
                <c:pt idx="2">
                  <c:v>0.0</c:v>
                </c:pt>
                <c:pt idx="3">
                  <c:v>0.0383032628283097</c:v>
                </c:pt>
                <c:pt idx="4">
                  <c:v>0.229819576969858</c:v>
                </c:pt>
                <c:pt idx="5">
                  <c:v>0.459639153939716</c:v>
                </c:pt>
                <c:pt idx="6">
                  <c:v>0.727761993737884</c:v>
                </c:pt>
                <c:pt idx="7">
                  <c:v>0.957581570707742</c:v>
                </c:pt>
                <c:pt idx="8">
                  <c:v>1.1874011476776</c:v>
                </c:pt>
                <c:pt idx="9">
                  <c:v>1.417220724647458</c:v>
                </c:pt>
                <c:pt idx="10">
                  <c:v>1.723646827273936</c:v>
                </c:pt>
                <c:pt idx="11">
                  <c:v>1.953466404243794</c:v>
                </c:pt>
                <c:pt idx="12">
                  <c:v>2.183285981213652</c:v>
                </c:pt>
                <c:pt idx="13">
                  <c:v>2.489712083840129</c:v>
                </c:pt>
                <c:pt idx="14">
                  <c:v>2.719531660809987</c:v>
                </c:pt>
                <c:pt idx="15">
                  <c:v>2.949351237779846</c:v>
                </c:pt>
                <c:pt idx="16">
                  <c:v>3.255777340406322</c:v>
                </c:pt>
                <c:pt idx="17">
                  <c:v>3.485596917376181</c:v>
                </c:pt>
                <c:pt idx="18">
                  <c:v>3.715416494346039</c:v>
                </c:pt>
                <c:pt idx="19">
                  <c:v>4.021842596972516</c:v>
                </c:pt>
                <c:pt idx="20">
                  <c:v>4.251662173942376</c:v>
                </c:pt>
                <c:pt idx="21">
                  <c:v>4.481481750912233</c:v>
                </c:pt>
                <c:pt idx="22">
                  <c:v>4.7496045907104</c:v>
                </c:pt>
                <c:pt idx="23">
                  <c:v>5.017727430508568</c:v>
                </c:pt>
                <c:pt idx="24">
                  <c:v>5.247547007478427</c:v>
                </c:pt>
                <c:pt idx="25">
                  <c:v>5.515669847276594</c:v>
                </c:pt>
                <c:pt idx="26">
                  <c:v>5.78379268707476</c:v>
                </c:pt>
                <c:pt idx="27">
                  <c:v>6.01361226404462</c:v>
                </c:pt>
                <c:pt idx="28">
                  <c:v>6.281735103842787</c:v>
                </c:pt>
                <c:pt idx="29">
                  <c:v>6.549857943640956</c:v>
                </c:pt>
                <c:pt idx="30">
                  <c:v>6.779677520610812</c:v>
                </c:pt>
                <c:pt idx="31">
                  <c:v>7.047800360408979</c:v>
                </c:pt>
                <c:pt idx="32">
                  <c:v>7.315923200207148</c:v>
                </c:pt>
                <c:pt idx="33">
                  <c:v>7.545742777177007</c:v>
                </c:pt>
                <c:pt idx="34">
                  <c:v>7.813865616975175</c:v>
                </c:pt>
                <c:pt idx="35">
                  <c:v>8.081988456773341</c:v>
                </c:pt>
                <c:pt idx="36">
                  <c:v>8.3118080337432</c:v>
                </c:pt>
                <c:pt idx="37">
                  <c:v>8.618234136369677</c:v>
                </c:pt>
                <c:pt idx="38">
                  <c:v>8.848053713339535</c:v>
                </c:pt>
                <c:pt idx="39">
                  <c:v>9.077873290309392</c:v>
                </c:pt>
                <c:pt idx="40">
                  <c:v>9.384299392935873</c:v>
                </c:pt>
                <c:pt idx="41">
                  <c:v>9.614118969905727</c:v>
                </c:pt>
                <c:pt idx="42">
                  <c:v>9.843938546875588</c:v>
                </c:pt>
                <c:pt idx="43">
                  <c:v>10.15036464950207</c:v>
                </c:pt>
                <c:pt idx="44">
                  <c:v>10.38018422647192</c:v>
                </c:pt>
                <c:pt idx="45">
                  <c:v>10.61000380344178</c:v>
                </c:pt>
                <c:pt idx="46">
                  <c:v>10.91642990606826</c:v>
                </c:pt>
                <c:pt idx="47">
                  <c:v>11.14624948303812</c:v>
                </c:pt>
                <c:pt idx="48">
                  <c:v>11.4526755856646</c:v>
                </c:pt>
                <c:pt idx="49">
                  <c:v>11.68249516263445</c:v>
                </c:pt>
                <c:pt idx="50">
                  <c:v>11.91231473960431</c:v>
                </c:pt>
                <c:pt idx="51">
                  <c:v>12.21874084223079</c:v>
                </c:pt>
                <c:pt idx="52">
                  <c:v>12.44856041920065</c:v>
                </c:pt>
                <c:pt idx="53">
                  <c:v>12.67837999617051</c:v>
                </c:pt>
                <c:pt idx="54">
                  <c:v>12.98480609879698</c:v>
                </c:pt>
                <c:pt idx="55">
                  <c:v>13.21462567576684</c:v>
                </c:pt>
                <c:pt idx="56">
                  <c:v>13.4444452527367</c:v>
                </c:pt>
                <c:pt idx="57">
                  <c:v>13.75087135536318</c:v>
                </c:pt>
                <c:pt idx="58">
                  <c:v>13.98069093233303</c:v>
                </c:pt>
                <c:pt idx="59">
                  <c:v>14.2105105093029</c:v>
                </c:pt>
                <c:pt idx="60">
                  <c:v>14.51693661192937</c:v>
                </c:pt>
                <c:pt idx="61">
                  <c:v>14.74675618889923</c:v>
                </c:pt>
                <c:pt idx="62">
                  <c:v>15.0148790286974</c:v>
                </c:pt>
                <c:pt idx="63">
                  <c:v>15.28300186849556</c:v>
                </c:pt>
                <c:pt idx="64">
                  <c:v>15.51282144546542</c:v>
                </c:pt>
                <c:pt idx="65">
                  <c:v>15.7809442852636</c:v>
                </c:pt>
                <c:pt idx="66">
                  <c:v>16.04906712506176</c:v>
                </c:pt>
                <c:pt idx="67">
                  <c:v>16.27888670203161</c:v>
                </c:pt>
                <c:pt idx="68">
                  <c:v>16.35549322768823</c:v>
                </c:pt>
                <c:pt idx="69">
                  <c:v>16.50870627900147</c:v>
                </c:pt>
                <c:pt idx="70">
                  <c:v>16.73852585597132</c:v>
                </c:pt>
                <c:pt idx="71">
                  <c:v>17.0066486957695</c:v>
                </c:pt>
                <c:pt idx="72">
                  <c:v>17.27477153556767</c:v>
                </c:pt>
                <c:pt idx="73">
                  <c:v>17.50459111253753</c:v>
                </c:pt>
                <c:pt idx="74">
                  <c:v>17.811017215164</c:v>
                </c:pt>
                <c:pt idx="75">
                  <c:v>18.04083679213386</c:v>
                </c:pt>
                <c:pt idx="76">
                  <c:v>18.34726289476033</c:v>
                </c:pt>
                <c:pt idx="77">
                  <c:v>18.57708247173019</c:v>
                </c:pt>
                <c:pt idx="78">
                  <c:v>18.80690204870005</c:v>
                </c:pt>
                <c:pt idx="79">
                  <c:v>19.11332815132653</c:v>
                </c:pt>
                <c:pt idx="80">
                  <c:v>19.3431477282964</c:v>
                </c:pt>
                <c:pt idx="81">
                  <c:v>19.61127056809455</c:v>
                </c:pt>
                <c:pt idx="82">
                  <c:v>19.87939340789273</c:v>
                </c:pt>
                <c:pt idx="83">
                  <c:v>20.10921298486258</c:v>
                </c:pt>
                <c:pt idx="84">
                  <c:v>20.37733582466075</c:v>
                </c:pt>
                <c:pt idx="85">
                  <c:v>20.64545866445892</c:v>
                </c:pt>
                <c:pt idx="86">
                  <c:v>20.87527824142878</c:v>
                </c:pt>
                <c:pt idx="87">
                  <c:v>21.14340108122694</c:v>
                </c:pt>
                <c:pt idx="88">
                  <c:v>21.41152392102511</c:v>
                </c:pt>
                <c:pt idx="89">
                  <c:v>21.67964676082328</c:v>
                </c:pt>
                <c:pt idx="90">
                  <c:v>21.90946633779312</c:v>
                </c:pt>
                <c:pt idx="91">
                  <c:v>22.21589244041961</c:v>
                </c:pt>
                <c:pt idx="92">
                  <c:v>22.44571201738946</c:v>
                </c:pt>
                <c:pt idx="93">
                  <c:v>22.67553159435932</c:v>
                </c:pt>
                <c:pt idx="94">
                  <c:v>22.98195769698581</c:v>
                </c:pt>
                <c:pt idx="95">
                  <c:v>23.21177727395566</c:v>
                </c:pt>
                <c:pt idx="96">
                  <c:v>23.51820337658215</c:v>
                </c:pt>
                <c:pt idx="97">
                  <c:v>23.748022953552</c:v>
                </c:pt>
                <c:pt idx="98">
                  <c:v>23.97784253052185</c:v>
                </c:pt>
                <c:pt idx="99">
                  <c:v>24.01614579335017</c:v>
                </c:pt>
                <c:pt idx="100">
                  <c:v>24.32257189597665</c:v>
                </c:pt>
                <c:pt idx="101">
                  <c:v>24.55239147294651</c:v>
                </c:pt>
                <c:pt idx="102">
                  <c:v>24.78221104991637</c:v>
                </c:pt>
                <c:pt idx="103">
                  <c:v>25.08863715254283</c:v>
                </c:pt>
                <c:pt idx="104">
                  <c:v>25.3184567295127</c:v>
                </c:pt>
                <c:pt idx="105">
                  <c:v>25.54827630648256</c:v>
                </c:pt>
                <c:pt idx="106">
                  <c:v>25.85470240910904</c:v>
                </c:pt>
                <c:pt idx="107">
                  <c:v>26.0845219860789</c:v>
                </c:pt>
                <c:pt idx="108">
                  <c:v>26.39094808870537</c:v>
                </c:pt>
                <c:pt idx="109">
                  <c:v>26.62076766567522</c:v>
                </c:pt>
                <c:pt idx="110">
                  <c:v>26.85058724264509</c:v>
                </c:pt>
                <c:pt idx="111">
                  <c:v>27.15701334527156</c:v>
                </c:pt>
                <c:pt idx="112">
                  <c:v>27.38683292224142</c:v>
                </c:pt>
                <c:pt idx="113">
                  <c:v>27.6549557620396</c:v>
                </c:pt>
                <c:pt idx="114">
                  <c:v>27.92307860183776</c:v>
                </c:pt>
                <c:pt idx="115">
                  <c:v>28.15289817880761</c:v>
                </c:pt>
                <c:pt idx="116">
                  <c:v>28.42102101860578</c:v>
                </c:pt>
                <c:pt idx="117">
                  <c:v>28.68914385840394</c:v>
                </c:pt>
                <c:pt idx="118">
                  <c:v>28.91896343537381</c:v>
                </c:pt>
                <c:pt idx="119">
                  <c:v>29.18708627517196</c:v>
                </c:pt>
                <c:pt idx="120">
                  <c:v>29.45520911497015</c:v>
                </c:pt>
                <c:pt idx="121">
                  <c:v>29.72333195476831</c:v>
                </c:pt>
                <c:pt idx="122">
                  <c:v>29.95315153173817</c:v>
                </c:pt>
                <c:pt idx="123">
                  <c:v>30.22127437153634</c:v>
                </c:pt>
                <c:pt idx="124">
                  <c:v>30.48939721133451</c:v>
                </c:pt>
                <c:pt idx="125">
                  <c:v>30.71921678830437</c:v>
                </c:pt>
                <c:pt idx="126">
                  <c:v>30.98733962810254</c:v>
                </c:pt>
                <c:pt idx="127">
                  <c:v>31.2554624679007</c:v>
                </c:pt>
                <c:pt idx="128">
                  <c:v>31.48528204487056</c:v>
                </c:pt>
                <c:pt idx="129">
                  <c:v>31.75340488466873</c:v>
                </c:pt>
                <c:pt idx="130">
                  <c:v>32.0215277244669</c:v>
                </c:pt>
                <c:pt idx="131">
                  <c:v>32.25134730143674</c:v>
                </c:pt>
                <c:pt idx="132">
                  <c:v>32.51947014123492</c:v>
                </c:pt>
                <c:pt idx="133">
                  <c:v>32.7875929810331</c:v>
                </c:pt>
                <c:pt idx="134">
                  <c:v>33.01741255800295</c:v>
                </c:pt>
                <c:pt idx="135">
                  <c:v>33.32383866062942</c:v>
                </c:pt>
                <c:pt idx="136">
                  <c:v>33.55365823759928</c:v>
                </c:pt>
                <c:pt idx="137">
                  <c:v>33.78347781456914</c:v>
                </c:pt>
                <c:pt idx="138">
                  <c:v>34.08990391719562</c:v>
                </c:pt>
                <c:pt idx="139">
                  <c:v>34.31972349416547</c:v>
                </c:pt>
                <c:pt idx="140">
                  <c:v>34.54954307113533</c:v>
                </c:pt>
                <c:pt idx="141">
                  <c:v>34.8559691737618</c:v>
                </c:pt>
                <c:pt idx="142">
                  <c:v>35.08578875073167</c:v>
                </c:pt>
                <c:pt idx="143">
                  <c:v>35.31560832770153</c:v>
                </c:pt>
                <c:pt idx="144">
                  <c:v>35.622034430328</c:v>
                </c:pt>
                <c:pt idx="145">
                  <c:v>35.85185400729785</c:v>
                </c:pt>
                <c:pt idx="146">
                  <c:v>36.15828010992433</c:v>
                </c:pt>
                <c:pt idx="147">
                  <c:v>36.38809968689419</c:v>
                </c:pt>
                <c:pt idx="148">
                  <c:v>36.61791926386405</c:v>
                </c:pt>
                <c:pt idx="149">
                  <c:v>36.92434536649053</c:v>
                </c:pt>
                <c:pt idx="150">
                  <c:v>37.15416494346039</c:v>
                </c:pt>
                <c:pt idx="151">
                  <c:v>37.38398452043024</c:v>
                </c:pt>
                <c:pt idx="152">
                  <c:v>37.69041062305672</c:v>
                </c:pt>
                <c:pt idx="153">
                  <c:v>37.9202302000266</c:v>
                </c:pt>
                <c:pt idx="154">
                  <c:v>38.18835303982476</c:v>
                </c:pt>
                <c:pt idx="155">
                  <c:v>38.41817261679461</c:v>
                </c:pt>
                <c:pt idx="156">
                  <c:v>38.68629545659277</c:v>
                </c:pt>
                <c:pt idx="157">
                  <c:v>38.95441829639094</c:v>
                </c:pt>
                <c:pt idx="158">
                  <c:v>39.1842378733608</c:v>
                </c:pt>
                <c:pt idx="159">
                  <c:v>39.45236071315897</c:v>
                </c:pt>
                <c:pt idx="160">
                  <c:v>39.72048355295713</c:v>
                </c:pt>
                <c:pt idx="161">
                  <c:v>39.950303129927</c:v>
                </c:pt>
                <c:pt idx="162">
                  <c:v>40.21842596972517</c:v>
                </c:pt>
                <c:pt idx="163">
                  <c:v>40.48654880952333</c:v>
                </c:pt>
                <c:pt idx="164">
                  <c:v>40.7163683864932</c:v>
                </c:pt>
                <c:pt idx="165">
                  <c:v>41.02279448911965</c:v>
                </c:pt>
                <c:pt idx="166">
                  <c:v>41.25261406608953</c:v>
                </c:pt>
                <c:pt idx="167">
                  <c:v>41.55904016871599</c:v>
                </c:pt>
                <c:pt idx="168">
                  <c:v>41.78885974568586</c:v>
                </c:pt>
                <c:pt idx="169">
                  <c:v>42.01867932265571</c:v>
                </c:pt>
                <c:pt idx="170">
                  <c:v>42.3251054252822</c:v>
                </c:pt>
                <c:pt idx="171">
                  <c:v>42.55492500225205</c:v>
                </c:pt>
                <c:pt idx="172">
                  <c:v>42.82304784205023</c:v>
                </c:pt>
                <c:pt idx="173">
                  <c:v>43.09117068184839</c:v>
                </c:pt>
                <c:pt idx="174">
                  <c:v>43.32099025881826</c:v>
                </c:pt>
                <c:pt idx="175">
                  <c:v>43.5891130986164</c:v>
                </c:pt>
                <c:pt idx="176">
                  <c:v>43.85723593841458</c:v>
                </c:pt>
                <c:pt idx="177">
                  <c:v>44.08705551538443</c:v>
                </c:pt>
                <c:pt idx="178">
                  <c:v>44.3551783551826</c:v>
                </c:pt>
                <c:pt idx="179">
                  <c:v>44.6233011949808</c:v>
                </c:pt>
                <c:pt idx="180">
                  <c:v>44.85312077195064</c:v>
                </c:pt>
                <c:pt idx="181">
                  <c:v>45.1212436117488</c:v>
                </c:pt>
                <c:pt idx="182">
                  <c:v>45.38936645154696</c:v>
                </c:pt>
                <c:pt idx="183">
                  <c:v>45.65748929134513</c:v>
                </c:pt>
                <c:pt idx="184">
                  <c:v>45.887308868315</c:v>
                </c:pt>
                <c:pt idx="185">
                  <c:v>46.15543170811317</c:v>
                </c:pt>
                <c:pt idx="186">
                  <c:v>46.42355454791133</c:v>
                </c:pt>
                <c:pt idx="187">
                  <c:v>46.6533741248812</c:v>
                </c:pt>
                <c:pt idx="188">
                  <c:v>46.92149696467936</c:v>
                </c:pt>
                <c:pt idx="189">
                  <c:v>47.18961980447753</c:v>
                </c:pt>
                <c:pt idx="190">
                  <c:v>47.41943938144737</c:v>
                </c:pt>
                <c:pt idx="191">
                  <c:v>47.68756222124555</c:v>
                </c:pt>
                <c:pt idx="192">
                  <c:v>47.95568506104371</c:v>
                </c:pt>
                <c:pt idx="193">
                  <c:v>48.18550463801358</c:v>
                </c:pt>
                <c:pt idx="194">
                  <c:v>48.49193074064006</c:v>
                </c:pt>
                <c:pt idx="195">
                  <c:v>48.72175031760991</c:v>
                </c:pt>
                <c:pt idx="196">
                  <c:v>48.95156989457977</c:v>
                </c:pt>
                <c:pt idx="197">
                  <c:v>49.25799599720624</c:v>
                </c:pt>
                <c:pt idx="198">
                  <c:v>49.4878155741761</c:v>
                </c:pt>
                <c:pt idx="199">
                  <c:v>49.71763515114597</c:v>
                </c:pt>
                <c:pt idx="200">
                  <c:v>50.02406125377243</c:v>
                </c:pt>
                <c:pt idx="201">
                  <c:v>50.25388083074229</c:v>
                </c:pt>
                <c:pt idx="202">
                  <c:v>50.56030693336878</c:v>
                </c:pt>
                <c:pt idx="203">
                  <c:v>50.79012651033864</c:v>
                </c:pt>
                <c:pt idx="204">
                  <c:v>51.0582493501368</c:v>
                </c:pt>
                <c:pt idx="205">
                  <c:v>51.32637218993497</c:v>
                </c:pt>
                <c:pt idx="206">
                  <c:v>51.55619176690484</c:v>
                </c:pt>
                <c:pt idx="207">
                  <c:v>51.824314606703</c:v>
                </c:pt>
                <c:pt idx="208">
                  <c:v>52.09243744650116</c:v>
                </c:pt>
                <c:pt idx="209">
                  <c:v>52.32225702347103</c:v>
                </c:pt>
                <c:pt idx="210">
                  <c:v>52.5903798632692</c:v>
                </c:pt>
                <c:pt idx="211">
                  <c:v>52.85850270306735</c:v>
                </c:pt>
                <c:pt idx="212">
                  <c:v>53.08832228003721</c:v>
                </c:pt>
                <c:pt idx="213">
                  <c:v>53.35644511983539</c:v>
                </c:pt>
                <c:pt idx="214">
                  <c:v>53.62456795963354</c:v>
                </c:pt>
                <c:pt idx="215">
                  <c:v>53.85438753660339</c:v>
                </c:pt>
                <c:pt idx="216">
                  <c:v>54.1225103764016</c:v>
                </c:pt>
                <c:pt idx="217">
                  <c:v>54.39063321619973</c:v>
                </c:pt>
                <c:pt idx="218">
                  <c:v>54.65875605599791</c:v>
                </c:pt>
                <c:pt idx="219">
                  <c:v>54.88857563296777</c:v>
                </c:pt>
                <c:pt idx="220">
                  <c:v>55.15669847276594</c:v>
                </c:pt>
                <c:pt idx="221">
                  <c:v>55.42482131256411</c:v>
                </c:pt>
                <c:pt idx="222">
                  <c:v>55.65464088953397</c:v>
                </c:pt>
                <c:pt idx="223">
                  <c:v>55.92276372933213</c:v>
                </c:pt>
                <c:pt idx="224">
                  <c:v>56.152583306302</c:v>
                </c:pt>
                <c:pt idx="225">
                  <c:v>56.42070614610016</c:v>
                </c:pt>
                <c:pt idx="226">
                  <c:v>56.68882898589833</c:v>
                </c:pt>
                <c:pt idx="227">
                  <c:v>56.91864856286819</c:v>
                </c:pt>
                <c:pt idx="228">
                  <c:v>57.18677140266634</c:v>
                </c:pt>
                <c:pt idx="229">
                  <c:v>57.45489424246451</c:v>
                </c:pt>
                <c:pt idx="230">
                  <c:v>57.6847138194344</c:v>
                </c:pt>
                <c:pt idx="231">
                  <c:v>57.95283665923252</c:v>
                </c:pt>
                <c:pt idx="232">
                  <c:v>58.22095949903071</c:v>
                </c:pt>
                <c:pt idx="233">
                  <c:v>58.45077907600056</c:v>
                </c:pt>
                <c:pt idx="234">
                  <c:v>58.71890191579874</c:v>
                </c:pt>
                <c:pt idx="235">
                  <c:v>58.98702475559689</c:v>
                </c:pt>
                <c:pt idx="236">
                  <c:v>59.25514759539507</c:v>
                </c:pt>
                <c:pt idx="237">
                  <c:v>59.48496717236492</c:v>
                </c:pt>
                <c:pt idx="238">
                  <c:v>59.75309001216311</c:v>
                </c:pt>
                <c:pt idx="239">
                  <c:v>60.02121285196127</c:v>
                </c:pt>
                <c:pt idx="240">
                  <c:v>60.25103242893113</c:v>
                </c:pt>
                <c:pt idx="241">
                  <c:v>60.5191552687293</c:v>
                </c:pt>
                <c:pt idx="242">
                  <c:v>60.78727810852746</c:v>
                </c:pt>
                <c:pt idx="243">
                  <c:v>61.0170976854973</c:v>
                </c:pt>
                <c:pt idx="244">
                  <c:v>61.28522052529549</c:v>
                </c:pt>
                <c:pt idx="245">
                  <c:v>61.55334336509365</c:v>
                </c:pt>
                <c:pt idx="246">
                  <c:v>61.78316294206351</c:v>
                </c:pt>
                <c:pt idx="247">
                  <c:v>62.05128578186168</c:v>
                </c:pt>
                <c:pt idx="248">
                  <c:v>62.31940862165985</c:v>
                </c:pt>
                <c:pt idx="249">
                  <c:v>62.54922819862971</c:v>
                </c:pt>
                <c:pt idx="250">
                  <c:v>62.85565430125618</c:v>
                </c:pt>
                <c:pt idx="251">
                  <c:v>63.08547387822605</c:v>
                </c:pt>
                <c:pt idx="252">
                  <c:v>63.3152934551959</c:v>
                </c:pt>
                <c:pt idx="253">
                  <c:v>63.62171955782237</c:v>
                </c:pt>
                <c:pt idx="254">
                  <c:v>63.85153913479223</c:v>
                </c:pt>
                <c:pt idx="255">
                  <c:v>64.08135871176208</c:v>
                </c:pt>
                <c:pt idx="256">
                  <c:v>64.38778481438857</c:v>
                </c:pt>
                <c:pt idx="257">
                  <c:v>64.61760439135845</c:v>
                </c:pt>
                <c:pt idx="258">
                  <c:v>64.8474239683283</c:v>
                </c:pt>
                <c:pt idx="259">
                  <c:v>65.15385007095475</c:v>
                </c:pt>
                <c:pt idx="260">
                  <c:v>65.38366964792461</c:v>
                </c:pt>
                <c:pt idx="261">
                  <c:v>65.69009575055107</c:v>
                </c:pt>
                <c:pt idx="262">
                  <c:v>65.91991532752097</c:v>
                </c:pt>
                <c:pt idx="263">
                  <c:v>66.14973490449081</c:v>
                </c:pt>
                <c:pt idx="264">
                  <c:v>66.4561610071173</c:v>
                </c:pt>
                <c:pt idx="265">
                  <c:v>66.68598058408715</c:v>
                </c:pt>
                <c:pt idx="266">
                  <c:v>66.91580016105702</c:v>
                </c:pt>
                <c:pt idx="267">
                  <c:v>67.2222262636835</c:v>
                </c:pt>
                <c:pt idx="268">
                  <c:v>67.45204584065334</c:v>
                </c:pt>
                <c:pt idx="269">
                  <c:v>67.72016868045151</c:v>
                </c:pt>
                <c:pt idx="270">
                  <c:v>67.98829152024968</c:v>
                </c:pt>
                <c:pt idx="271">
                  <c:v>68.21811109721953</c:v>
                </c:pt>
                <c:pt idx="272">
                  <c:v>68.4862339370177</c:v>
                </c:pt>
                <c:pt idx="273">
                  <c:v>68.75435677681587</c:v>
                </c:pt>
                <c:pt idx="274">
                  <c:v>69.02247961661404</c:v>
                </c:pt>
                <c:pt idx="275">
                  <c:v>69.25229919358387</c:v>
                </c:pt>
                <c:pt idx="276">
                  <c:v>69.52042203338208</c:v>
                </c:pt>
                <c:pt idx="277">
                  <c:v>69.78854487318023</c:v>
                </c:pt>
                <c:pt idx="278">
                  <c:v>70.0183644501501</c:v>
                </c:pt>
                <c:pt idx="279">
                  <c:v>70.32479055277656</c:v>
                </c:pt>
                <c:pt idx="280">
                  <c:v>70.55461012974643</c:v>
                </c:pt>
                <c:pt idx="281">
                  <c:v>70.7844297067163</c:v>
                </c:pt>
                <c:pt idx="282">
                  <c:v>71.09085580934278</c:v>
                </c:pt>
                <c:pt idx="283">
                  <c:v>71.32067538631263</c:v>
                </c:pt>
                <c:pt idx="284">
                  <c:v>71.6271014889391</c:v>
                </c:pt>
                <c:pt idx="285">
                  <c:v>71.85692106590896</c:v>
                </c:pt>
                <c:pt idx="286">
                  <c:v>72.12504390570713</c:v>
                </c:pt>
                <c:pt idx="287">
                  <c:v>72.3931667455053</c:v>
                </c:pt>
                <c:pt idx="288">
                  <c:v>72.62298632247511</c:v>
                </c:pt>
                <c:pt idx="289">
                  <c:v>72.89110916227332</c:v>
                </c:pt>
                <c:pt idx="290">
                  <c:v>73.15923200207146</c:v>
                </c:pt>
                <c:pt idx="291">
                  <c:v>73.38905157904135</c:v>
                </c:pt>
                <c:pt idx="292">
                  <c:v>73.6571744188395</c:v>
                </c:pt>
                <c:pt idx="293">
                  <c:v>73.92529725863768</c:v>
                </c:pt>
                <c:pt idx="294">
                  <c:v>74.19342009843585</c:v>
                </c:pt>
                <c:pt idx="295">
                  <c:v>74.4232396754057</c:v>
                </c:pt>
                <c:pt idx="296">
                  <c:v>74.7296657780322</c:v>
                </c:pt>
                <c:pt idx="297">
                  <c:v>74.95948535500204</c:v>
                </c:pt>
                <c:pt idx="298">
                  <c:v>75.18930493197189</c:v>
                </c:pt>
                <c:pt idx="299">
                  <c:v>75.49573103459836</c:v>
                </c:pt>
                <c:pt idx="300">
                  <c:v>75.72555061156825</c:v>
                </c:pt>
                <c:pt idx="301">
                  <c:v>76.03197671419471</c:v>
                </c:pt>
                <c:pt idx="302">
                  <c:v>76.26179629116458</c:v>
                </c:pt>
                <c:pt idx="303">
                  <c:v>76.52991913096274</c:v>
                </c:pt>
                <c:pt idx="304">
                  <c:v>76.75973870793258</c:v>
                </c:pt>
                <c:pt idx="305">
                  <c:v>77.02786154773077</c:v>
                </c:pt>
                <c:pt idx="306">
                  <c:v>77.29598438752892</c:v>
                </c:pt>
                <c:pt idx="307">
                  <c:v>77.52580396449881</c:v>
                </c:pt>
                <c:pt idx="308">
                  <c:v>77.79392680429697</c:v>
                </c:pt>
                <c:pt idx="309">
                  <c:v>78.0620496440951</c:v>
                </c:pt>
                <c:pt idx="310">
                  <c:v>78.291869221065</c:v>
                </c:pt>
                <c:pt idx="311">
                  <c:v>78.59829532369145</c:v>
                </c:pt>
                <c:pt idx="312">
                  <c:v>78.8281149006613</c:v>
                </c:pt>
                <c:pt idx="313">
                  <c:v>79.13454100328778</c:v>
                </c:pt>
                <c:pt idx="314">
                  <c:v>79.36436058025766</c:v>
                </c:pt>
                <c:pt idx="315">
                  <c:v>79.63248342005582</c:v>
                </c:pt>
                <c:pt idx="316">
                  <c:v>79.90060625985398</c:v>
                </c:pt>
                <c:pt idx="317">
                  <c:v>80.16872909965215</c:v>
                </c:pt>
                <c:pt idx="318">
                  <c:v>80.39854867662201</c:v>
                </c:pt>
                <c:pt idx="319">
                  <c:v>80.66667151642015</c:v>
                </c:pt>
                <c:pt idx="320">
                  <c:v>80.93479435621836</c:v>
                </c:pt>
                <c:pt idx="321">
                  <c:v>81.16461393318822</c:v>
                </c:pt>
                <c:pt idx="322">
                  <c:v>81.43273677298635</c:v>
                </c:pt>
                <c:pt idx="323">
                  <c:v>81.70085961278454</c:v>
                </c:pt>
                <c:pt idx="324">
                  <c:v>81.9306791897544</c:v>
                </c:pt>
                <c:pt idx="325">
                  <c:v>82.23710529238088</c:v>
                </c:pt>
                <c:pt idx="326">
                  <c:v>82.46692486935074</c:v>
                </c:pt>
                <c:pt idx="327">
                  <c:v>82.69674444632058</c:v>
                </c:pt>
                <c:pt idx="328">
                  <c:v>83.00317054894706</c:v>
                </c:pt>
                <c:pt idx="329">
                  <c:v>83.23299012591694</c:v>
                </c:pt>
                <c:pt idx="330">
                  <c:v>83.53941622854341</c:v>
                </c:pt>
                <c:pt idx="331">
                  <c:v>83.76923580551326</c:v>
                </c:pt>
                <c:pt idx="332">
                  <c:v>83.99905538248314</c:v>
                </c:pt>
                <c:pt idx="333">
                  <c:v>84.30548148510961</c:v>
                </c:pt>
                <c:pt idx="334">
                  <c:v>84.53530106207945</c:v>
                </c:pt>
                <c:pt idx="335">
                  <c:v>84.80342390187765</c:v>
                </c:pt>
                <c:pt idx="336">
                  <c:v>85.07154674167581</c:v>
                </c:pt>
                <c:pt idx="337">
                  <c:v>85.30136631864565</c:v>
                </c:pt>
                <c:pt idx="338">
                  <c:v>85.53118589561552</c:v>
                </c:pt>
                <c:pt idx="339">
                  <c:v>85.837611998242</c:v>
                </c:pt>
                <c:pt idx="340">
                  <c:v>86.06743157521184</c:v>
                </c:pt>
                <c:pt idx="341">
                  <c:v>86.33555441501002</c:v>
                </c:pt>
                <c:pt idx="342">
                  <c:v>86.60367725480818</c:v>
                </c:pt>
                <c:pt idx="343">
                  <c:v>86.87180009460633</c:v>
                </c:pt>
                <c:pt idx="344">
                  <c:v>87.1016196715762</c:v>
                </c:pt>
                <c:pt idx="345">
                  <c:v>87.36974251137438</c:v>
                </c:pt>
                <c:pt idx="346">
                  <c:v>87.63786535117253</c:v>
                </c:pt>
                <c:pt idx="347">
                  <c:v>87.8676849281424</c:v>
                </c:pt>
                <c:pt idx="348">
                  <c:v>88.13580776794058</c:v>
                </c:pt>
                <c:pt idx="349">
                  <c:v>88.40393060773874</c:v>
                </c:pt>
                <c:pt idx="350">
                  <c:v>88.6337501847086</c:v>
                </c:pt>
                <c:pt idx="351">
                  <c:v>88.90187302450677</c:v>
                </c:pt>
                <c:pt idx="352">
                  <c:v>89.16999586430491</c:v>
                </c:pt>
                <c:pt idx="353">
                  <c:v>89.3998154412748</c:v>
                </c:pt>
                <c:pt idx="354">
                  <c:v>89.70624154390127</c:v>
                </c:pt>
                <c:pt idx="355">
                  <c:v>89.93606112087113</c:v>
                </c:pt>
              </c:numCache>
            </c:numRef>
          </c:yVal>
          <c:smooth val="0"/>
        </c:ser>
        <c:dLbls>
          <c:showLegendKey val="0"/>
          <c:showVal val="0"/>
          <c:showCatName val="0"/>
          <c:showSerName val="0"/>
          <c:showPercent val="0"/>
          <c:showBubbleSize val="0"/>
        </c:dLbls>
        <c:axId val="-764177600"/>
        <c:axId val="-764173696"/>
      </c:scatterChart>
      <c:valAx>
        <c:axId val="-7641776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764173696"/>
        <c:crosses val="autoZero"/>
        <c:crossBetween val="midCat"/>
      </c:valAx>
      <c:valAx>
        <c:axId val="-764173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Stress</a:t>
                </a:r>
                <a:r>
                  <a:rPr lang="en-US" baseline="0"/>
                  <a:t> MPa</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7641776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 vs stran graph for all</a:t>
            </a:r>
            <a:r>
              <a:rPr lang="en-US" baseline="0"/>
              <a:t> materials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v>0.1% carbon steel</c:v>
          </c:tx>
          <c:spPr>
            <a:ln w="25400" cap="rnd">
              <a:noFill/>
              <a:round/>
            </a:ln>
            <a:effectLst/>
          </c:spPr>
          <c:marker>
            <c:symbol val="circle"/>
            <c:size val="5"/>
            <c:spPr>
              <a:solidFill>
                <a:schemeClr val="accent1"/>
              </a:solidFill>
              <a:ln w="9525">
                <a:solidFill>
                  <a:schemeClr val="accent1"/>
                </a:solidFill>
              </a:ln>
              <a:effectLst/>
            </c:spPr>
          </c:marker>
          <c:xVal>
            <c:numRef>
              <c:f>Sheet1!$G$3:$G$1248</c:f>
              <c:numCache>
                <c:formatCode>General</c:formatCode>
                <c:ptCount val="1246"/>
                <c:pt idx="0">
                  <c:v>0.0</c:v>
                </c:pt>
                <c:pt idx="1">
                  <c:v>0.0</c:v>
                </c:pt>
                <c:pt idx="2">
                  <c:v>3.7037037037037E-5</c:v>
                </c:pt>
                <c:pt idx="3">
                  <c:v>0.00012962962962963</c:v>
                </c:pt>
                <c:pt idx="4">
                  <c:v>0.000259259259259259</c:v>
                </c:pt>
                <c:pt idx="5">
                  <c:v>0.00037037037037037</c:v>
                </c:pt>
                <c:pt idx="6">
                  <c:v>0.000481481481481481</c:v>
                </c:pt>
                <c:pt idx="7">
                  <c:v>0.00062962962962963</c:v>
                </c:pt>
                <c:pt idx="8">
                  <c:v>0.00074074074074074</c:v>
                </c:pt>
                <c:pt idx="9">
                  <c:v>0.000851851851851852</c:v>
                </c:pt>
                <c:pt idx="10">
                  <c:v>0.000962962962962963</c:v>
                </c:pt>
                <c:pt idx="11">
                  <c:v>0.00111111111111111</c:v>
                </c:pt>
                <c:pt idx="12">
                  <c:v>0.00122222222222222</c:v>
                </c:pt>
                <c:pt idx="13">
                  <c:v>0.00137037037037037</c:v>
                </c:pt>
                <c:pt idx="14">
                  <c:v>0.00148148148148148</c:v>
                </c:pt>
                <c:pt idx="15">
                  <c:v>0.00159259259259259</c:v>
                </c:pt>
                <c:pt idx="16">
                  <c:v>0.00174074074074074</c:v>
                </c:pt>
                <c:pt idx="17">
                  <c:v>0.00185185185185185</c:v>
                </c:pt>
                <c:pt idx="18">
                  <c:v>0.00198148148148148</c:v>
                </c:pt>
                <c:pt idx="19">
                  <c:v>0.00211111111111111</c:v>
                </c:pt>
                <c:pt idx="20">
                  <c:v>0.00222222222222222</c:v>
                </c:pt>
                <c:pt idx="21">
                  <c:v>0.00233333333333333</c:v>
                </c:pt>
                <c:pt idx="22">
                  <c:v>0.00248148148148148</c:v>
                </c:pt>
                <c:pt idx="23">
                  <c:v>0.00259259259259259</c:v>
                </c:pt>
                <c:pt idx="24">
                  <c:v>0.0027037037037037</c:v>
                </c:pt>
                <c:pt idx="25">
                  <c:v>0.00285185185185185</c:v>
                </c:pt>
                <c:pt idx="26">
                  <c:v>0.00296296296296296</c:v>
                </c:pt>
                <c:pt idx="27">
                  <c:v>0.00309259259259259</c:v>
                </c:pt>
                <c:pt idx="28">
                  <c:v>0.00322222222222222</c:v>
                </c:pt>
                <c:pt idx="29">
                  <c:v>0.00333333333333333</c:v>
                </c:pt>
                <c:pt idx="30">
                  <c:v>0.00346296296296296</c:v>
                </c:pt>
                <c:pt idx="31">
                  <c:v>0.00359259259259259</c:v>
                </c:pt>
                <c:pt idx="32">
                  <c:v>0.0037037037037037</c:v>
                </c:pt>
                <c:pt idx="33">
                  <c:v>0.00383333333333333</c:v>
                </c:pt>
                <c:pt idx="34">
                  <c:v>0.00396296296296296</c:v>
                </c:pt>
                <c:pt idx="35">
                  <c:v>0.00409259259259259</c:v>
                </c:pt>
                <c:pt idx="36">
                  <c:v>0.0042037037037037</c:v>
                </c:pt>
                <c:pt idx="37">
                  <c:v>0.00433333333333333</c:v>
                </c:pt>
                <c:pt idx="38">
                  <c:v>0.00446296296296296</c:v>
                </c:pt>
                <c:pt idx="39">
                  <c:v>0.00457407407407407</c:v>
                </c:pt>
                <c:pt idx="40">
                  <c:v>0.00472222222222222</c:v>
                </c:pt>
                <c:pt idx="41">
                  <c:v>0.00483333333333333</c:v>
                </c:pt>
                <c:pt idx="42">
                  <c:v>0.00494444444444444</c:v>
                </c:pt>
                <c:pt idx="43">
                  <c:v>0.00509259259259259</c:v>
                </c:pt>
                <c:pt idx="44">
                  <c:v>0.0052037037037037</c:v>
                </c:pt>
                <c:pt idx="45">
                  <c:v>0.00531481481481481</c:v>
                </c:pt>
                <c:pt idx="46">
                  <c:v>0.00546296296296296</c:v>
                </c:pt>
                <c:pt idx="47">
                  <c:v>0.00557407407407407</c:v>
                </c:pt>
                <c:pt idx="48">
                  <c:v>0.00572222222222222</c:v>
                </c:pt>
                <c:pt idx="49">
                  <c:v>0.00583333333333333</c:v>
                </c:pt>
                <c:pt idx="50">
                  <c:v>0.00594444444444444</c:v>
                </c:pt>
                <c:pt idx="51">
                  <c:v>0.00609259259259259</c:v>
                </c:pt>
                <c:pt idx="52">
                  <c:v>0.0062037037037037</c:v>
                </c:pt>
                <c:pt idx="53">
                  <c:v>0.00631481481481481</c:v>
                </c:pt>
                <c:pt idx="54">
                  <c:v>0.00646296296296296</c:v>
                </c:pt>
                <c:pt idx="55">
                  <c:v>0.00657407407407407</c:v>
                </c:pt>
                <c:pt idx="56">
                  <c:v>0.0067037037037037</c:v>
                </c:pt>
                <c:pt idx="57">
                  <c:v>0.00683333333333333</c:v>
                </c:pt>
                <c:pt idx="58">
                  <c:v>0.00694444444444444</c:v>
                </c:pt>
                <c:pt idx="59">
                  <c:v>0.00707407407407407</c:v>
                </c:pt>
                <c:pt idx="60">
                  <c:v>0.0072037037037037</c:v>
                </c:pt>
                <c:pt idx="61">
                  <c:v>0.00731481481481481</c:v>
                </c:pt>
                <c:pt idx="62">
                  <c:v>0.00744444444444444</c:v>
                </c:pt>
                <c:pt idx="63">
                  <c:v>0.00757407407407407</c:v>
                </c:pt>
                <c:pt idx="64">
                  <c:v>0.0077037037037037</c:v>
                </c:pt>
                <c:pt idx="65">
                  <c:v>0.00781481481481481</c:v>
                </c:pt>
                <c:pt idx="66">
                  <c:v>0.00796296296296296</c:v>
                </c:pt>
                <c:pt idx="67">
                  <c:v>0.00807407407407407</c:v>
                </c:pt>
                <c:pt idx="68">
                  <c:v>0.00818518518518518</c:v>
                </c:pt>
                <c:pt idx="69">
                  <c:v>0.00833333333333333</c:v>
                </c:pt>
                <c:pt idx="70">
                  <c:v>0.00844444444444444</c:v>
                </c:pt>
                <c:pt idx="71">
                  <c:v>0.00855555555555555</c:v>
                </c:pt>
                <c:pt idx="72">
                  <c:v>0.0087037037037037</c:v>
                </c:pt>
                <c:pt idx="73">
                  <c:v>0.00881481481481481</c:v>
                </c:pt>
                <c:pt idx="74">
                  <c:v>0.00892592592592592</c:v>
                </c:pt>
                <c:pt idx="75">
                  <c:v>0.00907407407407407</c:v>
                </c:pt>
                <c:pt idx="76">
                  <c:v>0.00918518518518518</c:v>
                </c:pt>
                <c:pt idx="77">
                  <c:v>0.00929629629629629</c:v>
                </c:pt>
                <c:pt idx="78">
                  <c:v>0.00944444444444444</c:v>
                </c:pt>
                <c:pt idx="79">
                  <c:v>0.00955555555555555</c:v>
                </c:pt>
                <c:pt idx="80">
                  <c:v>0.00966666666666666</c:v>
                </c:pt>
                <c:pt idx="81">
                  <c:v>0.00979629629629629</c:v>
                </c:pt>
                <c:pt idx="82">
                  <c:v>0.00992592592592592</c:v>
                </c:pt>
                <c:pt idx="83">
                  <c:v>0.010037037037037</c:v>
                </c:pt>
                <c:pt idx="84">
                  <c:v>0.0101666666666667</c:v>
                </c:pt>
                <c:pt idx="85">
                  <c:v>0.0102962962962963</c:v>
                </c:pt>
                <c:pt idx="86">
                  <c:v>0.0104074074074074</c:v>
                </c:pt>
                <c:pt idx="87">
                  <c:v>0.010537037037037</c:v>
                </c:pt>
                <c:pt idx="88">
                  <c:v>0.0106666666666667</c:v>
                </c:pt>
                <c:pt idx="89">
                  <c:v>0.0107777777777778</c:v>
                </c:pt>
                <c:pt idx="90">
                  <c:v>0.0109074074074074</c:v>
                </c:pt>
                <c:pt idx="91">
                  <c:v>0.011037037037037</c:v>
                </c:pt>
                <c:pt idx="92">
                  <c:v>0.0111481481481481</c:v>
                </c:pt>
                <c:pt idx="93">
                  <c:v>0.0112962962962963</c:v>
                </c:pt>
                <c:pt idx="94">
                  <c:v>0.0114074074074074</c:v>
                </c:pt>
                <c:pt idx="95">
                  <c:v>0.0115185185185185</c:v>
                </c:pt>
                <c:pt idx="96">
                  <c:v>0.0116481481481481</c:v>
                </c:pt>
                <c:pt idx="97">
                  <c:v>0.0117777777777778</c:v>
                </c:pt>
                <c:pt idx="98">
                  <c:v>0.0118888888888889</c:v>
                </c:pt>
                <c:pt idx="99">
                  <c:v>0.012037037037037</c:v>
                </c:pt>
                <c:pt idx="100">
                  <c:v>0.0121481481481481</c:v>
                </c:pt>
                <c:pt idx="101">
                  <c:v>0.0122592592592593</c:v>
                </c:pt>
                <c:pt idx="102">
                  <c:v>0.0124074074074074</c:v>
                </c:pt>
                <c:pt idx="103">
                  <c:v>0.0125185185185185</c:v>
                </c:pt>
                <c:pt idx="104">
                  <c:v>0.0126666666666667</c:v>
                </c:pt>
                <c:pt idx="105">
                  <c:v>0.0127777777777778</c:v>
                </c:pt>
                <c:pt idx="106">
                  <c:v>0.0128888888888889</c:v>
                </c:pt>
                <c:pt idx="107">
                  <c:v>0.013</c:v>
                </c:pt>
                <c:pt idx="108">
                  <c:v>0.0131481481481481</c:v>
                </c:pt>
                <c:pt idx="109">
                  <c:v>0.0132592592592593</c:v>
                </c:pt>
                <c:pt idx="110">
                  <c:v>0.0133703703703704</c:v>
                </c:pt>
                <c:pt idx="111">
                  <c:v>0.0135185185185185</c:v>
                </c:pt>
                <c:pt idx="112">
                  <c:v>0.0136296296296296</c:v>
                </c:pt>
                <c:pt idx="113">
                  <c:v>0.0137407407407407</c:v>
                </c:pt>
                <c:pt idx="114">
                  <c:v>0.0138888888888889</c:v>
                </c:pt>
                <c:pt idx="115">
                  <c:v>0.014</c:v>
                </c:pt>
                <c:pt idx="116">
                  <c:v>0.0141481481481481</c:v>
                </c:pt>
                <c:pt idx="117">
                  <c:v>0.0142592592592593</c:v>
                </c:pt>
                <c:pt idx="118">
                  <c:v>0.0143703703703704</c:v>
                </c:pt>
                <c:pt idx="119">
                  <c:v>0.0145185185185185</c:v>
                </c:pt>
                <c:pt idx="120">
                  <c:v>0.0146296296296296</c:v>
                </c:pt>
                <c:pt idx="121">
                  <c:v>0.0147592592592593</c:v>
                </c:pt>
                <c:pt idx="122">
                  <c:v>0.0148888888888889</c:v>
                </c:pt>
                <c:pt idx="123">
                  <c:v>0.015</c:v>
                </c:pt>
                <c:pt idx="124">
                  <c:v>0.0151296296296296</c:v>
                </c:pt>
                <c:pt idx="125">
                  <c:v>0.0152592592592593</c:v>
                </c:pt>
                <c:pt idx="126">
                  <c:v>0.0153703703703704</c:v>
                </c:pt>
                <c:pt idx="127">
                  <c:v>0.0155</c:v>
                </c:pt>
                <c:pt idx="128">
                  <c:v>0.0156296296296296</c:v>
                </c:pt>
                <c:pt idx="129">
                  <c:v>0.0157592592592593</c:v>
                </c:pt>
                <c:pt idx="130">
                  <c:v>0.0158703703703704</c:v>
                </c:pt>
                <c:pt idx="131">
                  <c:v>0.016</c:v>
                </c:pt>
                <c:pt idx="132">
                  <c:v>0.0161296296296296</c:v>
                </c:pt>
                <c:pt idx="133">
                  <c:v>0.0162407407407407</c:v>
                </c:pt>
                <c:pt idx="134">
                  <c:v>0.0163703703703704</c:v>
                </c:pt>
                <c:pt idx="135">
                  <c:v>0.0165</c:v>
                </c:pt>
                <c:pt idx="136">
                  <c:v>0.0166111111111111</c:v>
                </c:pt>
                <c:pt idx="137">
                  <c:v>0.0167592592592593</c:v>
                </c:pt>
                <c:pt idx="138">
                  <c:v>0.0168703703703704</c:v>
                </c:pt>
                <c:pt idx="139">
                  <c:v>0.0169814814814815</c:v>
                </c:pt>
                <c:pt idx="140">
                  <c:v>0.0171296296296296</c:v>
                </c:pt>
                <c:pt idx="141">
                  <c:v>0.0172407407407407</c:v>
                </c:pt>
                <c:pt idx="142">
                  <c:v>0.0173518518518519</c:v>
                </c:pt>
                <c:pt idx="143">
                  <c:v>0.0175</c:v>
                </c:pt>
                <c:pt idx="144">
                  <c:v>0.0176111111111111</c:v>
                </c:pt>
                <c:pt idx="145">
                  <c:v>0.0177592592592593</c:v>
                </c:pt>
                <c:pt idx="146">
                  <c:v>0.0178703703703704</c:v>
                </c:pt>
                <c:pt idx="147">
                  <c:v>0.0179814814814815</c:v>
                </c:pt>
                <c:pt idx="148">
                  <c:v>0.0181296296296296</c:v>
                </c:pt>
                <c:pt idx="149">
                  <c:v>0.0182407407407407</c:v>
                </c:pt>
                <c:pt idx="150">
                  <c:v>0.0183703703703704</c:v>
                </c:pt>
                <c:pt idx="151">
                  <c:v>0.0185</c:v>
                </c:pt>
                <c:pt idx="152">
                  <c:v>0.0186296296296296</c:v>
                </c:pt>
                <c:pt idx="153">
                  <c:v>0.0187407407407407</c:v>
                </c:pt>
                <c:pt idx="154">
                  <c:v>0.0188518518518518</c:v>
                </c:pt>
                <c:pt idx="155">
                  <c:v>0.019</c:v>
                </c:pt>
                <c:pt idx="156">
                  <c:v>0.0191111111111111</c:v>
                </c:pt>
                <c:pt idx="157">
                  <c:v>0.0192592592592593</c:v>
                </c:pt>
                <c:pt idx="158">
                  <c:v>0.0193703703703704</c:v>
                </c:pt>
                <c:pt idx="159">
                  <c:v>0.0194814814814815</c:v>
                </c:pt>
                <c:pt idx="160">
                  <c:v>0.0196296296296296</c:v>
                </c:pt>
                <c:pt idx="161">
                  <c:v>0.0197407407407407</c:v>
                </c:pt>
                <c:pt idx="162">
                  <c:v>0.0198703703703704</c:v>
                </c:pt>
                <c:pt idx="163">
                  <c:v>0.02</c:v>
                </c:pt>
                <c:pt idx="164">
                  <c:v>0.0201111111111111</c:v>
                </c:pt>
                <c:pt idx="165">
                  <c:v>0.0202407407407407</c:v>
                </c:pt>
                <c:pt idx="166">
                  <c:v>0.0203703703703704</c:v>
                </c:pt>
                <c:pt idx="167">
                  <c:v>0.0205</c:v>
                </c:pt>
                <c:pt idx="168">
                  <c:v>0.0206111111111111</c:v>
                </c:pt>
                <c:pt idx="169">
                  <c:v>0.0207592592592593</c:v>
                </c:pt>
                <c:pt idx="170">
                  <c:v>0.0208703703703704</c:v>
                </c:pt>
                <c:pt idx="171">
                  <c:v>0.0210185185185185</c:v>
                </c:pt>
                <c:pt idx="172">
                  <c:v>0.0211296296296296</c:v>
                </c:pt>
                <c:pt idx="173">
                  <c:v>0.0212407407407407</c:v>
                </c:pt>
                <c:pt idx="174">
                  <c:v>0.0213888888888889</c:v>
                </c:pt>
                <c:pt idx="175">
                  <c:v>0.0215</c:v>
                </c:pt>
                <c:pt idx="176">
                  <c:v>0.0216296296296296</c:v>
                </c:pt>
                <c:pt idx="177">
                  <c:v>0.0217592592592593</c:v>
                </c:pt>
                <c:pt idx="178">
                  <c:v>0.0218703703703704</c:v>
                </c:pt>
                <c:pt idx="179">
                  <c:v>0.022</c:v>
                </c:pt>
                <c:pt idx="180">
                  <c:v>0.0221296296296296</c:v>
                </c:pt>
                <c:pt idx="181">
                  <c:v>0.0222592592592593</c:v>
                </c:pt>
                <c:pt idx="182">
                  <c:v>0.0223703703703704</c:v>
                </c:pt>
                <c:pt idx="183">
                  <c:v>0.0225185185185185</c:v>
                </c:pt>
                <c:pt idx="184">
                  <c:v>0.0226296296296296</c:v>
                </c:pt>
                <c:pt idx="185">
                  <c:v>0.0227407407407407</c:v>
                </c:pt>
                <c:pt idx="186">
                  <c:v>0.0228703703703704</c:v>
                </c:pt>
                <c:pt idx="187">
                  <c:v>0.023</c:v>
                </c:pt>
                <c:pt idx="188">
                  <c:v>0.0231111111111111</c:v>
                </c:pt>
                <c:pt idx="189">
                  <c:v>0.0232592592592593</c:v>
                </c:pt>
                <c:pt idx="190">
                  <c:v>0.0233703703703704</c:v>
                </c:pt>
                <c:pt idx="191">
                  <c:v>0.0235185185185185</c:v>
                </c:pt>
                <c:pt idx="192">
                  <c:v>0.0236296296296296</c:v>
                </c:pt>
                <c:pt idx="193">
                  <c:v>0.0237407407407407</c:v>
                </c:pt>
                <c:pt idx="194">
                  <c:v>0.0238888888888889</c:v>
                </c:pt>
                <c:pt idx="195">
                  <c:v>0.024</c:v>
                </c:pt>
                <c:pt idx="196">
                  <c:v>0.0241296296296296</c:v>
                </c:pt>
                <c:pt idx="197">
                  <c:v>0.0242592592592593</c:v>
                </c:pt>
                <c:pt idx="198">
                  <c:v>0.0243703703703704</c:v>
                </c:pt>
                <c:pt idx="199">
                  <c:v>0.0245</c:v>
                </c:pt>
                <c:pt idx="200">
                  <c:v>0.0246296296296296</c:v>
                </c:pt>
                <c:pt idx="201">
                  <c:v>0.0247592592592593</c:v>
                </c:pt>
                <c:pt idx="202">
                  <c:v>0.0248703703703704</c:v>
                </c:pt>
                <c:pt idx="203">
                  <c:v>0.025</c:v>
                </c:pt>
                <c:pt idx="204">
                  <c:v>0.0251296296296296</c:v>
                </c:pt>
                <c:pt idx="205">
                  <c:v>0.0252407407407407</c:v>
                </c:pt>
                <c:pt idx="206">
                  <c:v>0.0253888888888889</c:v>
                </c:pt>
                <c:pt idx="207">
                  <c:v>0.0255</c:v>
                </c:pt>
                <c:pt idx="208">
                  <c:v>0.0256481481481481</c:v>
                </c:pt>
                <c:pt idx="209">
                  <c:v>0.0257592592592593</c:v>
                </c:pt>
                <c:pt idx="210">
                  <c:v>0.0258703703703704</c:v>
                </c:pt>
                <c:pt idx="211">
                  <c:v>0.0259814814814815</c:v>
                </c:pt>
                <c:pt idx="212">
                  <c:v>0.0261296296296296</c:v>
                </c:pt>
                <c:pt idx="213">
                  <c:v>0.0262407407407407</c:v>
                </c:pt>
                <c:pt idx="214">
                  <c:v>0.0263888888888889</c:v>
                </c:pt>
                <c:pt idx="215">
                  <c:v>0.0265</c:v>
                </c:pt>
                <c:pt idx="216">
                  <c:v>0.0266296296296296</c:v>
                </c:pt>
                <c:pt idx="217">
                  <c:v>0.0267592592592593</c:v>
                </c:pt>
                <c:pt idx="218">
                  <c:v>0.0268703703703704</c:v>
                </c:pt>
                <c:pt idx="219">
                  <c:v>0.027</c:v>
                </c:pt>
                <c:pt idx="220">
                  <c:v>0.0271296296296296</c:v>
                </c:pt>
                <c:pt idx="221">
                  <c:v>0.0272592592592593</c:v>
                </c:pt>
                <c:pt idx="222">
                  <c:v>0.0273703703703704</c:v>
                </c:pt>
                <c:pt idx="223">
                  <c:v>0.0275</c:v>
                </c:pt>
                <c:pt idx="224">
                  <c:v>0.0276296296296296</c:v>
                </c:pt>
                <c:pt idx="225">
                  <c:v>0.0277407407407407</c:v>
                </c:pt>
                <c:pt idx="226">
                  <c:v>0.0278703703703704</c:v>
                </c:pt>
                <c:pt idx="227">
                  <c:v>0.028</c:v>
                </c:pt>
                <c:pt idx="228">
                  <c:v>0.0281481481481481</c:v>
                </c:pt>
                <c:pt idx="229">
                  <c:v>0.0282592592592593</c:v>
                </c:pt>
                <c:pt idx="230">
                  <c:v>0.0283703703703704</c:v>
                </c:pt>
                <c:pt idx="231">
                  <c:v>0.0285185185185185</c:v>
                </c:pt>
                <c:pt idx="232">
                  <c:v>0.0286296296296296</c:v>
                </c:pt>
                <c:pt idx="233">
                  <c:v>0.0287592592592593</c:v>
                </c:pt>
                <c:pt idx="234">
                  <c:v>0.0288888888888889</c:v>
                </c:pt>
                <c:pt idx="235">
                  <c:v>0.029</c:v>
                </c:pt>
                <c:pt idx="236">
                  <c:v>0.0291296296296296</c:v>
                </c:pt>
                <c:pt idx="237">
                  <c:v>0.0292592592592593</c:v>
                </c:pt>
                <c:pt idx="238">
                  <c:v>0.0293888888888889</c:v>
                </c:pt>
                <c:pt idx="239">
                  <c:v>0.0295</c:v>
                </c:pt>
                <c:pt idx="240">
                  <c:v>0.0296296296296296</c:v>
                </c:pt>
                <c:pt idx="241">
                  <c:v>0.0297592592592593</c:v>
                </c:pt>
                <c:pt idx="242">
                  <c:v>0.0298703703703704</c:v>
                </c:pt>
                <c:pt idx="243">
                  <c:v>0.0300185185185185</c:v>
                </c:pt>
                <c:pt idx="244">
                  <c:v>0.0301296296296296</c:v>
                </c:pt>
                <c:pt idx="245">
                  <c:v>0.0302407407407407</c:v>
                </c:pt>
                <c:pt idx="246">
                  <c:v>0.0303888888888889</c:v>
                </c:pt>
                <c:pt idx="247">
                  <c:v>0.0305</c:v>
                </c:pt>
                <c:pt idx="248">
                  <c:v>0.0306481481481481</c:v>
                </c:pt>
                <c:pt idx="249">
                  <c:v>0.0307592592592593</c:v>
                </c:pt>
                <c:pt idx="250">
                  <c:v>0.0308703703703704</c:v>
                </c:pt>
                <c:pt idx="251">
                  <c:v>0.0310185185185185</c:v>
                </c:pt>
                <c:pt idx="252">
                  <c:v>0.0311296296296296</c:v>
                </c:pt>
                <c:pt idx="253">
                  <c:v>0.0312592592592593</c:v>
                </c:pt>
                <c:pt idx="254">
                  <c:v>0.0313888888888889</c:v>
                </c:pt>
                <c:pt idx="255">
                  <c:v>0.0315</c:v>
                </c:pt>
                <c:pt idx="256">
                  <c:v>0.0316296296296296</c:v>
                </c:pt>
                <c:pt idx="257">
                  <c:v>0.0317592592592593</c:v>
                </c:pt>
                <c:pt idx="258">
                  <c:v>0.0318888888888889</c:v>
                </c:pt>
                <c:pt idx="259">
                  <c:v>0.032</c:v>
                </c:pt>
                <c:pt idx="260">
                  <c:v>0.0321296296296296</c:v>
                </c:pt>
                <c:pt idx="261">
                  <c:v>0.0322592592592593</c:v>
                </c:pt>
                <c:pt idx="262">
                  <c:v>0.0323703703703704</c:v>
                </c:pt>
                <c:pt idx="263">
                  <c:v>0.0325</c:v>
                </c:pt>
                <c:pt idx="264">
                  <c:v>0.0326296296296296</c:v>
                </c:pt>
                <c:pt idx="265">
                  <c:v>0.0327407407407407</c:v>
                </c:pt>
                <c:pt idx="266">
                  <c:v>0.0328888888888889</c:v>
                </c:pt>
                <c:pt idx="267">
                  <c:v>0.033</c:v>
                </c:pt>
                <c:pt idx="268">
                  <c:v>0.0331481481481481</c:v>
                </c:pt>
                <c:pt idx="269">
                  <c:v>0.0332592592592593</c:v>
                </c:pt>
                <c:pt idx="270">
                  <c:v>0.0333888888888889</c:v>
                </c:pt>
                <c:pt idx="271">
                  <c:v>0.0335185185185185</c:v>
                </c:pt>
                <c:pt idx="272">
                  <c:v>0.0336296296296296</c:v>
                </c:pt>
                <c:pt idx="273">
                  <c:v>0.0337592592592593</c:v>
                </c:pt>
                <c:pt idx="274">
                  <c:v>0.0338888888888889</c:v>
                </c:pt>
                <c:pt idx="275">
                  <c:v>0.034</c:v>
                </c:pt>
                <c:pt idx="276">
                  <c:v>0.0341296296296296</c:v>
                </c:pt>
                <c:pt idx="277">
                  <c:v>0.0342592592592593</c:v>
                </c:pt>
                <c:pt idx="278">
                  <c:v>0.0343888888888889</c:v>
                </c:pt>
                <c:pt idx="279">
                  <c:v>0.0345</c:v>
                </c:pt>
                <c:pt idx="280">
                  <c:v>0.0346296296296296</c:v>
                </c:pt>
                <c:pt idx="281">
                  <c:v>0.0347592592592593</c:v>
                </c:pt>
                <c:pt idx="282">
                  <c:v>0.0348703703703704</c:v>
                </c:pt>
                <c:pt idx="283">
                  <c:v>0.0350185185185185</c:v>
                </c:pt>
                <c:pt idx="284">
                  <c:v>0.0351296296296296</c:v>
                </c:pt>
                <c:pt idx="285">
                  <c:v>0.0352407407407407</c:v>
                </c:pt>
                <c:pt idx="286">
                  <c:v>0.0353888888888889</c:v>
                </c:pt>
                <c:pt idx="287">
                  <c:v>0.0355</c:v>
                </c:pt>
                <c:pt idx="288">
                  <c:v>0.0356111111111111</c:v>
                </c:pt>
                <c:pt idx="289">
                  <c:v>0.0357592592592593</c:v>
                </c:pt>
                <c:pt idx="290">
                  <c:v>0.0358703703703704</c:v>
                </c:pt>
                <c:pt idx="291">
                  <c:v>0.0360185185185185</c:v>
                </c:pt>
                <c:pt idx="292">
                  <c:v>0.0361296296296296</c:v>
                </c:pt>
                <c:pt idx="293">
                  <c:v>0.0362407407407407</c:v>
                </c:pt>
                <c:pt idx="294">
                  <c:v>0.0363888888888889</c:v>
                </c:pt>
                <c:pt idx="295">
                  <c:v>0.0365</c:v>
                </c:pt>
                <c:pt idx="296">
                  <c:v>0.0366111111111111</c:v>
                </c:pt>
                <c:pt idx="297">
                  <c:v>0.0367592592592593</c:v>
                </c:pt>
                <c:pt idx="298">
                  <c:v>0.0368703703703704</c:v>
                </c:pt>
                <c:pt idx="299">
                  <c:v>0.0369814814814815</c:v>
                </c:pt>
                <c:pt idx="300">
                  <c:v>0.0371111111111111</c:v>
                </c:pt>
                <c:pt idx="301">
                  <c:v>0.0372407407407407</c:v>
                </c:pt>
                <c:pt idx="302">
                  <c:v>0.0373518518518518</c:v>
                </c:pt>
                <c:pt idx="303">
                  <c:v>0.0374814814814815</c:v>
                </c:pt>
                <c:pt idx="304">
                  <c:v>0.0376111111111111</c:v>
                </c:pt>
                <c:pt idx="305">
                  <c:v>0.0377407407407407</c:v>
                </c:pt>
                <c:pt idx="306">
                  <c:v>0.0378518518518518</c:v>
                </c:pt>
                <c:pt idx="307">
                  <c:v>0.0379814814814815</c:v>
                </c:pt>
                <c:pt idx="308">
                  <c:v>0.0381111111111111</c:v>
                </c:pt>
                <c:pt idx="309">
                  <c:v>0.0382222222222222</c:v>
                </c:pt>
                <c:pt idx="310">
                  <c:v>0.0383703703703704</c:v>
                </c:pt>
                <c:pt idx="311">
                  <c:v>0.0384814814814815</c:v>
                </c:pt>
                <c:pt idx="312">
                  <c:v>0.0385925925925926</c:v>
                </c:pt>
                <c:pt idx="313">
                  <c:v>0.0387407407407407</c:v>
                </c:pt>
                <c:pt idx="314">
                  <c:v>0.0388518518518518</c:v>
                </c:pt>
                <c:pt idx="315">
                  <c:v>0.038962962962963</c:v>
                </c:pt>
                <c:pt idx="316">
                  <c:v>0.0391111111111111</c:v>
                </c:pt>
                <c:pt idx="317">
                  <c:v>0.0392222222222222</c:v>
                </c:pt>
                <c:pt idx="318">
                  <c:v>0.0393333333333333</c:v>
                </c:pt>
                <c:pt idx="319">
                  <c:v>0.0394814814814815</c:v>
                </c:pt>
                <c:pt idx="320">
                  <c:v>0.0395925925925926</c:v>
                </c:pt>
                <c:pt idx="321">
                  <c:v>0.0397407407407407</c:v>
                </c:pt>
                <c:pt idx="322">
                  <c:v>0.0398518518518518</c:v>
                </c:pt>
                <c:pt idx="323">
                  <c:v>0.039962962962963</c:v>
                </c:pt>
                <c:pt idx="324">
                  <c:v>0.0401111111111111</c:v>
                </c:pt>
                <c:pt idx="325">
                  <c:v>0.0402222222222222</c:v>
                </c:pt>
                <c:pt idx="326">
                  <c:v>0.0403518518518518</c:v>
                </c:pt>
                <c:pt idx="327">
                  <c:v>0.0404814814814815</c:v>
                </c:pt>
                <c:pt idx="328">
                  <c:v>0.0405925925925926</c:v>
                </c:pt>
                <c:pt idx="329">
                  <c:v>0.0407222222222222</c:v>
                </c:pt>
                <c:pt idx="330">
                  <c:v>0.0408518518518518</c:v>
                </c:pt>
                <c:pt idx="331">
                  <c:v>0.040962962962963</c:v>
                </c:pt>
                <c:pt idx="332">
                  <c:v>0.0410925925925926</c:v>
                </c:pt>
                <c:pt idx="333">
                  <c:v>0.0412222222222222</c:v>
                </c:pt>
                <c:pt idx="334">
                  <c:v>0.0413333333333333</c:v>
                </c:pt>
                <c:pt idx="335">
                  <c:v>0.041462962962963</c:v>
                </c:pt>
                <c:pt idx="336">
                  <c:v>0.0415925925925926</c:v>
                </c:pt>
                <c:pt idx="337">
                  <c:v>0.0417222222222222</c:v>
                </c:pt>
                <c:pt idx="338">
                  <c:v>0.0418333333333333</c:v>
                </c:pt>
                <c:pt idx="339">
                  <c:v>0.041962962962963</c:v>
                </c:pt>
                <c:pt idx="340">
                  <c:v>0.0420740740740741</c:v>
                </c:pt>
                <c:pt idx="341">
                  <c:v>0.0422037037037037</c:v>
                </c:pt>
                <c:pt idx="342">
                  <c:v>0.0423333333333333</c:v>
                </c:pt>
                <c:pt idx="343">
                  <c:v>0.042462962962963</c:v>
                </c:pt>
                <c:pt idx="344">
                  <c:v>0.0425740740740741</c:v>
                </c:pt>
                <c:pt idx="345">
                  <c:v>0.0427222222222222</c:v>
                </c:pt>
                <c:pt idx="346">
                  <c:v>0.0428333333333333</c:v>
                </c:pt>
                <c:pt idx="347">
                  <c:v>0.0429814814814815</c:v>
                </c:pt>
                <c:pt idx="348">
                  <c:v>0.0430925925925926</c:v>
                </c:pt>
                <c:pt idx="349">
                  <c:v>0.0432037037037037</c:v>
                </c:pt>
                <c:pt idx="350">
                  <c:v>0.0433518518518518</c:v>
                </c:pt>
                <c:pt idx="351">
                  <c:v>0.043462962962963</c:v>
                </c:pt>
                <c:pt idx="352">
                  <c:v>0.0435740740740741</c:v>
                </c:pt>
                <c:pt idx="353">
                  <c:v>0.0437222222222222</c:v>
                </c:pt>
                <c:pt idx="354">
                  <c:v>0.0438333333333333</c:v>
                </c:pt>
                <c:pt idx="355">
                  <c:v>0.043962962962963</c:v>
                </c:pt>
                <c:pt idx="356">
                  <c:v>0.0440925925925926</c:v>
                </c:pt>
                <c:pt idx="357">
                  <c:v>0.0442222222222222</c:v>
                </c:pt>
                <c:pt idx="358">
                  <c:v>0.0443333333333333</c:v>
                </c:pt>
                <c:pt idx="359">
                  <c:v>0.044462962962963</c:v>
                </c:pt>
                <c:pt idx="360">
                  <c:v>0.0445925925925926</c:v>
                </c:pt>
                <c:pt idx="361">
                  <c:v>0.0447037037037037</c:v>
                </c:pt>
                <c:pt idx="362">
                  <c:v>0.0448333333333333</c:v>
                </c:pt>
                <c:pt idx="363">
                  <c:v>0.044962962962963</c:v>
                </c:pt>
                <c:pt idx="364">
                  <c:v>0.0450740740740741</c:v>
                </c:pt>
                <c:pt idx="365">
                  <c:v>0.0452222222222222</c:v>
                </c:pt>
                <c:pt idx="366">
                  <c:v>0.0453333333333333</c:v>
                </c:pt>
                <c:pt idx="367">
                  <c:v>0.0454444444444444</c:v>
                </c:pt>
                <c:pt idx="368">
                  <c:v>0.0455925925925926</c:v>
                </c:pt>
                <c:pt idx="369">
                  <c:v>0.0457037037037037</c:v>
                </c:pt>
                <c:pt idx="370">
                  <c:v>0.0458518518518518</c:v>
                </c:pt>
                <c:pt idx="371">
                  <c:v>0.045962962962963</c:v>
                </c:pt>
                <c:pt idx="372">
                  <c:v>0.0460740740740741</c:v>
                </c:pt>
                <c:pt idx="373">
                  <c:v>0.0462222222222222</c:v>
                </c:pt>
                <c:pt idx="374">
                  <c:v>0.0463333333333333</c:v>
                </c:pt>
                <c:pt idx="375">
                  <c:v>0.046462962962963</c:v>
                </c:pt>
                <c:pt idx="376">
                  <c:v>0.0465925925925926</c:v>
                </c:pt>
                <c:pt idx="377">
                  <c:v>0.0467037037037037</c:v>
                </c:pt>
                <c:pt idx="378">
                  <c:v>0.0468333333333333</c:v>
                </c:pt>
                <c:pt idx="379">
                  <c:v>0.046962962962963</c:v>
                </c:pt>
                <c:pt idx="380">
                  <c:v>0.0470925925925926</c:v>
                </c:pt>
                <c:pt idx="381">
                  <c:v>0.0472037037037037</c:v>
                </c:pt>
                <c:pt idx="382">
                  <c:v>0.0473333333333333</c:v>
                </c:pt>
                <c:pt idx="383">
                  <c:v>0.047462962962963</c:v>
                </c:pt>
                <c:pt idx="384">
                  <c:v>0.0475740740740741</c:v>
                </c:pt>
                <c:pt idx="385">
                  <c:v>0.0477222222222222</c:v>
                </c:pt>
                <c:pt idx="386">
                  <c:v>0.0478333333333333</c:v>
                </c:pt>
                <c:pt idx="387">
                  <c:v>0.0479444444444444</c:v>
                </c:pt>
                <c:pt idx="388">
                  <c:v>0.0480925925925926</c:v>
                </c:pt>
                <c:pt idx="389">
                  <c:v>0.0482222222222222</c:v>
                </c:pt>
                <c:pt idx="390">
                  <c:v>0.0483518518518518</c:v>
                </c:pt>
                <c:pt idx="391">
                  <c:v>0.048462962962963</c:v>
                </c:pt>
                <c:pt idx="392">
                  <c:v>0.0485740740740741</c:v>
                </c:pt>
                <c:pt idx="393">
                  <c:v>0.0487222222222222</c:v>
                </c:pt>
                <c:pt idx="394">
                  <c:v>0.0488333333333333</c:v>
                </c:pt>
                <c:pt idx="395">
                  <c:v>0.048962962962963</c:v>
                </c:pt>
                <c:pt idx="396">
                  <c:v>0.0490925925925926</c:v>
                </c:pt>
                <c:pt idx="397">
                  <c:v>0.0492037037037037</c:v>
                </c:pt>
                <c:pt idx="398">
                  <c:v>0.0493333333333333</c:v>
                </c:pt>
                <c:pt idx="399">
                  <c:v>0.0494629629629629</c:v>
                </c:pt>
                <c:pt idx="400">
                  <c:v>0.0495740740740741</c:v>
                </c:pt>
                <c:pt idx="401">
                  <c:v>0.0497037037037037</c:v>
                </c:pt>
                <c:pt idx="402">
                  <c:v>0.0498333333333333</c:v>
                </c:pt>
                <c:pt idx="403">
                  <c:v>0.0499629629629629</c:v>
                </c:pt>
                <c:pt idx="404">
                  <c:v>0.0500740740740741</c:v>
                </c:pt>
                <c:pt idx="405">
                  <c:v>0.0502037037037037</c:v>
                </c:pt>
                <c:pt idx="406">
                  <c:v>0.0503333333333333</c:v>
                </c:pt>
                <c:pt idx="407">
                  <c:v>0.0504444444444444</c:v>
                </c:pt>
                <c:pt idx="408">
                  <c:v>0.0505740740740741</c:v>
                </c:pt>
                <c:pt idx="409">
                  <c:v>0.0507037037037037</c:v>
                </c:pt>
                <c:pt idx="410">
                  <c:v>0.0508518518518518</c:v>
                </c:pt>
                <c:pt idx="411">
                  <c:v>0.0509629629629629</c:v>
                </c:pt>
                <c:pt idx="412">
                  <c:v>0.0510740740740741</c:v>
                </c:pt>
                <c:pt idx="413">
                  <c:v>0.0512222222222222</c:v>
                </c:pt>
                <c:pt idx="414">
                  <c:v>0.0513333333333333</c:v>
                </c:pt>
                <c:pt idx="415">
                  <c:v>0.0514444444444444</c:v>
                </c:pt>
                <c:pt idx="416">
                  <c:v>0.0515925925925926</c:v>
                </c:pt>
                <c:pt idx="417">
                  <c:v>0.0517037037037037</c:v>
                </c:pt>
                <c:pt idx="418">
                  <c:v>0.0518333333333333</c:v>
                </c:pt>
                <c:pt idx="419">
                  <c:v>0.051962962962963</c:v>
                </c:pt>
                <c:pt idx="420">
                  <c:v>0.0520740740740741</c:v>
                </c:pt>
                <c:pt idx="421">
                  <c:v>0.0522037037037037</c:v>
                </c:pt>
                <c:pt idx="422">
                  <c:v>0.0523333333333333</c:v>
                </c:pt>
                <c:pt idx="423">
                  <c:v>0.0524444444444444</c:v>
                </c:pt>
                <c:pt idx="424">
                  <c:v>0.0525740740740741</c:v>
                </c:pt>
                <c:pt idx="425">
                  <c:v>0.0527037037037037</c:v>
                </c:pt>
                <c:pt idx="426">
                  <c:v>0.0528333333333333</c:v>
                </c:pt>
                <c:pt idx="427">
                  <c:v>0.0529444444444444</c:v>
                </c:pt>
                <c:pt idx="428">
                  <c:v>0.0530925925925926</c:v>
                </c:pt>
                <c:pt idx="429">
                  <c:v>0.0532037037037037</c:v>
                </c:pt>
                <c:pt idx="430">
                  <c:v>0.0533518518518518</c:v>
                </c:pt>
                <c:pt idx="431">
                  <c:v>0.053462962962963</c:v>
                </c:pt>
                <c:pt idx="432">
                  <c:v>0.0535740740740741</c:v>
                </c:pt>
                <c:pt idx="433">
                  <c:v>0.0537222222222222</c:v>
                </c:pt>
                <c:pt idx="434">
                  <c:v>0.0538333333333333</c:v>
                </c:pt>
                <c:pt idx="435">
                  <c:v>0.0539444444444444</c:v>
                </c:pt>
                <c:pt idx="436">
                  <c:v>0.0540925925925926</c:v>
                </c:pt>
                <c:pt idx="437">
                  <c:v>0.0542037037037037</c:v>
                </c:pt>
                <c:pt idx="438">
                  <c:v>0.0543148148148148</c:v>
                </c:pt>
                <c:pt idx="439">
                  <c:v>0.054462962962963</c:v>
                </c:pt>
                <c:pt idx="440">
                  <c:v>0.0545740740740741</c:v>
                </c:pt>
                <c:pt idx="441">
                  <c:v>0.0547037037037037</c:v>
                </c:pt>
                <c:pt idx="442">
                  <c:v>0.0548333333333333</c:v>
                </c:pt>
                <c:pt idx="443">
                  <c:v>0.0549444444444444</c:v>
                </c:pt>
                <c:pt idx="444">
                  <c:v>0.0550740740740741</c:v>
                </c:pt>
                <c:pt idx="445">
                  <c:v>0.0552037037037037</c:v>
                </c:pt>
                <c:pt idx="446">
                  <c:v>0.0553333333333333</c:v>
                </c:pt>
                <c:pt idx="447">
                  <c:v>0.0554444444444444</c:v>
                </c:pt>
                <c:pt idx="448">
                  <c:v>0.0555555555555555</c:v>
                </c:pt>
                <c:pt idx="449">
                  <c:v>0.0557037037037037</c:v>
                </c:pt>
                <c:pt idx="450">
                  <c:v>0.0558148148148148</c:v>
                </c:pt>
                <c:pt idx="451">
                  <c:v>0.0559629629629629</c:v>
                </c:pt>
                <c:pt idx="452">
                  <c:v>0.0560740740740741</c:v>
                </c:pt>
                <c:pt idx="453">
                  <c:v>0.0561851851851852</c:v>
                </c:pt>
                <c:pt idx="454">
                  <c:v>0.0563333333333333</c:v>
                </c:pt>
                <c:pt idx="455">
                  <c:v>0.0564444444444444</c:v>
                </c:pt>
                <c:pt idx="456">
                  <c:v>0.0565740740740741</c:v>
                </c:pt>
                <c:pt idx="457">
                  <c:v>0.0567037037037037</c:v>
                </c:pt>
                <c:pt idx="458">
                  <c:v>0.0568148148148148</c:v>
                </c:pt>
                <c:pt idx="459">
                  <c:v>0.0569444444444444</c:v>
                </c:pt>
                <c:pt idx="460">
                  <c:v>0.0570740740740741</c:v>
                </c:pt>
                <c:pt idx="461">
                  <c:v>0.0572037037037037</c:v>
                </c:pt>
                <c:pt idx="462">
                  <c:v>0.0573148148148148</c:v>
                </c:pt>
                <c:pt idx="463">
                  <c:v>0.057462962962963</c:v>
                </c:pt>
                <c:pt idx="464">
                  <c:v>0.0575740740740741</c:v>
                </c:pt>
                <c:pt idx="465">
                  <c:v>0.0576851851851852</c:v>
                </c:pt>
                <c:pt idx="466">
                  <c:v>0.0578333333333333</c:v>
                </c:pt>
                <c:pt idx="467">
                  <c:v>0.0579444444444444</c:v>
                </c:pt>
                <c:pt idx="468">
                  <c:v>0.0580925925925926</c:v>
                </c:pt>
                <c:pt idx="469">
                  <c:v>0.0582037037037037</c:v>
                </c:pt>
                <c:pt idx="470">
                  <c:v>0.0583333333333333</c:v>
                </c:pt>
                <c:pt idx="471">
                  <c:v>0.058462962962963</c:v>
                </c:pt>
                <c:pt idx="472">
                  <c:v>0.0585740740740741</c:v>
                </c:pt>
                <c:pt idx="473">
                  <c:v>0.0587037037037037</c:v>
                </c:pt>
                <c:pt idx="474">
                  <c:v>0.0588333333333333</c:v>
                </c:pt>
                <c:pt idx="475">
                  <c:v>0.0589444444444444</c:v>
                </c:pt>
                <c:pt idx="476">
                  <c:v>0.0590740740740741</c:v>
                </c:pt>
                <c:pt idx="477">
                  <c:v>0.0592037037037037</c:v>
                </c:pt>
                <c:pt idx="478">
                  <c:v>0.0593148148148148</c:v>
                </c:pt>
                <c:pt idx="479">
                  <c:v>0.0594444444444444</c:v>
                </c:pt>
                <c:pt idx="480">
                  <c:v>0.0595740740740741</c:v>
                </c:pt>
                <c:pt idx="481">
                  <c:v>0.0597037037037037</c:v>
                </c:pt>
                <c:pt idx="482">
                  <c:v>0.0598148148148148</c:v>
                </c:pt>
                <c:pt idx="483">
                  <c:v>0.0599444444444444</c:v>
                </c:pt>
                <c:pt idx="484">
                  <c:v>0.0600740740740741</c:v>
                </c:pt>
                <c:pt idx="485">
                  <c:v>0.0601851851851852</c:v>
                </c:pt>
                <c:pt idx="486">
                  <c:v>0.0603333333333333</c:v>
                </c:pt>
                <c:pt idx="487">
                  <c:v>0.0604444444444444</c:v>
                </c:pt>
                <c:pt idx="488">
                  <c:v>0.0605925925925926</c:v>
                </c:pt>
                <c:pt idx="489">
                  <c:v>0.0607037037037037</c:v>
                </c:pt>
                <c:pt idx="490">
                  <c:v>0.0608148148148148</c:v>
                </c:pt>
                <c:pt idx="491">
                  <c:v>0.0609629629629629</c:v>
                </c:pt>
                <c:pt idx="492">
                  <c:v>0.0610740740740741</c:v>
                </c:pt>
                <c:pt idx="493">
                  <c:v>0.0611851851851852</c:v>
                </c:pt>
                <c:pt idx="494">
                  <c:v>0.0613333333333333</c:v>
                </c:pt>
                <c:pt idx="495">
                  <c:v>0.0614444444444444</c:v>
                </c:pt>
                <c:pt idx="496">
                  <c:v>0.0615740740740741</c:v>
                </c:pt>
                <c:pt idx="497">
                  <c:v>0.0617037037037037</c:v>
                </c:pt>
                <c:pt idx="498">
                  <c:v>0.0618148148148148</c:v>
                </c:pt>
                <c:pt idx="499">
                  <c:v>0.0619444444444444</c:v>
                </c:pt>
                <c:pt idx="500">
                  <c:v>0.0620740740740741</c:v>
                </c:pt>
                <c:pt idx="501">
                  <c:v>0.0622037037037037</c:v>
                </c:pt>
                <c:pt idx="502">
                  <c:v>0.0623148148148148</c:v>
                </c:pt>
                <c:pt idx="503">
                  <c:v>0.0624444444444444</c:v>
                </c:pt>
                <c:pt idx="504">
                  <c:v>0.0625740740740741</c:v>
                </c:pt>
                <c:pt idx="505">
                  <c:v>0.0626851851851852</c:v>
                </c:pt>
                <c:pt idx="506">
                  <c:v>0.0628148148148148</c:v>
                </c:pt>
                <c:pt idx="507">
                  <c:v>0.0629444444444444</c:v>
                </c:pt>
                <c:pt idx="508">
                  <c:v>0.0630555555555555</c:v>
                </c:pt>
                <c:pt idx="509">
                  <c:v>0.0632037037037037</c:v>
                </c:pt>
                <c:pt idx="510">
                  <c:v>0.0633148148148148</c:v>
                </c:pt>
                <c:pt idx="511">
                  <c:v>0.0634259259259259</c:v>
                </c:pt>
                <c:pt idx="512">
                  <c:v>0.0635555555555555</c:v>
                </c:pt>
                <c:pt idx="513">
                  <c:v>0.0636851851851852</c:v>
                </c:pt>
                <c:pt idx="514">
                  <c:v>0.0637962962962963</c:v>
                </c:pt>
                <c:pt idx="515">
                  <c:v>0.0639259259259259</c:v>
                </c:pt>
                <c:pt idx="516">
                  <c:v>0.0640555555555555</c:v>
                </c:pt>
                <c:pt idx="517">
                  <c:v>0.0641666666666667</c:v>
                </c:pt>
                <c:pt idx="518">
                  <c:v>0.0642962962962963</c:v>
                </c:pt>
                <c:pt idx="519">
                  <c:v>0.0644259259259259</c:v>
                </c:pt>
                <c:pt idx="520">
                  <c:v>0.064537037037037</c:v>
                </c:pt>
                <c:pt idx="521">
                  <c:v>0.0646851851851852</c:v>
                </c:pt>
                <c:pt idx="522">
                  <c:v>0.0647962962962963</c:v>
                </c:pt>
                <c:pt idx="523">
                  <c:v>0.0649074074074074</c:v>
                </c:pt>
                <c:pt idx="524">
                  <c:v>0.0650555555555555</c:v>
                </c:pt>
                <c:pt idx="525">
                  <c:v>0.0651666666666667</c:v>
                </c:pt>
                <c:pt idx="526">
                  <c:v>0.0652777777777778</c:v>
                </c:pt>
                <c:pt idx="527">
                  <c:v>0.0654259259259259</c:v>
                </c:pt>
                <c:pt idx="528">
                  <c:v>0.065537037037037</c:v>
                </c:pt>
                <c:pt idx="529">
                  <c:v>0.0656481481481481</c:v>
                </c:pt>
                <c:pt idx="530">
                  <c:v>0.0657962962962963</c:v>
                </c:pt>
                <c:pt idx="531">
                  <c:v>0.0659074074074074</c:v>
                </c:pt>
                <c:pt idx="532">
                  <c:v>0.0660185185185185</c:v>
                </c:pt>
                <c:pt idx="533">
                  <c:v>0.0661666666666667</c:v>
                </c:pt>
                <c:pt idx="534">
                  <c:v>0.0662777777777778</c:v>
                </c:pt>
                <c:pt idx="535">
                  <c:v>0.0664259259259259</c:v>
                </c:pt>
                <c:pt idx="536">
                  <c:v>0.066537037037037</c:v>
                </c:pt>
                <c:pt idx="537">
                  <c:v>0.0666481481481481</c:v>
                </c:pt>
                <c:pt idx="538">
                  <c:v>0.0667962962962963</c:v>
                </c:pt>
                <c:pt idx="539">
                  <c:v>0.0669074074074074</c:v>
                </c:pt>
                <c:pt idx="540">
                  <c:v>0.0670185185185185</c:v>
                </c:pt>
                <c:pt idx="541">
                  <c:v>0.0671666666666667</c:v>
                </c:pt>
                <c:pt idx="542">
                  <c:v>0.0672777777777778</c:v>
                </c:pt>
                <c:pt idx="543">
                  <c:v>0.0673888888888889</c:v>
                </c:pt>
                <c:pt idx="544">
                  <c:v>0.067537037037037</c:v>
                </c:pt>
                <c:pt idx="545">
                  <c:v>0.0676481481481481</c:v>
                </c:pt>
                <c:pt idx="546">
                  <c:v>0.0677777777777778</c:v>
                </c:pt>
                <c:pt idx="547">
                  <c:v>0.0679074074074074</c:v>
                </c:pt>
                <c:pt idx="548">
                  <c:v>0.0680185185185185</c:v>
                </c:pt>
                <c:pt idx="549">
                  <c:v>0.0681481481481481</c:v>
                </c:pt>
                <c:pt idx="550">
                  <c:v>0.0682777777777778</c:v>
                </c:pt>
                <c:pt idx="551">
                  <c:v>0.0684074074074074</c:v>
                </c:pt>
                <c:pt idx="552">
                  <c:v>0.0685185185185185</c:v>
                </c:pt>
                <c:pt idx="553">
                  <c:v>0.0686481481481481</c:v>
                </c:pt>
                <c:pt idx="554">
                  <c:v>0.0687777777777778</c:v>
                </c:pt>
                <c:pt idx="555">
                  <c:v>0.0688888888888889</c:v>
                </c:pt>
                <c:pt idx="556">
                  <c:v>0.0690185185185185</c:v>
                </c:pt>
                <c:pt idx="557">
                  <c:v>0.0691481481481481</c:v>
                </c:pt>
                <c:pt idx="558">
                  <c:v>0.0692592592592592</c:v>
                </c:pt>
                <c:pt idx="559">
                  <c:v>0.0693888888888889</c:v>
                </c:pt>
                <c:pt idx="560">
                  <c:v>0.0695185185185185</c:v>
                </c:pt>
                <c:pt idx="561">
                  <c:v>0.0696296296296296</c:v>
                </c:pt>
                <c:pt idx="562">
                  <c:v>0.0697777777777778</c:v>
                </c:pt>
                <c:pt idx="563">
                  <c:v>0.0698888888888889</c:v>
                </c:pt>
                <c:pt idx="564">
                  <c:v>0.07</c:v>
                </c:pt>
                <c:pt idx="565">
                  <c:v>0.0701481481481481</c:v>
                </c:pt>
                <c:pt idx="566">
                  <c:v>0.0702592592592593</c:v>
                </c:pt>
                <c:pt idx="567">
                  <c:v>0.0703703703703704</c:v>
                </c:pt>
                <c:pt idx="568">
                  <c:v>0.0705185185185185</c:v>
                </c:pt>
                <c:pt idx="569">
                  <c:v>0.0706296296296296</c:v>
                </c:pt>
                <c:pt idx="570">
                  <c:v>0.0707777777777778</c:v>
                </c:pt>
                <c:pt idx="571">
                  <c:v>0.0708888888888889</c:v>
                </c:pt>
                <c:pt idx="572">
                  <c:v>0.071</c:v>
                </c:pt>
                <c:pt idx="573">
                  <c:v>0.0711481481481481</c:v>
                </c:pt>
                <c:pt idx="574">
                  <c:v>0.0712592592592593</c:v>
                </c:pt>
                <c:pt idx="575">
                  <c:v>0.0713703703703704</c:v>
                </c:pt>
                <c:pt idx="576">
                  <c:v>0.0715185185185185</c:v>
                </c:pt>
                <c:pt idx="577">
                  <c:v>0.0716296296296296</c:v>
                </c:pt>
                <c:pt idx="578">
                  <c:v>0.0717407407407407</c:v>
                </c:pt>
                <c:pt idx="579">
                  <c:v>0.0718888888888889</c:v>
                </c:pt>
                <c:pt idx="580">
                  <c:v>0.072</c:v>
                </c:pt>
                <c:pt idx="581">
                  <c:v>0.0721296296296296</c:v>
                </c:pt>
                <c:pt idx="582">
                  <c:v>0.0722592592592593</c:v>
                </c:pt>
                <c:pt idx="583">
                  <c:v>0.0723703703703704</c:v>
                </c:pt>
                <c:pt idx="584">
                  <c:v>0.0725</c:v>
                </c:pt>
                <c:pt idx="585">
                  <c:v>0.0726296296296296</c:v>
                </c:pt>
                <c:pt idx="586">
                  <c:v>0.0727592592592593</c:v>
                </c:pt>
                <c:pt idx="587">
                  <c:v>0.0728703703703704</c:v>
                </c:pt>
                <c:pt idx="588">
                  <c:v>0.073</c:v>
                </c:pt>
                <c:pt idx="589">
                  <c:v>0.0731296296296296</c:v>
                </c:pt>
                <c:pt idx="590">
                  <c:v>0.0732407407407407</c:v>
                </c:pt>
                <c:pt idx="591">
                  <c:v>0.0733888888888889</c:v>
                </c:pt>
                <c:pt idx="592">
                  <c:v>0.0735</c:v>
                </c:pt>
                <c:pt idx="593">
                  <c:v>0.0736111111111111</c:v>
                </c:pt>
                <c:pt idx="594">
                  <c:v>0.0737407407407407</c:v>
                </c:pt>
                <c:pt idx="595">
                  <c:v>0.0738703703703704</c:v>
                </c:pt>
                <c:pt idx="596">
                  <c:v>0.0739814814814815</c:v>
                </c:pt>
                <c:pt idx="597">
                  <c:v>0.0741296296296296</c:v>
                </c:pt>
                <c:pt idx="598">
                  <c:v>0.0742407407407407</c:v>
                </c:pt>
                <c:pt idx="599">
                  <c:v>0.0743518518518518</c:v>
                </c:pt>
                <c:pt idx="600">
                  <c:v>0.0745</c:v>
                </c:pt>
                <c:pt idx="601">
                  <c:v>0.0746111111111111</c:v>
                </c:pt>
                <c:pt idx="602">
                  <c:v>0.0747222222222222</c:v>
                </c:pt>
                <c:pt idx="603">
                  <c:v>0.0748703703703704</c:v>
                </c:pt>
                <c:pt idx="604">
                  <c:v>0.0749814814814815</c:v>
                </c:pt>
                <c:pt idx="605">
                  <c:v>0.0751111111111111</c:v>
                </c:pt>
                <c:pt idx="606">
                  <c:v>0.0752407407407407</c:v>
                </c:pt>
                <c:pt idx="607">
                  <c:v>0.0753518518518518</c:v>
                </c:pt>
                <c:pt idx="608">
                  <c:v>0.075462962962963</c:v>
                </c:pt>
                <c:pt idx="609">
                  <c:v>0.0756111111111111</c:v>
                </c:pt>
                <c:pt idx="610">
                  <c:v>0.0757222222222222</c:v>
                </c:pt>
                <c:pt idx="611">
                  <c:v>0.0758333333333333</c:v>
                </c:pt>
                <c:pt idx="612">
                  <c:v>0.0759814814814815</c:v>
                </c:pt>
                <c:pt idx="613">
                  <c:v>0.0760925925925926</c:v>
                </c:pt>
                <c:pt idx="614">
                  <c:v>0.0762037037037037</c:v>
                </c:pt>
                <c:pt idx="615">
                  <c:v>0.0763518518518518</c:v>
                </c:pt>
                <c:pt idx="616">
                  <c:v>0.0764629629629629</c:v>
                </c:pt>
                <c:pt idx="617">
                  <c:v>0.0765925925925926</c:v>
                </c:pt>
                <c:pt idx="618">
                  <c:v>0.0767222222222222</c:v>
                </c:pt>
                <c:pt idx="619">
                  <c:v>0.0768333333333333</c:v>
                </c:pt>
                <c:pt idx="620">
                  <c:v>0.0769629629629629</c:v>
                </c:pt>
                <c:pt idx="621">
                  <c:v>0.0770925925925926</c:v>
                </c:pt>
                <c:pt idx="622">
                  <c:v>0.0772222222222222</c:v>
                </c:pt>
                <c:pt idx="623">
                  <c:v>0.0773333333333333</c:v>
                </c:pt>
                <c:pt idx="624">
                  <c:v>0.0774629629629629</c:v>
                </c:pt>
                <c:pt idx="625">
                  <c:v>0.0775925925925926</c:v>
                </c:pt>
                <c:pt idx="626">
                  <c:v>0.0777037037037037</c:v>
                </c:pt>
                <c:pt idx="627">
                  <c:v>0.0778518518518518</c:v>
                </c:pt>
                <c:pt idx="628">
                  <c:v>0.0779629629629629</c:v>
                </c:pt>
                <c:pt idx="629">
                  <c:v>0.0780740740740741</c:v>
                </c:pt>
                <c:pt idx="630">
                  <c:v>0.0782222222222222</c:v>
                </c:pt>
                <c:pt idx="631">
                  <c:v>0.0783333333333333</c:v>
                </c:pt>
                <c:pt idx="632">
                  <c:v>0.0784444444444444</c:v>
                </c:pt>
                <c:pt idx="633">
                  <c:v>0.0785925925925926</c:v>
                </c:pt>
                <c:pt idx="634">
                  <c:v>0.0787037037037037</c:v>
                </c:pt>
                <c:pt idx="635">
                  <c:v>0.0788148148148148</c:v>
                </c:pt>
                <c:pt idx="636">
                  <c:v>0.078962962962963</c:v>
                </c:pt>
                <c:pt idx="637">
                  <c:v>0.0790740740740741</c:v>
                </c:pt>
                <c:pt idx="638">
                  <c:v>0.0791851851851852</c:v>
                </c:pt>
                <c:pt idx="639">
                  <c:v>0.0793333333333333</c:v>
                </c:pt>
                <c:pt idx="640">
                  <c:v>0.0794444444444444</c:v>
                </c:pt>
                <c:pt idx="641">
                  <c:v>0.0795925925925926</c:v>
                </c:pt>
                <c:pt idx="642">
                  <c:v>0.0797037037037037</c:v>
                </c:pt>
                <c:pt idx="643">
                  <c:v>0.0798333333333333</c:v>
                </c:pt>
                <c:pt idx="644">
                  <c:v>0.0799629629629629</c:v>
                </c:pt>
                <c:pt idx="645">
                  <c:v>0.0800740740740741</c:v>
                </c:pt>
                <c:pt idx="646">
                  <c:v>0.0802037037037037</c:v>
                </c:pt>
                <c:pt idx="647">
                  <c:v>0.0803333333333333</c:v>
                </c:pt>
                <c:pt idx="648">
                  <c:v>0.0804444444444444</c:v>
                </c:pt>
                <c:pt idx="649">
                  <c:v>0.0805740740740741</c:v>
                </c:pt>
                <c:pt idx="650">
                  <c:v>0.0807037037037037</c:v>
                </c:pt>
                <c:pt idx="651">
                  <c:v>0.0808333333333333</c:v>
                </c:pt>
                <c:pt idx="652">
                  <c:v>0.0809444444444444</c:v>
                </c:pt>
                <c:pt idx="653">
                  <c:v>0.0810740740740741</c:v>
                </c:pt>
                <c:pt idx="654">
                  <c:v>0.0812037037037037</c:v>
                </c:pt>
                <c:pt idx="655">
                  <c:v>0.0813148148148148</c:v>
                </c:pt>
                <c:pt idx="656">
                  <c:v>0.0814629629629629</c:v>
                </c:pt>
                <c:pt idx="657">
                  <c:v>0.0815740740740741</c:v>
                </c:pt>
                <c:pt idx="658">
                  <c:v>0.0816851851851852</c:v>
                </c:pt>
                <c:pt idx="659">
                  <c:v>0.0818333333333333</c:v>
                </c:pt>
                <c:pt idx="660">
                  <c:v>0.0819444444444444</c:v>
                </c:pt>
                <c:pt idx="661">
                  <c:v>0.0820925925925926</c:v>
                </c:pt>
                <c:pt idx="662">
                  <c:v>0.0822037037037037</c:v>
                </c:pt>
                <c:pt idx="663">
                  <c:v>0.0823333333333333</c:v>
                </c:pt>
                <c:pt idx="664">
                  <c:v>0.082462962962963</c:v>
                </c:pt>
                <c:pt idx="665">
                  <c:v>0.0825925925925926</c:v>
                </c:pt>
                <c:pt idx="666">
                  <c:v>0.0827037037037037</c:v>
                </c:pt>
                <c:pt idx="667">
                  <c:v>0.0828333333333333</c:v>
                </c:pt>
                <c:pt idx="668">
                  <c:v>0.082962962962963</c:v>
                </c:pt>
                <c:pt idx="669">
                  <c:v>0.083074074074074</c:v>
                </c:pt>
                <c:pt idx="670">
                  <c:v>0.0832037037037037</c:v>
                </c:pt>
                <c:pt idx="671">
                  <c:v>0.0833333333333333</c:v>
                </c:pt>
                <c:pt idx="672">
                  <c:v>0.0834444444444444</c:v>
                </c:pt>
                <c:pt idx="673">
                  <c:v>0.0835925925925926</c:v>
                </c:pt>
                <c:pt idx="674">
                  <c:v>0.0837037037037037</c:v>
                </c:pt>
                <c:pt idx="675">
                  <c:v>0.0838518518518518</c:v>
                </c:pt>
                <c:pt idx="676">
                  <c:v>0.0839629629629629</c:v>
                </c:pt>
                <c:pt idx="677">
                  <c:v>0.0840925925925926</c:v>
                </c:pt>
                <c:pt idx="678">
                  <c:v>0.0842222222222222</c:v>
                </c:pt>
                <c:pt idx="679">
                  <c:v>0.0843333333333333</c:v>
                </c:pt>
                <c:pt idx="680">
                  <c:v>0.0844629629629629</c:v>
                </c:pt>
                <c:pt idx="681">
                  <c:v>0.0845925925925926</c:v>
                </c:pt>
                <c:pt idx="682">
                  <c:v>0.0847222222222222</c:v>
                </c:pt>
                <c:pt idx="683">
                  <c:v>0.0848333333333333</c:v>
                </c:pt>
                <c:pt idx="684">
                  <c:v>0.0849629629629629</c:v>
                </c:pt>
                <c:pt idx="685">
                  <c:v>0.0850925925925926</c:v>
                </c:pt>
                <c:pt idx="686">
                  <c:v>0.0852037037037037</c:v>
                </c:pt>
                <c:pt idx="687">
                  <c:v>0.0853518518518518</c:v>
                </c:pt>
                <c:pt idx="688">
                  <c:v>0.0854629629629629</c:v>
                </c:pt>
                <c:pt idx="689">
                  <c:v>0.0855740740740741</c:v>
                </c:pt>
                <c:pt idx="690">
                  <c:v>0.0857222222222222</c:v>
                </c:pt>
                <c:pt idx="691">
                  <c:v>0.0858333333333333</c:v>
                </c:pt>
                <c:pt idx="692">
                  <c:v>0.0859814814814815</c:v>
                </c:pt>
                <c:pt idx="693">
                  <c:v>0.0860925925925926</c:v>
                </c:pt>
                <c:pt idx="694">
                  <c:v>0.0862222222222222</c:v>
                </c:pt>
                <c:pt idx="695">
                  <c:v>0.0863518518518518</c:v>
                </c:pt>
                <c:pt idx="696">
                  <c:v>0.0864629629629629</c:v>
                </c:pt>
                <c:pt idx="697">
                  <c:v>0.0865925925925926</c:v>
                </c:pt>
                <c:pt idx="698">
                  <c:v>0.0867222222222222</c:v>
                </c:pt>
                <c:pt idx="699">
                  <c:v>0.0868518518518518</c:v>
                </c:pt>
                <c:pt idx="700">
                  <c:v>0.0869629629629629</c:v>
                </c:pt>
                <c:pt idx="701">
                  <c:v>0.0871111111111111</c:v>
                </c:pt>
                <c:pt idx="702">
                  <c:v>0.0872222222222222</c:v>
                </c:pt>
                <c:pt idx="703">
                  <c:v>0.0873333333333333</c:v>
                </c:pt>
                <c:pt idx="704">
                  <c:v>0.0874629629629629</c:v>
                </c:pt>
                <c:pt idx="705">
                  <c:v>0.0875925925925926</c:v>
                </c:pt>
                <c:pt idx="706">
                  <c:v>0.0877037037037037</c:v>
                </c:pt>
                <c:pt idx="707">
                  <c:v>0.0878518518518518</c:v>
                </c:pt>
                <c:pt idx="708">
                  <c:v>0.0879629629629629</c:v>
                </c:pt>
                <c:pt idx="709">
                  <c:v>0.0880740740740741</c:v>
                </c:pt>
                <c:pt idx="710">
                  <c:v>0.0882222222222222</c:v>
                </c:pt>
                <c:pt idx="711">
                  <c:v>0.0883333333333333</c:v>
                </c:pt>
                <c:pt idx="712">
                  <c:v>0.0884444444444444</c:v>
                </c:pt>
                <c:pt idx="713">
                  <c:v>0.0885925925925926</c:v>
                </c:pt>
                <c:pt idx="714">
                  <c:v>0.0887037037037037</c:v>
                </c:pt>
                <c:pt idx="715">
                  <c:v>0.0888148148148148</c:v>
                </c:pt>
                <c:pt idx="716">
                  <c:v>0.0889629629629629</c:v>
                </c:pt>
                <c:pt idx="717">
                  <c:v>0.0890740740740741</c:v>
                </c:pt>
                <c:pt idx="718">
                  <c:v>0.0891851851851852</c:v>
                </c:pt>
                <c:pt idx="719">
                  <c:v>0.0893333333333333</c:v>
                </c:pt>
                <c:pt idx="720">
                  <c:v>0.0894444444444444</c:v>
                </c:pt>
                <c:pt idx="721">
                  <c:v>0.0895925925925926</c:v>
                </c:pt>
                <c:pt idx="722">
                  <c:v>0.0897037037037037</c:v>
                </c:pt>
                <c:pt idx="723">
                  <c:v>0.0898148148148148</c:v>
                </c:pt>
                <c:pt idx="724">
                  <c:v>0.0899629629629629</c:v>
                </c:pt>
                <c:pt idx="725">
                  <c:v>0.090074074074074</c:v>
                </c:pt>
                <c:pt idx="726">
                  <c:v>0.0901851851851852</c:v>
                </c:pt>
                <c:pt idx="727">
                  <c:v>0.0903333333333333</c:v>
                </c:pt>
                <c:pt idx="728">
                  <c:v>0.0904444444444444</c:v>
                </c:pt>
                <c:pt idx="729">
                  <c:v>0.090574074074074</c:v>
                </c:pt>
                <c:pt idx="730">
                  <c:v>0.0907037037037037</c:v>
                </c:pt>
                <c:pt idx="731">
                  <c:v>0.0908148148148148</c:v>
                </c:pt>
                <c:pt idx="732">
                  <c:v>0.0909444444444444</c:v>
                </c:pt>
                <c:pt idx="733">
                  <c:v>0.091074074074074</c:v>
                </c:pt>
                <c:pt idx="734">
                  <c:v>0.0912037037037037</c:v>
                </c:pt>
                <c:pt idx="735">
                  <c:v>0.0913148148148148</c:v>
                </c:pt>
                <c:pt idx="736">
                  <c:v>0.0914444444444444</c:v>
                </c:pt>
                <c:pt idx="737">
                  <c:v>0.0915740740740741</c:v>
                </c:pt>
                <c:pt idx="738">
                  <c:v>0.0916851851851852</c:v>
                </c:pt>
                <c:pt idx="739">
                  <c:v>0.0918148148148148</c:v>
                </c:pt>
                <c:pt idx="740">
                  <c:v>0.0919444444444444</c:v>
                </c:pt>
                <c:pt idx="741">
                  <c:v>0.0920555555555555</c:v>
                </c:pt>
                <c:pt idx="742">
                  <c:v>0.0922037037037037</c:v>
                </c:pt>
                <c:pt idx="743">
                  <c:v>0.0923148148148148</c:v>
                </c:pt>
                <c:pt idx="744">
                  <c:v>0.0924259259259259</c:v>
                </c:pt>
                <c:pt idx="745">
                  <c:v>0.092574074074074</c:v>
                </c:pt>
                <c:pt idx="746">
                  <c:v>0.0926851851851852</c:v>
                </c:pt>
                <c:pt idx="747">
                  <c:v>0.0928148148148148</c:v>
                </c:pt>
                <c:pt idx="748">
                  <c:v>0.0929444444444444</c:v>
                </c:pt>
                <c:pt idx="749">
                  <c:v>0.0930555555555555</c:v>
                </c:pt>
                <c:pt idx="750">
                  <c:v>0.0931851851851852</c:v>
                </c:pt>
                <c:pt idx="751">
                  <c:v>0.0933148148148148</c:v>
                </c:pt>
                <c:pt idx="752">
                  <c:v>0.0934259259259259</c:v>
                </c:pt>
                <c:pt idx="753">
                  <c:v>0.0935555555555555</c:v>
                </c:pt>
                <c:pt idx="754">
                  <c:v>0.0936851851851852</c:v>
                </c:pt>
                <c:pt idx="755">
                  <c:v>0.0937962962962963</c:v>
                </c:pt>
                <c:pt idx="756">
                  <c:v>0.0939259259259259</c:v>
                </c:pt>
                <c:pt idx="757">
                  <c:v>0.0940555555555555</c:v>
                </c:pt>
                <c:pt idx="758">
                  <c:v>0.0941851851851852</c:v>
                </c:pt>
                <c:pt idx="759">
                  <c:v>0.0942962962962963</c:v>
                </c:pt>
                <c:pt idx="760">
                  <c:v>0.0944259259259259</c:v>
                </c:pt>
                <c:pt idx="761">
                  <c:v>0.0945555555555555</c:v>
                </c:pt>
                <c:pt idx="762">
                  <c:v>0.0946666666666666</c:v>
                </c:pt>
                <c:pt idx="763">
                  <c:v>0.0947962962962963</c:v>
                </c:pt>
                <c:pt idx="764">
                  <c:v>0.0949259259259259</c:v>
                </c:pt>
                <c:pt idx="765">
                  <c:v>0.095037037037037</c:v>
                </c:pt>
                <c:pt idx="766">
                  <c:v>0.0951851851851852</c:v>
                </c:pt>
                <c:pt idx="767">
                  <c:v>0.0952962962962963</c:v>
                </c:pt>
                <c:pt idx="768">
                  <c:v>0.0954074074074074</c:v>
                </c:pt>
                <c:pt idx="769">
                  <c:v>0.0955555555555555</c:v>
                </c:pt>
                <c:pt idx="770">
                  <c:v>0.0956666666666667</c:v>
                </c:pt>
                <c:pt idx="771">
                  <c:v>0.0958148148148148</c:v>
                </c:pt>
                <c:pt idx="772">
                  <c:v>0.0959259259259259</c:v>
                </c:pt>
                <c:pt idx="773">
                  <c:v>0.096037037037037</c:v>
                </c:pt>
                <c:pt idx="774">
                  <c:v>0.0961851851851852</c:v>
                </c:pt>
                <c:pt idx="775">
                  <c:v>0.0962962962962963</c:v>
                </c:pt>
                <c:pt idx="776">
                  <c:v>0.0964074074074074</c:v>
                </c:pt>
                <c:pt idx="777">
                  <c:v>0.0965555555555555</c:v>
                </c:pt>
                <c:pt idx="778">
                  <c:v>0.0966666666666666</c:v>
                </c:pt>
                <c:pt idx="779">
                  <c:v>0.0967777777777778</c:v>
                </c:pt>
                <c:pt idx="780">
                  <c:v>0.0969259259259259</c:v>
                </c:pt>
                <c:pt idx="781">
                  <c:v>0.097037037037037</c:v>
                </c:pt>
                <c:pt idx="782">
                  <c:v>0.0971666666666666</c:v>
                </c:pt>
                <c:pt idx="783">
                  <c:v>0.0972962962962963</c:v>
                </c:pt>
                <c:pt idx="784">
                  <c:v>0.0974074074074074</c:v>
                </c:pt>
                <c:pt idx="785">
                  <c:v>0.097537037037037</c:v>
                </c:pt>
                <c:pt idx="786">
                  <c:v>0.0976666666666666</c:v>
                </c:pt>
                <c:pt idx="787">
                  <c:v>0.0977777777777778</c:v>
                </c:pt>
                <c:pt idx="788">
                  <c:v>0.0979074074074074</c:v>
                </c:pt>
                <c:pt idx="789">
                  <c:v>0.098037037037037</c:v>
                </c:pt>
                <c:pt idx="790">
                  <c:v>0.0981666666666666</c:v>
                </c:pt>
                <c:pt idx="791">
                  <c:v>0.0982777777777778</c:v>
                </c:pt>
                <c:pt idx="792">
                  <c:v>0.0984259259259259</c:v>
                </c:pt>
                <c:pt idx="793">
                  <c:v>0.098537037037037</c:v>
                </c:pt>
                <c:pt idx="794">
                  <c:v>0.0986481481481481</c:v>
                </c:pt>
                <c:pt idx="795">
                  <c:v>0.0987962962962963</c:v>
                </c:pt>
                <c:pt idx="796">
                  <c:v>0.0989074074074074</c:v>
                </c:pt>
                <c:pt idx="797">
                  <c:v>0.0990555555555555</c:v>
                </c:pt>
                <c:pt idx="798">
                  <c:v>0.0991666666666667</c:v>
                </c:pt>
                <c:pt idx="799">
                  <c:v>0.0992777777777777</c:v>
                </c:pt>
                <c:pt idx="800">
                  <c:v>0.0993888888888889</c:v>
                </c:pt>
                <c:pt idx="801">
                  <c:v>0.099537037037037</c:v>
                </c:pt>
                <c:pt idx="802">
                  <c:v>0.0996481481481481</c:v>
                </c:pt>
                <c:pt idx="803">
                  <c:v>0.0997592592592592</c:v>
                </c:pt>
                <c:pt idx="804">
                  <c:v>0.0999074074074074</c:v>
                </c:pt>
                <c:pt idx="805">
                  <c:v>0.100018518518519</c:v>
                </c:pt>
                <c:pt idx="806">
                  <c:v>0.100166666666667</c:v>
                </c:pt>
                <c:pt idx="807">
                  <c:v>0.100277777777778</c:v>
                </c:pt>
                <c:pt idx="808">
                  <c:v>0.100388888888889</c:v>
                </c:pt>
                <c:pt idx="809">
                  <c:v>0.1005</c:v>
                </c:pt>
                <c:pt idx="810">
                  <c:v>0.100648148148148</c:v>
                </c:pt>
                <c:pt idx="811">
                  <c:v>0.100759259259259</c:v>
                </c:pt>
                <c:pt idx="812">
                  <c:v>0.10087037037037</c:v>
                </c:pt>
                <c:pt idx="813">
                  <c:v>0.101018518518519</c:v>
                </c:pt>
                <c:pt idx="814">
                  <c:v>0.10112962962963</c:v>
                </c:pt>
                <c:pt idx="815">
                  <c:v>0.101277777777778</c:v>
                </c:pt>
                <c:pt idx="816">
                  <c:v>0.101388888888889</c:v>
                </c:pt>
                <c:pt idx="817">
                  <c:v>0.1015</c:v>
                </c:pt>
                <c:pt idx="818">
                  <c:v>0.101648148148148</c:v>
                </c:pt>
                <c:pt idx="819">
                  <c:v>0.101759259259259</c:v>
                </c:pt>
                <c:pt idx="820">
                  <c:v>0.10187037037037</c:v>
                </c:pt>
                <c:pt idx="821">
                  <c:v>0.102018518518519</c:v>
                </c:pt>
                <c:pt idx="822">
                  <c:v>0.10212962962963</c:v>
                </c:pt>
                <c:pt idx="823">
                  <c:v>0.102240740740741</c:v>
                </c:pt>
                <c:pt idx="824">
                  <c:v>0.102388888888889</c:v>
                </c:pt>
                <c:pt idx="825">
                  <c:v>0.1025</c:v>
                </c:pt>
                <c:pt idx="826">
                  <c:v>0.102611111111111</c:v>
                </c:pt>
                <c:pt idx="827">
                  <c:v>0.102759259259259</c:v>
                </c:pt>
                <c:pt idx="828">
                  <c:v>0.10287037037037</c:v>
                </c:pt>
                <c:pt idx="829">
                  <c:v>0.103</c:v>
                </c:pt>
                <c:pt idx="830">
                  <c:v>0.10312962962963</c:v>
                </c:pt>
                <c:pt idx="831">
                  <c:v>0.103240740740741</c:v>
                </c:pt>
                <c:pt idx="832">
                  <c:v>0.103351851851852</c:v>
                </c:pt>
                <c:pt idx="833">
                  <c:v>0.1035</c:v>
                </c:pt>
                <c:pt idx="834">
                  <c:v>0.103611111111111</c:v>
                </c:pt>
                <c:pt idx="835">
                  <c:v>0.103722222222222</c:v>
                </c:pt>
                <c:pt idx="836">
                  <c:v>0.10387037037037</c:v>
                </c:pt>
                <c:pt idx="837">
                  <c:v>0.103981481481481</c:v>
                </c:pt>
                <c:pt idx="838">
                  <c:v>0.104092592592593</c:v>
                </c:pt>
                <c:pt idx="839">
                  <c:v>0.104240740740741</c:v>
                </c:pt>
                <c:pt idx="840">
                  <c:v>0.104351851851852</c:v>
                </c:pt>
                <c:pt idx="841">
                  <c:v>0.104481481481481</c:v>
                </c:pt>
                <c:pt idx="842">
                  <c:v>0.104611111111111</c:v>
                </c:pt>
                <c:pt idx="843">
                  <c:v>0.104722222222222</c:v>
                </c:pt>
                <c:pt idx="844">
                  <c:v>0.104851851851852</c:v>
                </c:pt>
                <c:pt idx="845">
                  <c:v>0.104981481481481</c:v>
                </c:pt>
                <c:pt idx="846">
                  <c:v>0.105092592592593</c:v>
                </c:pt>
                <c:pt idx="847">
                  <c:v>0.105222222222222</c:v>
                </c:pt>
                <c:pt idx="848">
                  <c:v>0.105351851851852</c:v>
                </c:pt>
                <c:pt idx="849">
                  <c:v>0.105462962962963</c:v>
                </c:pt>
                <c:pt idx="850">
                  <c:v>0.105592592592593</c:v>
                </c:pt>
                <c:pt idx="851">
                  <c:v>0.105722222222222</c:v>
                </c:pt>
                <c:pt idx="852">
                  <c:v>0.105851851851852</c:v>
                </c:pt>
                <c:pt idx="853">
                  <c:v>0.105962962962963</c:v>
                </c:pt>
                <c:pt idx="854">
                  <c:v>0.106092592592593</c:v>
                </c:pt>
                <c:pt idx="855">
                  <c:v>0.106222222222222</c:v>
                </c:pt>
                <c:pt idx="856">
                  <c:v>0.106333333333333</c:v>
                </c:pt>
                <c:pt idx="857">
                  <c:v>0.106462962962963</c:v>
                </c:pt>
                <c:pt idx="858">
                  <c:v>0.106592592592593</c:v>
                </c:pt>
                <c:pt idx="859">
                  <c:v>0.106703703703704</c:v>
                </c:pt>
                <c:pt idx="860">
                  <c:v>0.106851851851852</c:v>
                </c:pt>
                <c:pt idx="861">
                  <c:v>0.106962962962963</c:v>
                </c:pt>
                <c:pt idx="862">
                  <c:v>0.107074074074074</c:v>
                </c:pt>
                <c:pt idx="863">
                  <c:v>0.107222222222222</c:v>
                </c:pt>
                <c:pt idx="864">
                  <c:v>0.107333333333333</c:v>
                </c:pt>
                <c:pt idx="865">
                  <c:v>0.107481481481481</c:v>
                </c:pt>
                <c:pt idx="866">
                  <c:v>0.107592592592593</c:v>
                </c:pt>
                <c:pt idx="867">
                  <c:v>0.107703703703704</c:v>
                </c:pt>
                <c:pt idx="868">
                  <c:v>0.107851851851852</c:v>
                </c:pt>
                <c:pt idx="869">
                  <c:v>0.107962962962963</c:v>
                </c:pt>
                <c:pt idx="870">
                  <c:v>0.108074074074074</c:v>
                </c:pt>
                <c:pt idx="871">
                  <c:v>0.108222222222222</c:v>
                </c:pt>
                <c:pt idx="872">
                  <c:v>0.108333333333333</c:v>
                </c:pt>
                <c:pt idx="873">
                  <c:v>0.108462962962963</c:v>
                </c:pt>
                <c:pt idx="874">
                  <c:v>0.108592592592593</c:v>
                </c:pt>
                <c:pt idx="875">
                  <c:v>0.108703703703704</c:v>
                </c:pt>
                <c:pt idx="876">
                  <c:v>0.108833333333333</c:v>
                </c:pt>
                <c:pt idx="877">
                  <c:v>0.108962962962963</c:v>
                </c:pt>
                <c:pt idx="878">
                  <c:v>0.109092592592593</c:v>
                </c:pt>
                <c:pt idx="879">
                  <c:v>0.109203703703704</c:v>
                </c:pt>
                <c:pt idx="880">
                  <c:v>0.109351851851852</c:v>
                </c:pt>
                <c:pt idx="881">
                  <c:v>0.109462962962963</c:v>
                </c:pt>
                <c:pt idx="882">
                  <c:v>0.109574074074074</c:v>
                </c:pt>
                <c:pt idx="883">
                  <c:v>0.109722222222222</c:v>
                </c:pt>
                <c:pt idx="884">
                  <c:v>0.109833333333333</c:v>
                </c:pt>
                <c:pt idx="885">
                  <c:v>0.109944444444444</c:v>
                </c:pt>
                <c:pt idx="886">
                  <c:v>0.110092592592593</c:v>
                </c:pt>
                <c:pt idx="887">
                  <c:v>0.110203703703704</c:v>
                </c:pt>
                <c:pt idx="888">
                  <c:v>0.110351851851852</c:v>
                </c:pt>
                <c:pt idx="889">
                  <c:v>0.110462962962963</c:v>
                </c:pt>
                <c:pt idx="890">
                  <c:v>0.110592592592593</c:v>
                </c:pt>
                <c:pt idx="891">
                  <c:v>0.110722222222222</c:v>
                </c:pt>
                <c:pt idx="892">
                  <c:v>0.110833333333333</c:v>
                </c:pt>
                <c:pt idx="893">
                  <c:v>0.110962962962963</c:v>
                </c:pt>
                <c:pt idx="894">
                  <c:v>0.111092592592593</c:v>
                </c:pt>
                <c:pt idx="895">
                  <c:v>0.111222222222222</c:v>
                </c:pt>
                <c:pt idx="896">
                  <c:v>0.111333333333333</c:v>
                </c:pt>
                <c:pt idx="897">
                  <c:v>0.111481481481481</c:v>
                </c:pt>
                <c:pt idx="898">
                  <c:v>0.111592592592593</c:v>
                </c:pt>
                <c:pt idx="899">
                  <c:v>0.111703703703704</c:v>
                </c:pt>
                <c:pt idx="900">
                  <c:v>0.111851851851852</c:v>
                </c:pt>
                <c:pt idx="901">
                  <c:v>0.111962962962963</c:v>
                </c:pt>
                <c:pt idx="902">
                  <c:v>0.112092592592593</c:v>
                </c:pt>
                <c:pt idx="903">
                  <c:v>0.112222222222222</c:v>
                </c:pt>
                <c:pt idx="904">
                  <c:v>0.112333333333333</c:v>
                </c:pt>
                <c:pt idx="905">
                  <c:v>0.112462962962963</c:v>
                </c:pt>
                <c:pt idx="906">
                  <c:v>0.112592592592593</c:v>
                </c:pt>
                <c:pt idx="907">
                  <c:v>0.112703703703704</c:v>
                </c:pt>
                <c:pt idx="908">
                  <c:v>0.112833333333333</c:v>
                </c:pt>
                <c:pt idx="909">
                  <c:v>0.112962962962963</c:v>
                </c:pt>
                <c:pt idx="910">
                  <c:v>0.113092592592593</c:v>
                </c:pt>
                <c:pt idx="911">
                  <c:v>0.113203703703704</c:v>
                </c:pt>
                <c:pt idx="912">
                  <c:v>0.113351851851852</c:v>
                </c:pt>
                <c:pt idx="913">
                  <c:v>0.113462962962963</c:v>
                </c:pt>
                <c:pt idx="914">
                  <c:v>0.113574074074074</c:v>
                </c:pt>
                <c:pt idx="915">
                  <c:v>0.113722222222222</c:v>
                </c:pt>
                <c:pt idx="916">
                  <c:v>0.113833333333333</c:v>
                </c:pt>
                <c:pt idx="917">
                  <c:v>0.113944444444444</c:v>
                </c:pt>
                <c:pt idx="918">
                  <c:v>0.114092592592593</c:v>
                </c:pt>
                <c:pt idx="919">
                  <c:v>0.114203703703704</c:v>
                </c:pt>
                <c:pt idx="920">
                  <c:v>0.114314814814815</c:v>
                </c:pt>
                <c:pt idx="921">
                  <c:v>0.114462962962963</c:v>
                </c:pt>
                <c:pt idx="922">
                  <c:v>0.114574074074074</c:v>
                </c:pt>
                <c:pt idx="923">
                  <c:v>0.114722222222222</c:v>
                </c:pt>
                <c:pt idx="924">
                  <c:v>0.114833333333333</c:v>
                </c:pt>
                <c:pt idx="925">
                  <c:v>0.114944444444444</c:v>
                </c:pt>
                <c:pt idx="926">
                  <c:v>0.115092592592593</c:v>
                </c:pt>
                <c:pt idx="927">
                  <c:v>0.115203703703704</c:v>
                </c:pt>
                <c:pt idx="928">
                  <c:v>0.115314814814815</c:v>
                </c:pt>
                <c:pt idx="929">
                  <c:v>0.115462962962963</c:v>
                </c:pt>
                <c:pt idx="930">
                  <c:v>0.115574074074074</c:v>
                </c:pt>
                <c:pt idx="931">
                  <c:v>0.115703703703704</c:v>
                </c:pt>
                <c:pt idx="932">
                  <c:v>0.115833333333333</c:v>
                </c:pt>
                <c:pt idx="933">
                  <c:v>0.115944444444444</c:v>
                </c:pt>
                <c:pt idx="934">
                  <c:v>0.116074074074074</c:v>
                </c:pt>
                <c:pt idx="935">
                  <c:v>0.116203703703704</c:v>
                </c:pt>
                <c:pt idx="936">
                  <c:v>0.116314814814815</c:v>
                </c:pt>
                <c:pt idx="937">
                  <c:v>0.116444444444444</c:v>
                </c:pt>
                <c:pt idx="938">
                  <c:v>0.116574074074074</c:v>
                </c:pt>
                <c:pt idx="939">
                  <c:v>0.116703703703704</c:v>
                </c:pt>
                <c:pt idx="940">
                  <c:v>0.116814814814815</c:v>
                </c:pt>
                <c:pt idx="941">
                  <c:v>0.116944444444444</c:v>
                </c:pt>
                <c:pt idx="942">
                  <c:v>0.117074074074074</c:v>
                </c:pt>
                <c:pt idx="943">
                  <c:v>0.117185185185185</c:v>
                </c:pt>
                <c:pt idx="944">
                  <c:v>0.117314814814815</c:v>
                </c:pt>
                <c:pt idx="945">
                  <c:v>0.117444444444444</c:v>
                </c:pt>
                <c:pt idx="946">
                  <c:v>0.117555555555556</c:v>
                </c:pt>
                <c:pt idx="947">
                  <c:v>0.117703703703704</c:v>
                </c:pt>
                <c:pt idx="948">
                  <c:v>0.117814814814815</c:v>
                </c:pt>
                <c:pt idx="949">
                  <c:v>0.117925925925926</c:v>
                </c:pt>
                <c:pt idx="950">
                  <c:v>0.118074074074074</c:v>
                </c:pt>
                <c:pt idx="951">
                  <c:v>0.118185185185185</c:v>
                </c:pt>
                <c:pt idx="952">
                  <c:v>0.118333333333333</c:v>
                </c:pt>
                <c:pt idx="953">
                  <c:v>0.118444444444444</c:v>
                </c:pt>
                <c:pt idx="954">
                  <c:v>0.118555555555556</c:v>
                </c:pt>
                <c:pt idx="955">
                  <c:v>0.118703703703704</c:v>
                </c:pt>
                <c:pt idx="956">
                  <c:v>0.118814814814815</c:v>
                </c:pt>
                <c:pt idx="957">
                  <c:v>0.118925925925926</c:v>
                </c:pt>
                <c:pt idx="958">
                  <c:v>0.119074074074074</c:v>
                </c:pt>
                <c:pt idx="959">
                  <c:v>0.119185185185185</c:v>
                </c:pt>
                <c:pt idx="960">
                  <c:v>0.119314814814815</c:v>
                </c:pt>
                <c:pt idx="961">
                  <c:v>0.119444444444444</c:v>
                </c:pt>
                <c:pt idx="962">
                  <c:v>0.119555555555556</c:v>
                </c:pt>
                <c:pt idx="963">
                  <c:v>0.119685185185185</c:v>
                </c:pt>
                <c:pt idx="964">
                  <c:v>0.119814814814815</c:v>
                </c:pt>
                <c:pt idx="965">
                  <c:v>0.119925925925926</c:v>
                </c:pt>
                <c:pt idx="966">
                  <c:v>0.120055555555556</c:v>
                </c:pt>
                <c:pt idx="967">
                  <c:v>0.120185185185185</c:v>
                </c:pt>
                <c:pt idx="968">
                  <c:v>0.120314814814815</c:v>
                </c:pt>
                <c:pt idx="969">
                  <c:v>0.120425925925926</c:v>
                </c:pt>
                <c:pt idx="970">
                  <c:v>0.120574074074074</c:v>
                </c:pt>
                <c:pt idx="971">
                  <c:v>0.120685185185185</c:v>
                </c:pt>
                <c:pt idx="972">
                  <c:v>0.120796296296296</c:v>
                </c:pt>
                <c:pt idx="973">
                  <c:v>0.120944444444444</c:v>
                </c:pt>
                <c:pt idx="974">
                  <c:v>0.121055555555556</c:v>
                </c:pt>
                <c:pt idx="975">
                  <c:v>0.121203703703704</c:v>
                </c:pt>
                <c:pt idx="976">
                  <c:v>0.121314814814815</c:v>
                </c:pt>
                <c:pt idx="977">
                  <c:v>0.121425925925926</c:v>
                </c:pt>
                <c:pt idx="978">
                  <c:v>0.121574074074074</c:v>
                </c:pt>
                <c:pt idx="979">
                  <c:v>0.121685185185185</c:v>
                </c:pt>
                <c:pt idx="980">
                  <c:v>0.121814814814815</c:v>
                </c:pt>
                <c:pt idx="981">
                  <c:v>0.121944444444444</c:v>
                </c:pt>
                <c:pt idx="982">
                  <c:v>0.122055555555556</c:v>
                </c:pt>
                <c:pt idx="983">
                  <c:v>0.122185185185185</c:v>
                </c:pt>
                <c:pt idx="984">
                  <c:v>0.122314814814815</c:v>
                </c:pt>
                <c:pt idx="985">
                  <c:v>0.122425925925926</c:v>
                </c:pt>
                <c:pt idx="986">
                  <c:v>0.122555555555556</c:v>
                </c:pt>
                <c:pt idx="987">
                  <c:v>0.122685185185185</c:v>
                </c:pt>
                <c:pt idx="988">
                  <c:v>0.122796296296296</c:v>
                </c:pt>
                <c:pt idx="989">
                  <c:v>0.122925925925926</c:v>
                </c:pt>
                <c:pt idx="990">
                  <c:v>0.123055555555556</c:v>
                </c:pt>
                <c:pt idx="991">
                  <c:v>0.123185185185185</c:v>
                </c:pt>
                <c:pt idx="992">
                  <c:v>0.123296296296296</c:v>
                </c:pt>
                <c:pt idx="993">
                  <c:v>0.123425925925926</c:v>
                </c:pt>
                <c:pt idx="994">
                  <c:v>0.123555555555556</c:v>
                </c:pt>
                <c:pt idx="995">
                  <c:v>0.123666666666667</c:v>
                </c:pt>
                <c:pt idx="996">
                  <c:v>0.123796296296296</c:v>
                </c:pt>
                <c:pt idx="997">
                  <c:v>0.123925925925926</c:v>
                </c:pt>
                <c:pt idx="998">
                  <c:v>0.124037037037037</c:v>
                </c:pt>
                <c:pt idx="999">
                  <c:v>0.124185185185185</c:v>
                </c:pt>
                <c:pt idx="1000">
                  <c:v>0.124296296296296</c:v>
                </c:pt>
                <c:pt idx="1001">
                  <c:v>0.124444444444444</c:v>
                </c:pt>
                <c:pt idx="1002">
                  <c:v>0.124555555555556</c:v>
                </c:pt>
                <c:pt idx="1003">
                  <c:v>0.124666666666667</c:v>
                </c:pt>
                <c:pt idx="1004">
                  <c:v>0.124814814814815</c:v>
                </c:pt>
                <c:pt idx="1005">
                  <c:v>0.124925925925926</c:v>
                </c:pt>
                <c:pt idx="1006">
                  <c:v>0.125037037037037</c:v>
                </c:pt>
                <c:pt idx="1007">
                  <c:v>0.125185185185185</c:v>
                </c:pt>
                <c:pt idx="1008">
                  <c:v>0.125296296296296</c:v>
                </c:pt>
                <c:pt idx="1009">
                  <c:v>0.125425925925926</c:v>
                </c:pt>
                <c:pt idx="1010">
                  <c:v>0.125555555555556</c:v>
                </c:pt>
                <c:pt idx="1011">
                  <c:v>0.125666666666667</c:v>
                </c:pt>
                <c:pt idx="1012">
                  <c:v>0.125796296296296</c:v>
                </c:pt>
                <c:pt idx="1013">
                  <c:v>0.125925925925926</c:v>
                </c:pt>
                <c:pt idx="1014">
                  <c:v>0.126037037037037</c:v>
                </c:pt>
                <c:pt idx="1015">
                  <c:v>0.126166666666667</c:v>
                </c:pt>
                <c:pt idx="1016">
                  <c:v>0.126296296296296</c:v>
                </c:pt>
                <c:pt idx="1017">
                  <c:v>0.126407407407407</c:v>
                </c:pt>
                <c:pt idx="1018">
                  <c:v>0.126537037037037</c:v>
                </c:pt>
                <c:pt idx="1019">
                  <c:v>0.126666666666667</c:v>
                </c:pt>
                <c:pt idx="1020">
                  <c:v>0.126777777777778</c:v>
                </c:pt>
                <c:pt idx="1021">
                  <c:v>0.126888888888889</c:v>
                </c:pt>
                <c:pt idx="1022">
                  <c:v>0.127037037037037</c:v>
                </c:pt>
                <c:pt idx="1023">
                  <c:v>0.127148148148148</c:v>
                </c:pt>
                <c:pt idx="1024">
                  <c:v>0.127277777777778</c:v>
                </c:pt>
                <c:pt idx="1025">
                  <c:v>0.127407407407407</c:v>
                </c:pt>
                <c:pt idx="1026">
                  <c:v>0.127518518518519</c:v>
                </c:pt>
                <c:pt idx="1027">
                  <c:v>0.127648148148148</c:v>
                </c:pt>
                <c:pt idx="1028">
                  <c:v>0.127777777777778</c:v>
                </c:pt>
                <c:pt idx="1029">
                  <c:v>0.127888888888889</c:v>
                </c:pt>
                <c:pt idx="1030">
                  <c:v>0.128018518518519</c:v>
                </c:pt>
                <c:pt idx="1031">
                  <c:v>0.128148148148148</c:v>
                </c:pt>
                <c:pt idx="1032">
                  <c:v>0.128259259259259</c:v>
                </c:pt>
                <c:pt idx="1033">
                  <c:v>0.128388888888889</c:v>
                </c:pt>
                <c:pt idx="1034">
                  <c:v>0.128518518518519</c:v>
                </c:pt>
                <c:pt idx="1035">
                  <c:v>0.12862962962963</c:v>
                </c:pt>
                <c:pt idx="1036">
                  <c:v>0.128759259259259</c:v>
                </c:pt>
                <c:pt idx="1037">
                  <c:v>0.128888888888889</c:v>
                </c:pt>
                <c:pt idx="1038">
                  <c:v>0.129</c:v>
                </c:pt>
                <c:pt idx="1039">
                  <c:v>0.12912962962963</c:v>
                </c:pt>
                <c:pt idx="1040">
                  <c:v>0.129259259259259</c:v>
                </c:pt>
                <c:pt idx="1041">
                  <c:v>0.129388888888889</c:v>
                </c:pt>
                <c:pt idx="1042">
                  <c:v>0.1295</c:v>
                </c:pt>
                <c:pt idx="1043">
                  <c:v>0.12962962962963</c:v>
                </c:pt>
                <c:pt idx="1044">
                  <c:v>0.129759259259259</c:v>
                </c:pt>
                <c:pt idx="1045">
                  <c:v>0.12987037037037</c:v>
                </c:pt>
                <c:pt idx="1046">
                  <c:v>0.129981481481481</c:v>
                </c:pt>
                <c:pt idx="1047">
                  <c:v>0.13012962962963</c:v>
                </c:pt>
                <c:pt idx="1048">
                  <c:v>0.130240740740741</c:v>
                </c:pt>
                <c:pt idx="1049">
                  <c:v>0.130388888888889</c:v>
                </c:pt>
                <c:pt idx="1050">
                  <c:v>0.1305</c:v>
                </c:pt>
                <c:pt idx="1051">
                  <c:v>0.130611111111111</c:v>
                </c:pt>
                <c:pt idx="1052">
                  <c:v>0.130759259259259</c:v>
                </c:pt>
                <c:pt idx="1053">
                  <c:v>0.13087037037037</c:v>
                </c:pt>
                <c:pt idx="1054">
                  <c:v>0.131</c:v>
                </c:pt>
                <c:pt idx="1055">
                  <c:v>0.13112962962963</c:v>
                </c:pt>
                <c:pt idx="1056">
                  <c:v>0.131240740740741</c:v>
                </c:pt>
                <c:pt idx="1057">
                  <c:v>0.13137037037037</c:v>
                </c:pt>
                <c:pt idx="1058">
                  <c:v>0.1315</c:v>
                </c:pt>
                <c:pt idx="1059">
                  <c:v>0.13162962962963</c:v>
                </c:pt>
                <c:pt idx="1060">
                  <c:v>0.131740740740741</c:v>
                </c:pt>
                <c:pt idx="1061">
                  <c:v>0.13187037037037</c:v>
                </c:pt>
                <c:pt idx="1062">
                  <c:v>0.132</c:v>
                </c:pt>
                <c:pt idx="1063">
                  <c:v>0.132111111111111</c:v>
                </c:pt>
                <c:pt idx="1064">
                  <c:v>0.132259259259259</c:v>
                </c:pt>
                <c:pt idx="1065">
                  <c:v>0.13237037037037</c:v>
                </c:pt>
                <c:pt idx="1066">
                  <c:v>0.132481481481481</c:v>
                </c:pt>
                <c:pt idx="1067">
                  <c:v>0.13262962962963</c:v>
                </c:pt>
                <c:pt idx="1068">
                  <c:v>0.132740740740741</c:v>
                </c:pt>
                <c:pt idx="1069">
                  <c:v>0.132851851851852</c:v>
                </c:pt>
                <c:pt idx="1070">
                  <c:v>0.133</c:v>
                </c:pt>
                <c:pt idx="1071">
                  <c:v>0.133111111111111</c:v>
                </c:pt>
                <c:pt idx="1072">
                  <c:v>0.133259259259259</c:v>
                </c:pt>
                <c:pt idx="1073">
                  <c:v>0.13337037037037</c:v>
                </c:pt>
                <c:pt idx="1074">
                  <c:v>0.133481481481481</c:v>
                </c:pt>
                <c:pt idx="1075">
                  <c:v>0.13362962962963</c:v>
                </c:pt>
                <c:pt idx="1076">
                  <c:v>0.133740740740741</c:v>
                </c:pt>
                <c:pt idx="1077">
                  <c:v>0.13387037037037</c:v>
                </c:pt>
                <c:pt idx="1078">
                  <c:v>0.134</c:v>
                </c:pt>
                <c:pt idx="1079">
                  <c:v>0.13412962962963</c:v>
                </c:pt>
                <c:pt idx="1080">
                  <c:v>0.134240740740741</c:v>
                </c:pt>
                <c:pt idx="1081">
                  <c:v>0.134388888888889</c:v>
                </c:pt>
                <c:pt idx="1082">
                  <c:v>0.1345</c:v>
                </c:pt>
                <c:pt idx="1083">
                  <c:v>0.134611111111111</c:v>
                </c:pt>
                <c:pt idx="1084">
                  <c:v>0.134759259259259</c:v>
                </c:pt>
                <c:pt idx="1085">
                  <c:v>0.13487037037037</c:v>
                </c:pt>
                <c:pt idx="1086">
                  <c:v>0.135018518518519</c:v>
                </c:pt>
                <c:pt idx="1087">
                  <c:v>0.13512962962963</c:v>
                </c:pt>
                <c:pt idx="1088">
                  <c:v>0.135240740740741</c:v>
                </c:pt>
                <c:pt idx="1089">
                  <c:v>0.135388888888889</c:v>
                </c:pt>
                <c:pt idx="1090">
                  <c:v>0.1355</c:v>
                </c:pt>
                <c:pt idx="1091">
                  <c:v>0.13562962962963</c:v>
                </c:pt>
                <c:pt idx="1092">
                  <c:v>0.135759259259259</c:v>
                </c:pt>
                <c:pt idx="1093">
                  <c:v>0.135888888888889</c:v>
                </c:pt>
                <c:pt idx="1094">
                  <c:v>0.136</c:v>
                </c:pt>
                <c:pt idx="1095">
                  <c:v>0.136148148148148</c:v>
                </c:pt>
                <c:pt idx="1096">
                  <c:v>0.136259259259259</c:v>
                </c:pt>
                <c:pt idx="1097">
                  <c:v>0.13637037037037</c:v>
                </c:pt>
                <c:pt idx="1098">
                  <c:v>0.136518518518518</c:v>
                </c:pt>
                <c:pt idx="1099">
                  <c:v>0.13662962962963</c:v>
                </c:pt>
                <c:pt idx="1100">
                  <c:v>0.136777777777778</c:v>
                </c:pt>
                <c:pt idx="1101">
                  <c:v>0.136888888888889</c:v>
                </c:pt>
                <c:pt idx="1102">
                  <c:v>0.137</c:v>
                </c:pt>
                <c:pt idx="1103">
                  <c:v>0.137148148148148</c:v>
                </c:pt>
                <c:pt idx="1104">
                  <c:v>0.137259259259259</c:v>
                </c:pt>
                <c:pt idx="1105">
                  <c:v>0.137388888888889</c:v>
                </c:pt>
                <c:pt idx="1106">
                  <c:v>0.137518518518518</c:v>
                </c:pt>
                <c:pt idx="1107">
                  <c:v>0.137648148148148</c:v>
                </c:pt>
                <c:pt idx="1108">
                  <c:v>0.137759259259259</c:v>
                </c:pt>
                <c:pt idx="1109">
                  <c:v>0.137888888888889</c:v>
                </c:pt>
                <c:pt idx="1110">
                  <c:v>0.138018518518518</c:v>
                </c:pt>
                <c:pt idx="1111">
                  <c:v>0.13812962962963</c:v>
                </c:pt>
                <c:pt idx="1112">
                  <c:v>0.138277777777778</c:v>
                </c:pt>
                <c:pt idx="1113">
                  <c:v>0.138388888888889</c:v>
                </c:pt>
                <c:pt idx="1114">
                  <c:v>0.1385</c:v>
                </c:pt>
                <c:pt idx="1115">
                  <c:v>0.138648148148148</c:v>
                </c:pt>
                <c:pt idx="1116">
                  <c:v>0.138759259259259</c:v>
                </c:pt>
                <c:pt idx="1117">
                  <c:v>0.13887037037037</c:v>
                </c:pt>
                <c:pt idx="1118">
                  <c:v>0.139018518518518</c:v>
                </c:pt>
                <c:pt idx="1119">
                  <c:v>0.13912962962963</c:v>
                </c:pt>
                <c:pt idx="1120">
                  <c:v>0.139240740740741</c:v>
                </c:pt>
                <c:pt idx="1121">
                  <c:v>0.139388888888889</c:v>
                </c:pt>
                <c:pt idx="1122">
                  <c:v>0.1395</c:v>
                </c:pt>
                <c:pt idx="1123">
                  <c:v>0.139648148148148</c:v>
                </c:pt>
                <c:pt idx="1124">
                  <c:v>0.139759259259259</c:v>
                </c:pt>
                <c:pt idx="1125">
                  <c:v>0.13987037037037</c:v>
                </c:pt>
                <c:pt idx="1126">
                  <c:v>0.140018518518519</c:v>
                </c:pt>
                <c:pt idx="1127">
                  <c:v>0.14012962962963</c:v>
                </c:pt>
                <c:pt idx="1128">
                  <c:v>0.140259259259259</c:v>
                </c:pt>
                <c:pt idx="1129">
                  <c:v>0.140388888888889</c:v>
                </c:pt>
                <c:pt idx="1130">
                  <c:v>0.140518518518519</c:v>
                </c:pt>
                <c:pt idx="1131">
                  <c:v>0.14062962962963</c:v>
                </c:pt>
                <c:pt idx="1132">
                  <c:v>0.140759259259259</c:v>
                </c:pt>
                <c:pt idx="1133">
                  <c:v>0.140888888888889</c:v>
                </c:pt>
                <c:pt idx="1134">
                  <c:v>0.141</c:v>
                </c:pt>
                <c:pt idx="1135">
                  <c:v>0.141148148148148</c:v>
                </c:pt>
                <c:pt idx="1136">
                  <c:v>0.141259259259259</c:v>
                </c:pt>
                <c:pt idx="1137">
                  <c:v>0.14137037037037</c:v>
                </c:pt>
                <c:pt idx="1138">
                  <c:v>0.141518518518519</c:v>
                </c:pt>
                <c:pt idx="1139">
                  <c:v>0.14162962962963</c:v>
                </c:pt>
                <c:pt idx="1140">
                  <c:v>0.141740740740741</c:v>
                </c:pt>
                <c:pt idx="1141">
                  <c:v>0.141888888888889</c:v>
                </c:pt>
                <c:pt idx="1142">
                  <c:v>0.142</c:v>
                </c:pt>
                <c:pt idx="1143">
                  <c:v>0.142148148148148</c:v>
                </c:pt>
                <c:pt idx="1144">
                  <c:v>0.142259259259259</c:v>
                </c:pt>
                <c:pt idx="1145">
                  <c:v>0.14237037037037</c:v>
                </c:pt>
                <c:pt idx="1146">
                  <c:v>0.142518518518519</c:v>
                </c:pt>
                <c:pt idx="1147">
                  <c:v>0.14262962962963</c:v>
                </c:pt>
                <c:pt idx="1148">
                  <c:v>0.142740740740741</c:v>
                </c:pt>
                <c:pt idx="1149">
                  <c:v>0.142888888888889</c:v>
                </c:pt>
                <c:pt idx="1150">
                  <c:v>0.143</c:v>
                </c:pt>
                <c:pt idx="1151">
                  <c:v>0.14312962962963</c:v>
                </c:pt>
                <c:pt idx="1152">
                  <c:v>0.143259259259259</c:v>
                </c:pt>
                <c:pt idx="1153">
                  <c:v>0.143388888888889</c:v>
                </c:pt>
                <c:pt idx="1154">
                  <c:v>0.1435</c:v>
                </c:pt>
                <c:pt idx="1155">
                  <c:v>0.14362962962963</c:v>
                </c:pt>
                <c:pt idx="1156">
                  <c:v>0.143759259259259</c:v>
                </c:pt>
                <c:pt idx="1157">
                  <c:v>0.14387037037037</c:v>
                </c:pt>
                <c:pt idx="1158">
                  <c:v>0.144</c:v>
                </c:pt>
                <c:pt idx="1159">
                  <c:v>0.14412962962963</c:v>
                </c:pt>
                <c:pt idx="1160">
                  <c:v>0.144240740740741</c:v>
                </c:pt>
                <c:pt idx="1161">
                  <c:v>0.144388888888889</c:v>
                </c:pt>
                <c:pt idx="1162">
                  <c:v>0.1445</c:v>
                </c:pt>
                <c:pt idx="1163">
                  <c:v>0.144611111111111</c:v>
                </c:pt>
                <c:pt idx="1164">
                  <c:v>0.144759259259259</c:v>
                </c:pt>
                <c:pt idx="1165">
                  <c:v>0.14487037037037</c:v>
                </c:pt>
                <c:pt idx="1166">
                  <c:v>0.145018518518519</c:v>
                </c:pt>
                <c:pt idx="1167">
                  <c:v>0.14512962962963</c:v>
                </c:pt>
                <c:pt idx="1168">
                  <c:v>0.145240740740741</c:v>
                </c:pt>
                <c:pt idx="1169">
                  <c:v>0.145388888888889</c:v>
                </c:pt>
                <c:pt idx="1170">
                  <c:v>0.1455</c:v>
                </c:pt>
                <c:pt idx="1171">
                  <c:v>0.14562962962963</c:v>
                </c:pt>
                <c:pt idx="1172">
                  <c:v>0.145759259259259</c:v>
                </c:pt>
                <c:pt idx="1173">
                  <c:v>0.145888888888889</c:v>
                </c:pt>
                <c:pt idx="1174">
                  <c:v>0.146</c:v>
                </c:pt>
                <c:pt idx="1175">
                  <c:v>0.146240740740741</c:v>
                </c:pt>
                <c:pt idx="1176">
                  <c:v>0.146351851851852</c:v>
                </c:pt>
                <c:pt idx="1177">
                  <c:v>0.146462962962963</c:v>
                </c:pt>
                <c:pt idx="1178">
                  <c:v>0.146592592592593</c:v>
                </c:pt>
                <c:pt idx="1179">
                  <c:v>0.146703703703704</c:v>
                </c:pt>
                <c:pt idx="1180">
                  <c:v>0.146833333333333</c:v>
                </c:pt>
                <c:pt idx="1181">
                  <c:v>0.146962962962963</c:v>
                </c:pt>
                <c:pt idx="1182">
                  <c:v>0.147092592592593</c:v>
                </c:pt>
                <c:pt idx="1183">
                  <c:v>0.147203703703704</c:v>
                </c:pt>
                <c:pt idx="1184">
                  <c:v>0.147333333333333</c:v>
                </c:pt>
                <c:pt idx="1185">
                  <c:v>0.147462962962963</c:v>
                </c:pt>
                <c:pt idx="1186">
                  <c:v>0.147574074074074</c:v>
                </c:pt>
                <c:pt idx="1187">
                  <c:v>0.147722222222222</c:v>
                </c:pt>
                <c:pt idx="1188">
                  <c:v>0.147833333333333</c:v>
                </c:pt>
                <c:pt idx="1189">
                  <c:v>0.147944444444444</c:v>
                </c:pt>
                <c:pt idx="1190">
                  <c:v>0.148092592592593</c:v>
                </c:pt>
                <c:pt idx="1191">
                  <c:v>0.148203703703704</c:v>
                </c:pt>
                <c:pt idx="1192">
                  <c:v>0.148333333333333</c:v>
                </c:pt>
                <c:pt idx="1193">
                  <c:v>0.148462962962963</c:v>
                </c:pt>
                <c:pt idx="1194">
                  <c:v>0.148592592592593</c:v>
                </c:pt>
                <c:pt idx="1195">
                  <c:v>0.148703703703704</c:v>
                </c:pt>
                <c:pt idx="1196">
                  <c:v>0.148833333333333</c:v>
                </c:pt>
                <c:pt idx="1197">
                  <c:v>0.148962962962963</c:v>
                </c:pt>
                <c:pt idx="1198">
                  <c:v>0.149074074074074</c:v>
                </c:pt>
                <c:pt idx="1199">
                  <c:v>0.149222222222222</c:v>
                </c:pt>
                <c:pt idx="1200">
                  <c:v>0.149333333333333</c:v>
                </c:pt>
                <c:pt idx="1201">
                  <c:v>0.149444444444444</c:v>
                </c:pt>
                <c:pt idx="1202">
                  <c:v>0.149592592592593</c:v>
                </c:pt>
                <c:pt idx="1203">
                  <c:v>0.149703703703704</c:v>
                </c:pt>
                <c:pt idx="1204">
                  <c:v>0.149851851851852</c:v>
                </c:pt>
                <c:pt idx="1205">
                  <c:v>0.149962962962963</c:v>
                </c:pt>
                <c:pt idx="1206">
                  <c:v>0.150074074074074</c:v>
                </c:pt>
                <c:pt idx="1207">
                  <c:v>0.150222222222222</c:v>
                </c:pt>
                <c:pt idx="1208">
                  <c:v>0.150333333333333</c:v>
                </c:pt>
                <c:pt idx="1209">
                  <c:v>0.150462962962963</c:v>
                </c:pt>
                <c:pt idx="1210">
                  <c:v>0.150592592592593</c:v>
                </c:pt>
                <c:pt idx="1211">
                  <c:v>0.150703703703704</c:v>
                </c:pt>
                <c:pt idx="1212">
                  <c:v>0.150833333333333</c:v>
                </c:pt>
                <c:pt idx="1213">
                  <c:v>0.150962962962963</c:v>
                </c:pt>
                <c:pt idx="1214">
                  <c:v>0.151074074074074</c:v>
                </c:pt>
                <c:pt idx="1215">
                  <c:v>0.151203703703704</c:v>
                </c:pt>
                <c:pt idx="1216">
                  <c:v>0.151333333333333</c:v>
                </c:pt>
                <c:pt idx="1217">
                  <c:v>0.151444444444444</c:v>
                </c:pt>
                <c:pt idx="1218">
                  <c:v>0.151574074074074</c:v>
                </c:pt>
                <c:pt idx="1219">
                  <c:v>0.151703703703704</c:v>
                </c:pt>
                <c:pt idx="1220">
                  <c:v>0.151833333333333</c:v>
                </c:pt>
                <c:pt idx="1221">
                  <c:v>0.151944444444444</c:v>
                </c:pt>
                <c:pt idx="1222">
                  <c:v>0.152074074074074</c:v>
                </c:pt>
                <c:pt idx="1223">
                  <c:v>0.152185185185185</c:v>
                </c:pt>
                <c:pt idx="1224">
                  <c:v>0.152314814814815</c:v>
                </c:pt>
                <c:pt idx="1225">
                  <c:v>0.152444444444444</c:v>
                </c:pt>
                <c:pt idx="1226">
                  <c:v>0.152574074074074</c:v>
                </c:pt>
                <c:pt idx="1227">
                  <c:v>0.152685185185185</c:v>
                </c:pt>
                <c:pt idx="1228">
                  <c:v>0.152833333333333</c:v>
                </c:pt>
                <c:pt idx="1229">
                  <c:v>0.152944444444444</c:v>
                </c:pt>
                <c:pt idx="1230">
                  <c:v>0.153055555555556</c:v>
                </c:pt>
                <c:pt idx="1231">
                  <c:v>0.153185185185185</c:v>
                </c:pt>
                <c:pt idx="1232">
                  <c:v>0.153314814814815</c:v>
                </c:pt>
                <c:pt idx="1233">
                  <c:v>0.153425925925926</c:v>
                </c:pt>
                <c:pt idx="1234">
                  <c:v>0.153555555555556</c:v>
                </c:pt>
                <c:pt idx="1235">
                  <c:v>0.153685185185185</c:v>
                </c:pt>
                <c:pt idx="1236">
                  <c:v>0.153777777777778</c:v>
                </c:pt>
                <c:pt idx="1237">
                  <c:v>0.153888888888889</c:v>
                </c:pt>
                <c:pt idx="1238">
                  <c:v>0.154037037037037</c:v>
                </c:pt>
                <c:pt idx="1239">
                  <c:v>0.154166666666667</c:v>
                </c:pt>
                <c:pt idx="1240">
                  <c:v>0.154296296296296</c:v>
                </c:pt>
                <c:pt idx="1241">
                  <c:v>0.154407407407407</c:v>
                </c:pt>
                <c:pt idx="1242">
                  <c:v>0.154537037037037</c:v>
                </c:pt>
                <c:pt idx="1243">
                  <c:v>0.154666666666667</c:v>
                </c:pt>
                <c:pt idx="1244">
                  <c:v>0.154777777777778</c:v>
                </c:pt>
                <c:pt idx="1245">
                  <c:v>0.0</c:v>
                </c:pt>
              </c:numCache>
            </c:numRef>
          </c:xVal>
          <c:yVal>
            <c:numRef>
              <c:f>Sheet1!$F$3:$F$1248</c:f>
              <c:numCache>
                <c:formatCode>General</c:formatCode>
                <c:ptCount val="1246"/>
                <c:pt idx="0">
                  <c:v>-0.0786929626458088</c:v>
                </c:pt>
                <c:pt idx="1">
                  <c:v>-0.0786929626458088</c:v>
                </c:pt>
                <c:pt idx="2">
                  <c:v>-0.0786929626458088</c:v>
                </c:pt>
                <c:pt idx="3">
                  <c:v>-0.0786929626458088</c:v>
                </c:pt>
                <c:pt idx="4">
                  <c:v>-0.0786929626458088</c:v>
                </c:pt>
                <c:pt idx="5">
                  <c:v>-0.0393464813229044</c:v>
                </c:pt>
                <c:pt idx="6">
                  <c:v>-0.0393464813229044</c:v>
                </c:pt>
                <c:pt idx="7">
                  <c:v>-0.0393464813229044</c:v>
                </c:pt>
                <c:pt idx="8">
                  <c:v>0.0</c:v>
                </c:pt>
                <c:pt idx="9">
                  <c:v>0.0</c:v>
                </c:pt>
                <c:pt idx="10">
                  <c:v>0.0393464813229044</c:v>
                </c:pt>
                <c:pt idx="11">
                  <c:v>0.0393464813229044</c:v>
                </c:pt>
                <c:pt idx="12">
                  <c:v>0.0786929626458088</c:v>
                </c:pt>
                <c:pt idx="13">
                  <c:v>0.118039443968713</c:v>
                </c:pt>
                <c:pt idx="14">
                  <c:v>0.118039443968713</c:v>
                </c:pt>
                <c:pt idx="15">
                  <c:v>0.157385925291618</c:v>
                </c:pt>
                <c:pt idx="16">
                  <c:v>0.236078887937426</c:v>
                </c:pt>
                <c:pt idx="17">
                  <c:v>0.275425369260331</c:v>
                </c:pt>
                <c:pt idx="18">
                  <c:v>0.354118331906139</c:v>
                </c:pt>
                <c:pt idx="19">
                  <c:v>0.432811294551948</c:v>
                </c:pt>
                <c:pt idx="20">
                  <c:v>0.511504257197757</c:v>
                </c:pt>
                <c:pt idx="21">
                  <c:v>0.62954370116647</c:v>
                </c:pt>
                <c:pt idx="22">
                  <c:v>0.786929626458088</c:v>
                </c:pt>
                <c:pt idx="23">
                  <c:v>0.904969070426801</c:v>
                </c:pt>
                <c:pt idx="24">
                  <c:v>1.101701477041323</c:v>
                </c:pt>
                <c:pt idx="25">
                  <c:v>1.298433883655845</c:v>
                </c:pt>
                <c:pt idx="26">
                  <c:v>1.534512771593271</c:v>
                </c:pt>
                <c:pt idx="27">
                  <c:v>1.809938140853602</c:v>
                </c:pt>
                <c:pt idx="28">
                  <c:v>2.164056472759742</c:v>
                </c:pt>
                <c:pt idx="29">
                  <c:v>2.518174804665881</c:v>
                </c:pt>
                <c:pt idx="30">
                  <c:v>2.911639617894925</c:v>
                </c:pt>
                <c:pt idx="31">
                  <c:v>3.305104431123969</c:v>
                </c:pt>
                <c:pt idx="32">
                  <c:v>3.737915725675916</c:v>
                </c:pt>
                <c:pt idx="33">
                  <c:v>4.05268757625915</c:v>
                </c:pt>
                <c:pt idx="34">
                  <c:v>4.288766464196577</c:v>
                </c:pt>
                <c:pt idx="35">
                  <c:v>4.682231277425621</c:v>
                </c:pt>
                <c:pt idx="36">
                  <c:v>5.075696090654667</c:v>
                </c:pt>
                <c:pt idx="37">
                  <c:v>5.351121459914997</c:v>
                </c:pt>
                <c:pt idx="38">
                  <c:v>5.74458627314404</c:v>
                </c:pt>
                <c:pt idx="39">
                  <c:v>6.216744049018892</c:v>
                </c:pt>
                <c:pt idx="40">
                  <c:v>6.531515899602128</c:v>
                </c:pt>
                <c:pt idx="41">
                  <c:v>7.003673675476981</c:v>
                </c:pt>
                <c:pt idx="42">
                  <c:v>7.35779200738312</c:v>
                </c:pt>
                <c:pt idx="43">
                  <c:v>7.90864274590378</c:v>
                </c:pt>
                <c:pt idx="44">
                  <c:v>8.302107559132826</c:v>
                </c:pt>
                <c:pt idx="45">
                  <c:v>8.69557237236187</c:v>
                </c:pt>
                <c:pt idx="46">
                  <c:v>9.285769592205436</c:v>
                </c:pt>
                <c:pt idx="47">
                  <c:v>9.67923440543448</c:v>
                </c:pt>
                <c:pt idx="48">
                  <c:v>10.11204569998643</c:v>
                </c:pt>
                <c:pt idx="49">
                  <c:v>10.7415894011529</c:v>
                </c:pt>
                <c:pt idx="50">
                  <c:v>11.13505421438194</c:v>
                </c:pt>
                <c:pt idx="51">
                  <c:v>11.56786550893389</c:v>
                </c:pt>
                <c:pt idx="52">
                  <c:v>11.96133032216293</c:v>
                </c:pt>
                <c:pt idx="53">
                  <c:v>12.5908740233294</c:v>
                </c:pt>
                <c:pt idx="54">
                  <c:v>12.98433883655845</c:v>
                </c:pt>
                <c:pt idx="55">
                  <c:v>13.4171501311104</c:v>
                </c:pt>
                <c:pt idx="56">
                  <c:v>13.84996142566234</c:v>
                </c:pt>
                <c:pt idx="57">
                  <c:v>14.28277272021429</c:v>
                </c:pt>
                <c:pt idx="58">
                  <c:v>14.91231642138076</c:v>
                </c:pt>
                <c:pt idx="59">
                  <c:v>15.34512771593271</c:v>
                </c:pt>
                <c:pt idx="60">
                  <c:v>15.77793901048466</c:v>
                </c:pt>
                <c:pt idx="61">
                  <c:v>16.21075030503661</c:v>
                </c:pt>
                <c:pt idx="62">
                  <c:v>16.64356159958855</c:v>
                </c:pt>
                <c:pt idx="63">
                  <c:v>17.11571937546341</c:v>
                </c:pt>
                <c:pt idx="64">
                  <c:v>17.54853067001535</c:v>
                </c:pt>
                <c:pt idx="65">
                  <c:v>18.21742085250473</c:v>
                </c:pt>
                <c:pt idx="66">
                  <c:v>18.68957862837959</c:v>
                </c:pt>
                <c:pt idx="67">
                  <c:v>19.12238992293153</c:v>
                </c:pt>
                <c:pt idx="68">
                  <c:v>19.59454769880638</c:v>
                </c:pt>
                <c:pt idx="69">
                  <c:v>20.06670547468124</c:v>
                </c:pt>
                <c:pt idx="70">
                  <c:v>20.49951676923319</c:v>
                </c:pt>
                <c:pt idx="71">
                  <c:v>20.97167454510804</c:v>
                </c:pt>
                <c:pt idx="72">
                  <c:v>21.40448583965999</c:v>
                </c:pt>
                <c:pt idx="73">
                  <c:v>21.87664361553484</c:v>
                </c:pt>
                <c:pt idx="74">
                  <c:v>22.3094549100868</c:v>
                </c:pt>
                <c:pt idx="75">
                  <c:v>23.01769157389907</c:v>
                </c:pt>
                <c:pt idx="76">
                  <c:v>23.45050286845101</c:v>
                </c:pt>
                <c:pt idx="77">
                  <c:v>23.92266064432586</c:v>
                </c:pt>
                <c:pt idx="78">
                  <c:v>24.35547193887782</c:v>
                </c:pt>
                <c:pt idx="79">
                  <c:v>24.82762971475267</c:v>
                </c:pt>
                <c:pt idx="80">
                  <c:v>25.26044100930462</c:v>
                </c:pt>
                <c:pt idx="81">
                  <c:v>25.69325230385656</c:v>
                </c:pt>
                <c:pt idx="82">
                  <c:v>26.12606359840851</c:v>
                </c:pt>
                <c:pt idx="83">
                  <c:v>26.55887489296046</c:v>
                </c:pt>
                <c:pt idx="84">
                  <c:v>26.95233970618951</c:v>
                </c:pt>
                <c:pt idx="85">
                  <c:v>27.38515100074146</c:v>
                </c:pt>
                <c:pt idx="86">
                  <c:v>27.8179622952934</c:v>
                </c:pt>
                <c:pt idx="87">
                  <c:v>28.29012007116824</c:v>
                </c:pt>
                <c:pt idx="88">
                  <c:v>28.7229313657202</c:v>
                </c:pt>
                <c:pt idx="89">
                  <c:v>29.11639617894925</c:v>
                </c:pt>
                <c:pt idx="90">
                  <c:v>29.54920747350118</c:v>
                </c:pt>
                <c:pt idx="91">
                  <c:v>29.98201876805314</c:v>
                </c:pt>
                <c:pt idx="92">
                  <c:v>30.4148300626051</c:v>
                </c:pt>
                <c:pt idx="93">
                  <c:v>30.80829487583414</c:v>
                </c:pt>
                <c:pt idx="94">
                  <c:v>31.4378385770006</c:v>
                </c:pt>
                <c:pt idx="95">
                  <c:v>31.83130339022965</c:v>
                </c:pt>
                <c:pt idx="96">
                  <c:v>32.2247682034587</c:v>
                </c:pt>
                <c:pt idx="97">
                  <c:v>32.61823301668774</c:v>
                </c:pt>
                <c:pt idx="98">
                  <c:v>33.01169782991677</c:v>
                </c:pt>
                <c:pt idx="99">
                  <c:v>33.40516264314582</c:v>
                </c:pt>
                <c:pt idx="100">
                  <c:v>33.79862745637487</c:v>
                </c:pt>
                <c:pt idx="101">
                  <c:v>34.19209226960391</c:v>
                </c:pt>
                <c:pt idx="102">
                  <c:v>34.58555708283296</c:v>
                </c:pt>
                <c:pt idx="103">
                  <c:v>34.979021896062</c:v>
                </c:pt>
                <c:pt idx="104">
                  <c:v>35.37248670929104</c:v>
                </c:pt>
                <c:pt idx="105">
                  <c:v>35.7659515225201</c:v>
                </c:pt>
                <c:pt idx="106">
                  <c:v>36.15941633574914</c:v>
                </c:pt>
                <c:pt idx="107">
                  <c:v>36.51353466765526</c:v>
                </c:pt>
                <c:pt idx="108">
                  <c:v>36.90699948088432</c:v>
                </c:pt>
                <c:pt idx="109">
                  <c:v>37.26111781279045</c:v>
                </c:pt>
                <c:pt idx="110">
                  <c:v>37.6152361446966</c:v>
                </c:pt>
                <c:pt idx="111">
                  <c:v>38.00870095792564</c:v>
                </c:pt>
                <c:pt idx="112">
                  <c:v>38.36281928983177</c:v>
                </c:pt>
                <c:pt idx="113">
                  <c:v>38.67759114041501</c:v>
                </c:pt>
                <c:pt idx="114">
                  <c:v>39.03170947232115</c:v>
                </c:pt>
                <c:pt idx="115">
                  <c:v>39.38582780422728</c:v>
                </c:pt>
                <c:pt idx="116">
                  <c:v>39.73994613613343</c:v>
                </c:pt>
                <c:pt idx="117">
                  <c:v>40.05471798671666</c:v>
                </c:pt>
                <c:pt idx="118">
                  <c:v>40.4088363186228</c:v>
                </c:pt>
                <c:pt idx="119">
                  <c:v>40.72360816920605</c:v>
                </c:pt>
                <c:pt idx="120">
                  <c:v>41.03838001978928</c:v>
                </c:pt>
                <c:pt idx="121">
                  <c:v>41.3531518703725</c:v>
                </c:pt>
                <c:pt idx="122">
                  <c:v>41.66792372095575</c:v>
                </c:pt>
                <c:pt idx="123">
                  <c:v>41.98269557153898</c:v>
                </c:pt>
                <c:pt idx="124">
                  <c:v>42.29746742212222</c:v>
                </c:pt>
                <c:pt idx="125">
                  <c:v>42.61223927270545</c:v>
                </c:pt>
                <c:pt idx="126">
                  <c:v>42.88766464196577</c:v>
                </c:pt>
                <c:pt idx="127">
                  <c:v>43.16309001122612</c:v>
                </c:pt>
                <c:pt idx="128">
                  <c:v>43.47786186180934</c:v>
                </c:pt>
                <c:pt idx="129">
                  <c:v>43.75328723106967</c:v>
                </c:pt>
                <c:pt idx="130">
                  <c:v>44.02871260033</c:v>
                </c:pt>
                <c:pt idx="131">
                  <c:v>44.30413796959034</c:v>
                </c:pt>
                <c:pt idx="132">
                  <c:v>44.57956333885067</c:v>
                </c:pt>
                <c:pt idx="133">
                  <c:v>44.8156422267881</c:v>
                </c:pt>
                <c:pt idx="134">
                  <c:v>45.09106759604842</c:v>
                </c:pt>
                <c:pt idx="135">
                  <c:v>45.36649296530876</c:v>
                </c:pt>
                <c:pt idx="136">
                  <c:v>45.60257185324618</c:v>
                </c:pt>
                <c:pt idx="137">
                  <c:v>45.87799722250652</c:v>
                </c:pt>
                <c:pt idx="138">
                  <c:v>46.15342259176684</c:v>
                </c:pt>
                <c:pt idx="139">
                  <c:v>46.38950147970426</c:v>
                </c:pt>
                <c:pt idx="140">
                  <c:v>46.6255803676417</c:v>
                </c:pt>
                <c:pt idx="141">
                  <c:v>46.86165925557913</c:v>
                </c:pt>
                <c:pt idx="142">
                  <c:v>47.09773814351655</c:v>
                </c:pt>
                <c:pt idx="143">
                  <c:v>47.33381703145398</c:v>
                </c:pt>
                <c:pt idx="144">
                  <c:v>47.56989591939141</c:v>
                </c:pt>
                <c:pt idx="145">
                  <c:v>47.80597480732883</c:v>
                </c:pt>
                <c:pt idx="146">
                  <c:v>48.04205369526625</c:v>
                </c:pt>
                <c:pt idx="147">
                  <c:v>48.23878610188077</c:v>
                </c:pt>
                <c:pt idx="148">
                  <c:v>48.47486498981819</c:v>
                </c:pt>
                <c:pt idx="149">
                  <c:v>48.67159739643273</c:v>
                </c:pt>
                <c:pt idx="150">
                  <c:v>48.90767628437015</c:v>
                </c:pt>
                <c:pt idx="151">
                  <c:v>49.10440869098468</c:v>
                </c:pt>
                <c:pt idx="152">
                  <c:v>49.30114109759919</c:v>
                </c:pt>
                <c:pt idx="153">
                  <c:v>49.53721998553662</c:v>
                </c:pt>
                <c:pt idx="154">
                  <c:v>49.73395239215115</c:v>
                </c:pt>
                <c:pt idx="155">
                  <c:v>49.93068479876566</c:v>
                </c:pt>
                <c:pt idx="156">
                  <c:v>50.1274172053802</c:v>
                </c:pt>
                <c:pt idx="157">
                  <c:v>50.36349609331759</c:v>
                </c:pt>
                <c:pt idx="158">
                  <c:v>50.56022849993214</c:v>
                </c:pt>
                <c:pt idx="159">
                  <c:v>50.75696090654665</c:v>
                </c:pt>
                <c:pt idx="160">
                  <c:v>50.95369331316117</c:v>
                </c:pt>
                <c:pt idx="161">
                  <c:v>51.18977220109861</c:v>
                </c:pt>
                <c:pt idx="162">
                  <c:v>51.38650460771311</c:v>
                </c:pt>
                <c:pt idx="163">
                  <c:v>51.58323701432764</c:v>
                </c:pt>
                <c:pt idx="164">
                  <c:v>51.77996942094217</c:v>
                </c:pt>
                <c:pt idx="165">
                  <c:v>51.9767018275567</c:v>
                </c:pt>
                <c:pt idx="166">
                  <c:v>52.17343423417121</c:v>
                </c:pt>
                <c:pt idx="167">
                  <c:v>52.33082015946283</c:v>
                </c:pt>
                <c:pt idx="168">
                  <c:v>52.33082015946283</c:v>
                </c:pt>
                <c:pt idx="169">
                  <c:v>52.13408775284831</c:v>
                </c:pt>
                <c:pt idx="170">
                  <c:v>52.09474127152541</c:v>
                </c:pt>
                <c:pt idx="171">
                  <c:v>52.37016664078574</c:v>
                </c:pt>
                <c:pt idx="172">
                  <c:v>52.68493849136897</c:v>
                </c:pt>
                <c:pt idx="173">
                  <c:v>52.9997103419522</c:v>
                </c:pt>
                <c:pt idx="174">
                  <c:v>53.23578922988964</c:v>
                </c:pt>
                <c:pt idx="175">
                  <c:v>53.47186811782705</c:v>
                </c:pt>
                <c:pt idx="176">
                  <c:v>53.70794700576448</c:v>
                </c:pt>
                <c:pt idx="177">
                  <c:v>53.904679412379</c:v>
                </c:pt>
                <c:pt idx="178">
                  <c:v>54.10141181899353</c:v>
                </c:pt>
                <c:pt idx="179">
                  <c:v>54.29814422560805</c:v>
                </c:pt>
                <c:pt idx="180">
                  <c:v>54.49487663222257</c:v>
                </c:pt>
                <c:pt idx="181">
                  <c:v>54.6916090388371</c:v>
                </c:pt>
                <c:pt idx="182">
                  <c:v>54.88834144545162</c:v>
                </c:pt>
                <c:pt idx="183">
                  <c:v>55.04572737074324</c:v>
                </c:pt>
                <c:pt idx="184">
                  <c:v>55.24245977735776</c:v>
                </c:pt>
                <c:pt idx="185">
                  <c:v>55.43919218397228</c:v>
                </c:pt>
                <c:pt idx="186">
                  <c:v>55.6359245905868</c:v>
                </c:pt>
                <c:pt idx="187">
                  <c:v>55.83265699720133</c:v>
                </c:pt>
                <c:pt idx="188">
                  <c:v>55.99004292249294</c:v>
                </c:pt>
                <c:pt idx="189">
                  <c:v>56.18677532910747</c:v>
                </c:pt>
                <c:pt idx="190">
                  <c:v>56.383507735722</c:v>
                </c:pt>
                <c:pt idx="191">
                  <c:v>56.54089366101359</c:v>
                </c:pt>
                <c:pt idx="192">
                  <c:v>56.73762606762812</c:v>
                </c:pt>
                <c:pt idx="193">
                  <c:v>56.89501199291975</c:v>
                </c:pt>
                <c:pt idx="194">
                  <c:v>57.09174439953427</c:v>
                </c:pt>
                <c:pt idx="195">
                  <c:v>57.2491303248259</c:v>
                </c:pt>
                <c:pt idx="196">
                  <c:v>57.4458627314404</c:v>
                </c:pt>
                <c:pt idx="197">
                  <c:v>57.64259513805493</c:v>
                </c:pt>
                <c:pt idx="198">
                  <c:v>57.83932754466944</c:v>
                </c:pt>
                <c:pt idx="199">
                  <c:v>57.91802050731525</c:v>
                </c:pt>
                <c:pt idx="200">
                  <c:v>58.1147529139298</c:v>
                </c:pt>
                <c:pt idx="201">
                  <c:v>58.3114853205443</c:v>
                </c:pt>
                <c:pt idx="202">
                  <c:v>58.50821772715882</c:v>
                </c:pt>
                <c:pt idx="203">
                  <c:v>58.70495013377334</c:v>
                </c:pt>
                <c:pt idx="204">
                  <c:v>58.90168254038787</c:v>
                </c:pt>
                <c:pt idx="205">
                  <c:v>59.0984149470024</c:v>
                </c:pt>
                <c:pt idx="206">
                  <c:v>59.2951473536169</c:v>
                </c:pt>
                <c:pt idx="207">
                  <c:v>59.49187976023142</c:v>
                </c:pt>
                <c:pt idx="208">
                  <c:v>59.68861216684595</c:v>
                </c:pt>
                <c:pt idx="209">
                  <c:v>59.88534457346046</c:v>
                </c:pt>
                <c:pt idx="210">
                  <c:v>60.082076980075</c:v>
                </c:pt>
                <c:pt idx="211">
                  <c:v>60.27880938668952</c:v>
                </c:pt>
                <c:pt idx="212">
                  <c:v>60.43619531198113</c:v>
                </c:pt>
                <c:pt idx="213">
                  <c:v>60.63292771859566</c:v>
                </c:pt>
                <c:pt idx="214">
                  <c:v>60.82966012521017</c:v>
                </c:pt>
                <c:pt idx="215">
                  <c:v>61.06573901314761</c:v>
                </c:pt>
                <c:pt idx="216">
                  <c:v>61.26247141976214</c:v>
                </c:pt>
                <c:pt idx="217">
                  <c:v>61.45920382637664</c:v>
                </c:pt>
                <c:pt idx="218">
                  <c:v>61.65593623299118</c:v>
                </c:pt>
                <c:pt idx="219">
                  <c:v>61.8526686396057</c:v>
                </c:pt>
                <c:pt idx="220">
                  <c:v>62.04940104622022</c:v>
                </c:pt>
                <c:pt idx="221">
                  <c:v>62.16744049018893</c:v>
                </c:pt>
                <c:pt idx="222">
                  <c:v>62.36417289680345</c:v>
                </c:pt>
                <c:pt idx="223">
                  <c:v>62.56090530341797</c:v>
                </c:pt>
                <c:pt idx="224">
                  <c:v>62.75763771003249</c:v>
                </c:pt>
                <c:pt idx="225">
                  <c:v>62.95437011664701</c:v>
                </c:pt>
                <c:pt idx="226">
                  <c:v>63.15110252326154</c:v>
                </c:pt>
                <c:pt idx="227">
                  <c:v>63.34783492987606</c:v>
                </c:pt>
                <c:pt idx="228">
                  <c:v>63.58391381781349</c:v>
                </c:pt>
                <c:pt idx="229">
                  <c:v>63.78064622442801</c:v>
                </c:pt>
                <c:pt idx="230">
                  <c:v>63.97737863104253</c:v>
                </c:pt>
                <c:pt idx="231">
                  <c:v>64.13476455633415</c:v>
                </c:pt>
                <c:pt idx="232">
                  <c:v>64.33149696294867</c:v>
                </c:pt>
                <c:pt idx="233">
                  <c:v>64.44953640691738</c:v>
                </c:pt>
                <c:pt idx="234">
                  <c:v>64.56757585088609</c:v>
                </c:pt>
                <c:pt idx="235">
                  <c:v>64.6856152948548</c:v>
                </c:pt>
                <c:pt idx="236">
                  <c:v>64.84300122014643</c:v>
                </c:pt>
                <c:pt idx="237">
                  <c:v>65.03973362676095</c:v>
                </c:pt>
                <c:pt idx="238">
                  <c:v>65.27581251469836</c:v>
                </c:pt>
                <c:pt idx="239">
                  <c:v>65.4725449213129</c:v>
                </c:pt>
                <c:pt idx="240">
                  <c:v>65.70862380925032</c:v>
                </c:pt>
                <c:pt idx="241">
                  <c:v>65.94470269718776</c:v>
                </c:pt>
                <c:pt idx="242">
                  <c:v>66.14143510380228</c:v>
                </c:pt>
                <c:pt idx="243">
                  <c:v>66.3775139917397</c:v>
                </c:pt>
                <c:pt idx="244">
                  <c:v>66.57424639835421</c:v>
                </c:pt>
                <c:pt idx="245">
                  <c:v>66.77097880496873</c:v>
                </c:pt>
                <c:pt idx="246">
                  <c:v>66.96771121158325</c:v>
                </c:pt>
                <c:pt idx="247">
                  <c:v>67.20379009952067</c:v>
                </c:pt>
                <c:pt idx="248">
                  <c:v>67.40052250613521</c:v>
                </c:pt>
                <c:pt idx="249">
                  <c:v>67.59725491274973</c:v>
                </c:pt>
                <c:pt idx="250">
                  <c:v>67.79398731936425</c:v>
                </c:pt>
                <c:pt idx="251">
                  <c:v>67.9907197259788</c:v>
                </c:pt>
                <c:pt idx="252">
                  <c:v>68.18745213259328</c:v>
                </c:pt>
                <c:pt idx="253">
                  <c:v>68.3448380578849</c:v>
                </c:pt>
                <c:pt idx="254">
                  <c:v>68.50222398317654</c:v>
                </c:pt>
                <c:pt idx="255">
                  <c:v>68.65960990846815</c:v>
                </c:pt>
                <c:pt idx="256">
                  <c:v>68.81699583375976</c:v>
                </c:pt>
                <c:pt idx="257">
                  <c:v>68.93503527772847</c:v>
                </c:pt>
                <c:pt idx="258">
                  <c:v>69.09242120302011</c:v>
                </c:pt>
                <c:pt idx="259">
                  <c:v>69.28915360963462</c:v>
                </c:pt>
                <c:pt idx="260">
                  <c:v>69.48588601624914</c:v>
                </c:pt>
                <c:pt idx="261">
                  <c:v>69.72196490418657</c:v>
                </c:pt>
                <c:pt idx="262">
                  <c:v>69.91869731080108</c:v>
                </c:pt>
                <c:pt idx="263">
                  <c:v>70.11542971741561</c:v>
                </c:pt>
                <c:pt idx="264">
                  <c:v>70.35150860535304</c:v>
                </c:pt>
                <c:pt idx="265">
                  <c:v>70.54824101196756</c:v>
                </c:pt>
                <c:pt idx="266">
                  <c:v>70.7449734185821</c:v>
                </c:pt>
                <c:pt idx="267">
                  <c:v>71.05974526916531</c:v>
                </c:pt>
                <c:pt idx="268">
                  <c:v>71.25647767577985</c:v>
                </c:pt>
                <c:pt idx="269">
                  <c:v>71.49255656371728</c:v>
                </c:pt>
                <c:pt idx="270">
                  <c:v>71.68928897033179</c:v>
                </c:pt>
                <c:pt idx="271">
                  <c:v>71.8860213769463</c:v>
                </c:pt>
                <c:pt idx="272">
                  <c:v>72.08275378356082</c:v>
                </c:pt>
                <c:pt idx="273">
                  <c:v>72.27948619017535</c:v>
                </c:pt>
                <c:pt idx="274">
                  <c:v>72.47621859678986</c:v>
                </c:pt>
                <c:pt idx="275">
                  <c:v>72.67295100340438</c:v>
                </c:pt>
                <c:pt idx="276">
                  <c:v>72.86968341001892</c:v>
                </c:pt>
                <c:pt idx="277">
                  <c:v>73.10576229795633</c:v>
                </c:pt>
                <c:pt idx="278">
                  <c:v>73.30249470457088</c:v>
                </c:pt>
                <c:pt idx="279">
                  <c:v>73.4992271111854</c:v>
                </c:pt>
                <c:pt idx="280">
                  <c:v>73.69595951779989</c:v>
                </c:pt>
                <c:pt idx="281">
                  <c:v>73.89269192441444</c:v>
                </c:pt>
                <c:pt idx="282">
                  <c:v>74.08942433102897</c:v>
                </c:pt>
                <c:pt idx="283">
                  <c:v>74.28615673764348</c:v>
                </c:pt>
                <c:pt idx="284">
                  <c:v>74.48288914425801</c:v>
                </c:pt>
                <c:pt idx="285">
                  <c:v>74.67962155087253</c:v>
                </c:pt>
                <c:pt idx="286">
                  <c:v>74.87635395748704</c:v>
                </c:pt>
                <c:pt idx="287">
                  <c:v>75.07308636410156</c:v>
                </c:pt>
                <c:pt idx="288">
                  <c:v>75.2698187707161</c:v>
                </c:pt>
                <c:pt idx="289">
                  <c:v>75.46655117733061</c:v>
                </c:pt>
                <c:pt idx="290">
                  <c:v>75.66328358394515</c:v>
                </c:pt>
                <c:pt idx="291">
                  <c:v>75.86001599055965</c:v>
                </c:pt>
                <c:pt idx="292">
                  <c:v>76.05674839717416</c:v>
                </c:pt>
                <c:pt idx="293">
                  <c:v>76.25348080378868</c:v>
                </c:pt>
                <c:pt idx="294">
                  <c:v>76.45021321040321</c:v>
                </c:pt>
                <c:pt idx="295">
                  <c:v>76.68629209834065</c:v>
                </c:pt>
                <c:pt idx="296">
                  <c:v>76.88302450495517</c:v>
                </c:pt>
                <c:pt idx="297">
                  <c:v>77.07975691156967</c:v>
                </c:pt>
                <c:pt idx="298">
                  <c:v>77.27648931818419</c:v>
                </c:pt>
                <c:pt idx="299">
                  <c:v>77.47322172479873</c:v>
                </c:pt>
                <c:pt idx="300">
                  <c:v>77.66995413141325</c:v>
                </c:pt>
                <c:pt idx="301">
                  <c:v>77.82734005670486</c:v>
                </c:pt>
                <c:pt idx="302">
                  <c:v>78.0240724633194</c:v>
                </c:pt>
                <c:pt idx="303">
                  <c:v>78.26015135125681</c:v>
                </c:pt>
                <c:pt idx="304">
                  <c:v>78.45688375787135</c:v>
                </c:pt>
                <c:pt idx="305">
                  <c:v>78.65361616448585</c:v>
                </c:pt>
                <c:pt idx="306">
                  <c:v>78.85034857110038</c:v>
                </c:pt>
                <c:pt idx="307">
                  <c:v>79.04708097771491</c:v>
                </c:pt>
                <c:pt idx="308">
                  <c:v>79.24381338432945</c:v>
                </c:pt>
                <c:pt idx="309">
                  <c:v>79.44054579094397</c:v>
                </c:pt>
                <c:pt idx="310">
                  <c:v>79.63727819755846</c:v>
                </c:pt>
                <c:pt idx="311">
                  <c:v>79.834010604173</c:v>
                </c:pt>
                <c:pt idx="312">
                  <c:v>80.03074301078752</c:v>
                </c:pt>
                <c:pt idx="313">
                  <c:v>80.22747541740205</c:v>
                </c:pt>
                <c:pt idx="314">
                  <c:v>80.42420782401657</c:v>
                </c:pt>
                <c:pt idx="315">
                  <c:v>80.62094023063106</c:v>
                </c:pt>
                <c:pt idx="316">
                  <c:v>80.8176726372456</c:v>
                </c:pt>
                <c:pt idx="317">
                  <c:v>81.01440504386013</c:v>
                </c:pt>
                <c:pt idx="318">
                  <c:v>81.21113745047465</c:v>
                </c:pt>
                <c:pt idx="319">
                  <c:v>81.40786985708918</c:v>
                </c:pt>
                <c:pt idx="320">
                  <c:v>81.64394874502661</c:v>
                </c:pt>
                <c:pt idx="321">
                  <c:v>81.84068115164111</c:v>
                </c:pt>
                <c:pt idx="322">
                  <c:v>82.03741355825566</c:v>
                </c:pt>
                <c:pt idx="323">
                  <c:v>82.23414596487018</c:v>
                </c:pt>
                <c:pt idx="324">
                  <c:v>82.43087837148467</c:v>
                </c:pt>
                <c:pt idx="325">
                  <c:v>82.62761077809921</c:v>
                </c:pt>
                <c:pt idx="326">
                  <c:v>82.82434318471374</c:v>
                </c:pt>
                <c:pt idx="327">
                  <c:v>83.02107559132825</c:v>
                </c:pt>
                <c:pt idx="328">
                  <c:v>83.2178079979428</c:v>
                </c:pt>
                <c:pt idx="329">
                  <c:v>83.4145404045573</c:v>
                </c:pt>
                <c:pt idx="330">
                  <c:v>83.61127281117182</c:v>
                </c:pt>
                <c:pt idx="331">
                  <c:v>83.80800521778632</c:v>
                </c:pt>
                <c:pt idx="332">
                  <c:v>84.00473762440086</c:v>
                </c:pt>
                <c:pt idx="333">
                  <c:v>84.20147003101538</c:v>
                </c:pt>
                <c:pt idx="334">
                  <c:v>84.39820243762989</c:v>
                </c:pt>
                <c:pt idx="335">
                  <c:v>84.59493484424443</c:v>
                </c:pt>
                <c:pt idx="336">
                  <c:v>84.79166725085894</c:v>
                </c:pt>
                <c:pt idx="337">
                  <c:v>84.98839965747348</c:v>
                </c:pt>
                <c:pt idx="338">
                  <c:v>85.22447854541089</c:v>
                </c:pt>
                <c:pt idx="339">
                  <c:v>85.42121095202543</c:v>
                </c:pt>
                <c:pt idx="340">
                  <c:v>85.61794335863995</c:v>
                </c:pt>
                <c:pt idx="341">
                  <c:v>85.81467576525447</c:v>
                </c:pt>
                <c:pt idx="342">
                  <c:v>86.01140817186898</c:v>
                </c:pt>
                <c:pt idx="343">
                  <c:v>86.20814057848349</c:v>
                </c:pt>
                <c:pt idx="344">
                  <c:v>86.40487298509803</c:v>
                </c:pt>
                <c:pt idx="345">
                  <c:v>86.60160539171256</c:v>
                </c:pt>
                <c:pt idx="346">
                  <c:v>86.79833779832708</c:v>
                </c:pt>
                <c:pt idx="347">
                  <c:v>86.9950702049416</c:v>
                </c:pt>
                <c:pt idx="348">
                  <c:v>87.19180261155611</c:v>
                </c:pt>
                <c:pt idx="349">
                  <c:v>87.38853501817063</c:v>
                </c:pt>
                <c:pt idx="350">
                  <c:v>87.58526742478517</c:v>
                </c:pt>
                <c:pt idx="351">
                  <c:v>87.78199983139968</c:v>
                </c:pt>
                <c:pt idx="352">
                  <c:v>87.97873223801419</c:v>
                </c:pt>
                <c:pt idx="353">
                  <c:v>88.17546464462872</c:v>
                </c:pt>
                <c:pt idx="354">
                  <c:v>88.37219705124325</c:v>
                </c:pt>
                <c:pt idx="355">
                  <c:v>88.60827593918067</c:v>
                </c:pt>
                <c:pt idx="356">
                  <c:v>88.80500834579519</c:v>
                </c:pt>
                <c:pt idx="357">
                  <c:v>89.0017407524097</c:v>
                </c:pt>
                <c:pt idx="358">
                  <c:v>89.2378196403472</c:v>
                </c:pt>
                <c:pt idx="359">
                  <c:v>89.43455204696167</c:v>
                </c:pt>
                <c:pt idx="360">
                  <c:v>89.6312844535762</c:v>
                </c:pt>
                <c:pt idx="361">
                  <c:v>89.8280168601907</c:v>
                </c:pt>
                <c:pt idx="362">
                  <c:v>90.02474926680524</c:v>
                </c:pt>
                <c:pt idx="363">
                  <c:v>90.26082815474267</c:v>
                </c:pt>
                <c:pt idx="364">
                  <c:v>90.4575605613572</c:v>
                </c:pt>
                <c:pt idx="365">
                  <c:v>90.65429296797171</c:v>
                </c:pt>
                <c:pt idx="366">
                  <c:v>90.85102537458621</c:v>
                </c:pt>
                <c:pt idx="367">
                  <c:v>91.00841129987784</c:v>
                </c:pt>
                <c:pt idx="368">
                  <c:v>91.16579722516946</c:v>
                </c:pt>
                <c:pt idx="369">
                  <c:v>91.36252963178398</c:v>
                </c:pt>
                <c:pt idx="370">
                  <c:v>91.5199155570756</c:v>
                </c:pt>
                <c:pt idx="371">
                  <c:v>91.67730148236723</c:v>
                </c:pt>
                <c:pt idx="372">
                  <c:v>91.83468740765885</c:v>
                </c:pt>
                <c:pt idx="373">
                  <c:v>91.99207333295044</c:v>
                </c:pt>
                <c:pt idx="374">
                  <c:v>92.18880573956496</c:v>
                </c:pt>
                <c:pt idx="375">
                  <c:v>92.3461916648566</c:v>
                </c:pt>
                <c:pt idx="376">
                  <c:v>92.54292407147111</c:v>
                </c:pt>
                <c:pt idx="377">
                  <c:v>92.70030999676274</c:v>
                </c:pt>
                <c:pt idx="378">
                  <c:v>92.89704240337727</c:v>
                </c:pt>
                <c:pt idx="379">
                  <c:v>93.09377480999177</c:v>
                </c:pt>
                <c:pt idx="380">
                  <c:v>93.29050721660629</c:v>
                </c:pt>
                <c:pt idx="381">
                  <c:v>93.48723962322084</c:v>
                </c:pt>
                <c:pt idx="382">
                  <c:v>93.68397202983535</c:v>
                </c:pt>
                <c:pt idx="383">
                  <c:v>93.88070443644986</c:v>
                </c:pt>
                <c:pt idx="384">
                  <c:v>94.07743684306436</c:v>
                </c:pt>
                <c:pt idx="385">
                  <c:v>94.2741692496789</c:v>
                </c:pt>
                <c:pt idx="386">
                  <c:v>94.47090165629344</c:v>
                </c:pt>
                <c:pt idx="387">
                  <c:v>94.66763406290796</c:v>
                </c:pt>
                <c:pt idx="388">
                  <c:v>94.86436646952247</c:v>
                </c:pt>
                <c:pt idx="389">
                  <c:v>95.061098876137</c:v>
                </c:pt>
                <c:pt idx="390">
                  <c:v>95.2578312827515</c:v>
                </c:pt>
                <c:pt idx="391">
                  <c:v>95.454563689366</c:v>
                </c:pt>
                <c:pt idx="392">
                  <c:v>95.61194961465766</c:v>
                </c:pt>
                <c:pt idx="393">
                  <c:v>95.8086820212722</c:v>
                </c:pt>
                <c:pt idx="394">
                  <c:v>96.00541442788671</c:v>
                </c:pt>
                <c:pt idx="395">
                  <c:v>96.20214683450122</c:v>
                </c:pt>
                <c:pt idx="396">
                  <c:v>96.39887924111576</c:v>
                </c:pt>
                <c:pt idx="397">
                  <c:v>96.59561164773027</c:v>
                </c:pt>
                <c:pt idx="398">
                  <c:v>96.7923440543448</c:v>
                </c:pt>
                <c:pt idx="399">
                  <c:v>96.98907646095931</c:v>
                </c:pt>
                <c:pt idx="400">
                  <c:v>97.14646238625092</c:v>
                </c:pt>
                <c:pt idx="401">
                  <c:v>97.34319479286546</c:v>
                </c:pt>
                <c:pt idx="402">
                  <c:v>97.53992719947998</c:v>
                </c:pt>
                <c:pt idx="403">
                  <c:v>97.7760060874174</c:v>
                </c:pt>
                <c:pt idx="404">
                  <c:v>97.9727384940319</c:v>
                </c:pt>
                <c:pt idx="405">
                  <c:v>98.16947090064643</c:v>
                </c:pt>
                <c:pt idx="406">
                  <c:v>98.32685682593807</c:v>
                </c:pt>
                <c:pt idx="407">
                  <c:v>98.52358923255258</c:v>
                </c:pt>
                <c:pt idx="408">
                  <c:v>98.7203216391671</c:v>
                </c:pt>
                <c:pt idx="409">
                  <c:v>98.91705404578162</c:v>
                </c:pt>
                <c:pt idx="410">
                  <c:v>99.11378645239614</c:v>
                </c:pt>
                <c:pt idx="411">
                  <c:v>99.31051885901067</c:v>
                </c:pt>
                <c:pt idx="412">
                  <c:v>99.4679047843023</c:v>
                </c:pt>
                <c:pt idx="413">
                  <c:v>99.66463719091681</c:v>
                </c:pt>
                <c:pt idx="414">
                  <c:v>99.86136959753134</c:v>
                </c:pt>
                <c:pt idx="415">
                  <c:v>100.0581020041459</c:v>
                </c:pt>
                <c:pt idx="416">
                  <c:v>100.2941808920833</c:v>
                </c:pt>
                <c:pt idx="417">
                  <c:v>100.4909132986978</c:v>
                </c:pt>
                <c:pt idx="418">
                  <c:v>100.6876457053123</c:v>
                </c:pt>
                <c:pt idx="419">
                  <c:v>100.9237245932498</c:v>
                </c:pt>
                <c:pt idx="420">
                  <c:v>101.1204569998643</c:v>
                </c:pt>
                <c:pt idx="421">
                  <c:v>101.3171894064788</c:v>
                </c:pt>
                <c:pt idx="422">
                  <c:v>101.5139218130933</c:v>
                </c:pt>
                <c:pt idx="423">
                  <c:v>101.7106542197078</c:v>
                </c:pt>
                <c:pt idx="424">
                  <c:v>101.9467331076453</c:v>
                </c:pt>
                <c:pt idx="425">
                  <c:v>102.1434655142598</c:v>
                </c:pt>
                <c:pt idx="426">
                  <c:v>102.3795444021972</c:v>
                </c:pt>
                <c:pt idx="427">
                  <c:v>102.5762768088117</c:v>
                </c:pt>
                <c:pt idx="428">
                  <c:v>102.8123556967492</c:v>
                </c:pt>
                <c:pt idx="429">
                  <c:v>103.0090881033637</c:v>
                </c:pt>
                <c:pt idx="430">
                  <c:v>103.2451669913011</c:v>
                </c:pt>
                <c:pt idx="431">
                  <c:v>103.4418993979156</c:v>
                </c:pt>
                <c:pt idx="432">
                  <c:v>103.6386318045302</c:v>
                </c:pt>
                <c:pt idx="433">
                  <c:v>103.8747106924676</c:v>
                </c:pt>
                <c:pt idx="434">
                  <c:v>104.0714430990821</c:v>
                </c:pt>
                <c:pt idx="435">
                  <c:v>104.2681755056966</c:v>
                </c:pt>
                <c:pt idx="436">
                  <c:v>104.5042543936341</c:v>
                </c:pt>
                <c:pt idx="437">
                  <c:v>104.7009868002486</c:v>
                </c:pt>
                <c:pt idx="438">
                  <c:v>104.8977192068631</c:v>
                </c:pt>
                <c:pt idx="439">
                  <c:v>105.0944516134776</c:v>
                </c:pt>
                <c:pt idx="440">
                  <c:v>105.330530501415</c:v>
                </c:pt>
                <c:pt idx="441">
                  <c:v>105.5272629080296</c:v>
                </c:pt>
                <c:pt idx="442">
                  <c:v>105.7239953146441</c:v>
                </c:pt>
                <c:pt idx="443">
                  <c:v>105.9207277212586</c:v>
                </c:pt>
                <c:pt idx="444">
                  <c:v>106.1174601278731</c:v>
                </c:pt>
                <c:pt idx="445">
                  <c:v>106.3141925344877</c:v>
                </c:pt>
                <c:pt idx="446">
                  <c:v>106.5109249411022</c:v>
                </c:pt>
                <c:pt idx="447">
                  <c:v>106.7076573477167</c:v>
                </c:pt>
                <c:pt idx="448">
                  <c:v>106.9043897543312</c:v>
                </c:pt>
                <c:pt idx="449">
                  <c:v>107.0617756796228</c:v>
                </c:pt>
                <c:pt idx="450">
                  <c:v>107.2585080862374</c:v>
                </c:pt>
                <c:pt idx="451">
                  <c:v>107.4552404928519</c:v>
                </c:pt>
                <c:pt idx="452">
                  <c:v>107.6519728994664</c:v>
                </c:pt>
                <c:pt idx="453">
                  <c:v>107.8487053060809</c:v>
                </c:pt>
                <c:pt idx="454">
                  <c:v>108.0454377126954</c:v>
                </c:pt>
                <c:pt idx="455">
                  <c:v>108.2028236379871</c:v>
                </c:pt>
                <c:pt idx="456">
                  <c:v>108.3995560446016</c:v>
                </c:pt>
                <c:pt idx="457">
                  <c:v>108.5962884512161</c:v>
                </c:pt>
                <c:pt idx="458">
                  <c:v>108.7930208578306</c:v>
                </c:pt>
                <c:pt idx="459">
                  <c:v>108.9504067831222</c:v>
                </c:pt>
                <c:pt idx="460">
                  <c:v>109.1471391897368</c:v>
                </c:pt>
                <c:pt idx="461">
                  <c:v>109.3045251150284</c:v>
                </c:pt>
                <c:pt idx="462">
                  <c:v>109.501257521643</c:v>
                </c:pt>
                <c:pt idx="463">
                  <c:v>109.6586434469345</c:v>
                </c:pt>
                <c:pt idx="464">
                  <c:v>109.855375853549</c:v>
                </c:pt>
                <c:pt idx="465">
                  <c:v>110.0127617788407</c:v>
                </c:pt>
                <c:pt idx="466">
                  <c:v>110.2094941854552</c:v>
                </c:pt>
                <c:pt idx="467">
                  <c:v>110.3668801107468</c:v>
                </c:pt>
                <c:pt idx="468">
                  <c:v>110.5636125173613</c:v>
                </c:pt>
                <c:pt idx="469">
                  <c:v>110.760344923976</c:v>
                </c:pt>
                <c:pt idx="470">
                  <c:v>110.9570773305904</c:v>
                </c:pt>
                <c:pt idx="471">
                  <c:v>111.1538097372049</c:v>
                </c:pt>
                <c:pt idx="472">
                  <c:v>111.3505421438194</c:v>
                </c:pt>
                <c:pt idx="473">
                  <c:v>111.5472745504339</c:v>
                </c:pt>
                <c:pt idx="474">
                  <c:v>111.7046604757256</c:v>
                </c:pt>
                <c:pt idx="475">
                  <c:v>111.940739363663</c:v>
                </c:pt>
                <c:pt idx="476">
                  <c:v>112.1374717702775</c:v>
                </c:pt>
                <c:pt idx="477">
                  <c:v>112.334204176892</c:v>
                </c:pt>
                <c:pt idx="478">
                  <c:v>112.5309365835065</c:v>
                </c:pt>
                <c:pt idx="479">
                  <c:v>112.7276689901211</c:v>
                </c:pt>
                <c:pt idx="480">
                  <c:v>112.9244013967356</c:v>
                </c:pt>
                <c:pt idx="481">
                  <c:v>113.1211338033501</c:v>
                </c:pt>
                <c:pt idx="482">
                  <c:v>113.3178662099646</c:v>
                </c:pt>
                <c:pt idx="483">
                  <c:v>113.5145986165792</c:v>
                </c:pt>
                <c:pt idx="484">
                  <c:v>113.6719845418708</c:v>
                </c:pt>
                <c:pt idx="485">
                  <c:v>113.8687169484853</c:v>
                </c:pt>
                <c:pt idx="486">
                  <c:v>114.0261028737769</c:v>
                </c:pt>
                <c:pt idx="487">
                  <c:v>114.1834887990685</c:v>
                </c:pt>
                <c:pt idx="488">
                  <c:v>114.3015282430373</c:v>
                </c:pt>
                <c:pt idx="489">
                  <c:v>114.3015282430373</c:v>
                </c:pt>
                <c:pt idx="490">
                  <c:v>114.1834887990685</c:v>
                </c:pt>
                <c:pt idx="491">
                  <c:v>114.0261028737769</c:v>
                </c:pt>
                <c:pt idx="492">
                  <c:v>113.8687169484853</c:v>
                </c:pt>
                <c:pt idx="493">
                  <c:v>113.7900239858395</c:v>
                </c:pt>
                <c:pt idx="494">
                  <c:v>113.9080634298082</c:v>
                </c:pt>
                <c:pt idx="495">
                  <c:v>114.1047958364227</c:v>
                </c:pt>
                <c:pt idx="496">
                  <c:v>114.3408747243601</c:v>
                </c:pt>
                <c:pt idx="497">
                  <c:v>114.5376071309747</c:v>
                </c:pt>
                <c:pt idx="498">
                  <c:v>114.7343395375892</c:v>
                </c:pt>
                <c:pt idx="499">
                  <c:v>114.9704184255266</c:v>
                </c:pt>
                <c:pt idx="500">
                  <c:v>115.1671508321411</c:v>
                </c:pt>
                <c:pt idx="501">
                  <c:v>115.3245367574328</c:v>
                </c:pt>
                <c:pt idx="502">
                  <c:v>115.5212691640473</c:v>
                </c:pt>
                <c:pt idx="503">
                  <c:v>115.678655089339</c:v>
                </c:pt>
                <c:pt idx="504">
                  <c:v>115.8360410146305</c:v>
                </c:pt>
                <c:pt idx="505">
                  <c:v>115.9540804585992</c:v>
                </c:pt>
                <c:pt idx="506">
                  <c:v>116.1114663838909</c:v>
                </c:pt>
                <c:pt idx="507">
                  <c:v>116.2295058278596</c:v>
                </c:pt>
                <c:pt idx="508">
                  <c:v>116.3868917531512</c:v>
                </c:pt>
                <c:pt idx="509">
                  <c:v>116.5442776784428</c:v>
                </c:pt>
                <c:pt idx="510">
                  <c:v>116.7016636037344</c:v>
                </c:pt>
                <c:pt idx="511">
                  <c:v>116.859049529026</c:v>
                </c:pt>
                <c:pt idx="512">
                  <c:v>117.0164354543176</c:v>
                </c:pt>
                <c:pt idx="513">
                  <c:v>117.1738213796093</c:v>
                </c:pt>
                <c:pt idx="514">
                  <c:v>117.331207304901</c:v>
                </c:pt>
                <c:pt idx="515">
                  <c:v>117.4885932301925</c:v>
                </c:pt>
                <c:pt idx="516">
                  <c:v>117.6459791554841</c:v>
                </c:pt>
                <c:pt idx="517">
                  <c:v>117.8033650807757</c:v>
                </c:pt>
                <c:pt idx="518">
                  <c:v>117.9607510060674</c:v>
                </c:pt>
                <c:pt idx="519">
                  <c:v>118.118136931359</c:v>
                </c:pt>
                <c:pt idx="520">
                  <c:v>118.2755228566506</c:v>
                </c:pt>
                <c:pt idx="521">
                  <c:v>118.4329087819422</c:v>
                </c:pt>
                <c:pt idx="522">
                  <c:v>118.550948225911</c:v>
                </c:pt>
                <c:pt idx="523">
                  <c:v>118.7083341512025</c:v>
                </c:pt>
                <c:pt idx="524">
                  <c:v>118.8657200764942</c:v>
                </c:pt>
                <c:pt idx="525">
                  <c:v>118.9837595204629</c:v>
                </c:pt>
                <c:pt idx="526">
                  <c:v>119.1411454457545</c:v>
                </c:pt>
                <c:pt idx="527">
                  <c:v>119.2591848897232</c:v>
                </c:pt>
                <c:pt idx="528">
                  <c:v>119.3772243336919</c:v>
                </c:pt>
                <c:pt idx="529">
                  <c:v>119.5346102589835</c:v>
                </c:pt>
                <c:pt idx="530">
                  <c:v>119.6526497029522</c:v>
                </c:pt>
                <c:pt idx="531">
                  <c:v>119.770689146921</c:v>
                </c:pt>
                <c:pt idx="532">
                  <c:v>119.9280750722126</c:v>
                </c:pt>
                <c:pt idx="533">
                  <c:v>120.0461145161813</c:v>
                </c:pt>
                <c:pt idx="534">
                  <c:v>120.16415396015</c:v>
                </c:pt>
                <c:pt idx="535">
                  <c:v>120.2821934041187</c:v>
                </c:pt>
                <c:pt idx="536">
                  <c:v>120.4002328480874</c:v>
                </c:pt>
                <c:pt idx="537">
                  <c:v>120.5182722920561</c:v>
                </c:pt>
                <c:pt idx="538">
                  <c:v>120.6756582173478</c:v>
                </c:pt>
                <c:pt idx="539">
                  <c:v>120.7150046986707</c:v>
                </c:pt>
                <c:pt idx="540">
                  <c:v>120.8330441426394</c:v>
                </c:pt>
                <c:pt idx="541">
                  <c:v>120.990430067931</c:v>
                </c:pt>
                <c:pt idx="542">
                  <c:v>121.1084695118997</c:v>
                </c:pt>
                <c:pt idx="543">
                  <c:v>121.1871624745455</c:v>
                </c:pt>
                <c:pt idx="544">
                  <c:v>121.3052019185142</c:v>
                </c:pt>
                <c:pt idx="545">
                  <c:v>121.4232413624829</c:v>
                </c:pt>
                <c:pt idx="546">
                  <c:v>121.5412808064517</c:v>
                </c:pt>
                <c:pt idx="547">
                  <c:v>121.6593202504204</c:v>
                </c:pt>
                <c:pt idx="548">
                  <c:v>121.7773596943891</c:v>
                </c:pt>
                <c:pt idx="549">
                  <c:v>121.8953991383578</c:v>
                </c:pt>
                <c:pt idx="550">
                  <c:v>121.9740921010036</c:v>
                </c:pt>
                <c:pt idx="551">
                  <c:v>122.0921315449723</c:v>
                </c:pt>
                <c:pt idx="552">
                  <c:v>122.210170988941</c:v>
                </c:pt>
                <c:pt idx="553">
                  <c:v>122.249517470264</c:v>
                </c:pt>
                <c:pt idx="554">
                  <c:v>122.3675569142327</c:v>
                </c:pt>
                <c:pt idx="555">
                  <c:v>122.4462498768785</c:v>
                </c:pt>
                <c:pt idx="556">
                  <c:v>122.5642893208472</c:v>
                </c:pt>
                <c:pt idx="557">
                  <c:v>122.642982283493</c:v>
                </c:pt>
                <c:pt idx="558">
                  <c:v>122.7610217274617</c:v>
                </c:pt>
                <c:pt idx="559">
                  <c:v>122.8397146901075</c:v>
                </c:pt>
                <c:pt idx="560">
                  <c:v>122.9577541340762</c:v>
                </c:pt>
                <c:pt idx="561">
                  <c:v>123.036447096722</c:v>
                </c:pt>
                <c:pt idx="562">
                  <c:v>123.1544865406907</c:v>
                </c:pt>
                <c:pt idx="563">
                  <c:v>123.2331795033365</c:v>
                </c:pt>
                <c:pt idx="564">
                  <c:v>123.3118724659823</c:v>
                </c:pt>
                <c:pt idx="565">
                  <c:v>123.4299119099511</c:v>
                </c:pt>
                <c:pt idx="566">
                  <c:v>123.5086048725969</c:v>
                </c:pt>
                <c:pt idx="567">
                  <c:v>123.6266443165656</c:v>
                </c:pt>
                <c:pt idx="568">
                  <c:v>123.7053372792114</c:v>
                </c:pt>
                <c:pt idx="569">
                  <c:v>123.7840302418572</c:v>
                </c:pt>
                <c:pt idx="570">
                  <c:v>123.902069685826</c:v>
                </c:pt>
                <c:pt idx="571">
                  <c:v>123.9807626484717</c:v>
                </c:pt>
                <c:pt idx="572">
                  <c:v>124.0594556111175</c:v>
                </c:pt>
                <c:pt idx="573">
                  <c:v>124.1381485737633</c:v>
                </c:pt>
                <c:pt idx="574">
                  <c:v>124.2561880177321</c:v>
                </c:pt>
                <c:pt idx="575">
                  <c:v>124.334880980378</c:v>
                </c:pt>
                <c:pt idx="576">
                  <c:v>124.4135739430237</c:v>
                </c:pt>
                <c:pt idx="577">
                  <c:v>124.4922669056695</c:v>
                </c:pt>
                <c:pt idx="578">
                  <c:v>124.5709598683153</c:v>
                </c:pt>
                <c:pt idx="579">
                  <c:v>124.6496528309611</c:v>
                </c:pt>
                <c:pt idx="580">
                  <c:v>124.7283457936069</c:v>
                </c:pt>
                <c:pt idx="581">
                  <c:v>124.7676922749298</c:v>
                </c:pt>
                <c:pt idx="582">
                  <c:v>124.8463852375756</c:v>
                </c:pt>
                <c:pt idx="583">
                  <c:v>124.9250782002214</c:v>
                </c:pt>
                <c:pt idx="584">
                  <c:v>125.0037711628672</c:v>
                </c:pt>
                <c:pt idx="585">
                  <c:v>125.0824641255131</c:v>
                </c:pt>
                <c:pt idx="586">
                  <c:v>125.121810606836</c:v>
                </c:pt>
                <c:pt idx="587">
                  <c:v>125.161157088159</c:v>
                </c:pt>
                <c:pt idx="588">
                  <c:v>125.2005035694818</c:v>
                </c:pt>
                <c:pt idx="589">
                  <c:v>125.161157088159</c:v>
                </c:pt>
                <c:pt idx="590">
                  <c:v>125.0824641255131</c:v>
                </c:pt>
                <c:pt idx="591">
                  <c:v>124.9644246815443</c:v>
                </c:pt>
                <c:pt idx="592">
                  <c:v>124.8463852375756</c:v>
                </c:pt>
                <c:pt idx="593">
                  <c:v>124.7676922749298</c:v>
                </c:pt>
                <c:pt idx="594">
                  <c:v>124.688999312284</c:v>
                </c:pt>
                <c:pt idx="595">
                  <c:v>124.6496528309611</c:v>
                </c:pt>
                <c:pt idx="596">
                  <c:v>124.688999312284</c:v>
                </c:pt>
                <c:pt idx="597">
                  <c:v>124.7283457936069</c:v>
                </c:pt>
                <c:pt idx="598">
                  <c:v>124.8070387562527</c:v>
                </c:pt>
                <c:pt idx="599">
                  <c:v>124.8463852375756</c:v>
                </c:pt>
                <c:pt idx="600">
                  <c:v>124.8857317188985</c:v>
                </c:pt>
                <c:pt idx="601">
                  <c:v>124.9250782002214</c:v>
                </c:pt>
                <c:pt idx="602">
                  <c:v>124.9644246815443</c:v>
                </c:pt>
                <c:pt idx="603">
                  <c:v>125.0037711628672</c:v>
                </c:pt>
                <c:pt idx="604">
                  <c:v>125.0431176441901</c:v>
                </c:pt>
                <c:pt idx="605">
                  <c:v>125.0824641255131</c:v>
                </c:pt>
                <c:pt idx="606">
                  <c:v>125.121810606836</c:v>
                </c:pt>
                <c:pt idx="607">
                  <c:v>125.2005035694818</c:v>
                </c:pt>
                <c:pt idx="608">
                  <c:v>125.2398500508047</c:v>
                </c:pt>
                <c:pt idx="609">
                  <c:v>125.2791965321276</c:v>
                </c:pt>
                <c:pt idx="610">
                  <c:v>125.3578894947734</c:v>
                </c:pt>
                <c:pt idx="611">
                  <c:v>125.3972359760963</c:v>
                </c:pt>
                <c:pt idx="612">
                  <c:v>125.4365824574192</c:v>
                </c:pt>
                <c:pt idx="613">
                  <c:v>125.515275420065</c:v>
                </c:pt>
                <c:pt idx="614">
                  <c:v>125.554621901388</c:v>
                </c:pt>
                <c:pt idx="615">
                  <c:v>125.6333148640337</c:v>
                </c:pt>
                <c:pt idx="616">
                  <c:v>125.6726613453566</c:v>
                </c:pt>
                <c:pt idx="617">
                  <c:v>125.7513543080024</c:v>
                </c:pt>
                <c:pt idx="618">
                  <c:v>125.7513543080024</c:v>
                </c:pt>
                <c:pt idx="619">
                  <c:v>125.8300472706482</c:v>
                </c:pt>
                <c:pt idx="620">
                  <c:v>125.8693937519711</c:v>
                </c:pt>
                <c:pt idx="621">
                  <c:v>125.9480867146169</c:v>
                </c:pt>
                <c:pt idx="622">
                  <c:v>125.98743319594</c:v>
                </c:pt>
                <c:pt idx="623">
                  <c:v>126.0661261585857</c:v>
                </c:pt>
                <c:pt idx="624">
                  <c:v>126.1054726399086</c:v>
                </c:pt>
                <c:pt idx="625">
                  <c:v>126.1448191212315</c:v>
                </c:pt>
                <c:pt idx="626">
                  <c:v>126.2235120838773</c:v>
                </c:pt>
                <c:pt idx="627">
                  <c:v>126.2628585652002</c:v>
                </c:pt>
                <c:pt idx="628">
                  <c:v>126.341551527846</c:v>
                </c:pt>
                <c:pt idx="629">
                  <c:v>126.341551527846</c:v>
                </c:pt>
                <c:pt idx="630">
                  <c:v>126.4202444904918</c:v>
                </c:pt>
                <c:pt idx="631">
                  <c:v>126.4595909718147</c:v>
                </c:pt>
                <c:pt idx="632">
                  <c:v>126.4989374531376</c:v>
                </c:pt>
                <c:pt idx="633">
                  <c:v>126.5382839344605</c:v>
                </c:pt>
                <c:pt idx="634">
                  <c:v>126.6169768971063</c:v>
                </c:pt>
                <c:pt idx="635">
                  <c:v>126.6563233784292</c:v>
                </c:pt>
                <c:pt idx="636">
                  <c:v>126.6956698597521</c:v>
                </c:pt>
                <c:pt idx="637">
                  <c:v>126.7743628223979</c:v>
                </c:pt>
                <c:pt idx="638">
                  <c:v>126.8137093037208</c:v>
                </c:pt>
                <c:pt idx="639">
                  <c:v>126.8530557850438</c:v>
                </c:pt>
                <c:pt idx="640">
                  <c:v>126.8924022663667</c:v>
                </c:pt>
                <c:pt idx="641">
                  <c:v>126.9710952290125</c:v>
                </c:pt>
                <c:pt idx="642">
                  <c:v>127.0104417103354</c:v>
                </c:pt>
                <c:pt idx="643">
                  <c:v>127.0497881916583</c:v>
                </c:pt>
                <c:pt idx="644">
                  <c:v>127.0891346729812</c:v>
                </c:pt>
                <c:pt idx="645">
                  <c:v>127.1284811543041</c:v>
                </c:pt>
                <c:pt idx="646">
                  <c:v>127.167827635627</c:v>
                </c:pt>
                <c:pt idx="647">
                  <c:v>127.2465205982728</c:v>
                </c:pt>
                <c:pt idx="648">
                  <c:v>127.2858670795957</c:v>
                </c:pt>
                <c:pt idx="649">
                  <c:v>127.2858670795957</c:v>
                </c:pt>
                <c:pt idx="650">
                  <c:v>127.3252135609186</c:v>
                </c:pt>
                <c:pt idx="651">
                  <c:v>127.4039065235644</c:v>
                </c:pt>
                <c:pt idx="652">
                  <c:v>127.4432530048873</c:v>
                </c:pt>
                <c:pt idx="653">
                  <c:v>127.4825994862102</c:v>
                </c:pt>
                <c:pt idx="654">
                  <c:v>127.4825994862102</c:v>
                </c:pt>
                <c:pt idx="655">
                  <c:v>127.5219459675331</c:v>
                </c:pt>
                <c:pt idx="656">
                  <c:v>127.6006389301789</c:v>
                </c:pt>
                <c:pt idx="657">
                  <c:v>127.6399854115018</c:v>
                </c:pt>
                <c:pt idx="658">
                  <c:v>127.6793318928246</c:v>
                </c:pt>
                <c:pt idx="659">
                  <c:v>127.6793318928246</c:v>
                </c:pt>
                <c:pt idx="660">
                  <c:v>127.7580248554706</c:v>
                </c:pt>
                <c:pt idx="661">
                  <c:v>127.7973713367934</c:v>
                </c:pt>
                <c:pt idx="662">
                  <c:v>127.8367178181164</c:v>
                </c:pt>
                <c:pt idx="663">
                  <c:v>127.8760642994393</c:v>
                </c:pt>
                <c:pt idx="664">
                  <c:v>127.8760642994393</c:v>
                </c:pt>
                <c:pt idx="665">
                  <c:v>127.9154107807622</c:v>
                </c:pt>
                <c:pt idx="666">
                  <c:v>127.9547572620851</c:v>
                </c:pt>
                <c:pt idx="667">
                  <c:v>127.994103743408</c:v>
                </c:pt>
                <c:pt idx="668">
                  <c:v>128.0727967060538</c:v>
                </c:pt>
                <c:pt idx="669">
                  <c:v>128.0727967060538</c:v>
                </c:pt>
                <c:pt idx="670">
                  <c:v>128.1121431873767</c:v>
                </c:pt>
                <c:pt idx="671">
                  <c:v>128.1514896686996</c:v>
                </c:pt>
                <c:pt idx="672">
                  <c:v>128.1908361500225</c:v>
                </c:pt>
                <c:pt idx="673">
                  <c:v>128.2301826313453</c:v>
                </c:pt>
                <c:pt idx="674">
                  <c:v>128.2695291126683</c:v>
                </c:pt>
                <c:pt idx="675">
                  <c:v>128.2695291126683</c:v>
                </c:pt>
                <c:pt idx="676">
                  <c:v>128.3088755939912</c:v>
                </c:pt>
                <c:pt idx="677">
                  <c:v>128.3482220753141</c:v>
                </c:pt>
                <c:pt idx="678">
                  <c:v>128.387568556637</c:v>
                </c:pt>
                <c:pt idx="679">
                  <c:v>128.42691503796</c:v>
                </c:pt>
                <c:pt idx="680">
                  <c:v>128.4662615192828</c:v>
                </c:pt>
                <c:pt idx="681">
                  <c:v>128.4662615192828</c:v>
                </c:pt>
                <c:pt idx="682">
                  <c:v>128.5056080006057</c:v>
                </c:pt>
                <c:pt idx="683">
                  <c:v>128.5449544819286</c:v>
                </c:pt>
                <c:pt idx="684">
                  <c:v>128.5843009632515</c:v>
                </c:pt>
                <c:pt idx="685">
                  <c:v>128.6236474445744</c:v>
                </c:pt>
                <c:pt idx="686">
                  <c:v>128.6236474445744</c:v>
                </c:pt>
                <c:pt idx="687">
                  <c:v>128.6629939258974</c:v>
                </c:pt>
                <c:pt idx="688">
                  <c:v>128.7023404072202</c:v>
                </c:pt>
                <c:pt idx="689">
                  <c:v>128.7416868885432</c:v>
                </c:pt>
                <c:pt idx="690">
                  <c:v>128.781033369866</c:v>
                </c:pt>
                <c:pt idx="691">
                  <c:v>128.820379851189</c:v>
                </c:pt>
                <c:pt idx="692">
                  <c:v>128.859726332512</c:v>
                </c:pt>
                <c:pt idx="693">
                  <c:v>128.859726332512</c:v>
                </c:pt>
                <c:pt idx="694">
                  <c:v>128.8990728138347</c:v>
                </c:pt>
                <c:pt idx="695">
                  <c:v>128.9384192951577</c:v>
                </c:pt>
                <c:pt idx="696">
                  <c:v>128.9777657764806</c:v>
                </c:pt>
                <c:pt idx="697">
                  <c:v>128.9777657764806</c:v>
                </c:pt>
                <c:pt idx="698">
                  <c:v>129.0171122578035</c:v>
                </c:pt>
                <c:pt idx="699">
                  <c:v>129.0564587391264</c:v>
                </c:pt>
                <c:pt idx="700">
                  <c:v>129.0958052204493</c:v>
                </c:pt>
                <c:pt idx="701">
                  <c:v>129.0958052204493</c:v>
                </c:pt>
                <c:pt idx="702">
                  <c:v>129.1351517017721</c:v>
                </c:pt>
                <c:pt idx="703">
                  <c:v>129.1744981830951</c:v>
                </c:pt>
                <c:pt idx="704">
                  <c:v>129.1744981830951</c:v>
                </c:pt>
                <c:pt idx="705">
                  <c:v>129.2138446644179</c:v>
                </c:pt>
                <c:pt idx="706">
                  <c:v>129.2531911457409</c:v>
                </c:pt>
                <c:pt idx="707">
                  <c:v>129.2531911457409</c:v>
                </c:pt>
                <c:pt idx="708">
                  <c:v>129.2925376270638</c:v>
                </c:pt>
                <c:pt idx="709">
                  <c:v>129.3318841083867</c:v>
                </c:pt>
                <c:pt idx="710">
                  <c:v>129.3318841083867</c:v>
                </c:pt>
                <c:pt idx="711">
                  <c:v>129.3712305897096</c:v>
                </c:pt>
                <c:pt idx="712">
                  <c:v>129.3712305897096</c:v>
                </c:pt>
                <c:pt idx="713">
                  <c:v>129.4105770710325</c:v>
                </c:pt>
                <c:pt idx="714">
                  <c:v>129.4105770710325</c:v>
                </c:pt>
                <c:pt idx="715">
                  <c:v>129.4499235523554</c:v>
                </c:pt>
                <c:pt idx="716">
                  <c:v>129.4892700336783</c:v>
                </c:pt>
                <c:pt idx="717">
                  <c:v>129.4892700336783</c:v>
                </c:pt>
                <c:pt idx="718">
                  <c:v>129.5286165150012</c:v>
                </c:pt>
                <c:pt idx="719">
                  <c:v>129.5679629963242</c:v>
                </c:pt>
                <c:pt idx="720">
                  <c:v>129.5679629963242</c:v>
                </c:pt>
                <c:pt idx="721">
                  <c:v>129.5679629963242</c:v>
                </c:pt>
                <c:pt idx="722">
                  <c:v>129.607309477647</c:v>
                </c:pt>
                <c:pt idx="723">
                  <c:v>129.64665595897</c:v>
                </c:pt>
                <c:pt idx="724">
                  <c:v>129.64665595897</c:v>
                </c:pt>
                <c:pt idx="725">
                  <c:v>129.686002440293</c:v>
                </c:pt>
                <c:pt idx="726">
                  <c:v>129.686002440293</c:v>
                </c:pt>
                <c:pt idx="727">
                  <c:v>129.7253489216158</c:v>
                </c:pt>
                <c:pt idx="728">
                  <c:v>129.7253489216158</c:v>
                </c:pt>
                <c:pt idx="729">
                  <c:v>129.7646954029387</c:v>
                </c:pt>
                <c:pt idx="730">
                  <c:v>129.7646954029387</c:v>
                </c:pt>
                <c:pt idx="731">
                  <c:v>129.7646954029387</c:v>
                </c:pt>
                <c:pt idx="732">
                  <c:v>129.8040418842616</c:v>
                </c:pt>
                <c:pt idx="733">
                  <c:v>129.8433883655845</c:v>
                </c:pt>
                <c:pt idx="734">
                  <c:v>129.8433883655845</c:v>
                </c:pt>
                <c:pt idx="735">
                  <c:v>129.8827348469074</c:v>
                </c:pt>
                <c:pt idx="736">
                  <c:v>129.8827348469074</c:v>
                </c:pt>
                <c:pt idx="737">
                  <c:v>129.8827348469074</c:v>
                </c:pt>
                <c:pt idx="738">
                  <c:v>129.9220813282303</c:v>
                </c:pt>
                <c:pt idx="739">
                  <c:v>129.9220813282303</c:v>
                </c:pt>
                <c:pt idx="740">
                  <c:v>129.9614278095532</c:v>
                </c:pt>
                <c:pt idx="741">
                  <c:v>129.9614278095532</c:v>
                </c:pt>
                <c:pt idx="742">
                  <c:v>129.9614278095532</c:v>
                </c:pt>
                <c:pt idx="743">
                  <c:v>130.0007742908761</c:v>
                </c:pt>
                <c:pt idx="744">
                  <c:v>130.0007742908761</c:v>
                </c:pt>
                <c:pt idx="745">
                  <c:v>130.040120772199</c:v>
                </c:pt>
                <c:pt idx="746">
                  <c:v>130.040120772199</c:v>
                </c:pt>
                <c:pt idx="747">
                  <c:v>130.040120772199</c:v>
                </c:pt>
                <c:pt idx="748">
                  <c:v>130.0794672535219</c:v>
                </c:pt>
                <c:pt idx="749">
                  <c:v>130.0794672535219</c:v>
                </c:pt>
                <c:pt idx="750">
                  <c:v>130.1188137348447</c:v>
                </c:pt>
                <c:pt idx="751">
                  <c:v>130.1188137348447</c:v>
                </c:pt>
                <c:pt idx="752">
                  <c:v>130.1188137348447</c:v>
                </c:pt>
                <c:pt idx="753">
                  <c:v>130.1188137348447</c:v>
                </c:pt>
                <c:pt idx="754">
                  <c:v>130.1581602161677</c:v>
                </c:pt>
                <c:pt idx="755">
                  <c:v>130.1581602161677</c:v>
                </c:pt>
                <c:pt idx="756">
                  <c:v>130.1975066974906</c:v>
                </c:pt>
                <c:pt idx="757">
                  <c:v>130.1975066974906</c:v>
                </c:pt>
                <c:pt idx="758">
                  <c:v>130.1975066974906</c:v>
                </c:pt>
                <c:pt idx="759">
                  <c:v>130.2368531788135</c:v>
                </c:pt>
                <c:pt idx="760">
                  <c:v>130.2368531788135</c:v>
                </c:pt>
                <c:pt idx="761">
                  <c:v>130.2368531788135</c:v>
                </c:pt>
                <c:pt idx="762">
                  <c:v>130.2368531788135</c:v>
                </c:pt>
                <c:pt idx="763">
                  <c:v>130.2761996601364</c:v>
                </c:pt>
                <c:pt idx="764">
                  <c:v>130.2761996601364</c:v>
                </c:pt>
                <c:pt idx="765">
                  <c:v>130.2761996601364</c:v>
                </c:pt>
                <c:pt idx="766">
                  <c:v>130.3155461414593</c:v>
                </c:pt>
                <c:pt idx="767">
                  <c:v>130.3155461414593</c:v>
                </c:pt>
                <c:pt idx="768">
                  <c:v>130.3155461414593</c:v>
                </c:pt>
                <c:pt idx="769">
                  <c:v>130.3155461414593</c:v>
                </c:pt>
                <c:pt idx="770">
                  <c:v>130.3155461414593</c:v>
                </c:pt>
                <c:pt idx="771">
                  <c:v>130.3548926227822</c:v>
                </c:pt>
                <c:pt idx="772">
                  <c:v>130.3548926227822</c:v>
                </c:pt>
                <c:pt idx="773">
                  <c:v>130.3548926227822</c:v>
                </c:pt>
                <c:pt idx="774">
                  <c:v>130.3548926227822</c:v>
                </c:pt>
                <c:pt idx="775">
                  <c:v>130.3942391041051</c:v>
                </c:pt>
                <c:pt idx="776">
                  <c:v>130.3942391041051</c:v>
                </c:pt>
                <c:pt idx="777">
                  <c:v>130.3942391041051</c:v>
                </c:pt>
                <c:pt idx="778">
                  <c:v>130.3942391041051</c:v>
                </c:pt>
                <c:pt idx="779">
                  <c:v>130.3942391041051</c:v>
                </c:pt>
                <c:pt idx="780">
                  <c:v>130.3942391041051</c:v>
                </c:pt>
                <c:pt idx="781">
                  <c:v>130.433585585428</c:v>
                </c:pt>
                <c:pt idx="782">
                  <c:v>130.433585585428</c:v>
                </c:pt>
                <c:pt idx="783">
                  <c:v>130.433585585428</c:v>
                </c:pt>
                <c:pt idx="784">
                  <c:v>130.433585585428</c:v>
                </c:pt>
                <c:pt idx="785">
                  <c:v>130.433585585428</c:v>
                </c:pt>
                <c:pt idx="786">
                  <c:v>130.433585585428</c:v>
                </c:pt>
                <c:pt idx="787">
                  <c:v>130.433585585428</c:v>
                </c:pt>
                <c:pt idx="788">
                  <c:v>130.472932066751</c:v>
                </c:pt>
                <c:pt idx="789">
                  <c:v>130.472932066751</c:v>
                </c:pt>
                <c:pt idx="790">
                  <c:v>130.472932066751</c:v>
                </c:pt>
                <c:pt idx="791">
                  <c:v>130.472932066751</c:v>
                </c:pt>
                <c:pt idx="792">
                  <c:v>130.472932066751</c:v>
                </c:pt>
                <c:pt idx="793">
                  <c:v>130.472932066751</c:v>
                </c:pt>
                <c:pt idx="794">
                  <c:v>130.472932066751</c:v>
                </c:pt>
                <c:pt idx="795">
                  <c:v>130.472932066751</c:v>
                </c:pt>
                <c:pt idx="796">
                  <c:v>130.472932066751</c:v>
                </c:pt>
                <c:pt idx="797">
                  <c:v>130.472932066751</c:v>
                </c:pt>
                <c:pt idx="798">
                  <c:v>130.472932066751</c:v>
                </c:pt>
                <c:pt idx="799">
                  <c:v>130.472932066751</c:v>
                </c:pt>
                <c:pt idx="800">
                  <c:v>130.512278548074</c:v>
                </c:pt>
                <c:pt idx="801">
                  <c:v>130.512278548074</c:v>
                </c:pt>
                <c:pt idx="802">
                  <c:v>130.512278548074</c:v>
                </c:pt>
                <c:pt idx="803">
                  <c:v>130.512278548074</c:v>
                </c:pt>
                <c:pt idx="804">
                  <c:v>130.512278548074</c:v>
                </c:pt>
                <c:pt idx="805">
                  <c:v>130.512278548074</c:v>
                </c:pt>
                <c:pt idx="806">
                  <c:v>130.512278548074</c:v>
                </c:pt>
                <c:pt idx="807">
                  <c:v>130.512278548074</c:v>
                </c:pt>
                <c:pt idx="808">
                  <c:v>130.512278548074</c:v>
                </c:pt>
                <c:pt idx="809">
                  <c:v>130.512278548074</c:v>
                </c:pt>
                <c:pt idx="810">
                  <c:v>130.512278548074</c:v>
                </c:pt>
                <c:pt idx="811">
                  <c:v>130.472932066751</c:v>
                </c:pt>
                <c:pt idx="812">
                  <c:v>130.472932066751</c:v>
                </c:pt>
                <c:pt idx="813">
                  <c:v>130.472932066751</c:v>
                </c:pt>
                <c:pt idx="814">
                  <c:v>130.472932066751</c:v>
                </c:pt>
                <c:pt idx="815">
                  <c:v>130.472932066751</c:v>
                </c:pt>
                <c:pt idx="816">
                  <c:v>130.472932066751</c:v>
                </c:pt>
                <c:pt idx="817">
                  <c:v>130.472932066751</c:v>
                </c:pt>
                <c:pt idx="818">
                  <c:v>130.472932066751</c:v>
                </c:pt>
                <c:pt idx="819">
                  <c:v>130.472932066751</c:v>
                </c:pt>
                <c:pt idx="820">
                  <c:v>130.472932066751</c:v>
                </c:pt>
                <c:pt idx="821">
                  <c:v>130.472932066751</c:v>
                </c:pt>
                <c:pt idx="822">
                  <c:v>130.472932066751</c:v>
                </c:pt>
                <c:pt idx="823">
                  <c:v>130.472932066751</c:v>
                </c:pt>
                <c:pt idx="824">
                  <c:v>130.472932066751</c:v>
                </c:pt>
                <c:pt idx="825">
                  <c:v>130.433585585428</c:v>
                </c:pt>
                <c:pt idx="826">
                  <c:v>130.433585585428</c:v>
                </c:pt>
                <c:pt idx="827">
                  <c:v>130.433585585428</c:v>
                </c:pt>
                <c:pt idx="828">
                  <c:v>130.433585585428</c:v>
                </c:pt>
                <c:pt idx="829">
                  <c:v>130.433585585428</c:v>
                </c:pt>
                <c:pt idx="830">
                  <c:v>130.433585585428</c:v>
                </c:pt>
                <c:pt idx="831">
                  <c:v>130.433585585428</c:v>
                </c:pt>
                <c:pt idx="832">
                  <c:v>130.433585585428</c:v>
                </c:pt>
                <c:pt idx="833">
                  <c:v>130.3942391041051</c:v>
                </c:pt>
                <c:pt idx="834">
                  <c:v>130.3942391041051</c:v>
                </c:pt>
                <c:pt idx="835">
                  <c:v>130.3942391041051</c:v>
                </c:pt>
                <c:pt idx="836">
                  <c:v>130.3942391041051</c:v>
                </c:pt>
                <c:pt idx="837">
                  <c:v>130.3942391041051</c:v>
                </c:pt>
                <c:pt idx="838">
                  <c:v>130.3548926227822</c:v>
                </c:pt>
                <c:pt idx="839">
                  <c:v>130.3548926227822</c:v>
                </c:pt>
                <c:pt idx="840">
                  <c:v>130.3548926227822</c:v>
                </c:pt>
                <c:pt idx="841">
                  <c:v>130.3548926227822</c:v>
                </c:pt>
                <c:pt idx="842">
                  <c:v>130.3548926227822</c:v>
                </c:pt>
                <c:pt idx="843">
                  <c:v>130.3155461414593</c:v>
                </c:pt>
                <c:pt idx="844">
                  <c:v>130.3155461414593</c:v>
                </c:pt>
                <c:pt idx="845">
                  <c:v>130.3155461414593</c:v>
                </c:pt>
                <c:pt idx="846">
                  <c:v>130.2761996601364</c:v>
                </c:pt>
                <c:pt idx="847">
                  <c:v>130.2761996601364</c:v>
                </c:pt>
                <c:pt idx="848">
                  <c:v>130.2761996601364</c:v>
                </c:pt>
                <c:pt idx="849">
                  <c:v>130.2761996601364</c:v>
                </c:pt>
                <c:pt idx="850">
                  <c:v>130.2368531788135</c:v>
                </c:pt>
                <c:pt idx="851">
                  <c:v>130.2368531788135</c:v>
                </c:pt>
                <c:pt idx="852">
                  <c:v>130.2368531788135</c:v>
                </c:pt>
                <c:pt idx="853">
                  <c:v>130.1975066974906</c:v>
                </c:pt>
                <c:pt idx="854">
                  <c:v>130.1975066974906</c:v>
                </c:pt>
                <c:pt idx="855">
                  <c:v>130.1975066974906</c:v>
                </c:pt>
                <c:pt idx="856">
                  <c:v>130.1581602161677</c:v>
                </c:pt>
                <c:pt idx="857">
                  <c:v>130.1581602161677</c:v>
                </c:pt>
                <c:pt idx="858">
                  <c:v>130.1581602161677</c:v>
                </c:pt>
                <c:pt idx="859">
                  <c:v>130.1188137348447</c:v>
                </c:pt>
                <c:pt idx="860">
                  <c:v>130.1188137348447</c:v>
                </c:pt>
                <c:pt idx="861">
                  <c:v>130.0794672535219</c:v>
                </c:pt>
                <c:pt idx="862">
                  <c:v>130.0794672535219</c:v>
                </c:pt>
                <c:pt idx="863">
                  <c:v>130.0794672535219</c:v>
                </c:pt>
                <c:pt idx="864">
                  <c:v>130.040120772199</c:v>
                </c:pt>
                <c:pt idx="865">
                  <c:v>130.040120772199</c:v>
                </c:pt>
                <c:pt idx="866">
                  <c:v>130.0007742908761</c:v>
                </c:pt>
                <c:pt idx="867">
                  <c:v>130.0007742908761</c:v>
                </c:pt>
                <c:pt idx="868">
                  <c:v>130.0007742908761</c:v>
                </c:pt>
                <c:pt idx="869">
                  <c:v>129.9614278095532</c:v>
                </c:pt>
                <c:pt idx="870">
                  <c:v>129.9614278095532</c:v>
                </c:pt>
                <c:pt idx="871">
                  <c:v>129.9220813282303</c:v>
                </c:pt>
                <c:pt idx="872">
                  <c:v>129.9220813282303</c:v>
                </c:pt>
                <c:pt idx="873">
                  <c:v>129.8827348469074</c:v>
                </c:pt>
                <c:pt idx="874">
                  <c:v>129.8827348469074</c:v>
                </c:pt>
                <c:pt idx="875">
                  <c:v>129.8433883655845</c:v>
                </c:pt>
                <c:pt idx="876">
                  <c:v>129.8433883655845</c:v>
                </c:pt>
                <c:pt idx="877">
                  <c:v>129.8040418842616</c:v>
                </c:pt>
                <c:pt idx="878">
                  <c:v>129.7646954029387</c:v>
                </c:pt>
                <c:pt idx="879">
                  <c:v>129.7646954029387</c:v>
                </c:pt>
                <c:pt idx="880">
                  <c:v>129.7253489216158</c:v>
                </c:pt>
                <c:pt idx="881">
                  <c:v>129.7253489216158</c:v>
                </c:pt>
                <c:pt idx="882">
                  <c:v>129.686002440293</c:v>
                </c:pt>
                <c:pt idx="883">
                  <c:v>129.64665595897</c:v>
                </c:pt>
                <c:pt idx="884">
                  <c:v>129.64665595897</c:v>
                </c:pt>
                <c:pt idx="885">
                  <c:v>129.607309477647</c:v>
                </c:pt>
                <c:pt idx="886">
                  <c:v>129.5679629963242</c:v>
                </c:pt>
                <c:pt idx="887">
                  <c:v>129.5679629963242</c:v>
                </c:pt>
                <c:pt idx="888">
                  <c:v>129.5286165150012</c:v>
                </c:pt>
                <c:pt idx="889">
                  <c:v>129.4892700336783</c:v>
                </c:pt>
                <c:pt idx="890">
                  <c:v>129.4499235523554</c:v>
                </c:pt>
                <c:pt idx="891">
                  <c:v>129.4499235523554</c:v>
                </c:pt>
                <c:pt idx="892">
                  <c:v>129.4105770710325</c:v>
                </c:pt>
                <c:pt idx="893">
                  <c:v>129.3712305897096</c:v>
                </c:pt>
                <c:pt idx="894">
                  <c:v>129.2925376270638</c:v>
                </c:pt>
                <c:pt idx="895">
                  <c:v>129.2531911457409</c:v>
                </c:pt>
                <c:pt idx="896">
                  <c:v>129.2138446644179</c:v>
                </c:pt>
                <c:pt idx="897">
                  <c:v>129.1744981830951</c:v>
                </c:pt>
                <c:pt idx="898">
                  <c:v>129.1351517017721</c:v>
                </c:pt>
                <c:pt idx="899">
                  <c:v>129.0958052204493</c:v>
                </c:pt>
                <c:pt idx="900">
                  <c:v>129.0564587391264</c:v>
                </c:pt>
                <c:pt idx="901">
                  <c:v>128.9777657764806</c:v>
                </c:pt>
                <c:pt idx="902">
                  <c:v>128.9384192951577</c:v>
                </c:pt>
                <c:pt idx="903">
                  <c:v>128.8990728138347</c:v>
                </c:pt>
                <c:pt idx="904">
                  <c:v>128.859726332512</c:v>
                </c:pt>
                <c:pt idx="905">
                  <c:v>128.781033369866</c:v>
                </c:pt>
                <c:pt idx="906">
                  <c:v>128.7416868885432</c:v>
                </c:pt>
                <c:pt idx="907">
                  <c:v>128.7023404072202</c:v>
                </c:pt>
                <c:pt idx="908">
                  <c:v>128.6629939258974</c:v>
                </c:pt>
                <c:pt idx="909">
                  <c:v>128.5843009632515</c:v>
                </c:pt>
                <c:pt idx="910">
                  <c:v>128.5449544819286</c:v>
                </c:pt>
                <c:pt idx="911">
                  <c:v>128.5056080006057</c:v>
                </c:pt>
                <c:pt idx="912">
                  <c:v>128.42691503796</c:v>
                </c:pt>
                <c:pt idx="913">
                  <c:v>128.387568556637</c:v>
                </c:pt>
                <c:pt idx="914">
                  <c:v>128.3088755939912</c:v>
                </c:pt>
                <c:pt idx="915">
                  <c:v>128.2695291126683</c:v>
                </c:pt>
                <c:pt idx="916">
                  <c:v>128.2301826313453</c:v>
                </c:pt>
                <c:pt idx="917">
                  <c:v>128.1514896686996</c:v>
                </c:pt>
                <c:pt idx="918">
                  <c:v>128.1121431873767</c:v>
                </c:pt>
                <c:pt idx="919">
                  <c:v>128.0334502247309</c:v>
                </c:pt>
                <c:pt idx="920">
                  <c:v>127.994103743408</c:v>
                </c:pt>
                <c:pt idx="921">
                  <c:v>127.9547572620851</c:v>
                </c:pt>
                <c:pt idx="922">
                  <c:v>127.8760642994393</c:v>
                </c:pt>
                <c:pt idx="923">
                  <c:v>127.8367178181164</c:v>
                </c:pt>
                <c:pt idx="924">
                  <c:v>127.7580248554706</c:v>
                </c:pt>
                <c:pt idx="925">
                  <c:v>127.7186783741476</c:v>
                </c:pt>
                <c:pt idx="926">
                  <c:v>127.6399854115018</c:v>
                </c:pt>
                <c:pt idx="927">
                  <c:v>127.561292448856</c:v>
                </c:pt>
                <c:pt idx="928">
                  <c:v>127.5219459675331</c:v>
                </c:pt>
                <c:pt idx="929">
                  <c:v>127.4825994862102</c:v>
                </c:pt>
                <c:pt idx="930">
                  <c:v>127.4039065235644</c:v>
                </c:pt>
                <c:pt idx="931">
                  <c:v>127.3645600422415</c:v>
                </c:pt>
                <c:pt idx="932">
                  <c:v>127.2858670795957</c:v>
                </c:pt>
                <c:pt idx="933">
                  <c:v>127.2071741169499</c:v>
                </c:pt>
                <c:pt idx="934">
                  <c:v>127.167827635627</c:v>
                </c:pt>
                <c:pt idx="935">
                  <c:v>127.1284811543041</c:v>
                </c:pt>
                <c:pt idx="936">
                  <c:v>127.0497881916583</c:v>
                </c:pt>
                <c:pt idx="937">
                  <c:v>126.9710952290125</c:v>
                </c:pt>
                <c:pt idx="938">
                  <c:v>126.9317487476895</c:v>
                </c:pt>
                <c:pt idx="939">
                  <c:v>126.8530557850438</c:v>
                </c:pt>
                <c:pt idx="940">
                  <c:v>126.7743628223979</c:v>
                </c:pt>
                <c:pt idx="941">
                  <c:v>126.735016341075</c:v>
                </c:pt>
                <c:pt idx="942">
                  <c:v>126.6563233784292</c:v>
                </c:pt>
                <c:pt idx="943">
                  <c:v>126.6169768971063</c:v>
                </c:pt>
                <c:pt idx="944">
                  <c:v>126.5382839344605</c:v>
                </c:pt>
                <c:pt idx="945">
                  <c:v>126.4595909718147</c:v>
                </c:pt>
                <c:pt idx="946">
                  <c:v>126.4202444904918</c:v>
                </c:pt>
                <c:pt idx="947">
                  <c:v>126.341551527846</c:v>
                </c:pt>
                <c:pt idx="948">
                  <c:v>126.3022050465231</c:v>
                </c:pt>
                <c:pt idx="949">
                  <c:v>126.1841656025544</c:v>
                </c:pt>
                <c:pt idx="950">
                  <c:v>126.1448191212315</c:v>
                </c:pt>
                <c:pt idx="951">
                  <c:v>126.0661261585857</c:v>
                </c:pt>
                <c:pt idx="952">
                  <c:v>126.0267796772628</c:v>
                </c:pt>
                <c:pt idx="953">
                  <c:v>125.908740233294</c:v>
                </c:pt>
                <c:pt idx="954">
                  <c:v>125.8693937519711</c:v>
                </c:pt>
                <c:pt idx="955">
                  <c:v>125.7907007893253</c:v>
                </c:pt>
                <c:pt idx="956">
                  <c:v>125.7513543080024</c:v>
                </c:pt>
                <c:pt idx="957">
                  <c:v>125.6726613453566</c:v>
                </c:pt>
                <c:pt idx="958">
                  <c:v>125.5939683827108</c:v>
                </c:pt>
                <c:pt idx="959">
                  <c:v>125.515275420065</c:v>
                </c:pt>
                <c:pt idx="960">
                  <c:v>125.4365824574192</c:v>
                </c:pt>
                <c:pt idx="961">
                  <c:v>125.3578894947734</c:v>
                </c:pt>
                <c:pt idx="962">
                  <c:v>125.3185430134505</c:v>
                </c:pt>
                <c:pt idx="963">
                  <c:v>125.2398500508047</c:v>
                </c:pt>
                <c:pt idx="964">
                  <c:v>125.121810606836</c:v>
                </c:pt>
                <c:pt idx="965">
                  <c:v>125.0824641255131</c:v>
                </c:pt>
                <c:pt idx="966">
                  <c:v>125.0037711628672</c:v>
                </c:pt>
                <c:pt idx="967">
                  <c:v>124.9250782002214</c:v>
                </c:pt>
                <c:pt idx="968">
                  <c:v>124.8463852375756</c:v>
                </c:pt>
                <c:pt idx="969">
                  <c:v>124.8070387562527</c:v>
                </c:pt>
                <c:pt idx="970">
                  <c:v>124.688999312284</c:v>
                </c:pt>
                <c:pt idx="971">
                  <c:v>124.6103063496382</c:v>
                </c:pt>
                <c:pt idx="972">
                  <c:v>124.5316133869924</c:v>
                </c:pt>
                <c:pt idx="973">
                  <c:v>124.4529204243466</c:v>
                </c:pt>
                <c:pt idx="974">
                  <c:v>124.3742274617008</c:v>
                </c:pt>
                <c:pt idx="975">
                  <c:v>124.295534499055</c:v>
                </c:pt>
                <c:pt idx="976">
                  <c:v>124.2168415364091</c:v>
                </c:pt>
                <c:pt idx="977">
                  <c:v>124.1381485737633</c:v>
                </c:pt>
                <c:pt idx="978">
                  <c:v>124.0594556111175</c:v>
                </c:pt>
                <c:pt idx="979">
                  <c:v>123.9807626484717</c:v>
                </c:pt>
                <c:pt idx="980">
                  <c:v>123.902069685826</c:v>
                </c:pt>
                <c:pt idx="981">
                  <c:v>123.8233767231801</c:v>
                </c:pt>
                <c:pt idx="982">
                  <c:v>123.7053372792114</c:v>
                </c:pt>
                <c:pt idx="983">
                  <c:v>123.5872978352427</c:v>
                </c:pt>
                <c:pt idx="984">
                  <c:v>123.5086048725969</c:v>
                </c:pt>
                <c:pt idx="985">
                  <c:v>123.4299119099511</c:v>
                </c:pt>
                <c:pt idx="986">
                  <c:v>123.3512189473053</c:v>
                </c:pt>
                <c:pt idx="987">
                  <c:v>123.2725259846595</c:v>
                </c:pt>
                <c:pt idx="988">
                  <c:v>123.1544865406907</c:v>
                </c:pt>
                <c:pt idx="989">
                  <c:v>123.0757935780449</c:v>
                </c:pt>
                <c:pt idx="990">
                  <c:v>122.9971006153991</c:v>
                </c:pt>
                <c:pt idx="991">
                  <c:v>122.8397146901075</c:v>
                </c:pt>
                <c:pt idx="992">
                  <c:v>122.7610217274617</c:v>
                </c:pt>
                <c:pt idx="993">
                  <c:v>122.6823287648159</c:v>
                </c:pt>
                <c:pt idx="994">
                  <c:v>122.5642893208472</c:v>
                </c:pt>
                <c:pt idx="995">
                  <c:v>122.4855963582014</c:v>
                </c:pt>
                <c:pt idx="996">
                  <c:v>122.4069033955555</c:v>
                </c:pt>
                <c:pt idx="997">
                  <c:v>122.2888639515868</c:v>
                </c:pt>
                <c:pt idx="998">
                  <c:v>122.1708245076181</c:v>
                </c:pt>
                <c:pt idx="999">
                  <c:v>122.0527850636494</c:v>
                </c:pt>
                <c:pt idx="1000">
                  <c:v>121.9740921010036</c:v>
                </c:pt>
                <c:pt idx="1001">
                  <c:v>121.8560526570349</c:v>
                </c:pt>
                <c:pt idx="1002">
                  <c:v>121.7773596943891</c:v>
                </c:pt>
                <c:pt idx="1003">
                  <c:v>121.6593202504204</c:v>
                </c:pt>
                <c:pt idx="1004">
                  <c:v>121.5806272877746</c:v>
                </c:pt>
                <c:pt idx="1005">
                  <c:v>121.4625878438058</c:v>
                </c:pt>
                <c:pt idx="1006">
                  <c:v>121.38389488116</c:v>
                </c:pt>
                <c:pt idx="1007">
                  <c:v>121.2265089558684</c:v>
                </c:pt>
                <c:pt idx="1008">
                  <c:v>121.1084695118997</c:v>
                </c:pt>
                <c:pt idx="1009">
                  <c:v>120.990430067931</c:v>
                </c:pt>
                <c:pt idx="1010">
                  <c:v>120.9117371052852</c:v>
                </c:pt>
                <c:pt idx="1011">
                  <c:v>120.7936976613165</c:v>
                </c:pt>
                <c:pt idx="1012">
                  <c:v>120.6756582173478</c:v>
                </c:pt>
                <c:pt idx="1013">
                  <c:v>120.596965254702</c:v>
                </c:pt>
                <c:pt idx="1014">
                  <c:v>120.4789258107332</c:v>
                </c:pt>
                <c:pt idx="1015">
                  <c:v>120.3608863667645</c:v>
                </c:pt>
                <c:pt idx="1016">
                  <c:v>120.2428469227958</c:v>
                </c:pt>
                <c:pt idx="1017">
                  <c:v>120.0854609975042</c:v>
                </c:pt>
                <c:pt idx="1018">
                  <c:v>119.9674215535355</c:v>
                </c:pt>
                <c:pt idx="1019">
                  <c:v>119.8493821095668</c:v>
                </c:pt>
                <c:pt idx="1020">
                  <c:v>119.770689146921</c:v>
                </c:pt>
                <c:pt idx="1021">
                  <c:v>119.6526497029522</c:v>
                </c:pt>
                <c:pt idx="1022">
                  <c:v>119.5346102589835</c:v>
                </c:pt>
                <c:pt idx="1023">
                  <c:v>119.4165708150148</c:v>
                </c:pt>
                <c:pt idx="1024">
                  <c:v>119.2985313710461</c:v>
                </c:pt>
                <c:pt idx="1025">
                  <c:v>119.1804919270774</c:v>
                </c:pt>
                <c:pt idx="1026">
                  <c:v>119.0624524831087</c:v>
                </c:pt>
                <c:pt idx="1027">
                  <c:v>118.94441303914</c:v>
                </c:pt>
                <c:pt idx="1028">
                  <c:v>118.7476806325254</c:v>
                </c:pt>
                <c:pt idx="1029">
                  <c:v>118.6296411885567</c:v>
                </c:pt>
                <c:pt idx="1030">
                  <c:v>118.511601744588</c:v>
                </c:pt>
                <c:pt idx="1031">
                  <c:v>118.3542158192964</c:v>
                </c:pt>
                <c:pt idx="1032">
                  <c:v>118.2361763753277</c:v>
                </c:pt>
                <c:pt idx="1033">
                  <c:v>118.118136931359</c:v>
                </c:pt>
                <c:pt idx="1034">
                  <c:v>118.0000974873903</c:v>
                </c:pt>
                <c:pt idx="1035">
                  <c:v>117.8820580434216</c:v>
                </c:pt>
                <c:pt idx="1036">
                  <c:v>117.7246721181299</c:v>
                </c:pt>
                <c:pt idx="1037">
                  <c:v>117.6066326741612</c:v>
                </c:pt>
                <c:pt idx="1038">
                  <c:v>117.4885932301925</c:v>
                </c:pt>
                <c:pt idx="1039">
                  <c:v>117.331207304901</c:v>
                </c:pt>
                <c:pt idx="1040">
                  <c:v>117.1738213796093</c:v>
                </c:pt>
                <c:pt idx="1041">
                  <c:v>117.0164354543176</c:v>
                </c:pt>
                <c:pt idx="1042">
                  <c:v>116.8983960103489</c:v>
                </c:pt>
                <c:pt idx="1043">
                  <c:v>116.7803565663802</c:v>
                </c:pt>
                <c:pt idx="1044">
                  <c:v>116.6229706410886</c:v>
                </c:pt>
                <c:pt idx="1045">
                  <c:v>116.5049311971199</c:v>
                </c:pt>
                <c:pt idx="1046">
                  <c:v>116.3475452718283</c:v>
                </c:pt>
                <c:pt idx="1047">
                  <c:v>116.2295058278596</c:v>
                </c:pt>
                <c:pt idx="1048">
                  <c:v>116.1114663838909</c:v>
                </c:pt>
                <c:pt idx="1049">
                  <c:v>115.9540804585992</c:v>
                </c:pt>
                <c:pt idx="1050">
                  <c:v>115.8360410146305</c:v>
                </c:pt>
                <c:pt idx="1051">
                  <c:v>115.678655089339</c:v>
                </c:pt>
                <c:pt idx="1052">
                  <c:v>115.5606156453702</c:v>
                </c:pt>
                <c:pt idx="1053">
                  <c:v>115.4032297200786</c:v>
                </c:pt>
                <c:pt idx="1054">
                  <c:v>115.2064973134641</c:v>
                </c:pt>
                <c:pt idx="1055">
                  <c:v>115.0491113881724</c:v>
                </c:pt>
                <c:pt idx="1056">
                  <c:v>114.8917254628808</c:v>
                </c:pt>
                <c:pt idx="1057">
                  <c:v>114.7736860189121</c:v>
                </c:pt>
                <c:pt idx="1058">
                  <c:v>114.6163000936205</c:v>
                </c:pt>
                <c:pt idx="1059">
                  <c:v>114.4982606496518</c:v>
                </c:pt>
                <c:pt idx="1060">
                  <c:v>114.3408747243601</c:v>
                </c:pt>
                <c:pt idx="1061">
                  <c:v>114.1834887990685</c:v>
                </c:pt>
                <c:pt idx="1062">
                  <c:v>114.0654493550998</c:v>
                </c:pt>
                <c:pt idx="1063">
                  <c:v>113.9080634298082</c:v>
                </c:pt>
                <c:pt idx="1064">
                  <c:v>113.7506775045166</c:v>
                </c:pt>
                <c:pt idx="1065">
                  <c:v>113.593291579225</c:v>
                </c:pt>
                <c:pt idx="1066">
                  <c:v>113.4752521352563</c:v>
                </c:pt>
                <c:pt idx="1067">
                  <c:v>113.3178662099646</c:v>
                </c:pt>
                <c:pt idx="1068">
                  <c:v>113.160480284673</c:v>
                </c:pt>
                <c:pt idx="1069">
                  <c:v>113.0030943593814</c:v>
                </c:pt>
                <c:pt idx="1070">
                  <c:v>112.8850549154127</c:v>
                </c:pt>
                <c:pt idx="1071">
                  <c:v>112.7276689901211</c:v>
                </c:pt>
                <c:pt idx="1072">
                  <c:v>112.4915901021837</c:v>
                </c:pt>
                <c:pt idx="1073">
                  <c:v>112.334204176892</c:v>
                </c:pt>
                <c:pt idx="1074">
                  <c:v>112.1768182516004</c:v>
                </c:pt>
                <c:pt idx="1075">
                  <c:v>112.0587788076317</c:v>
                </c:pt>
                <c:pt idx="1076">
                  <c:v>111.9013928823401</c:v>
                </c:pt>
                <c:pt idx="1077">
                  <c:v>111.7440069570485</c:v>
                </c:pt>
                <c:pt idx="1078">
                  <c:v>111.5866210317568</c:v>
                </c:pt>
                <c:pt idx="1079">
                  <c:v>111.4292351064652</c:v>
                </c:pt>
                <c:pt idx="1080">
                  <c:v>111.2718491811736</c:v>
                </c:pt>
                <c:pt idx="1081">
                  <c:v>111.114463255882</c:v>
                </c:pt>
                <c:pt idx="1082">
                  <c:v>110.9570773305904</c:v>
                </c:pt>
                <c:pt idx="1083">
                  <c:v>110.7996914052988</c:v>
                </c:pt>
                <c:pt idx="1084">
                  <c:v>110.6423054800071</c:v>
                </c:pt>
                <c:pt idx="1085">
                  <c:v>110.4849195547155</c:v>
                </c:pt>
                <c:pt idx="1086">
                  <c:v>110.3275336294239</c:v>
                </c:pt>
                <c:pt idx="1087">
                  <c:v>110.1701477041323</c:v>
                </c:pt>
                <c:pt idx="1088">
                  <c:v>109.9734152975178</c:v>
                </c:pt>
                <c:pt idx="1089">
                  <c:v>109.8160293722262</c:v>
                </c:pt>
                <c:pt idx="1090">
                  <c:v>109.6586434469345</c:v>
                </c:pt>
                <c:pt idx="1091">
                  <c:v>109.501257521643</c:v>
                </c:pt>
                <c:pt idx="1092">
                  <c:v>109.3438715963513</c:v>
                </c:pt>
                <c:pt idx="1093">
                  <c:v>109.1864856710597</c:v>
                </c:pt>
                <c:pt idx="1094">
                  <c:v>108.9897532644452</c:v>
                </c:pt>
                <c:pt idx="1095">
                  <c:v>108.8323673391535</c:v>
                </c:pt>
                <c:pt idx="1096">
                  <c:v>108.5962884512161</c:v>
                </c:pt>
                <c:pt idx="1097">
                  <c:v>108.4389025259245</c:v>
                </c:pt>
                <c:pt idx="1098">
                  <c:v>108.24217011931</c:v>
                </c:pt>
                <c:pt idx="1099">
                  <c:v>108.0847841940184</c:v>
                </c:pt>
                <c:pt idx="1100">
                  <c:v>107.9273982687267</c:v>
                </c:pt>
                <c:pt idx="1101">
                  <c:v>107.7306658621122</c:v>
                </c:pt>
                <c:pt idx="1102">
                  <c:v>107.5732799368206</c:v>
                </c:pt>
                <c:pt idx="1103">
                  <c:v>107.3765475302061</c:v>
                </c:pt>
                <c:pt idx="1104">
                  <c:v>107.2191616049145</c:v>
                </c:pt>
                <c:pt idx="1105">
                  <c:v>107.0617756796228</c:v>
                </c:pt>
                <c:pt idx="1106">
                  <c:v>106.8650432730083</c:v>
                </c:pt>
                <c:pt idx="1107">
                  <c:v>106.7076573477167</c:v>
                </c:pt>
                <c:pt idx="1108">
                  <c:v>106.5109249411022</c:v>
                </c:pt>
                <c:pt idx="1109">
                  <c:v>106.3535390158106</c:v>
                </c:pt>
                <c:pt idx="1110">
                  <c:v>106.156806609196</c:v>
                </c:pt>
                <c:pt idx="1111">
                  <c:v>105.9994206839044</c:v>
                </c:pt>
                <c:pt idx="1112">
                  <c:v>105.8026882772899</c:v>
                </c:pt>
                <c:pt idx="1113">
                  <c:v>105.6453023519983</c:v>
                </c:pt>
                <c:pt idx="1114">
                  <c:v>105.4485699453838</c:v>
                </c:pt>
                <c:pt idx="1115">
                  <c:v>105.2518375387692</c:v>
                </c:pt>
                <c:pt idx="1116">
                  <c:v>105.0944516134776</c:v>
                </c:pt>
                <c:pt idx="1117">
                  <c:v>104.8977192068631</c:v>
                </c:pt>
                <c:pt idx="1118">
                  <c:v>104.7009868002486</c:v>
                </c:pt>
                <c:pt idx="1119">
                  <c:v>104.543600874957</c:v>
                </c:pt>
                <c:pt idx="1120">
                  <c:v>104.3468684683424</c:v>
                </c:pt>
                <c:pt idx="1121">
                  <c:v>104.1501360617279</c:v>
                </c:pt>
                <c:pt idx="1122">
                  <c:v>103.9927501364363</c:v>
                </c:pt>
                <c:pt idx="1123">
                  <c:v>103.7960177298218</c:v>
                </c:pt>
                <c:pt idx="1124">
                  <c:v>103.5992853232073</c:v>
                </c:pt>
                <c:pt idx="1125">
                  <c:v>103.4025529165927</c:v>
                </c:pt>
                <c:pt idx="1126">
                  <c:v>103.2058205099782</c:v>
                </c:pt>
                <c:pt idx="1127">
                  <c:v>103.0090881033637</c:v>
                </c:pt>
                <c:pt idx="1128">
                  <c:v>102.8517021780721</c:v>
                </c:pt>
                <c:pt idx="1129">
                  <c:v>102.5369303274888</c:v>
                </c:pt>
                <c:pt idx="1130">
                  <c:v>102.3401979208743</c:v>
                </c:pt>
                <c:pt idx="1131">
                  <c:v>102.1434655142598</c:v>
                </c:pt>
                <c:pt idx="1132">
                  <c:v>101.9467331076453</c:v>
                </c:pt>
                <c:pt idx="1133">
                  <c:v>101.7500007010307</c:v>
                </c:pt>
                <c:pt idx="1134">
                  <c:v>101.5532682944162</c:v>
                </c:pt>
                <c:pt idx="1135">
                  <c:v>101.3565358878017</c:v>
                </c:pt>
                <c:pt idx="1136">
                  <c:v>101.1598034811872</c:v>
                </c:pt>
                <c:pt idx="1137">
                  <c:v>100.9630710745727</c:v>
                </c:pt>
                <c:pt idx="1138">
                  <c:v>100.7269921866352</c:v>
                </c:pt>
                <c:pt idx="1139">
                  <c:v>100.5302597800207</c:v>
                </c:pt>
                <c:pt idx="1140">
                  <c:v>100.3335273734062</c:v>
                </c:pt>
                <c:pt idx="1141">
                  <c:v>100.1367949667917</c:v>
                </c:pt>
                <c:pt idx="1142">
                  <c:v>99.90071607885423</c:v>
                </c:pt>
                <c:pt idx="1143">
                  <c:v>99.70398367223971</c:v>
                </c:pt>
                <c:pt idx="1144">
                  <c:v>99.5072512656252</c:v>
                </c:pt>
                <c:pt idx="1145">
                  <c:v>99.27117237768776</c:v>
                </c:pt>
                <c:pt idx="1146">
                  <c:v>99.07443997107324</c:v>
                </c:pt>
                <c:pt idx="1147">
                  <c:v>98.8777075644587</c:v>
                </c:pt>
                <c:pt idx="1148">
                  <c:v>98.64162867652131</c:v>
                </c:pt>
                <c:pt idx="1149">
                  <c:v>98.4448962699068</c:v>
                </c:pt>
                <c:pt idx="1150">
                  <c:v>98.20881738196935</c:v>
                </c:pt>
                <c:pt idx="1151">
                  <c:v>97.9727384940319</c:v>
                </c:pt>
                <c:pt idx="1152">
                  <c:v>97.7760060874174</c:v>
                </c:pt>
                <c:pt idx="1153">
                  <c:v>97.53992719947998</c:v>
                </c:pt>
                <c:pt idx="1154">
                  <c:v>97.30384831154254</c:v>
                </c:pt>
                <c:pt idx="1155">
                  <c:v>97.06776942360512</c:v>
                </c:pt>
                <c:pt idx="1156">
                  <c:v>96.87103701699057</c:v>
                </c:pt>
                <c:pt idx="1157">
                  <c:v>96.63495812905316</c:v>
                </c:pt>
                <c:pt idx="1158">
                  <c:v>96.39887924111576</c:v>
                </c:pt>
                <c:pt idx="1159">
                  <c:v>96.16280035317831</c:v>
                </c:pt>
                <c:pt idx="1160">
                  <c:v>95.9267214652409</c:v>
                </c:pt>
                <c:pt idx="1161">
                  <c:v>95.69064257730348</c:v>
                </c:pt>
                <c:pt idx="1162">
                  <c:v>95.454563689366</c:v>
                </c:pt>
                <c:pt idx="1163">
                  <c:v>95.2184848014286</c:v>
                </c:pt>
                <c:pt idx="1164">
                  <c:v>94.9430594321683</c:v>
                </c:pt>
                <c:pt idx="1165">
                  <c:v>94.70698054423085</c:v>
                </c:pt>
                <c:pt idx="1166">
                  <c:v>94.47090165629344</c:v>
                </c:pt>
                <c:pt idx="1167">
                  <c:v>94.07743684306436</c:v>
                </c:pt>
                <c:pt idx="1168">
                  <c:v>93.80201147380404</c:v>
                </c:pt>
                <c:pt idx="1169">
                  <c:v>93.56593258586662</c:v>
                </c:pt>
                <c:pt idx="1170">
                  <c:v>93.29050721660629</c:v>
                </c:pt>
                <c:pt idx="1171">
                  <c:v>93.01508184734597</c:v>
                </c:pt>
                <c:pt idx="1172">
                  <c:v>92.70030999676274</c:v>
                </c:pt>
                <c:pt idx="1173">
                  <c:v>92.4248846275024</c:v>
                </c:pt>
                <c:pt idx="1174">
                  <c:v>92.11011277691917</c:v>
                </c:pt>
                <c:pt idx="1175">
                  <c:v>91.5986085197214</c:v>
                </c:pt>
                <c:pt idx="1176">
                  <c:v>77.2371428368613</c:v>
                </c:pt>
                <c:pt idx="1177">
                  <c:v>8.34145404045573</c:v>
                </c:pt>
                <c:pt idx="1178">
                  <c:v>-3.265757949801064</c:v>
                </c:pt>
                <c:pt idx="1179">
                  <c:v>-3.265757949801064</c:v>
                </c:pt>
                <c:pt idx="1180">
                  <c:v>-3.187064987155256</c:v>
                </c:pt>
                <c:pt idx="1181">
                  <c:v>-3.14771850583235</c:v>
                </c:pt>
                <c:pt idx="1182">
                  <c:v>-3.305104431123969</c:v>
                </c:pt>
                <c:pt idx="1183">
                  <c:v>-3.265757949801064</c:v>
                </c:pt>
                <c:pt idx="1184">
                  <c:v>-3.22641146847816</c:v>
                </c:pt>
                <c:pt idx="1185">
                  <c:v>-3.305104431123969</c:v>
                </c:pt>
                <c:pt idx="1186">
                  <c:v>-3.265757949801064</c:v>
                </c:pt>
                <c:pt idx="1187">
                  <c:v>-3.265757949801064</c:v>
                </c:pt>
                <c:pt idx="1188">
                  <c:v>-3.305104431123969</c:v>
                </c:pt>
                <c:pt idx="1189">
                  <c:v>-3.305104431123969</c:v>
                </c:pt>
                <c:pt idx="1190">
                  <c:v>-3.305104431123969</c:v>
                </c:pt>
                <c:pt idx="1191">
                  <c:v>-3.265757949801064</c:v>
                </c:pt>
                <c:pt idx="1192">
                  <c:v>-3.265757949801064</c:v>
                </c:pt>
                <c:pt idx="1193">
                  <c:v>-3.265757949801064</c:v>
                </c:pt>
                <c:pt idx="1194">
                  <c:v>-3.265757949801064</c:v>
                </c:pt>
                <c:pt idx="1195">
                  <c:v>-3.265757949801064</c:v>
                </c:pt>
                <c:pt idx="1196">
                  <c:v>-3.305104431123969</c:v>
                </c:pt>
                <c:pt idx="1197">
                  <c:v>-3.305104431123969</c:v>
                </c:pt>
                <c:pt idx="1198">
                  <c:v>-3.305104431123969</c:v>
                </c:pt>
                <c:pt idx="1199">
                  <c:v>-3.265757949801064</c:v>
                </c:pt>
                <c:pt idx="1200">
                  <c:v>-3.305104431123969</c:v>
                </c:pt>
                <c:pt idx="1201">
                  <c:v>-3.305104431123969</c:v>
                </c:pt>
                <c:pt idx="1202">
                  <c:v>-3.265757949801064</c:v>
                </c:pt>
                <c:pt idx="1203">
                  <c:v>-3.265757949801064</c:v>
                </c:pt>
                <c:pt idx="1204">
                  <c:v>-3.265757949801064</c:v>
                </c:pt>
                <c:pt idx="1205">
                  <c:v>-3.305104431123969</c:v>
                </c:pt>
                <c:pt idx="1206">
                  <c:v>-3.305104431123969</c:v>
                </c:pt>
                <c:pt idx="1207">
                  <c:v>-3.265757949801064</c:v>
                </c:pt>
                <c:pt idx="1208">
                  <c:v>-3.265757949801064</c:v>
                </c:pt>
                <c:pt idx="1209">
                  <c:v>-3.265757949801064</c:v>
                </c:pt>
                <c:pt idx="1210">
                  <c:v>-3.305104431123969</c:v>
                </c:pt>
                <c:pt idx="1211">
                  <c:v>-3.305104431123969</c:v>
                </c:pt>
                <c:pt idx="1212">
                  <c:v>-3.305104431123969</c:v>
                </c:pt>
                <c:pt idx="1213">
                  <c:v>-3.265757949801064</c:v>
                </c:pt>
                <c:pt idx="1214">
                  <c:v>-3.265757949801064</c:v>
                </c:pt>
                <c:pt idx="1215">
                  <c:v>-3.265757949801064</c:v>
                </c:pt>
                <c:pt idx="1216">
                  <c:v>-3.265757949801064</c:v>
                </c:pt>
                <c:pt idx="1217">
                  <c:v>-3.265757949801064</c:v>
                </c:pt>
                <c:pt idx="1218">
                  <c:v>-3.265757949801064</c:v>
                </c:pt>
                <c:pt idx="1219">
                  <c:v>-3.305104431123969</c:v>
                </c:pt>
                <c:pt idx="1220">
                  <c:v>-3.305104431123969</c:v>
                </c:pt>
                <c:pt idx="1221">
                  <c:v>-3.265757949801064</c:v>
                </c:pt>
                <c:pt idx="1222">
                  <c:v>-3.265757949801064</c:v>
                </c:pt>
                <c:pt idx="1223">
                  <c:v>-3.265757949801064</c:v>
                </c:pt>
                <c:pt idx="1224">
                  <c:v>-3.265757949801064</c:v>
                </c:pt>
                <c:pt idx="1225">
                  <c:v>-3.265757949801064</c:v>
                </c:pt>
                <c:pt idx="1226">
                  <c:v>-3.265757949801064</c:v>
                </c:pt>
                <c:pt idx="1227">
                  <c:v>-3.265757949801064</c:v>
                </c:pt>
                <c:pt idx="1228">
                  <c:v>-3.265757949801064</c:v>
                </c:pt>
                <c:pt idx="1229">
                  <c:v>-3.265757949801064</c:v>
                </c:pt>
                <c:pt idx="1230">
                  <c:v>-3.265757949801064</c:v>
                </c:pt>
                <c:pt idx="1231">
                  <c:v>-3.265757949801064</c:v>
                </c:pt>
                <c:pt idx="1232">
                  <c:v>-3.265757949801064</c:v>
                </c:pt>
                <c:pt idx="1233">
                  <c:v>-3.265757949801064</c:v>
                </c:pt>
                <c:pt idx="1234">
                  <c:v>-3.265757949801064</c:v>
                </c:pt>
                <c:pt idx="1235">
                  <c:v>-3.265757949801064</c:v>
                </c:pt>
                <c:pt idx="1236">
                  <c:v>-3.265757949801064</c:v>
                </c:pt>
                <c:pt idx="1237">
                  <c:v>-3.265757949801064</c:v>
                </c:pt>
                <c:pt idx="1238">
                  <c:v>-3.265757949801064</c:v>
                </c:pt>
                <c:pt idx="1239">
                  <c:v>-3.265757949801064</c:v>
                </c:pt>
                <c:pt idx="1240">
                  <c:v>-3.265757949801064</c:v>
                </c:pt>
                <c:pt idx="1241">
                  <c:v>-3.265757949801064</c:v>
                </c:pt>
                <c:pt idx="1242">
                  <c:v>-3.265757949801064</c:v>
                </c:pt>
                <c:pt idx="1243">
                  <c:v>-3.265757949801064</c:v>
                </c:pt>
                <c:pt idx="1244">
                  <c:v>-3.265757949801064</c:v>
                </c:pt>
                <c:pt idx="1245">
                  <c:v>-3.265757949801064</c:v>
                </c:pt>
              </c:numCache>
            </c:numRef>
          </c:yVal>
          <c:smooth val="0"/>
          <c:extLst xmlns:c16r2="http://schemas.microsoft.com/office/drawing/2015/06/chart">
            <c:ext xmlns:c16="http://schemas.microsoft.com/office/drawing/2014/chart" uri="{C3380CC4-5D6E-409C-BE32-E72D297353CC}">
              <c16:uniqueId val="{00000000-AEBA-436B-8A66-9350BD61BA6B}"/>
            </c:ext>
          </c:extLst>
        </c:ser>
        <c:ser>
          <c:idx val="1"/>
          <c:order val="1"/>
          <c:tx>
            <c:v>0.29% carbon steel</c:v>
          </c:tx>
          <c:spPr>
            <a:ln w="25400" cap="rnd">
              <a:noFill/>
              <a:round/>
            </a:ln>
            <a:effectLst/>
          </c:spPr>
          <c:marker>
            <c:symbol val="circle"/>
            <c:size val="5"/>
            <c:spPr>
              <a:solidFill>
                <a:schemeClr val="accent2"/>
              </a:solidFill>
              <a:ln w="9525">
                <a:solidFill>
                  <a:schemeClr val="accent2"/>
                </a:solidFill>
              </a:ln>
              <a:effectLst/>
            </c:spPr>
          </c:marker>
          <c:xVal>
            <c:numRef>
              <c:f>Sheet1!$R$3:$R$1891</c:f>
              <c:numCache>
                <c:formatCode>General</c:formatCode>
                <c:ptCount val="1889"/>
                <c:pt idx="0">
                  <c:v>0.000111111111111111</c:v>
                </c:pt>
                <c:pt idx="1">
                  <c:v>0.0</c:v>
                </c:pt>
                <c:pt idx="2">
                  <c:v>0.0</c:v>
                </c:pt>
                <c:pt idx="3">
                  <c:v>1.85185185185185E-5</c:v>
                </c:pt>
                <c:pt idx="4">
                  <c:v>0.000111111111111111</c:v>
                </c:pt>
                <c:pt idx="5">
                  <c:v>0.000222222222222222</c:v>
                </c:pt>
                <c:pt idx="6">
                  <c:v>0.000351851851851852</c:v>
                </c:pt>
                <c:pt idx="7">
                  <c:v>0.000462962962962963</c:v>
                </c:pt>
                <c:pt idx="8">
                  <c:v>0.000574074074074074</c:v>
                </c:pt>
                <c:pt idx="9">
                  <c:v>0.000685185185185185</c:v>
                </c:pt>
                <c:pt idx="10">
                  <c:v>0.000833333333333333</c:v>
                </c:pt>
                <c:pt idx="11">
                  <c:v>0.000944444444444444</c:v>
                </c:pt>
                <c:pt idx="12">
                  <c:v>0.00105555555555556</c:v>
                </c:pt>
                <c:pt idx="13">
                  <c:v>0.0012037037037037</c:v>
                </c:pt>
                <c:pt idx="14">
                  <c:v>0.00131481481481481</c:v>
                </c:pt>
                <c:pt idx="15">
                  <c:v>0.00142592592592593</c:v>
                </c:pt>
                <c:pt idx="16">
                  <c:v>0.00157407407407407</c:v>
                </c:pt>
                <c:pt idx="17">
                  <c:v>0.00168518518518518</c:v>
                </c:pt>
                <c:pt idx="18">
                  <c:v>0.0017962962962963</c:v>
                </c:pt>
                <c:pt idx="19">
                  <c:v>0.00194444444444444</c:v>
                </c:pt>
                <c:pt idx="20">
                  <c:v>0.00205555555555556</c:v>
                </c:pt>
                <c:pt idx="21">
                  <c:v>0.00216666666666667</c:v>
                </c:pt>
                <c:pt idx="22">
                  <c:v>0.0022962962962963</c:v>
                </c:pt>
                <c:pt idx="23">
                  <c:v>0.00242592592592593</c:v>
                </c:pt>
                <c:pt idx="24">
                  <c:v>0.00253703703703704</c:v>
                </c:pt>
                <c:pt idx="25">
                  <c:v>0.00266666666666667</c:v>
                </c:pt>
                <c:pt idx="26">
                  <c:v>0.0027962962962963</c:v>
                </c:pt>
                <c:pt idx="27">
                  <c:v>0.00290740740740741</c:v>
                </c:pt>
                <c:pt idx="28">
                  <c:v>0.00303703703703704</c:v>
                </c:pt>
                <c:pt idx="29">
                  <c:v>0.00316666666666667</c:v>
                </c:pt>
                <c:pt idx="30">
                  <c:v>0.00327777777777778</c:v>
                </c:pt>
                <c:pt idx="31">
                  <c:v>0.00340740740740741</c:v>
                </c:pt>
                <c:pt idx="32">
                  <c:v>0.00353703703703704</c:v>
                </c:pt>
                <c:pt idx="33">
                  <c:v>0.00364814814814815</c:v>
                </c:pt>
                <c:pt idx="34">
                  <c:v>0.00377777777777778</c:v>
                </c:pt>
                <c:pt idx="35">
                  <c:v>0.00390740740740741</c:v>
                </c:pt>
                <c:pt idx="36">
                  <c:v>0.00401851851851852</c:v>
                </c:pt>
                <c:pt idx="37">
                  <c:v>0.00416666666666667</c:v>
                </c:pt>
                <c:pt idx="38">
                  <c:v>0.00427777777777778</c:v>
                </c:pt>
                <c:pt idx="39">
                  <c:v>0.00438888888888889</c:v>
                </c:pt>
                <c:pt idx="40">
                  <c:v>0.00453703703703704</c:v>
                </c:pt>
                <c:pt idx="41">
                  <c:v>0.00464814814814815</c:v>
                </c:pt>
                <c:pt idx="42">
                  <c:v>0.00475925925925926</c:v>
                </c:pt>
                <c:pt idx="43">
                  <c:v>0.00490740740740741</c:v>
                </c:pt>
                <c:pt idx="44">
                  <c:v>0.00501851851851852</c:v>
                </c:pt>
                <c:pt idx="45">
                  <c:v>0.00512962962962963</c:v>
                </c:pt>
                <c:pt idx="46">
                  <c:v>0.00527777777777778</c:v>
                </c:pt>
                <c:pt idx="47">
                  <c:v>0.00538888888888889</c:v>
                </c:pt>
                <c:pt idx="48">
                  <c:v>0.00553703703703704</c:v>
                </c:pt>
                <c:pt idx="49">
                  <c:v>0.00564814814814815</c:v>
                </c:pt>
                <c:pt idx="50">
                  <c:v>0.00575925925925926</c:v>
                </c:pt>
                <c:pt idx="51">
                  <c:v>0.00590740740740741</c:v>
                </c:pt>
                <c:pt idx="52">
                  <c:v>0.00601851851851852</c:v>
                </c:pt>
                <c:pt idx="53">
                  <c:v>0.00612962962962963</c:v>
                </c:pt>
                <c:pt idx="54">
                  <c:v>0.00627777777777778</c:v>
                </c:pt>
                <c:pt idx="55">
                  <c:v>0.00638888888888889</c:v>
                </c:pt>
                <c:pt idx="56">
                  <c:v>0.0065</c:v>
                </c:pt>
                <c:pt idx="57">
                  <c:v>0.00664814814814815</c:v>
                </c:pt>
                <c:pt idx="58">
                  <c:v>0.00675925925925926</c:v>
                </c:pt>
                <c:pt idx="59">
                  <c:v>0.00687037037037037</c:v>
                </c:pt>
                <c:pt idx="60">
                  <c:v>0.00701851851851852</c:v>
                </c:pt>
                <c:pt idx="61">
                  <c:v>0.00712962962962963</c:v>
                </c:pt>
                <c:pt idx="62">
                  <c:v>0.00725925925925926</c:v>
                </c:pt>
                <c:pt idx="63">
                  <c:v>0.00738888888888889</c:v>
                </c:pt>
                <c:pt idx="64">
                  <c:v>0.0075</c:v>
                </c:pt>
                <c:pt idx="65">
                  <c:v>0.00762962962962963</c:v>
                </c:pt>
                <c:pt idx="66">
                  <c:v>0.00775925925925926</c:v>
                </c:pt>
                <c:pt idx="67">
                  <c:v>0.00787037037037037</c:v>
                </c:pt>
                <c:pt idx="68">
                  <c:v>0.0079074074074074</c:v>
                </c:pt>
                <c:pt idx="69">
                  <c:v>0.00798148148148148</c:v>
                </c:pt>
                <c:pt idx="70">
                  <c:v>0.00809259259259259</c:v>
                </c:pt>
                <c:pt idx="71">
                  <c:v>0.00822222222222222</c:v>
                </c:pt>
                <c:pt idx="72">
                  <c:v>0.00835185185185185</c:v>
                </c:pt>
                <c:pt idx="73">
                  <c:v>0.00846296296296296</c:v>
                </c:pt>
                <c:pt idx="74">
                  <c:v>0.00861111111111111</c:v>
                </c:pt>
                <c:pt idx="75">
                  <c:v>0.00872222222222222</c:v>
                </c:pt>
                <c:pt idx="76">
                  <c:v>0.00887037037037037</c:v>
                </c:pt>
                <c:pt idx="77">
                  <c:v>0.00898148148148148</c:v>
                </c:pt>
                <c:pt idx="78">
                  <c:v>0.00909259259259259</c:v>
                </c:pt>
                <c:pt idx="79">
                  <c:v>0.00924074074074074</c:v>
                </c:pt>
                <c:pt idx="80">
                  <c:v>0.00935185185185185</c:v>
                </c:pt>
                <c:pt idx="81">
                  <c:v>0.00948148148148148</c:v>
                </c:pt>
                <c:pt idx="82">
                  <c:v>0.00961111111111111</c:v>
                </c:pt>
                <c:pt idx="83">
                  <c:v>0.00972222222222222</c:v>
                </c:pt>
                <c:pt idx="84">
                  <c:v>0.00985185185185185</c:v>
                </c:pt>
                <c:pt idx="85">
                  <c:v>0.00998148148148148</c:v>
                </c:pt>
                <c:pt idx="86">
                  <c:v>0.0100925925925926</c:v>
                </c:pt>
                <c:pt idx="87">
                  <c:v>0.0102222222222222</c:v>
                </c:pt>
                <c:pt idx="88">
                  <c:v>0.0103518518518519</c:v>
                </c:pt>
                <c:pt idx="89">
                  <c:v>0.0104814814814815</c:v>
                </c:pt>
                <c:pt idx="90">
                  <c:v>0.0105925925925926</c:v>
                </c:pt>
                <c:pt idx="91">
                  <c:v>0.0107407407407407</c:v>
                </c:pt>
                <c:pt idx="92">
                  <c:v>0.0108518518518518</c:v>
                </c:pt>
                <c:pt idx="93">
                  <c:v>0.010962962962963</c:v>
                </c:pt>
                <c:pt idx="94">
                  <c:v>0.0111111111111111</c:v>
                </c:pt>
                <c:pt idx="95">
                  <c:v>0.0112222222222222</c:v>
                </c:pt>
                <c:pt idx="96">
                  <c:v>0.0113703703703704</c:v>
                </c:pt>
                <c:pt idx="97">
                  <c:v>0.0114814814814815</c:v>
                </c:pt>
                <c:pt idx="98">
                  <c:v>0.0115925925925926</c:v>
                </c:pt>
                <c:pt idx="99">
                  <c:v>0.0116111111111111</c:v>
                </c:pt>
                <c:pt idx="100">
                  <c:v>0.0117592592592593</c:v>
                </c:pt>
                <c:pt idx="101">
                  <c:v>0.0118703703703704</c:v>
                </c:pt>
                <c:pt idx="102">
                  <c:v>0.0119814814814815</c:v>
                </c:pt>
                <c:pt idx="103">
                  <c:v>0.0121296296296296</c:v>
                </c:pt>
                <c:pt idx="104">
                  <c:v>0.0122407407407407</c:v>
                </c:pt>
                <c:pt idx="105">
                  <c:v>0.0123518518518518</c:v>
                </c:pt>
                <c:pt idx="106">
                  <c:v>0.0125</c:v>
                </c:pt>
                <c:pt idx="107">
                  <c:v>0.0126111111111111</c:v>
                </c:pt>
                <c:pt idx="108">
                  <c:v>0.0127592592592593</c:v>
                </c:pt>
                <c:pt idx="109">
                  <c:v>0.0128703703703704</c:v>
                </c:pt>
                <c:pt idx="110">
                  <c:v>0.0129814814814815</c:v>
                </c:pt>
                <c:pt idx="111">
                  <c:v>0.0131296296296296</c:v>
                </c:pt>
                <c:pt idx="112">
                  <c:v>0.0132407407407407</c:v>
                </c:pt>
                <c:pt idx="113">
                  <c:v>0.0133703703703704</c:v>
                </c:pt>
                <c:pt idx="114">
                  <c:v>0.0135</c:v>
                </c:pt>
                <c:pt idx="115">
                  <c:v>0.0136111111111111</c:v>
                </c:pt>
                <c:pt idx="116">
                  <c:v>0.0137407407407407</c:v>
                </c:pt>
                <c:pt idx="117">
                  <c:v>0.0138703703703704</c:v>
                </c:pt>
                <c:pt idx="118">
                  <c:v>0.0139814814814815</c:v>
                </c:pt>
                <c:pt idx="119">
                  <c:v>0.0141111111111111</c:v>
                </c:pt>
                <c:pt idx="120">
                  <c:v>0.0142407407407407</c:v>
                </c:pt>
                <c:pt idx="121">
                  <c:v>0.0143703703703704</c:v>
                </c:pt>
                <c:pt idx="122">
                  <c:v>0.0144814814814815</c:v>
                </c:pt>
                <c:pt idx="123">
                  <c:v>0.0146111111111111</c:v>
                </c:pt>
                <c:pt idx="124">
                  <c:v>0.0147407407407407</c:v>
                </c:pt>
                <c:pt idx="125">
                  <c:v>0.0148518518518518</c:v>
                </c:pt>
                <c:pt idx="126">
                  <c:v>0.0149814814814815</c:v>
                </c:pt>
                <c:pt idx="127">
                  <c:v>0.0151111111111111</c:v>
                </c:pt>
                <c:pt idx="128">
                  <c:v>0.0152222222222222</c:v>
                </c:pt>
                <c:pt idx="129">
                  <c:v>0.0153518518518518</c:v>
                </c:pt>
                <c:pt idx="130">
                  <c:v>0.0154814814814815</c:v>
                </c:pt>
                <c:pt idx="131">
                  <c:v>0.0155925925925926</c:v>
                </c:pt>
                <c:pt idx="132">
                  <c:v>0.0157222222222222</c:v>
                </c:pt>
                <c:pt idx="133">
                  <c:v>0.0158518518518518</c:v>
                </c:pt>
                <c:pt idx="134">
                  <c:v>0.015962962962963</c:v>
                </c:pt>
                <c:pt idx="135">
                  <c:v>0.0161111111111111</c:v>
                </c:pt>
                <c:pt idx="136">
                  <c:v>0.0162222222222222</c:v>
                </c:pt>
                <c:pt idx="137">
                  <c:v>0.0163333333333333</c:v>
                </c:pt>
                <c:pt idx="138">
                  <c:v>0.0164814814814815</c:v>
                </c:pt>
                <c:pt idx="139">
                  <c:v>0.0165925925925926</c:v>
                </c:pt>
                <c:pt idx="140">
                  <c:v>0.0167037037037037</c:v>
                </c:pt>
                <c:pt idx="141">
                  <c:v>0.0168518518518518</c:v>
                </c:pt>
                <c:pt idx="142">
                  <c:v>0.016962962962963</c:v>
                </c:pt>
                <c:pt idx="143">
                  <c:v>0.0170740740740741</c:v>
                </c:pt>
                <c:pt idx="144">
                  <c:v>0.0172222222222222</c:v>
                </c:pt>
                <c:pt idx="145">
                  <c:v>0.0173333333333333</c:v>
                </c:pt>
                <c:pt idx="146">
                  <c:v>0.0174814814814815</c:v>
                </c:pt>
                <c:pt idx="147">
                  <c:v>0.0175925925925926</c:v>
                </c:pt>
                <c:pt idx="148">
                  <c:v>0.0177037037037037</c:v>
                </c:pt>
                <c:pt idx="149">
                  <c:v>0.0178518518518518</c:v>
                </c:pt>
                <c:pt idx="150">
                  <c:v>0.017962962962963</c:v>
                </c:pt>
                <c:pt idx="151">
                  <c:v>0.0180740740740741</c:v>
                </c:pt>
                <c:pt idx="152">
                  <c:v>0.0182222222222222</c:v>
                </c:pt>
                <c:pt idx="153">
                  <c:v>0.0183333333333333</c:v>
                </c:pt>
                <c:pt idx="154">
                  <c:v>0.018462962962963</c:v>
                </c:pt>
                <c:pt idx="155">
                  <c:v>0.0185740740740741</c:v>
                </c:pt>
                <c:pt idx="156">
                  <c:v>0.0187037037037037</c:v>
                </c:pt>
                <c:pt idx="157">
                  <c:v>0.0188333333333333</c:v>
                </c:pt>
                <c:pt idx="158">
                  <c:v>0.0189444444444444</c:v>
                </c:pt>
                <c:pt idx="159">
                  <c:v>0.0190740740740741</c:v>
                </c:pt>
                <c:pt idx="160">
                  <c:v>0.0192037037037037</c:v>
                </c:pt>
                <c:pt idx="161">
                  <c:v>0.0193148148148148</c:v>
                </c:pt>
                <c:pt idx="162">
                  <c:v>0.0194444444444444</c:v>
                </c:pt>
                <c:pt idx="163">
                  <c:v>0.0195740740740741</c:v>
                </c:pt>
                <c:pt idx="164">
                  <c:v>0.0196851851851852</c:v>
                </c:pt>
                <c:pt idx="165">
                  <c:v>0.0198333333333333</c:v>
                </c:pt>
                <c:pt idx="166">
                  <c:v>0.0199444444444444</c:v>
                </c:pt>
                <c:pt idx="167">
                  <c:v>0.0200925925925926</c:v>
                </c:pt>
                <c:pt idx="168">
                  <c:v>0.0202037037037037</c:v>
                </c:pt>
                <c:pt idx="169">
                  <c:v>0.0203148148148148</c:v>
                </c:pt>
                <c:pt idx="170">
                  <c:v>0.020462962962963</c:v>
                </c:pt>
                <c:pt idx="171">
                  <c:v>0.0205740740740741</c:v>
                </c:pt>
                <c:pt idx="172">
                  <c:v>0.0207037037037037</c:v>
                </c:pt>
                <c:pt idx="173">
                  <c:v>0.0208333333333333</c:v>
                </c:pt>
                <c:pt idx="174">
                  <c:v>0.0209444444444444</c:v>
                </c:pt>
                <c:pt idx="175">
                  <c:v>0.0210740740740741</c:v>
                </c:pt>
                <c:pt idx="176">
                  <c:v>0.0212037037037037</c:v>
                </c:pt>
                <c:pt idx="177">
                  <c:v>0.0213148148148148</c:v>
                </c:pt>
                <c:pt idx="178">
                  <c:v>0.0214444444444444</c:v>
                </c:pt>
                <c:pt idx="179">
                  <c:v>0.0215740740740741</c:v>
                </c:pt>
                <c:pt idx="180">
                  <c:v>0.0216851851851852</c:v>
                </c:pt>
                <c:pt idx="181">
                  <c:v>0.0218148148148148</c:v>
                </c:pt>
                <c:pt idx="182">
                  <c:v>0.0219444444444444</c:v>
                </c:pt>
                <c:pt idx="183">
                  <c:v>0.0220740740740741</c:v>
                </c:pt>
                <c:pt idx="184">
                  <c:v>0.0221851851851852</c:v>
                </c:pt>
                <c:pt idx="185">
                  <c:v>0.0223148148148148</c:v>
                </c:pt>
                <c:pt idx="186">
                  <c:v>0.0224444444444444</c:v>
                </c:pt>
                <c:pt idx="187">
                  <c:v>0.0225555555555555</c:v>
                </c:pt>
                <c:pt idx="188">
                  <c:v>0.0226851851851852</c:v>
                </c:pt>
                <c:pt idx="189">
                  <c:v>0.0228148148148148</c:v>
                </c:pt>
                <c:pt idx="190">
                  <c:v>0.0229259259259259</c:v>
                </c:pt>
                <c:pt idx="191">
                  <c:v>0.0230555555555556</c:v>
                </c:pt>
                <c:pt idx="192">
                  <c:v>0.0231851851851852</c:v>
                </c:pt>
                <c:pt idx="193">
                  <c:v>0.0232962962962963</c:v>
                </c:pt>
                <c:pt idx="194">
                  <c:v>0.0234444444444444</c:v>
                </c:pt>
                <c:pt idx="195">
                  <c:v>0.0235555555555556</c:v>
                </c:pt>
                <c:pt idx="196">
                  <c:v>0.0236666666666667</c:v>
                </c:pt>
                <c:pt idx="197">
                  <c:v>0.0238148148148148</c:v>
                </c:pt>
                <c:pt idx="198">
                  <c:v>0.0239259259259259</c:v>
                </c:pt>
                <c:pt idx="199">
                  <c:v>0.024037037037037</c:v>
                </c:pt>
                <c:pt idx="200">
                  <c:v>0.0241851851851852</c:v>
                </c:pt>
                <c:pt idx="201">
                  <c:v>0.0242962962962963</c:v>
                </c:pt>
                <c:pt idx="202">
                  <c:v>0.0244444444444444</c:v>
                </c:pt>
                <c:pt idx="203">
                  <c:v>0.0245555555555556</c:v>
                </c:pt>
                <c:pt idx="204">
                  <c:v>0.0246851851851852</c:v>
                </c:pt>
                <c:pt idx="205">
                  <c:v>0.0248148148148148</c:v>
                </c:pt>
                <c:pt idx="206">
                  <c:v>0.0249259259259259</c:v>
                </c:pt>
                <c:pt idx="207">
                  <c:v>0.0250555555555556</c:v>
                </c:pt>
                <c:pt idx="208">
                  <c:v>0.0251851851851852</c:v>
                </c:pt>
                <c:pt idx="209">
                  <c:v>0.0252962962962963</c:v>
                </c:pt>
                <c:pt idx="210">
                  <c:v>0.0254259259259259</c:v>
                </c:pt>
                <c:pt idx="211">
                  <c:v>0.0255555555555555</c:v>
                </c:pt>
                <c:pt idx="212">
                  <c:v>0.0256666666666667</c:v>
                </c:pt>
                <c:pt idx="213">
                  <c:v>0.0257962962962963</c:v>
                </c:pt>
                <c:pt idx="214">
                  <c:v>0.0259259259259259</c:v>
                </c:pt>
                <c:pt idx="215">
                  <c:v>0.026037037037037</c:v>
                </c:pt>
                <c:pt idx="216">
                  <c:v>0.0261666666666667</c:v>
                </c:pt>
                <c:pt idx="217">
                  <c:v>0.0262962962962963</c:v>
                </c:pt>
                <c:pt idx="218">
                  <c:v>0.0264259259259259</c:v>
                </c:pt>
                <c:pt idx="219">
                  <c:v>0.026537037037037</c:v>
                </c:pt>
                <c:pt idx="220">
                  <c:v>0.0266666666666667</c:v>
                </c:pt>
                <c:pt idx="221">
                  <c:v>0.0267962962962963</c:v>
                </c:pt>
                <c:pt idx="222">
                  <c:v>0.0269074074074074</c:v>
                </c:pt>
                <c:pt idx="223">
                  <c:v>0.027037037037037</c:v>
                </c:pt>
                <c:pt idx="224">
                  <c:v>0.0271481481481481</c:v>
                </c:pt>
                <c:pt idx="225">
                  <c:v>0.0272777777777778</c:v>
                </c:pt>
                <c:pt idx="226">
                  <c:v>0.0274074074074074</c:v>
                </c:pt>
                <c:pt idx="227">
                  <c:v>0.0275185185185185</c:v>
                </c:pt>
                <c:pt idx="228">
                  <c:v>0.0276481481481481</c:v>
                </c:pt>
                <c:pt idx="229">
                  <c:v>0.0277777777777778</c:v>
                </c:pt>
                <c:pt idx="230">
                  <c:v>0.0278888888888889</c:v>
                </c:pt>
                <c:pt idx="231">
                  <c:v>0.0280185185185185</c:v>
                </c:pt>
                <c:pt idx="232">
                  <c:v>0.0281481481481481</c:v>
                </c:pt>
                <c:pt idx="233">
                  <c:v>0.0282592592592593</c:v>
                </c:pt>
                <c:pt idx="234">
                  <c:v>0.0283888888888889</c:v>
                </c:pt>
                <c:pt idx="235">
                  <c:v>0.0285185185185185</c:v>
                </c:pt>
                <c:pt idx="236">
                  <c:v>0.0286481481481481</c:v>
                </c:pt>
                <c:pt idx="237">
                  <c:v>0.0287592592592593</c:v>
                </c:pt>
                <c:pt idx="238">
                  <c:v>0.0288888888888889</c:v>
                </c:pt>
                <c:pt idx="239">
                  <c:v>0.0290185185185185</c:v>
                </c:pt>
                <c:pt idx="240">
                  <c:v>0.0291296296296296</c:v>
                </c:pt>
                <c:pt idx="241">
                  <c:v>0.0292592592592593</c:v>
                </c:pt>
                <c:pt idx="242">
                  <c:v>0.0293888888888889</c:v>
                </c:pt>
                <c:pt idx="243">
                  <c:v>0.0295</c:v>
                </c:pt>
                <c:pt idx="244">
                  <c:v>0.0296296296296296</c:v>
                </c:pt>
                <c:pt idx="245">
                  <c:v>0.0297592592592593</c:v>
                </c:pt>
                <c:pt idx="246">
                  <c:v>0.0298703703703704</c:v>
                </c:pt>
                <c:pt idx="247">
                  <c:v>0.03</c:v>
                </c:pt>
                <c:pt idx="248">
                  <c:v>0.0301296296296296</c:v>
                </c:pt>
                <c:pt idx="249">
                  <c:v>0.0302407407407407</c:v>
                </c:pt>
                <c:pt idx="250">
                  <c:v>0.0303888888888889</c:v>
                </c:pt>
                <c:pt idx="251">
                  <c:v>0.0305</c:v>
                </c:pt>
                <c:pt idx="252">
                  <c:v>0.0306111111111111</c:v>
                </c:pt>
                <c:pt idx="253">
                  <c:v>0.0307592592592593</c:v>
                </c:pt>
                <c:pt idx="254">
                  <c:v>0.0308703703703704</c:v>
                </c:pt>
                <c:pt idx="255">
                  <c:v>0.0309814814814815</c:v>
                </c:pt>
                <c:pt idx="256">
                  <c:v>0.0311296296296296</c:v>
                </c:pt>
                <c:pt idx="257">
                  <c:v>0.0312407407407407</c:v>
                </c:pt>
                <c:pt idx="258">
                  <c:v>0.0313518518518518</c:v>
                </c:pt>
                <c:pt idx="259">
                  <c:v>0.0315</c:v>
                </c:pt>
                <c:pt idx="260">
                  <c:v>0.0316111111111111</c:v>
                </c:pt>
                <c:pt idx="261">
                  <c:v>0.0317592592592593</c:v>
                </c:pt>
                <c:pt idx="262">
                  <c:v>0.0318703703703704</c:v>
                </c:pt>
                <c:pt idx="263">
                  <c:v>0.0319814814814815</c:v>
                </c:pt>
                <c:pt idx="264">
                  <c:v>0.0321296296296296</c:v>
                </c:pt>
                <c:pt idx="265">
                  <c:v>0.0322407407407407</c:v>
                </c:pt>
                <c:pt idx="266">
                  <c:v>0.0323518518518518</c:v>
                </c:pt>
                <c:pt idx="267">
                  <c:v>0.0325</c:v>
                </c:pt>
                <c:pt idx="268">
                  <c:v>0.0326111111111111</c:v>
                </c:pt>
                <c:pt idx="269">
                  <c:v>0.0327407407407407</c:v>
                </c:pt>
                <c:pt idx="270">
                  <c:v>0.0328703703703704</c:v>
                </c:pt>
                <c:pt idx="271">
                  <c:v>0.0329814814814815</c:v>
                </c:pt>
                <c:pt idx="272">
                  <c:v>0.0331111111111111</c:v>
                </c:pt>
                <c:pt idx="273">
                  <c:v>0.0332407407407407</c:v>
                </c:pt>
                <c:pt idx="274">
                  <c:v>0.0333703703703704</c:v>
                </c:pt>
                <c:pt idx="275">
                  <c:v>0.0334814814814815</c:v>
                </c:pt>
                <c:pt idx="276">
                  <c:v>0.0336111111111111</c:v>
                </c:pt>
                <c:pt idx="277">
                  <c:v>0.0337407407407407</c:v>
                </c:pt>
                <c:pt idx="278">
                  <c:v>0.0338518518518518</c:v>
                </c:pt>
                <c:pt idx="279">
                  <c:v>0.034</c:v>
                </c:pt>
                <c:pt idx="280">
                  <c:v>0.0341111111111111</c:v>
                </c:pt>
                <c:pt idx="281">
                  <c:v>0.0342222222222222</c:v>
                </c:pt>
                <c:pt idx="282">
                  <c:v>0.0343703703703704</c:v>
                </c:pt>
                <c:pt idx="283">
                  <c:v>0.0344814814814815</c:v>
                </c:pt>
                <c:pt idx="284">
                  <c:v>0.0346296296296296</c:v>
                </c:pt>
                <c:pt idx="285">
                  <c:v>0.0347407407407407</c:v>
                </c:pt>
                <c:pt idx="286">
                  <c:v>0.0348703703703704</c:v>
                </c:pt>
                <c:pt idx="287">
                  <c:v>0.035</c:v>
                </c:pt>
                <c:pt idx="288">
                  <c:v>0.0351111111111111</c:v>
                </c:pt>
                <c:pt idx="289">
                  <c:v>0.0352407407407407</c:v>
                </c:pt>
                <c:pt idx="290">
                  <c:v>0.0353703703703704</c:v>
                </c:pt>
                <c:pt idx="291">
                  <c:v>0.0354814814814815</c:v>
                </c:pt>
                <c:pt idx="292">
                  <c:v>0.0356111111111111</c:v>
                </c:pt>
                <c:pt idx="293">
                  <c:v>0.0357407407407407</c:v>
                </c:pt>
                <c:pt idx="294">
                  <c:v>0.0358703703703704</c:v>
                </c:pt>
                <c:pt idx="295">
                  <c:v>0.0359814814814815</c:v>
                </c:pt>
                <c:pt idx="296">
                  <c:v>0.0361296296296296</c:v>
                </c:pt>
                <c:pt idx="297">
                  <c:v>0.0362407407407407</c:v>
                </c:pt>
                <c:pt idx="298">
                  <c:v>0.0363518518518518</c:v>
                </c:pt>
                <c:pt idx="299">
                  <c:v>0.0365</c:v>
                </c:pt>
                <c:pt idx="300">
                  <c:v>0.0366111111111111</c:v>
                </c:pt>
                <c:pt idx="301">
                  <c:v>0.0367592592592593</c:v>
                </c:pt>
                <c:pt idx="302">
                  <c:v>0.0368703703703704</c:v>
                </c:pt>
                <c:pt idx="303">
                  <c:v>0.037</c:v>
                </c:pt>
                <c:pt idx="304">
                  <c:v>0.0371111111111111</c:v>
                </c:pt>
                <c:pt idx="305">
                  <c:v>0.0372407407407407</c:v>
                </c:pt>
                <c:pt idx="306">
                  <c:v>0.0373703703703704</c:v>
                </c:pt>
                <c:pt idx="307">
                  <c:v>0.0374814814814815</c:v>
                </c:pt>
                <c:pt idx="308">
                  <c:v>0.0376111111111111</c:v>
                </c:pt>
                <c:pt idx="309">
                  <c:v>0.0377407407407407</c:v>
                </c:pt>
                <c:pt idx="310">
                  <c:v>0.0378518518518518</c:v>
                </c:pt>
                <c:pt idx="311">
                  <c:v>0.038</c:v>
                </c:pt>
                <c:pt idx="312">
                  <c:v>0.0381111111111111</c:v>
                </c:pt>
                <c:pt idx="313">
                  <c:v>0.0382592592592592</c:v>
                </c:pt>
                <c:pt idx="314">
                  <c:v>0.0383703703703704</c:v>
                </c:pt>
                <c:pt idx="315">
                  <c:v>0.0385</c:v>
                </c:pt>
                <c:pt idx="316">
                  <c:v>0.0386296296296296</c:v>
                </c:pt>
                <c:pt idx="317">
                  <c:v>0.0387592592592592</c:v>
                </c:pt>
                <c:pt idx="318">
                  <c:v>0.0388703703703704</c:v>
                </c:pt>
                <c:pt idx="319">
                  <c:v>0.039</c:v>
                </c:pt>
                <c:pt idx="320">
                  <c:v>0.0391296296296296</c:v>
                </c:pt>
                <c:pt idx="321">
                  <c:v>0.0392407407407407</c:v>
                </c:pt>
                <c:pt idx="322">
                  <c:v>0.0393703703703704</c:v>
                </c:pt>
                <c:pt idx="323">
                  <c:v>0.0395</c:v>
                </c:pt>
                <c:pt idx="324">
                  <c:v>0.0396111111111111</c:v>
                </c:pt>
                <c:pt idx="325">
                  <c:v>0.0397592592592592</c:v>
                </c:pt>
                <c:pt idx="326">
                  <c:v>0.0398703703703704</c:v>
                </c:pt>
                <c:pt idx="327">
                  <c:v>0.0399814814814815</c:v>
                </c:pt>
                <c:pt idx="328">
                  <c:v>0.0401296296296296</c:v>
                </c:pt>
                <c:pt idx="329">
                  <c:v>0.0402407407407407</c:v>
                </c:pt>
                <c:pt idx="330">
                  <c:v>0.0403888888888889</c:v>
                </c:pt>
                <c:pt idx="331">
                  <c:v>0.0405</c:v>
                </c:pt>
                <c:pt idx="332">
                  <c:v>0.0406111111111111</c:v>
                </c:pt>
                <c:pt idx="333">
                  <c:v>0.0407592592592593</c:v>
                </c:pt>
                <c:pt idx="334">
                  <c:v>0.0408703703703704</c:v>
                </c:pt>
                <c:pt idx="335">
                  <c:v>0.041</c:v>
                </c:pt>
                <c:pt idx="336">
                  <c:v>0.0411296296296296</c:v>
                </c:pt>
                <c:pt idx="337">
                  <c:v>0.0412407407407407</c:v>
                </c:pt>
                <c:pt idx="338">
                  <c:v>0.0413518518518518</c:v>
                </c:pt>
                <c:pt idx="339">
                  <c:v>0.0415</c:v>
                </c:pt>
                <c:pt idx="340">
                  <c:v>0.0416111111111111</c:v>
                </c:pt>
                <c:pt idx="341">
                  <c:v>0.0417407407407407</c:v>
                </c:pt>
                <c:pt idx="342">
                  <c:v>0.0418703703703704</c:v>
                </c:pt>
                <c:pt idx="343">
                  <c:v>0.042</c:v>
                </c:pt>
                <c:pt idx="344">
                  <c:v>0.0421111111111111</c:v>
                </c:pt>
                <c:pt idx="345">
                  <c:v>0.0422407407407407</c:v>
                </c:pt>
                <c:pt idx="346">
                  <c:v>0.0423703703703704</c:v>
                </c:pt>
                <c:pt idx="347">
                  <c:v>0.0424814814814815</c:v>
                </c:pt>
                <c:pt idx="348">
                  <c:v>0.0426111111111111</c:v>
                </c:pt>
                <c:pt idx="349">
                  <c:v>0.0427407407407407</c:v>
                </c:pt>
                <c:pt idx="350">
                  <c:v>0.0428518518518518</c:v>
                </c:pt>
                <c:pt idx="351">
                  <c:v>0.0429814814814815</c:v>
                </c:pt>
                <c:pt idx="352">
                  <c:v>0.0431111111111111</c:v>
                </c:pt>
                <c:pt idx="353">
                  <c:v>0.0432222222222222</c:v>
                </c:pt>
                <c:pt idx="354">
                  <c:v>0.0433703703703704</c:v>
                </c:pt>
                <c:pt idx="355">
                  <c:v>0.0434814814814815</c:v>
                </c:pt>
                <c:pt idx="356">
                  <c:v>0.0436296296296296</c:v>
                </c:pt>
                <c:pt idx="357">
                  <c:v>0.0437407407407407</c:v>
                </c:pt>
                <c:pt idx="358">
                  <c:v>0.0438518518518518</c:v>
                </c:pt>
                <c:pt idx="359">
                  <c:v>0.044</c:v>
                </c:pt>
                <c:pt idx="360">
                  <c:v>0.0441111111111111</c:v>
                </c:pt>
                <c:pt idx="361">
                  <c:v>0.0442222222222222</c:v>
                </c:pt>
                <c:pt idx="362">
                  <c:v>0.0443703703703704</c:v>
                </c:pt>
                <c:pt idx="363">
                  <c:v>0.0444814814814815</c:v>
                </c:pt>
                <c:pt idx="364">
                  <c:v>0.0446111111111111</c:v>
                </c:pt>
                <c:pt idx="365">
                  <c:v>0.0447407407407407</c:v>
                </c:pt>
                <c:pt idx="366">
                  <c:v>0.0448703703703704</c:v>
                </c:pt>
                <c:pt idx="367">
                  <c:v>0.0449814814814815</c:v>
                </c:pt>
                <c:pt idx="368">
                  <c:v>0.0451111111111111</c:v>
                </c:pt>
                <c:pt idx="369">
                  <c:v>0.0452407407407407</c:v>
                </c:pt>
                <c:pt idx="370">
                  <c:v>0.0453518518518518</c:v>
                </c:pt>
                <c:pt idx="371">
                  <c:v>0.0455</c:v>
                </c:pt>
                <c:pt idx="372">
                  <c:v>0.0456111111111111</c:v>
                </c:pt>
                <c:pt idx="373">
                  <c:v>0.0457222222222222</c:v>
                </c:pt>
                <c:pt idx="374">
                  <c:v>0.0458703703703704</c:v>
                </c:pt>
                <c:pt idx="375">
                  <c:v>0.0459814814814815</c:v>
                </c:pt>
                <c:pt idx="376">
                  <c:v>0.0460925925925926</c:v>
                </c:pt>
                <c:pt idx="377">
                  <c:v>0.0462407407407407</c:v>
                </c:pt>
                <c:pt idx="378">
                  <c:v>0.0463518518518518</c:v>
                </c:pt>
                <c:pt idx="379">
                  <c:v>0.0465</c:v>
                </c:pt>
                <c:pt idx="380">
                  <c:v>0.0466111111111111</c:v>
                </c:pt>
                <c:pt idx="381">
                  <c:v>0.0467222222222222</c:v>
                </c:pt>
                <c:pt idx="382">
                  <c:v>0.0468703703703704</c:v>
                </c:pt>
                <c:pt idx="383">
                  <c:v>0.0469814814814815</c:v>
                </c:pt>
                <c:pt idx="384">
                  <c:v>0.0471111111111111</c:v>
                </c:pt>
                <c:pt idx="385">
                  <c:v>0.0472407407407407</c:v>
                </c:pt>
                <c:pt idx="386">
                  <c:v>0.0473518518518518</c:v>
                </c:pt>
                <c:pt idx="387">
                  <c:v>0.0474814814814815</c:v>
                </c:pt>
                <c:pt idx="388">
                  <c:v>0.0476111111111111</c:v>
                </c:pt>
                <c:pt idx="389">
                  <c:v>0.0477222222222222</c:v>
                </c:pt>
                <c:pt idx="390">
                  <c:v>0.0478518518518518</c:v>
                </c:pt>
                <c:pt idx="391">
                  <c:v>0.0479814814814815</c:v>
                </c:pt>
                <c:pt idx="392">
                  <c:v>0.0481111111111111</c:v>
                </c:pt>
                <c:pt idx="393">
                  <c:v>0.0482222222222222</c:v>
                </c:pt>
                <c:pt idx="394">
                  <c:v>0.0483703703703704</c:v>
                </c:pt>
                <c:pt idx="395">
                  <c:v>0.0484814814814815</c:v>
                </c:pt>
                <c:pt idx="396">
                  <c:v>0.0486296296296296</c:v>
                </c:pt>
                <c:pt idx="397">
                  <c:v>0.0487407407407407</c:v>
                </c:pt>
                <c:pt idx="398">
                  <c:v>0.0488518518518518</c:v>
                </c:pt>
                <c:pt idx="399">
                  <c:v>0.048962962962963</c:v>
                </c:pt>
                <c:pt idx="400">
                  <c:v>0.0491111111111111</c:v>
                </c:pt>
                <c:pt idx="401">
                  <c:v>0.0492222222222222</c:v>
                </c:pt>
                <c:pt idx="402">
                  <c:v>0.0493703703703704</c:v>
                </c:pt>
                <c:pt idx="403">
                  <c:v>0.0494814814814815</c:v>
                </c:pt>
                <c:pt idx="404">
                  <c:v>0.0495925925925926</c:v>
                </c:pt>
                <c:pt idx="405">
                  <c:v>0.0497407407407407</c:v>
                </c:pt>
                <c:pt idx="406">
                  <c:v>0.0498518518518518</c:v>
                </c:pt>
                <c:pt idx="407">
                  <c:v>0.0499629629629629</c:v>
                </c:pt>
                <c:pt idx="408">
                  <c:v>0.0501111111111111</c:v>
                </c:pt>
                <c:pt idx="409">
                  <c:v>0.0502222222222222</c:v>
                </c:pt>
                <c:pt idx="410">
                  <c:v>0.0503518518518518</c:v>
                </c:pt>
                <c:pt idx="411">
                  <c:v>0.0504814814814815</c:v>
                </c:pt>
                <c:pt idx="412">
                  <c:v>0.0506111111111111</c:v>
                </c:pt>
                <c:pt idx="413">
                  <c:v>0.0507222222222222</c:v>
                </c:pt>
                <c:pt idx="414">
                  <c:v>0.0508518518518518</c:v>
                </c:pt>
                <c:pt idx="415">
                  <c:v>0.0509814814814815</c:v>
                </c:pt>
                <c:pt idx="416">
                  <c:v>0.0510925925925926</c:v>
                </c:pt>
                <c:pt idx="417">
                  <c:v>0.0512407407407407</c:v>
                </c:pt>
                <c:pt idx="418">
                  <c:v>0.0513518518518518</c:v>
                </c:pt>
                <c:pt idx="419">
                  <c:v>0.051462962962963</c:v>
                </c:pt>
                <c:pt idx="420">
                  <c:v>0.0516111111111111</c:v>
                </c:pt>
                <c:pt idx="421">
                  <c:v>0.0517222222222222</c:v>
                </c:pt>
                <c:pt idx="422">
                  <c:v>0.0518333333333333</c:v>
                </c:pt>
                <c:pt idx="423">
                  <c:v>0.0519814814814815</c:v>
                </c:pt>
                <c:pt idx="424">
                  <c:v>0.0520925925925926</c:v>
                </c:pt>
                <c:pt idx="425">
                  <c:v>0.0522037037037037</c:v>
                </c:pt>
                <c:pt idx="426">
                  <c:v>0.0523518518518518</c:v>
                </c:pt>
                <c:pt idx="427">
                  <c:v>0.052462962962963</c:v>
                </c:pt>
                <c:pt idx="428">
                  <c:v>0.0526111111111111</c:v>
                </c:pt>
                <c:pt idx="429">
                  <c:v>0.0527222222222222</c:v>
                </c:pt>
                <c:pt idx="430">
                  <c:v>0.0528333333333333</c:v>
                </c:pt>
                <c:pt idx="431">
                  <c:v>0.0529814814814815</c:v>
                </c:pt>
                <c:pt idx="432">
                  <c:v>0.0530925925925926</c:v>
                </c:pt>
                <c:pt idx="433">
                  <c:v>0.0532037037037037</c:v>
                </c:pt>
                <c:pt idx="434">
                  <c:v>0.0533518518518518</c:v>
                </c:pt>
                <c:pt idx="435">
                  <c:v>0.053462962962963</c:v>
                </c:pt>
                <c:pt idx="436">
                  <c:v>0.0535740740740741</c:v>
                </c:pt>
                <c:pt idx="437">
                  <c:v>0.0537222222222222</c:v>
                </c:pt>
                <c:pt idx="438">
                  <c:v>0.0538333333333333</c:v>
                </c:pt>
                <c:pt idx="439">
                  <c:v>0.0539444444444444</c:v>
                </c:pt>
                <c:pt idx="440">
                  <c:v>0.0540925925925926</c:v>
                </c:pt>
                <c:pt idx="441">
                  <c:v>0.0542037037037037</c:v>
                </c:pt>
                <c:pt idx="442">
                  <c:v>0.0543333333333333</c:v>
                </c:pt>
                <c:pt idx="443">
                  <c:v>0.054462962962963</c:v>
                </c:pt>
                <c:pt idx="444">
                  <c:v>0.0545740740740741</c:v>
                </c:pt>
                <c:pt idx="445">
                  <c:v>0.0546851851851852</c:v>
                </c:pt>
                <c:pt idx="446">
                  <c:v>0.0548333333333333</c:v>
                </c:pt>
                <c:pt idx="447">
                  <c:v>0.0549444444444444</c:v>
                </c:pt>
                <c:pt idx="448">
                  <c:v>0.0550740740740741</c:v>
                </c:pt>
                <c:pt idx="449">
                  <c:v>0.0552037037037037</c:v>
                </c:pt>
                <c:pt idx="450">
                  <c:v>0.0553148148148148</c:v>
                </c:pt>
                <c:pt idx="451">
                  <c:v>0.0554444444444444</c:v>
                </c:pt>
                <c:pt idx="452">
                  <c:v>0.0555555555555555</c:v>
                </c:pt>
                <c:pt idx="453">
                  <c:v>0.0556851851851852</c:v>
                </c:pt>
                <c:pt idx="454">
                  <c:v>0.0558148148148148</c:v>
                </c:pt>
                <c:pt idx="455">
                  <c:v>0.0559259259259259</c:v>
                </c:pt>
                <c:pt idx="456">
                  <c:v>0.0560555555555555</c:v>
                </c:pt>
                <c:pt idx="457">
                  <c:v>0.0561851851851852</c:v>
                </c:pt>
                <c:pt idx="458">
                  <c:v>0.0562962962962963</c:v>
                </c:pt>
                <c:pt idx="459">
                  <c:v>0.0564444444444444</c:v>
                </c:pt>
                <c:pt idx="460">
                  <c:v>0.0565555555555555</c:v>
                </c:pt>
                <c:pt idx="461">
                  <c:v>0.0566666666666667</c:v>
                </c:pt>
                <c:pt idx="462">
                  <c:v>0.0568148148148148</c:v>
                </c:pt>
                <c:pt idx="463">
                  <c:v>0.0569259259259259</c:v>
                </c:pt>
                <c:pt idx="464">
                  <c:v>0.057037037037037</c:v>
                </c:pt>
                <c:pt idx="465">
                  <c:v>0.0571851851851852</c:v>
                </c:pt>
                <c:pt idx="466">
                  <c:v>0.0572962962962963</c:v>
                </c:pt>
                <c:pt idx="467">
                  <c:v>0.0574074074074074</c:v>
                </c:pt>
                <c:pt idx="468">
                  <c:v>0.0575555555555555</c:v>
                </c:pt>
                <c:pt idx="469">
                  <c:v>0.0576666666666667</c:v>
                </c:pt>
                <c:pt idx="470">
                  <c:v>0.0577777777777778</c:v>
                </c:pt>
                <c:pt idx="471">
                  <c:v>0.0579259259259259</c:v>
                </c:pt>
                <c:pt idx="472">
                  <c:v>0.058037037037037</c:v>
                </c:pt>
                <c:pt idx="473">
                  <c:v>0.0581481481481481</c:v>
                </c:pt>
                <c:pt idx="474">
                  <c:v>0.0582962962962963</c:v>
                </c:pt>
                <c:pt idx="475">
                  <c:v>0.0584074074074074</c:v>
                </c:pt>
                <c:pt idx="476">
                  <c:v>0.0585555555555555</c:v>
                </c:pt>
                <c:pt idx="477">
                  <c:v>0.0586666666666667</c:v>
                </c:pt>
                <c:pt idx="478">
                  <c:v>0.0587962962962963</c:v>
                </c:pt>
                <c:pt idx="479">
                  <c:v>0.0589259259259259</c:v>
                </c:pt>
                <c:pt idx="480">
                  <c:v>0.059037037037037</c:v>
                </c:pt>
                <c:pt idx="481">
                  <c:v>0.0591666666666667</c:v>
                </c:pt>
                <c:pt idx="482">
                  <c:v>0.0592962962962963</c:v>
                </c:pt>
                <c:pt idx="483">
                  <c:v>0.0594074074074074</c:v>
                </c:pt>
                <c:pt idx="484">
                  <c:v>0.059537037037037</c:v>
                </c:pt>
                <c:pt idx="485">
                  <c:v>0.0596666666666667</c:v>
                </c:pt>
                <c:pt idx="486">
                  <c:v>0.0597777777777778</c:v>
                </c:pt>
                <c:pt idx="487">
                  <c:v>0.0599074074074074</c:v>
                </c:pt>
                <c:pt idx="488">
                  <c:v>0.060037037037037</c:v>
                </c:pt>
                <c:pt idx="489">
                  <c:v>0.0601666666666667</c:v>
                </c:pt>
                <c:pt idx="490">
                  <c:v>0.0602777777777778</c:v>
                </c:pt>
                <c:pt idx="491">
                  <c:v>0.0604259259259259</c:v>
                </c:pt>
                <c:pt idx="492">
                  <c:v>0.060537037037037</c:v>
                </c:pt>
                <c:pt idx="493">
                  <c:v>0.0606481481481481</c:v>
                </c:pt>
                <c:pt idx="494">
                  <c:v>0.0607962962962963</c:v>
                </c:pt>
                <c:pt idx="495">
                  <c:v>0.0609074074074074</c:v>
                </c:pt>
                <c:pt idx="496">
                  <c:v>0.0610185185185185</c:v>
                </c:pt>
                <c:pt idx="497">
                  <c:v>0.0611666666666667</c:v>
                </c:pt>
                <c:pt idx="498">
                  <c:v>0.0612777777777778</c:v>
                </c:pt>
                <c:pt idx="499">
                  <c:v>0.0614259259259259</c:v>
                </c:pt>
                <c:pt idx="500">
                  <c:v>0.061537037037037</c:v>
                </c:pt>
                <c:pt idx="501">
                  <c:v>0.0616666666666667</c:v>
                </c:pt>
                <c:pt idx="502">
                  <c:v>0.0617962962962963</c:v>
                </c:pt>
                <c:pt idx="503">
                  <c:v>0.0619074074074074</c:v>
                </c:pt>
                <c:pt idx="504">
                  <c:v>0.062037037037037</c:v>
                </c:pt>
                <c:pt idx="505">
                  <c:v>0.0621666666666667</c:v>
                </c:pt>
                <c:pt idx="506">
                  <c:v>0.0622962962962963</c:v>
                </c:pt>
                <c:pt idx="507">
                  <c:v>0.0624074074074074</c:v>
                </c:pt>
                <c:pt idx="508">
                  <c:v>0.062537037037037</c:v>
                </c:pt>
                <c:pt idx="509">
                  <c:v>0.0626666666666666</c:v>
                </c:pt>
                <c:pt idx="510">
                  <c:v>0.0627777777777778</c:v>
                </c:pt>
                <c:pt idx="511">
                  <c:v>0.0629259259259259</c:v>
                </c:pt>
                <c:pt idx="512">
                  <c:v>0.063037037037037</c:v>
                </c:pt>
                <c:pt idx="513">
                  <c:v>0.0631851851851852</c:v>
                </c:pt>
                <c:pt idx="514">
                  <c:v>0.0632962962962963</c:v>
                </c:pt>
                <c:pt idx="515">
                  <c:v>0.0634259259259259</c:v>
                </c:pt>
                <c:pt idx="516">
                  <c:v>0.0635555555555555</c:v>
                </c:pt>
                <c:pt idx="517">
                  <c:v>0.0636666666666667</c:v>
                </c:pt>
                <c:pt idx="518">
                  <c:v>0.0637962962962963</c:v>
                </c:pt>
                <c:pt idx="519">
                  <c:v>0.0639259259259259</c:v>
                </c:pt>
                <c:pt idx="520">
                  <c:v>0.0640555555555555</c:v>
                </c:pt>
                <c:pt idx="521">
                  <c:v>0.0641666666666667</c:v>
                </c:pt>
                <c:pt idx="522">
                  <c:v>0.0642962962962963</c:v>
                </c:pt>
                <c:pt idx="523">
                  <c:v>0.0644259259259259</c:v>
                </c:pt>
                <c:pt idx="524">
                  <c:v>0.064537037037037</c:v>
                </c:pt>
                <c:pt idx="525">
                  <c:v>0.0646851851851852</c:v>
                </c:pt>
                <c:pt idx="526">
                  <c:v>0.0647962962962963</c:v>
                </c:pt>
                <c:pt idx="527">
                  <c:v>0.0649444444444444</c:v>
                </c:pt>
                <c:pt idx="528">
                  <c:v>0.0650555555555555</c:v>
                </c:pt>
                <c:pt idx="529">
                  <c:v>0.0651666666666667</c:v>
                </c:pt>
                <c:pt idx="530">
                  <c:v>0.0653148148148148</c:v>
                </c:pt>
                <c:pt idx="531">
                  <c:v>0.0654259259259259</c:v>
                </c:pt>
                <c:pt idx="532">
                  <c:v>0.065537037037037</c:v>
                </c:pt>
                <c:pt idx="533">
                  <c:v>0.0656851851851852</c:v>
                </c:pt>
                <c:pt idx="534">
                  <c:v>0.0657962962962963</c:v>
                </c:pt>
                <c:pt idx="535">
                  <c:v>0.0659074074074074</c:v>
                </c:pt>
                <c:pt idx="536">
                  <c:v>0.0660555555555555</c:v>
                </c:pt>
                <c:pt idx="537">
                  <c:v>0.0661666666666667</c:v>
                </c:pt>
                <c:pt idx="538">
                  <c:v>0.0662777777777778</c:v>
                </c:pt>
                <c:pt idx="539">
                  <c:v>0.0664259259259259</c:v>
                </c:pt>
                <c:pt idx="540">
                  <c:v>0.066537037037037</c:v>
                </c:pt>
                <c:pt idx="541">
                  <c:v>0.0666666666666667</c:v>
                </c:pt>
                <c:pt idx="542">
                  <c:v>0.0667962962962963</c:v>
                </c:pt>
                <c:pt idx="543">
                  <c:v>0.0669259259259259</c:v>
                </c:pt>
                <c:pt idx="544">
                  <c:v>0.067037037037037</c:v>
                </c:pt>
                <c:pt idx="545">
                  <c:v>0.0671851851851852</c:v>
                </c:pt>
                <c:pt idx="546">
                  <c:v>0.0672962962962963</c:v>
                </c:pt>
                <c:pt idx="547">
                  <c:v>0.0674074074074074</c:v>
                </c:pt>
                <c:pt idx="548">
                  <c:v>0.0675555555555555</c:v>
                </c:pt>
                <c:pt idx="549">
                  <c:v>0.0676666666666667</c:v>
                </c:pt>
                <c:pt idx="550">
                  <c:v>0.0677777777777778</c:v>
                </c:pt>
                <c:pt idx="551">
                  <c:v>0.0679259259259259</c:v>
                </c:pt>
                <c:pt idx="552">
                  <c:v>0.068037037037037</c:v>
                </c:pt>
                <c:pt idx="553">
                  <c:v>0.0681851851851852</c:v>
                </c:pt>
                <c:pt idx="554">
                  <c:v>0.0682962962962963</c:v>
                </c:pt>
                <c:pt idx="555">
                  <c:v>0.0684074074074074</c:v>
                </c:pt>
                <c:pt idx="556">
                  <c:v>0.0685555555555555</c:v>
                </c:pt>
                <c:pt idx="557">
                  <c:v>0.0686666666666667</c:v>
                </c:pt>
                <c:pt idx="558">
                  <c:v>0.0687962962962963</c:v>
                </c:pt>
                <c:pt idx="559">
                  <c:v>0.0689259259259259</c:v>
                </c:pt>
                <c:pt idx="560">
                  <c:v>0.069037037037037</c:v>
                </c:pt>
                <c:pt idx="561">
                  <c:v>0.0691666666666667</c:v>
                </c:pt>
                <c:pt idx="562">
                  <c:v>0.0692962962962963</c:v>
                </c:pt>
                <c:pt idx="563">
                  <c:v>0.0694074074074074</c:v>
                </c:pt>
                <c:pt idx="564">
                  <c:v>0.069537037037037</c:v>
                </c:pt>
                <c:pt idx="565">
                  <c:v>0.0696666666666667</c:v>
                </c:pt>
                <c:pt idx="566">
                  <c:v>0.0697962962962963</c:v>
                </c:pt>
                <c:pt idx="567">
                  <c:v>0.0699074074074074</c:v>
                </c:pt>
                <c:pt idx="568">
                  <c:v>0.0700555555555555</c:v>
                </c:pt>
                <c:pt idx="569">
                  <c:v>0.0701666666666667</c:v>
                </c:pt>
                <c:pt idx="570">
                  <c:v>0.0702777777777778</c:v>
                </c:pt>
                <c:pt idx="571">
                  <c:v>0.0704259259259259</c:v>
                </c:pt>
                <c:pt idx="572">
                  <c:v>0.070537037037037</c:v>
                </c:pt>
                <c:pt idx="573">
                  <c:v>0.0706481481481481</c:v>
                </c:pt>
                <c:pt idx="574">
                  <c:v>0.0707962962962963</c:v>
                </c:pt>
                <c:pt idx="575">
                  <c:v>0.0709074074074074</c:v>
                </c:pt>
                <c:pt idx="576">
                  <c:v>0.0710555555555555</c:v>
                </c:pt>
                <c:pt idx="577">
                  <c:v>0.0711666666666667</c:v>
                </c:pt>
                <c:pt idx="578">
                  <c:v>0.0712962962962963</c:v>
                </c:pt>
                <c:pt idx="579">
                  <c:v>0.0714259259259259</c:v>
                </c:pt>
                <c:pt idx="580">
                  <c:v>0.071537037037037</c:v>
                </c:pt>
                <c:pt idx="581">
                  <c:v>0.0716666666666667</c:v>
                </c:pt>
                <c:pt idx="582">
                  <c:v>0.0717962962962963</c:v>
                </c:pt>
                <c:pt idx="583">
                  <c:v>0.0719259259259259</c:v>
                </c:pt>
                <c:pt idx="584">
                  <c:v>0.072037037037037</c:v>
                </c:pt>
                <c:pt idx="585">
                  <c:v>0.0721666666666666</c:v>
                </c:pt>
                <c:pt idx="586">
                  <c:v>0.0722962962962963</c:v>
                </c:pt>
                <c:pt idx="587">
                  <c:v>0.0724074074074074</c:v>
                </c:pt>
                <c:pt idx="588">
                  <c:v>0.0725555555555555</c:v>
                </c:pt>
                <c:pt idx="589">
                  <c:v>0.0726666666666667</c:v>
                </c:pt>
                <c:pt idx="590">
                  <c:v>0.0727777777777778</c:v>
                </c:pt>
                <c:pt idx="591">
                  <c:v>0.0729259259259259</c:v>
                </c:pt>
                <c:pt idx="592">
                  <c:v>0.073037037037037</c:v>
                </c:pt>
                <c:pt idx="593">
                  <c:v>0.0731851851851852</c:v>
                </c:pt>
                <c:pt idx="594">
                  <c:v>0.0732962962962963</c:v>
                </c:pt>
                <c:pt idx="595">
                  <c:v>0.0734074074074074</c:v>
                </c:pt>
                <c:pt idx="596">
                  <c:v>0.0735555555555555</c:v>
                </c:pt>
                <c:pt idx="597">
                  <c:v>0.0736666666666667</c:v>
                </c:pt>
                <c:pt idx="598">
                  <c:v>0.0737777777777778</c:v>
                </c:pt>
                <c:pt idx="599">
                  <c:v>0.0739259259259259</c:v>
                </c:pt>
                <c:pt idx="600">
                  <c:v>0.074037037037037</c:v>
                </c:pt>
                <c:pt idx="601">
                  <c:v>0.0741666666666667</c:v>
                </c:pt>
                <c:pt idx="602">
                  <c:v>0.0742777777777778</c:v>
                </c:pt>
                <c:pt idx="603">
                  <c:v>0.0744074074074074</c:v>
                </c:pt>
                <c:pt idx="604">
                  <c:v>0.074537037037037</c:v>
                </c:pt>
                <c:pt idx="605">
                  <c:v>0.0746481481481481</c:v>
                </c:pt>
                <c:pt idx="606">
                  <c:v>0.0747962962962963</c:v>
                </c:pt>
                <c:pt idx="607">
                  <c:v>0.0749074074074074</c:v>
                </c:pt>
                <c:pt idx="608">
                  <c:v>0.0750555555555555</c:v>
                </c:pt>
                <c:pt idx="609">
                  <c:v>0.0751666666666667</c:v>
                </c:pt>
                <c:pt idx="610">
                  <c:v>0.0752777777777778</c:v>
                </c:pt>
                <c:pt idx="611">
                  <c:v>0.0754259259259259</c:v>
                </c:pt>
                <c:pt idx="612">
                  <c:v>0.075537037037037</c:v>
                </c:pt>
                <c:pt idx="613">
                  <c:v>0.0756481481481481</c:v>
                </c:pt>
                <c:pt idx="614">
                  <c:v>0.0757962962962963</c:v>
                </c:pt>
                <c:pt idx="615">
                  <c:v>0.0759074074074074</c:v>
                </c:pt>
                <c:pt idx="616">
                  <c:v>0.0760185185185185</c:v>
                </c:pt>
                <c:pt idx="617">
                  <c:v>0.0761666666666667</c:v>
                </c:pt>
                <c:pt idx="618">
                  <c:v>0.0762777777777778</c:v>
                </c:pt>
                <c:pt idx="619">
                  <c:v>0.0764074074074074</c:v>
                </c:pt>
                <c:pt idx="620">
                  <c:v>0.076537037037037</c:v>
                </c:pt>
                <c:pt idx="621">
                  <c:v>0.0766666666666667</c:v>
                </c:pt>
                <c:pt idx="622">
                  <c:v>0.0767777777777778</c:v>
                </c:pt>
                <c:pt idx="623">
                  <c:v>0.0769074074074074</c:v>
                </c:pt>
                <c:pt idx="624">
                  <c:v>0.0770185185185185</c:v>
                </c:pt>
                <c:pt idx="625">
                  <c:v>0.0771481481481482</c:v>
                </c:pt>
                <c:pt idx="626">
                  <c:v>0.0772962962962963</c:v>
                </c:pt>
                <c:pt idx="627">
                  <c:v>0.0774074074074074</c:v>
                </c:pt>
                <c:pt idx="628">
                  <c:v>0.0775185185185185</c:v>
                </c:pt>
                <c:pt idx="629">
                  <c:v>0.0776481481481481</c:v>
                </c:pt>
                <c:pt idx="630">
                  <c:v>0.0777777777777778</c:v>
                </c:pt>
                <c:pt idx="631">
                  <c:v>0.0778888888888889</c:v>
                </c:pt>
                <c:pt idx="632">
                  <c:v>0.078037037037037</c:v>
                </c:pt>
                <c:pt idx="633">
                  <c:v>0.0781481481481481</c:v>
                </c:pt>
                <c:pt idx="634">
                  <c:v>0.0782592592592593</c:v>
                </c:pt>
                <c:pt idx="635">
                  <c:v>0.0783888888888889</c:v>
                </c:pt>
                <c:pt idx="636">
                  <c:v>0.0785185185185185</c:v>
                </c:pt>
                <c:pt idx="637">
                  <c:v>0.0786296296296296</c:v>
                </c:pt>
                <c:pt idx="638">
                  <c:v>0.0787592592592593</c:v>
                </c:pt>
                <c:pt idx="639">
                  <c:v>0.0788888888888889</c:v>
                </c:pt>
                <c:pt idx="640">
                  <c:v>0.079</c:v>
                </c:pt>
                <c:pt idx="641">
                  <c:v>0.0791481481481481</c:v>
                </c:pt>
                <c:pt idx="642">
                  <c:v>0.0792592592592593</c:v>
                </c:pt>
                <c:pt idx="643">
                  <c:v>0.0794074074074074</c:v>
                </c:pt>
                <c:pt idx="644">
                  <c:v>0.0795185185185185</c:v>
                </c:pt>
                <c:pt idx="645">
                  <c:v>0.0796296296296296</c:v>
                </c:pt>
                <c:pt idx="646">
                  <c:v>0.0797407407407407</c:v>
                </c:pt>
                <c:pt idx="647">
                  <c:v>0.0798888888888889</c:v>
                </c:pt>
                <c:pt idx="648">
                  <c:v>0.08</c:v>
                </c:pt>
                <c:pt idx="649">
                  <c:v>0.0801481481481481</c:v>
                </c:pt>
                <c:pt idx="650">
                  <c:v>0.0802592592592592</c:v>
                </c:pt>
                <c:pt idx="651">
                  <c:v>0.0803703703703704</c:v>
                </c:pt>
                <c:pt idx="652">
                  <c:v>0.0805185185185185</c:v>
                </c:pt>
                <c:pt idx="653">
                  <c:v>0.0806296296296296</c:v>
                </c:pt>
                <c:pt idx="654">
                  <c:v>0.0807407407407407</c:v>
                </c:pt>
                <c:pt idx="655">
                  <c:v>0.0808888888888889</c:v>
                </c:pt>
                <c:pt idx="656">
                  <c:v>0.081</c:v>
                </c:pt>
                <c:pt idx="657">
                  <c:v>0.0811111111111111</c:v>
                </c:pt>
                <c:pt idx="658">
                  <c:v>0.0812592592592592</c:v>
                </c:pt>
                <c:pt idx="659">
                  <c:v>0.0813703703703704</c:v>
                </c:pt>
                <c:pt idx="660">
                  <c:v>0.0814814814814815</c:v>
                </c:pt>
                <c:pt idx="661">
                  <c:v>0.0816296296296296</c:v>
                </c:pt>
                <c:pt idx="662">
                  <c:v>0.0817407407407407</c:v>
                </c:pt>
                <c:pt idx="663">
                  <c:v>0.0818703703703704</c:v>
                </c:pt>
                <c:pt idx="664">
                  <c:v>0.082</c:v>
                </c:pt>
                <c:pt idx="665">
                  <c:v>0.0821296296296296</c:v>
                </c:pt>
                <c:pt idx="666">
                  <c:v>0.0822407407407407</c:v>
                </c:pt>
                <c:pt idx="667">
                  <c:v>0.0823703703703704</c:v>
                </c:pt>
                <c:pt idx="668">
                  <c:v>0.0825</c:v>
                </c:pt>
                <c:pt idx="669">
                  <c:v>0.0826111111111111</c:v>
                </c:pt>
                <c:pt idx="670">
                  <c:v>0.0827407407407407</c:v>
                </c:pt>
                <c:pt idx="671">
                  <c:v>0.0828703703703703</c:v>
                </c:pt>
                <c:pt idx="672">
                  <c:v>0.0829814814814815</c:v>
                </c:pt>
                <c:pt idx="673">
                  <c:v>0.0831111111111111</c:v>
                </c:pt>
                <c:pt idx="674">
                  <c:v>0.0832407407407407</c:v>
                </c:pt>
                <c:pt idx="675">
                  <c:v>0.0833518518518518</c:v>
                </c:pt>
                <c:pt idx="676">
                  <c:v>0.0835</c:v>
                </c:pt>
                <c:pt idx="677">
                  <c:v>0.0836111111111111</c:v>
                </c:pt>
                <c:pt idx="678">
                  <c:v>0.0837222222222222</c:v>
                </c:pt>
                <c:pt idx="679">
                  <c:v>0.0838703703703704</c:v>
                </c:pt>
                <c:pt idx="680">
                  <c:v>0.0839814814814815</c:v>
                </c:pt>
                <c:pt idx="681">
                  <c:v>0.0841296296296296</c:v>
                </c:pt>
                <c:pt idx="682">
                  <c:v>0.0842407407407407</c:v>
                </c:pt>
                <c:pt idx="683">
                  <c:v>0.0843518518518518</c:v>
                </c:pt>
                <c:pt idx="684">
                  <c:v>0.0845</c:v>
                </c:pt>
                <c:pt idx="685">
                  <c:v>0.0846111111111111</c:v>
                </c:pt>
                <c:pt idx="686">
                  <c:v>0.0847407407407407</c:v>
                </c:pt>
                <c:pt idx="687">
                  <c:v>0.0848703703703704</c:v>
                </c:pt>
                <c:pt idx="688">
                  <c:v>0.0849814814814815</c:v>
                </c:pt>
                <c:pt idx="689">
                  <c:v>0.0851111111111111</c:v>
                </c:pt>
                <c:pt idx="690">
                  <c:v>0.0852407407407407</c:v>
                </c:pt>
                <c:pt idx="691">
                  <c:v>0.0853703703703704</c:v>
                </c:pt>
                <c:pt idx="692">
                  <c:v>0.0854814814814815</c:v>
                </c:pt>
                <c:pt idx="693">
                  <c:v>0.0856111111111111</c:v>
                </c:pt>
                <c:pt idx="694">
                  <c:v>0.0857407407407407</c:v>
                </c:pt>
                <c:pt idx="695">
                  <c:v>0.0858518518518518</c:v>
                </c:pt>
                <c:pt idx="696">
                  <c:v>0.086</c:v>
                </c:pt>
                <c:pt idx="697">
                  <c:v>0.0861111111111111</c:v>
                </c:pt>
                <c:pt idx="698">
                  <c:v>0.0862592592592593</c:v>
                </c:pt>
                <c:pt idx="699">
                  <c:v>0.0863703703703703</c:v>
                </c:pt>
                <c:pt idx="700">
                  <c:v>0.0864814814814815</c:v>
                </c:pt>
                <c:pt idx="701">
                  <c:v>0.0866296296296296</c:v>
                </c:pt>
                <c:pt idx="702">
                  <c:v>0.0867407407407407</c:v>
                </c:pt>
                <c:pt idx="703">
                  <c:v>0.0868703703703703</c:v>
                </c:pt>
                <c:pt idx="704">
                  <c:v>0.087</c:v>
                </c:pt>
                <c:pt idx="705">
                  <c:v>0.0871111111111111</c:v>
                </c:pt>
                <c:pt idx="706">
                  <c:v>0.0872407407407407</c:v>
                </c:pt>
                <c:pt idx="707">
                  <c:v>0.0873703703703704</c:v>
                </c:pt>
                <c:pt idx="708">
                  <c:v>0.0875</c:v>
                </c:pt>
                <c:pt idx="709">
                  <c:v>0.0876111111111111</c:v>
                </c:pt>
                <c:pt idx="710">
                  <c:v>0.0877592592592592</c:v>
                </c:pt>
                <c:pt idx="711">
                  <c:v>0.0878703703703704</c:v>
                </c:pt>
                <c:pt idx="712">
                  <c:v>0.0879814814814815</c:v>
                </c:pt>
                <c:pt idx="713">
                  <c:v>0.0881296296296296</c:v>
                </c:pt>
                <c:pt idx="714">
                  <c:v>0.0882407407407407</c:v>
                </c:pt>
                <c:pt idx="715">
                  <c:v>0.0883888888888889</c:v>
                </c:pt>
                <c:pt idx="716">
                  <c:v>0.0885</c:v>
                </c:pt>
                <c:pt idx="717">
                  <c:v>0.0886111111111111</c:v>
                </c:pt>
                <c:pt idx="718">
                  <c:v>0.0887592592592592</c:v>
                </c:pt>
                <c:pt idx="719">
                  <c:v>0.0888703703703704</c:v>
                </c:pt>
                <c:pt idx="720">
                  <c:v>0.089</c:v>
                </c:pt>
                <c:pt idx="721">
                  <c:v>0.0891296296296296</c:v>
                </c:pt>
                <c:pt idx="722">
                  <c:v>0.0892592592592592</c:v>
                </c:pt>
                <c:pt idx="723">
                  <c:v>0.0893703703703703</c:v>
                </c:pt>
                <c:pt idx="724">
                  <c:v>0.0895185185185185</c:v>
                </c:pt>
                <c:pt idx="725">
                  <c:v>0.0896296296296296</c:v>
                </c:pt>
                <c:pt idx="726">
                  <c:v>0.0897777777777778</c:v>
                </c:pt>
                <c:pt idx="727">
                  <c:v>0.0898888888888889</c:v>
                </c:pt>
                <c:pt idx="728">
                  <c:v>0.09</c:v>
                </c:pt>
                <c:pt idx="729">
                  <c:v>0.0901481481481481</c:v>
                </c:pt>
                <c:pt idx="730">
                  <c:v>0.0902592592592592</c:v>
                </c:pt>
                <c:pt idx="731">
                  <c:v>0.0903703703703703</c:v>
                </c:pt>
                <c:pt idx="732">
                  <c:v>0.0905185185185185</c:v>
                </c:pt>
                <c:pt idx="733">
                  <c:v>0.0906296296296296</c:v>
                </c:pt>
                <c:pt idx="734">
                  <c:v>0.0907592592592592</c:v>
                </c:pt>
                <c:pt idx="735">
                  <c:v>0.0908888888888889</c:v>
                </c:pt>
                <c:pt idx="736">
                  <c:v>0.0910185185185185</c:v>
                </c:pt>
                <c:pt idx="737">
                  <c:v>0.0911296296296296</c:v>
                </c:pt>
                <c:pt idx="738">
                  <c:v>0.0912592592592592</c:v>
                </c:pt>
                <c:pt idx="739">
                  <c:v>0.0913888888888889</c:v>
                </c:pt>
                <c:pt idx="740">
                  <c:v>0.0915</c:v>
                </c:pt>
                <c:pt idx="741">
                  <c:v>0.0916481481481481</c:v>
                </c:pt>
                <c:pt idx="742">
                  <c:v>0.0917592592592592</c:v>
                </c:pt>
                <c:pt idx="743">
                  <c:v>0.0919074074074074</c:v>
                </c:pt>
                <c:pt idx="744">
                  <c:v>0.0920185185185185</c:v>
                </c:pt>
                <c:pt idx="745">
                  <c:v>0.0921296296296296</c:v>
                </c:pt>
                <c:pt idx="746">
                  <c:v>0.0922777777777778</c:v>
                </c:pt>
                <c:pt idx="747">
                  <c:v>0.0923888888888889</c:v>
                </c:pt>
                <c:pt idx="748">
                  <c:v>0.0925185185185185</c:v>
                </c:pt>
                <c:pt idx="749">
                  <c:v>0.0926296296296296</c:v>
                </c:pt>
                <c:pt idx="750">
                  <c:v>0.0927592592592592</c:v>
                </c:pt>
                <c:pt idx="751">
                  <c:v>0.0928888888888889</c:v>
                </c:pt>
                <c:pt idx="752">
                  <c:v>0.093</c:v>
                </c:pt>
                <c:pt idx="753">
                  <c:v>0.0931481481481481</c:v>
                </c:pt>
                <c:pt idx="754">
                  <c:v>0.0932592592592592</c:v>
                </c:pt>
                <c:pt idx="755">
                  <c:v>0.0933703703703703</c:v>
                </c:pt>
                <c:pt idx="756">
                  <c:v>0.0935185185185185</c:v>
                </c:pt>
                <c:pt idx="757">
                  <c:v>0.0936296296296296</c:v>
                </c:pt>
                <c:pt idx="758">
                  <c:v>0.0937777777777778</c:v>
                </c:pt>
                <c:pt idx="759">
                  <c:v>0.0938888888888889</c:v>
                </c:pt>
                <c:pt idx="760">
                  <c:v>0.0940185185185185</c:v>
                </c:pt>
                <c:pt idx="761">
                  <c:v>0.0941481481481481</c:v>
                </c:pt>
                <c:pt idx="762">
                  <c:v>0.0942592592592592</c:v>
                </c:pt>
                <c:pt idx="763">
                  <c:v>0.0943888888888889</c:v>
                </c:pt>
                <c:pt idx="764">
                  <c:v>0.0945185185185185</c:v>
                </c:pt>
                <c:pt idx="765">
                  <c:v>0.0946296296296296</c:v>
                </c:pt>
                <c:pt idx="766">
                  <c:v>0.0947592592592592</c:v>
                </c:pt>
                <c:pt idx="767">
                  <c:v>0.0949074074074074</c:v>
                </c:pt>
                <c:pt idx="768">
                  <c:v>0.0950185185185185</c:v>
                </c:pt>
                <c:pt idx="769">
                  <c:v>0.0951296296296296</c:v>
                </c:pt>
                <c:pt idx="770">
                  <c:v>0.0952777777777777</c:v>
                </c:pt>
                <c:pt idx="771">
                  <c:v>0.0953888888888889</c:v>
                </c:pt>
                <c:pt idx="772">
                  <c:v>0.095537037037037</c:v>
                </c:pt>
                <c:pt idx="773">
                  <c:v>0.0956481481481481</c:v>
                </c:pt>
                <c:pt idx="774">
                  <c:v>0.0957592592592592</c:v>
                </c:pt>
                <c:pt idx="775">
                  <c:v>0.0959074074074074</c:v>
                </c:pt>
                <c:pt idx="776">
                  <c:v>0.0960185185185185</c:v>
                </c:pt>
                <c:pt idx="777">
                  <c:v>0.0961481481481481</c:v>
                </c:pt>
                <c:pt idx="778">
                  <c:v>0.0962777777777778</c:v>
                </c:pt>
                <c:pt idx="779">
                  <c:v>0.0963888888888889</c:v>
                </c:pt>
                <c:pt idx="780">
                  <c:v>0.0965185185185185</c:v>
                </c:pt>
                <c:pt idx="781">
                  <c:v>0.0966481481481481</c:v>
                </c:pt>
                <c:pt idx="782">
                  <c:v>0.0967777777777778</c:v>
                </c:pt>
                <c:pt idx="783">
                  <c:v>0.0968888888888889</c:v>
                </c:pt>
                <c:pt idx="784">
                  <c:v>0.097037037037037</c:v>
                </c:pt>
                <c:pt idx="785">
                  <c:v>0.0971481481481481</c:v>
                </c:pt>
                <c:pt idx="786">
                  <c:v>0.0972592592592592</c:v>
                </c:pt>
                <c:pt idx="787">
                  <c:v>0.0974074074074074</c:v>
                </c:pt>
                <c:pt idx="788">
                  <c:v>0.0975185185185185</c:v>
                </c:pt>
                <c:pt idx="789">
                  <c:v>0.0976666666666666</c:v>
                </c:pt>
                <c:pt idx="790">
                  <c:v>0.0977777777777778</c:v>
                </c:pt>
                <c:pt idx="791">
                  <c:v>0.0978888888888889</c:v>
                </c:pt>
                <c:pt idx="792">
                  <c:v>0.098037037037037</c:v>
                </c:pt>
                <c:pt idx="793">
                  <c:v>0.0981481481481481</c:v>
                </c:pt>
                <c:pt idx="794">
                  <c:v>0.0982592592592592</c:v>
                </c:pt>
                <c:pt idx="795">
                  <c:v>0.0984074074074074</c:v>
                </c:pt>
                <c:pt idx="796">
                  <c:v>0.0985185185185185</c:v>
                </c:pt>
                <c:pt idx="797">
                  <c:v>0.0986481481481481</c:v>
                </c:pt>
                <c:pt idx="798">
                  <c:v>0.0987777777777777</c:v>
                </c:pt>
                <c:pt idx="799">
                  <c:v>0.0988888888888889</c:v>
                </c:pt>
                <c:pt idx="800">
                  <c:v>0.0990185185185185</c:v>
                </c:pt>
                <c:pt idx="801">
                  <c:v>0.0991481481481481</c:v>
                </c:pt>
                <c:pt idx="802">
                  <c:v>0.0992777777777777</c:v>
                </c:pt>
                <c:pt idx="803">
                  <c:v>0.0993888888888889</c:v>
                </c:pt>
                <c:pt idx="804">
                  <c:v>0.099537037037037</c:v>
                </c:pt>
                <c:pt idx="805">
                  <c:v>0.0996481481481481</c:v>
                </c:pt>
                <c:pt idx="806">
                  <c:v>0.0997592592592592</c:v>
                </c:pt>
                <c:pt idx="807">
                  <c:v>0.0999074074074074</c:v>
                </c:pt>
                <c:pt idx="808">
                  <c:v>0.100018518518519</c:v>
                </c:pt>
                <c:pt idx="809">
                  <c:v>0.100166666666667</c:v>
                </c:pt>
                <c:pt idx="810">
                  <c:v>0.100277777777778</c:v>
                </c:pt>
                <c:pt idx="811">
                  <c:v>0.100407407407407</c:v>
                </c:pt>
                <c:pt idx="812">
                  <c:v>0.100537037037037</c:v>
                </c:pt>
                <c:pt idx="813">
                  <c:v>0.100648148148148</c:v>
                </c:pt>
                <c:pt idx="814">
                  <c:v>0.100777777777778</c:v>
                </c:pt>
                <c:pt idx="815">
                  <c:v>0.100907407407407</c:v>
                </c:pt>
                <c:pt idx="816">
                  <c:v>0.101037037037037</c:v>
                </c:pt>
                <c:pt idx="817">
                  <c:v>0.101148148148148</c:v>
                </c:pt>
                <c:pt idx="818">
                  <c:v>0.101277777777778</c:v>
                </c:pt>
                <c:pt idx="819">
                  <c:v>0.101407407407407</c:v>
                </c:pt>
                <c:pt idx="820">
                  <c:v>0.101518518518519</c:v>
                </c:pt>
                <c:pt idx="821">
                  <c:v>0.101666666666667</c:v>
                </c:pt>
                <c:pt idx="822">
                  <c:v>0.101777777777778</c:v>
                </c:pt>
                <c:pt idx="823">
                  <c:v>0.101925925925926</c:v>
                </c:pt>
                <c:pt idx="824">
                  <c:v>0.102037037037037</c:v>
                </c:pt>
                <c:pt idx="825">
                  <c:v>0.102148148148148</c:v>
                </c:pt>
                <c:pt idx="826">
                  <c:v>0.102296296296296</c:v>
                </c:pt>
                <c:pt idx="827">
                  <c:v>0.102407407407407</c:v>
                </c:pt>
                <c:pt idx="828">
                  <c:v>0.102518518518519</c:v>
                </c:pt>
                <c:pt idx="829">
                  <c:v>0.102666666666667</c:v>
                </c:pt>
                <c:pt idx="830">
                  <c:v>0.102777777777778</c:v>
                </c:pt>
                <c:pt idx="831">
                  <c:v>0.102907407407407</c:v>
                </c:pt>
                <c:pt idx="832">
                  <c:v>0.103037037037037</c:v>
                </c:pt>
                <c:pt idx="833">
                  <c:v>0.103148148148148</c:v>
                </c:pt>
                <c:pt idx="834">
                  <c:v>0.103277777777778</c:v>
                </c:pt>
                <c:pt idx="835">
                  <c:v>0.103407407407407</c:v>
                </c:pt>
                <c:pt idx="836">
                  <c:v>0.103537037037037</c:v>
                </c:pt>
                <c:pt idx="837">
                  <c:v>0.103648148148148</c:v>
                </c:pt>
                <c:pt idx="838">
                  <c:v>0.103796296296296</c:v>
                </c:pt>
                <c:pt idx="839">
                  <c:v>0.103907407407407</c:v>
                </c:pt>
                <c:pt idx="840">
                  <c:v>0.104018518518519</c:v>
                </c:pt>
                <c:pt idx="841">
                  <c:v>0.104148148148148</c:v>
                </c:pt>
                <c:pt idx="842">
                  <c:v>0.104277777777778</c:v>
                </c:pt>
                <c:pt idx="843">
                  <c:v>0.104388888888889</c:v>
                </c:pt>
                <c:pt idx="844">
                  <c:v>0.104518518518519</c:v>
                </c:pt>
                <c:pt idx="845">
                  <c:v>0.104648148148148</c:v>
                </c:pt>
                <c:pt idx="846">
                  <c:v>0.104759259259259</c:v>
                </c:pt>
                <c:pt idx="847">
                  <c:v>0.104907407407407</c:v>
                </c:pt>
                <c:pt idx="848">
                  <c:v>0.105018518518519</c:v>
                </c:pt>
                <c:pt idx="849">
                  <c:v>0.105166666666667</c:v>
                </c:pt>
                <c:pt idx="850">
                  <c:v>0.105277777777778</c:v>
                </c:pt>
                <c:pt idx="851">
                  <c:v>0.105388888888889</c:v>
                </c:pt>
                <c:pt idx="852">
                  <c:v>0.1055</c:v>
                </c:pt>
                <c:pt idx="853">
                  <c:v>0.105648148148148</c:v>
                </c:pt>
                <c:pt idx="854">
                  <c:v>0.105759259259259</c:v>
                </c:pt>
                <c:pt idx="855">
                  <c:v>0.105907407407407</c:v>
                </c:pt>
                <c:pt idx="856">
                  <c:v>0.106018518518519</c:v>
                </c:pt>
                <c:pt idx="857">
                  <c:v>0.106148148148148</c:v>
                </c:pt>
                <c:pt idx="858">
                  <c:v>0.106277777777778</c:v>
                </c:pt>
                <c:pt idx="859">
                  <c:v>0.106388888888889</c:v>
                </c:pt>
                <c:pt idx="860">
                  <c:v>0.106518518518519</c:v>
                </c:pt>
                <c:pt idx="861">
                  <c:v>0.106648148148148</c:v>
                </c:pt>
                <c:pt idx="862">
                  <c:v>0.106759259259259</c:v>
                </c:pt>
                <c:pt idx="863">
                  <c:v>0.106888888888889</c:v>
                </c:pt>
                <c:pt idx="864">
                  <c:v>0.107018518518519</c:v>
                </c:pt>
                <c:pt idx="865">
                  <c:v>0.10712962962963</c:v>
                </c:pt>
                <c:pt idx="866">
                  <c:v>0.107259259259259</c:v>
                </c:pt>
                <c:pt idx="867">
                  <c:v>0.107388888888889</c:v>
                </c:pt>
                <c:pt idx="868">
                  <c:v>0.1075</c:v>
                </c:pt>
                <c:pt idx="869">
                  <c:v>0.10762962962963</c:v>
                </c:pt>
                <c:pt idx="870">
                  <c:v>0.107759259259259</c:v>
                </c:pt>
                <c:pt idx="871">
                  <c:v>0.10787037037037</c:v>
                </c:pt>
                <c:pt idx="872">
                  <c:v>0.108</c:v>
                </c:pt>
                <c:pt idx="873">
                  <c:v>0.10812962962963</c:v>
                </c:pt>
                <c:pt idx="874">
                  <c:v>0.108259259259259</c:v>
                </c:pt>
                <c:pt idx="875">
                  <c:v>0.10837037037037</c:v>
                </c:pt>
                <c:pt idx="876">
                  <c:v>0.108518518518519</c:v>
                </c:pt>
                <c:pt idx="877">
                  <c:v>0.10862962962963</c:v>
                </c:pt>
                <c:pt idx="878">
                  <c:v>0.108740740740741</c:v>
                </c:pt>
                <c:pt idx="879">
                  <c:v>0.108888888888889</c:v>
                </c:pt>
                <c:pt idx="880">
                  <c:v>0.109</c:v>
                </c:pt>
                <c:pt idx="881">
                  <c:v>0.109148148148148</c:v>
                </c:pt>
                <c:pt idx="882">
                  <c:v>0.109259259259259</c:v>
                </c:pt>
                <c:pt idx="883">
                  <c:v>0.10937037037037</c:v>
                </c:pt>
                <c:pt idx="884">
                  <c:v>0.109518518518519</c:v>
                </c:pt>
                <c:pt idx="885">
                  <c:v>0.10962962962963</c:v>
                </c:pt>
                <c:pt idx="886">
                  <c:v>0.109759259259259</c:v>
                </c:pt>
                <c:pt idx="887">
                  <c:v>0.109888888888889</c:v>
                </c:pt>
                <c:pt idx="888">
                  <c:v>0.11</c:v>
                </c:pt>
                <c:pt idx="889">
                  <c:v>0.110111111111111</c:v>
                </c:pt>
                <c:pt idx="890">
                  <c:v>0.110259259259259</c:v>
                </c:pt>
                <c:pt idx="891">
                  <c:v>0.11037037037037</c:v>
                </c:pt>
                <c:pt idx="892">
                  <c:v>0.1105</c:v>
                </c:pt>
                <c:pt idx="893">
                  <c:v>0.11062962962963</c:v>
                </c:pt>
                <c:pt idx="894">
                  <c:v>0.110740740740741</c:v>
                </c:pt>
                <c:pt idx="895">
                  <c:v>0.11087037037037</c:v>
                </c:pt>
                <c:pt idx="896">
                  <c:v>0.111</c:v>
                </c:pt>
                <c:pt idx="897">
                  <c:v>0.11112962962963</c:v>
                </c:pt>
                <c:pt idx="898">
                  <c:v>0.111240740740741</c:v>
                </c:pt>
                <c:pt idx="899">
                  <c:v>0.111351851851852</c:v>
                </c:pt>
                <c:pt idx="900">
                  <c:v>0.1115</c:v>
                </c:pt>
                <c:pt idx="901">
                  <c:v>0.111611111111111</c:v>
                </c:pt>
                <c:pt idx="902">
                  <c:v>0.111759259259259</c:v>
                </c:pt>
                <c:pt idx="903">
                  <c:v>0.11187037037037</c:v>
                </c:pt>
                <c:pt idx="904">
                  <c:v>0.112</c:v>
                </c:pt>
                <c:pt idx="905">
                  <c:v>0.11212962962963</c:v>
                </c:pt>
                <c:pt idx="906">
                  <c:v>0.112240740740741</c:v>
                </c:pt>
                <c:pt idx="907">
                  <c:v>0.112351851851852</c:v>
                </c:pt>
                <c:pt idx="908">
                  <c:v>0.1125</c:v>
                </c:pt>
                <c:pt idx="909">
                  <c:v>0.11262962962963</c:v>
                </c:pt>
                <c:pt idx="910">
                  <c:v>0.112740740740741</c:v>
                </c:pt>
                <c:pt idx="911">
                  <c:v>0.11287037037037</c:v>
                </c:pt>
                <c:pt idx="912">
                  <c:v>0.113</c:v>
                </c:pt>
                <c:pt idx="913">
                  <c:v>0.113111111111111</c:v>
                </c:pt>
                <c:pt idx="914">
                  <c:v>0.113240740740741</c:v>
                </c:pt>
                <c:pt idx="915">
                  <c:v>0.11337037037037</c:v>
                </c:pt>
                <c:pt idx="916">
                  <c:v>0.113481481481481</c:v>
                </c:pt>
                <c:pt idx="917">
                  <c:v>0.11362962962963</c:v>
                </c:pt>
                <c:pt idx="918">
                  <c:v>0.113740740740741</c:v>
                </c:pt>
                <c:pt idx="919">
                  <c:v>0.113851851851852</c:v>
                </c:pt>
                <c:pt idx="920">
                  <c:v>0.114</c:v>
                </c:pt>
                <c:pt idx="921">
                  <c:v>0.114111111111111</c:v>
                </c:pt>
                <c:pt idx="922">
                  <c:v>0.114259259259259</c:v>
                </c:pt>
                <c:pt idx="923">
                  <c:v>0.11437037037037</c:v>
                </c:pt>
                <c:pt idx="924">
                  <c:v>0.114481481481481</c:v>
                </c:pt>
                <c:pt idx="925">
                  <c:v>0.11462962962963</c:v>
                </c:pt>
                <c:pt idx="926">
                  <c:v>0.114759259259259</c:v>
                </c:pt>
                <c:pt idx="927">
                  <c:v>0.11487037037037</c:v>
                </c:pt>
                <c:pt idx="928">
                  <c:v>0.115</c:v>
                </c:pt>
                <c:pt idx="929">
                  <c:v>0.11512962962963</c:v>
                </c:pt>
                <c:pt idx="930">
                  <c:v>0.115240740740741</c:v>
                </c:pt>
                <c:pt idx="931">
                  <c:v>0.11537037037037</c:v>
                </c:pt>
                <c:pt idx="932">
                  <c:v>0.1155</c:v>
                </c:pt>
                <c:pt idx="933">
                  <c:v>0.115611111111111</c:v>
                </c:pt>
                <c:pt idx="934">
                  <c:v>0.115759259259259</c:v>
                </c:pt>
                <c:pt idx="935">
                  <c:v>0.11587037037037</c:v>
                </c:pt>
                <c:pt idx="936">
                  <c:v>0.115981481481481</c:v>
                </c:pt>
                <c:pt idx="937">
                  <c:v>0.11612962962963</c:v>
                </c:pt>
                <c:pt idx="938">
                  <c:v>0.116240740740741</c:v>
                </c:pt>
                <c:pt idx="939">
                  <c:v>0.116388888888889</c:v>
                </c:pt>
                <c:pt idx="940">
                  <c:v>0.1165</c:v>
                </c:pt>
                <c:pt idx="941">
                  <c:v>0.116611111111111</c:v>
                </c:pt>
                <c:pt idx="942">
                  <c:v>0.116759259259259</c:v>
                </c:pt>
                <c:pt idx="943">
                  <c:v>0.11687037037037</c:v>
                </c:pt>
                <c:pt idx="944">
                  <c:v>0.117</c:v>
                </c:pt>
                <c:pt idx="945">
                  <c:v>0.11712962962963</c:v>
                </c:pt>
                <c:pt idx="946">
                  <c:v>0.117240740740741</c:v>
                </c:pt>
                <c:pt idx="947">
                  <c:v>0.11737037037037</c:v>
                </c:pt>
                <c:pt idx="948">
                  <c:v>0.1175</c:v>
                </c:pt>
                <c:pt idx="949">
                  <c:v>0.11762962962963</c:v>
                </c:pt>
                <c:pt idx="950">
                  <c:v>0.117740740740741</c:v>
                </c:pt>
                <c:pt idx="951">
                  <c:v>0.11787037037037</c:v>
                </c:pt>
                <c:pt idx="952">
                  <c:v>0.117981481481481</c:v>
                </c:pt>
                <c:pt idx="953">
                  <c:v>0.118111111111111</c:v>
                </c:pt>
                <c:pt idx="954">
                  <c:v>0.118240740740741</c:v>
                </c:pt>
                <c:pt idx="955">
                  <c:v>0.11837037037037</c:v>
                </c:pt>
                <c:pt idx="956">
                  <c:v>0.118481481481481</c:v>
                </c:pt>
                <c:pt idx="957">
                  <c:v>0.11862962962963</c:v>
                </c:pt>
                <c:pt idx="958">
                  <c:v>0.118740740740741</c:v>
                </c:pt>
                <c:pt idx="959">
                  <c:v>0.118851851851852</c:v>
                </c:pt>
                <c:pt idx="960">
                  <c:v>0.119</c:v>
                </c:pt>
                <c:pt idx="961">
                  <c:v>0.119111111111111</c:v>
                </c:pt>
                <c:pt idx="962">
                  <c:v>0.119259259259259</c:v>
                </c:pt>
                <c:pt idx="963">
                  <c:v>0.11937037037037</c:v>
                </c:pt>
                <c:pt idx="964">
                  <c:v>0.1195</c:v>
                </c:pt>
                <c:pt idx="965">
                  <c:v>0.11962962962963</c:v>
                </c:pt>
                <c:pt idx="966">
                  <c:v>0.119740740740741</c:v>
                </c:pt>
                <c:pt idx="967">
                  <c:v>0.11987037037037</c:v>
                </c:pt>
                <c:pt idx="968">
                  <c:v>0.12</c:v>
                </c:pt>
                <c:pt idx="969">
                  <c:v>0.120111111111111</c:v>
                </c:pt>
                <c:pt idx="970">
                  <c:v>0.120240740740741</c:v>
                </c:pt>
                <c:pt idx="971">
                  <c:v>0.12037037037037</c:v>
                </c:pt>
                <c:pt idx="972">
                  <c:v>0.1205</c:v>
                </c:pt>
                <c:pt idx="973">
                  <c:v>0.120611111111111</c:v>
                </c:pt>
                <c:pt idx="974">
                  <c:v>0.120740740740741</c:v>
                </c:pt>
                <c:pt idx="975">
                  <c:v>0.12087037037037</c:v>
                </c:pt>
                <c:pt idx="976">
                  <c:v>0.120981481481481</c:v>
                </c:pt>
                <c:pt idx="977">
                  <c:v>0.12112962962963</c:v>
                </c:pt>
                <c:pt idx="978">
                  <c:v>0.121240740740741</c:v>
                </c:pt>
                <c:pt idx="979">
                  <c:v>0.121351851851852</c:v>
                </c:pt>
                <c:pt idx="980">
                  <c:v>0.1215</c:v>
                </c:pt>
                <c:pt idx="981">
                  <c:v>0.121611111111111</c:v>
                </c:pt>
                <c:pt idx="982">
                  <c:v>0.121759259259259</c:v>
                </c:pt>
                <c:pt idx="983">
                  <c:v>0.12187037037037</c:v>
                </c:pt>
                <c:pt idx="984">
                  <c:v>0.122</c:v>
                </c:pt>
                <c:pt idx="985">
                  <c:v>0.12212962962963</c:v>
                </c:pt>
                <c:pt idx="986">
                  <c:v>0.122240740740741</c:v>
                </c:pt>
                <c:pt idx="987">
                  <c:v>0.12237037037037</c:v>
                </c:pt>
                <c:pt idx="988">
                  <c:v>0.1225</c:v>
                </c:pt>
                <c:pt idx="989">
                  <c:v>0.12262962962963</c:v>
                </c:pt>
                <c:pt idx="990">
                  <c:v>0.122740740740741</c:v>
                </c:pt>
                <c:pt idx="991">
                  <c:v>0.12287037037037</c:v>
                </c:pt>
                <c:pt idx="992">
                  <c:v>0.123</c:v>
                </c:pt>
                <c:pt idx="993">
                  <c:v>0.123111111111111</c:v>
                </c:pt>
                <c:pt idx="994">
                  <c:v>0.123259259259259</c:v>
                </c:pt>
                <c:pt idx="995">
                  <c:v>0.12337037037037</c:v>
                </c:pt>
                <c:pt idx="996">
                  <c:v>0.123481481481481</c:v>
                </c:pt>
                <c:pt idx="997">
                  <c:v>0.12362962962963</c:v>
                </c:pt>
                <c:pt idx="998">
                  <c:v>0.123740740740741</c:v>
                </c:pt>
                <c:pt idx="999">
                  <c:v>0.123888888888889</c:v>
                </c:pt>
                <c:pt idx="1000">
                  <c:v>0.124</c:v>
                </c:pt>
                <c:pt idx="1001">
                  <c:v>0.124111111111111</c:v>
                </c:pt>
                <c:pt idx="1002">
                  <c:v>0.124259259259259</c:v>
                </c:pt>
                <c:pt idx="1003">
                  <c:v>0.12437037037037</c:v>
                </c:pt>
                <c:pt idx="1004">
                  <c:v>0.1245</c:v>
                </c:pt>
                <c:pt idx="1005">
                  <c:v>0.12462962962963</c:v>
                </c:pt>
                <c:pt idx="1006">
                  <c:v>0.124740740740741</c:v>
                </c:pt>
                <c:pt idx="1007">
                  <c:v>0.12487037037037</c:v>
                </c:pt>
                <c:pt idx="1008">
                  <c:v>0.125</c:v>
                </c:pt>
                <c:pt idx="1009">
                  <c:v>0.12512962962963</c:v>
                </c:pt>
                <c:pt idx="1010">
                  <c:v>0.125240740740741</c:v>
                </c:pt>
                <c:pt idx="1011">
                  <c:v>0.12537037037037</c:v>
                </c:pt>
                <c:pt idx="1012">
                  <c:v>0.1255</c:v>
                </c:pt>
                <c:pt idx="1013">
                  <c:v>0.125611111111111</c:v>
                </c:pt>
                <c:pt idx="1014">
                  <c:v>0.125759259259259</c:v>
                </c:pt>
                <c:pt idx="1015">
                  <c:v>0.12587037037037</c:v>
                </c:pt>
                <c:pt idx="1016">
                  <c:v>0.126018518518518</c:v>
                </c:pt>
                <c:pt idx="1017">
                  <c:v>0.12612962962963</c:v>
                </c:pt>
                <c:pt idx="1018">
                  <c:v>0.126240740740741</c:v>
                </c:pt>
                <c:pt idx="1019">
                  <c:v>0.126388888888889</c:v>
                </c:pt>
                <c:pt idx="1020">
                  <c:v>0.1265</c:v>
                </c:pt>
                <c:pt idx="1021">
                  <c:v>0.12662962962963</c:v>
                </c:pt>
                <c:pt idx="1022">
                  <c:v>0.126759259259259</c:v>
                </c:pt>
                <c:pt idx="1023">
                  <c:v>0.12687037037037</c:v>
                </c:pt>
                <c:pt idx="1024">
                  <c:v>0.127</c:v>
                </c:pt>
                <c:pt idx="1025">
                  <c:v>0.12712962962963</c:v>
                </c:pt>
                <c:pt idx="1026">
                  <c:v>0.127259259259259</c:v>
                </c:pt>
                <c:pt idx="1027">
                  <c:v>0.12737037037037</c:v>
                </c:pt>
                <c:pt idx="1028">
                  <c:v>0.1275</c:v>
                </c:pt>
                <c:pt idx="1029">
                  <c:v>0.12762962962963</c:v>
                </c:pt>
                <c:pt idx="1030">
                  <c:v>0.127740740740741</c:v>
                </c:pt>
                <c:pt idx="1031">
                  <c:v>0.12787037037037</c:v>
                </c:pt>
                <c:pt idx="1032">
                  <c:v>0.128</c:v>
                </c:pt>
                <c:pt idx="1033">
                  <c:v>0.128111111111111</c:v>
                </c:pt>
                <c:pt idx="1034">
                  <c:v>0.128240740740741</c:v>
                </c:pt>
                <c:pt idx="1035">
                  <c:v>0.12837037037037</c:v>
                </c:pt>
                <c:pt idx="1036">
                  <c:v>0.128481481481481</c:v>
                </c:pt>
                <c:pt idx="1037">
                  <c:v>0.12862962962963</c:v>
                </c:pt>
                <c:pt idx="1038">
                  <c:v>0.128740740740741</c:v>
                </c:pt>
                <c:pt idx="1039">
                  <c:v>0.128888888888889</c:v>
                </c:pt>
                <c:pt idx="1040">
                  <c:v>0.129</c:v>
                </c:pt>
                <c:pt idx="1041">
                  <c:v>0.129111111111111</c:v>
                </c:pt>
                <c:pt idx="1042">
                  <c:v>0.129259259259259</c:v>
                </c:pt>
                <c:pt idx="1043">
                  <c:v>0.12937037037037</c:v>
                </c:pt>
                <c:pt idx="1044">
                  <c:v>0.1295</c:v>
                </c:pt>
                <c:pt idx="1045">
                  <c:v>0.12962962962963</c:v>
                </c:pt>
                <c:pt idx="1046">
                  <c:v>0.129740740740741</c:v>
                </c:pt>
                <c:pt idx="1047">
                  <c:v>0.12987037037037</c:v>
                </c:pt>
                <c:pt idx="1048">
                  <c:v>0.129981481481481</c:v>
                </c:pt>
                <c:pt idx="1049">
                  <c:v>0.130111111111111</c:v>
                </c:pt>
                <c:pt idx="1050">
                  <c:v>0.130240740740741</c:v>
                </c:pt>
                <c:pt idx="1051">
                  <c:v>0.130351851851852</c:v>
                </c:pt>
                <c:pt idx="1052">
                  <c:v>0.1305</c:v>
                </c:pt>
                <c:pt idx="1053">
                  <c:v>0.130611111111111</c:v>
                </c:pt>
                <c:pt idx="1054">
                  <c:v>0.130722222222222</c:v>
                </c:pt>
                <c:pt idx="1055">
                  <c:v>0.13087037037037</c:v>
                </c:pt>
                <c:pt idx="1056">
                  <c:v>0.130981481481481</c:v>
                </c:pt>
                <c:pt idx="1057">
                  <c:v>0.13112962962963</c:v>
                </c:pt>
                <c:pt idx="1058">
                  <c:v>0.131240740740741</c:v>
                </c:pt>
                <c:pt idx="1059">
                  <c:v>0.131351851851852</c:v>
                </c:pt>
                <c:pt idx="1060">
                  <c:v>0.1315</c:v>
                </c:pt>
                <c:pt idx="1061">
                  <c:v>0.131611111111111</c:v>
                </c:pt>
                <c:pt idx="1062">
                  <c:v>0.131722222222222</c:v>
                </c:pt>
                <c:pt idx="1063">
                  <c:v>0.13187037037037</c:v>
                </c:pt>
                <c:pt idx="1064">
                  <c:v>0.131981481481481</c:v>
                </c:pt>
                <c:pt idx="1065">
                  <c:v>0.132092592592593</c:v>
                </c:pt>
                <c:pt idx="1066">
                  <c:v>0.132240740740741</c:v>
                </c:pt>
                <c:pt idx="1067">
                  <c:v>0.132351851851852</c:v>
                </c:pt>
                <c:pt idx="1068">
                  <c:v>0.132481481481481</c:v>
                </c:pt>
                <c:pt idx="1069">
                  <c:v>0.132611111111111</c:v>
                </c:pt>
                <c:pt idx="1070">
                  <c:v>0.132722222222222</c:v>
                </c:pt>
                <c:pt idx="1071">
                  <c:v>0.132833333333333</c:v>
                </c:pt>
                <c:pt idx="1072">
                  <c:v>0.132981481481481</c:v>
                </c:pt>
                <c:pt idx="1073">
                  <c:v>0.133092592592593</c:v>
                </c:pt>
                <c:pt idx="1074">
                  <c:v>0.133203703703704</c:v>
                </c:pt>
                <c:pt idx="1075">
                  <c:v>0.133351851851852</c:v>
                </c:pt>
                <c:pt idx="1076">
                  <c:v>0.133462962962963</c:v>
                </c:pt>
                <c:pt idx="1077">
                  <c:v>0.133592592592593</c:v>
                </c:pt>
                <c:pt idx="1078">
                  <c:v>0.133722222222222</c:v>
                </c:pt>
                <c:pt idx="1079">
                  <c:v>0.133833333333333</c:v>
                </c:pt>
                <c:pt idx="1080">
                  <c:v>0.133962962962963</c:v>
                </c:pt>
                <c:pt idx="1081">
                  <c:v>0.134092592592593</c:v>
                </c:pt>
                <c:pt idx="1082">
                  <c:v>0.134203703703704</c:v>
                </c:pt>
                <c:pt idx="1083">
                  <c:v>0.134333333333333</c:v>
                </c:pt>
                <c:pt idx="1084">
                  <c:v>0.134462962962963</c:v>
                </c:pt>
                <c:pt idx="1085">
                  <c:v>0.134574074074074</c:v>
                </c:pt>
                <c:pt idx="1086">
                  <c:v>0.134703703703704</c:v>
                </c:pt>
                <c:pt idx="1087">
                  <c:v>0.134833333333333</c:v>
                </c:pt>
                <c:pt idx="1088">
                  <c:v>0.134962962962963</c:v>
                </c:pt>
                <c:pt idx="1089">
                  <c:v>0.135074074074074</c:v>
                </c:pt>
                <c:pt idx="1090">
                  <c:v>0.135203703703704</c:v>
                </c:pt>
                <c:pt idx="1091">
                  <c:v>0.135333333333333</c:v>
                </c:pt>
                <c:pt idx="1092">
                  <c:v>0.135444444444444</c:v>
                </c:pt>
                <c:pt idx="1093">
                  <c:v>0.135574074074074</c:v>
                </c:pt>
                <c:pt idx="1094">
                  <c:v>0.135703703703704</c:v>
                </c:pt>
                <c:pt idx="1095">
                  <c:v>0.135814814814815</c:v>
                </c:pt>
                <c:pt idx="1096">
                  <c:v>0.135962962962963</c:v>
                </c:pt>
                <c:pt idx="1097">
                  <c:v>0.136074074074074</c:v>
                </c:pt>
                <c:pt idx="1098">
                  <c:v>0.136185185185185</c:v>
                </c:pt>
                <c:pt idx="1099">
                  <c:v>0.136333333333333</c:v>
                </c:pt>
                <c:pt idx="1100">
                  <c:v>0.136444444444444</c:v>
                </c:pt>
                <c:pt idx="1101">
                  <c:v>0.136555555555556</c:v>
                </c:pt>
                <c:pt idx="1102">
                  <c:v>0.136703703703704</c:v>
                </c:pt>
                <c:pt idx="1103">
                  <c:v>0.136814814814815</c:v>
                </c:pt>
                <c:pt idx="1104">
                  <c:v>0.136962962962963</c:v>
                </c:pt>
                <c:pt idx="1105">
                  <c:v>0.137074074074074</c:v>
                </c:pt>
                <c:pt idx="1106">
                  <c:v>0.137185185185185</c:v>
                </c:pt>
                <c:pt idx="1107">
                  <c:v>0.137333333333333</c:v>
                </c:pt>
                <c:pt idx="1108">
                  <c:v>0.137444444444444</c:v>
                </c:pt>
                <c:pt idx="1109">
                  <c:v>0.137555555555556</c:v>
                </c:pt>
                <c:pt idx="1110">
                  <c:v>0.137703703703704</c:v>
                </c:pt>
                <c:pt idx="1111">
                  <c:v>0.137814814814815</c:v>
                </c:pt>
                <c:pt idx="1112">
                  <c:v>0.137944444444444</c:v>
                </c:pt>
                <c:pt idx="1113">
                  <c:v>0.138074074074074</c:v>
                </c:pt>
                <c:pt idx="1114">
                  <c:v>0.138185185185185</c:v>
                </c:pt>
                <c:pt idx="1115">
                  <c:v>0.138314814814815</c:v>
                </c:pt>
                <c:pt idx="1116">
                  <c:v>0.138444444444444</c:v>
                </c:pt>
                <c:pt idx="1117">
                  <c:v>0.138555555555556</c:v>
                </c:pt>
                <c:pt idx="1118">
                  <c:v>0.138685185185185</c:v>
                </c:pt>
                <c:pt idx="1119">
                  <c:v>0.138814814814815</c:v>
                </c:pt>
                <c:pt idx="1120">
                  <c:v>0.138944444444444</c:v>
                </c:pt>
                <c:pt idx="1121">
                  <c:v>0.139055555555556</c:v>
                </c:pt>
                <c:pt idx="1122">
                  <c:v>0.139185185185185</c:v>
                </c:pt>
                <c:pt idx="1123">
                  <c:v>0.139314814814815</c:v>
                </c:pt>
                <c:pt idx="1124">
                  <c:v>0.139425925925926</c:v>
                </c:pt>
                <c:pt idx="1125">
                  <c:v>0.139574074074074</c:v>
                </c:pt>
                <c:pt idx="1126">
                  <c:v>0.139685185185185</c:v>
                </c:pt>
                <c:pt idx="1127">
                  <c:v>0.139796296296296</c:v>
                </c:pt>
                <c:pt idx="1128">
                  <c:v>0.139944444444444</c:v>
                </c:pt>
                <c:pt idx="1129">
                  <c:v>0.140055555555556</c:v>
                </c:pt>
                <c:pt idx="1130">
                  <c:v>0.140166666666667</c:v>
                </c:pt>
                <c:pt idx="1131">
                  <c:v>0.140314814814815</c:v>
                </c:pt>
                <c:pt idx="1132">
                  <c:v>0.140425925925926</c:v>
                </c:pt>
                <c:pt idx="1133">
                  <c:v>0.140574074074074</c:v>
                </c:pt>
                <c:pt idx="1134">
                  <c:v>0.140685185185185</c:v>
                </c:pt>
                <c:pt idx="1135">
                  <c:v>0.140796296296296</c:v>
                </c:pt>
                <c:pt idx="1136">
                  <c:v>0.140944444444444</c:v>
                </c:pt>
                <c:pt idx="1137">
                  <c:v>0.141055555555556</c:v>
                </c:pt>
                <c:pt idx="1138">
                  <c:v>0.141166666666667</c:v>
                </c:pt>
                <c:pt idx="1139">
                  <c:v>0.141314814814815</c:v>
                </c:pt>
                <c:pt idx="1140">
                  <c:v>0.141425925925926</c:v>
                </c:pt>
                <c:pt idx="1141">
                  <c:v>0.141555555555556</c:v>
                </c:pt>
                <c:pt idx="1142">
                  <c:v>0.141685185185185</c:v>
                </c:pt>
                <c:pt idx="1143">
                  <c:v>0.141796296296296</c:v>
                </c:pt>
                <c:pt idx="1144">
                  <c:v>0.141925925925926</c:v>
                </c:pt>
                <c:pt idx="1145">
                  <c:v>0.142055555555556</c:v>
                </c:pt>
                <c:pt idx="1146">
                  <c:v>0.142166666666667</c:v>
                </c:pt>
                <c:pt idx="1147">
                  <c:v>0.142296296296296</c:v>
                </c:pt>
                <c:pt idx="1148">
                  <c:v>0.142425925925926</c:v>
                </c:pt>
                <c:pt idx="1149">
                  <c:v>0.142555555555556</c:v>
                </c:pt>
                <c:pt idx="1150">
                  <c:v>0.142666666666667</c:v>
                </c:pt>
                <c:pt idx="1151">
                  <c:v>0.142796296296296</c:v>
                </c:pt>
                <c:pt idx="1152">
                  <c:v>0.142907407407407</c:v>
                </c:pt>
                <c:pt idx="1153">
                  <c:v>0.143037037037037</c:v>
                </c:pt>
                <c:pt idx="1154">
                  <c:v>0.143166666666667</c:v>
                </c:pt>
                <c:pt idx="1155">
                  <c:v>0.143296296296296</c:v>
                </c:pt>
                <c:pt idx="1156">
                  <c:v>0.143407407407407</c:v>
                </c:pt>
                <c:pt idx="1157">
                  <c:v>0.143537037037037</c:v>
                </c:pt>
                <c:pt idx="1158">
                  <c:v>0.143666666666667</c:v>
                </c:pt>
                <c:pt idx="1159">
                  <c:v>0.143777777777778</c:v>
                </c:pt>
                <c:pt idx="1160">
                  <c:v>0.143925925925926</c:v>
                </c:pt>
                <c:pt idx="1161">
                  <c:v>0.144037037037037</c:v>
                </c:pt>
                <c:pt idx="1162">
                  <c:v>0.144148148148148</c:v>
                </c:pt>
                <c:pt idx="1163">
                  <c:v>0.144277777777778</c:v>
                </c:pt>
                <c:pt idx="1164">
                  <c:v>0.144407407407407</c:v>
                </c:pt>
                <c:pt idx="1165">
                  <c:v>0.144518518518519</c:v>
                </c:pt>
                <c:pt idx="1166">
                  <c:v>0.144666666666667</c:v>
                </c:pt>
                <c:pt idx="1167">
                  <c:v>0.144777777777778</c:v>
                </c:pt>
                <c:pt idx="1168">
                  <c:v>0.144888888888889</c:v>
                </c:pt>
                <c:pt idx="1169">
                  <c:v>0.145037037037037</c:v>
                </c:pt>
                <c:pt idx="1170">
                  <c:v>0.145148148148148</c:v>
                </c:pt>
                <c:pt idx="1171">
                  <c:v>0.145259259259259</c:v>
                </c:pt>
                <c:pt idx="1172">
                  <c:v>0.145407407407407</c:v>
                </c:pt>
                <c:pt idx="1173">
                  <c:v>0.145518518518519</c:v>
                </c:pt>
                <c:pt idx="1174">
                  <c:v>0.145666666666667</c:v>
                </c:pt>
                <c:pt idx="1175">
                  <c:v>0.145777777777778</c:v>
                </c:pt>
                <c:pt idx="1176">
                  <c:v>0.145888888888889</c:v>
                </c:pt>
                <c:pt idx="1177">
                  <c:v>0.146037037037037</c:v>
                </c:pt>
                <c:pt idx="1178">
                  <c:v>0.146148148148148</c:v>
                </c:pt>
                <c:pt idx="1179">
                  <c:v>0.146277777777778</c:v>
                </c:pt>
                <c:pt idx="1180">
                  <c:v>0.146407407407407</c:v>
                </c:pt>
                <c:pt idx="1181">
                  <c:v>0.146518518518519</c:v>
                </c:pt>
                <c:pt idx="1182">
                  <c:v>0.146648148148148</c:v>
                </c:pt>
                <c:pt idx="1183">
                  <c:v>0.146777777777778</c:v>
                </c:pt>
                <c:pt idx="1184">
                  <c:v>0.146888888888889</c:v>
                </c:pt>
                <c:pt idx="1185">
                  <c:v>0.147018518518519</c:v>
                </c:pt>
                <c:pt idx="1186">
                  <c:v>0.147148148148148</c:v>
                </c:pt>
                <c:pt idx="1187">
                  <c:v>0.147277777777778</c:v>
                </c:pt>
                <c:pt idx="1188">
                  <c:v>0.147388888888889</c:v>
                </c:pt>
                <c:pt idx="1189">
                  <c:v>0.147518518518519</c:v>
                </c:pt>
                <c:pt idx="1190">
                  <c:v>0.147648148148148</c:v>
                </c:pt>
                <c:pt idx="1191">
                  <c:v>0.147759259259259</c:v>
                </c:pt>
                <c:pt idx="1192">
                  <c:v>0.147907407407407</c:v>
                </c:pt>
                <c:pt idx="1193">
                  <c:v>0.148018518518519</c:v>
                </c:pt>
                <c:pt idx="1194">
                  <c:v>0.14812962962963</c:v>
                </c:pt>
                <c:pt idx="1195">
                  <c:v>0.148277777777778</c:v>
                </c:pt>
                <c:pt idx="1196">
                  <c:v>0.148388888888889</c:v>
                </c:pt>
                <c:pt idx="1197">
                  <c:v>0.1485</c:v>
                </c:pt>
                <c:pt idx="1198">
                  <c:v>0.148648148148148</c:v>
                </c:pt>
                <c:pt idx="1199">
                  <c:v>0.148759259259259</c:v>
                </c:pt>
                <c:pt idx="1200">
                  <c:v>0.148888888888889</c:v>
                </c:pt>
                <c:pt idx="1201">
                  <c:v>0.149018518518519</c:v>
                </c:pt>
                <c:pt idx="1202">
                  <c:v>0.14912962962963</c:v>
                </c:pt>
                <c:pt idx="1203">
                  <c:v>0.149259259259259</c:v>
                </c:pt>
                <c:pt idx="1204">
                  <c:v>0.149388888888889</c:v>
                </c:pt>
                <c:pt idx="1205">
                  <c:v>0.1495</c:v>
                </c:pt>
                <c:pt idx="1206">
                  <c:v>0.14962962962963</c:v>
                </c:pt>
                <c:pt idx="1207">
                  <c:v>0.149759259259259</c:v>
                </c:pt>
                <c:pt idx="1208">
                  <c:v>0.149888888888889</c:v>
                </c:pt>
                <c:pt idx="1209">
                  <c:v>0.15</c:v>
                </c:pt>
                <c:pt idx="1210">
                  <c:v>0.150148148148148</c:v>
                </c:pt>
                <c:pt idx="1211">
                  <c:v>0.150259259259259</c:v>
                </c:pt>
                <c:pt idx="1212">
                  <c:v>0.150407407407407</c:v>
                </c:pt>
                <c:pt idx="1213">
                  <c:v>0.150518518518519</c:v>
                </c:pt>
                <c:pt idx="1214">
                  <c:v>0.15062962962963</c:v>
                </c:pt>
                <c:pt idx="1215">
                  <c:v>0.150777777777778</c:v>
                </c:pt>
                <c:pt idx="1216">
                  <c:v>0.150888888888889</c:v>
                </c:pt>
                <c:pt idx="1217">
                  <c:v>0.151</c:v>
                </c:pt>
                <c:pt idx="1218">
                  <c:v>0.151148148148148</c:v>
                </c:pt>
                <c:pt idx="1219">
                  <c:v>0.151259259259259</c:v>
                </c:pt>
                <c:pt idx="1220">
                  <c:v>0.151388888888889</c:v>
                </c:pt>
                <c:pt idx="1221">
                  <c:v>0.151518518518519</c:v>
                </c:pt>
                <c:pt idx="1222">
                  <c:v>0.151648148148148</c:v>
                </c:pt>
                <c:pt idx="1223">
                  <c:v>0.151759259259259</c:v>
                </c:pt>
                <c:pt idx="1224">
                  <c:v>0.151888888888889</c:v>
                </c:pt>
                <c:pt idx="1225">
                  <c:v>0.152018518518519</c:v>
                </c:pt>
                <c:pt idx="1226">
                  <c:v>0.15212962962963</c:v>
                </c:pt>
                <c:pt idx="1227">
                  <c:v>0.152277777777778</c:v>
                </c:pt>
                <c:pt idx="1228">
                  <c:v>0.152388888888889</c:v>
                </c:pt>
                <c:pt idx="1229">
                  <c:v>0.152537037037037</c:v>
                </c:pt>
                <c:pt idx="1230">
                  <c:v>0.152648148148148</c:v>
                </c:pt>
                <c:pt idx="1231">
                  <c:v>0.152759259259259</c:v>
                </c:pt>
                <c:pt idx="1232">
                  <c:v>0.152907407407407</c:v>
                </c:pt>
                <c:pt idx="1233">
                  <c:v>0.153018518518519</c:v>
                </c:pt>
                <c:pt idx="1234">
                  <c:v>0.15312962962963</c:v>
                </c:pt>
                <c:pt idx="1235">
                  <c:v>0.153277777777778</c:v>
                </c:pt>
                <c:pt idx="1236">
                  <c:v>0.153407407407407</c:v>
                </c:pt>
                <c:pt idx="1237">
                  <c:v>0.153518518518518</c:v>
                </c:pt>
                <c:pt idx="1238">
                  <c:v>0.153666666666667</c:v>
                </c:pt>
                <c:pt idx="1239">
                  <c:v>0.153777777777778</c:v>
                </c:pt>
                <c:pt idx="1240">
                  <c:v>0.153888888888889</c:v>
                </c:pt>
                <c:pt idx="1241">
                  <c:v>0.154037037037037</c:v>
                </c:pt>
                <c:pt idx="1242">
                  <c:v>0.154148148148148</c:v>
                </c:pt>
                <c:pt idx="1243">
                  <c:v>0.154259259259259</c:v>
                </c:pt>
                <c:pt idx="1244">
                  <c:v>0.154407407407407</c:v>
                </c:pt>
                <c:pt idx="1245">
                  <c:v>0.154518518518518</c:v>
                </c:pt>
                <c:pt idx="1246">
                  <c:v>0.154666666666667</c:v>
                </c:pt>
                <c:pt idx="1247">
                  <c:v>0.154777777777778</c:v>
                </c:pt>
                <c:pt idx="1248">
                  <c:v>0.154888888888889</c:v>
                </c:pt>
                <c:pt idx="1249">
                  <c:v>0.155037037037037</c:v>
                </c:pt>
                <c:pt idx="1250">
                  <c:v>0.155148148148148</c:v>
                </c:pt>
                <c:pt idx="1251">
                  <c:v>0.155259259259259</c:v>
                </c:pt>
                <c:pt idx="1252">
                  <c:v>0.155407407407407</c:v>
                </c:pt>
                <c:pt idx="1253">
                  <c:v>0.155518518518518</c:v>
                </c:pt>
                <c:pt idx="1254">
                  <c:v>0.155648148148148</c:v>
                </c:pt>
                <c:pt idx="1255">
                  <c:v>0.155777777777778</c:v>
                </c:pt>
                <c:pt idx="1256">
                  <c:v>0.155888888888889</c:v>
                </c:pt>
                <c:pt idx="1257">
                  <c:v>0.156018518518519</c:v>
                </c:pt>
                <c:pt idx="1258">
                  <c:v>0.156148148148148</c:v>
                </c:pt>
                <c:pt idx="1259">
                  <c:v>0.156259259259259</c:v>
                </c:pt>
                <c:pt idx="1260">
                  <c:v>0.156388888888889</c:v>
                </c:pt>
                <c:pt idx="1261">
                  <c:v>0.156518518518519</c:v>
                </c:pt>
                <c:pt idx="1262">
                  <c:v>0.15662962962963</c:v>
                </c:pt>
                <c:pt idx="1263">
                  <c:v>0.156759259259259</c:v>
                </c:pt>
                <c:pt idx="1264">
                  <c:v>0.156888888888889</c:v>
                </c:pt>
                <c:pt idx="1265">
                  <c:v>0.157018518518518</c:v>
                </c:pt>
                <c:pt idx="1266">
                  <c:v>0.15712962962963</c:v>
                </c:pt>
                <c:pt idx="1267">
                  <c:v>0.157259259259259</c:v>
                </c:pt>
                <c:pt idx="1268">
                  <c:v>0.157388888888889</c:v>
                </c:pt>
                <c:pt idx="1269">
                  <c:v>0.1575</c:v>
                </c:pt>
                <c:pt idx="1270">
                  <c:v>0.15762962962963</c:v>
                </c:pt>
                <c:pt idx="1271">
                  <c:v>0.157759259259259</c:v>
                </c:pt>
                <c:pt idx="1272">
                  <c:v>0.15787037037037</c:v>
                </c:pt>
                <c:pt idx="1273">
                  <c:v>0.158018518518518</c:v>
                </c:pt>
                <c:pt idx="1274">
                  <c:v>0.15812962962963</c:v>
                </c:pt>
                <c:pt idx="1275">
                  <c:v>0.158277777777778</c:v>
                </c:pt>
                <c:pt idx="1276">
                  <c:v>0.158388888888889</c:v>
                </c:pt>
                <c:pt idx="1277">
                  <c:v>0.1585</c:v>
                </c:pt>
                <c:pt idx="1278">
                  <c:v>0.158611111111111</c:v>
                </c:pt>
                <c:pt idx="1279">
                  <c:v>0.158759259259259</c:v>
                </c:pt>
                <c:pt idx="1280">
                  <c:v>0.15887037037037</c:v>
                </c:pt>
                <c:pt idx="1281">
                  <c:v>0.159018518518518</c:v>
                </c:pt>
                <c:pt idx="1282">
                  <c:v>0.15912962962963</c:v>
                </c:pt>
                <c:pt idx="1283">
                  <c:v>0.159240740740741</c:v>
                </c:pt>
                <c:pt idx="1284">
                  <c:v>0.159388888888889</c:v>
                </c:pt>
                <c:pt idx="1285">
                  <c:v>0.1595</c:v>
                </c:pt>
                <c:pt idx="1286">
                  <c:v>0.159611111111111</c:v>
                </c:pt>
                <c:pt idx="1287">
                  <c:v>0.159759259259259</c:v>
                </c:pt>
                <c:pt idx="1288">
                  <c:v>0.15987037037037</c:v>
                </c:pt>
                <c:pt idx="1289">
                  <c:v>0.16</c:v>
                </c:pt>
                <c:pt idx="1290">
                  <c:v>0.16012962962963</c:v>
                </c:pt>
                <c:pt idx="1291">
                  <c:v>0.160240740740741</c:v>
                </c:pt>
                <c:pt idx="1292">
                  <c:v>0.16037037037037</c:v>
                </c:pt>
                <c:pt idx="1293">
                  <c:v>0.1605</c:v>
                </c:pt>
                <c:pt idx="1294">
                  <c:v>0.16062962962963</c:v>
                </c:pt>
                <c:pt idx="1295">
                  <c:v>0.160740740740741</c:v>
                </c:pt>
                <c:pt idx="1296">
                  <c:v>0.16087037037037</c:v>
                </c:pt>
                <c:pt idx="1297">
                  <c:v>0.161</c:v>
                </c:pt>
                <c:pt idx="1298">
                  <c:v>0.161111111111111</c:v>
                </c:pt>
                <c:pt idx="1299">
                  <c:v>0.161240740740741</c:v>
                </c:pt>
                <c:pt idx="1300">
                  <c:v>0.16137037037037</c:v>
                </c:pt>
                <c:pt idx="1301">
                  <c:v>0.161481481481481</c:v>
                </c:pt>
                <c:pt idx="1302">
                  <c:v>0.16162962962963</c:v>
                </c:pt>
                <c:pt idx="1303">
                  <c:v>0.161740740740741</c:v>
                </c:pt>
                <c:pt idx="1304">
                  <c:v>0.161851851851852</c:v>
                </c:pt>
                <c:pt idx="1305">
                  <c:v>0.162</c:v>
                </c:pt>
                <c:pt idx="1306">
                  <c:v>0.162111111111111</c:v>
                </c:pt>
                <c:pt idx="1307">
                  <c:v>0.162222222222222</c:v>
                </c:pt>
                <c:pt idx="1308">
                  <c:v>0.16237037037037</c:v>
                </c:pt>
                <c:pt idx="1309">
                  <c:v>0.162481481481481</c:v>
                </c:pt>
                <c:pt idx="1310">
                  <c:v>0.162592592592593</c:v>
                </c:pt>
                <c:pt idx="1311">
                  <c:v>0.162740740740741</c:v>
                </c:pt>
                <c:pt idx="1312">
                  <c:v>0.162851851851852</c:v>
                </c:pt>
                <c:pt idx="1313">
                  <c:v>0.163</c:v>
                </c:pt>
                <c:pt idx="1314">
                  <c:v>0.163111111111111</c:v>
                </c:pt>
                <c:pt idx="1315">
                  <c:v>0.163222222222222</c:v>
                </c:pt>
                <c:pt idx="1316">
                  <c:v>0.16337037037037</c:v>
                </c:pt>
                <c:pt idx="1317">
                  <c:v>0.163481481481481</c:v>
                </c:pt>
                <c:pt idx="1318">
                  <c:v>0.163592592592593</c:v>
                </c:pt>
                <c:pt idx="1319">
                  <c:v>0.163740740740741</c:v>
                </c:pt>
                <c:pt idx="1320">
                  <c:v>0.163851851851852</c:v>
                </c:pt>
                <c:pt idx="1321">
                  <c:v>0.163962962962963</c:v>
                </c:pt>
                <c:pt idx="1322">
                  <c:v>0.164111111111111</c:v>
                </c:pt>
                <c:pt idx="1323">
                  <c:v>0.164222222222222</c:v>
                </c:pt>
                <c:pt idx="1324">
                  <c:v>0.164351851851852</c:v>
                </c:pt>
                <c:pt idx="1325">
                  <c:v>0.164481481481481</c:v>
                </c:pt>
                <c:pt idx="1326">
                  <c:v>0.164611111111111</c:v>
                </c:pt>
                <c:pt idx="1327">
                  <c:v>0.164722222222222</c:v>
                </c:pt>
                <c:pt idx="1328">
                  <c:v>0.164851851851852</c:v>
                </c:pt>
                <c:pt idx="1329">
                  <c:v>0.164981481481481</c:v>
                </c:pt>
                <c:pt idx="1330">
                  <c:v>0.165092592592593</c:v>
                </c:pt>
                <c:pt idx="1331">
                  <c:v>0.165222222222222</c:v>
                </c:pt>
                <c:pt idx="1332">
                  <c:v>0.165351851851852</c:v>
                </c:pt>
                <c:pt idx="1333">
                  <c:v>0.165462962962963</c:v>
                </c:pt>
                <c:pt idx="1334">
                  <c:v>0.165611111111111</c:v>
                </c:pt>
                <c:pt idx="1335">
                  <c:v>0.165722222222222</c:v>
                </c:pt>
                <c:pt idx="1336">
                  <c:v>0.165833333333333</c:v>
                </c:pt>
                <c:pt idx="1337">
                  <c:v>0.165981481481481</c:v>
                </c:pt>
                <c:pt idx="1338">
                  <c:v>0.166092592592593</c:v>
                </c:pt>
                <c:pt idx="1339">
                  <c:v>0.166203703703704</c:v>
                </c:pt>
                <c:pt idx="1340">
                  <c:v>0.166351851851852</c:v>
                </c:pt>
                <c:pt idx="1341">
                  <c:v>0.166462962962963</c:v>
                </c:pt>
                <c:pt idx="1342">
                  <c:v>0.166574074074074</c:v>
                </c:pt>
                <c:pt idx="1343">
                  <c:v>0.166722222222222</c:v>
                </c:pt>
                <c:pt idx="1344">
                  <c:v>0.166833333333333</c:v>
                </c:pt>
                <c:pt idx="1345">
                  <c:v>0.166962962962963</c:v>
                </c:pt>
                <c:pt idx="1346">
                  <c:v>0.167092592592593</c:v>
                </c:pt>
                <c:pt idx="1347">
                  <c:v>0.167203703703704</c:v>
                </c:pt>
                <c:pt idx="1348">
                  <c:v>0.167333333333333</c:v>
                </c:pt>
                <c:pt idx="1349">
                  <c:v>0.167462962962963</c:v>
                </c:pt>
                <c:pt idx="1350">
                  <c:v>0.167592592592593</c:v>
                </c:pt>
                <c:pt idx="1351">
                  <c:v>0.167703703703704</c:v>
                </c:pt>
                <c:pt idx="1352">
                  <c:v>0.167833333333333</c:v>
                </c:pt>
                <c:pt idx="1353">
                  <c:v>0.167962962962963</c:v>
                </c:pt>
                <c:pt idx="1354">
                  <c:v>0.168074074074074</c:v>
                </c:pt>
                <c:pt idx="1355">
                  <c:v>0.168203703703704</c:v>
                </c:pt>
                <c:pt idx="1356">
                  <c:v>0.168333333333333</c:v>
                </c:pt>
                <c:pt idx="1357">
                  <c:v>0.168444444444444</c:v>
                </c:pt>
                <c:pt idx="1358">
                  <c:v>0.168574074074074</c:v>
                </c:pt>
                <c:pt idx="1359">
                  <c:v>0.168703703703704</c:v>
                </c:pt>
                <c:pt idx="1360">
                  <c:v>0.168814814814815</c:v>
                </c:pt>
                <c:pt idx="1361">
                  <c:v>0.168944444444444</c:v>
                </c:pt>
                <c:pt idx="1362">
                  <c:v>0.169055555555556</c:v>
                </c:pt>
                <c:pt idx="1363">
                  <c:v>0.169185185185185</c:v>
                </c:pt>
                <c:pt idx="1364">
                  <c:v>0.169314814814815</c:v>
                </c:pt>
                <c:pt idx="1365">
                  <c:v>0.169425925925926</c:v>
                </c:pt>
                <c:pt idx="1366">
                  <c:v>0.169555555555556</c:v>
                </c:pt>
                <c:pt idx="1367">
                  <c:v>0.169685185185185</c:v>
                </c:pt>
                <c:pt idx="1368">
                  <c:v>0.169814814814815</c:v>
                </c:pt>
                <c:pt idx="1369">
                  <c:v>0.169925925925926</c:v>
                </c:pt>
                <c:pt idx="1370">
                  <c:v>0.170055555555556</c:v>
                </c:pt>
                <c:pt idx="1371">
                  <c:v>0.170185185185185</c:v>
                </c:pt>
                <c:pt idx="1372">
                  <c:v>0.170296296296296</c:v>
                </c:pt>
                <c:pt idx="1373">
                  <c:v>0.170425925925926</c:v>
                </c:pt>
                <c:pt idx="1374">
                  <c:v>0.170555555555556</c:v>
                </c:pt>
                <c:pt idx="1375">
                  <c:v>0.170666666666667</c:v>
                </c:pt>
                <c:pt idx="1376">
                  <c:v>0.170796296296296</c:v>
                </c:pt>
                <c:pt idx="1377">
                  <c:v>0.170925925925926</c:v>
                </c:pt>
                <c:pt idx="1378">
                  <c:v>0.171037037037037</c:v>
                </c:pt>
                <c:pt idx="1379">
                  <c:v>0.171166666666667</c:v>
                </c:pt>
                <c:pt idx="1380">
                  <c:v>0.171296296296296</c:v>
                </c:pt>
                <c:pt idx="1381">
                  <c:v>0.171407407407407</c:v>
                </c:pt>
                <c:pt idx="1382">
                  <c:v>0.171537037037037</c:v>
                </c:pt>
                <c:pt idx="1383">
                  <c:v>0.171666666666667</c:v>
                </c:pt>
                <c:pt idx="1384">
                  <c:v>0.171777777777778</c:v>
                </c:pt>
                <c:pt idx="1385">
                  <c:v>0.171907407407407</c:v>
                </c:pt>
                <c:pt idx="1386">
                  <c:v>0.172037037037037</c:v>
                </c:pt>
                <c:pt idx="1387">
                  <c:v>0.172148148148148</c:v>
                </c:pt>
                <c:pt idx="1388">
                  <c:v>0.172277777777778</c:v>
                </c:pt>
                <c:pt idx="1389">
                  <c:v>0.172407407407407</c:v>
                </c:pt>
                <c:pt idx="1390">
                  <c:v>0.172518518518519</c:v>
                </c:pt>
                <c:pt idx="1391">
                  <c:v>0.172648148148148</c:v>
                </c:pt>
                <c:pt idx="1392">
                  <c:v>0.172777777777778</c:v>
                </c:pt>
                <c:pt idx="1393">
                  <c:v>0.172888888888889</c:v>
                </c:pt>
                <c:pt idx="1394">
                  <c:v>0.173018518518519</c:v>
                </c:pt>
                <c:pt idx="1395">
                  <c:v>0.173148148148148</c:v>
                </c:pt>
                <c:pt idx="1396">
                  <c:v>0.173259259259259</c:v>
                </c:pt>
                <c:pt idx="1397">
                  <c:v>0.173388888888889</c:v>
                </c:pt>
                <c:pt idx="1398">
                  <c:v>0.173518518518519</c:v>
                </c:pt>
                <c:pt idx="1399">
                  <c:v>0.17362962962963</c:v>
                </c:pt>
                <c:pt idx="1400">
                  <c:v>0.173777777777778</c:v>
                </c:pt>
                <c:pt idx="1401">
                  <c:v>0.173888888888889</c:v>
                </c:pt>
                <c:pt idx="1402">
                  <c:v>0.174037037037037</c:v>
                </c:pt>
                <c:pt idx="1403">
                  <c:v>0.174148148148148</c:v>
                </c:pt>
                <c:pt idx="1404">
                  <c:v>0.174259259259259</c:v>
                </c:pt>
                <c:pt idx="1405">
                  <c:v>0.174407407407407</c:v>
                </c:pt>
                <c:pt idx="1406">
                  <c:v>0.174518518518519</c:v>
                </c:pt>
                <c:pt idx="1407">
                  <c:v>0.17462962962963</c:v>
                </c:pt>
                <c:pt idx="1408">
                  <c:v>0.174777777777778</c:v>
                </c:pt>
                <c:pt idx="1409">
                  <c:v>0.174888888888889</c:v>
                </c:pt>
                <c:pt idx="1410">
                  <c:v>0.175018518518519</c:v>
                </c:pt>
                <c:pt idx="1411">
                  <c:v>0.175148148148148</c:v>
                </c:pt>
                <c:pt idx="1412">
                  <c:v>0.175259259259259</c:v>
                </c:pt>
                <c:pt idx="1413">
                  <c:v>0.175388888888889</c:v>
                </c:pt>
                <c:pt idx="1414">
                  <c:v>0.175518518518519</c:v>
                </c:pt>
                <c:pt idx="1415">
                  <c:v>0.17562962962963</c:v>
                </c:pt>
                <c:pt idx="1416">
                  <c:v>0.175759259259259</c:v>
                </c:pt>
                <c:pt idx="1417">
                  <c:v>0.175888888888889</c:v>
                </c:pt>
                <c:pt idx="1418">
                  <c:v>0.176</c:v>
                </c:pt>
                <c:pt idx="1419">
                  <c:v>0.17612962962963</c:v>
                </c:pt>
                <c:pt idx="1420">
                  <c:v>0.176259259259259</c:v>
                </c:pt>
                <c:pt idx="1421">
                  <c:v>0.176388888888889</c:v>
                </c:pt>
                <c:pt idx="1422">
                  <c:v>0.1765</c:v>
                </c:pt>
                <c:pt idx="1423">
                  <c:v>0.17662962962963</c:v>
                </c:pt>
                <c:pt idx="1424">
                  <c:v>0.176759259259259</c:v>
                </c:pt>
                <c:pt idx="1425">
                  <c:v>0.17687037037037</c:v>
                </c:pt>
                <c:pt idx="1426">
                  <c:v>0.177018518518518</c:v>
                </c:pt>
                <c:pt idx="1427">
                  <c:v>0.17712962962963</c:v>
                </c:pt>
                <c:pt idx="1428">
                  <c:v>0.177240740740741</c:v>
                </c:pt>
                <c:pt idx="1429">
                  <c:v>0.177388888888889</c:v>
                </c:pt>
                <c:pt idx="1430">
                  <c:v>0.1775</c:v>
                </c:pt>
                <c:pt idx="1431">
                  <c:v>0.177648148148148</c:v>
                </c:pt>
                <c:pt idx="1432">
                  <c:v>0.177759259259259</c:v>
                </c:pt>
                <c:pt idx="1433">
                  <c:v>0.17787037037037</c:v>
                </c:pt>
                <c:pt idx="1434">
                  <c:v>0.178018518518519</c:v>
                </c:pt>
                <c:pt idx="1435">
                  <c:v>0.17812962962963</c:v>
                </c:pt>
                <c:pt idx="1436">
                  <c:v>0.178259259259259</c:v>
                </c:pt>
                <c:pt idx="1437">
                  <c:v>0.178388888888889</c:v>
                </c:pt>
                <c:pt idx="1438">
                  <c:v>0.1785</c:v>
                </c:pt>
                <c:pt idx="1439">
                  <c:v>0.17862962962963</c:v>
                </c:pt>
                <c:pt idx="1440">
                  <c:v>0.178759259259259</c:v>
                </c:pt>
                <c:pt idx="1441">
                  <c:v>0.178888888888889</c:v>
                </c:pt>
                <c:pt idx="1442">
                  <c:v>0.179</c:v>
                </c:pt>
                <c:pt idx="1443">
                  <c:v>0.17912962962963</c:v>
                </c:pt>
                <c:pt idx="1444">
                  <c:v>0.179259259259259</c:v>
                </c:pt>
                <c:pt idx="1445">
                  <c:v>0.17937037037037</c:v>
                </c:pt>
                <c:pt idx="1446">
                  <c:v>0.179518518518519</c:v>
                </c:pt>
                <c:pt idx="1447">
                  <c:v>0.17962962962963</c:v>
                </c:pt>
                <c:pt idx="1448">
                  <c:v>0.179777777777778</c:v>
                </c:pt>
                <c:pt idx="1449">
                  <c:v>0.179888888888889</c:v>
                </c:pt>
                <c:pt idx="1450">
                  <c:v>0.18</c:v>
                </c:pt>
                <c:pt idx="1451">
                  <c:v>0.180148148148148</c:v>
                </c:pt>
                <c:pt idx="1452">
                  <c:v>0.180259259259259</c:v>
                </c:pt>
                <c:pt idx="1453">
                  <c:v>0.180388888888889</c:v>
                </c:pt>
                <c:pt idx="1454">
                  <c:v>0.180518518518518</c:v>
                </c:pt>
                <c:pt idx="1455">
                  <c:v>0.18062962962963</c:v>
                </c:pt>
                <c:pt idx="1456">
                  <c:v>0.180759259259259</c:v>
                </c:pt>
                <c:pt idx="1457">
                  <c:v>0.180888888888889</c:v>
                </c:pt>
                <c:pt idx="1458">
                  <c:v>0.181018518518519</c:v>
                </c:pt>
                <c:pt idx="1459">
                  <c:v>0.18112962962963</c:v>
                </c:pt>
                <c:pt idx="1460">
                  <c:v>0.181259259259259</c:v>
                </c:pt>
                <c:pt idx="1461">
                  <c:v>0.181388888888889</c:v>
                </c:pt>
                <c:pt idx="1462">
                  <c:v>0.1815</c:v>
                </c:pt>
                <c:pt idx="1463">
                  <c:v>0.181648148148148</c:v>
                </c:pt>
                <c:pt idx="1464">
                  <c:v>0.181759259259259</c:v>
                </c:pt>
                <c:pt idx="1465">
                  <c:v>0.18187037037037</c:v>
                </c:pt>
                <c:pt idx="1466">
                  <c:v>0.182018518518519</c:v>
                </c:pt>
                <c:pt idx="1467">
                  <c:v>0.18212962962963</c:v>
                </c:pt>
                <c:pt idx="1468">
                  <c:v>0.182240740740741</c:v>
                </c:pt>
                <c:pt idx="1469">
                  <c:v>0.182388888888889</c:v>
                </c:pt>
                <c:pt idx="1470">
                  <c:v>0.1825</c:v>
                </c:pt>
                <c:pt idx="1471">
                  <c:v>0.182611111111111</c:v>
                </c:pt>
                <c:pt idx="1472">
                  <c:v>0.182759259259259</c:v>
                </c:pt>
                <c:pt idx="1473">
                  <c:v>0.18287037037037</c:v>
                </c:pt>
                <c:pt idx="1474">
                  <c:v>0.183018518518518</c:v>
                </c:pt>
                <c:pt idx="1475">
                  <c:v>0.18312962962963</c:v>
                </c:pt>
                <c:pt idx="1476">
                  <c:v>0.183240740740741</c:v>
                </c:pt>
                <c:pt idx="1477">
                  <c:v>0.183388888888889</c:v>
                </c:pt>
                <c:pt idx="1478">
                  <c:v>0.1835</c:v>
                </c:pt>
                <c:pt idx="1479">
                  <c:v>0.18362962962963</c:v>
                </c:pt>
                <c:pt idx="1480">
                  <c:v>0.183759259259259</c:v>
                </c:pt>
                <c:pt idx="1481">
                  <c:v>0.18387037037037</c:v>
                </c:pt>
                <c:pt idx="1482">
                  <c:v>0.184</c:v>
                </c:pt>
                <c:pt idx="1483">
                  <c:v>0.18412962962963</c:v>
                </c:pt>
                <c:pt idx="1484">
                  <c:v>0.184240740740741</c:v>
                </c:pt>
                <c:pt idx="1485">
                  <c:v>0.18437037037037</c:v>
                </c:pt>
                <c:pt idx="1486">
                  <c:v>0.1845</c:v>
                </c:pt>
                <c:pt idx="1487">
                  <c:v>0.184611111111111</c:v>
                </c:pt>
                <c:pt idx="1488">
                  <c:v>0.184740740740741</c:v>
                </c:pt>
                <c:pt idx="1489">
                  <c:v>0.18487037037037</c:v>
                </c:pt>
                <c:pt idx="1490">
                  <c:v>0.185</c:v>
                </c:pt>
                <c:pt idx="1491">
                  <c:v>0.185111111111111</c:v>
                </c:pt>
                <c:pt idx="1492">
                  <c:v>0.185222222222222</c:v>
                </c:pt>
                <c:pt idx="1493">
                  <c:v>0.18537037037037</c:v>
                </c:pt>
                <c:pt idx="1494">
                  <c:v>0.185481481481481</c:v>
                </c:pt>
                <c:pt idx="1495">
                  <c:v>0.185592592592593</c:v>
                </c:pt>
                <c:pt idx="1496">
                  <c:v>0.185740740740741</c:v>
                </c:pt>
                <c:pt idx="1497">
                  <c:v>0.185851851851852</c:v>
                </c:pt>
                <c:pt idx="1498">
                  <c:v>0.185962962962963</c:v>
                </c:pt>
                <c:pt idx="1499">
                  <c:v>0.186111111111111</c:v>
                </c:pt>
                <c:pt idx="1500">
                  <c:v>0.186222222222222</c:v>
                </c:pt>
                <c:pt idx="1501">
                  <c:v>0.18637037037037</c:v>
                </c:pt>
                <c:pt idx="1502">
                  <c:v>0.186481481481481</c:v>
                </c:pt>
                <c:pt idx="1503">
                  <c:v>0.186592592592593</c:v>
                </c:pt>
                <c:pt idx="1504">
                  <c:v>0.186740740740741</c:v>
                </c:pt>
                <c:pt idx="1505">
                  <c:v>0.186851851851852</c:v>
                </c:pt>
                <c:pt idx="1506">
                  <c:v>0.186962962962963</c:v>
                </c:pt>
                <c:pt idx="1507">
                  <c:v>0.187111111111111</c:v>
                </c:pt>
                <c:pt idx="1508">
                  <c:v>0.187222222222222</c:v>
                </c:pt>
                <c:pt idx="1509">
                  <c:v>0.187351851851852</c:v>
                </c:pt>
                <c:pt idx="1510">
                  <c:v>0.187481481481481</c:v>
                </c:pt>
                <c:pt idx="1511">
                  <c:v>0.187611111111111</c:v>
                </c:pt>
                <c:pt idx="1512">
                  <c:v>0.187722222222222</c:v>
                </c:pt>
                <c:pt idx="1513">
                  <c:v>0.187851851851852</c:v>
                </c:pt>
                <c:pt idx="1514">
                  <c:v>0.187981481481481</c:v>
                </c:pt>
                <c:pt idx="1515">
                  <c:v>0.188092592592593</c:v>
                </c:pt>
                <c:pt idx="1516">
                  <c:v>0.188240740740741</c:v>
                </c:pt>
                <c:pt idx="1517">
                  <c:v>0.188351851851852</c:v>
                </c:pt>
                <c:pt idx="1518">
                  <c:v>0.188462962962963</c:v>
                </c:pt>
                <c:pt idx="1519">
                  <c:v>0.188611111111111</c:v>
                </c:pt>
                <c:pt idx="1520">
                  <c:v>0.188722222222222</c:v>
                </c:pt>
                <c:pt idx="1521">
                  <c:v>0.188833333333333</c:v>
                </c:pt>
                <c:pt idx="1522">
                  <c:v>0.188981481481481</c:v>
                </c:pt>
                <c:pt idx="1523">
                  <c:v>0.189092592592593</c:v>
                </c:pt>
                <c:pt idx="1524">
                  <c:v>0.189203703703704</c:v>
                </c:pt>
                <c:pt idx="1525">
                  <c:v>0.189351851851852</c:v>
                </c:pt>
                <c:pt idx="1526">
                  <c:v>0.189462962962963</c:v>
                </c:pt>
                <c:pt idx="1527">
                  <c:v>0.189611111111111</c:v>
                </c:pt>
                <c:pt idx="1528">
                  <c:v>0.189722222222222</c:v>
                </c:pt>
                <c:pt idx="1529">
                  <c:v>0.189833333333333</c:v>
                </c:pt>
                <c:pt idx="1530">
                  <c:v>0.189981481481481</c:v>
                </c:pt>
                <c:pt idx="1531">
                  <c:v>0.190092592592593</c:v>
                </c:pt>
                <c:pt idx="1532">
                  <c:v>0.190222222222222</c:v>
                </c:pt>
                <c:pt idx="1533">
                  <c:v>0.190351851851852</c:v>
                </c:pt>
                <c:pt idx="1534">
                  <c:v>0.190462962962963</c:v>
                </c:pt>
                <c:pt idx="1535">
                  <c:v>0.190592592592593</c:v>
                </c:pt>
                <c:pt idx="1536">
                  <c:v>0.190722222222222</c:v>
                </c:pt>
                <c:pt idx="1537">
                  <c:v>0.190833333333333</c:v>
                </c:pt>
                <c:pt idx="1538">
                  <c:v>0.190962962962963</c:v>
                </c:pt>
                <c:pt idx="1539">
                  <c:v>0.191092592592593</c:v>
                </c:pt>
                <c:pt idx="1540">
                  <c:v>0.191222222222222</c:v>
                </c:pt>
                <c:pt idx="1541">
                  <c:v>0.191333333333333</c:v>
                </c:pt>
                <c:pt idx="1542">
                  <c:v>0.191462962962963</c:v>
                </c:pt>
                <c:pt idx="1543">
                  <c:v>0.191592592592593</c:v>
                </c:pt>
                <c:pt idx="1544">
                  <c:v>0.191703703703704</c:v>
                </c:pt>
                <c:pt idx="1545">
                  <c:v>0.191851851851852</c:v>
                </c:pt>
                <c:pt idx="1546">
                  <c:v>0.191962962962963</c:v>
                </c:pt>
                <c:pt idx="1547">
                  <c:v>0.192074074074074</c:v>
                </c:pt>
                <c:pt idx="1548">
                  <c:v>0.192222222222222</c:v>
                </c:pt>
                <c:pt idx="1549">
                  <c:v>0.192333333333333</c:v>
                </c:pt>
                <c:pt idx="1550">
                  <c:v>0.192444444444444</c:v>
                </c:pt>
                <c:pt idx="1551">
                  <c:v>0.192592592592593</c:v>
                </c:pt>
                <c:pt idx="1552">
                  <c:v>0.192703703703704</c:v>
                </c:pt>
                <c:pt idx="1553">
                  <c:v>0.192814814814815</c:v>
                </c:pt>
                <c:pt idx="1554">
                  <c:v>0.192962962962963</c:v>
                </c:pt>
                <c:pt idx="1555">
                  <c:v>0.193074074074074</c:v>
                </c:pt>
                <c:pt idx="1556">
                  <c:v>0.193222222222222</c:v>
                </c:pt>
                <c:pt idx="1557">
                  <c:v>0.193333333333333</c:v>
                </c:pt>
                <c:pt idx="1558">
                  <c:v>0.193444444444444</c:v>
                </c:pt>
                <c:pt idx="1559">
                  <c:v>0.193592592592593</c:v>
                </c:pt>
                <c:pt idx="1560">
                  <c:v>0.193703703703704</c:v>
                </c:pt>
                <c:pt idx="1561">
                  <c:v>0.193833333333333</c:v>
                </c:pt>
                <c:pt idx="1562">
                  <c:v>0.193962962962963</c:v>
                </c:pt>
                <c:pt idx="1563">
                  <c:v>0.194074074074074</c:v>
                </c:pt>
                <c:pt idx="1564">
                  <c:v>0.194185185185185</c:v>
                </c:pt>
                <c:pt idx="1565">
                  <c:v>0.194333333333333</c:v>
                </c:pt>
                <c:pt idx="1566">
                  <c:v>0.194444444444444</c:v>
                </c:pt>
                <c:pt idx="1567">
                  <c:v>0.194555555555556</c:v>
                </c:pt>
                <c:pt idx="1568">
                  <c:v>0.194703703703704</c:v>
                </c:pt>
                <c:pt idx="1569">
                  <c:v>0.194814814814815</c:v>
                </c:pt>
                <c:pt idx="1570">
                  <c:v>0.194944444444444</c:v>
                </c:pt>
                <c:pt idx="1571">
                  <c:v>0.195074074074074</c:v>
                </c:pt>
                <c:pt idx="1572">
                  <c:v>0.195185185185185</c:v>
                </c:pt>
                <c:pt idx="1573">
                  <c:v>0.195296296296296</c:v>
                </c:pt>
                <c:pt idx="1574">
                  <c:v>0.195444444444444</c:v>
                </c:pt>
                <c:pt idx="1575">
                  <c:v>0.195555555555556</c:v>
                </c:pt>
                <c:pt idx="1576">
                  <c:v>0.195685185185185</c:v>
                </c:pt>
                <c:pt idx="1577">
                  <c:v>0.195814814814815</c:v>
                </c:pt>
                <c:pt idx="1578">
                  <c:v>0.195925925925926</c:v>
                </c:pt>
                <c:pt idx="1579">
                  <c:v>0.196037037037037</c:v>
                </c:pt>
                <c:pt idx="1580">
                  <c:v>0.196185185185185</c:v>
                </c:pt>
                <c:pt idx="1581">
                  <c:v>0.196296296296296</c:v>
                </c:pt>
                <c:pt idx="1582">
                  <c:v>0.196425925925926</c:v>
                </c:pt>
                <c:pt idx="1583">
                  <c:v>0.196555555555556</c:v>
                </c:pt>
                <c:pt idx="1584">
                  <c:v>0.196666666666667</c:v>
                </c:pt>
                <c:pt idx="1585">
                  <c:v>0.196796296296296</c:v>
                </c:pt>
                <c:pt idx="1586">
                  <c:v>0.196925925925926</c:v>
                </c:pt>
                <c:pt idx="1587">
                  <c:v>0.197055555555556</c:v>
                </c:pt>
                <c:pt idx="1588">
                  <c:v>0.197166666666667</c:v>
                </c:pt>
                <c:pt idx="1589">
                  <c:v>0.197296296296296</c:v>
                </c:pt>
                <c:pt idx="1590">
                  <c:v>0.197407407407407</c:v>
                </c:pt>
                <c:pt idx="1591">
                  <c:v>0.197537037037037</c:v>
                </c:pt>
                <c:pt idx="1592">
                  <c:v>0.197666666666667</c:v>
                </c:pt>
                <c:pt idx="1593">
                  <c:v>0.197796296296296</c:v>
                </c:pt>
                <c:pt idx="1594">
                  <c:v>0.197907407407407</c:v>
                </c:pt>
                <c:pt idx="1595">
                  <c:v>0.198037037037037</c:v>
                </c:pt>
                <c:pt idx="1596">
                  <c:v>0.198166666666667</c:v>
                </c:pt>
                <c:pt idx="1597">
                  <c:v>0.198277777777778</c:v>
                </c:pt>
                <c:pt idx="1598">
                  <c:v>0.198407407407407</c:v>
                </c:pt>
                <c:pt idx="1599">
                  <c:v>0.198537037037037</c:v>
                </c:pt>
                <c:pt idx="1600">
                  <c:v>0.198648148148148</c:v>
                </c:pt>
                <c:pt idx="1601">
                  <c:v>0.198796296296296</c:v>
                </c:pt>
                <c:pt idx="1602">
                  <c:v>0.198907407407407</c:v>
                </c:pt>
                <c:pt idx="1603">
                  <c:v>0.199018518518518</c:v>
                </c:pt>
                <c:pt idx="1604">
                  <c:v>0.199166666666667</c:v>
                </c:pt>
                <c:pt idx="1605">
                  <c:v>0.199277777777778</c:v>
                </c:pt>
                <c:pt idx="1606">
                  <c:v>0.199388888888889</c:v>
                </c:pt>
                <c:pt idx="1607">
                  <c:v>0.199537037037037</c:v>
                </c:pt>
                <c:pt idx="1608">
                  <c:v>0.199648148148148</c:v>
                </c:pt>
                <c:pt idx="1609">
                  <c:v>0.199796296296296</c:v>
                </c:pt>
                <c:pt idx="1610">
                  <c:v>0.199907407407407</c:v>
                </c:pt>
                <c:pt idx="1611">
                  <c:v>0.200018518518519</c:v>
                </c:pt>
                <c:pt idx="1612">
                  <c:v>0.200166666666667</c:v>
                </c:pt>
                <c:pt idx="1613">
                  <c:v>0.200277777777778</c:v>
                </c:pt>
                <c:pt idx="1614">
                  <c:v>0.200388888888889</c:v>
                </c:pt>
                <c:pt idx="1615">
                  <c:v>0.200537037037037</c:v>
                </c:pt>
                <c:pt idx="1616">
                  <c:v>0.200648148148148</c:v>
                </c:pt>
                <c:pt idx="1617">
                  <c:v>0.200777777777778</c:v>
                </c:pt>
                <c:pt idx="1618">
                  <c:v>0.200907407407407</c:v>
                </c:pt>
                <c:pt idx="1619">
                  <c:v>0.201037037037037</c:v>
                </c:pt>
                <c:pt idx="1620">
                  <c:v>0.201148148148148</c:v>
                </c:pt>
                <c:pt idx="1621">
                  <c:v>0.201277777777778</c:v>
                </c:pt>
                <c:pt idx="1622">
                  <c:v>0.201407407407407</c:v>
                </c:pt>
                <c:pt idx="1623">
                  <c:v>0.201518518518519</c:v>
                </c:pt>
                <c:pt idx="1624">
                  <c:v>0.201666666666667</c:v>
                </c:pt>
                <c:pt idx="1625">
                  <c:v>0.201777777777778</c:v>
                </c:pt>
                <c:pt idx="1626">
                  <c:v>0.201888888888889</c:v>
                </c:pt>
                <c:pt idx="1627">
                  <c:v>0.202037037037037</c:v>
                </c:pt>
                <c:pt idx="1628">
                  <c:v>0.202148148148148</c:v>
                </c:pt>
                <c:pt idx="1629">
                  <c:v>0.202296296296296</c:v>
                </c:pt>
                <c:pt idx="1630">
                  <c:v>0.202407407407407</c:v>
                </c:pt>
                <c:pt idx="1631">
                  <c:v>0.202537037037037</c:v>
                </c:pt>
                <c:pt idx="1632">
                  <c:v>0.202666666666667</c:v>
                </c:pt>
                <c:pt idx="1633">
                  <c:v>0.202777777777778</c:v>
                </c:pt>
                <c:pt idx="1634">
                  <c:v>0.202907407407407</c:v>
                </c:pt>
                <c:pt idx="1635">
                  <c:v>0.203037037037037</c:v>
                </c:pt>
                <c:pt idx="1636">
                  <c:v>0.203166666666667</c:v>
                </c:pt>
                <c:pt idx="1637">
                  <c:v>0.203277777777778</c:v>
                </c:pt>
                <c:pt idx="1638">
                  <c:v>0.203407407407407</c:v>
                </c:pt>
                <c:pt idx="1639">
                  <c:v>0.203537037037037</c:v>
                </c:pt>
                <c:pt idx="1640">
                  <c:v>0.203648148148148</c:v>
                </c:pt>
                <c:pt idx="1641">
                  <c:v>0.203796296296296</c:v>
                </c:pt>
                <c:pt idx="1642">
                  <c:v>0.203907407407407</c:v>
                </c:pt>
                <c:pt idx="1643">
                  <c:v>0.204037037037037</c:v>
                </c:pt>
                <c:pt idx="1644">
                  <c:v>0.204166666666667</c:v>
                </c:pt>
                <c:pt idx="1645">
                  <c:v>0.204296296296296</c:v>
                </c:pt>
                <c:pt idx="1646">
                  <c:v>0.204407407407407</c:v>
                </c:pt>
                <c:pt idx="1647">
                  <c:v>0.204555555555556</c:v>
                </c:pt>
                <c:pt idx="1648">
                  <c:v>0.204666666666667</c:v>
                </c:pt>
                <c:pt idx="1649">
                  <c:v>0.204777777777778</c:v>
                </c:pt>
                <c:pt idx="1650">
                  <c:v>0.204925925925926</c:v>
                </c:pt>
                <c:pt idx="1651">
                  <c:v>0.205037037037037</c:v>
                </c:pt>
                <c:pt idx="1652">
                  <c:v>0.205148148148148</c:v>
                </c:pt>
                <c:pt idx="1653">
                  <c:v>0.205296296296296</c:v>
                </c:pt>
                <c:pt idx="1654">
                  <c:v>0.205407407407407</c:v>
                </c:pt>
                <c:pt idx="1655">
                  <c:v>0.205555555555556</c:v>
                </c:pt>
                <c:pt idx="1656">
                  <c:v>0.205666666666667</c:v>
                </c:pt>
                <c:pt idx="1657">
                  <c:v>0.205796296296296</c:v>
                </c:pt>
                <c:pt idx="1658">
                  <c:v>0.205925925925926</c:v>
                </c:pt>
                <c:pt idx="1659">
                  <c:v>0.206037037037037</c:v>
                </c:pt>
                <c:pt idx="1660">
                  <c:v>0.206166666666667</c:v>
                </c:pt>
                <c:pt idx="1661">
                  <c:v>0.206296296296296</c:v>
                </c:pt>
                <c:pt idx="1662">
                  <c:v>0.206425925925926</c:v>
                </c:pt>
                <c:pt idx="1663">
                  <c:v>0.206537037037037</c:v>
                </c:pt>
                <c:pt idx="1664">
                  <c:v>0.206685185185185</c:v>
                </c:pt>
                <c:pt idx="1665">
                  <c:v>0.206796296296296</c:v>
                </c:pt>
                <c:pt idx="1666">
                  <c:v>0.206907407407407</c:v>
                </c:pt>
                <c:pt idx="1667">
                  <c:v>0.207055555555556</c:v>
                </c:pt>
                <c:pt idx="1668">
                  <c:v>0.207166666666667</c:v>
                </c:pt>
                <c:pt idx="1669">
                  <c:v>0.207277777777778</c:v>
                </c:pt>
                <c:pt idx="1670">
                  <c:v>0.207425925925926</c:v>
                </c:pt>
                <c:pt idx="1671">
                  <c:v>0.207537037037037</c:v>
                </c:pt>
                <c:pt idx="1672">
                  <c:v>0.207648148148148</c:v>
                </c:pt>
                <c:pt idx="1673">
                  <c:v>0.207796296296296</c:v>
                </c:pt>
                <c:pt idx="1674">
                  <c:v>0.207907407407407</c:v>
                </c:pt>
                <c:pt idx="1675">
                  <c:v>0.208018518518519</c:v>
                </c:pt>
                <c:pt idx="1676">
                  <c:v>0.208166666666667</c:v>
                </c:pt>
                <c:pt idx="1677">
                  <c:v>0.208277777777778</c:v>
                </c:pt>
                <c:pt idx="1678">
                  <c:v>0.208425925925926</c:v>
                </c:pt>
                <c:pt idx="1679">
                  <c:v>0.208537037037037</c:v>
                </c:pt>
                <c:pt idx="1680">
                  <c:v>0.208666666666667</c:v>
                </c:pt>
                <c:pt idx="1681">
                  <c:v>0.208796296296296</c:v>
                </c:pt>
                <c:pt idx="1682">
                  <c:v>0.208907407407407</c:v>
                </c:pt>
                <c:pt idx="1683">
                  <c:v>0.209037037037037</c:v>
                </c:pt>
                <c:pt idx="1684">
                  <c:v>0.209166666666667</c:v>
                </c:pt>
                <c:pt idx="1685">
                  <c:v>0.209296296296296</c:v>
                </c:pt>
                <c:pt idx="1686">
                  <c:v>0.209407407407407</c:v>
                </c:pt>
                <c:pt idx="1687">
                  <c:v>0.209537037037037</c:v>
                </c:pt>
                <c:pt idx="1688">
                  <c:v>0.209666666666667</c:v>
                </c:pt>
                <c:pt idx="1689">
                  <c:v>0.209777777777778</c:v>
                </c:pt>
                <c:pt idx="1690">
                  <c:v>0.209925925925926</c:v>
                </c:pt>
                <c:pt idx="1691">
                  <c:v>0.210037037037037</c:v>
                </c:pt>
                <c:pt idx="1692">
                  <c:v>0.210148148148148</c:v>
                </c:pt>
                <c:pt idx="1693">
                  <c:v>0.210296296296296</c:v>
                </c:pt>
                <c:pt idx="1694">
                  <c:v>0.210407407407407</c:v>
                </c:pt>
                <c:pt idx="1695">
                  <c:v>0.210555555555556</c:v>
                </c:pt>
                <c:pt idx="1696">
                  <c:v>0.210666666666667</c:v>
                </c:pt>
                <c:pt idx="1697">
                  <c:v>0.210777777777778</c:v>
                </c:pt>
                <c:pt idx="1698">
                  <c:v>0.210925925925926</c:v>
                </c:pt>
                <c:pt idx="1699">
                  <c:v>0.211037037037037</c:v>
                </c:pt>
                <c:pt idx="1700">
                  <c:v>0.211148148148148</c:v>
                </c:pt>
                <c:pt idx="1701">
                  <c:v>0.211296296296296</c:v>
                </c:pt>
                <c:pt idx="1702">
                  <c:v>0.211407407407407</c:v>
                </c:pt>
                <c:pt idx="1703">
                  <c:v>0.211537037037037</c:v>
                </c:pt>
                <c:pt idx="1704">
                  <c:v>0.211666666666667</c:v>
                </c:pt>
                <c:pt idx="1705">
                  <c:v>0.211777777777778</c:v>
                </c:pt>
                <c:pt idx="1706">
                  <c:v>0.211907407407407</c:v>
                </c:pt>
                <c:pt idx="1707">
                  <c:v>0.212037037037037</c:v>
                </c:pt>
                <c:pt idx="1708">
                  <c:v>0.212148148148148</c:v>
                </c:pt>
                <c:pt idx="1709">
                  <c:v>0.212277777777778</c:v>
                </c:pt>
                <c:pt idx="1710">
                  <c:v>0.212407407407407</c:v>
                </c:pt>
                <c:pt idx="1711">
                  <c:v>0.212537037037037</c:v>
                </c:pt>
                <c:pt idx="1712">
                  <c:v>0.212648148148148</c:v>
                </c:pt>
                <c:pt idx="1713">
                  <c:v>0.212777777777778</c:v>
                </c:pt>
                <c:pt idx="1714">
                  <c:v>0.212907407407407</c:v>
                </c:pt>
                <c:pt idx="1715">
                  <c:v>0.213018518518519</c:v>
                </c:pt>
                <c:pt idx="1716">
                  <c:v>0.213166666666667</c:v>
                </c:pt>
                <c:pt idx="1717">
                  <c:v>0.213277777777778</c:v>
                </c:pt>
                <c:pt idx="1718">
                  <c:v>0.213388888888889</c:v>
                </c:pt>
                <c:pt idx="1719">
                  <c:v>0.213537037037037</c:v>
                </c:pt>
                <c:pt idx="1720">
                  <c:v>0.213648148148148</c:v>
                </c:pt>
                <c:pt idx="1721">
                  <c:v>0.213796296296296</c:v>
                </c:pt>
                <c:pt idx="1722">
                  <c:v>0.213907407407407</c:v>
                </c:pt>
                <c:pt idx="1723">
                  <c:v>0.214018518518519</c:v>
                </c:pt>
                <c:pt idx="1724">
                  <c:v>0.214166666666667</c:v>
                </c:pt>
                <c:pt idx="1725">
                  <c:v>0.214277777777778</c:v>
                </c:pt>
                <c:pt idx="1726">
                  <c:v>0.214407407407407</c:v>
                </c:pt>
                <c:pt idx="1727">
                  <c:v>0.214537037037037</c:v>
                </c:pt>
                <c:pt idx="1728">
                  <c:v>0.214666666666667</c:v>
                </c:pt>
                <c:pt idx="1729">
                  <c:v>0.214777777777778</c:v>
                </c:pt>
                <c:pt idx="1730">
                  <c:v>0.214907407407407</c:v>
                </c:pt>
                <c:pt idx="1731">
                  <c:v>0.215018518518519</c:v>
                </c:pt>
                <c:pt idx="1732">
                  <c:v>0.215148148148148</c:v>
                </c:pt>
                <c:pt idx="1733">
                  <c:v>0.215277777777778</c:v>
                </c:pt>
                <c:pt idx="1734">
                  <c:v>0.215407407407407</c:v>
                </c:pt>
                <c:pt idx="1735">
                  <c:v>0.215518518518519</c:v>
                </c:pt>
                <c:pt idx="1736">
                  <c:v>0.215648148148148</c:v>
                </c:pt>
                <c:pt idx="1737">
                  <c:v>0.215777777777778</c:v>
                </c:pt>
                <c:pt idx="1738">
                  <c:v>0.215888888888889</c:v>
                </c:pt>
                <c:pt idx="1739">
                  <c:v>0.216037037037037</c:v>
                </c:pt>
                <c:pt idx="1740">
                  <c:v>0.216148148148148</c:v>
                </c:pt>
                <c:pt idx="1741">
                  <c:v>0.216259259259259</c:v>
                </c:pt>
                <c:pt idx="1742">
                  <c:v>0.216407407407407</c:v>
                </c:pt>
                <c:pt idx="1743">
                  <c:v>0.216518518518519</c:v>
                </c:pt>
                <c:pt idx="1744">
                  <c:v>0.216666666666667</c:v>
                </c:pt>
                <c:pt idx="1745">
                  <c:v>0.216777777777778</c:v>
                </c:pt>
                <c:pt idx="1746">
                  <c:v>0.216907407407407</c:v>
                </c:pt>
                <c:pt idx="1747">
                  <c:v>0.217037037037037</c:v>
                </c:pt>
                <c:pt idx="1748">
                  <c:v>0.217148148148148</c:v>
                </c:pt>
                <c:pt idx="1749">
                  <c:v>0.217277777777778</c:v>
                </c:pt>
                <c:pt idx="1750">
                  <c:v>0.217407407407407</c:v>
                </c:pt>
                <c:pt idx="1751">
                  <c:v>0.217537037037037</c:v>
                </c:pt>
                <c:pt idx="1752">
                  <c:v>0.217648148148148</c:v>
                </c:pt>
                <c:pt idx="1753">
                  <c:v>0.217814814814815</c:v>
                </c:pt>
                <c:pt idx="1754">
                  <c:v>0.218018518518518</c:v>
                </c:pt>
                <c:pt idx="1755">
                  <c:v>0.218111111111111</c:v>
                </c:pt>
                <c:pt idx="1756">
                  <c:v>0.218240740740741</c:v>
                </c:pt>
                <c:pt idx="1757">
                  <c:v>0.218351851851852</c:v>
                </c:pt>
                <c:pt idx="1758">
                  <c:v>0.218481481481481</c:v>
                </c:pt>
                <c:pt idx="1759">
                  <c:v>0.218611111111111</c:v>
                </c:pt>
                <c:pt idx="1760">
                  <c:v>0.218722222222222</c:v>
                </c:pt>
                <c:pt idx="1761">
                  <c:v>0.218851851851852</c:v>
                </c:pt>
                <c:pt idx="1762">
                  <c:v>0.218981481481481</c:v>
                </c:pt>
                <c:pt idx="1763">
                  <c:v>0.219092592592593</c:v>
                </c:pt>
                <c:pt idx="1764">
                  <c:v>0.219222222222222</c:v>
                </c:pt>
                <c:pt idx="1765">
                  <c:v>0.219351851851852</c:v>
                </c:pt>
                <c:pt idx="1766">
                  <c:v>0.219481481481481</c:v>
                </c:pt>
                <c:pt idx="1767">
                  <c:v>0.219592592592593</c:v>
                </c:pt>
                <c:pt idx="1768">
                  <c:v>0.219722222222222</c:v>
                </c:pt>
                <c:pt idx="1769">
                  <c:v>0.219851851851852</c:v>
                </c:pt>
                <c:pt idx="1770">
                  <c:v>0.219962962962963</c:v>
                </c:pt>
                <c:pt idx="1771">
                  <c:v>0.220092592592593</c:v>
                </c:pt>
                <c:pt idx="1772">
                  <c:v>0.220222222222222</c:v>
                </c:pt>
                <c:pt idx="1773">
                  <c:v>0.220333333333333</c:v>
                </c:pt>
                <c:pt idx="1774">
                  <c:v>0.220481481481481</c:v>
                </c:pt>
                <c:pt idx="1775">
                  <c:v>0.220592592592593</c:v>
                </c:pt>
                <c:pt idx="1776">
                  <c:v>0.220703703703704</c:v>
                </c:pt>
                <c:pt idx="1777">
                  <c:v>0.220851851851852</c:v>
                </c:pt>
                <c:pt idx="1778">
                  <c:v>0.220962962962963</c:v>
                </c:pt>
                <c:pt idx="1779">
                  <c:v>0.221074074074074</c:v>
                </c:pt>
                <c:pt idx="1780">
                  <c:v>0.221222222222222</c:v>
                </c:pt>
                <c:pt idx="1781">
                  <c:v>0.221333333333333</c:v>
                </c:pt>
                <c:pt idx="1782">
                  <c:v>0.221444444444444</c:v>
                </c:pt>
                <c:pt idx="1783">
                  <c:v>0.221592592592593</c:v>
                </c:pt>
                <c:pt idx="1784">
                  <c:v>0.221703703703704</c:v>
                </c:pt>
                <c:pt idx="1785">
                  <c:v>0.221814814814815</c:v>
                </c:pt>
                <c:pt idx="1786">
                  <c:v>0.221962962962963</c:v>
                </c:pt>
                <c:pt idx="1787">
                  <c:v>0.222074074074074</c:v>
                </c:pt>
                <c:pt idx="1788">
                  <c:v>0.222222222222222</c:v>
                </c:pt>
                <c:pt idx="1789">
                  <c:v>0.222333333333333</c:v>
                </c:pt>
                <c:pt idx="1790">
                  <c:v>0.222444444444444</c:v>
                </c:pt>
                <c:pt idx="1791">
                  <c:v>0.222574074074074</c:v>
                </c:pt>
                <c:pt idx="1792">
                  <c:v>0.222703703703704</c:v>
                </c:pt>
                <c:pt idx="1793">
                  <c:v>0.222814814814815</c:v>
                </c:pt>
                <c:pt idx="1794">
                  <c:v>0.222944444444444</c:v>
                </c:pt>
                <c:pt idx="1795">
                  <c:v>0.223074074074074</c:v>
                </c:pt>
                <c:pt idx="1796">
                  <c:v>0.223185185185185</c:v>
                </c:pt>
                <c:pt idx="1797">
                  <c:v>0.223314814814815</c:v>
                </c:pt>
                <c:pt idx="1798">
                  <c:v>0.223444444444444</c:v>
                </c:pt>
                <c:pt idx="1799">
                  <c:v>0.223574074074074</c:v>
                </c:pt>
                <c:pt idx="1800">
                  <c:v>0.223685185185185</c:v>
                </c:pt>
                <c:pt idx="1801">
                  <c:v>0.223833333333333</c:v>
                </c:pt>
                <c:pt idx="1802">
                  <c:v>0.223944444444444</c:v>
                </c:pt>
                <c:pt idx="1803">
                  <c:v>0.224055555555556</c:v>
                </c:pt>
                <c:pt idx="1804">
                  <c:v>0.224203703703704</c:v>
                </c:pt>
                <c:pt idx="1805">
                  <c:v>0.224314814814815</c:v>
                </c:pt>
                <c:pt idx="1806">
                  <c:v>0.224425925925926</c:v>
                </c:pt>
                <c:pt idx="1807">
                  <c:v>0.224574074074074</c:v>
                </c:pt>
                <c:pt idx="1808">
                  <c:v>0.224685185185185</c:v>
                </c:pt>
                <c:pt idx="1809">
                  <c:v>0.224833333333333</c:v>
                </c:pt>
                <c:pt idx="1810">
                  <c:v>0.224944444444444</c:v>
                </c:pt>
                <c:pt idx="1811">
                  <c:v>0.225055555555556</c:v>
                </c:pt>
                <c:pt idx="1812">
                  <c:v>0.225203703703704</c:v>
                </c:pt>
                <c:pt idx="1813">
                  <c:v>0.225314814814815</c:v>
                </c:pt>
                <c:pt idx="1814">
                  <c:v>0.225425925925926</c:v>
                </c:pt>
                <c:pt idx="1815">
                  <c:v>0.225574074074074</c:v>
                </c:pt>
                <c:pt idx="1816">
                  <c:v>0.225685185185185</c:v>
                </c:pt>
                <c:pt idx="1817">
                  <c:v>0.225796296296296</c:v>
                </c:pt>
                <c:pt idx="1818">
                  <c:v>0.225944444444444</c:v>
                </c:pt>
                <c:pt idx="1819">
                  <c:v>0.226055555555556</c:v>
                </c:pt>
                <c:pt idx="1820">
                  <c:v>0.226185185185185</c:v>
                </c:pt>
                <c:pt idx="1821">
                  <c:v>0.226314814814815</c:v>
                </c:pt>
                <c:pt idx="1822">
                  <c:v>0.226444444444444</c:v>
                </c:pt>
                <c:pt idx="1823">
                  <c:v>0.226555555555556</c:v>
                </c:pt>
                <c:pt idx="1824">
                  <c:v>0.226685185185185</c:v>
                </c:pt>
                <c:pt idx="1825">
                  <c:v>0.226814814814815</c:v>
                </c:pt>
                <c:pt idx="1826">
                  <c:v>0.226925925925926</c:v>
                </c:pt>
                <c:pt idx="1827">
                  <c:v>0.227074074074074</c:v>
                </c:pt>
                <c:pt idx="1828">
                  <c:v>0.227185185185185</c:v>
                </c:pt>
                <c:pt idx="1829">
                  <c:v>0.227296296296296</c:v>
                </c:pt>
                <c:pt idx="1830">
                  <c:v>0.227444444444444</c:v>
                </c:pt>
                <c:pt idx="1831">
                  <c:v>0.227555555555556</c:v>
                </c:pt>
                <c:pt idx="1832">
                  <c:v>0.227703703703704</c:v>
                </c:pt>
                <c:pt idx="1833">
                  <c:v>0.227814814814815</c:v>
                </c:pt>
                <c:pt idx="1834">
                  <c:v>0.227925925925926</c:v>
                </c:pt>
                <c:pt idx="1835">
                  <c:v>0.228074074074074</c:v>
                </c:pt>
                <c:pt idx="1836">
                  <c:v>0.228185185185185</c:v>
                </c:pt>
                <c:pt idx="1837">
                  <c:v>0.228314814814815</c:v>
                </c:pt>
                <c:pt idx="1838">
                  <c:v>0.228444444444444</c:v>
                </c:pt>
                <c:pt idx="1839">
                  <c:v>0.228574074074074</c:v>
                </c:pt>
                <c:pt idx="1840">
                  <c:v>0.228685185185185</c:v>
                </c:pt>
                <c:pt idx="1841">
                  <c:v>0.228814814814815</c:v>
                </c:pt>
                <c:pt idx="1842">
                  <c:v>0.228944444444444</c:v>
                </c:pt>
                <c:pt idx="1843">
                  <c:v>0.229055555555556</c:v>
                </c:pt>
                <c:pt idx="1844">
                  <c:v>0.229203703703704</c:v>
                </c:pt>
                <c:pt idx="1845">
                  <c:v>0.229314814814815</c:v>
                </c:pt>
                <c:pt idx="1846">
                  <c:v>0.229425925925926</c:v>
                </c:pt>
                <c:pt idx="1847">
                  <c:v>0.229574074074074</c:v>
                </c:pt>
                <c:pt idx="1848">
                  <c:v>0.229685185185185</c:v>
                </c:pt>
                <c:pt idx="1849">
                  <c:v>0.229833333333333</c:v>
                </c:pt>
                <c:pt idx="1850">
                  <c:v>0.229944444444444</c:v>
                </c:pt>
                <c:pt idx="1851">
                  <c:v>0.230055555555556</c:v>
                </c:pt>
                <c:pt idx="1852">
                  <c:v>0.230203703703704</c:v>
                </c:pt>
                <c:pt idx="1853">
                  <c:v>0.230314814814815</c:v>
                </c:pt>
                <c:pt idx="1854">
                  <c:v>0.230425925925926</c:v>
                </c:pt>
                <c:pt idx="1855">
                  <c:v>0.230574074074074</c:v>
                </c:pt>
                <c:pt idx="1856">
                  <c:v>0.230685185185185</c:v>
                </c:pt>
                <c:pt idx="1857">
                  <c:v>0.230814814814815</c:v>
                </c:pt>
                <c:pt idx="1858">
                  <c:v>0.230944444444444</c:v>
                </c:pt>
                <c:pt idx="1859">
                  <c:v>0.231074074074074</c:v>
                </c:pt>
                <c:pt idx="1860">
                  <c:v>0.231185185185185</c:v>
                </c:pt>
                <c:pt idx="1861">
                  <c:v>0.231333333333333</c:v>
                </c:pt>
                <c:pt idx="1862">
                  <c:v>0.231444444444444</c:v>
                </c:pt>
                <c:pt idx="1863">
                  <c:v>0.231592592592593</c:v>
                </c:pt>
                <c:pt idx="1864">
                  <c:v>0.231703703703704</c:v>
                </c:pt>
                <c:pt idx="1865">
                  <c:v>0.231814814814815</c:v>
                </c:pt>
                <c:pt idx="1866">
                  <c:v>0.231925925925926</c:v>
                </c:pt>
                <c:pt idx="1867">
                  <c:v>0.232074074074074</c:v>
                </c:pt>
                <c:pt idx="1868">
                  <c:v>0.232185185185185</c:v>
                </c:pt>
                <c:pt idx="1869">
                  <c:v>0.232333333333333</c:v>
                </c:pt>
                <c:pt idx="1870">
                  <c:v>0.232444444444444</c:v>
                </c:pt>
                <c:pt idx="1871">
                  <c:v>0.232555555555556</c:v>
                </c:pt>
                <c:pt idx="1872">
                  <c:v>0.232703703703704</c:v>
                </c:pt>
                <c:pt idx="1873">
                  <c:v>0.232814814814815</c:v>
                </c:pt>
                <c:pt idx="1874">
                  <c:v>0.232944444444444</c:v>
                </c:pt>
                <c:pt idx="1875">
                  <c:v>0.233074074074074</c:v>
                </c:pt>
                <c:pt idx="1876">
                  <c:v>0.233203703703704</c:v>
                </c:pt>
                <c:pt idx="1877">
                  <c:v>0.233314814814815</c:v>
                </c:pt>
                <c:pt idx="1878">
                  <c:v>0.233444444444444</c:v>
                </c:pt>
                <c:pt idx="1879">
                  <c:v>0.233574074074074</c:v>
                </c:pt>
                <c:pt idx="1880">
                  <c:v>0.233685185185185</c:v>
                </c:pt>
                <c:pt idx="1881">
                  <c:v>0.233814814814815</c:v>
                </c:pt>
                <c:pt idx="1882">
                  <c:v>0.233944444444444</c:v>
                </c:pt>
                <c:pt idx="1883">
                  <c:v>0.234055555555556</c:v>
                </c:pt>
                <c:pt idx="1884">
                  <c:v>0.234203703703704</c:v>
                </c:pt>
                <c:pt idx="1885">
                  <c:v>0.234314814814815</c:v>
                </c:pt>
                <c:pt idx="1886">
                  <c:v>0.234425925925926</c:v>
                </c:pt>
                <c:pt idx="1887">
                  <c:v>0.234574074074074</c:v>
                </c:pt>
                <c:pt idx="1888">
                  <c:v>0.234685185185185</c:v>
                </c:pt>
              </c:numCache>
            </c:numRef>
          </c:xVal>
          <c:yVal>
            <c:numRef>
              <c:f>Sheet1!$Q$3:$Q$1891</c:f>
              <c:numCache>
                <c:formatCode>General</c:formatCode>
                <c:ptCount val="1889"/>
                <c:pt idx="0">
                  <c:v>0.0</c:v>
                </c:pt>
                <c:pt idx="1">
                  <c:v>0.0</c:v>
                </c:pt>
                <c:pt idx="2">
                  <c:v>0.0</c:v>
                </c:pt>
                <c:pt idx="3">
                  <c:v>0.0</c:v>
                </c:pt>
                <c:pt idx="4">
                  <c:v>0.0393464813229044</c:v>
                </c:pt>
                <c:pt idx="5">
                  <c:v>0.0393464813229044</c:v>
                </c:pt>
                <c:pt idx="6">
                  <c:v>0.0393464813229044</c:v>
                </c:pt>
                <c:pt idx="7">
                  <c:v>0.0393464813229044</c:v>
                </c:pt>
                <c:pt idx="8">
                  <c:v>0.0393464813229044</c:v>
                </c:pt>
                <c:pt idx="9">
                  <c:v>0.0393464813229044</c:v>
                </c:pt>
                <c:pt idx="10">
                  <c:v>0.0786929626458088</c:v>
                </c:pt>
                <c:pt idx="11">
                  <c:v>0.0786929626458088</c:v>
                </c:pt>
                <c:pt idx="12">
                  <c:v>0.0786929626458088</c:v>
                </c:pt>
                <c:pt idx="13">
                  <c:v>0.118039443968713</c:v>
                </c:pt>
                <c:pt idx="14">
                  <c:v>0.118039443968713</c:v>
                </c:pt>
                <c:pt idx="15">
                  <c:v>0.118039443968713</c:v>
                </c:pt>
                <c:pt idx="16">
                  <c:v>0.157385925291618</c:v>
                </c:pt>
                <c:pt idx="17">
                  <c:v>0.157385925291618</c:v>
                </c:pt>
                <c:pt idx="18">
                  <c:v>0.196732406614522</c:v>
                </c:pt>
                <c:pt idx="19">
                  <c:v>0.196732406614522</c:v>
                </c:pt>
                <c:pt idx="20">
                  <c:v>0.236078887937426</c:v>
                </c:pt>
                <c:pt idx="21">
                  <c:v>0.236078887937426</c:v>
                </c:pt>
                <c:pt idx="22">
                  <c:v>0.275425369260331</c:v>
                </c:pt>
                <c:pt idx="23">
                  <c:v>0.275425369260331</c:v>
                </c:pt>
                <c:pt idx="24">
                  <c:v>0.314771850583235</c:v>
                </c:pt>
                <c:pt idx="25">
                  <c:v>0.354118331906139</c:v>
                </c:pt>
                <c:pt idx="26">
                  <c:v>0.393464813229044</c:v>
                </c:pt>
                <c:pt idx="27">
                  <c:v>0.393464813229044</c:v>
                </c:pt>
                <c:pt idx="28">
                  <c:v>0.472157775874853</c:v>
                </c:pt>
                <c:pt idx="29">
                  <c:v>0.550850738520661</c:v>
                </c:pt>
                <c:pt idx="30">
                  <c:v>0.668890182489374</c:v>
                </c:pt>
                <c:pt idx="31">
                  <c:v>0.786929626458088</c:v>
                </c:pt>
                <c:pt idx="32">
                  <c:v>0.944315551749705</c:v>
                </c:pt>
                <c:pt idx="33">
                  <c:v>1.062354995718418</c:v>
                </c:pt>
                <c:pt idx="34">
                  <c:v>1.25908740233294</c:v>
                </c:pt>
                <c:pt idx="35">
                  <c:v>1.455819808947462</c:v>
                </c:pt>
                <c:pt idx="36">
                  <c:v>1.652552215561984</c:v>
                </c:pt>
                <c:pt idx="37">
                  <c:v>1.927977584822315</c:v>
                </c:pt>
                <c:pt idx="38">
                  <c:v>2.203402954082646</c:v>
                </c:pt>
                <c:pt idx="39">
                  <c:v>2.518174804665881</c:v>
                </c:pt>
                <c:pt idx="40">
                  <c:v>2.911639617894925</c:v>
                </c:pt>
                <c:pt idx="41">
                  <c:v>3.383797393769777</c:v>
                </c:pt>
                <c:pt idx="42">
                  <c:v>3.934648132290438</c:v>
                </c:pt>
                <c:pt idx="43">
                  <c:v>4.524845352134005</c:v>
                </c:pt>
                <c:pt idx="44">
                  <c:v>5.154389053300474</c:v>
                </c:pt>
                <c:pt idx="45">
                  <c:v>5.74458627314404</c:v>
                </c:pt>
                <c:pt idx="46">
                  <c:v>6.138051086373084</c:v>
                </c:pt>
                <c:pt idx="47">
                  <c:v>6.767594787539553</c:v>
                </c:pt>
                <c:pt idx="48">
                  <c:v>7.436484970028928</c:v>
                </c:pt>
                <c:pt idx="49">
                  <c:v>7.947989227226685</c:v>
                </c:pt>
                <c:pt idx="50">
                  <c:v>8.69557237236187</c:v>
                </c:pt>
                <c:pt idx="51">
                  <c:v>9.24642311088253</c:v>
                </c:pt>
                <c:pt idx="52">
                  <c:v>10.03335273734062</c:v>
                </c:pt>
                <c:pt idx="53">
                  <c:v>10.62354995718418</c:v>
                </c:pt>
                <c:pt idx="54">
                  <c:v>11.21374717702775</c:v>
                </c:pt>
                <c:pt idx="55">
                  <c:v>12.11871624745455</c:v>
                </c:pt>
                <c:pt idx="56">
                  <c:v>12.74825994862102</c:v>
                </c:pt>
                <c:pt idx="57">
                  <c:v>13.3778036497875</c:v>
                </c:pt>
                <c:pt idx="58">
                  <c:v>14.3614656828601</c:v>
                </c:pt>
                <c:pt idx="59">
                  <c:v>14.99100938402657</c:v>
                </c:pt>
                <c:pt idx="60">
                  <c:v>15.69924604783885</c:v>
                </c:pt>
                <c:pt idx="61">
                  <c:v>16.36813623032822</c:v>
                </c:pt>
                <c:pt idx="62">
                  <c:v>17.0370264128176</c:v>
                </c:pt>
                <c:pt idx="63">
                  <c:v>18.09938140853602</c:v>
                </c:pt>
                <c:pt idx="64">
                  <c:v>18.76827159102538</c:v>
                </c:pt>
                <c:pt idx="65">
                  <c:v>19.43716177351477</c:v>
                </c:pt>
                <c:pt idx="66">
                  <c:v>20.06670547468124</c:v>
                </c:pt>
                <c:pt idx="67">
                  <c:v>20.69624917584771</c:v>
                </c:pt>
                <c:pt idx="68">
                  <c:v>21.24709991436837</c:v>
                </c:pt>
                <c:pt idx="69">
                  <c:v>21.64056472759741</c:v>
                </c:pt>
                <c:pt idx="70">
                  <c:v>21.95533657818064</c:v>
                </c:pt>
                <c:pt idx="71">
                  <c:v>22.23076194744098</c:v>
                </c:pt>
                <c:pt idx="72">
                  <c:v>22.54553379802421</c:v>
                </c:pt>
                <c:pt idx="73">
                  <c:v>23.17507749919068</c:v>
                </c:pt>
                <c:pt idx="74">
                  <c:v>23.64723527506554</c:v>
                </c:pt>
                <c:pt idx="75">
                  <c:v>24.04070008829458</c:v>
                </c:pt>
                <c:pt idx="76">
                  <c:v>24.43416490152363</c:v>
                </c:pt>
                <c:pt idx="77">
                  <c:v>24.78828323342976</c:v>
                </c:pt>
                <c:pt idx="78">
                  <c:v>25.18174804665881</c:v>
                </c:pt>
                <c:pt idx="79">
                  <c:v>25.57521285988784</c:v>
                </c:pt>
                <c:pt idx="80">
                  <c:v>25.92933119179398</c:v>
                </c:pt>
                <c:pt idx="81">
                  <c:v>26.28344952370012</c:v>
                </c:pt>
                <c:pt idx="82">
                  <c:v>26.67691433692918</c:v>
                </c:pt>
                <c:pt idx="83">
                  <c:v>27.03103266883532</c:v>
                </c:pt>
                <c:pt idx="84">
                  <c:v>27.38515100074146</c:v>
                </c:pt>
                <c:pt idx="85">
                  <c:v>27.73926933264759</c:v>
                </c:pt>
                <c:pt idx="86">
                  <c:v>28.09338766455373</c:v>
                </c:pt>
                <c:pt idx="87">
                  <c:v>28.44750599645987</c:v>
                </c:pt>
                <c:pt idx="88">
                  <c:v>28.80162432836601</c:v>
                </c:pt>
                <c:pt idx="89">
                  <c:v>29.15574266027215</c:v>
                </c:pt>
                <c:pt idx="90">
                  <c:v>29.50986099217829</c:v>
                </c:pt>
                <c:pt idx="91">
                  <c:v>29.82463284276152</c:v>
                </c:pt>
                <c:pt idx="92">
                  <c:v>30.17875117466767</c:v>
                </c:pt>
                <c:pt idx="93">
                  <c:v>30.4935230252509</c:v>
                </c:pt>
                <c:pt idx="94">
                  <c:v>30.84764135715704</c:v>
                </c:pt>
                <c:pt idx="95">
                  <c:v>31.31979913303189</c:v>
                </c:pt>
                <c:pt idx="96">
                  <c:v>31.63457098361512</c:v>
                </c:pt>
                <c:pt idx="97">
                  <c:v>31.94934283419835</c:v>
                </c:pt>
                <c:pt idx="98">
                  <c:v>32.2641146847816</c:v>
                </c:pt>
                <c:pt idx="99">
                  <c:v>32.50019357271903</c:v>
                </c:pt>
                <c:pt idx="100">
                  <c:v>32.61823301668774</c:v>
                </c:pt>
                <c:pt idx="101">
                  <c:v>32.77561894197936</c:v>
                </c:pt>
                <c:pt idx="102">
                  <c:v>33.16908375520839</c:v>
                </c:pt>
                <c:pt idx="103">
                  <c:v>33.56254856843744</c:v>
                </c:pt>
                <c:pt idx="104">
                  <c:v>33.87732041902067</c:v>
                </c:pt>
                <c:pt idx="105">
                  <c:v>34.15274578828101</c:v>
                </c:pt>
                <c:pt idx="106">
                  <c:v>34.46751763886424</c:v>
                </c:pt>
                <c:pt idx="107">
                  <c:v>34.74294300812457</c:v>
                </c:pt>
                <c:pt idx="108">
                  <c:v>35.0183683773849</c:v>
                </c:pt>
                <c:pt idx="109">
                  <c:v>35.29379374664523</c:v>
                </c:pt>
                <c:pt idx="110">
                  <c:v>35.56921911590557</c:v>
                </c:pt>
                <c:pt idx="111">
                  <c:v>35.84464448516589</c:v>
                </c:pt>
                <c:pt idx="112">
                  <c:v>36.12006985442623</c:v>
                </c:pt>
                <c:pt idx="113">
                  <c:v>36.39549522368655</c:v>
                </c:pt>
                <c:pt idx="114">
                  <c:v>36.6709205929469</c:v>
                </c:pt>
                <c:pt idx="115">
                  <c:v>36.90699948088432</c:v>
                </c:pt>
                <c:pt idx="116">
                  <c:v>37.18242485014464</c:v>
                </c:pt>
                <c:pt idx="117">
                  <c:v>37.41850373808207</c:v>
                </c:pt>
                <c:pt idx="118">
                  <c:v>37.6939291073424</c:v>
                </c:pt>
                <c:pt idx="119">
                  <c:v>37.93000799527983</c:v>
                </c:pt>
                <c:pt idx="120">
                  <c:v>38.16608688321724</c:v>
                </c:pt>
                <c:pt idx="121">
                  <c:v>38.4021657711547</c:v>
                </c:pt>
                <c:pt idx="122">
                  <c:v>38.63824465909209</c:v>
                </c:pt>
                <c:pt idx="123">
                  <c:v>38.87432354702953</c:v>
                </c:pt>
                <c:pt idx="124">
                  <c:v>39.11040243496696</c:v>
                </c:pt>
                <c:pt idx="125">
                  <c:v>39.34648132290439</c:v>
                </c:pt>
                <c:pt idx="126">
                  <c:v>39.58256021084181</c:v>
                </c:pt>
                <c:pt idx="127">
                  <c:v>39.81863909877924</c:v>
                </c:pt>
                <c:pt idx="128">
                  <c:v>40.01537150539377</c:v>
                </c:pt>
                <c:pt idx="129">
                  <c:v>40.25145039333119</c:v>
                </c:pt>
                <c:pt idx="130">
                  <c:v>40.56622224391442</c:v>
                </c:pt>
                <c:pt idx="131">
                  <c:v>40.80230113185184</c:v>
                </c:pt>
                <c:pt idx="132">
                  <c:v>40.99903353846637</c:v>
                </c:pt>
                <c:pt idx="133">
                  <c:v>41.1957659450809</c:v>
                </c:pt>
                <c:pt idx="134">
                  <c:v>41.39249835169542</c:v>
                </c:pt>
                <c:pt idx="135">
                  <c:v>41.58923075830994</c:v>
                </c:pt>
                <c:pt idx="136">
                  <c:v>41.78596316492446</c:v>
                </c:pt>
                <c:pt idx="137">
                  <c:v>41.98269557153898</c:v>
                </c:pt>
                <c:pt idx="138">
                  <c:v>42.17942797815351</c:v>
                </c:pt>
                <c:pt idx="139">
                  <c:v>42.33681390344512</c:v>
                </c:pt>
                <c:pt idx="140">
                  <c:v>42.53354631005964</c:v>
                </c:pt>
                <c:pt idx="141">
                  <c:v>42.73027871667416</c:v>
                </c:pt>
                <c:pt idx="142">
                  <c:v>42.92701112328869</c:v>
                </c:pt>
                <c:pt idx="143">
                  <c:v>43.12374352990321</c:v>
                </c:pt>
                <c:pt idx="144">
                  <c:v>43.32047593651773</c:v>
                </c:pt>
                <c:pt idx="145">
                  <c:v>43.51720834313225</c:v>
                </c:pt>
                <c:pt idx="146">
                  <c:v>43.71394074974678</c:v>
                </c:pt>
                <c:pt idx="147">
                  <c:v>43.87132667503838</c:v>
                </c:pt>
                <c:pt idx="148">
                  <c:v>43.9893661190071</c:v>
                </c:pt>
                <c:pt idx="149">
                  <c:v>44.14675204429872</c:v>
                </c:pt>
                <c:pt idx="150">
                  <c:v>44.34348445091322</c:v>
                </c:pt>
                <c:pt idx="151">
                  <c:v>44.54021685752777</c:v>
                </c:pt>
                <c:pt idx="152">
                  <c:v>44.73694926414229</c:v>
                </c:pt>
                <c:pt idx="153">
                  <c:v>44.9336816707568</c:v>
                </c:pt>
                <c:pt idx="154">
                  <c:v>45.13041407737133</c:v>
                </c:pt>
                <c:pt idx="155">
                  <c:v>45.28780000266294</c:v>
                </c:pt>
                <c:pt idx="156">
                  <c:v>45.48453240927746</c:v>
                </c:pt>
                <c:pt idx="157">
                  <c:v>45.68126481589199</c:v>
                </c:pt>
                <c:pt idx="158">
                  <c:v>45.87799722250652</c:v>
                </c:pt>
                <c:pt idx="159">
                  <c:v>46.07472962912104</c:v>
                </c:pt>
                <c:pt idx="160">
                  <c:v>46.27146203573555</c:v>
                </c:pt>
                <c:pt idx="161">
                  <c:v>46.46819444235008</c:v>
                </c:pt>
                <c:pt idx="162">
                  <c:v>46.6649268489646</c:v>
                </c:pt>
                <c:pt idx="163">
                  <c:v>46.86165925557913</c:v>
                </c:pt>
                <c:pt idx="164">
                  <c:v>47.05839166219364</c:v>
                </c:pt>
                <c:pt idx="165">
                  <c:v>47.25512406880817</c:v>
                </c:pt>
                <c:pt idx="166">
                  <c:v>47.4912029567456</c:v>
                </c:pt>
                <c:pt idx="167">
                  <c:v>47.64858888203722</c:v>
                </c:pt>
                <c:pt idx="168">
                  <c:v>47.84532128865174</c:v>
                </c:pt>
                <c:pt idx="169">
                  <c:v>48.04205369526625</c:v>
                </c:pt>
                <c:pt idx="170">
                  <c:v>48.2781325832037</c:v>
                </c:pt>
                <c:pt idx="171">
                  <c:v>48.47486498981819</c:v>
                </c:pt>
                <c:pt idx="172">
                  <c:v>48.67159739643273</c:v>
                </c:pt>
                <c:pt idx="173">
                  <c:v>48.86832980304725</c:v>
                </c:pt>
                <c:pt idx="174">
                  <c:v>48.94702276569304</c:v>
                </c:pt>
                <c:pt idx="175">
                  <c:v>49.14375517230758</c:v>
                </c:pt>
                <c:pt idx="176">
                  <c:v>49.34048757892209</c:v>
                </c:pt>
                <c:pt idx="177">
                  <c:v>49.53721998553662</c:v>
                </c:pt>
                <c:pt idx="178">
                  <c:v>49.73395239215115</c:v>
                </c:pt>
                <c:pt idx="179">
                  <c:v>49.93068479876566</c:v>
                </c:pt>
                <c:pt idx="180">
                  <c:v>50.1274172053802</c:v>
                </c:pt>
                <c:pt idx="181">
                  <c:v>50.32414961199471</c:v>
                </c:pt>
                <c:pt idx="182">
                  <c:v>50.52088201860924</c:v>
                </c:pt>
                <c:pt idx="183">
                  <c:v>50.71761442522375</c:v>
                </c:pt>
                <c:pt idx="184">
                  <c:v>50.91434683183827</c:v>
                </c:pt>
                <c:pt idx="185">
                  <c:v>51.1110792384528</c:v>
                </c:pt>
                <c:pt idx="186">
                  <c:v>51.30781164506731</c:v>
                </c:pt>
                <c:pt idx="187">
                  <c:v>51.50454405168184</c:v>
                </c:pt>
                <c:pt idx="188">
                  <c:v>51.70127645829636</c:v>
                </c:pt>
                <c:pt idx="189">
                  <c:v>51.89800886491088</c:v>
                </c:pt>
                <c:pt idx="190">
                  <c:v>52.13408775284831</c:v>
                </c:pt>
                <c:pt idx="191">
                  <c:v>52.33082015946283</c:v>
                </c:pt>
                <c:pt idx="192">
                  <c:v>52.52755256607736</c:v>
                </c:pt>
                <c:pt idx="193">
                  <c:v>52.72428497269188</c:v>
                </c:pt>
                <c:pt idx="194">
                  <c:v>52.96036386062931</c:v>
                </c:pt>
                <c:pt idx="195">
                  <c:v>53.15709626724382</c:v>
                </c:pt>
                <c:pt idx="196">
                  <c:v>53.35382867385834</c:v>
                </c:pt>
                <c:pt idx="197">
                  <c:v>53.55056108047287</c:v>
                </c:pt>
                <c:pt idx="198">
                  <c:v>53.74729348708739</c:v>
                </c:pt>
                <c:pt idx="199">
                  <c:v>53.8653329310561</c:v>
                </c:pt>
                <c:pt idx="200">
                  <c:v>54.06206533767063</c:v>
                </c:pt>
                <c:pt idx="201">
                  <c:v>54.29814422560805</c:v>
                </c:pt>
                <c:pt idx="202">
                  <c:v>54.53422311354547</c:v>
                </c:pt>
                <c:pt idx="203">
                  <c:v>54.77030200148291</c:v>
                </c:pt>
                <c:pt idx="204">
                  <c:v>54.96703440809742</c:v>
                </c:pt>
                <c:pt idx="205">
                  <c:v>55.20311329603486</c:v>
                </c:pt>
                <c:pt idx="206">
                  <c:v>55.39984570264937</c:v>
                </c:pt>
                <c:pt idx="207">
                  <c:v>55.6359245905868</c:v>
                </c:pt>
                <c:pt idx="208">
                  <c:v>55.83265699720133</c:v>
                </c:pt>
                <c:pt idx="209">
                  <c:v>56.06873588513876</c:v>
                </c:pt>
                <c:pt idx="210">
                  <c:v>56.26546829175327</c:v>
                </c:pt>
                <c:pt idx="211">
                  <c:v>56.50154717969069</c:v>
                </c:pt>
                <c:pt idx="212">
                  <c:v>56.69827958630522</c:v>
                </c:pt>
                <c:pt idx="213">
                  <c:v>56.93435847424264</c:v>
                </c:pt>
                <c:pt idx="214">
                  <c:v>57.13109088085717</c:v>
                </c:pt>
                <c:pt idx="215">
                  <c:v>57.32782328747169</c:v>
                </c:pt>
                <c:pt idx="216">
                  <c:v>57.56390217540912</c:v>
                </c:pt>
                <c:pt idx="217">
                  <c:v>57.79998106334653</c:v>
                </c:pt>
                <c:pt idx="218">
                  <c:v>57.99671346996107</c:v>
                </c:pt>
                <c:pt idx="219">
                  <c:v>58.2327923578985</c:v>
                </c:pt>
                <c:pt idx="220">
                  <c:v>58.46887124583592</c:v>
                </c:pt>
                <c:pt idx="221">
                  <c:v>58.70495013377334</c:v>
                </c:pt>
                <c:pt idx="222">
                  <c:v>58.94102902171077</c:v>
                </c:pt>
                <c:pt idx="223">
                  <c:v>59.17710790964819</c:v>
                </c:pt>
                <c:pt idx="224">
                  <c:v>59.37384031626272</c:v>
                </c:pt>
                <c:pt idx="225">
                  <c:v>59.60991920420014</c:v>
                </c:pt>
                <c:pt idx="226">
                  <c:v>59.84599809213758</c:v>
                </c:pt>
                <c:pt idx="227">
                  <c:v>60.0427304987521</c:v>
                </c:pt>
                <c:pt idx="228">
                  <c:v>60.27880938668952</c:v>
                </c:pt>
                <c:pt idx="229">
                  <c:v>60.51488827462694</c:v>
                </c:pt>
                <c:pt idx="230">
                  <c:v>60.75096716256437</c:v>
                </c:pt>
                <c:pt idx="231">
                  <c:v>60.9870460505018</c:v>
                </c:pt>
                <c:pt idx="232">
                  <c:v>61.26247141976214</c:v>
                </c:pt>
                <c:pt idx="233">
                  <c:v>61.49855030769956</c:v>
                </c:pt>
                <c:pt idx="234">
                  <c:v>61.73462919563697</c:v>
                </c:pt>
                <c:pt idx="235">
                  <c:v>61.97070808357442</c:v>
                </c:pt>
                <c:pt idx="236">
                  <c:v>62.20678697151184</c:v>
                </c:pt>
                <c:pt idx="237">
                  <c:v>62.40351937812636</c:v>
                </c:pt>
                <c:pt idx="238">
                  <c:v>62.63959826606378</c:v>
                </c:pt>
                <c:pt idx="239">
                  <c:v>62.83633067267831</c:v>
                </c:pt>
                <c:pt idx="240">
                  <c:v>63.03306307929282</c:v>
                </c:pt>
                <c:pt idx="241">
                  <c:v>63.26914196723025</c:v>
                </c:pt>
                <c:pt idx="242">
                  <c:v>63.46587437384477</c:v>
                </c:pt>
                <c:pt idx="243">
                  <c:v>63.6626067804593</c:v>
                </c:pt>
                <c:pt idx="244">
                  <c:v>63.89868566839672</c:v>
                </c:pt>
                <c:pt idx="245">
                  <c:v>64.13476455633415</c:v>
                </c:pt>
                <c:pt idx="246">
                  <c:v>64.33149696294867</c:v>
                </c:pt>
                <c:pt idx="247">
                  <c:v>64.56757585088609</c:v>
                </c:pt>
                <c:pt idx="248">
                  <c:v>64.80365473882351</c:v>
                </c:pt>
                <c:pt idx="249">
                  <c:v>65.00038714543804</c:v>
                </c:pt>
                <c:pt idx="250">
                  <c:v>65.23646603337547</c:v>
                </c:pt>
                <c:pt idx="251">
                  <c:v>65.43319843998998</c:v>
                </c:pt>
                <c:pt idx="252">
                  <c:v>65.6692773279274</c:v>
                </c:pt>
                <c:pt idx="253">
                  <c:v>65.86600973454195</c:v>
                </c:pt>
                <c:pt idx="254">
                  <c:v>66.06274214115643</c:v>
                </c:pt>
                <c:pt idx="255">
                  <c:v>66.2988210290939</c:v>
                </c:pt>
                <c:pt idx="256">
                  <c:v>66.4955534357084</c:v>
                </c:pt>
                <c:pt idx="257">
                  <c:v>66.73163232364584</c:v>
                </c:pt>
                <c:pt idx="258">
                  <c:v>66.92836473026037</c:v>
                </c:pt>
                <c:pt idx="259">
                  <c:v>67.12509713687484</c:v>
                </c:pt>
                <c:pt idx="260">
                  <c:v>67.3611760248123</c:v>
                </c:pt>
                <c:pt idx="261">
                  <c:v>67.51856195010393</c:v>
                </c:pt>
                <c:pt idx="262">
                  <c:v>67.71529435671845</c:v>
                </c:pt>
                <c:pt idx="263">
                  <c:v>67.91202676333298</c:v>
                </c:pt>
                <c:pt idx="264">
                  <c:v>68.0694126886246</c:v>
                </c:pt>
                <c:pt idx="265">
                  <c:v>68.2661450952391</c:v>
                </c:pt>
                <c:pt idx="266">
                  <c:v>68.46287750185363</c:v>
                </c:pt>
                <c:pt idx="267">
                  <c:v>68.62026342714526</c:v>
                </c:pt>
                <c:pt idx="268">
                  <c:v>68.81699583375976</c:v>
                </c:pt>
                <c:pt idx="269">
                  <c:v>69.0137282403743</c:v>
                </c:pt>
                <c:pt idx="270">
                  <c:v>69.21046064698882</c:v>
                </c:pt>
                <c:pt idx="271">
                  <c:v>69.40719305360333</c:v>
                </c:pt>
                <c:pt idx="272">
                  <c:v>69.60392546021787</c:v>
                </c:pt>
                <c:pt idx="273">
                  <c:v>69.80065786683238</c:v>
                </c:pt>
                <c:pt idx="274">
                  <c:v>69.99739027344691</c:v>
                </c:pt>
                <c:pt idx="275">
                  <c:v>70.1547761987385</c:v>
                </c:pt>
                <c:pt idx="276">
                  <c:v>70.35150860535304</c:v>
                </c:pt>
                <c:pt idx="277">
                  <c:v>70.54824101196756</c:v>
                </c:pt>
                <c:pt idx="278">
                  <c:v>70.7449734185821</c:v>
                </c:pt>
                <c:pt idx="279">
                  <c:v>70.9417058251966</c:v>
                </c:pt>
                <c:pt idx="280">
                  <c:v>71.13843823181112</c:v>
                </c:pt>
                <c:pt idx="281">
                  <c:v>71.33517063842564</c:v>
                </c:pt>
                <c:pt idx="282">
                  <c:v>71.5319030450402</c:v>
                </c:pt>
                <c:pt idx="283">
                  <c:v>71.72863545165468</c:v>
                </c:pt>
                <c:pt idx="284">
                  <c:v>71.92536785826921</c:v>
                </c:pt>
                <c:pt idx="285">
                  <c:v>72.08275378356082</c:v>
                </c:pt>
                <c:pt idx="286">
                  <c:v>72.27948619017535</c:v>
                </c:pt>
                <c:pt idx="287">
                  <c:v>72.47621859678986</c:v>
                </c:pt>
                <c:pt idx="288">
                  <c:v>72.67295100340438</c:v>
                </c:pt>
                <c:pt idx="289">
                  <c:v>72.86968341001892</c:v>
                </c:pt>
                <c:pt idx="290">
                  <c:v>73.06641581663344</c:v>
                </c:pt>
                <c:pt idx="291">
                  <c:v>73.26314822324796</c:v>
                </c:pt>
                <c:pt idx="292">
                  <c:v>73.4992271111854</c:v>
                </c:pt>
                <c:pt idx="293">
                  <c:v>73.69595951779989</c:v>
                </c:pt>
                <c:pt idx="294">
                  <c:v>73.93203840573734</c:v>
                </c:pt>
                <c:pt idx="295">
                  <c:v>74.12877081235182</c:v>
                </c:pt>
                <c:pt idx="296">
                  <c:v>74.3648497002893</c:v>
                </c:pt>
                <c:pt idx="297">
                  <c:v>74.5615821069038</c:v>
                </c:pt>
                <c:pt idx="298">
                  <c:v>74.75831451351833</c:v>
                </c:pt>
                <c:pt idx="299">
                  <c:v>74.95504692013285</c:v>
                </c:pt>
                <c:pt idx="300">
                  <c:v>75.15177932674737</c:v>
                </c:pt>
                <c:pt idx="301">
                  <c:v>75.34851173336189</c:v>
                </c:pt>
                <c:pt idx="302">
                  <c:v>75.54524413997643</c:v>
                </c:pt>
                <c:pt idx="303">
                  <c:v>75.70263006526803</c:v>
                </c:pt>
                <c:pt idx="304">
                  <c:v>75.86001599055965</c:v>
                </c:pt>
                <c:pt idx="305">
                  <c:v>76.05674839717416</c:v>
                </c:pt>
                <c:pt idx="306">
                  <c:v>76.2141343224658</c:v>
                </c:pt>
                <c:pt idx="307">
                  <c:v>76.41086672908032</c:v>
                </c:pt>
                <c:pt idx="308">
                  <c:v>76.60759913569483</c:v>
                </c:pt>
                <c:pt idx="309">
                  <c:v>76.76498506098646</c:v>
                </c:pt>
                <c:pt idx="310">
                  <c:v>76.96171746760097</c:v>
                </c:pt>
                <c:pt idx="311">
                  <c:v>77.15844987421551</c:v>
                </c:pt>
                <c:pt idx="312">
                  <c:v>77.35518228083001</c:v>
                </c:pt>
                <c:pt idx="313">
                  <c:v>77.55191468744456</c:v>
                </c:pt>
                <c:pt idx="314">
                  <c:v>77.74864709405907</c:v>
                </c:pt>
                <c:pt idx="315">
                  <c:v>77.9453795006736</c:v>
                </c:pt>
                <c:pt idx="316">
                  <c:v>78.10276542596521</c:v>
                </c:pt>
                <c:pt idx="317">
                  <c:v>78.2994978325797</c:v>
                </c:pt>
                <c:pt idx="318">
                  <c:v>78.49623023919426</c:v>
                </c:pt>
                <c:pt idx="319">
                  <c:v>78.69296264580877</c:v>
                </c:pt>
                <c:pt idx="320">
                  <c:v>78.85034857110038</c:v>
                </c:pt>
                <c:pt idx="321">
                  <c:v>79.04708097771491</c:v>
                </c:pt>
                <c:pt idx="322">
                  <c:v>79.20446690300653</c:v>
                </c:pt>
                <c:pt idx="323">
                  <c:v>79.40119930962104</c:v>
                </c:pt>
                <c:pt idx="324">
                  <c:v>79.55858523491267</c:v>
                </c:pt>
                <c:pt idx="325">
                  <c:v>79.7553176415272</c:v>
                </c:pt>
                <c:pt idx="326">
                  <c:v>79.95205004814171</c:v>
                </c:pt>
                <c:pt idx="327">
                  <c:v>80.10943597343332</c:v>
                </c:pt>
                <c:pt idx="328">
                  <c:v>80.30616838004786</c:v>
                </c:pt>
                <c:pt idx="329">
                  <c:v>80.46355430533948</c:v>
                </c:pt>
                <c:pt idx="330">
                  <c:v>80.66028671195399</c:v>
                </c:pt>
                <c:pt idx="331">
                  <c:v>80.8176726372456</c:v>
                </c:pt>
                <c:pt idx="332">
                  <c:v>80.97505856253721</c:v>
                </c:pt>
                <c:pt idx="333">
                  <c:v>81.17179096915174</c:v>
                </c:pt>
                <c:pt idx="334">
                  <c:v>81.32917689444334</c:v>
                </c:pt>
                <c:pt idx="335">
                  <c:v>81.52590930105788</c:v>
                </c:pt>
                <c:pt idx="336">
                  <c:v>81.68329522634951</c:v>
                </c:pt>
                <c:pt idx="337">
                  <c:v>81.88002763296402</c:v>
                </c:pt>
                <c:pt idx="338">
                  <c:v>82.03741355825566</c:v>
                </c:pt>
                <c:pt idx="339">
                  <c:v>82.23414596487018</c:v>
                </c:pt>
                <c:pt idx="340">
                  <c:v>82.39153189016177</c:v>
                </c:pt>
                <c:pt idx="341">
                  <c:v>82.54891781545339</c:v>
                </c:pt>
                <c:pt idx="342">
                  <c:v>82.74565022206792</c:v>
                </c:pt>
                <c:pt idx="343">
                  <c:v>82.90303614735953</c:v>
                </c:pt>
                <c:pt idx="344">
                  <c:v>83.06042207265114</c:v>
                </c:pt>
                <c:pt idx="345">
                  <c:v>83.2571544792657</c:v>
                </c:pt>
                <c:pt idx="346">
                  <c:v>83.4145404045573</c:v>
                </c:pt>
                <c:pt idx="347">
                  <c:v>83.57192632984892</c:v>
                </c:pt>
                <c:pt idx="348">
                  <c:v>83.72931225514054</c:v>
                </c:pt>
                <c:pt idx="349">
                  <c:v>83.88669818043215</c:v>
                </c:pt>
                <c:pt idx="350">
                  <c:v>84.08343058704668</c:v>
                </c:pt>
                <c:pt idx="351">
                  <c:v>84.2408165123383</c:v>
                </c:pt>
                <c:pt idx="352">
                  <c:v>84.39820243762989</c:v>
                </c:pt>
                <c:pt idx="353">
                  <c:v>84.5555883629215</c:v>
                </c:pt>
                <c:pt idx="354">
                  <c:v>84.71297428821316</c:v>
                </c:pt>
                <c:pt idx="355">
                  <c:v>84.90970669482767</c:v>
                </c:pt>
                <c:pt idx="356">
                  <c:v>85.0670926201193</c:v>
                </c:pt>
                <c:pt idx="357">
                  <c:v>85.22447854541089</c:v>
                </c:pt>
                <c:pt idx="358">
                  <c:v>85.38186447070252</c:v>
                </c:pt>
                <c:pt idx="359">
                  <c:v>85.53925039599414</c:v>
                </c:pt>
                <c:pt idx="360">
                  <c:v>85.69663632128575</c:v>
                </c:pt>
                <c:pt idx="361">
                  <c:v>85.85402224657737</c:v>
                </c:pt>
                <c:pt idx="362">
                  <c:v>86.05075465319189</c:v>
                </c:pt>
                <c:pt idx="363">
                  <c:v>86.20814057848349</c:v>
                </c:pt>
                <c:pt idx="364">
                  <c:v>86.36552650377513</c:v>
                </c:pt>
                <c:pt idx="365">
                  <c:v>86.52291242906675</c:v>
                </c:pt>
                <c:pt idx="366">
                  <c:v>86.68029835435836</c:v>
                </c:pt>
                <c:pt idx="367">
                  <c:v>86.83768427965</c:v>
                </c:pt>
                <c:pt idx="368">
                  <c:v>86.9950702049416</c:v>
                </c:pt>
                <c:pt idx="369">
                  <c:v>87.15245613023319</c:v>
                </c:pt>
                <c:pt idx="370">
                  <c:v>87.30984205552481</c:v>
                </c:pt>
                <c:pt idx="371">
                  <c:v>87.46722798081648</c:v>
                </c:pt>
                <c:pt idx="372">
                  <c:v>87.62461390610806</c:v>
                </c:pt>
                <c:pt idx="373">
                  <c:v>87.78199983139968</c:v>
                </c:pt>
                <c:pt idx="374">
                  <c:v>87.93938575669129</c:v>
                </c:pt>
                <c:pt idx="375">
                  <c:v>88.09677168198293</c:v>
                </c:pt>
                <c:pt idx="376">
                  <c:v>88.25415760727454</c:v>
                </c:pt>
                <c:pt idx="377">
                  <c:v>88.41154353256615</c:v>
                </c:pt>
                <c:pt idx="378">
                  <c:v>88.60827593918067</c:v>
                </c:pt>
                <c:pt idx="379">
                  <c:v>88.7656618644723</c:v>
                </c:pt>
                <c:pt idx="380">
                  <c:v>88.92304778976391</c:v>
                </c:pt>
                <c:pt idx="381">
                  <c:v>89.04108723373263</c:v>
                </c:pt>
                <c:pt idx="382">
                  <c:v>89.11978019637843</c:v>
                </c:pt>
                <c:pt idx="383">
                  <c:v>89.27716612167006</c:v>
                </c:pt>
                <c:pt idx="384">
                  <c:v>89.43455204696167</c:v>
                </c:pt>
                <c:pt idx="385">
                  <c:v>89.59193797225328</c:v>
                </c:pt>
                <c:pt idx="386">
                  <c:v>89.74932389754491</c:v>
                </c:pt>
                <c:pt idx="387">
                  <c:v>89.90670982283652</c:v>
                </c:pt>
                <c:pt idx="388">
                  <c:v>90.06409574812813</c:v>
                </c:pt>
                <c:pt idx="389">
                  <c:v>90.26082815474267</c:v>
                </c:pt>
                <c:pt idx="390">
                  <c:v>90.4182140800343</c:v>
                </c:pt>
                <c:pt idx="391">
                  <c:v>90.5756000053259</c:v>
                </c:pt>
                <c:pt idx="392">
                  <c:v>90.73298593061751</c:v>
                </c:pt>
                <c:pt idx="393">
                  <c:v>90.89037185590912</c:v>
                </c:pt>
                <c:pt idx="394">
                  <c:v>91.04775778120077</c:v>
                </c:pt>
                <c:pt idx="395">
                  <c:v>91.20514370649238</c:v>
                </c:pt>
                <c:pt idx="396">
                  <c:v>91.36252963178398</c:v>
                </c:pt>
                <c:pt idx="397">
                  <c:v>91.5199155570756</c:v>
                </c:pt>
                <c:pt idx="398">
                  <c:v>91.67730148236723</c:v>
                </c:pt>
                <c:pt idx="399">
                  <c:v>91.83468740765885</c:v>
                </c:pt>
                <c:pt idx="400">
                  <c:v>91.99207333295044</c:v>
                </c:pt>
                <c:pt idx="401">
                  <c:v>92.14945925824208</c:v>
                </c:pt>
                <c:pt idx="402">
                  <c:v>92.30684518353368</c:v>
                </c:pt>
                <c:pt idx="403">
                  <c:v>92.46423110882531</c:v>
                </c:pt>
                <c:pt idx="404">
                  <c:v>92.62161703411691</c:v>
                </c:pt>
                <c:pt idx="405">
                  <c:v>92.73965647808564</c:v>
                </c:pt>
                <c:pt idx="406">
                  <c:v>92.89704240337727</c:v>
                </c:pt>
                <c:pt idx="407">
                  <c:v>93.05442832866888</c:v>
                </c:pt>
                <c:pt idx="408">
                  <c:v>93.2118142539605</c:v>
                </c:pt>
                <c:pt idx="409">
                  <c:v>93.36920017925211</c:v>
                </c:pt>
                <c:pt idx="410">
                  <c:v>93.5265861045437</c:v>
                </c:pt>
                <c:pt idx="411">
                  <c:v>93.68397202983535</c:v>
                </c:pt>
                <c:pt idx="412">
                  <c:v>93.84135795512697</c:v>
                </c:pt>
                <c:pt idx="413">
                  <c:v>93.95939739909568</c:v>
                </c:pt>
                <c:pt idx="414">
                  <c:v>94.1167833243873</c:v>
                </c:pt>
                <c:pt idx="415">
                  <c:v>94.2741692496789</c:v>
                </c:pt>
                <c:pt idx="416">
                  <c:v>94.43155517497052</c:v>
                </c:pt>
                <c:pt idx="417">
                  <c:v>94.58894110026215</c:v>
                </c:pt>
                <c:pt idx="418">
                  <c:v>94.74632702555377</c:v>
                </c:pt>
                <c:pt idx="419">
                  <c:v>94.86436646952247</c:v>
                </c:pt>
                <c:pt idx="420">
                  <c:v>95.02175239481409</c:v>
                </c:pt>
                <c:pt idx="421">
                  <c:v>95.17913832010569</c:v>
                </c:pt>
                <c:pt idx="422">
                  <c:v>95.29717776407443</c:v>
                </c:pt>
                <c:pt idx="423">
                  <c:v>95.454563689366</c:v>
                </c:pt>
                <c:pt idx="424">
                  <c:v>95.61194961465766</c:v>
                </c:pt>
                <c:pt idx="425">
                  <c:v>95.72998905862636</c:v>
                </c:pt>
                <c:pt idx="426">
                  <c:v>95.887374983918</c:v>
                </c:pt>
                <c:pt idx="427">
                  <c:v>96.0447609092096</c:v>
                </c:pt>
                <c:pt idx="428">
                  <c:v>96.16280035317831</c:v>
                </c:pt>
                <c:pt idx="429">
                  <c:v>96.32018627846993</c:v>
                </c:pt>
                <c:pt idx="430">
                  <c:v>96.47757220376154</c:v>
                </c:pt>
                <c:pt idx="431">
                  <c:v>96.59561164773027</c:v>
                </c:pt>
                <c:pt idx="432">
                  <c:v>96.75299757302186</c:v>
                </c:pt>
                <c:pt idx="433">
                  <c:v>96.87103701699057</c:v>
                </c:pt>
                <c:pt idx="434">
                  <c:v>97.02842294228221</c:v>
                </c:pt>
                <c:pt idx="435">
                  <c:v>97.18580886757381</c:v>
                </c:pt>
                <c:pt idx="436">
                  <c:v>97.34319479286546</c:v>
                </c:pt>
                <c:pt idx="437">
                  <c:v>97.46123423683417</c:v>
                </c:pt>
                <c:pt idx="438">
                  <c:v>97.61862016212578</c:v>
                </c:pt>
                <c:pt idx="439">
                  <c:v>97.7366596060945</c:v>
                </c:pt>
                <c:pt idx="440">
                  <c:v>97.89404553138611</c:v>
                </c:pt>
                <c:pt idx="441">
                  <c:v>98.01208497535481</c:v>
                </c:pt>
                <c:pt idx="442">
                  <c:v>98.16947090064643</c:v>
                </c:pt>
                <c:pt idx="443">
                  <c:v>98.32685682593807</c:v>
                </c:pt>
                <c:pt idx="444">
                  <c:v>98.4448962699068</c:v>
                </c:pt>
                <c:pt idx="445">
                  <c:v>98.60228219519838</c:v>
                </c:pt>
                <c:pt idx="446">
                  <c:v>98.7203216391671</c:v>
                </c:pt>
                <c:pt idx="447">
                  <c:v>98.8777075644587</c:v>
                </c:pt>
                <c:pt idx="448">
                  <c:v>98.99574700842743</c:v>
                </c:pt>
                <c:pt idx="449">
                  <c:v>99.15313293371904</c:v>
                </c:pt>
                <c:pt idx="450">
                  <c:v>99.27117237768776</c:v>
                </c:pt>
                <c:pt idx="451">
                  <c:v>99.42855830297937</c:v>
                </c:pt>
                <c:pt idx="452">
                  <c:v>99.5465977469481</c:v>
                </c:pt>
                <c:pt idx="453">
                  <c:v>99.70398367223971</c:v>
                </c:pt>
                <c:pt idx="454">
                  <c:v>99.82202311620841</c:v>
                </c:pt>
                <c:pt idx="455">
                  <c:v>99.94006256017715</c:v>
                </c:pt>
                <c:pt idx="456">
                  <c:v>100.0974484854688</c:v>
                </c:pt>
                <c:pt idx="457">
                  <c:v>100.2154879294375</c:v>
                </c:pt>
                <c:pt idx="458">
                  <c:v>100.3335273734062</c:v>
                </c:pt>
                <c:pt idx="459">
                  <c:v>100.412220336052</c:v>
                </c:pt>
                <c:pt idx="460">
                  <c:v>100.5302597800207</c:v>
                </c:pt>
                <c:pt idx="461">
                  <c:v>100.6482992239894</c:v>
                </c:pt>
                <c:pt idx="462">
                  <c:v>100.805685149281</c:v>
                </c:pt>
                <c:pt idx="463">
                  <c:v>100.9237245932498</c:v>
                </c:pt>
                <c:pt idx="464">
                  <c:v>101.0417640372185</c:v>
                </c:pt>
                <c:pt idx="465">
                  <c:v>101.1598034811872</c:v>
                </c:pt>
                <c:pt idx="466">
                  <c:v>101.3171894064788</c:v>
                </c:pt>
                <c:pt idx="467">
                  <c:v>101.4352288504475</c:v>
                </c:pt>
                <c:pt idx="468">
                  <c:v>101.5532682944162</c:v>
                </c:pt>
                <c:pt idx="469">
                  <c:v>101.6713077383849</c:v>
                </c:pt>
                <c:pt idx="470">
                  <c:v>101.8286936636766</c:v>
                </c:pt>
                <c:pt idx="471">
                  <c:v>101.9467331076453</c:v>
                </c:pt>
                <c:pt idx="472">
                  <c:v>102.064772551614</c:v>
                </c:pt>
                <c:pt idx="473">
                  <c:v>102.1828119955827</c:v>
                </c:pt>
                <c:pt idx="474">
                  <c:v>102.3008514395514</c:v>
                </c:pt>
                <c:pt idx="475">
                  <c:v>102.4188908835201</c:v>
                </c:pt>
                <c:pt idx="476">
                  <c:v>102.5762768088117</c:v>
                </c:pt>
                <c:pt idx="477">
                  <c:v>102.6943162527805</c:v>
                </c:pt>
                <c:pt idx="478">
                  <c:v>102.8123556967492</c:v>
                </c:pt>
                <c:pt idx="479">
                  <c:v>102.930395140718</c:v>
                </c:pt>
                <c:pt idx="480">
                  <c:v>103.0484345846866</c:v>
                </c:pt>
                <c:pt idx="481">
                  <c:v>103.1664740286553</c:v>
                </c:pt>
                <c:pt idx="482">
                  <c:v>103.284513472624</c:v>
                </c:pt>
                <c:pt idx="483">
                  <c:v>103.4025529165927</c:v>
                </c:pt>
                <c:pt idx="484">
                  <c:v>103.5205923605615</c:v>
                </c:pt>
                <c:pt idx="485">
                  <c:v>103.6386318045302</c:v>
                </c:pt>
                <c:pt idx="486">
                  <c:v>103.7566712484989</c:v>
                </c:pt>
                <c:pt idx="487">
                  <c:v>103.8747106924676</c:v>
                </c:pt>
                <c:pt idx="488">
                  <c:v>103.9927501364363</c:v>
                </c:pt>
                <c:pt idx="489">
                  <c:v>104.110789580405</c:v>
                </c:pt>
                <c:pt idx="490">
                  <c:v>104.2288290243737</c:v>
                </c:pt>
                <c:pt idx="491">
                  <c:v>104.3075219870195</c:v>
                </c:pt>
                <c:pt idx="492">
                  <c:v>104.4255614309883</c:v>
                </c:pt>
                <c:pt idx="493">
                  <c:v>104.543600874957</c:v>
                </c:pt>
                <c:pt idx="494">
                  <c:v>104.6616403189257</c:v>
                </c:pt>
                <c:pt idx="495">
                  <c:v>104.7796797628944</c:v>
                </c:pt>
                <c:pt idx="496">
                  <c:v>104.8977192068631</c:v>
                </c:pt>
                <c:pt idx="497">
                  <c:v>105.0157586508318</c:v>
                </c:pt>
                <c:pt idx="498">
                  <c:v>105.1337980948005</c:v>
                </c:pt>
                <c:pt idx="499">
                  <c:v>105.2124910574463</c:v>
                </c:pt>
                <c:pt idx="500">
                  <c:v>105.330530501415</c:v>
                </c:pt>
                <c:pt idx="501">
                  <c:v>105.4485699453838</c:v>
                </c:pt>
                <c:pt idx="502">
                  <c:v>105.5666093893525</c:v>
                </c:pt>
                <c:pt idx="503">
                  <c:v>105.6453023519983</c:v>
                </c:pt>
                <c:pt idx="504">
                  <c:v>105.763341795967</c:v>
                </c:pt>
                <c:pt idx="505">
                  <c:v>105.8813812399357</c:v>
                </c:pt>
                <c:pt idx="506">
                  <c:v>105.9994206839044</c:v>
                </c:pt>
                <c:pt idx="507">
                  <c:v>106.0781136465502</c:v>
                </c:pt>
                <c:pt idx="508">
                  <c:v>106.196153090519</c:v>
                </c:pt>
                <c:pt idx="509">
                  <c:v>106.3141925344877</c:v>
                </c:pt>
                <c:pt idx="510">
                  <c:v>106.4322319784564</c:v>
                </c:pt>
                <c:pt idx="511">
                  <c:v>106.5109249411022</c:v>
                </c:pt>
                <c:pt idx="512">
                  <c:v>106.628964385071</c:v>
                </c:pt>
                <c:pt idx="513">
                  <c:v>106.7470038290396</c:v>
                </c:pt>
                <c:pt idx="514">
                  <c:v>106.8256967916854</c:v>
                </c:pt>
                <c:pt idx="515">
                  <c:v>106.9437362356541</c:v>
                </c:pt>
                <c:pt idx="516">
                  <c:v>107.0617756796228</c:v>
                </c:pt>
                <c:pt idx="517">
                  <c:v>107.1404686422686</c:v>
                </c:pt>
                <c:pt idx="518">
                  <c:v>107.2585080862374</c:v>
                </c:pt>
                <c:pt idx="519">
                  <c:v>107.3372010488832</c:v>
                </c:pt>
                <c:pt idx="520">
                  <c:v>107.4552404928519</c:v>
                </c:pt>
                <c:pt idx="521">
                  <c:v>107.5339334554977</c:v>
                </c:pt>
                <c:pt idx="522">
                  <c:v>107.6519728994664</c:v>
                </c:pt>
                <c:pt idx="523">
                  <c:v>107.7700123434351</c:v>
                </c:pt>
                <c:pt idx="524">
                  <c:v>107.809358824758</c:v>
                </c:pt>
                <c:pt idx="525">
                  <c:v>107.8880517874038</c:v>
                </c:pt>
                <c:pt idx="526">
                  <c:v>108.0060912313726</c:v>
                </c:pt>
                <c:pt idx="527">
                  <c:v>108.0847841940184</c:v>
                </c:pt>
                <c:pt idx="528">
                  <c:v>108.2028236379871</c:v>
                </c:pt>
                <c:pt idx="529">
                  <c:v>108.281516600633</c:v>
                </c:pt>
                <c:pt idx="530">
                  <c:v>108.3995560446016</c:v>
                </c:pt>
                <c:pt idx="531">
                  <c:v>108.4782490072474</c:v>
                </c:pt>
                <c:pt idx="532">
                  <c:v>108.5962884512161</c:v>
                </c:pt>
                <c:pt idx="533">
                  <c:v>108.6749814138619</c:v>
                </c:pt>
                <c:pt idx="534">
                  <c:v>108.7536743765077</c:v>
                </c:pt>
                <c:pt idx="535">
                  <c:v>108.8717138204764</c:v>
                </c:pt>
                <c:pt idx="536">
                  <c:v>108.9504067831222</c:v>
                </c:pt>
                <c:pt idx="537">
                  <c:v>109.068446227091</c:v>
                </c:pt>
                <c:pt idx="538">
                  <c:v>109.1471391897368</c:v>
                </c:pt>
                <c:pt idx="539">
                  <c:v>109.2651786337055</c:v>
                </c:pt>
                <c:pt idx="540">
                  <c:v>109.3438715963513</c:v>
                </c:pt>
                <c:pt idx="541">
                  <c:v>109.46191104032</c:v>
                </c:pt>
                <c:pt idx="542">
                  <c:v>109.5406040029658</c:v>
                </c:pt>
                <c:pt idx="543">
                  <c:v>109.6192969656116</c:v>
                </c:pt>
                <c:pt idx="544">
                  <c:v>109.7373364095803</c:v>
                </c:pt>
                <c:pt idx="545">
                  <c:v>109.8160293722262</c:v>
                </c:pt>
                <c:pt idx="546">
                  <c:v>109.9340688161949</c:v>
                </c:pt>
                <c:pt idx="547">
                  <c:v>110.0127617788407</c:v>
                </c:pt>
                <c:pt idx="548">
                  <c:v>110.0914547414865</c:v>
                </c:pt>
                <c:pt idx="549">
                  <c:v>110.2094941854552</c:v>
                </c:pt>
                <c:pt idx="550">
                  <c:v>110.288187148101</c:v>
                </c:pt>
                <c:pt idx="551">
                  <c:v>110.3668801107468</c:v>
                </c:pt>
                <c:pt idx="552">
                  <c:v>110.4849195547155</c:v>
                </c:pt>
                <c:pt idx="553">
                  <c:v>110.5636125173613</c:v>
                </c:pt>
                <c:pt idx="554">
                  <c:v>110.6423054800071</c:v>
                </c:pt>
                <c:pt idx="555">
                  <c:v>110.760344923976</c:v>
                </c:pt>
                <c:pt idx="556">
                  <c:v>110.8390378866217</c:v>
                </c:pt>
                <c:pt idx="557">
                  <c:v>110.8783843679446</c:v>
                </c:pt>
                <c:pt idx="558">
                  <c:v>110.9570773305904</c:v>
                </c:pt>
                <c:pt idx="559">
                  <c:v>111.0357702932362</c:v>
                </c:pt>
                <c:pt idx="560">
                  <c:v>111.114463255882</c:v>
                </c:pt>
                <c:pt idx="561">
                  <c:v>111.2325026998507</c:v>
                </c:pt>
                <c:pt idx="562">
                  <c:v>111.3111956624965</c:v>
                </c:pt>
                <c:pt idx="563">
                  <c:v>111.3898886251423</c:v>
                </c:pt>
                <c:pt idx="564">
                  <c:v>111.4685815877881</c:v>
                </c:pt>
                <c:pt idx="565">
                  <c:v>111.5472745504339</c:v>
                </c:pt>
                <c:pt idx="566">
                  <c:v>111.6259675130797</c:v>
                </c:pt>
                <c:pt idx="567">
                  <c:v>111.7440069570485</c:v>
                </c:pt>
                <c:pt idx="568">
                  <c:v>111.8226999196943</c:v>
                </c:pt>
                <c:pt idx="569">
                  <c:v>111.9013928823401</c:v>
                </c:pt>
                <c:pt idx="570">
                  <c:v>111.9800858449859</c:v>
                </c:pt>
                <c:pt idx="571">
                  <c:v>112.0587788076317</c:v>
                </c:pt>
                <c:pt idx="572">
                  <c:v>112.1374717702775</c:v>
                </c:pt>
                <c:pt idx="573">
                  <c:v>112.2161647329233</c:v>
                </c:pt>
                <c:pt idx="574">
                  <c:v>112.334204176892</c:v>
                </c:pt>
                <c:pt idx="575">
                  <c:v>112.4128971395378</c:v>
                </c:pt>
                <c:pt idx="576">
                  <c:v>112.4915901021837</c:v>
                </c:pt>
                <c:pt idx="577">
                  <c:v>112.5702830648295</c:v>
                </c:pt>
                <c:pt idx="578">
                  <c:v>112.6489760274753</c:v>
                </c:pt>
                <c:pt idx="579">
                  <c:v>112.7276689901211</c:v>
                </c:pt>
                <c:pt idx="580">
                  <c:v>112.8063619527669</c:v>
                </c:pt>
                <c:pt idx="581">
                  <c:v>112.8850549154127</c:v>
                </c:pt>
                <c:pt idx="582">
                  <c:v>112.9637478780585</c:v>
                </c:pt>
                <c:pt idx="583">
                  <c:v>113.0424408407043</c:v>
                </c:pt>
                <c:pt idx="584">
                  <c:v>113.1211338033501</c:v>
                </c:pt>
                <c:pt idx="585">
                  <c:v>113.199826765996</c:v>
                </c:pt>
                <c:pt idx="586">
                  <c:v>113.2391732473188</c:v>
                </c:pt>
                <c:pt idx="587">
                  <c:v>113.3178662099646</c:v>
                </c:pt>
                <c:pt idx="588">
                  <c:v>113.3965591726105</c:v>
                </c:pt>
                <c:pt idx="589">
                  <c:v>113.4752521352563</c:v>
                </c:pt>
                <c:pt idx="590">
                  <c:v>113.5539450979021</c:v>
                </c:pt>
                <c:pt idx="591">
                  <c:v>113.6326380605479</c:v>
                </c:pt>
                <c:pt idx="592">
                  <c:v>113.6719845418708</c:v>
                </c:pt>
                <c:pt idx="593">
                  <c:v>113.7506775045166</c:v>
                </c:pt>
                <c:pt idx="594">
                  <c:v>113.8293704671624</c:v>
                </c:pt>
                <c:pt idx="595">
                  <c:v>113.9080634298082</c:v>
                </c:pt>
                <c:pt idx="596">
                  <c:v>113.986756392454</c:v>
                </c:pt>
                <c:pt idx="597">
                  <c:v>114.0654493550998</c:v>
                </c:pt>
                <c:pt idx="598">
                  <c:v>114.1441423177456</c:v>
                </c:pt>
                <c:pt idx="599">
                  <c:v>114.2228352803914</c:v>
                </c:pt>
                <c:pt idx="600">
                  <c:v>114.3015282430373</c:v>
                </c:pt>
                <c:pt idx="601">
                  <c:v>114.3802212056831</c:v>
                </c:pt>
                <c:pt idx="602">
                  <c:v>114.458914168329</c:v>
                </c:pt>
                <c:pt idx="603">
                  <c:v>114.5376071309747</c:v>
                </c:pt>
                <c:pt idx="604">
                  <c:v>114.6163000936205</c:v>
                </c:pt>
                <c:pt idx="605">
                  <c:v>114.6949930562663</c:v>
                </c:pt>
                <c:pt idx="606">
                  <c:v>114.7736860189121</c:v>
                </c:pt>
                <c:pt idx="607">
                  <c:v>114.8523789815579</c:v>
                </c:pt>
                <c:pt idx="608">
                  <c:v>114.9310719442037</c:v>
                </c:pt>
                <c:pt idx="609">
                  <c:v>115.0097649068495</c:v>
                </c:pt>
                <c:pt idx="610">
                  <c:v>115.0884578694953</c:v>
                </c:pt>
                <c:pt idx="611">
                  <c:v>115.1671508321411</c:v>
                </c:pt>
                <c:pt idx="612">
                  <c:v>115.2064973134641</c:v>
                </c:pt>
                <c:pt idx="613">
                  <c:v>115.2458437947869</c:v>
                </c:pt>
                <c:pt idx="614">
                  <c:v>115.3245367574328</c:v>
                </c:pt>
                <c:pt idx="615">
                  <c:v>115.4032297200786</c:v>
                </c:pt>
                <c:pt idx="616">
                  <c:v>115.4819226827244</c:v>
                </c:pt>
                <c:pt idx="617">
                  <c:v>115.5606156453702</c:v>
                </c:pt>
                <c:pt idx="618">
                  <c:v>115.5999621266931</c:v>
                </c:pt>
                <c:pt idx="619">
                  <c:v>115.678655089339</c:v>
                </c:pt>
                <c:pt idx="620">
                  <c:v>115.7573480519847</c:v>
                </c:pt>
                <c:pt idx="621">
                  <c:v>115.7966945333076</c:v>
                </c:pt>
                <c:pt idx="622">
                  <c:v>115.8753874959534</c:v>
                </c:pt>
                <c:pt idx="623">
                  <c:v>115.9540804585992</c:v>
                </c:pt>
                <c:pt idx="624">
                  <c:v>115.9934269399221</c:v>
                </c:pt>
                <c:pt idx="625">
                  <c:v>116.0721199025679</c:v>
                </c:pt>
                <c:pt idx="626">
                  <c:v>116.1508128652138</c:v>
                </c:pt>
                <c:pt idx="627">
                  <c:v>116.1901593465367</c:v>
                </c:pt>
                <c:pt idx="628">
                  <c:v>116.2688523091825</c:v>
                </c:pt>
                <c:pt idx="629">
                  <c:v>116.3475452718283</c:v>
                </c:pt>
                <c:pt idx="630">
                  <c:v>116.3868917531512</c:v>
                </c:pt>
                <c:pt idx="631">
                  <c:v>116.465584715797</c:v>
                </c:pt>
                <c:pt idx="632">
                  <c:v>116.5049311971199</c:v>
                </c:pt>
                <c:pt idx="633">
                  <c:v>116.5836241597657</c:v>
                </c:pt>
                <c:pt idx="634">
                  <c:v>116.6623171224115</c:v>
                </c:pt>
                <c:pt idx="635">
                  <c:v>116.7016636037344</c:v>
                </c:pt>
                <c:pt idx="636">
                  <c:v>116.7803565663802</c:v>
                </c:pt>
                <c:pt idx="637">
                  <c:v>116.8197030477031</c:v>
                </c:pt>
                <c:pt idx="638">
                  <c:v>116.859049529026</c:v>
                </c:pt>
                <c:pt idx="639">
                  <c:v>116.9377424916718</c:v>
                </c:pt>
                <c:pt idx="640">
                  <c:v>116.9770889729947</c:v>
                </c:pt>
                <c:pt idx="641">
                  <c:v>117.0557819356406</c:v>
                </c:pt>
                <c:pt idx="642">
                  <c:v>117.0951284169635</c:v>
                </c:pt>
                <c:pt idx="643">
                  <c:v>117.1738213796093</c:v>
                </c:pt>
                <c:pt idx="644">
                  <c:v>117.2131678609322</c:v>
                </c:pt>
                <c:pt idx="645">
                  <c:v>117.291860823578</c:v>
                </c:pt>
                <c:pt idx="646">
                  <c:v>117.331207304901</c:v>
                </c:pt>
                <c:pt idx="647">
                  <c:v>117.4099002675467</c:v>
                </c:pt>
                <c:pt idx="648">
                  <c:v>117.4492467488696</c:v>
                </c:pt>
                <c:pt idx="649">
                  <c:v>117.5279397115154</c:v>
                </c:pt>
                <c:pt idx="650">
                  <c:v>117.5672861928383</c:v>
                </c:pt>
                <c:pt idx="651">
                  <c:v>117.6066326741612</c:v>
                </c:pt>
                <c:pt idx="652">
                  <c:v>117.685325636807</c:v>
                </c:pt>
                <c:pt idx="653">
                  <c:v>117.7246721181299</c:v>
                </c:pt>
                <c:pt idx="654">
                  <c:v>117.8033650807757</c:v>
                </c:pt>
                <c:pt idx="655">
                  <c:v>117.8427115620986</c:v>
                </c:pt>
                <c:pt idx="656">
                  <c:v>117.9214045247444</c:v>
                </c:pt>
                <c:pt idx="657">
                  <c:v>117.9607510060674</c:v>
                </c:pt>
                <c:pt idx="658">
                  <c:v>118.0394439687132</c:v>
                </c:pt>
                <c:pt idx="659">
                  <c:v>118.0787904500361</c:v>
                </c:pt>
                <c:pt idx="660">
                  <c:v>118.1574834126819</c:v>
                </c:pt>
                <c:pt idx="661">
                  <c:v>118.1968298940048</c:v>
                </c:pt>
                <c:pt idx="662">
                  <c:v>118.2361763753277</c:v>
                </c:pt>
                <c:pt idx="663">
                  <c:v>118.2755228566506</c:v>
                </c:pt>
                <c:pt idx="664">
                  <c:v>118.3542158192964</c:v>
                </c:pt>
                <c:pt idx="665">
                  <c:v>118.3935623006193</c:v>
                </c:pt>
                <c:pt idx="666">
                  <c:v>118.4329087819422</c:v>
                </c:pt>
                <c:pt idx="667">
                  <c:v>118.511601744588</c:v>
                </c:pt>
                <c:pt idx="668">
                  <c:v>118.550948225911</c:v>
                </c:pt>
                <c:pt idx="669">
                  <c:v>118.6296411885567</c:v>
                </c:pt>
                <c:pt idx="670">
                  <c:v>118.6689876698796</c:v>
                </c:pt>
                <c:pt idx="671">
                  <c:v>118.7083341512025</c:v>
                </c:pt>
                <c:pt idx="672">
                  <c:v>118.7870271138484</c:v>
                </c:pt>
                <c:pt idx="673">
                  <c:v>118.8263735951712</c:v>
                </c:pt>
                <c:pt idx="674">
                  <c:v>118.9050665578171</c:v>
                </c:pt>
                <c:pt idx="675">
                  <c:v>118.94441303914</c:v>
                </c:pt>
                <c:pt idx="676">
                  <c:v>118.9837595204629</c:v>
                </c:pt>
                <c:pt idx="677">
                  <c:v>119.0624524831087</c:v>
                </c:pt>
                <c:pt idx="678">
                  <c:v>119.1017989644316</c:v>
                </c:pt>
                <c:pt idx="679">
                  <c:v>119.1804919270774</c:v>
                </c:pt>
                <c:pt idx="680">
                  <c:v>119.2198384084003</c:v>
                </c:pt>
                <c:pt idx="681">
                  <c:v>119.2591848897232</c:v>
                </c:pt>
                <c:pt idx="682">
                  <c:v>119.2985313710461</c:v>
                </c:pt>
                <c:pt idx="683">
                  <c:v>119.337877852369</c:v>
                </c:pt>
                <c:pt idx="684">
                  <c:v>119.4165708150148</c:v>
                </c:pt>
                <c:pt idx="685">
                  <c:v>119.4559172963377</c:v>
                </c:pt>
                <c:pt idx="686">
                  <c:v>119.5346102589835</c:v>
                </c:pt>
                <c:pt idx="687">
                  <c:v>119.5739567403064</c:v>
                </c:pt>
                <c:pt idx="688">
                  <c:v>119.6133032216293</c:v>
                </c:pt>
                <c:pt idx="689">
                  <c:v>119.6919961842752</c:v>
                </c:pt>
                <c:pt idx="690">
                  <c:v>119.731342665598</c:v>
                </c:pt>
                <c:pt idx="691">
                  <c:v>119.770689146921</c:v>
                </c:pt>
                <c:pt idx="692">
                  <c:v>119.8493821095668</c:v>
                </c:pt>
                <c:pt idx="693">
                  <c:v>119.8887285908897</c:v>
                </c:pt>
                <c:pt idx="694">
                  <c:v>119.9280750722126</c:v>
                </c:pt>
                <c:pt idx="695">
                  <c:v>119.9674215535355</c:v>
                </c:pt>
                <c:pt idx="696">
                  <c:v>120.0067680348584</c:v>
                </c:pt>
                <c:pt idx="697">
                  <c:v>120.0461145161813</c:v>
                </c:pt>
                <c:pt idx="698">
                  <c:v>120.1248074788271</c:v>
                </c:pt>
                <c:pt idx="699">
                  <c:v>120.16415396015</c:v>
                </c:pt>
                <c:pt idx="700">
                  <c:v>120.203500441473</c:v>
                </c:pt>
                <c:pt idx="701">
                  <c:v>120.2821934041187</c:v>
                </c:pt>
                <c:pt idx="702">
                  <c:v>120.3215398854416</c:v>
                </c:pt>
                <c:pt idx="703">
                  <c:v>120.3608863667645</c:v>
                </c:pt>
                <c:pt idx="704">
                  <c:v>120.4002328480874</c:v>
                </c:pt>
                <c:pt idx="705">
                  <c:v>120.4789258107332</c:v>
                </c:pt>
                <c:pt idx="706">
                  <c:v>120.5182722920561</c:v>
                </c:pt>
                <c:pt idx="707">
                  <c:v>120.557618773379</c:v>
                </c:pt>
                <c:pt idx="708">
                  <c:v>120.596965254702</c:v>
                </c:pt>
                <c:pt idx="709">
                  <c:v>120.6363117360249</c:v>
                </c:pt>
                <c:pt idx="710">
                  <c:v>120.6756582173478</c:v>
                </c:pt>
                <c:pt idx="711">
                  <c:v>120.7150046986707</c:v>
                </c:pt>
                <c:pt idx="712">
                  <c:v>120.7936976613165</c:v>
                </c:pt>
                <c:pt idx="713">
                  <c:v>120.8330441426394</c:v>
                </c:pt>
                <c:pt idx="714">
                  <c:v>120.8723906239623</c:v>
                </c:pt>
                <c:pt idx="715">
                  <c:v>120.9117371052852</c:v>
                </c:pt>
                <c:pt idx="716">
                  <c:v>120.9510835866081</c:v>
                </c:pt>
                <c:pt idx="717">
                  <c:v>121.0297765492539</c:v>
                </c:pt>
                <c:pt idx="718">
                  <c:v>121.0691230305768</c:v>
                </c:pt>
                <c:pt idx="719">
                  <c:v>121.1084695118997</c:v>
                </c:pt>
                <c:pt idx="720">
                  <c:v>121.1084695118997</c:v>
                </c:pt>
                <c:pt idx="721">
                  <c:v>121.1478159932226</c:v>
                </c:pt>
                <c:pt idx="722">
                  <c:v>121.2265089558684</c:v>
                </c:pt>
                <c:pt idx="723">
                  <c:v>121.2658554371913</c:v>
                </c:pt>
                <c:pt idx="724">
                  <c:v>121.3052019185142</c:v>
                </c:pt>
                <c:pt idx="725">
                  <c:v>121.3445483998371</c:v>
                </c:pt>
                <c:pt idx="726">
                  <c:v>121.38389488116</c:v>
                </c:pt>
                <c:pt idx="727">
                  <c:v>121.4232413624829</c:v>
                </c:pt>
                <c:pt idx="728">
                  <c:v>121.4625878438058</c:v>
                </c:pt>
                <c:pt idx="729">
                  <c:v>121.5019343251288</c:v>
                </c:pt>
                <c:pt idx="730">
                  <c:v>121.5412808064517</c:v>
                </c:pt>
                <c:pt idx="731">
                  <c:v>121.6199737690975</c:v>
                </c:pt>
                <c:pt idx="732">
                  <c:v>121.6593202504204</c:v>
                </c:pt>
                <c:pt idx="733">
                  <c:v>121.6986667317433</c:v>
                </c:pt>
                <c:pt idx="734">
                  <c:v>121.7380132130662</c:v>
                </c:pt>
                <c:pt idx="735">
                  <c:v>121.7773596943891</c:v>
                </c:pt>
                <c:pt idx="736">
                  <c:v>121.816706175712</c:v>
                </c:pt>
                <c:pt idx="737">
                  <c:v>121.8560526570349</c:v>
                </c:pt>
                <c:pt idx="738">
                  <c:v>121.8953991383578</c:v>
                </c:pt>
                <c:pt idx="739">
                  <c:v>121.9347456196807</c:v>
                </c:pt>
                <c:pt idx="740">
                  <c:v>121.9740921010036</c:v>
                </c:pt>
                <c:pt idx="741">
                  <c:v>122.0134385823265</c:v>
                </c:pt>
                <c:pt idx="742">
                  <c:v>122.0527850636494</c:v>
                </c:pt>
                <c:pt idx="743">
                  <c:v>122.0921315449723</c:v>
                </c:pt>
                <c:pt idx="744">
                  <c:v>122.1314780262952</c:v>
                </c:pt>
                <c:pt idx="745">
                  <c:v>122.1708245076181</c:v>
                </c:pt>
                <c:pt idx="746">
                  <c:v>122.210170988941</c:v>
                </c:pt>
                <c:pt idx="747">
                  <c:v>122.249517470264</c:v>
                </c:pt>
                <c:pt idx="748">
                  <c:v>122.2888639515868</c:v>
                </c:pt>
                <c:pt idx="749">
                  <c:v>122.3282104329097</c:v>
                </c:pt>
                <c:pt idx="750">
                  <c:v>122.3675569142327</c:v>
                </c:pt>
                <c:pt idx="751">
                  <c:v>122.4069033955555</c:v>
                </c:pt>
                <c:pt idx="752">
                  <c:v>122.4462498768785</c:v>
                </c:pt>
                <c:pt idx="753">
                  <c:v>122.4462498768785</c:v>
                </c:pt>
                <c:pt idx="754">
                  <c:v>122.4855963582014</c:v>
                </c:pt>
                <c:pt idx="755">
                  <c:v>122.5249428395243</c:v>
                </c:pt>
                <c:pt idx="756">
                  <c:v>122.5642893208472</c:v>
                </c:pt>
                <c:pt idx="757">
                  <c:v>122.6036358021701</c:v>
                </c:pt>
                <c:pt idx="758">
                  <c:v>122.642982283493</c:v>
                </c:pt>
                <c:pt idx="759">
                  <c:v>122.6823287648159</c:v>
                </c:pt>
                <c:pt idx="760">
                  <c:v>122.7216752461388</c:v>
                </c:pt>
                <c:pt idx="761">
                  <c:v>122.7610217274617</c:v>
                </c:pt>
                <c:pt idx="762">
                  <c:v>122.8003682087846</c:v>
                </c:pt>
                <c:pt idx="763">
                  <c:v>122.8003682087846</c:v>
                </c:pt>
                <c:pt idx="764">
                  <c:v>122.8397146901075</c:v>
                </c:pt>
                <c:pt idx="765">
                  <c:v>122.8790611714304</c:v>
                </c:pt>
                <c:pt idx="766">
                  <c:v>122.9184076527533</c:v>
                </c:pt>
                <c:pt idx="767">
                  <c:v>122.9577541340762</c:v>
                </c:pt>
                <c:pt idx="768">
                  <c:v>122.9971006153991</c:v>
                </c:pt>
                <c:pt idx="769">
                  <c:v>123.036447096722</c:v>
                </c:pt>
                <c:pt idx="770">
                  <c:v>123.0757935780449</c:v>
                </c:pt>
                <c:pt idx="771">
                  <c:v>123.1151400593678</c:v>
                </c:pt>
                <c:pt idx="772">
                  <c:v>123.1544865406907</c:v>
                </c:pt>
                <c:pt idx="773">
                  <c:v>123.1938330220136</c:v>
                </c:pt>
                <c:pt idx="774">
                  <c:v>123.1938330220136</c:v>
                </c:pt>
                <c:pt idx="775">
                  <c:v>123.2331795033365</c:v>
                </c:pt>
                <c:pt idx="776">
                  <c:v>123.2725259846595</c:v>
                </c:pt>
                <c:pt idx="777">
                  <c:v>123.3118724659823</c:v>
                </c:pt>
                <c:pt idx="778">
                  <c:v>123.3512189473053</c:v>
                </c:pt>
                <c:pt idx="779">
                  <c:v>123.3905654286282</c:v>
                </c:pt>
                <c:pt idx="780">
                  <c:v>123.4299119099511</c:v>
                </c:pt>
                <c:pt idx="781">
                  <c:v>123.4299119099511</c:v>
                </c:pt>
                <c:pt idx="782">
                  <c:v>123.469258391274</c:v>
                </c:pt>
                <c:pt idx="783">
                  <c:v>123.5086048725969</c:v>
                </c:pt>
                <c:pt idx="784">
                  <c:v>123.5479513539198</c:v>
                </c:pt>
                <c:pt idx="785">
                  <c:v>123.5872978352427</c:v>
                </c:pt>
                <c:pt idx="786">
                  <c:v>123.6266443165656</c:v>
                </c:pt>
                <c:pt idx="787">
                  <c:v>123.6659907978885</c:v>
                </c:pt>
                <c:pt idx="788">
                  <c:v>123.7053372792114</c:v>
                </c:pt>
                <c:pt idx="789">
                  <c:v>123.7446837605343</c:v>
                </c:pt>
                <c:pt idx="790">
                  <c:v>123.7446837605343</c:v>
                </c:pt>
                <c:pt idx="791">
                  <c:v>123.7840302418572</c:v>
                </c:pt>
                <c:pt idx="792">
                  <c:v>123.8233767231801</c:v>
                </c:pt>
                <c:pt idx="793">
                  <c:v>123.862723204503</c:v>
                </c:pt>
                <c:pt idx="794">
                  <c:v>123.902069685826</c:v>
                </c:pt>
                <c:pt idx="795">
                  <c:v>123.902069685826</c:v>
                </c:pt>
                <c:pt idx="796">
                  <c:v>123.9414161671488</c:v>
                </c:pt>
                <c:pt idx="797">
                  <c:v>123.9807626484717</c:v>
                </c:pt>
                <c:pt idx="798">
                  <c:v>124.0201091297946</c:v>
                </c:pt>
                <c:pt idx="799">
                  <c:v>124.0201091297946</c:v>
                </c:pt>
                <c:pt idx="800">
                  <c:v>124.0594556111175</c:v>
                </c:pt>
                <c:pt idx="801">
                  <c:v>124.0988020924404</c:v>
                </c:pt>
                <c:pt idx="802">
                  <c:v>124.1381485737633</c:v>
                </c:pt>
                <c:pt idx="803">
                  <c:v>124.1774950550863</c:v>
                </c:pt>
                <c:pt idx="804">
                  <c:v>124.2168415364091</c:v>
                </c:pt>
                <c:pt idx="805">
                  <c:v>124.2561880177321</c:v>
                </c:pt>
                <c:pt idx="806">
                  <c:v>124.2561880177321</c:v>
                </c:pt>
                <c:pt idx="807">
                  <c:v>124.295534499055</c:v>
                </c:pt>
                <c:pt idx="808">
                  <c:v>124.334880980378</c:v>
                </c:pt>
                <c:pt idx="809">
                  <c:v>124.3742274617008</c:v>
                </c:pt>
                <c:pt idx="810">
                  <c:v>124.4135739430237</c:v>
                </c:pt>
                <c:pt idx="811">
                  <c:v>124.4529204243466</c:v>
                </c:pt>
                <c:pt idx="812">
                  <c:v>124.4529204243466</c:v>
                </c:pt>
                <c:pt idx="813">
                  <c:v>124.4922669056695</c:v>
                </c:pt>
                <c:pt idx="814">
                  <c:v>124.5316133869924</c:v>
                </c:pt>
                <c:pt idx="815">
                  <c:v>124.5709598683153</c:v>
                </c:pt>
                <c:pt idx="816">
                  <c:v>124.6103063496382</c:v>
                </c:pt>
                <c:pt idx="817">
                  <c:v>124.6496528309611</c:v>
                </c:pt>
                <c:pt idx="818">
                  <c:v>124.6496528309611</c:v>
                </c:pt>
                <c:pt idx="819">
                  <c:v>124.688999312284</c:v>
                </c:pt>
                <c:pt idx="820">
                  <c:v>124.7283457936069</c:v>
                </c:pt>
                <c:pt idx="821">
                  <c:v>124.7676922749298</c:v>
                </c:pt>
                <c:pt idx="822">
                  <c:v>124.8070387562527</c:v>
                </c:pt>
                <c:pt idx="823">
                  <c:v>124.8463852375756</c:v>
                </c:pt>
                <c:pt idx="824">
                  <c:v>124.8857317188985</c:v>
                </c:pt>
                <c:pt idx="825">
                  <c:v>124.9250782002214</c:v>
                </c:pt>
                <c:pt idx="826">
                  <c:v>124.9644246815443</c:v>
                </c:pt>
                <c:pt idx="827">
                  <c:v>125.0037711628672</c:v>
                </c:pt>
                <c:pt idx="828">
                  <c:v>125.0431176441901</c:v>
                </c:pt>
                <c:pt idx="829">
                  <c:v>125.0431176441901</c:v>
                </c:pt>
                <c:pt idx="830">
                  <c:v>125.0824641255131</c:v>
                </c:pt>
                <c:pt idx="831">
                  <c:v>125.121810606836</c:v>
                </c:pt>
                <c:pt idx="832">
                  <c:v>125.161157088159</c:v>
                </c:pt>
                <c:pt idx="833">
                  <c:v>125.2005035694818</c:v>
                </c:pt>
                <c:pt idx="834">
                  <c:v>125.2005035694818</c:v>
                </c:pt>
                <c:pt idx="835">
                  <c:v>125.2398500508047</c:v>
                </c:pt>
                <c:pt idx="836">
                  <c:v>125.2791965321276</c:v>
                </c:pt>
                <c:pt idx="837">
                  <c:v>125.3185430134505</c:v>
                </c:pt>
                <c:pt idx="838">
                  <c:v>125.3578894947734</c:v>
                </c:pt>
                <c:pt idx="839">
                  <c:v>125.3972359760963</c:v>
                </c:pt>
                <c:pt idx="840">
                  <c:v>125.3972359760963</c:v>
                </c:pt>
                <c:pt idx="841">
                  <c:v>125.4365824574192</c:v>
                </c:pt>
                <c:pt idx="842">
                  <c:v>125.4365824574192</c:v>
                </c:pt>
                <c:pt idx="843">
                  <c:v>125.4759289387421</c:v>
                </c:pt>
                <c:pt idx="844">
                  <c:v>125.515275420065</c:v>
                </c:pt>
                <c:pt idx="845">
                  <c:v>125.515275420065</c:v>
                </c:pt>
                <c:pt idx="846">
                  <c:v>125.554621901388</c:v>
                </c:pt>
                <c:pt idx="847">
                  <c:v>125.5939683827108</c:v>
                </c:pt>
                <c:pt idx="848">
                  <c:v>125.5939683827108</c:v>
                </c:pt>
                <c:pt idx="849">
                  <c:v>125.6333148640337</c:v>
                </c:pt>
                <c:pt idx="850">
                  <c:v>125.6726613453566</c:v>
                </c:pt>
                <c:pt idx="851">
                  <c:v>125.6726613453566</c:v>
                </c:pt>
                <c:pt idx="852">
                  <c:v>125.7120078266795</c:v>
                </c:pt>
                <c:pt idx="853">
                  <c:v>125.7120078266795</c:v>
                </c:pt>
                <c:pt idx="854">
                  <c:v>125.7513543080024</c:v>
                </c:pt>
                <c:pt idx="855">
                  <c:v>125.7513543080024</c:v>
                </c:pt>
                <c:pt idx="856">
                  <c:v>125.7907007893253</c:v>
                </c:pt>
                <c:pt idx="857">
                  <c:v>125.7907007893253</c:v>
                </c:pt>
                <c:pt idx="858">
                  <c:v>125.8300472706482</c:v>
                </c:pt>
                <c:pt idx="859">
                  <c:v>125.8300472706482</c:v>
                </c:pt>
                <c:pt idx="860">
                  <c:v>125.8693937519711</c:v>
                </c:pt>
                <c:pt idx="861">
                  <c:v>125.8693937519711</c:v>
                </c:pt>
                <c:pt idx="862">
                  <c:v>125.908740233294</c:v>
                </c:pt>
                <c:pt idx="863">
                  <c:v>125.908740233294</c:v>
                </c:pt>
                <c:pt idx="864">
                  <c:v>125.9480867146169</c:v>
                </c:pt>
                <c:pt idx="865">
                  <c:v>125.9480867146169</c:v>
                </c:pt>
                <c:pt idx="866">
                  <c:v>125.98743319594</c:v>
                </c:pt>
                <c:pt idx="867">
                  <c:v>125.98743319594</c:v>
                </c:pt>
                <c:pt idx="868">
                  <c:v>126.0267796772628</c:v>
                </c:pt>
                <c:pt idx="869">
                  <c:v>126.0267796772628</c:v>
                </c:pt>
                <c:pt idx="870">
                  <c:v>126.0661261585857</c:v>
                </c:pt>
                <c:pt idx="871">
                  <c:v>126.0661261585857</c:v>
                </c:pt>
                <c:pt idx="872">
                  <c:v>126.0661261585857</c:v>
                </c:pt>
                <c:pt idx="873">
                  <c:v>126.1054726399086</c:v>
                </c:pt>
                <c:pt idx="874">
                  <c:v>126.1054726399086</c:v>
                </c:pt>
                <c:pt idx="875">
                  <c:v>126.1448191212315</c:v>
                </c:pt>
                <c:pt idx="876">
                  <c:v>126.1448191212315</c:v>
                </c:pt>
                <c:pt idx="877">
                  <c:v>126.1448191212315</c:v>
                </c:pt>
                <c:pt idx="878">
                  <c:v>126.1841656025544</c:v>
                </c:pt>
                <c:pt idx="879">
                  <c:v>126.1841656025544</c:v>
                </c:pt>
                <c:pt idx="880">
                  <c:v>126.1841656025544</c:v>
                </c:pt>
                <c:pt idx="881">
                  <c:v>126.2235120838773</c:v>
                </c:pt>
                <c:pt idx="882">
                  <c:v>126.2235120838773</c:v>
                </c:pt>
                <c:pt idx="883">
                  <c:v>126.2628585652002</c:v>
                </c:pt>
                <c:pt idx="884">
                  <c:v>126.2628585652002</c:v>
                </c:pt>
                <c:pt idx="885">
                  <c:v>126.3022050465231</c:v>
                </c:pt>
                <c:pt idx="886">
                  <c:v>126.3022050465231</c:v>
                </c:pt>
                <c:pt idx="887">
                  <c:v>126.3022050465231</c:v>
                </c:pt>
                <c:pt idx="888">
                  <c:v>126.341551527846</c:v>
                </c:pt>
                <c:pt idx="889">
                  <c:v>126.341551527846</c:v>
                </c:pt>
                <c:pt idx="890">
                  <c:v>126.341551527846</c:v>
                </c:pt>
                <c:pt idx="891">
                  <c:v>126.3808980091689</c:v>
                </c:pt>
                <c:pt idx="892">
                  <c:v>126.3808980091689</c:v>
                </c:pt>
                <c:pt idx="893">
                  <c:v>126.4202444904918</c:v>
                </c:pt>
                <c:pt idx="894">
                  <c:v>126.4202444904918</c:v>
                </c:pt>
                <c:pt idx="895">
                  <c:v>126.4202444904918</c:v>
                </c:pt>
                <c:pt idx="896">
                  <c:v>126.4595909718147</c:v>
                </c:pt>
                <c:pt idx="897">
                  <c:v>126.4595909718147</c:v>
                </c:pt>
                <c:pt idx="898">
                  <c:v>126.4989374531376</c:v>
                </c:pt>
                <c:pt idx="899">
                  <c:v>126.4989374531376</c:v>
                </c:pt>
                <c:pt idx="900">
                  <c:v>126.4989374531376</c:v>
                </c:pt>
                <c:pt idx="901">
                  <c:v>126.5382839344605</c:v>
                </c:pt>
                <c:pt idx="902">
                  <c:v>126.5382839344605</c:v>
                </c:pt>
                <c:pt idx="903">
                  <c:v>126.5776304157834</c:v>
                </c:pt>
                <c:pt idx="904">
                  <c:v>126.5776304157834</c:v>
                </c:pt>
                <c:pt idx="905">
                  <c:v>126.5776304157834</c:v>
                </c:pt>
                <c:pt idx="906">
                  <c:v>126.6169768971063</c:v>
                </c:pt>
                <c:pt idx="907">
                  <c:v>126.6169768971063</c:v>
                </c:pt>
                <c:pt idx="908">
                  <c:v>126.6563233784292</c:v>
                </c:pt>
                <c:pt idx="909">
                  <c:v>126.6563233784292</c:v>
                </c:pt>
                <c:pt idx="910">
                  <c:v>126.6563233784292</c:v>
                </c:pt>
                <c:pt idx="911">
                  <c:v>126.6956698597521</c:v>
                </c:pt>
                <c:pt idx="912">
                  <c:v>126.6956698597521</c:v>
                </c:pt>
                <c:pt idx="913">
                  <c:v>126.735016341075</c:v>
                </c:pt>
                <c:pt idx="914">
                  <c:v>126.735016341075</c:v>
                </c:pt>
                <c:pt idx="915">
                  <c:v>126.735016341075</c:v>
                </c:pt>
                <c:pt idx="916">
                  <c:v>126.7743628223979</c:v>
                </c:pt>
                <c:pt idx="917">
                  <c:v>126.7743628223979</c:v>
                </c:pt>
                <c:pt idx="918">
                  <c:v>126.8137093037208</c:v>
                </c:pt>
                <c:pt idx="919">
                  <c:v>126.8137093037208</c:v>
                </c:pt>
                <c:pt idx="920">
                  <c:v>126.8137093037208</c:v>
                </c:pt>
                <c:pt idx="921">
                  <c:v>126.8530557850438</c:v>
                </c:pt>
                <c:pt idx="922">
                  <c:v>126.8530557850438</c:v>
                </c:pt>
                <c:pt idx="923">
                  <c:v>126.8924022663667</c:v>
                </c:pt>
                <c:pt idx="924">
                  <c:v>126.8924022663667</c:v>
                </c:pt>
                <c:pt idx="925">
                  <c:v>126.8924022663667</c:v>
                </c:pt>
                <c:pt idx="926">
                  <c:v>126.9317487476895</c:v>
                </c:pt>
                <c:pt idx="927">
                  <c:v>126.9317487476895</c:v>
                </c:pt>
                <c:pt idx="928">
                  <c:v>126.9710952290125</c:v>
                </c:pt>
                <c:pt idx="929">
                  <c:v>126.9710952290125</c:v>
                </c:pt>
                <c:pt idx="930">
                  <c:v>126.9710952290125</c:v>
                </c:pt>
                <c:pt idx="931">
                  <c:v>127.0104417103354</c:v>
                </c:pt>
                <c:pt idx="932">
                  <c:v>127.0104417103354</c:v>
                </c:pt>
                <c:pt idx="933">
                  <c:v>127.0104417103354</c:v>
                </c:pt>
                <c:pt idx="934">
                  <c:v>127.0497881916583</c:v>
                </c:pt>
                <c:pt idx="935">
                  <c:v>127.0497881916583</c:v>
                </c:pt>
                <c:pt idx="936">
                  <c:v>127.0891346729812</c:v>
                </c:pt>
                <c:pt idx="937">
                  <c:v>127.0891346729812</c:v>
                </c:pt>
                <c:pt idx="938">
                  <c:v>127.0891346729812</c:v>
                </c:pt>
                <c:pt idx="939">
                  <c:v>127.1284811543041</c:v>
                </c:pt>
                <c:pt idx="940">
                  <c:v>127.1284811543041</c:v>
                </c:pt>
                <c:pt idx="941">
                  <c:v>127.1284811543041</c:v>
                </c:pt>
                <c:pt idx="942">
                  <c:v>127.167827635627</c:v>
                </c:pt>
                <c:pt idx="943">
                  <c:v>127.167827635627</c:v>
                </c:pt>
                <c:pt idx="944">
                  <c:v>127.167827635627</c:v>
                </c:pt>
                <c:pt idx="945">
                  <c:v>127.2071741169499</c:v>
                </c:pt>
                <c:pt idx="946">
                  <c:v>127.2071741169499</c:v>
                </c:pt>
                <c:pt idx="947">
                  <c:v>127.2465205982728</c:v>
                </c:pt>
                <c:pt idx="948">
                  <c:v>127.2465205982728</c:v>
                </c:pt>
                <c:pt idx="949">
                  <c:v>127.2465205982728</c:v>
                </c:pt>
                <c:pt idx="950">
                  <c:v>127.2858670795957</c:v>
                </c:pt>
                <c:pt idx="951">
                  <c:v>127.2858670795957</c:v>
                </c:pt>
                <c:pt idx="952">
                  <c:v>127.2858670795957</c:v>
                </c:pt>
                <c:pt idx="953">
                  <c:v>127.3252135609186</c:v>
                </c:pt>
                <c:pt idx="954">
                  <c:v>127.3252135609186</c:v>
                </c:pt>
                <c:pt idx="955">
                  <c:v>127.3252135609186</c:v>
                </c:pt>
                <c:pt idx="956">
                  <c:v>127.3645600422415</c:v>
                </c:pt>
                <c:pt idx="957">
                  <c:v>127.3645600422415</c:v>
                </c:pt>
                <c:pt idx="958">
                  <c:v>127.4039065235644</c:v>
                </c:pt>
                <c:pt idx="959">
                  <c:v>127.4039065235644</c:v>
                </c:pt>
                <c:pt idx="960">
                  <c:v>127.4039065235644</c:v>
                </c:pt>
                <c:pt idx="961">
                  <c:v>127.4432530048873</c:v>
                </c:pt>
                <c:pt idx="962">
                  <c:v>127.4432530048873</c:v>
                </c:pt>
                <c:pt idx="963">
                  <c:v>127.4432530048873</c:v>
                </c:pt>
                <c:pt idx="964">
                  <c:v>127.4825994862102</c:v>
                </c:pt>
                <c:pt idx="965">
                  <c:v>127.4825994862102</c:v>
                </c:pt>
                <c:pt idx="966">
                  <c:v>127.4825994862102</c:v>
                </c:pt>
                <c:pt idx="967">
                  <c:v>127.5219459675331</c:v>
                </c:pt>
                <c:pt idx="968">
                  <c:v>127.5219459675331</c:v>
                </c:pt>
                <c:pt idx="969">
                  <c:v>127.5219459675331</c:v>
                </c:pt>
                <c:pt idx="970">
                  <c:v>127.561292448856</c:v>
                </c:pt>
                <c:pt idx="971">
                  <c:v>127.561292448856</c:v>
                </c:pt>
                <c:pt idx="972">
                  <c:v>127.6006389301789</c:v>
                </c:pt>
                <c:pt idx="973">
                  <c:v>127.6006389301789</c:v>
                </c:pt>
                <c:pt idx="974">
                  <c:v>127.6006389301789</c:v>
                </c:pt>
                <c:pt idx="975">
                  <c:v>127.6399854115018</c:v>
                </c:pt>
                <c:pt idx="976">
                  <c:v>127.6399854115018</c:v>
                </c:pt>
                <c:pt idx="977">
                  <c:v>127.6399854115018</c:v>
                </c:pt>
                <c:pt idx="978">
                  <c:v>127.6793318928246</c:v>
                </c:pt>
                <c:pt idx="979">
                  <c:v>127.6793318928246</c:v>
                </c:pt>
                <c:pt idx="980">
                  <c:v>127.6793318928246</c:v>
                </c:pt>
                <c:pt idx="981">
                  <c:v>127.7186783741476</c:v>
                </c:pt>
                <c:pt idx="982">
                  <c:v>127.7186783741476</c:v>
                </c:pt>
                <c:pt idx="983">
                  <c:v>127.7186783741476</c:v>
                </c:pt>
                <c:pt idx="984">
                  <c:v>127.7580248554706</c:v>
                </c:pt>
                <c:pt idx="985">
                  <c:v>127.7580248554706</c:v>
                </c:pt>
                <c:pt idx="986">
                  <c:v>127.7580248554706</c:v>
                </c:pt>
                <c:pt idx="987">
                  <c:v>127.7973713367934</c:v>
                </c:pt>
                <c:pt idx="988">
                  <c:v>127.7973713367934</c:v>
                </c:pt>
                <c:pt idx="989">
                  <c:v>127.7973713367934</c:v>
                </c:pt>
                <c:pt idx="990">
                  <c:v>127.8367178181164</c:v>
                </c:pt>
                <c:pt idx="991">
                  <c:v>127.8367178181164</c:v>
                </c:pt>
                <c:pt idx="992">
                  <c:v>127.8367178181164</c:v>
                </c:pt>
                <c:pt idx="993">
                  <c:v>127.8760642994393</c:v>
                </c:pt>
                <c:pt idx="994">
                  <c:v>127.8760642994393</c:v>
                </c:pt>
                <c:pt idx="995">
                  <c:v>127.8760642994393</c:v>
                </c:pt>
                <c:pt idx="996">
                  <c:v>127.9154107807622</c:v>
                </c:pt>
                <c:pt idx="997">
                  <c:v>127.9154107807622</c:v>
                </c:pt>
                <c:pt idx="998">
                  <c:v>127.9547572620851</c:v>
                </c:pt>
                <c:pt idx="999">
                  <c:v>127.9547572620851</c:v>
                </c:pt>
                <c:pt idx="1000">
                  <c:v>127.9547572620851</c:v>
                </c:pt>
                <c:pt idx="1001">
                  <c:v>127.9547572620851</c:v>
                </c:pt>
                <c:pt idx="1002">
                  <c:v>127.994103743408</c:v>
                </c:pt>
                <c:pt idx="1003">
                  <c:v>127.994103743408</c:v>
                </c:pt>
                <c:pt idx="1004">
                  <c:v>128.0334502247309</c:v>
                </c:pt>
                <c:pt idx="1005">
                  <c:v>128.0334502247309</c:v>
                </c:pt>
                <c:pt idx="1006">
                  <c:v>128.0334502247309</c:v>
                </c:pt>
                <c:pt idx="1007">
                  <c:v>128.0727967060538</c:v>
                </c:pt>
                <c:pt idx="1008">
                  <c:v>128.0727967060538</c:v>
                </c:pt>
                <c:pt idx="1009">
                  <c:v>128.0727967060538</c:v>
                </c:pt>
                <c:pt idx="1010">
                  <c:v>128.1121431873767</c:v>
                </c:pt>
                <c:pt idx="1011">
                  <c:v>128.1121431873767</c:v>
                </c:pt>
                <c:pt idx="1012">
                  <c:v>128.1121431873767</c:v>
                </c:pt>
                <c:pt idx="1013">
                  <c:v>128.1514896686996</c:v>
                </c:pt>
                <c:pt idx="1014">
                  <c:v>128.1514896686996</c:v>
                </c:pt>
                <c:pt idx="1015">
                  <c:v>128.1514896686996</c:v>
                </c:pt>
                <c:pt idx="1016">
                  <c:v>128.1908361500225</c:v>
                </c:pt>
                <c:pt idx="1017">
                  <c:v>128.1908361500225</c:v>
                </c:pt>
                <c:pt idx="1018">
                  <c:v>128.1908361500225</c:v>
                </c:pt>
                <c:pt idx="1019">
                  <c:v>128.2301826313453</c:v>
                </c:pt>
                <c:pt idx="1020">
                  <c:v>128.2301826313453</c:v>
                </c:pt>
                <c:pt idx="1021">
                  <c:v>128.2301826313453</c:v>
                </c:pt>
                <c:pt idx="1022">
                  <c:v>128.2695291126683</c:v>
                </c:pt>
                <c:pt idx="1023">
                  <c:v>128.2695291126683</c:v>
                </c:pt>
                <c:pt idx="1024">
                  <c:v>128.2695291126683</c:v>
                </c:pt>
                <c:pt idx="1025">
                  <c:v>128.3088755939912</c:v>
                </c:pt>
                <c:pt idx="1026">
                  <c:v>128.3088755939912</c:v>
                </c:pt>
                <c:pt idx="1027">
                  <c:v>128.3088755939912</c:v>
                </c:pt>
                <c:pt idx="1028">
                  <c:v>128.3482220753141</c:v>
                </c:pt>
                <c:pt idx="1029">
                  <c:v>128.3482220753141</c:v>
                </c:pt>
                <c:pt idx="1030">
                  <c:v>128.3482220753141</c:v>
                </c:pt>
                <c:pt idx="1031">
                  <c:v>128.387568556637</c:v>
                </c:pt>
                <c:pt idx="1032">
                  <c:v>128.387568556637</c:v>
                </c:pt>
                <c:pt idx="1033">
                  <c:v>128.387568556637</c:v>
                </c:pt>
                <c:pt idx="1034">
                  <c:v>128.42691503796</c:v>
                </c:pt>
                <c:pt idx="1035">
                  <c:v>128.42691503796</c:v>
                </c:pt>
                <c:pt idx="1036">
                  <c:v>128.42691503796</c:v>
                </c:pt>
                <c:pt idx="1037">
                  <c:v>128.4662615192828</c:v>
                </c:pt>
                <c:pt idx="1038">
                  <c:v>128.4662615192828</c:v>
                </c:pt>
                <c:pt idx="1039">
                  <c:v>128.4662615192828</c:v>
                </c:pt>
                <c:pt idx="1040">
                  <c:v>128.5056080006057</c:v>
                </c:pt>
                <c:pt idx="1041">
                  <c:v>128.5056080006057</c:v>
                </c:pt>
                <c:pt idx="1042">
                  <c:v>128.5056080006057</c:v>
                </c:pt>
                <c:pt idx="1043">
                  <c:v>128.5449544819286</c:v>
                </c:pt>
                <c:pt idx="1044">
                  <c:v>128.5449544819286</c:v>
                </c:pt>
                <c:pt idx="1045">
                  <c:v>128.5449544819286</c:v>
                </c:pt>
                <c:pt idx="1046">
                  <c:v>128.5843009632515</c:v>
                </c:pt>
                <c:pt idx="1047">
                  <c:v>128.5843009632515</c:v>
                </c:pt>
                <c:pt idx="1048">
                  <c:v>128.5843009632515</c:v>
                </c:pt>
                <c:pt idx="1049">
                  <c:v>128.5843009632515</c:v>
                </c:pt>
                <c:pt idx="1050">
                  <c:v>128.6236474445744</c:v>
                </c:pt>
                <c:pt idx="1051">
                  <c:v>128.6236474445744</c:v>
                </c:pt>
                <c:pt idx="1052">
                  <c:v>128.6236474445744</c:v>
                </c:pt>
                <c:pt idx="1053">
                  <c:v>128.6629939258974</c:v>
                </c:pt>
                <c:pt idx="1054">
                  <c:v>128.6629939258974</c:v>
                </c:pt>
                <c:pt idx="1055">
                  <c:v>128.6629939258974</c:v>
                </c:pt>
                <c:pt idx="1056">
                  <c:v>128.7023404072202</c:v>
                </c:pt>
                <c:pt idx="1057">
                  <c:v>128.7023404072202</c:v>
                </c:pt>
                <c:pt idx="1058">
                  <c:v>128.7023404072202</c:v>
                </c:pt>
                <c:pt idx="1059">
                  <c:v>128.7416868885432</c:v>
                </c:pt>
                <c:pt idx="1060">
                  <c:v>128.7416868885432</c:v>
                </c:pt>
                <c:pt idx="1061">
                  <c:v>128.7416868885432</c:v>
                </c:pt>
                <c:pt idx="1062">
                  <c:v>128.781033369866</c:v>
                </c:pt>
                <c:pt idx="1063">
                  <c:v>128.781033369866</c:v>
                </c:pt>
                <c:pt idx="1064">
                  <c:v>128.781033369866</c:v>
                </c:pt>
                <c:pt idx="1065">
                  <c:v>128.820379851189</c:v>
                </c:pt>
                <c:pt idx="1066">
                  <c:v>128.820379851189</c:v>
                </c:pt>
                <c:pt idx="1067">
                  <c:v>128.820379851189</c:v>
                </c:pt>
                <c:pt idx="1068">
                  <c:v>128.820379851189</c:v>
                </c:pt>
                <c:pt idx="1069">
                  <c:v>128.859726332512</c:v>
                </c:pt>
                <c:pt idx="1070">
                  <c:v>128.859726332512</c:v>
                </c:pt>
                <c:pt idx="1071">
                  <c:v>128.859726332512</c:v>
                </c:pt>
                <c:pt idx="1072">
                  <c:v>128.8990728138347</c:v>
                </c:pt>
                <c:pt idx="1073">
                  <c:v>128.8990728138347</c:v>
                </c:pt>
                <c:pt idx="1074">
                  <c:v>128.8990728138347</c:v>
                </c:pt>
                <c:pt idx="1075">
                  <c:v>128.9384192951577</c:v>
                </c:pt>
                <c:pt idx="1076">
                  <c:v>128.9384192951577</c:v>
                </c:pt>
                <c:pt idx="1077">
                  <c:v>128.9384192951577</c:v>
                </c:pt>
                <c:pt idx="1078">
                  <c:v>128.9777657764806</c:v>
                </c:pt>
                <c:pt idx="1079">
                  <c:v>128.9777657764806</c:v>
                </c:pt>
                <c:pt idx="1080">
                  <c:v>128.9777657764806</c:v>
                </c:pt>
                <c:pt idx="1081">
                  <c:v>129.0171122578035</c:v>
                </c:pt>
                <c:pt idx="1082">
                  <c:v>129.0171122578035</c:v>
                </c:pt>
                <c:pt idx="1083">
                  <c:v>129.0171122578035</c:v>
                </c:pt>
                <c:pt idx="1084">
                  <c:v>129.0564587391264</c:v>
                </c:pt>
                <c:pt idx="1085">
                  <c:v>129.0564587391264</c:v>
                </c:pt>
                <c:pt idx="1086">
                  <c:v>129.0564587391264</c:v>
                </c:pt>
                <c:pt idx="1087">
                  <c:v>129.0958052204493</c:v>
                </c:pt>
                <c:pt idx="1088">
                  <c:v>129.0958052204493</c:v>
                </c:pt>
                <c:pt idx="1089">
                  <c:v>129.0958052204493</c:v>
                </c:pt>
                <c:pt idx="1090">
                  <c:v>129.1351517017721</c:v>
                </c:pt>
                <c:pt idx="1091">
                  <c:v>129.1351517017721</c:v>
                </c:pt>
                <c:pt idx="1092">
                  <c:v>129.1351517017721</c:v>
                </c:pt>
                <c:pt idx="1093">
                  <c:v>129.1351517017721</c:v>
                </c:pt>
                <c:pt idx="1094">
                  <c:v>129.1744981830951</c:v>
                </c:pt>
                <c:pt idx="1095">
                  <c:v>129.1744981830951</c:v>
                </c:pt>
                <c:pt idx="1096">
                  <c:v>129.2138446644179</c:v>
                </c:pt>
                <c:pt idx="1097">
                  <c:v>129.2138446644179</c:v>
                </c:pt>
                <c:pt idx="1098">
                  <c:v>129.2138446644179</c:v>
                </c:pt>
                <c:pt idx="1099">
                  <c:v>129.2531911457409</c:v>
                </c:pt>
                <c:pt idx="1100">
                  <c:v>129.2531911457409</c:v>
                </c:pt>
                <c:pt idx="1101">
                  <c:v>129.2531911457409</c:v>
                </c:pt>
                <c:pt idx="1102">
                  <c:v>129.2925376270638</c:v>
                </c:pt>
                <c:pt idx="1103">
                  <c:v>129.2925376270638</c:v>
                </c:pt>
                <c:pt idx="1104">
                  <c:v>129.2925376270638</c:v>
                </c:pt>
                <c:pt idx="1105">
                  <c:v>129.3318841083867</c:v>
                </c:pt>
                <c:pt idx="1106">
                  <c:v>129.3318841083867</c:v>
                </c:pt>
                <c:pt idx="1107">
                  <c:v>129.3318841083867</c:v>
                </c:pt>
                <c:pt idx="1108">
                  <c:v>129.3712305897096</c:v>
                </c:pt>
                <c:pt idx="1109">
                  <c:v>129.3712305897096</c:v>
                </c:pt>
                <c:pt idx="1110">
                  <c:v>129.3712305897096</c:v>
                </c:pt>
                <c:pt idx="1111">
                  <c:v>129.4105770710325</c:v>
                </c:pt>
                <c:pt idx="1112">
                  <c:v>129.4105770710325</c:v>
                </c:pt>
                <c:pt idx="1113">
                  <c:v>129.4105770710325</c:v>
                </c:pt>
                <c:pt idx="1114">
                  <c:v>129.4499235523554</c:v>
                </c:pt>
                <c:pt idx="1115">
                  <c:v>129.4499235523554</c:v>
                </c:pt>
                <c:pt idx="1116">
                  <c:v>129.4499235523554</c:v>
                </c:pt>
                <c:pt idx="1117">
                  <c:v>129.4892700336783</c:v>
                </c:pt>
                <c:pt idx="1118">
                  <c:v>129.4892700336783</c:v>
                </c:pt>
                <c:pt idx="1119">
                  <c:v>129.4892700336783</c:v>
                </c:pt>
                <c:pt idx="1120">
                  <c:v>129.5286165150012</c:v>
                </c:pt>
                <c:pt idx="1121">
                  <c:v>129.5286165150012</c:v>
                </c:pt>
                <c:pt idx="1122">
                  <c:v>129.5286165150012</c:v>
                </c:pt>
                <c:pt idx="1123">
                  <c:v>129.5679629963242</c:v>
                </c:pt>
                <c:pt idx="1124">
                  <c:v>129.5679629963242</c:v>
                </c:pt>
                <c:pt idx="1125">
                  <c:v>129.5679629963242</c:v>
                </c:pt>
                <c:pt idx="1126">
                  <c:v>129.607309477647</c:v>
                </c:pt>
                <c:pt idx="1127">
                  <c:v>129.607309477647</c:v>
                </c:pt>
                <c:pt idx="1128">
                  <c:v>129.607309477647</c:v>
                </c:pt>
                <c:pt idx="1129">
                  <c:v>129.64665595897</c:v>
                </c:pt>
                <c:pt idx="1130">
                  <c:v>129.64665595897</c:v>
                </c:pt>
                <c:pt idx="1131">
                  <c:v>129.64665595897</c:v>
                </c:pt>
                <c:pt idx="1132">
                  <c:v>129.686002440293</c:v>
                </c:pt>
                <c:pt idx="1133">
                  <c:v>129.686002440293</c:v>
                </c:pt>
                <c:pt idx="1134">
                  <c:v>129.686002440293</c:v>
                </c:pt>
                <c:pt idx="1135">
                  <c:v>129.7253489216158</c:v>
                </c:pt>
                <c:pt idx="1136">
                  <c:v>129.7253489216158</c:v>
                </c:pt>
                <c:pt idx="1137">
                  <c:v>129.7253489216158</c:v>
                </c:pt>
                <c:pt idx="1138">
                  <c:v>129.7646954029387</c:v>
                </c:pt>
                <c:pt idx="1139">
                  <c:v>129.7646954029387</c:v>
                </c:pt>
                <c:pt idx="1140">
                  <c:v>129.7646954029387</c:v>
                </c:pt>
                <c:pt idx="1141">
                  <c:v>129.8040418842616</c:v>
                </c:pt>
                <c:pt idx="1142">
                  <c:v>129.8040418842616</c:v>
                </c:pt>
                <c:pt idx="1143">
                  <c:v>129.8040418842616</c:v>
                </c:pt>
                <c:pt idx="1144">
                  <c:v>129.8433883655845</c:v>
                </c:pt>
                <c:pt idx="1145">
                  <c:v>129.8433883655845</c:v>
                </c:pt>
                <c:pt idx="1146">
                  <c:v>129.8433883655845</c:v>
                </c:pt>
                <c:pt idx="1147">
                  <c:v>129.8827348469074</c:v>
                </c:pt>
                <c:pt idx="1148">
                  <c:v>129.8827348469074</c:v>
                </c:pt>
                <c:pt idx="1149">
                  <c:v>129.8827348469074</c:v>
                </c:pt>
                <c:pt idx="1150">
                  <c:v>129.9220813282303</c:v>
                </c:pt>
                <c:pt idx="1151">
                  <c:v>129.9220813282303</c:v>
                </c:pt>
                <c:pt idx="1152">
                  <c:v>129.9220813282303</c:v>
                </c:pt>
                <c:pt idx="1153">
                  <c:v>129.9614278095532</c:v>
                </c:pt>
                <c:pt idx="1154">
                  <c:v>129.9614278095532</c:v>
                </c:pt>
                <c:pt idx="1155">
                  <c:v>129.9614278095532</c:v>
                </c:pt>
                <c:pt idx="1156">
                  <c:v>129.9614278095532</c:v>
                </c:pt>
                <c:pt idx="1157">
                  <c:v>130.0007742908761</c:v>
                </c:pt>
                <c:pt idx="1158">
                  <c:v>130.0007742908761</c:v>
                </c:pt>
                <c:pt idx="1159">
                  <c:v>130.0007742908761</c:v>
                </c:pt>
                <c:pt idx="1160">
                  <c:v>130.040120772199</c:v>
                </c:pt>
                <c:pt idx="1161">
                  <c:v>130.040120772199</c:v>
                </c:pt>
                <c:pt idx="1162">
                  <c:v>130.040120772199</c:v>
                </c:pt>
                <c:pt idx="1163">
                  <c:v>130.0794672535219</c:v>
                </c:pt>
                <c:pt idx="1164">
                  <c:v>130.0794672535219</c:v>
                </c:pt>
                <c:pt idx="1165">
                  <c:v>130.0794672535219</c:v>
                </c:pt>
                <c:pt idx="1166">
                  <c:v>130.1188137348447</c:v>
                </c:pt>
                <c:pt idx="1167">
                  <c:v>130.1188137348447</c:v>
                </c:pt>
                <c:pt idx="1168">
                  <c:v>130.1188137348447</c:v>
                </c:pt>
                <c:pt idx="1169">
                  <c:v>130.1188137348447</c:v>
                </c:pt>
                <c:pt idx="1170">
                  <c:v>130.1581602161677</c:v>
                </c:pt>
                <c:pt idx="1171">
                  <c:v>130.1581602161677</c:v>
                </c:pt>
                <c:pt idx="1172">
                  <c:v>130.1581602161677</c:v>
                </c:pt>
                <c:pt idx="1173">
                  <c:v>130.1975066974906</c:v>
                </c:pt>
                <c:pt idx="1174">
                  <c:v>130.1975066974906</c:v>
                </c:pt>
                <c:pt idx="1175">
                  <c:v>130.1975066974906</c:v>
                </c:pt>
                <c:pt idx="1176">
                  <c:v>130.2368531788135</c:v>
                </c:pt>
                <c:pt idx="1177">
                  <c:v>130.2368531788135</c:v>
                </c:pt>
                <c:pt idx="1178">
                  <c:v>130.2368531788135</c:v>
                </c:pt>
                <c:pt idx="1179">
                  <c:v>130.2368531788135</c:v>
                </c:pt>
                <c:pt idx="1180">
                  <c:v>130.2761996601364</c:v>
                </c:pt>
                <c:pt idx="1181">
                  <c:v>130.2761996601364</c:v>
                </c:pt>
                <c:pt idx="1182">
                  <c:v>130.2761996601364</c:v>
                </c:pt>
                <c:pt idx="1183">
                  <c:v>130.2761996601364</c:v>
                </c:pt>
                <c:pt idx="1184">
                  <c:v>130.3155461414593</c:v>
                </c:pt>
                <c:pt idx="1185">
                  <c:v>130.3155461414593</c:v>
                </c:pt>
                <c:pt idx="1186">
                  <c:v>130.3155461414593</c:v>
                </c:pt>
                <c:pt idx="1187">
                  <c:v>130.3548926227822</c:v>
                </c:pt>
                <c:pt idx="1188">
                  <c:v>130.3548926227822</c:v>
                </c:pt>
                <c:pt idx="1189">
                  <c:v>130.3548926227822</c:v>
                </c:pt>
                <c:pt idx="1190">
                  <c:v>130.3548926227822</c:v>
                </c:pt>
                <c:pt idx="1191">
                  <c:v>130.3942391041051</c:v>
                </c:pt>
                <c:pt idx="1192">
                  <c:v>130.3942391041051</c:v>
                </c:pt>
                <c:pt idx="1193">
                  <c:v>130.3942391041051</c:v>
                </c:pt>
                <c:pt idx="1194">
                  <c:v>130.3942391041051</c:v>
                </c:pt>
                <c:pt idx="1195">
                  <c:v>130.433585585428</c:v>
                </c:pt>
                <c:pt idx="1196">
                  <c:v>130.433585585428</c:v>
                </c:pt>
                <c:pt idx="1197">
                  <c:v>130.433585585428</c:v>
                </c:pt>
                <c:pt idx="1198">
                  <c:v>130.433585585428</c:v>
                </c:pt>
                <c:pt idx="1199">
                  <c:v>130.433585585428</c:v>
                </c:pt>
                <c:pt idx="1200">
                  <c:v>130.472932066751</c:v>
                </c:pt>
                <c:pt idx="1201">
                  <c:v>130.472932066751</c:v>
                </c:pt>
                <c:pt idx="1202">
                  <c:v>130.472932066751</c:v>
                </c:pt>
                <c:pt idx="1203">
                  <c:v>130.472932066751</c:v>
                </c:pt>
                <c:pt idx="1204">
                  <c:v>130.512278548074</c:v>
                </c:pt>
                <c:pt idx="1205">
                  <c:v>130.512278548074</c:v>
                </c:pt>
                <c:pt idx="1206">
                  <c:v>130.512278548074</c:v>
                </c:pt>
                <c:pt idx="1207">
                  <c:v>130.512278548074</c:v>
                </c:pt>
                <c:pt idx="1208">
                  <c:v>130.5516250293968</c:v>
                </c:pt>
                <c:pt idx="1209">
                  <c:v>130.5516250293968</c:v>
                </c:pt>
                <c:pt idx="1210">
                  <c:v>130.5516250293968</c:v>
                </c:pt>
                <c:pt idx="1211">
                  <c:v>130.5516250293968</c:v>
                </c:pt>
                <c:pt idx="1212">
                  <c:v>130.5516250293968</c:v>
                </c:pt>
                <c:pt idx="1213">
                  <c:v>130.5909715107197</c:v>
                </c:pt>
                <c:pt idx="1214">
                  <c:v>130.5909715107197</c:v>
                </c:pt>
                <c:pt idx="1215">
                  <c:v>130.5909715107197</c:v>
                </c:pt>
                <c:pt idx="1216">
                  <c:v>130.5909715107197</c:v>
                </c:pt>
                <c:pt idx="1217">
                  <c:v>130.5909715107197</c:v>
                </c:pt>
                <c:pt idx="1218">
                  <c:v>130.6303179920426</c:v>
                </c:pt>
                <c:pt idx="1219">
                  <c:v>130.6303179920426</c:v>
                </c:pt>
                <c:pt idx="1220">
                  <c:v>130.6303179920426</c:v>
                </c:pt>
                <c:pt idx="1221">
                  <c:v>130.6303179920426</c:v>
                </c:pt>
                <c:pt idx="1222">
                  <c:v>130.6303179920426</c:v>
                </c:pt>
                <c:pt idx="1223">
                  <c:v>130.6696644733655</c:v>
                </c:pt>
                <c:pt idx="1224">
                  <c:v>130.6696644733655</c:v>
                </c:pt>
                <c:pt idx="1225">
                  <c:v>130.6696644733655</c:v>
                </c:pt>
                <c:pt idx="1226">
                  <c:v>130.6696644733655</c:v>
                </c:pt>
                <c:pt idx="1227">
                  <c:v>130.6696644733655</c:v>
                </c:pt>
                <c:pt idx="1228">
                  <c:v>130.7090109546884</c:v>
                </c:pt>
                <c:pt idx="1229">
                  <c:v>130.7090109546884</c:v>
                </c:pt>
                <c:pt idx="1230">
                  <c:v>130.7090109546884</c:v>
                </c:pt>
                <c:pt idx="1231">
                  <c:v>130.7090109546884</c:v>
                </c:pt>
                <c:pt idx="1232">
                  <c:v>130.7090109546884</c:v>
                </c:pt>
                <c:pt idx="1233">
                  <c:v>130.7483574360113</c:v>
                </c:pt>
                <c:pt idx="1234">
                  <c:v>130.7483574360113</c:v>
                </c:pt>
                <c:pt idx="1235">
                  <c:v>130.7483574360113</c:v>
                </c:pt>
                <c:pt idx="1236">
                  <c:v>130.7483574360113</c:v>
                </c:pt>
                <c:pt idx="1237">
                  <c:v>130.7483574360113</c:v>
                </c:pt>
                <c:pt idx="1238">
                  <c:v>130.7877039173342</c:v>
                </c:pt>
                <c:pt idx="1239">
                  <c:v>130.7877039173342</c:v>
                </c:pt>
                <c:pt idx="1240">
                  <c:v>130.7877039173342</c:v>
                </c:pt>
                <c:pt idx="1241">
                  <c:v>130.7877039173342</c:v>
                </c:pt>
                <c:pt idx="1242">
                  <c:v>130.7877039173342</c:v>
                </c:pt>
                <c:pt idx="1243">
                  <c:v>130.8270503986571</c:v>
                </c:pt>
                <c:pt idx="1244">
                  <c:v>130.8270503986571</c:v>
                </c:pt>
                <c:pt idx="1245">
                  <c:v>130.8270503986571</c:v>
                </c:pt>
                <c:pt idx="1246">
                  <c:v>130.8270503986571</c:v>
                </c:pt>
                <c:pt idx="1247">
                  <c:v>130.8270503986571</c:v>
                </c:pt>
                <c:pt idx="1248">
                  <c:v>130.86639687998</c:v>
                </c:pt>
                <c:pt idx="1249">
                  <c:v>130.86639687998</c:v>
                </c:pt>
                <c:pt idx="1250">
                  <c:v>130.86639687998</c:v>
                </c:pt>
                <c:pt idx="1251">
                  <c:v>130.86639687998</c:v>
                </c:pt>
                <c:pt idx="1252">
                  <c:v>130.9057433613029</c:v>
                </c:pt>
                <c:pt idx="1253">
                  <c:v>130.9057433613029</c:v>
                </c:pt>
                <c:pt idx="1254">
                  <c:v>130.9057433613029</c:v>
                </c:pt>
                <c:pt idx="1255">
                  <c:v>130.9057433613029</c:v>
                </c:pt>
                <c:pt idx="1256">
                  <c:v>130.9057433613029</c:v>
                </c:pt>
                <c:pt idx="1257">
                  <c:v>130.9450898426258</c:v>
                </c:pt>
                <c:pt idx="1258">
                  <c:v>130.9450898426258</c:v>
                </c:pt>
                <c:pt idx="1259">
                  <c:v>130.9450898426258</c:v>
                </c:pt>
                <c:pt idx="1260">
                  <c:v>130.9450898426258</c:v>
                </c:pt>
                <c:pt idx="1261">
                  <c:v>130.9844363239487</c:v>
                </c:pt>
                <c:pt idx="1262">
                  <c:v>130.9844363239487</c:v>
                </c:pt>
                <c:pt idx="1263">
                  <c:v>130.9844363239487</c:v>
                </c:pt>
                <c:pt idx="1264">
                  <c:v>130.9844363239487</c:v>
                </c:pt>
                <c:pt idx="1265">
                  <c:v>131.0237828052716</c:v>
                </c:pt>
                <c:pt idx="1266">
                  <c:v>131.0237828052716</c:v>
                </c:pt>
                <c:pt idx="1267">
                  <c:v>131.0237828052716</c:v>
                </c:pt>
                <c:pt idx="1268">
                  <c:v>131.0237828052716</c:v>
                </c:pt>
                <c:pt idx="1269">
                  <c:v>131.0631292865945</c:v>
                </c:pt>
                <c:pt idx="1270">
                  <c:v>131.0631292865945</c:v>
                </c:pt>
                <c:pt idx="1271">
                  <c:v>131.0631292865945</c:v>
                </c:pt>
                <c:pt idx="1272">
                  <c:v>131.0631292865945</c:v>
                </c:pt>
                <c:pt idx="1273">
                  <c:v>131.0631292865945</c:v>
                </c:pt>
                <c:pt idx="1274">
                  <c:v>131.1024757679174</c:v>
                </c:pt>
                <c:pt idx="1275">
                  <c:v>131.1024757679174</c:v>
                </c:pt>
                <c:pt idx="1276">
                  <c:v>131.1024757679174</c:v>
                </c:pt>
                <c:pt idx="1277">
                  <c:v>131.1024757679174</c:v>
                </c:pt>
                <c:pt idx="1278">
                  <c:v>131.1418222492403</c:v>
                </c:pt>
                <c:pt idx="1279">
                  <c:v>131.1418222492403</c:v>
                </c:pt>
                <c:pt idx="1280">
                  <c:v>131.1418222492403</c:v>
                </c:pt>
                <c:pt idx="1281">
                  <c:v>131.1418222492403</c:v>
                </c:pt>
                <c:pt idx="1282">
                  <c:v>131.1811687305632</c:v>
                </c:pt>
                <c:pt idx="1283">
                  <c:v>131.1811687305632</c:v>
                </c:pt>
                <c:pt idx="1284">
                  <c:v>131.1811687305632</c:v>
                </c:pt>
                <c:pt idx="1285">
                  <c:v>131.1811687305632</c:v>
                </c:pt>
                <c:pt idx="1286">
                  <c:v>131.2205152118861</c:v>
                </c:pt>
                <c:pt idx="1287">
                  <c:v>131.2205152118861</c:v>
                </c:pt>
                <c:pt idx="1288">
                  <c:v>131.2205152118861</c:v>
                </c:pt>
                <c:pt idx="1289">
                  <c:v>131.2205152118861</c:v>
                </c:pt>
                <c:pt idx="1290">
                  <c:v>131.259861693209</c:v>
                </c:pt>
                <c:pt idx="1291">
                  <c:v>131.259861693209</c:v>
                </c:pt>
                <c:pt idx="1292">
                  <c:v>131.259861693209</c:v>
                </c:pt>
                <c:pt idx="1293">
                  <c:v>131.259861693209</c:v>
                </c:pt>
                <c:pt idx="1294">
                  <c:v>131.259861693209</c:v>
                </c:pt>
                <c:pt idx="1295">
                  <c:v>131.2992081745319</c:v>
                </c:pt>
                <c:pt idx="1296">
                  <c:v>131.2992081745319</c:v>
                </c:pt>
                <c:pt idx="1297">
                  <c:v>131.2992081745319</c:v>
                </c:pt>
                <c:pt idx="1298">
                  <c:v>131.2992081745319</c:v>
                </c:pt>
                <c:pt idx="1299">
                  <c:v>131.3385546558548</c:v>
                </c:pt>
                <c:pt idx="1300">
                  <c:v>131.3385546558548</c:v>
                </c:pt>
                <c:pt idx="1301">
                  <c:v>131.3385546558548</c:v>
                </c:pt>
                <c:pt idx="1302">
                  <c:v>131.3385546558548</c:v>
                </c:pt>
                <c:pt idx="1303">
                  <c:v>131.3779011371778</c:v>
                </c:pt>
                <c:pt idx="1304">
                  <c:v>131.3779011371778</c:v>
                </c:pt>
                <c:pt idx="1305">
                  <c:v>131.3779011371778</c:v>
                </c:pt>
                <c:pt idx="1306">
                  <c:v>131.3779011371778</c:v>
                </c:pt>
                <c:pt idx="1307">
                  <c:v>131.4172476185007</c:v>
                </c:pt>
                <c:pt idx="1308">
                  <c:v>131.4172476185007</c:v>
                </c:pt>
                <c:pt idx="1309">
                  <c:v>131.4172476185007</c:v>
                </c:pt>
                <c:pt idx="1310">
                  <c:v>131.4172476185007</c:v>
                </c:pt>
                <c:pt idx="1311">
                  <c:v>131.4565940998235</c:v>
                </c:pt>
                <c:pt idx="1312">
                  <c:v>131.4565940998235</c:v>
                </c:pt>
                <c:pt idx="1313">
                  <c:v>131.4565940998235</c:v>
                </c:pt>
                <c:pt idx="1314">
                  <c:v>131.4565940998235</c:v>
                </c:pt>
                <c:pt idx="1315">
                  <c:v>131.4959405811465</c:v>
                </c:pt>
                <c:pt idx="1316">
                  <c:v>131.4959405811465</c:v>
                </c:pt>
                <c:pt idx="1317">
                  <c:v>131.4959405811465</c:v>
                </c:pt>
                <c:pt idx="1318">
                  <c:v>131.4959405811465</c:v>
                </c:pt>
                <c:pt idx="1319">
                  <c:v>131.5352870624694</c:v>
                </c:pt>
                <c:pt idx="1320">
                  <c:v>131.5352870624694</c:v>
                </c:pt>
                <c:pt idx="1321">
                  <c:v>131.5352870624694</c:v>
                </c:pt>
                <c:pt idx="1322">
                  <c:v>131.5352870624694</c:v>
                </c:pt>
                <c:pt idx="1323">
                  <c:v>131.5746335437923</c:v>
                </c:pt>
                <c:pt idx="1324">
                  <c:v>131.5746335437923</c:v>
                </c:pt>
                <c:pt idx="1325">
                  <c:v>131.5746335437923</c:v>
                </c:pt>
                <c:pt idx="1326">
                  <c:v>131.5746335437923</c:v>
                </c:pt>
                <c:pt idx="1327">
                  <c:v>131.6139800251152</c:v>
                </c:pt>
                <c:pt idx="1328">
                  <c:v>131.6139800251152</c:v>
                </c:pt>
                <c:pt idx="1329">
                  <c:v>131.6139800251152</c:v>
                </c:pt>
                <c:pt idx="1330">
                  <c:v>131.6139800251152</c:v>
                </c:pt>
                <c:pt idx="1331">
                  <c:v>131.6533265064381</c:v>
                </c:pt>
                <c:pt idx="1332">
                  <c:v>131.6533265064381</c:v>
                </c:pt>
                <c:pt idx="1333">
                  <c:v>131.6533265064381</c:v>
                </c:pt>
                <c:pt idx="1334">
                  <c:v>131.6533265064381</c:v>
                </c:pt>
                <c:pt idx="1335">
                  <c:v>131.692672987761</c:v>
                </c:pt>
                <c:pt idx="1336">
                  <c:v>131.692672987761</c:v>
                </c:pt>
                <c:pt idx="1337">
                  <c:v>131.692672987761</c:v>
                </c:pt>
                <c:pt idx="1338">
                  <c:v>131.692672987761</c:v>
                </c:pt>
                <c:pt idx="1339">
                  <c:v>131.732019469084</c:v>
                </c:pt>
                <c:pt idx="1340">
                  <c:v>131.732019469084</c:v>
                </c:pt>
                <c:pt idx="1341">
                  <c:v>131.732019469084</c:v>
                </c:pt>
                <c:pt idx="1342">
                  <c:v>131.732019469084</c:v>
                </c:pt>
                <c:pt idx="1343">
                  <c:v>131.732019469084</c:v>
                </c:pt>
                <c:pt idx="1344">
                  <c:v>131.7713659504068</c:v>
                </c:pt>
                <c:pt idx="1345">
                  <c:v>131.7713659504068</c:v>
                </c:pt>
                <c:pt idx="1346">
                  <c:v>131.7713659504068</c:v>
                </c:pt>
                <c:pt idx="1347">
                  <c:v>131.7713659504068</c:v>
                </c:pt>
                <c:pt idx="1348">
                  <c:v>131.7713659504068</c:v>
                </c:pt>
                <c:pt idx="1349">
                  <c:v>131.8107124317297</c:v>
                </c:pt>
                <c:pt idx="1350">
                  <c:v>131.8107124317297</c:v>
                </c:pt>
                <c:pt idx="1351">
                  <c:v>131.8107124317297</c:v>
                </c:pt>
                <c:pt idx="1352">
                  <c:v>131.8107124317297</c:v>
                </c:pt>
                <c:pt idx="1353">
                  <c:v>131.8107124317297</c:v>
                </c:pt>
                <c:pt idx="1354">
                  <c:v>131.8500589130526</c:v>
                </c:pt>
                <c:pt idx="1355">
                  <c:v>131.8500589130526</c:v>
                </c:pt>
                <c:pt idx="1356">
                  <c:v>131.8500589130526</c:v>
                </c:pt>
                <c:pt idx="1357">
                  <c:v>131.8500589130526</c:v>
                </c:pt>
                <c:pt idx="1358">
                  <c:v>131.8500589130526</c:v>
                </c:pt>
                <c:pt idx="1359">
                  <c:v>131.8500589130526</c:v>
                </c:pt>
                <c:pt idx="1360">
                  <c:v>131.8894053943755</c:v>
                </c:pt>
                <c:pt idx="1361">
                  <c:v>131.8894053943755</c:v>
                </c:pt>
                <c:pt idx="1362">
                  <c:v>131.8894053943755</c:v>
                </c:pt>
                <c:pt idx="1363">
                  <c:v>131.8894053943755</c:v>
                </c:pt>
                <c:pt idx="1364">
                  <c:v>131.8894053943755</c:v>
                </c:pt>
                <c:pt idx="1365">
                  <c:v>131.8894053943755</c:v>
                </c:pt>
                <c:pt idx="1366">
                  <c:v>131.8894053943755</c:v>
                </c:pt>
                <c:pt idx="1367">
                  <c:v>131.8894053943755</c:v>
                </c:pt>
                <c:pt idx="1368">
                  <c:v>131.9287518756984</c:v>
                </c:pt>
                <c:pt idx="1369">
                  <c:v>131.9287518756984</c:v>
                </c:pt>
                <c:pt idx="1370">
                  <c:v>131.9287518756984</c:v>
                </c:pt>
                <c:pt idx="1371">
                  <c:v>131.9287518756984</c:v>
                </c:pt>
                <c:pt idx="1372">
                  <c:v>131.9287518756984</c:v>
                </c:pt>
                <c:pt idx="1373">
                  <c:v>131.9287518756984</c:v>
                </c:pt>
                <c:pt idx="1374">
                  <c:v>131.9287518756984</c:v>
                </c:pt>
                <c:pt idx="1375">
                  <c:v>131.9287518756984</c:v>
                </c:pt>
                <c:pt idx="1376">
                  <c:v>131.9287518756984</c:v>
                </c:pt>
                <c:pt idx="1377">
                  <c:v>131.9287518756984</c:v>
                </c:pt>
                <c:pt idx="1378">
                  <c:v>131.9680983570213</c:v>
                </c:pt>
                <c:pt idx="1379">
                  <c:v>131.9680983570213</c:v>
                </c:pt>
                <c:pt idx="1380">
                  <c:v>131.9680983570213</c:v>
                </c:pt>
                <c:pt idx="1381">
                  <c:v>131.9680983570213</c:v>
                </c:pt>
                <c:pt idx="1382">
                  <c:v>131.9680983570213</c:v>
                </c:pt>
                <c:pt idx="1383">
                  <c:v>131.9680983570213</c:v>
                </c:pt>
                <c:pt idx="1384">
                  <c:v>131.9680983570213</c:v>
                </c:pt>
                <c:pt idx="1385">
                  <c:v>131.9680983570213</c:v>
                </c:pt>
                <c:pt idx="1386">
                  <c:v>131.9680983570213</c:v>
                </c:pt>
                <c:pt idx="1387">
                  <c:v>131.9680983570213</c:v>
                </c:pt>
                <c:pt idx="1388">
                  <c:v>131.9680983570213</c:v>
                </c:pt>
                <c:pt idx="1389">
                  <c:v>131.9680983570213</c:v>
                </c:pt>
                <c:pt idx="1390">
                  <c:v>131.9680983570213</c:v>
                </c:pt>
                <c:pt idx="1391">
                  <c:v>131.9680983570213</c:v>
                </c:pt>
                <c:pt idx="1392">
                  <c:v>131.9680983570213</c:v>
                </c:pt>
                <c:pt idx="1393">
                  <c:v>132.0074448383442</c:v>
                </c:pt>
                <c:pt idx="1394">
                  <c:v>132.0074448383442</c:v>
                </c:pt>
                <c:pt idx="1395">
                  <c:v>132.0074448383442</c:v>
                </c:pt>
                <c:pt idx="1396">
                  <c:v>132.0074448383442</c:v>
                </c:pt>
                <c:pt idx="1397">
                  <c:v>132.0074448383442</c:v>
                </c:pt>
                <c:pt idx="1398">
                  <c:v>132.0074448383442</c:v>
                </c:pt>
                <c:pt idx="1399">
                  <c:v>132.0074448383442</c:v>
                </c:pt>
                <c:pt idx="1400">
                  <c:v>132.0074448383442</c:v>
                </c:pt>
                <c:pt idx="1401">
                  <c:v>132.0074448383442</c:v>
                </c:pt>
                <c:pt idx="1402">
                  <c:v>132.0074448383442</c:v>
                </c:pt>
                <c:pt idx="1403">
                  <c:v>132.0074448383442</c:v>
                </c:pt>
                <c:pt idx="1404">
                  <c:v>132.0074448383442</c:v>
                </c:pt>
                <c:pt idx="1405">
                  <c:v>132.0074448383442</c:v>
                </c:pt>
                <c:pt idx="1406">
                  <c:v>132.0074448383442</c:v>
                </c:pt>
                <c:pt idx="1407">
                  <c:v>132.0074448383442</c:v>
                </c:pt>
                <c:pt idx="1408">
                  <c:v>132.0074448383442</c:v>
                </c:pt>
                <c:pt idx="1409">
                  <c:v>132.0074448383442</c:v>
                </c:pt>
                <c:pt idx="1410">
                  <c:v>132.0467913196671</c:v>
                </c:pt>
                <c:pt idx="1411">
                  <c:v>132.0467913196671</c:v>
                </c:pt>
                <c:pt idx="1412">
                  <c:v>132.0467913196671</c:v>
                </c:pt>
                <c:pt idx="1413">
                  <c:v>132.0467913196671</c:v>
                </c:pt>
                <c:pt idx="1414">
                  <c:v>132.0467913196671</c:v>
                </c:pt>
                <c:pt idx="1415">
                  <c:v>132.0467913196671</c:v>
                </c:pt>
                <c:pt idx="1416">
                  <c:v>132.0467913196671</c:v>
                </c:pt>
                <c:pt idx="1417">
                  <c:v>132.0467913196671</c:v>
                </c:pt>
                <c:pt idx="1418">
                  <c:v>132.0467913196671</c:v>
                </c:pt>
                <c:pt idx="1419">
                  <c:v>132.0467913196671</c:v>
                </c:pt>
                <c:pt idx="1420">
                  <c:v>132.0467913196671</c:v>
                </c:pt>
                <c:pt idx="1421">
                  <c:v>132.0467913196671</c:v>
                </c:pt>
                <c:pt idx="1422">
                  <c:v>132.0467913196671</c:v>
                </c:pt>
                <c:pt idx="1423">
                  <c:v>132.0467913196671</c:v>
                </c:pt>
                <c:pt idx="1424">
                  <c:v>132.0467913196671</c:v>
                </c:pt>
                <c:pt idx="1425">
                  <c:v>132.08613780099</c:v>
                </c:pt>
                <c:pt idx="1426">
                  <c:v>132.08613780099</c:v>
                </c:pt>
                <c:pt idx="1427">
                  <c:v>132.08613780099</c:v>
                </c:pt>
                <c:pt idx="1428">
                  <c:v>132.08613780099</c:v>
                </c:pt>
                <c:pt idx="1429">
                  <c:v>132.08613780099</c:v>
                </c:pt>
                <c:pt idx="1430">
                  <c:v>132.08613780099</c:v>
                </c:pt>
                <c:pt idx="1431">
                  <c:v>132.08613780099</c:v>
                </c:pt>
                <c:pt idx="1432">
                  <c:v>132.08613780099</c:v>
                </c:pt>
                <c:pt idx="1433">
                  <c:v>132.08613780099</c:v>
                </c:pt>
                <c:pt idx="1434">
                  <c:v>132.08613780099</c:v>
                </c:pt>
                <c:pt idx="1435">
                  <c:v>132.08613780099</c:v>
                </c:pt>
                <c:pt idx="1436">
                  <c:v>132.08613780099</c:v>
                </c:pt>
                <c:pt idx="1437">
                  <c:v>132.08613780099</c:v>
                </c:pt>
                <c:pt idx="1438">
                  <c:v>132.08613780099</c:v>
                </c:pt>
                <c:pt idx="1439">
                  <c:v>132.08613780099</c:v>
                </c:pt>
                <c:pt idx="1440">
                  <c:v>132.08613780099</c:v>
                </c:pt>
                <c:pt idx="1441">
                  <c:v>132.08613780099</c:v>
                </c:pt>
                <c:pt idx="1442">
                  <c:v>132.1254842823129</c:v>
                </c:pt>
                <c:pt idx="1443">
                  <c:v>132.1254842823129</c:v>
                </c:pt>
                <c:pt idx="1444">
                  <c:v>132.1254842823129</c:v>
                </c:pt>
                <c:pt idx="1445">
                  <c:v>132.1254842823129</c:v>
                </c:pt>
                <c:pt idx="1446">
                  <c:v>132.1254842823129</c:v>
                </c:pt>
                <c:pt idx="1447">
                  <c:v>132.1254842823129</c:v>
                </c:pt>
                <c:pt idx="1448">
                  <c:v>132.1254842823129</c:v>
                </c:pt>
                <c:pt idx="1449">
                  <c:v>132.1254842823129</c:v>
                </c:pt>
                <c:pt idx="1450">
                  <c:v>132.1254842823129</c:v>
                </c:pt>
                <c:pt idx="1451">
                  <c:v>132.1254842823129</c:v>
                </c:pt>
                <c:pt idx="1452">
                  <c:v>132.1254842823129</c:v>
                </c:pt>
                <c:pt idx="1453">
                  <c:v>132.1254842823129</c:v>
                </c:pt>
                <c:pt idx="1454">
                  <c:v>132.1254842823129</c:v>
                </c:pt>
                <c:pt idx="1455">
                  <c:v>132.1254842823129</c:v>
                </c:pt>
                <c:pt idx="1456">
                  <c:v>132.1254842823129</c:v>
                </c:pt>
                <c:pt idx="1457">
                  <c:v>132.1254842823129</c:v>
                </c:pt>
                <c:pt idx="1458">
                  <c:v>132.1254842823129</c:v>
                </c:pt>
                <c:pt idx="1459">
                  <c:v>132.1254842823129</c:v>
                </c:pt>
                <c:pt idx="1460">
                  <c:v>132.1254842823129</c:v>
                </c:pt>
                <c:pt idx="1461">
                  <c:v>132.1254842823129</c:v>
                </c:pt>
                <c:pt idx="1462">
                  <c:v>132.1254842823129</c:v>
                </c:pt>
                <c:pt idx="1463">
                  <c:v>132.1254842823129</c:v>
                </c:pt>
                <c:pt idx="1464">
                  <c:v>132.1254842823129</c:v>
                </c:pt>
                <c:pt idx="1465">
                  <c:v>132.1254842823129</c:v>
                </c:pt>
                <c:pt idx="1466">
                  <c:v>132.1254842823129</c:v>
                </c:pt>
                <c:pt idx="1467">
                  <c:v>132.1254842823129</c:v>
                </c:pt>
                <c:pt idx="1468">
                  <c:v>132.1254842823129</c:v>
                </c:pt>
                <c:pt idx="1469">
                  <c:v>132.1254842823129</c:v>
                </c:pt>
                <c:pt idx="1470">
                  <c:v>132.1254842823129</c:v>
                </c:pt>
                <c:pt idx="1471">
                  <c:v>132.1254842823129</c:v>
                </c:pt>
                <c:pt idx="1472">
                  <c:v>132.1254842823129</c:v>
                </c:pt>
                <c:pt idx="1473">
                  <c:v>132.1254842823129</c:v>
                </c:pt>
                <c:pt idx="1474">
                  <c:v>132.1254842823129</c:v>
                </c:pt>
                <c:pt idx="1475">
                  <c:v>132.1648307636358</c:v>
                </c:pt>
                <c:pt idx="1476">
                  <c:v>132.1648307636358</c:v>
                </c:pt>
                <c:pt idx="1477">
                  <c:v>132.1648307636358</c:v>
                </c:pt>
                <c:pt idx="1478">
                  <c:v>132.1648307636358</c:v>
                </c:pt>
                <c:pt idx="1479">
                  <c:v>132.1648307636358</c:v>
                </c:pt>
                <c:pt idx="1480">
                  <c:v>132.1648307636358</c:v>
                </c:pt>
                <c:pt idx="1481">
                  <c:v>132.2041772449587</c:v>
                </c:pt>
                <c:pt idx="1482">
                  <c:v>132.2041772449587</c:v>
                </c:pt>
                <c:pt idx="1483">
                  <c:v>132.2041772449587</c:v>
                </c:pt>
                <c:pt idx="1484">
                  <c:v>132.2041772449587</c:v>
                </c:pt>
                <c:pt idx="1485">
                  <c:v>132.2435237262815</c:v>
                </c:pt>
                <c:pt idx="1486">
                  <c:v>132.2435237262815</c:v>
                </c:pt>
                <c:pt idx="1487">
                  <c:v>132.2435237262815</c:v>
                </c:pt>
                <c:pt idx="1488">
                  <c:v>132.2828702076046</c:v>
                </c:pt>
                <c:pt idx="1489">
                  <c:v>132.2828702076046</c:v>
                </c:pt>
                <c:pt idx="1490">
                  <c:v>132.2828702076046</c:v>
                </c:pt>
                <c:pt idx="1491">
                  <c:v>132.3222166889274</c:v>
                </c:pt>
                <c:pt idx="1492">
                  <c:v>132.3222166889274</c:v>
                </c:pt>
                <c:pt idx="1493">
                  <c:v>132.3222166889274</c:v>
                </c:pt>
                <c:pt idx="1494">
                  <c:v>132.3615631702503</c:v>
                </c:pt>
                <c:pt idx="1495">
                  <c:v>132.3615631702503</c:v>
                </c:pt>
                <c:pt idx="1496">
                  <c:v>132.3615631702503</c:v>
                </c:pt>
                <c:pt idx="1497">
                  <c:v>132.4009096515733</c:v>
                </c:pt>
                <c:pt idx="1498">
                  <c:v>132.4009096515733</c:v>
                </c:pt>
                <c:pt idx="1499">
                  <c:v>132.4402561328962</c:v>
                </c:pt>
                <c:pt idx="1500">
                  <c:v>132.4402561328962</c:v>
                </c:pt>
                <c:pt idx="1501">
                  <c:v>132.4796026142191</c:v>
                </c:pt>
                <c:pt idx="1502">
                  <c:v>132.4796026142191</c:v>
                </c:pt>
                <c:pt idx="1503">
                  <c:v>132.4796026142191</c:v>
                </c:pt>
                <c:pt idx="1504">
                  <c:v>132.518949095542</c:v>
                </c:pt>
                <c:pt idx="1505">
                  <c:v>132.518949095542</c:v>
                </c:pt>
                <c:pt idx="1506">
                  <c:v>132.558295576865</c:v>
                </c:pt>
                <c:pt idx="1507">
                  <c:v>132.558295576865</c:v>
                </c:pt>
                <c:pt idx="1508">
                  <c:v>132.5976420581878</c:v>
                </c:pt>
                <c:pt idx="1509">
                  <c:v>132.5976420581878</c:v>
                </c:pt>
                <c:pt idx="1510">
                  <c:v>132.6369885395107</c:v>
                </c:pt>
                <c:pt idx="1511">
                  <c:v>132.6369885395107</c:v>
                </c:pt>
                <c:pt idx="1512">
                  <c:v>132.6763350208336</c:v>
                </c:pt>
                <c:pt idx="1513">
                  <c:v>132.6763350208336</c:v>
                </c:pt>
                <c:pt idx="1514">
                  <c:v>132.7156815021565</c:v>
                </c:pt>
                <c:pt idx="1515">
                  <c:v>132.7550279834794</c:v>
                </c:pt>
                <c:pt idx="1516">
                  <c:v>132.7550279834794</c:v>
                </c:pt>
                <c:pt idx="1517">
                  <c:v>132.7943744648022</c:v>
                </c:pt>
                <c:pt idx="1518">
                  <c:v>132.7943744648022</c:v>
                </c:pt>
                <c:pt idx="1519">
                  <c:v>132.8337209461252</c:v>
                </c:pt>
                <c:pt idx="1520">
                  <c:v>132.8337209461252</c:v>
                </c:pt>
                <c:pt idx="1521">
                  <c:v>132.8730674274481</c:v>
                </c:pt>
                <c:pt idx="1522">
                  <c:v>132.8730674274481</c:v>
                </c:pt>
                <c:pt idx="1523">
                  <c:v>132.912413908771</c:v>
                </c:pt>
                <c:pt idx="1524">
                  <c:v>132.912413908771</c:v>
                </c:pt>
                <c:pt idx="1525">
                  <c:v>132.912413908771</c:v>
                </c:pt>
                <c:pt idx="1526">
                  <c:v>132.951760390094</c:v>
                </c:pt>
                <c:pt idx="1527">
                  <c:v>132.951760390094</c:v>
                </c:pt>
                <c:pt idx="1528">
                  <c:v>132.9911068714168</c:v>
                </c:pt>
                <c:pt idx="1529">
                  <c:v>132.9911068714168</c:v>
                </c:pt>
                <c:pt idx="1530">
                  <c:v>133.0304533527397</c:v>
                </c:pt>
                <c:pt idx="1531">
                  <c:v>133.0304533527397</c:v>
                </c:pt>
                <c:pt idx="1532">
                  <c:v>133.0304533527397</c:v>
                </c:pt>
                <c:pt idx="1533">
                  <c:v>133.0697998340626</c:v>
                </c:pt>
                <c:pt idx="1534">
                  <c:v>133.0697998340626</c:v>
                </c:pt>
                <c:pt idx="1535">
                  <c:v>133.0697998340626</c:v>
                </c:pt>
                <c:pt idx="1536">
                  <c:v>133.0697998340626</c:v>
                </c:pt>
                <c:pt idx="1537">
                  <c:v>133.1091463153855</c:v>
                </c:pt>
                <c:pt idx="1538">
                  <c:v>133.1091463153855</c:v>
                </c:pt>
                <c:pt idx="1539">
                  <c:v>133.1091463153855</c:v>
                </c:pt>
                <c:pt idx="1540">
                  <c:v>133.1091463153855</c:v>
                </c:pt>
                <c:pt idx="1541">
                  <c:v>133.1484927967084</c:v>
                </c:pt>
                <c:pt idx="1542">
                  <c:v>133.1484927967084</c:v>
                </c:pt>
                <c:pt idx="1543">
                  <c:v>133.1484927967084</c:v>
                </c:pt>
                <c:pt idx="1544">
                  <c:v>133.1484927967084</c:v>
                </c:pt>
                <c:pt idx="1545">
                  <c:v>133.1484927967084</c:v>
                </c:pt>
                <c:pt idx="1546">
                  <c:v>133.1484927967084</c:v>
                </c:pt>
                <c:pt idx="1547">
                  <c:v>133.1878392780314</c:v>
                </c:pt>
                <c:pt idx="1548">
                  <c:v>133.1878392780314</c:v>
                </c:pt>
                <c:pt idx="1549">
                  <c:v>133.1878392780314</c:v>
                </c:pt>
                <c:pt idx="1550">
                  <c:v>133.1878392780314</c:v>
                </c:pt>
                <c:pt idx="1551">
                  <c:v>133.1878392780314</c:v>
                </c:pt>
                <c:pt idx="1552">
                  <c:v>133.1878392780314</c:v>
                </c:pt>
                <c:pt idx="1553">
                  <c:v>133.1878392780314</c:v>
                </c:pt>
                <c:pt idx="1554">
                  <c:v>133.1878392780314</c:v>
                </c:pt>
                <c:pt idx="1555">
                  <c:v>133.1878392780314</c:v>
                </c:pt>
                <c:pt idx="1556">
                  <c:v>133.1878392780314</c:v>
                </c:pt>
                <c:pt idx="1557">
                  <c:v>133.1878392780314</c:v>
                </c:pt>
                <c:pt idx="1558">
                  <c:v>133.1878392780314</c:v>
                </c:pt>
                <c:pt idx="1559">
                  <c:v>133.1878392780314</c:v>
                </c:pt>
                <c:pt idx="1560">
                  <c:v>133.1484927967084</c:v>
                </c:pt>
                <c:pt idx="1561">
                  <c:v>133.1484927967084</c:v>
                </c:pt>
                <c:pt idx="1562">
                  <c:v>133.1484927967084</c:v>
                </c:pt>
                <c:pt idx="1563">
                  <c:v>133.1484927967084</c:v>
                </c:pt>
                <c:pt idx="1564">
                  <c:v>133.1091463153855</c:v>
                </c:pt>
                <c:pt idx="1565">
                  <c:v>133.1091463153855</c:v>
                </c:pt>
                <c:pt idx="1566">
                  <c:v>133.1091463153855</c:v>
                </c:pt>
                <c:pt idx="1567">
                  <c:v>133.0697998340626</c:v>
                </c:pt>
                <c:pt idx="1568">
                  <c:v>133.0697998340626</c:v>
                </c:pt>
                <c:pt idx="1569">
                  <c:v>133.0697998340626</c:v>
                </c:pt>
                <c:pt idx="1570">
                  <c:v>133.0304533527397</c:v>
                </c:pt>
                <c:pt idx="1571">
                  <c:v>133.0304533527397</c:v>
                </c:pt>
                <c:pt idx="1572">
                  <c:v>132.9911068714168</c:v>
                </c:pt>
                <c:pt idx="1573">
                  <c:v>132.9911068714168</c:v>
                </c:pt>
                <c:pt idx="1574">
                  <c:v>132.951760390094</c:v>
                </c:pt>
                <c:pt idx="1575">
                  <c:v>132.951760390094</c:v>
                </c:pt>
                <c:pt idx="1576">
                  <c:v>132.912413908771</c:v>
                </c:pt>
                <c:pt idx="1577">
                  <c:v>132.912413908771</c:v>
                </c:pt>
                <c:pt idx="1578">
                  <c:v>132.8730674274481</c:v>
                </c:pt>
                <c:pt idx="1579">
                  <c:v>132.8337209461252</c:v>
                </c:pt>
                <c:pt idx="1580">
                  <c:v>132.8337209461252</c:v>
                </c:pt>
                <c:pt idx="1581">
                  <c:v>132.7943744648022</c:v>
                </c:pt>
                <c:pt idx="1582">
                  <c:v>132.7550279834794</c:v>
                </c:pt>
                <c:pt idx="1583">
                  <c:v>132.7156815021565</c:v>
                </c:pt>
                <c:pt idx="1584">
                  <c:v>132.7156815021565</c:v>
                </c:pt>
                <c:pt idx="1585">
                  <c:v>132.6763350208336</c:v>
                </c:pt>
                <c:pt idx="1586">
                  <c:v>132.6369885395107</c:v>
                </c:pt>
                <c:pt idx="1587">
                  <c:v>132.5976420581878</c:v>
                </c:pt>
                <c:pt idx="1588">
                  <c:v>132.558295576865</c:v>
                </c:pt>
                <c:pt idx="1589">
                  <c:v>132.518949095542</c:v>
                </c:pt>
                <c:pt idx="1590">
                  <c:v>132.518949095542</c:v>
                </c:pt>
                <c:pt idx="1591">
                  <c:v>132.4402561328962</c:v>
                </c:pt>
                <c:pt idx="1592">
                  <c:v>132.4009096515733</c:v>
                </c:pt>
                <c:pt idx="1593">
                  <c:v>132.3615631702503</c:v>
                </c:pt>
                <c:pt idx="1594">
                  <c:v>132.2828702076046</c:v>
                </c:pt>
                <c:pt idx="1595">
                  <c:v>132.2041772449587</c:v>
                </c:pt>
                <c:pt idx="1596">
                  <c:v>132.1254842823129</c:v>
                </c:pt>
                <c:pt idx="1597">
                  <c:v>132.0074448383442</c:v>
                </c:pt>
                <c:pt idx="1598">
                  <c:v>131.9287518756984</c:v>
                </c:pt>
                <c:pt idx="1599">
                  <c:v>131.8107124317297</c:v>
                </c:pt>
                <c:pt idx="1600">
                  <c:v>131.732019469084</c:v>
                </c:pt>
                <c:pt idx="1601">
                  <c:v>131.6139800251152</c:v>
                </c:pt>
                <c:pt idx="1602">
                  <c:v>131.4959405811465</c:v>
                </c:pt>
                <c:pt idx="1603">
                  <c:v>131.4172476185007</c:v>
                </c:pt>
                <c:pt idx="1604">
                  <c:v>131.259861693209</c:v>
                </c:pt>
                <c:pt idx="1605">
                  <c:v>131.1811687305632</c:v>
                </c:pt>
                <c:pt idx="1606">
                  <c:v>131.0631292865945</c:v>
                </c:pt>
                <c:pt idx="1607">
                  <c:v>130.9450898426258</c:v>
                </c:pt>
                <c:pt idx="1608">
                  <c:v>130.86639687998</c:v>
                </c:pt>
                <c:pt idx="1609">
                  <c:v>130.7483574360113</c:v>
                </c:pt>
                <c:pt idx="1610">
                  <c:v>130.6303179920426</c:v>
                </c:pt>
                <c:pt idx="1611">
                  <c:v>130.512278548074</c:v>
                </c:pt>
                <c:pt idx="1612">
                  <c:v>130.3942391041051</c:v>
                </c:pt>
                <c:pt idx="1613">
                  <c:v>130.3155461414593</c:v>
                </c:pt>
                <c:pt idx="1614">
                  <c:v>130.1975066974906</c:v>
                </c:pt>
                <c:pt idx="1615">
                  <c:v>130.0794672535219</c:v>
                </c:pt>
                <c:pt idx="1616">
                  <c:v>129.9614278095532</c:v>
                </c:pt>
                <c:pt idx="1617">
                  <c:v>129.8040418842616</c:v>
                </c:pt>
                <c:pt idx="1618">
                  <c:v>129.7253489216158</c:v>
                </c:pt>
                <c:pt idx="1619">
                  <c:v>129.607309477647</c:v>
                </c:pt>
                <c:pt idx="1620">
                  <c:v>129.4892700336783</c:v>
                </c:pt>
                <c:pt idx="1621">
                  <c:v>129.3318841083867</c:v>
                </c:pt>
                <c:pt idx="1622">
                  <c:v>129.2531911457409</c:v>
                </c:pt>
                <c:pt idx="1623">
                  <c:v>129.0958052204493</c:v>
                </c:pt>
                <c:pt idx="1624">
                  <c:v>129.0171122578035</c:v>
                </c:pt>
                <c:pt idx="1625">
                  <c:v>128.8990728138347</c:v>
                </c:pt>
                <c:pt idx="1626">
                  <c:v>128.7416868885432</c:v>
                </c:pt>
                <c:pt idx="1627">
                  <c:v>128.6629939258974</c:v>
                </c:pt>
                <c:pt idx="1628">
                  <c:v>128.5449544819286</c:v>
                </c:pt>
                <c:pt idx="1629">
                  <c:v>128.387568556637</c:v>
                </c:pt>
                <c:pt idx="1630">
                  <c:v>128.3088755939912</c:v>
                </c:pt>
                <c:pt idx="1631">
                  <c:v>128.1908361500225</c:v>
                </c:pt>
                <c:pt idx="1632">
                  <c:v>128.0334502247309</c:v>
                </c:pt>
                <c:pt idx="1633">
                  <c:v>127.9154107807622</c:v>
                </c:pt>
                <c:pt idx="1634">
                  <c:v>127.7973713367934</c:v>
                </c:pt>
                <c:pt idx="1635">
                  <c:v>127.6399854115018</c:v>
                </c:pt>
                <c:pt idx="1636">
                  <c:v>127.5219459675331</c:v>
                </c:pt>
                <c:pt idx="1637">
                  <c:v>127.4432530048873</c:v>
                </c:pt>
                <c:pt idx="1638">
                  <c:v>127.3252135609186</c:v>
                </c:pt>
                <c:pt idx="1639">
                  <c:v>127.167827635627</c:v>
                </c:pt>
                <c:pt idx="1640">
                  <c:v>127.0497881916583</c:v>
                </c:pt>
                <c:pt idx="1641">
                  <c:v>126.9317487476895</c:v>
                </c:pt>
                <c:pt idx="1642">
                  <c:v>126.8137093037208</c:v>
                </c:pt>
                <c:pt idx="1643">
                  <c:v>126.6956698597521</c:v>
                </c:pt>
                <c:pt idx="1644">
                  <c:v>126.4989374531376</c:v>
                </c:pt>
                <c:pt idx="1645">
                  <c:v>126.3808980091689</c:v>
                </c:pt>
                <c:pt idx="1646">
                  <c:v>126.2628585652002</c:v>
                </c:pt>
                <c:pt idx="1647">
                  <c:v>126.1448191212315</c:v>
                </c:pt>
                <c:pt idx="1648">
                  <c:v>126.0267796772628</c:v>
                </c:pt>
                <c:pt idx="1649">
                  <c:v>125.8693937519711</c:v>
                </c:pt>
                <c:pt idx="1650">
                  <c:v>125.7513543080024</c:v>
                </c:pt>
                <c:pt idx="1651">
                  <c:v>125.5939683827108</c:v>
                </c:pt>
                <c:pt idx="1652">
                  <c:v>125.4759289387421</c:v>
                </c:pt>
                <c:pt idx="1653">
                  <c:v>125.3578894947734</c:v>
                </c:pt>
                <c:pt idx="1654">
                  <c:v>125.2398500508047</c:v>
                </c:pt>
                <c:pt idx="1655">
                  <c:v>125.121810606836</c:v>
                </c:pt>
                <c:pt idx="1656">
                  <c:v>124.9250782002214</c:v>
                </c:pt>
                <c:pt idx="1657">
                  <c:v>124.8070387562527</c:v>
                </c:pt>
                <c:pt idx="1658">
                  <c:v>124.688999312284</c:v>
                </c:pt>
                <c:pt idx="1659">
                  <c:v>124.5316133869924</c:v>
                </c:pt>
                <c:pt idx="1660">
                  <c:v>124.4135739430237</c:v>
                </c:pt>
                <c:pt idx="1661">
                  <c:v>124.295534499055</c:v>
                </c:pt>
                <c:pt idx="1662">
                  <c:v>124.1774950550863</c:v>
                </c:pt>
                <c:pt idx="1663">
                  <c:v>124.0594556111175</c:v>
                </c:pt>
                <c:pt idx="1664">
                  <c:v>123.902069685826</c:v>
                </c:pt>
                <c:pt idx="1665">
                  <c:v>123.7840302418572</c:v>
                </c:pt>
                <c:pt idx="1666">
                  <c:v>123.5872978352427</c:v>
                </c:pt>
                <c:pt idx="1667">
                  <c:v>123.469258391274</c:v>
                </c:pt>
                <c:pt idx="1668">
                  <c:v>123.3118724659823</c:v>
                </c:pt>
                <c:pt idx="1669">
                  <c:v>123.1938330220136</c:v>
                </c:pt>
                <c:pt idx="1670">
                  <c:v>123.036447096722</c:v>
                </c:pt>
                <c:pt idx="1671">
                  <c:v>122.9184076527533</c:v>
                </c:pt>
                <c:pt idx="1672">
                  <c:v>122.7610217274617</c:v>
                </c:pt>
                <c:pt idx="1673">
                  <c:v>122.642982283493</c:v>
                </c:pt>
                <c:pt idx="1674">
                  <c:v>122.4855963582014</c:v>
                </c:pt>
                <c:pt idx="1675">
                  <c:v>122.3675569142327</c:v>
                </c:pt>
                <c:pt idx="1676">
                  <c:v>122.210170988941</c:v>
                </c:pt>
                <c:pt idx="1677">
                  <c:v>122.0134385823265</c:v>
                </c:pt>
                <c:pt idx="1678">
                  <c:v>121.8953991383578</c:v>
                </c:pt>
                <c:pt idx="1679">
                  <c:v>121.7380132130662</c:v>
                </c:pt>
                <c:pt idx="1680">
                  <c:v>121.5806272877746</c:v>
                </c:pt>
                <c:pt idx="1681">
                  <c:v>121.4625878438058</c:v>
                </c:pt>
                <c:pt idx="1682">
                  <c:v>121.3052019185142</c:v>
                </c:pt>
                <c:pt idx="1683">
                  <c:v>121.1478159932226</c:v>
                </c:pt>
                <c:pt idx="1684">
                  <c:v>121.0297765492539</c:v>
                </c:pt>
                <c:pt idx="1685">
                  <c:v>120.8723906239623</c:v>
                </c:pt>
                <c:pt idx="1686">
                  <c:v>120.7150046986707</c:v>
                </c:pt>
                <c:pt idx="1687">
                  <c:v>120.557618773379</c:v>
                </c:pt>
                <c:pt idx="1688">
                  <c:v>120.4395793294103</c:v>
                </c:pt>
                <c:pt idx="1689">
                  <c:v>120.2821934041187</c:v>
                </c:pt>
                <c:pt idx="1690">
                  <c:v>120.1248074788271</c:v>
                </c:pt>
                <c:pt idx="1691">
                  <c:v>119.9674215535355</c:v>
                </c:pt>
                <c:pt idx="1692">
                  <c:v>119.810035628244</c:v>
                </c:pt>
                <c:pt idx="1693">
                  <c:v>119.6133032216293</c:v>
                </c:pt>
                <c:pt idx="1694">
                  <c:v>119.4559172963377</c:v>
                </c:pt>
                <c:pt idx="1695">
                  <c:v>119.2985313710461</c:v>
                </c:pt>
                <c:pt idx="1696">
                  <c:v>119.1411454457545</c:v>
                </c:pt>
                <c:pt idx="1697">
                  <c:v>118.9837595204629</c:v>
                </c:pt>
                <c:pt idx="1698">
                  <c:v>118.8263735951712</c:v>
                </c:pt>
                <c:pt idx="1699">
                  <c:v>118.6689876698796</c:v>
                </c:pt>
                <c:pt idx="1700">
                  <c:v>118.511601744588</c:v>
                </c:pt>
                <c:pt idx="1701">
                  <c:v>118.3542158192964</c:v>
                </c:pt>
                <c:pt idx="1702">
                  <c:v>118.1968298940048</c:v>
                </c:pt>
                <c:pt idx="1703">
                  <c:v>118.0394439687132</c:v>
                </c:pt>
                <c:pt idx="1704">
                  <c:v>117.8427115620986</c:v>
                </c:pt>
                <c:pt idx="1705">
                  <c:v>117.685325636807</c:v>
                </c:pt>
                <c:pt idx="1706">
                  <c:v>117.5279397115154</c:v>
                </c:pt>
                <c:pt idx="1707">
                  <c:v>117.3705537862238</c:v>
                </c:pt>
                <c:pt idx="1708">
                  <c:v>117.1738213796093</c:v>
                </c:pt>
                <c:pt idx="1709">
                  <c:v>117.0164354543176</c:v>
                </c:pt>
                <c:pt idx="1710">
                  <c:v>116.8197030477031</c:v>
                </c:pt>
                <c:pt idx="1711">
                  <c:v>116.6623171224115</c:v>
                </c:pt>
                <c:pt idx="1712">
                  <c:v>116.465584715797</c:v>
                </c:pt>
                <c:pt idx="1713">
                  <c:v>116.1901593465367</c:v>
                </c:pt>
                <c:pt idx="1714">
                  <c:v>115.9934269399221</c:v>
                </c:pt>
                <c:pt idx="1715">
                  <c:v>115.7966945333076</c:v>
                </c:pt>
                <c:pt idx="1716">
                  <c:v>115.5999621266931</c:v>
                </c:pt>
                <c:pt idx="1717">
                  <c:v>115.4032297200786</c:v>
                </c:pt>
                <c:pt idx="1718">
                  <c:v>115.2064973134641</c:v>
                </c:pt>
                <c:pt idx="1719">
                  <c:v>115.0097649068495</c:v>
                </c:pt>
                <c:pt idx="1720">
                  <c:v>114.813032500235</c:v>
                </c:pt>
                <c:pt idx="1721">
                  <c:v>114.6163000936205</c:v>
                </c:pt>
                <c:pt idx="1722">
                  <c:v>114.3802212056831</c:v>
                </c:pt>
                <c:pt idx="1723">
                  <c:v>114.1834887990685</c:v>
                </c:pt>
                <c:pt idx="1724">
                  <c:v>113.986756392454</c:v>
                </c:pt>
                <c:pt idx="1725">
                  <c:v>113.7506775045166</c:v>
                </c:pt>
                <c:pt idx="1726">
                  <c:v>113.5539450979021</c:v>
                </c:pt>
                <c:pt idx="1727">
                  <c:v>113.3178662099646</c:v>
                </c:pt>
                <c:pt idx="1728">
                  <c:v>113.0817873220272</c:v>
                </c:pt>
                <c:pt idx="1729">
                  <c:v>112.8850549154127</c:v>
                </c:pt>
                <c:pt idx="1730">
                  <c:v>112.6489760274753</c:v>
                </c:pt>
                <c:pt idx="1731">
                  <c:v>112.4128971395378</c:v>
                </c:pt>
                <c:pt idx="1732">
                  <c:v>112.1768182516004</c:v>
                </c:pt>
                <c:pt idx="1733">
                  <c:v>111.8226999196943</c:v>
                </c:pt>
                <c:pt idx="1734">
                  <c:v>111.5866210317568</c:v>
                </c:pt>
                <c:pt idx="1735">
                  <c:v>111.3111956624965</c:v>
                </c:pt>
                <c:pt idx="1736">
                  <c:v>111.0751167745591</c:v>
                </c:pt>
                <c:pt idx="1737">
                  <c:v>110.7996914052988</c:v>
                </c:pt>
                <c:pt idx="1738">
                  <c:v>110.5242660360384</c:v>
                </c:pt>
                <c:pt idx="1739">
                  <c:v>110.2488406667781</c:v>
                </c:pt>
                <c:pt idx="1740">
                  <c:v>109.9734152975178</c:v>
                </c:pt>
                <c:pt idx="1741">
                  <c:v>109.6586434469345</c:v>
                </c:pt>
                <c:pt idx="1742">
                  <c:v>109.3438715963513</c:v>
                </c:pt>
                <c:pt idx="1743">
                  <c:v>109.0290997457681</c:v>
                </c:pt>
                <c:pt idx="1744">
                  <c:v>108.7143278951848</c:v>
                </c:pt>
                <c:pt idx="1745">
                  <c:v>108.3602095632787</c:v>
                </c:pt>
                <c:pt idx="1746">
                  <c:v>108.0060912313726</c:v>
                </c:pt>
                <c:pt idx="1747">
                  <c:v>107.6126264181435</c:v>
                </c:pt>
                <c:pt idx="1748">
                  <c:v>107.2191616049145</c:v>
                </c:pt>
                <c:pt idx="1749">
                  <c:v>106.589617903748</c:v>
                </c:pt>
                <c:pt idx="1750">
                  <c:v>106.1174601278731</c:v>
                </c:pt>
                <c:pt idx="1751">
                  <c:v>105.4879164267067</c:v>
                </c:pt>
                <c:pt idx="1752">
                  <c:v>104.5042543936341</c:v>
                </c:pt>
                <c:pt idx="1753">
                  <c:v>97.5792736808029</c:v>
                </c:pt>
                <c:pt idx="1754">
                  <c:v>37.10373188749884</c:v>
                </c:pt>
                <c:pt idx="1755">
                  <c:v>0.118039443968713</c:v>
                </c:pt>
                <c:pt idx="1756">
                  <c:v>-1.298433883655845</c:v>
                </c:pt>
                <c:pt idx="1757">
                  <c:v>-1.377126846301653</c:v>
                </c:pt>
                <c:pt idx="1758">
                  <c:v>-1.298433883655845</c:v>
                </c:pt>
                <c:pt idx="1759">
                  <c:v>-1.33778036497875</c:v>
                </c:pt>
                <c:pt idx="1760">
                  <c:v>-1.416473327624558</c:v>
                </c:pt>
                <c:pt idx="1761">
                  <c:v>-1.33778036497875</c:v>
                </c:pt>
                <c:pt idx="1762">
                  <c:v>-1.33778036497875</c:v>
                </c:pt>
                <c:pt idx="1763">
                  <c:v>-1.377126846301653</c:v>
                </c:pt>
                <c:pt idx="1764">
                  <c:v>-1.377126846301653</c:v>
                </c:pt>
                <c:pt idx="1765">
                  <c:v>-1.377126846301653</c:v>
                </c:pt>
                <c:pt idx="1766">
                  <c:v>-1.377126846301653</c:v>
                </c:pt>
                <c:pt idx="1767">
                  <c:v>-1.416473327624558</c:v>
                </c:pt>
                <c:pt idx="1768">
                  <c:v>-1.416473327624558</c:v>
                </c:pt>
                <c:pt idx="1769">
                  <c:v>-1.377126846301653</c:v>
                </c:pt>
                <c:pt idx="1770">
                  <c:v>-1.377126846301653</c:v>
                </c:pt>
                <c:pt idx="1771">
                  <c:v>-1.377126846301653</c:v>
                </c:pt>
                <c:pt idx="1772">
                  <c:v>-1.377126846301653</c:v>
                </c:pt>
                <c:pt idx="1773">
                  <c:v>-1.377126846301653</c:v>
                </c:pt>
                <c:pt idx="1774">
                  <c:v>-1.377126846301653</c:v>
                </c:pt>
                <c:pt idx="1775">
                  <c:v>-1.377126846301653</c:v>
                </c:pt>
                <c:pt idx="1776">
                  <c:v>-1.377126846301653</c:v>
                </c:pt>
                <c:pt idx="1777">
                  <c:v>-1.416473327624558</c:v>
                </c:pt>
                <c:pt idx="1778">
                  <c:v>-1.377126846301653</c:v>
                </c:pt>
                <c:pt idx="1779">
                  <c:v>-1.377126846301653</c:v>
                </c:pt>
                <c:pt idx="1780">
                  <c:v>-1.377126846301653</c:v>
                </c:pt>
                <c:pt idx="1781">
                  <c:v>-1.377126846301653</c:v>
                </c:pt>
                <c:pt idx="1782">
                  <c:v>-1.377126846301653</c:v>
                </c:pt>
                <c:pt idx="1783">
                  <c:v>-1.377126846301653</c:v>
                </c:pt>
                <c:pt idx="1784">
                  <c:v>-1.377126846301653</c:v>
                </c:pt>
                <c:pt idx="1785">
                  <c:v>-1.377126846301653</c:v>
                </c:pt>
                <c:pt idx="1786">
                  <c:v>-1.377126846301653</c:v>
                </c:pt>
                <c:pt idx="1787">
                  <c:v>-1.377126846301653</c:v>
                </c:pt>
                <c:pt idx="1788">
                  <c:v>-1.377126846301653</c:v>
                </c:pt>
                <c:pt idx="1789">
                  <c:v>-1.377126846301653</c:v>
                </c:pt>
                <c:pt idx="1790">
                  <c:v>-1.377126846301653</c:v>
                </c:pt>
                <c:pt idx="1791">
                  <c:v>-1.377126846301653</c:v>
                </c:pt>
                <c:pt idx="1792">
                  <c:v>-1.377126846301653</c:v>
                </c:pt>
                <c:pt idx="1793">
                  <c:v>-1.377126846301653</c:v>
                </c:pt>
                <c:pt idx="1794">
                  <c:v>-1.377126846301653</c:v>
                </c:pt>
                <c:pt idx="1795">
                  <c:v>-1.377126846301653</c:v>
                </c:pt>
                <c:pt idx="1796">
                  <c:v>-1.377126846301653</c:v>
                </c:pt>
                <c:pt idx="1797">
                  <c:v>-1.377126846301653</c:v>
                </c:pt>
                <c:pt idx="1798">
                  <c:v>-1.377126846301653</c:v>
                </c:pt>
                <c:pt idx="1799">
                  <c:v>-1.377126846301653</c:v>
                </c:pt>
                <c:pt idx="1800">
                  <c:v>-1.377126846301653</c:v>
                </c:pt>
                <c:pt idx="1801">
                  <c:v>-1.377126846301653</c:v>
                </c:pt>
                <c:pt idx="1802">
                  <c:v>-1.377126846301653</c:v>
                </c:pt>
                <c:pt idx="1803">
                  <c:v>-1.377126846301653</c:v>
                </c:pt>
                <c:pt idx="1804">
                  <c:v>-1.377126846301653</c:v>
                </c:pt>
                <c:pt idx="1805">
                  <c:v>-1.377126846301653</c:v>
                </c:pt>
                <c:pt idx="1806">
                  <c:v>-1.377126846301653</c:v>
                </c:pt>
                <c:pt idx="1807">
                  <c:v>-1.377126846301653</c:v>
                </c:pt>
                <c:pt idx="1808">
                  <c:v>-1.377126846301653</c:v>
                </c:pt>
                <c:pt idx="1809">
                  <c:v>-1.377126846301653</c:v>
                </c:pt>
                <c:pt idx="1810">
                  <c:v>-1.377126846301653</c:v>
                </c:pt>
                <c:pt idx="1811">
                  <c:v>-1.377126846301653</c:v>
                </c:pt>
                <c:pt idx="1812">
                  <c:v>-1.377126846301653</c:v>
                </c:pt>
                <c:pt idx="1813">
                  <c:v>-1.377126846301653</c:v>
                </c:pt>
                <c:pt idx="1814">
                  <c:v>-1.377126846301653</c:v>
                </c:pt>
                <c:pt idx="1815">
                  <c:v>-1.377126846301653</c:v>
                </c:pt>
                <c:pt idx="1816">
                  <c:v>-1.377126846301653</c:v>
                </c:pt>
                <c:pt idx="1817">
                  <c:v>-1.377126846301653</c:v>
                </c:pt>
                <c:pt idx="1818">
                  <c:v>-1.377126846301653</c:v>
                </c:pt>
                <c:pt idx="1819">
                  <c:v>-1.377126846301653</c:v>
                </c:pt>
                <c:pt idx="1820">
                  <c:v>-1.377126846301653</c:v>
                </c:pt>
                <c:pt idx="1821">
                  <c:v>-1.377126846301653</c:v>
                </c:pt>
                <c:pt idx="1822">
                  <c:v>-1.377126846301653</c:v>
                </c:pt>
                <c:pt idx="1823">
                  <c:v>-1.377126846301653</c:v>
                </c:pt>
                <c:pt idx="1824">
                  <c:v>-1.377126846301653</c:v>
                </c:pt>
                <c:pt idx="1825">
                  <c:v>-1.377126846301653</c:v>
                </c:pt>
                <c:pt idx="1826">
                  <c:v>-1.377126846301653</c:v>
                </c:pt>
                <c:pt idx="1827">
                  <c:v>-1.377126846301653</c:v>
                </c:pt>
                <c:pt idx="1828">
                  <c:v>-1.377126846301653</c:v>
                </c:pt>
                <c:pt idx="1829">
                  <c:v>-1.377126846301653</c:v>
                </c:pt>
                <c:pt idx="1830">
                  <c:v>-1.377126846301653</c:v>
                </c:pt>
                <c:pt idx="1831">
                  <c:v>-1.377126846301653</c:v>
                </c:pt>
                <c:pt idx="1832">
                  <c:v>-1.377126846301653</c:v>
                </c:pt>
                <c:pt idx="1833">
                  <c:v>-1.377126846301653</c:v>
                </c:pt>
                <c:pt idx="1834">
                  <c:v>-1.377126846301653</c:v>
                </c:pt>
                <c:pt idx="1835">
                  <c:v>-1.377126846301653</c:v>
                </c:pt>
                <c:pt idx="1836">
                  <c:v>-1.377126846301653</c:v>
                </c:pt>
                <c:pt idx="1837">
                  <c:v>-1.377126846301653</c:v>
                </c:pt>
                <c:pt idx="1838">
                  <c:v>-1.377126846301653</c:v>
                </c:pt>
                <c:pt idx="1839">
                  <c:v>-1.377126846301653</c:v>
                </c:pt>
                <c:pt idx="1840">
                  <c:v>-1.377126846301653</c:v>
                </c:pt>
                <c:pt idx="1841">
                  <c:v>-1.377126846301653</c:v>
                </c:pt>
                <c:pt idx="1842">
                  <c:v>-1.377126846301653</c:v>
                </c:pt>
                <c:pt idx="1843">
                  <c:v>-1.377126846301653</c:v>
                </c:pt>
                <c:pt idx="1844">
                  <c:v>-1.377126846301653</c:v>
                </c:pt>
                <c:pt idx="1845">
                  <c:v>-1.377126846301653</c:v>
                </c:pt>
                <c:pt idx="1846">
                  <c:v>-1.377126846301653</c:v>
                </c:pt>
                <c:pt idx="1847">
                  <c:v>-1.377126846301653</c:v>
                </c:pt>
                <c:pt idx="1848">
                  <c:v>-1.377126846301653</c:v>
                </c:pt>
                <c:pt idx="1849">
                  <c:v>-1.377126846301653</c:v>
                </c:pt>
                <c:pt idx="1850">
                  <c:v>-1.377126846301653</c:v>
                </c:pt>
                <c:pt idx="1851">
                  <c:v>-1.377126846301653</c:v>
                </c:pt>
                <c:pt idx="1852">
                  <c:v>-1.377126846301653</c:v>
                </c:pt>
                <c:pt idx="1853">
                  <c:v>-1.377126846301653</c:v>
                </c:pt>
                <c:pt idx="1854">
                  <c:v>-1.377126846301653</c:v>
                </c:pt>
                <c:pt idx="1855">
                  <c:v>-1.377126846301653</c:v>
                </c:pt>
                <c:pt idx="1856">
                  <c:v>-1.377126846301653</c:v>
                </c:pt>
                <c:pt idx="1857">
                  <c:v>-1.377126846301653</c:v>
                </c:pt>
                <c:pt idx="1858">
                  <c:v>-1.377126846301653</c:v>
                </c:pt>
                <c:pt idx="1859">
                  <c:v>-1.377126846301653</c:v>
                </c:pt>
                <c:pt idx="1860">
                  <c:v>-1.377126846301653</c:v>
                </c:pt>
                <c:pt idx="1861">
                  <c:v>-1.377126846301653</c:v>
                </c:pt>
                <c:pt idx="1862">
                  <c:v>-1.377126846301653</c:v>
                </c:pt>
                <c:pt idx="1863">
                  <c:v>-1.377126846301653</c:v>
                </c:pt>
                <c:pt idx="1864">
                  <c:v>-1.377126846301653</c:v>
                </c:pt>
                <c:pt idx="1865">
                  <c:v>-1.377126846301653</c:v>
                </c:pt>
                <c:pt idx="1866">
                  <c:v>-1.377126846301653</c:v>
                </c:pt>
                <c:pt idx="1867">
                  <c:v>-1.377126846301653</c:v>
                </c:pt>
                <c:pt idx="1868">
                  <c:v>-1.377126846301653</c:v>
                </c:pt>
                <c:pt idx="1869">
                  <c:v>-1.377126846301653</c:v>
                </c:pt>
                <c:pt idx="1870">
                  <c:v>-1.377126846301653</c:v>
                </c:pt>
                <c:pt idx="1871">
                  <c:v>-1.377126846301653</c:v>
                </c:pt>
                <c:pt idx="1872">
                  <c:v>-1.377126846301653</c:v>
                </c:pt>
                <c:pt idx="1873">
                  <c:v>-1.377126846301653</c:v>
                </c:pt>
                <c:pt idx="1874">
                  <c:v>-1.377126846301653</c:v>
                </c:pt>
                <c:pt idx="1875">
                  <c:v>-1.377126846301653</c:v>
                </c:pt>
                <c:pt idx="1876">
                  <c:v>-1.377126846301653</c:v>
                </c:pt>
                <c:pt idx="1877">
                  <c:v>-1.377126846301653</c:v>
                </c:pt>
                <c:pt idx="1878">
                  <c:v>-1.377126846301653</c:v>
                </c:pt>
                <c:pt idx="1879">
                  <c:v>-1.377126846301653</c:v>
                </c:pt>
                <c:pt idx="1880">
                  <c:v>-1.377126846301653</c:v>
                </c:pt>
                <c:pt idx="1881">
                  <c:v>-1.377126846301653</c:v>
                </c:pt>
                <c:pt idx="1882">
                  <c:v>-1.377126846301653</c:v>
                </c:pt>
                <c:pt idx="1883">
                  <c:v>-1.377126846301653</c:v>
                </c:pt>
                <c:pt idx="1884">
                  <c:v>-1.377126846301653</c:v>
                </c:pt>
                <c:pt idx="1885">
                  <c:v>-1.377126846301653</c:v>
                </c:pt>
                <c:pt idx="1886">
                  <c:v>-1.377126846301653</c:v>
                </c:pt>
                <c:pt idx="1887">
                  <c:v>-1.377126846301653</c:v>
                </c:pt>
                <c:pt idx="1888">
                  <c:v>-1.377126846301653</c:v>
                </c:pt>
              </c:numCache>
            </c:numRef>
          </c:yVal>
          <c:smooth val="0"/>
          <c:extLst xmlns:c16r2="http://schemas.microsoft.com/office/drawing/2015/06/chart">
            <c:ext xmlns:c16="http://schemas.microsoft.com/office/drawing/2014/chart" uri="{C3380CC4-5D6E-409C-BE32-E72D297353CC}">
              <c16:uniqueId val="{00000001-AEBA-436B-8A66-9350BD61BA6B}"/>
            </c:ext>
          </c:extLst>
        </c:ser>
        <c:ser>
          <c:idx val="2"/>
          <c:order val="2"/>
          <c:tx>
            <c:v>Aluminium</c:v>
          </c:tx>
          <c:spPr>
            <a:ln w="25400" cap="rnd">
              <a:noFill/>
              <a:round/>
            </a:ln>
            <a:effectLst/>
          </c:spPr>
          <c:marker>
            <c:symbol val="circle"/>
            <c:size val="5"/>
            <c:spPr>
              <a:solidFill>
                <a:schemeClr val="accent3"/>
              </a:solidFill>
              <a:ln w="9525">
                <a:solidFill>
                  <a:schemeClr val="accent3"/>
                </a:solidFill>
              </a:ln>
              <a:effectLst/>
            </c:spPr>
          </c:marker>
          <c:xVal>
            <c:numRef>
              <c:f>Sheet1!$AC$3:$AC$1057</c:f>
              <c:numCache>
                <c:formatCode>General</c:formatCode>
                <c:ptCount val="1055"/>
                <c:pt idx="0">
                  <c:v>0.00012962962962963</c:v>
                </c:pt>
                <c:pt idx="1">
                  <c:v>0.0</c:v>
                </c:pt>
                <c:pt idx="2">
                  <c:v>0.0</c:v>
                </c:pt>
                <c:pt idx="3">
                  <c:v>3.7037037037037E-5</c:v>
                </c:pt>
                <c:pt idx="4">
                  <c:v>0.00012962962962963</c:v>
                </c:pt>
                <c:pt idx="5">
                  <c:v>0.000259259259259259</c:v>
                </c:pt>
                <c:pt idx="6">
                  <c:v>0.00037037037037037</c:v>
                </c:pt>
                <c:pt idx="7">
                  <c:v>0.000481481481481481</c:v>
                </c:pt>
                <c:pt idx="8">
                  <c:v>0.000592592592592592</c:v>
                </c:pt>
                <c:pt idx="9">
                  <c:v>0.000722222222222222</c:v>
                </c:pt>
                <c:pt idx="10">
                  <c:v>0.000851851851851852</c:v>
                </c:pt>
                <c:pt idx="11">
                  <c:v>0.000962962962962963</c:v>
                </c:pt>
                <c:pt idx="12">
                  <c:v>0.00109259259259259</c:v>
                </c:pt>
                <c:pt idx="13">
                  <c:v>0.00122222222222222</c:v>
                </c:pt>
                <c:pt idx="14">
                  <c:v>0.00133333333333333</c:v>
                </c:pt>
                <c:pt idx="15">
                  <c:v>0.00148148148148148</c:v>
                </c:pt>
                <c:pt idx="16">
                  <c:v>0.00159259259259259</c:v>
                </c:pt>
                <c:pt idx="17">
                  <c:v>0.0017037037037037</c:v>
                </c:pt>
                <c:pt idx="18">
                  <c:v>0.00185185185185185</c:v>
                </c:pt>
                <c:pt idx="19">
                  <c:v>0.00196296296296296</c:v>
                </c:pt>
                <c:pt idx="20">
                  <c:v>0.00207407407407407</c:v>
                </c:pt>
                <c:pt idx="21">
                  <c:v>0.00222222222222222</c:v>
                </c:pt>
                <c:pt idx="22">
                  <c:v>0.00233333333333333</c:v>
                </c:pt>
                <c:pt idx="23">
                  <c:v>0.00244444444444444</c:v>
                </c:pt>
                <c:pt idx="24">
                  <c:v>0.00259259259259259</c:v>
                </c:pt>
                <c:pt idx="25">
                  <c:v>0.0027037037037037</c:v>
                </c:pt>
                <c:pt idx="26">
                  <c:v>0.00285185185185185</c:v>
                </c:pt>
                <c:pt idx="27">
                  <c:v>0.00296296296296296</c:v>
                </c:pt>
                <c:pt idx="28">
                  <c:v>0.00307407407407407</c:v>
                </c:pt>
                <c:pt idx="29">
                  <c:v>0.00322222222222222</c:v>
                </c:pt>
                <c:pt idx="30">
                  <c:v>0.00333333333333333</c:v>
                </c:pt>
                <c:pt idx="31">
                  <c:v>0.00344444444444444</c:v>
                </c:pt>
                <c:pt idx="32">
                  <c:v>0.00359259259259259</c:v>
                </c:pt>
                <c:pt idx="33">
                  <c:v>0.0037037037037037</c:v>
                </c:pt>
                <c:pt idx="34">
                  <c:v>0.00383333333333333</c:v>
                </c:pt>
                <c:pt idx="35">
                  <c:v>0.00396296296296296</c:v>
                </c:pt>
                <c:pt idx="36">
                  <c:v>0.00407407407407407</c:v>
                </c:pt>
                <c:pt idx="37">
                  <c:v>0.0042037037037037</c:v>
                </c:pt>
                <c:pt idx="38">
                  <c:v>0.00433333333333333</c:v>
                </c:pt>
                <c:pt idx="39">
                  <c:v>0.00444444444444444</c:v>
                </c:pt>
                <c:pt idx="40">
                  <c:v>0.00457407407407407</c:v>
                </c:pt>
                <c:pt idx="41">
                  <c:v>0.0047037037037037</c:v>
                </c:pt>
                <c:pt idx="42">
                  <c:v>0.00483333333333333</c:v>
                </c:pt>
                <c:pt idx="43">
                  <c:v>0.00494444444444444</c:v>
                </c:pt>
                <c:pt idx="44">
                  <c:v>0.00507407407407407</c:v>
                </c:pt>
                <c:pt idx="45">
                  <c:v>0.0052037037037037</c:v>
                </c:pt>
                <c:pt idx="46">
                  <c:v>0.00531481481481481</c:v>
                </c:pt>
                <c:pt idx="47">
                  <c:v>0.00546296296296296</c:v>
                </c:pt>
                <c:pt idx="48">
                  <c:v>0.00557407407407407</c:v>
                </c:pt>
                <c:pt idx="49">
                  <c:v>0.00568518518518518</c:v>
                </c:pt>
                <c:pt idx="50">
                  <c:v>0.00583333333333333</c:v>
                </c:pt>
                <c:pt idx="51">
                  <c:v>0.00594444444444444</c:v>
                </c:pt>
                <c:pt idx="52">
                  <c:v>0.00609259259259259</c:v>
                </c:pt>
                <c:pt idx="53">
                  <c:v>0.0062037037037037</c:v>
                </c:pt>
                <c:pt idx="54">
                  <c:v>0.00631481481481481</c:v>
                </c:pt>
                <c:pt idx="55">
                  <c:v>0.00646296296296296</c:v>
                </c:pt>
                <c:pt idx="56">
                  <c:v>0.00657407407407407</c:v>
                </c:pt>
                <c:pt idx="57">
                  <c:v>0.00668518518518518</c:v>
                </c:pt>
                <c:pt idx="58">
                  <c:v>0.00683333333333333</c:v>
                </c:pt>
                <c:pt idx="59">
                  <c:v>0.00694444444444444</c:v>
                </c:pt>
                <c:pt idx="60">
                  <c:v>0.00707407407407407</c:v>
                </c:pt>
                <c:pt idx="61">
                  <c:v>0.0072037037037037</c:v>
                </c:pt>
                <c:pt idx="62">
                  <c:v>0.00731481481481481</c:v>
                </c:pt>
                <c:pt idx="63">
                  <c:v>0.00744444444444444</c:v>
                </c:pt>
                <c:pt idx="64">
                  <c:v>0.00757407407407407</c:v>
                </c:pt>
                <c:pt idx="65">
                  <c:v>0.00768518518518518</c:v>
                </c:pt>
                <c:pt idx="66">
                  <c:v>0.00781481481481481</c:v>
                </c:pt>
                <c:pt idx="67">
                  <c:v>0.00794444444444444</c:v>
                </c:pt>
                <c:pt idx="68">
                  <c:v>0.00807407407407407</c:v>
                </c:pt>
                <c:pt idx="69">
                  <c:v>0.00818518518518518</c:v>
                </c:pt>
                <c:pt idx="70">
                  <c:v>0.00833333333333333</c:v>
                </c:pt>
                <c:pt idx="71">
                  <c:v>0.00844444444444444</c:v>
                </c:pt>
                <c:pt idx="72">
                  <c:v>0.00855555555555555</c:v>
                </c:pt>
                <c:pt idx="73">
                  <c:v>0.0087037037037037</c:v>
                </c:pt>
                <c:pt idx="74">
                  <c:v>0.00881481481481481</c:v>
                </c:pt>
                <c:pt idx="75">
                  <c:v>0.00892592592592592</c:v>
                </c:pt>
                <c:pt idx="76">
                  <c:v>0.00907407407407407</c:v>
                </c:pt>
                <c:pt idx="77">
                  <c:v>0.00918518518518518</c:v>
                </c:pt>
                <c:pt idx="78">
                  <c:v>0.00933333333333333</c:v>
                </c:pt>
                <c:pt idx="79">
                  <c:v>0.00944444444444444</c:v>
                </c:pt>
                <c:pt idx="80">
                  <c:v>0.00957407407407407</c:v>
                </c:pt>
                <c:pt idx="81">
                  <c:v>0.0097037037037037</c:v>
                </c:pt>
                <c:pt idx="82">
                  <c:v>0.00981481481481481</c:v>
                </c:pt>
                <c:pt idx="83">
                  <c:v>0.00992592592592592</c:v>
                </c:pt>
                <c:pt idx="84">
                  <c:v>0.0100740740740741</c:v>
                </c:pt>
                <c:pt idx="85">
                  <c:v>0.0102037037037037</c:v>
                </c:pt>
                <c:pt idx="86">
                  <c:v>0.0103148148148148</c:v>
                </c:pt>
                <c:pt idx="87">
                  <c:v>0.0104444444444444</c:v>
                </c:pt>
                <c:pt idx="88">
                  <c:v>0.0105740740740741</c:v>
                </c:pt>
                <c:pt idx="89">
                  <c:v>0.0106851851851852</c:v>
                </c:pt>
                <c:pt idx="90">
                  <c:v>0.0108148148148148</c:v>
                </c:pt>
                <c:pt idx="91">
                  <c:v>0.0109444444444444</c:v>
                </c:pt>
                <c:pt idx="92">
                  <c:v>0.0110555555555556</c:v>
                </c:pt>
                <c:pt idx="93">
                  <c:v>0.0112037037037037</c:v>
                </c:pt>
                <c:pt idx="94">
                  <c:v>0.0113148148148148</c:v>
                </c:pt>
                <c:pt idx="95">
                  <c:v>0.0114259259259259</c:v>
                </c:pt>
                <c:pt idx="96">
                  <c:v>0.0115555555555556</c:v>
                </c:pt>
                <c:pt idx="97">
                  <c:v>0.0116851851851852</c:v>
                </c:pt>
                <c:pt idx="98">
                  <c:v>0.0117962962962963</c:v>
                </c:pt>
                <c:pt idx="99">
                  <c:v>0.0119444444444444</c:v>
                </c:pt>
                <c:pt idx="100">
                  <c:v>0.0120555555555556</c:v>
                </c:pt>
                <c:pt idx="101">
                  <c:v>0.0121666666666667</c:v>
                </c:pt>
                <c:pt idx="102">
                  <c:v>0.0123148148148148</c:v>
                </c:pt>
                <c:pt idx="103">
                  <c:v>0.0124259259259259</c:v>
                </c:pt>
                <c:pt idx="104">
                  <c:v>0.0125740740740741</c:v>
                </c:pt>
                <c:pt idx="105">
                  <c:v>0.0126851851851852</c:v>
                </c:pt>
                <c:pt idx="106">
                  <c:v>0.0127962962962963</c:v>
                </c:pt>
                <c:pt idx="107">
                  <c:v>0.0129444444444444</c:v>
                </c:pt>
                <c:pt idx="108">
                  <c:v>0.0130555555555556</c:v>
                </c:pt>
                <c:pt idx="109">
                  <c:v>0.0131851851851852</c:v>
                </c:pt>
                <c:pt idx="110">
                  <c:v>0.0133148148148148</c:v>
                </c:pt>
                <c:pt idx="111">
                  <c:v>0.0134259259259259</c:v>
                </c:pt>
                <c:pt idx="112">
                  <c:v>0.0135555555555556</c:v>
                </c:pt>
                <c:pt idx="113">
                  <c:v>0.0136851851851852</c:v>
                </c:pt>
                <c:pt idx="114">
                  <c:v>0.0138148148148148</c:v>
                </c:pt>
                <c:pt idx="115">
                  <c:v>0.0139259259259259</c:v>
                </c:pt>
                <c:pt idx="116">
                  <c:v>0.0140555555555556</c:v>
                </c:pt>
                <c:pt idx="117">
                  <c:v>0.0141851851851852</c:v>
                </c:pt>
                <c:pt idx="118">
                  <c:v>0.0142962962962963</c:v>
                </c:pt>
                <c:pt idx="119">
                  <c:v>0.0144444444444444</c:v>
                </c:pt>
                <c:pt idx="120">
                  <c:v>0.0145555555555556</c:v>
                </c:pt>
                <c:pt idx="121">
                  <c:v>0.0146666666666667</c:v>
                </c:pt>
                <c:pt idx="122">
                  <c:v>0.0148148148148148</c:v>
                </c:pt>
                <c:pt idx="123">
                  <c:v>0.0149259259259259</c:v>
                </c:pt>
                <c:pt idx="124">
                  <c:v>0.015037037037037</c:v>
                </c:pt>
                <c:pt idx="125">
                  <c:v>0.0151851851851852</c:v>
                </c:pt>
                <c:pt idx="126">
                  <c:v>0.0152962962962963</c:v>
                </c:pt>
                <c:pt idx="127">
                  <c:v>0.0154444444444444</c:v>
                </c:pt>
                <c:pt idx="128">
                  <c:v>0.0155555555555556</c:v>
                </c:pt>
                <c:pt idx="129">
                  <c:v>0.0156666666666667</c:v>
                </c:pt>
                <c:pt idx="130">
                  <c:v>0.0158148148148148</c:v>
                </c:pt>
                <c:pt idx="131">
                  <c:v>0.0159259259259259</c:v>
                </c:pt>
                <c:pt idx="132">
                  <c:v>0.016037037037037</c:v>
                </c:pt>
                <c:pt idx="133">
                  <c:v>0.0161851851851852</c:v>
                </c:pt>
                <c:pt idx="134">
                  <c:v>0.0162962962962963</c:v>
                </c:pt>
                <c:pt idx="135">
                  <c:v>0.0164259259259259</c:v>
                </c:pt>
                <c:pt idx="136">
                  <c:v>0.0165555555555556</c:v>
                </c:pt>
                <c:pt idx="137">
                  <c:v>0.0166666666666667</c:v>
                </c:pt>
                <c:pt idx="138">
                  <c:v>0.0167962962962963</c:v>
                </c:pt>
                <c:pt idx="139">
                  <c:v>0.0169259259259259</c:v>
                </c:pt>
                <c:pt idx="140">
                  <c:v>0.0170555555555556</c:v>
                </c:pt>
                <c:pt idx="141">
                  <c:v>0.0171666666666667</c:v>
                </c:pt>
                <c:pt idx="142">
                  <c:v>0.0173148148148148</c:v>
                </c:pt>
                <c:pt idx="143">
                  <c:v>0.0174259259259259</c:v>
                </c:pt>
                <c:pt idx="144">
                  <c:v>0.017537037037037</c:v>
                </c:pt>
                <c:pt idx="145">
                  <c:v>0.0176851851851852</c:v>
                </c:pt>
                <c:pt idx="146">
                  <c:v>0.0177962962962963</c:v>
                </c:pt>
                <c:pt idx="147">
                  <c:v>0.0179444444444444</c:v>
                </c:pt>
                <c:pt idx="148">
                  <c:v>0.0180555555555555</c:v>
                </c:pt>
                <c:pt idx="149">
                  <c:v>0.0181666666666667</c:v>
                </c:pt>
                <c:pt idx="150">
                  <c:v>0.0183148148148148</c:v>
                </c:pt>
                <c:pt idx="151">
                  <c:v>0.0184259259259259</c:v>
                </c:pt>
                <c:pt idx="152">
                  <c:v>0.018537037037037</c:v>
                </c:pt>
                <c:pt idx="153">
                  <c:v>0.0186666666666667</c:v>
                </c:pt>
                <c:pt idx="154">
                  <c:v>0.0187962962962963</c:v>
                </c:pt>
                <c:pt idx="155">
                  <c:v>0.0189259259259259</c:v>
                </c:pt>
                <c:pt idx="156">
                  <c:v>0.019037037037037</c:v>
                </c:pt>
                <c:pt idx="157">
                  <c:v>0.0191851851851852</c:v>
                </c:pt>
                <c:pt idx="158">
                  <c:v>0.0192962962962963</c:v>
                </c:pt>
                <c:pt idx="159">
                  <c:v>0.0194444444444444</c:v>
                </c:pt>
                <c:pt idx="160">
                  <c:v>0.0195555555555556</c:v>
                </c:pt>
                <c:pt idx="161">
                  <c:v>0.0196666666666667</c:v>
                </c:pt>
                <c:pt idx="162">
                  <c:v>0.0198148148148148</c:v>
                </c:pt>
                <c:pt idx="163">
                  <c:v>0.0199259259259259</c:v>
                </c:pt>
                <c:pt idx="164">
                  <c:v>0.020037037037037</c:v>
                </c:pt>
                <c:pt idx="165">
                  <c:v>0.0201851851851852</c:v>
                </c:pt>
                <c:pt idx="166">
                  <c:v>0.0202962962962963</c:v>
                </c:pt>
                <c:pt idx="167">
                  <c:v>0.0204259259259259</c:v>
                </c:pt>
                <c:pt idx="168">
                  <c:v>0.0205555555555556</c:v>
                </c:pt>
                <c:pt idx="169">
                  <c:v>0.0206666666666667</c:v>
                </c:pt>
                <c:pt idx="170">
                  <c:v>0.0207962962962963</c:v>
                </c:pt>
                <c:pt idx="171">
                  <c:v>0.0209259259259259</c:v>
                </c:pt>
                <c:pt idx="172">
                  <c:v>0.0210555555555556</c:v>
                </c:pt>
                <c:pt idx="173">
                  <c:v>0.0211666666666667</c:v>
                </c:pt>
                <c:pt idx="174">
                  <c:v>0.0212962962962963</c:v>
                </c:pt>
                <c:pt idx="175">
                  <c:v>0.0214259259259259</c:v>
                </c:pt>
                <c:pt idx="176">
                  <c:v>0.021537037037037</c:v>
                </c:pt>
                <c:pt idx="177">
                  <c:v>0.0216851851851852</c:v>
                </c:pt>
                <c:pt idx="178">
                  <c:v>0.0217962962962963</c:v>
                </c:pt>
                <c:pt idx="179">
                  <c:v>0.0219074074074074</c:v>
                </c:pt>
                <c:pt idx="180">
                  <c:v>0.0220555555555556</c:v>
                </c:pt>
                <c:pt idx="181">
                  <c:v>0.0221666666666667</c:v>
                </c:pt>
                <c:pt idx="182">
                  <c:v>0.0223148148148148</c:v>
                </c:pt>
                <c:pt idx="183">
                  <c:v>0.0224259259259259</c:v>
                </c:pt>
                <c:pt idx="184">
                  <c:v>0.022537037037037</c:v>
                </c:pt>
                <c:pt idx="185">
                  <c:v>0.0226851851851852</c:v>
                </c:pt>
                <c:pt idx="186">
                  <c:v>0.0227962962962963</c:v>
                </c:pt>
                <c:pt idx="187">
                  <c:v>0.0229074074074074</c:v>
                </c:pt>
                <c:pt idx="188">
                  <c:v>0.0230555555555556</c:v>
                </c:pt>
                <c:pt idx="189">
                  <c:v>0.0231666666666667</c:v>
                </c:pt>
                <c:pt idx="190">
                  <c:v>0.0232962962962963</c:v>
                </c:pt>
                <c:pt idx="191">
                  <c:v>0.0234259259259259</c:v>
                </c:pt>
                <c:pt idx="192">
                  <c:v>0.023537037037037</c:v>
                </c:pt>
                <c:pt idx="193">
                  <c:v>0.0236481481481481</c:v>
                </c:pt>
                <c:pt idx="194">
                  <c:v>0.0237962962962963</c:v>
                </c:pt>
                <c:pt idx="195">
                  <c:v>0.0239074074074074</c:v>
                </c:pt>
                <c:pt idx="196">
                  <c:v>0.0240185185185185</c:v>
                </c:pt>
                <c:pt idx="197">
                  <c:v>0.0241666666666667</c:v>
                </c:pt>
                <c:pt idx="198">
                  <c:v>0.0242777777777778</c:v>
                </c:pt>
                <c:pt idx="199">
                  <c:v>0.0244074074074074</c:v>
                </c:pt>
                <c:pt idx="200">
                  <c:v>0.024537037037037</c:v>
                </c:pt>
                <c:pt idx="201">
                  <c:v>0.0246481481481481</c:v>
                </c:pt>
                <c:pt idx="202">
                  <c:v>0.0247777777777778</c:v>
                </c:pt>
                <c:pt idx="203">
                  <c:v>0.0249074074074074</c:v>
                </c:pt>
                <c:pt idx="204">
                  <c:v>0.0250185185185185</c:v>
                </c:pt>
                <c:pt idx="205">
                  <c:v>0.0251481481481481</c:v>
                </c:pt>
                <c:pt idx="206">
                  <c:v>0.0252777777777778</c:v>
                </c:pt>
                <c:pt idx="207">
                  <c:v>0.0254074074074074</c:v>
                </c:pt>
                <c:pt idx="208">
                  <c:v>0.0255185185185185</c:v>
                </c:pt>
                <c:pt idx="209">
                  <c:v>0.0256481481481481</c:v>
                </c:pt>
                <c:pt idx="210">
                  <c:v>0.0257592592592593</c:v>
                </c:pt>
                <c:pt idx="211">
                  <c:v>0.0258888888888889</c:v>
                </c:pt>
                <c:pt idx="212">
                  <c:v>0.0260185185185185</c:v>
                </c:pt>
                <c:pt idx="213">
                  <c:v>0.0261481481481481</c:v>
                </c:pt>
                <c:pt idx="214">
                  <c:v>0.0262592592592593</c:v>
                </c:pt>
                <c:pt idx="215">
                  <c:v>0.0263888888888889</c:v>
                </c:pt>
                <c:pt idx="216">
                  <c:v>0.0265185185185185</c:v>
                </c:pt>
                <c:pt idx="217">
                  <c:v>0.0266296296296296</c:v>
                </c:pt>
                <c:pt idx="218">
                  <c:v>0.0267592592592593</c:v>
                </c:pt>
                <c:pt idx="219">
                  <c:v>0.0268888888888889</c:v>
                </c:pt>
                <c:pt idx="220">
                  <c:v>0.027</c:v>
                </c:pt>
                <c:pt idx="221">
                  <c:v>0.0271481481481481</c:v>
                </c:pt>
                <c:pt idx="222">
                  <c:v>0.0272592592592593</c:v>
                </c:pt>
                <c:pt idx="223">
                  <c:v>0.0273703703703704</c:v>
                </c:pt>
                <c:pt idx="224">
                  <c:v>0.0275</c:v>
                </c:pt>
                <c:pt idx="225">
                  <c:v>0.0276296296296296</c:v>
                </c:pt>
                <c:pt idx="226">
                  <c:v>0.0277407407407407</c:v>
                </c:pt>
                <c:pt idx="227">
                  <c:v>0.0278888888888889</c:v>
                </c:pt>
                <c:pt idx="228">
                  <c:v>0.028</c:v>
                </c:pt>
                <c:pt idx="229">
                  <c:v>0.0281111111111111</c:v>
                </c:pt>
                <c:pt idx="230">
                  <c:v>0.0282592592592593</c:v>
                </c:pt>
                <c:pt idx="231">
                  <c:v>0.0283703703703704</c:v>
                </c:pt>
                <c:pt idx="232">
                  <c:v>0.0285185185185185</c:v>
                </c:pt>
                <c:pt idx="233">
                  <c:v>0.0286296296296296</c:v>
                </c:pt>
                <c:pt idx="234">
                  <c:v>0.0287407407407407</c:v>
                </c:pt>
                <c:pt idx="235">
                  <c:v>0.0288888888888889</c:v>
                </c:pt>
                <c:pt idx="236">
                  <c:v>0.029</c:v>
                </c:pt>
                <c:pt idx="237">
                  <c:v>0.0291111111111111</c:v>
                </c:pt>
                <c:pt idx="238">
                  <c:v>0.0292592592592593</c:v>
                </c:pt>
                <c:pt idx="239">
                  <c:v>0.0293703703703704</c:v>
                </c:pt>
                <c:pt idx="240">
                  <c:v>0.0294814814814815</c:v>
                </c:pt>
                <c:pt idx="241">
                  <c:v>0.0296296296296296</c:v>
                </c:pt>
                <c:pt idx="242">
                  <c:v>0.0297407407407407</c:v>
                </c:pt>
                <c:pt idx="243">
                  <c:v>0.0298703703703704</c:v>
                </c:pt>
                <c:pt idx="244">
                  <c:v>0.03</c:v>
                </c:pt>
                <c:pt idx="245">
                  <c:v>0.0301111111111111</c:v>
                </c:pt>
                <c:pt idx="246">
                  <c:v>0.0302407407407407</c:v>
                </c:pt>
                <c:pt idx="247">
                  <c:v>0.0303703703703704</c:v>
                </c:pt>
                <c:pt idx="248">
                  <c:v>0.0305</c:v>
                </c:pt>
                <c:pt idx="249">
                  <c:v>0.0306111111111111</c:v>
                </c:pt>
                <c:pt idx="250">
                  <c:v>0.0307407407407407</c:v>
                </c:pt>
                <c:pt idx="251">
                  <c:v>0.0308518518518518</c:v>
                </c:pt>
                <c:pt idx="252">
                  <c:v>0.0309814814814815</c:v>
                </c:pt>
                <c:pt idx="253">
                  <c:v>0.0311296296296296</c:v>
                </c:pt>
                <c:pt idx="254">
                  <c:v>0.0312407407407407</c:v>
                </c:pt>
                <c:pt idx="255">
                  <c:v>0.0313518518518518</c:v>
                </c:pt>
                <c:pt idx="256">
                  <c:v>0.0315</c:v>
                </c:pt>
                <c:pt idx="257">
                  <c:v>0.0316111111111111</c:v>
                </c:pt>
                <c:pt idx="258">
                  <c:v>0.0317592592592593</c:v>
                </c:pt>
                <c:pt idx="259">
                  <c:v>0.0318703703703704</c:v>
                </c:pt>
                <c:pt idx="260">
                  <c:v>0.0319814814814815</c:v>
                </c:pt>
                <c:pt idx="261">
                  <c:v>0.0321296296296296</c:v>
                </c:pt>
                <c:pt idx="262">
                  <c:v>0.0322407407407407</c:v>
                </c:pt>
                <c:pt idx="263">
                  <c:v>0.0323518518518518</c:v>
                </c:pt>
                <c:pt idx="264">
                  <c:v>0.0325</c:v>
                </c:pt>
                <c:pt idx="265">
                  <c:v>0.0326111111111111</c:v>
                </c:pt>
                <c:pt idx="266">
                  <c:v>0.0327407407407407</c:v>
                </c:pt>
                <c:pt idx="267">
                  <c:v>0.0328703703703704</c:v>
                </c:pt>
                <c:pt idx="268">
                  <c:v>0.0329814814814815</c:v>
                </c:pt>
                <c:pt idx="269">
                  <c:v>0.0331111111111111</c:v>
                </c:pt>
                <c:pt idx="270">
                  <c:v>0.0332407407407407</c:v>
                </c:pt>
                <c:pt idx="271">
                  <c:v>0.0333703703703704</c:v>
                </c:pt>
                <c:pt idx="272">
                  <c:v>0.0334814814814815</c:v>
                </c:pt>
                <c:pt idx="273">
                  <c:v>0.0336296296296296</c:v>
                </c:pt>
                <c:pt idx="274">
                  <c:v>0.0337407407407407</c:v>
                </c:pt>
                <c:pt idx="275">
                  <c:v>0.0338518518518518</c:v>
                </c:pt>
                <c:pt idx="276">
                  <c:v>0.034</c:v>
                </c:pt>
                <c:pt idx="277">
                  <c:v>0.0341111111111111</c:v>
                </c:pt>
                <c:pt idx="278">
                  <c:v>0.0342222222222222</c:v>
                </c:pt>
                <c:pt idx="279">
                  <c:v>0.0343703703703704</c:v>
                </c:pt>
                <c:pt idx="280">
                  <c:v>0.0344814814814815</c:v>
                </c:pt>
                <c:pt idx="281">
                  <c:v>0.0346296296296296</c:v>
                </c:pt>
                <c:pt idx="282">
                  <c:v>0.0347407407407407</c:v>
                </c:pt>
                <c:pt idx="283">
                  <c:v>0.0348518518518518</c:v>
                </c:pt>
                <c:pt idx="284">
                  <c:v>0.035</c:v>
                </c:pt>
                <c:pt idx="285">
                  <c:v>0.0351111111111111</c:v>
                </c:pt>
                <c:pt idx="286">
                  <c:v>0.0352222222222222</c:v>
                </c:pt>
                <c:pt idx="287">
                  <c:v>0.0353703703703704</c:v>
                </c:pt>
                <c:pt idx="288">
                  <c:v>0.0354814814814815</c:v>
                </c:pt>
                <c:pt idx="289">
                  <c:v>0.0356111111111111</c:v>
                </c:pt>
                <c:pt idx="290">
                  <c:v>0.0357407407407407</c:v>
                </c:pt>
                <c:pt idx="291">
                  <c:v>0.0358518518518518</c:v>
                </c:pt>
                <c:pt idx="292">
                  <c:v>0.0359814814814815</c:v>
                </c:pt>
                <c:pt idx="293">
                  <c:v>0.0361111111111111</c:v>
                </c:pt>
                <c:pt idx="294">
                  <c:v>0.0362222222222222</c:v>
                </c:pt>
                <c:pt idx="295">
                  <c:v>0.0363518518518518</c:v>
                </c:pt>
                <c:pt idx="296">
                  <c:v>0.0364814814814815</c:v>
                </c:pt>
                <c:pt idx="297">
                  <c:v>0.0366111111111111</c:v>
                </c:pt>
                <c:pt idx="298">
                  <c:v>0.0367222222222222</c:v>
                </c:pt>
                <c:pt idx="299">
                  <c:v>0.0368518518518518</c:v>
                </c:pt>
                <c:pt idx="300">
                  <c:v>0.036962962962963</c:v>
                </c:pt>
                <c:pt idx="301">
                  <c:v>0.0370925925925926</c:v>
                </c:pt>
                <c:pt idx="302">
                  <c:v>0.0372037037037037</c:v>
                </c:pt>
                <c:pt idx="303">
                  <c:v>0.0373518518518518</c:v>
                </c:pt>
                <c:pt idx="304">
                  <c:v>0.037462962962963</c:v>
                </c:pt>
                <c:pt idx="305">
                  <c:v>0.0375740740740741</c:v>
                </c:pt>
                <c:pt idx="306">
                  <c:v>0.0377222222222222</c:v>
                </c:pt>
                <c:pt idx="307">
                  <c:v>0.0378333333333333</c:v>
                </c:pt>
                <c:pt idx="308">
                  <c:v>0.0379814814814815</c:v>
                </c:pt>
                <c:pt idx="309">
                  <c:v>0.0380925925925926</c:v>
                </c:pt>
                <c:pt idx="310">
                  <c:v>0.0382037037037037</c:v>
                </c:pt>
                <c:pt idx="311">
                  <c:v>0.0383518518518518</c:v>
                </c:pt>
                <c:pt idx="312">
                  <c:v>0.038462962962963</c:v>
                </c:pt>
                <c:pt idx="313">
                  <c:v>0.0385740740740741</c:v>
                </c:pt>
                <c:pt idx="314">
                  <c:v>0.0387222222222222</c:v>
                </c:pt>
                <c:pt idx="315">
                  <c:v>0.0388333333333333</c:v>
                </c:pt>
                <c:pt idx="316">
                  <c:v>0.038962962962963</c:v>
                </c:pt>
                <c:pt idx="317">
                  <c:v>0.0390925925925926</c:v>
                </c:pt>
                <c:pt idx="318">
                  <c:v>0.0392037037037037</c:v>
                </c:pt>
                <c:pt idx="319">
                  <c:v>0.0393148148148148</c:v>
                </c:pt>
                <c:pt idx="320">
                  <c:v>0.0394629629629629</c:v>
                </c:pt>
                <c:pt idx="321">
                  <c:v>0.0395740740740741</c:v>
                </c:pt>
                <c:pt idx="322">
                  <c:v>0.0397037037037037</c:v>
                </c:pt>
                <c:pt idx="323">
                  <c:v>0.0398333333333333</c:v>
                </c:pt>
                <c:pt idx="324">
                  <c:v>0.0399444444444444</c:v>
                </c:pt>
                <c:pt idx="325">
                  <c:v>0.0400740740740741</c:v>
                </c:pt>
                <c:pt idx="326">
                  <c:v>0.0402037037037037</c:v>
                </c:pt>
                <c:pt idx="327">
                  <c:v>0.0403148148148148</c:v>
                </c:pt>
                <c:pt idx="328">
                  <c:v>0.0404444444444444</c:v>
                </c:pt>
                <c:pt idx="329">
                  <c:v>0.0405740740740741</c:v>
                </c:pt>
                <c:pt idx="330">
                  <c:v>0.0407037037037037</c:v>
                </c:pt>
                <c:pt idx="331">
                  <c:v>0.0408148148148148</c:v>
                </c:pt>
                <c:pt idx="332">
                  <c:v>0.0409444444444444</c:v>
                </c:pt>
                <c:pt idx="333">
                  <c:v>0.0410740740740741</c:v>
                </c:pt>
                <c:pt idx="334">
                  <c:v>0.0412222222222222</c:v>
                </c:pt>
                <c:pt idx="335">
                  <c:v>0.0413333333333333</c:v>
                </c:pt>
                <c:pt idx="336">
                  <c:v>0.0414444444444444</c:v>
                </c:pt>
                <c:pt idx="337">
                  <c:v>0.0415555555555556</c:v>
                </c:pt>
                <c:pt idx="338">
                  <c:v>0.0417037037037037</c:v>
                </c:pt>
                <c:pt idx="339">
                  <c:v>0.0418148148148148</c:v>
                </c:pt>
                <c:pt idx="340">
                  <c:v>0.041962962962963</c:v>
                </c:pt>
                <c:pt idx="341">
                  <c:v>0.0420740740740741</c:v>
                </c:pt>
                <c:pt idx="342">
                  <c:v>0.0421851851851852</c:v>
                </c:pt>
                <c:pt idx="343">
                  <c:v>0.0423333333333333</c:v>
                </c:pt>
                <c:pt idx="344">
                  <c:v>0.0424444444444444</c:v>
                </c:pt>
                <c:pt idx="345">
                  <c:v>0.0425740740740741</c:v>
                </c:pt>
                <c:pt idx="346">
                  <c:v>0.0427037037037037</c:v>
                </c:pt>
                <c:pt idx="347">
                  <c:v>0.0428148148148148</c:v>
                </c:pt>
                <c:pt idx="348">
                  <c:v>0.0429444444444444</c:v>
                </c:pt>
                <c:pt idx="349">
                  <c:v>0.0430740740740741</c:v>
                </c:pt>
                <c:pt idx="350">
                  <c:v>0.0432037037037037</c:v>
                </c:pt>
                <c:pt idx="351">
                  <c:v>0.0433148148148148</c:v>
                </c:pt>
                <c:pt idx="352">
                  <c:v>0.0434444444444444</c:v>
                </c:pt>
                <c:pt idx="353">
                  <c:v>0.0435740740740741</c:v>
                </c:pt>
                <c:pt idx="354">
                  <c:v>0.0436851851851852</c:v>
                </c:pt>
                <c:pt idx="355">
                  <c:v>0.0438333333333333</c:v>
                </c:pt>
                <c:pt idx="356">
                  <c:v>0.0439444444444444</c:v>
                </c:pt>
                <c:pt idx="357">
                  <c:v>0.0440555555555555</c:v>
                </c:pt>
                <c:pt idx="358">
                  <c:v>0.0442037037037037</c:v>
                </c:pt>
                <c:pt idx="359">
                  <c:v>0.0443148148148148</c:v>
                </c:pt>
                <c:pt idx="360">
                  <c:v>0.044462962962963</c:v>
                </c:pt>
                <c:pt idx="361">
                  <c:v>0.0445740740740741</c:v>
                </c:pt>
                <c:pt idx="362">
                  <c:v>0.0446851851851852</c:v>
                </c:pt>
                <c:pt idx="363">
                  <c:v>0.0448333333333333</c:v>
                </c:pt>
                <c:pt idx="364">
                  <c:v>0.0449444444444444</c:v>
                </c:pt>
                <c:pt idx="365">
                  <c:v>0.0450740740740741</c:v>
                </c:pt>
                <c:pt idx="366">
                  <c:v>0.0452037037037037</c:v>
                </c:pt>
                <c:pt idx="367">
                  <c:v>0.0453148148148148</c:v>
                </c:pt>
                <c:pt idx="368">
                  <c:v>0.0454444444444444</c:v>
                </c:pt>
                <c:pt idx="369">
                  <c:v>0.0455740740740741</c:v>
                </c:pt>
                <c:pt idx="370">
                  <c:v>0.0457037037037037</c:v>
                </c:pt>
                <c:pt idx="371">
                  <c:v>0.0458148148148148</c:v>
                </c:pt>
                <c:pt idx="372">
                  <c:v>0.0459444444444444</c:v>
                </c:pt>
                <c:pt idx="373">
                  <c:v>0.0460740740740741</c:v>
                </c:pt>
                <c:pt idx="374">
                  <c:v>0.0461851851851852</c:v>
                </c:pt>
                <c:pt idx="375">
                  <c:v>0.0463333333333333</c:v>
                </c:pt>
                <c:pt idx="376">
                  <c:v>0.0464444444444444</c:v>
                </c:pt>
                <c:pt idx="377">
                  <c:v>0.0465555555555555</c:v>
                </c:pt>
                <c:pt idx="378">
                  <c:v>0.0467037037037037</c:v>
                </c:pt>
                <c:pt idx="379">
                  <c:v>0.0468148148148148</c:v>
                </c:pt>
                <c:pt idx="380">
                  <c:v>0.046962962962963</c:v>
                </c:pt>
                <c:pt idx="381">
                  <c:v>0.0470740740740741</c:v>
                </c:pt>
                <c:pt idx="382">
                  <c:v>0.0472037037037037</c:v>
                </c:pt>
                <c:pt idx="383">
                  <c:v>0.0473333333333333</c:v>
                </c:pt>
                <c:pt idx="384">
                  <c:v>0.0474444444444444</c:v>
                </c:pt>
                <c:pt idx="385">
                  <c:v>0.0475740740740741</c:v>
                </c:pt>
                <c:pt idx="386">
                  <c:v>0.0477037037037037</c:v>
                </c:pt>
                <c:pt idx="387">
                  <c:v>0.0478333333333333</c:v>
                </c:pt>
                <c:pt idx="388">
                  <c:v>0.0479444444444444</c:v>
                </c:pt>
                <c:pt idx="389">
                  <c:v>0.0480740740740741</c:v>
                </c:pt>
                <c:pt idx="390">
                  <c:v>0.0482037037037037</c:v>
                </c:pt>
                <c:pt idx="391">
                  <c:v>0.0483148148148148</c:v>
                </c:pt>
                <c:pt idx="392">
                  <c:v>0.048462962962963</c:v>
                </c:pt>
                <c:pt idx="393">
                  <c:v>0.0485740740740741</c:v>
                </c:pt>
                <c:pt idx="394">
                  <c:v>0.0486851851851852</c:v>
                </c:pt>
                <c:pt idx="395">
                  <c:v>0.0488333333333333</c:v>
                </c:pt>
                <c:pt idx="396">
                  <c:v>0.0489444444444444</c:v>
                </c:pt>
                <c:pt idx="397">
                  <c:v>0.0490925925925926</c:v>
                </c:pt>
                <c:pt idx="398">
                  <c:v>0.0492037037037037</c:v>
                </c:pt>
                <c:pt idx="399">
                  <c:v>0.0493148148148148</c:v>
                </c:pt>
                <c:pt idx="400">
                  <c:v>0.0494629629629629</c:v>
                </c:pt>
                <c:pt idx="401">
                  <c:v>0.0495740740740741</c:v>
                </c:pt>
                <c:pt idx="402">
                  <c:v>0.0496851851851852</c:v>
                </c:pt>
                <c:pt idx="403">
                  <c:v>0.0498333333333333</c:v>
                </c:pt>
                <c:pt idx="404">
                  <c:v>0.0499444444444444</c:v>
                </c:pt>
                <c:pt idx="405">
                  <c:v>0.0500740740740741</c:v>
                </c:pt>
                <c:pt idx="406">
                  <c:v>0.0502037037037037</c:v>
                </c:pt>
                <c:pt idx="407">
                  <c:v>0.0503148148148148</c:v>
                </c:pt>
                <c:pt idx="408">
                  <c:v>0.0504444444444444</c:v>
                </c:pt>
                <c:pt idx="409">
                  <c:v>0.0505740740740741</c:v>
                </c:pt>
                <c:pt idx="410">
                  <c:v>0.0506851851851852</c:v>
                </c:pt>
                <c:pt idx="411">
                  <c:v>0.0508148148148148</c:v>
                </c:pt>
                <c:pt idx="412">
                  <c:v>0.0509444444444444</c:v>
                </c:pt>
                <c:pt idx="413">
                  <c:v>0.0510740740740741</c:v>
                </c:pt>
                <c:pt idx="414">
                  <c:v>0.0511851851851852</c:v>
                </c:pt>
                <c:pt idx="415">
                  <c:v>0.0513333333333333</c:v>
                </c:pt>
                <c:pt idx="416">
                  <c:v>0.0514444444444444</c:v>
                </c:pt>
                <c:pt idx="417">
                  <c:v>0.0515925925925926</c:v>
                </c:pt>
                <c:pt idx="418">
                  <c:v>0.0517037037037037</c:v>
                </c:pt>
                <c:pt idx="419">
                  <c:v>0.0518148148148148</c:v>
                </c:pt>
                <c:pt idx="420">
                  <c:v>0.0519259259259259</c:v>
                </c:pt>
                <c:pt idx="421">
                  <c:v>0.0520740740740741</c:v>
                </c:pt>
                <c:pt idx="422">
                  <c:v>0.0521851851851852</c:v>
                </c:pt>
                <c:pt idx="423">
                  <c:v>0.0523333333333333</c:v>
                </c:pt>
                <c:pt idx="424">
                  <c:v>0.0524444444444444</c:v>
                </c:pt>
                <c:pt idx="425">
                  <c:v>0.0525740740740741</c:v>
                </c:pt>
                <c:pt idx="426">
                  <c:v>0.0527037037037037</c:v>
                </c:pt>
                <c:pt idx="427">
                  <c:v>0.0528148148148148</c:v>
                </c:pt>
                <c:pt idx="428">
                  <c:v>0.0529444444444444</c:v>
                </c:pt>
                <c:pt idx="429">
                  <c:v>0.0530740740740741</c:v>
                </c:pt>
                <c:pt idx="430">
                  <c:v>0.0532037037037037</c:v>
                </c:pt>
                <c:pt idx="431">
                  <c:v>0.0533148148148148</c:v>
                </c:pt>
                <c:pt idx="432">
                  <c:v>0.053462962962963</c:v>
                </c:pt>
                <c:pt idx="433">
                  <c:v>0.0535740740740741</c:v>
                </c:pt>
                <c:pt idx="434">
                  <c:v>0.0537222222222222</c:v>
                </c:pt>
                <c:pt idx="435">
                  <c:v>0.0538333333333333</c:v>
                </c:pt>
                <c:pt idx="436">
                  <c:v>0.0539444444444444</c:v>
                </c:pt>
                <c:pt idx="437">
                  <c:v>0.0540555555555555</c:v>
                </c:pt>
                <c:pt idx="438">
                  <c:v>0.0542037037037037</c:v>
                </c:pt>
                <c:pt idx="439">
                  <c:v>0.0543148148148148</c:v>
                </c:pt>
                <c:pt idx="440">
                  <c:v>0.054462962962963</c:v>
                </c:pt>
                <c:pt idx="441">
                  <c:v>0.0545740740740741</c:v>
                </c:pt>
                <c:pt idx="442">
                  <c:v>0.0546851851851852</c:v>
                </c:pt>
                <c:pt idx="443">
                  <c:v>0.0548333333333333</c:v>
                </c:pt>
                <c:pt idx="444">
                  <c:v>0.0549444444444444</c:v>
                </c:pt>
                <c:pt idx="445">
                  <c:v>0.0550740740740741</c:v>
                </c:pt>
                <c:pt idx="446">
                  <c:v>0.0552037037037037</c:v>
                </c:pt>
                <c:pt idx="447">
                  <c:v>0.0553333333333333</c:v>
                </c:pt>
                <c:pt idx="448">
                  <c:v>0.0554444444444444</c:v>
                </c:pt>
                <c:pt idx="449">
                  <c:v>0.0555555555555555</c:v>
                </c:pt>
                <c:pt idx="450">
                  <c:v>0.0557037037037037</c:v>
                </c:pt>
                <c:pt idx="451">
                  <c:v>0.0558148148148148</c:v>
                </c:pt>
                <c:pt idx="452">
                  <c:v>0.0559259259259259</c:v>
                </c:pt>
                <c:pt idx="453">
                  <c:v>0.0560740740740741</c:v>
                </c:pt>
                <c:pt idx="454">
                  <c:v>0.0561851851851852</c:v>
                </c:pt>
                <c:pt idx="455">
                  <c:v>0.0563333333333333</c:v>
                </c:pt>
                <c:pt idx="456">
                  <c:v>0.0564444444444444</c:v>
                </c:pt>
                <c:pt idx="457">
                  <c:v>0.0565555555555555</c:v>
                </c:pt>
                <c:pt idx="458">
                  <c:v>0.0567037037037037</c:v>
                </c:pt>
                <c:pt idx="459">
                  <c:v>0.0568148148148148</c:v>
                </c:pt>
                <c:pt idx="460">
                  <c:v>0.0569444444444444</c:v>
                </c:pt>
                <c:pt idx="461">
                  <c:v>0.0570740740740741</c:v>
                </c:pt>
                <c:pt idx="462">
                  <c:v>0.0572037037037037</c:v>
                </c:pt>
                <c:pt idx="463">
                  <c:v>0.0573148148148148</c:v>
                </c:pt>
                <c:pt idx="464">
                  <c:v>0.0574444444444444</c:v>
                </c:pt>
                <c:pt idx="465">
                  <c:v>0.0575740740740741</c:v>
                </c:pt>
                <c:pt idx="466">
                  <c:v>0.0576851851851852</c:v>
                </c:pt>
                <c:pt idx="467">
                  <c:v>0.0578333333333333</c:v>
                </c:pt>
                <c:pt idx="468">
                  <c:v>0.0579444444444444</c:v>
                </c:pt>
                <c:pt idx="469">
                  <c:v>0.0580555555555555</c:v>
                </c:pt>
                <c:pt idx="470">
                  <c:v>0.0582037037037037</c:v>
                </c:pt>
                <c:pt idx="471">
                  <c:v>0.0583148148148148</c:v>
                </c:pt>
                <c:pt idx="472">
                  <c:v>0.0584259259259259</c:v>
                </c:pt>
                <c:pt idx="473">
                  <c:v>0.0585740740740741</c:v>
                </c:pt>
                <c:pt idx="474">
                  <c:v>0.0586851851851852</c:v>
                </c:pt>
                <c:pt idx="475">
                  <c:v>0.0588333333333333</c:v>
                </c:pt>
                <c:pt idx="476">
                  <c:v>0.0589444444444444</c:v>
                </c:pt>
                <c:pt idx="477">
                  <c:v>0.0590555555555555</c:v>
                </c:pt>
                <c:pt idx="478">
                  <c:v>0.0592037037037037</c:v>
                </c:pt>
                <c:pt idx="479">
                  <c:v>0.0593148148148148</c:v>
                </c:pt>
                <c:pt idx="480">
                  <c:v>0.0594259259259259</c:v>
                </c:pt>
                <c:pt idx="481">
                  <c:v>0.0595740740740741</c:v>
                </c:pt>
                <c:pt idx="482">
                  <c:v>0.0596851851851852</c:v>
                </c:pt>
                <c:pt idx="483">
                  <c:v>0.0598148148148148</c:v>
                </c:pt>
                <c:pt idx="484">
                  <c:v>0.0599444444444444</c:v>
                </c:pt>
                <c:pt idx="485">
                  <c:v>0.0600555555555555</c:v>
                </c:pt>
                <c:pt idx="486">
                  <c:v>0.0601851851851852</c:v>
                </c:pt>
                <c:pt idx="487">
                  <c:v>0.0603148148148148</c:v>
                </c:pt>
                <c:pt idx="488">
                  <c:v>0.0604444444444444</c:v>
                </c:pt>
                <c:pt idx="489">
                  <c:v>0.0605555555555555</c:v>
                </c:pt>
                <c:pt idx="490">
                  <c:v>0.0606851851851852</c:v>
                </c:pt>
                <c:pt idx="491">
                  <c:v>0.0608148148148148</c:v>
                </c:pt>
                <c:pt idx="492">
                  <c:v>0.0609259259259259</c:v>
                </c:pt>
                <c:pt idx="493">
                  <c:v>0.0610555555555555</c:v>
                </c:pt>
                <c:pt idx="494">
                  <c:v>0.0611851851851852</c:v>
                </c:pt>
                <c:pt idx="495">
                  <c:v>0.0612962962962963</c:v>
                </c:pt>
                <c:pt idx="496">
                  <c:v>0.0614259259259259</c:v>
                </c:pt>
                <c:pt idx="497">
                  <c:v>0.0615555555555555</c:v>
                </c:pt>
                <c:pt idx="498">
                  <c:v>0.0616666666666667</c:v>
                </c:pt>
                <c:pt idx="499">
                  <c:v>0.0618148148148148</c:v>
                </c:pt>
                <c:pt idx="500">
                  <c:v>0.0619259259259259</c:v>
                </c:pt>
                <c:pt idx="501">
                  <c:v>0.062037037037037</c:v>
                </c:pt>
                <c:pt idx="502">
                  <c:v>0.0621851851851852</c:v>
                </c:pt>
                <c:pt idx="503">
                  <c:v>0.0622962962962963</c:v>
                </c:pt>
                <c:pt idx="504">
                  <c:v>0.0624074074074074</c:v>
                </c:pt>
                <c:pt idx="505">
                  <c:v>0.062537037037037</c:v>
                </c:pt>
                <c:pt idx="506">
                  <c:v>0.0626666666666666</c:v>
                </c:pt>
                <c:pt idx="507">
                  <c:v>0.0627777777777778</c:v>
                </c:pt>
                <c:pt idx="508">
                  <c:v>0.0629259259259259</c:v>
                </c:pt>
                <c:pt idx="509">
                  <c:v>0.063037037037037</c:v>
                </c:pt>
                <c:pt idx="510">
                  <c:v>0.0631481481481481</c:v>
                </c:pt>
                <c:pt idx="511">
                  <c:v>0.0632962962962963</c:v>
                </c:pt>
                <c:pt idx="512">
                  <c:v>0.0634074074074074</c:v>
                </c:pt>
                <c:pt idx="513">
                  <c:v>0.0635185185185185</c:v>
                </c:pt>
                <c:pt idx="514">
                  <c:v>0.0636666666666667</c:v>
                </c:pt>
                <c:pt idx="515">
                  <c:v>0.0637777777777778</c:v>
                </c:pt>
                <c:pt idx="516">
                  <c:v>0.0638888888888889</c:v>
                </c:pt>
                <c:pt idx="517">
                  <c:v>0.064037037037037</c:v>
                </c:pt>
                <c:pt idx="518">
                  <c:v>0.0641481481481481</c:v>
                </c:pt>
                <c:pt idx="519">
                  <c:v>0.0642592592592593</c:v>
                </c:pt>
                <c:pt idx="520">
                  <c:v>0.0644074074074074</c:v>
                </c:pt>
                <c:pt idx="521">
                  <c:v>0.0645185185185185</c:v>
                </c:pt>
                <c:pt idx="522">
                  <c:v>0.0646296296296296</c:v>
                </c:pt>
                <c:pt idx="523">
                  <c:v>0.0647777777777778</c:v>
                </c:pt>
                <c:pt idx="524">
                  <c:v>0.0648888888888889</c:v>
                </c:pt>
                <c:pt idx="525">
                  <c:v>0.065</c:v>
                </c:pt>
                <c:pt idx="526">
                  <c:v>0.0651481481481481</c:v>
                </c:pt>
                <c:pt idx="527">
                  <c:v>0.0652592592592592</c:v>
                </c:pt>
                <c:pt idx="528">
                  <c:v>0.0653703703703704</c:v>
                </c:pt>
                <c:pt idx="529">
                  <c:v>0.0655185185185185</c:v>
                </c:pt>
                <c:pt idx="530">
                  <c:v>0.0656296296296296</c:v>
                </c:pt>
                <c:pt idx="531">
                  <c:v>0.0657777777777778</c:v>
                </c:pt>
                <c:pt idx="532">
                  <c:v>0.0658888888888889</c:v>
                </c:pt>
                <c:pt idx="533">
                  <c:v>0.066</c:v>
                </c:pt>
                <c:pt idx="534">
                  <c:v>0.0661111111111111</c:v>
                </c:pt>
                <c:pt idx="535">
                  <c:v>0.0662592592592592</c:v>
                </c:pt>
                <c:pt idx="536">
                  <c:v>0.0663703703703704</c:v>
                </c:pt>
                <c:pt idx="537">
                  <c:v>0.0665185185185185</c:v>
                </c:pt>
                <c:pt idx="538">
                  <c:v>0.0666296296296296</c:v>
                </c:pt>
                <c:pt idx="539">
                  <c:v>0.0667407407407407</c:v>
                </c:pt>
                <c:pt idx="540">
                  <c:v>0.0668888888888889</c:v>
                </c:pt>
                <c:pt idx="541">
                  <c:v>0.067</c:v>
                </c:pt>
                <c:pt idx="542">
                  <c:v>0.0671296296296296</c:v>
                </c:pt>
                <c:pt idx="543">
                  <c:v>0.0672592592592592</c:v>
                </c:pt>
                <c:pt idx="544">
                  <c:v>0.0673703703703704</c:v>
                </c:pt>
                <c:pt idx="545">
                  <c:v>0.0674814814814815</c:v>
                </c:pt>
                <c:pt idx="546">
                  <c:v>0.0676296296296296</c:v>
                </c:pt>
                <c:pt idx="547">
                  <c:v>0.0677407407407407</c:v>
                </c:pt>
                <c:pt idx="548">
                  <c:v>0.0678703703703704</c:v>
                </c:pt>
                <c:pt idx="549">
                  <c:v>0.068</c:v>
                </c:pt>
                <c:pt idx="550">
                  <c:v>0.0681111111111111</c:v>
                </c:pt>
                <c:pt idx="551">
                  <c:v>0.0682407407407407</c:v>
                </c:pt>
                <c:pt idx="552">
                  <c:v>0.0683703703703704</c:v>
                </c:pt>
                <c:pt idx="553">
                  <c:v>0.0684814814814815</c:v>
                </c:pt>
                <c:pt idx="554">
                  <c:v>0.0686111111111111</c:v>
                </c:pt>
                <c:pt idx="555">
                  <c:v>0.0687407407407407</c:v>
                </c:pt>
                <c:pt idx="556">
                  <c:v>0.0688518518518518</c:v>
                </c:pt>
                <c:pt idx="557">
                  <c:v>0.0689629629629629</c:v>
                </c:pt>
                <c:pt idx="558">
                  <c:v>0.0691111111111111</c:v>
                </c:pt>
                <c:pt idx="559">
                  <c:v>0.0692222222222222</c:v>
                </c:pt>
                <c:pt idx="560">
                  <c:v>0.0693518518518518</c:v>
                </c:pt>
                <c:pt idx="561">
                  <c:v>0.0694814814814815</c:v>
                </c:pt>
                <c:pt idx="562">
                  <c:v>0.0695925925925926</c:v>
                </c:pt>
                <c:pt idx="563">
                  <c:v>0.0697222222222222</c:v>
                </c:pt>
                <c:pt idx="564">
                  <c:v>0.0698518518518518</c:v>
                </c:pt>
                <c:pt idx="565">
                  <c:v>0.0699814814814815</c:v>
                </c:pt>
                <c:pt idx="566">
                  <c:v>0.0700925925925926</c:v>
                </c:pt>
                <c:pt idx="567">
                  <c:v>0.0702222222222222</c:v>
                </c:pt>
                <c:pt idx="568">
                  <c:v>0.0703518518518518</c:v>
                </c:pt>
                <c:pt idx="569">
                  <c:v>0.070462962962963</c:v>
                </c:pt>
                <c:pt idx="570">
                  <c:v>0.0706111111111111</c:v>
                </c:pt>
                <c:pt idx="571">
                  <c:v>0.0707222222222222</c:v>
                </c:pt>
                <c:pt idx="572">
                  <c:v>0.0708703703703704</c:v>
                </c:pt>
                <c:pt idx="573">
                  <c:v>0.0709814814814815</c:v>
                </c:pt>
                <c:pt idx="574">
                  <c:v>0.0710925925925926</c:v>
                </c:pt>
                <c:pt idx="575">
                  <c:v>0.0712407407407407</c:v>
                </c:pt>
                <c:pt idx="576">
                  <c:v>0.0713518518518519</c:v>
                </c:pt>
                <c:pt idx="577">
                  <c:v>0.071462962962963</c:v>
                </c:pt>
                <c:pt idx="578">
                  <c:v>0.0716111111111111</c:v>
                </c:pt>
                <c:pt idx="579">
                  <c:v>0.0717222222222222</c:v>
                </c:pt>
                <c:pt idx="580">
                  <c:v>0.0718333333333333</c:v>
                </c:pt>
                <c:pt idx="581">
                  <c:v>0.0719814814814815</c:v>
                </c:pt>
                <c:pt idx="582">
                  <c:v>0.0720925925925926</c:v>
                </c:pt>
                <c:pt idx="583">
                  <c:v>0.0722222222222222</c:v>
                </c:pt>
                <c:pt idx="584">
                  <c:v>0.0723518518518518</c:v>
                </c:pt>
                <c:pt idx="585">
                  <c:v>0.072462962962963</c:v>
                </c:pt>
                <c:pt idx="586">
                  <c:v>0.0725925925925926</c:v>
                </c:pt>
                <c:pt idx="587">
                  <c:v>0.0727222222222222</c:v>
                </c:pt>
                <c:pt idx="588">
                  <c:v>0.0728518518518518</c:v>
                </c:pt>
                <c:pt idx="589">
                  <c:v>0.072962962962963</c:v>
                </c:pt>
                <c:pt idx="590">
                  <c:v>0.0730925925925926</c:v>
                </c:pt>
                <c:pt idx="591">
                  <c:v>0.0732222222222222</c:v>
                </c:pt>
                <c:pt idx="592">
                  <c:v>0.0733333333333333</c:v>
                </c:pt>
                <c:pt idx="593">
                  <c:v>0.0734814814814815</c:v>
                </c:pt>
                <c:pt idx="594">
                  <c:v>0.0735925925925926</c:v>
                </c:pt>
                <c:pt idx="595">
                  <c:v>0.0737037037037037</c:v>
                </c:pt>
                <c:pt idx="596">
                  <c:v>0.0738518518518518</c:v>
                </c:pt>
                <c:pt idx="597">
                  <c:v>0.073962962962963</c:v>
                </c:pt>
                <c:pt idx="598">
                  <c:v>0.0740740740740741</c:v>
                </c:pt>
                <c:pt idx="599">
                  <c:v>0.0742222222222222</c:v>
                </c:pt>
                <c:pt idx="600">
                  <c:v>0.0743333333333333</c:v>
                </c:pt>
                <c:pt idx="601">
                  <c:v>0.074462962962963</c:v>
                </c:pt>
                <c:pt idx="602">
                  <c:v>0.0745925925925926</c:v>
                </c:pt>
                <c:pt idx="603">
                  <c:v>0.0747037037037037</c:v>
                </c:pt>
                <c:pt idx="604">
                  <c:v>0.0748333333333333</c:v>
                </c:pt>
                <c:pt idx="605">
                  <c:v>0.074962962962963</c:v>
                </c:pt>
                <c:pt idx="606">
                  <c:v>0.0750740740740741</c:v>
                </c:pt>
                <c:pt idx="607">
                  <c:v>0.0752037037037037</c:v>
                </c:pt>
                <c:pt idx="608">
                  <c:v>0.0753333333333333</c:v>
                </c:pt>
                <c:pt idx="609">
                  <c:v>0.075462962962963</c:v>
                </c:pt>
                <c:pt idx="610">
                  <c:v>0.0755740740740741</c:v>
                </c:pt>
                <c:pt idx="611">
                  <c:v>0.0757037037037037</c:v>
                </c:pt>
                <c:pt idx="612">
                  <c:v>0.0758333333333333</c:v>
                </c:pt>
                <c:pt idx="613">
                  <c:v>0.0759444444444444</c:v>
                </c:pt>
                <c:pt idx="614">
                  <c:v>0.0760740740740741</c:v>
                </c:pt>
                <c:pt idx="615">
                  <c:v>0.0762037037037037</c:v>
                </c:pt>
                <c:pt idx="616">
                  <c:v>0.0763148148148148</c:v>
                </c:pt>
                <c:pt idx="617">
                  <c:v>0.0764629629629629</c:v>
                </c:pt>
                <c:pt idx="618">
                  <c:v>0.0765740740740741</c:v>
                </c:pt>
                <c:pt idx="619">
                  <c:v>0.0766851851851852</c:v>
                </c:pt>
                <c:pt idx="620">
                  <c:v>0.0768333333333333</c:v>
                </c:pt>
                <c:pt idx="621">
                  <c:v>0.0769444444444444</c:v>
                </c:pt>
                <c:pt idx="622">
                  <c:v>0.0770925925925926</c:v>
                </c:pt>
                <c:pt idx="623">
                  <c:v>0.0772037037037037</c:v>
                </c:pt>
                <c:pt idx="624">
                  <c:v>0.0773148148148148</c:v>
                </c:pt>
                <c:pt idx="625">
                  <c:v>0.0774629629629629</c:v>
                </c:pt>
                <c:pt idx="626">
                  <c:v>0.0775740740740741</c:v>
                </c:pt>
                <c:pt idx="627">
                  <c:v>0.0777037037037037</c:v>
                </c:pt>
                <c:pt idx="628">
                  <c:v>0.0778333333333333</c:v>
                </c:pt>
                <c:pt idx="629">
                  <c:v>0.0779444444444444</c:v>
                </c:pt>
                <c:pt idx="630">
                  <c:v>0.0780740740740741</c:v>
                </c:pt>
                <c:pt idx="631">
                  <c:v>0.0782037037037037</c:v>
                </c:pt>
                <c:pt idx="632">
                  <c:v>0.0783333333333333</c:v>
                </c:pt>
                <c:pt idx="633">
                  <c:v>0.0784444444444444</c:v>
                </c:pt>
                <c:pt idx="634">
                  <c:v>0.0785740740740741</c:v>
                </c:pt>
                <c:pt idx="635">
                  <c:v>0.0787037037037037</c:v>
                </c:pt>
                <c:pt idx="636">
                  <c:v>0.0788148148148148</c:v>
                </c:pt>
                <c:pt idx="637">
                  <c:v>0.078962962962963</c:v>
                </c:pt>
                <c:pt idx="638">
                  <c:v>0.0790740740740741</c:v>
                </c:pt>
                <c:pt idx="639">
                  <c:v>0.0791851851851852</c:v>
                </c:pt>
                <c:pt idx="640">
                  <c:v>0.0793333333333333</c:v>
                </c:pt>
                <c:pt idx="641">
                  <c:v>0.0794444444444444</c:v>
                </c:pt>
                <c:pt idx="642">
                  <c:v>0.0795555555555556</c:v>
                </c:pt>
                <c:pt idx="643">
                  <c:v>0.0797037037037037</c:v>
                </c:pt>
                <c:pt idx="644">
                  <c:v>0.0798148148148148</c:v>
                </c:pt>
                <c:pt idx="645">
                  <c:v>0.0799629629629629</c:v>
                </c:pt>
                <c:pt idx="646">
                  <c:v>0.0800740740740741</c:v>
                </c:pt>
                <c:pt idx="647">
                  <c:v>0.0802037037037037</c:v>
                </c:pt>
                <c:pt idx="648">
                  <c:v>0.0803333333333333</c:v>
                </c:pt>
                <c:pt idx="649">
                  <c:v>0.0804444444444444</c:v>
                </c:pt>
                <c:pt idx="650">
                  <c:v>0.0805740740740741</c:v>
                </c:pt>
                <c:pt idx="651">
                  <c:v>0.0807037037037037</c:v>
                </c:pt>
                <c:pt idx="652">
                  <c:v>0.0808333333333333</c:v>
                </c:pt>
                <c:pt idx="653">
                  <c:v>0.0809444444444444</c:v>
                </c:pt>
                <c:pt idx="654">
                  <c:v>0.0810740740740741</c:v>
                </c:pt>
                <c:pt idx="655">
                  <c:v>0.0812037037037037</c:v>
                </c:pt>
                <c:pt idx="656">
                  <c:v>0.0813148148148148</c:v>
                </c:pt>
                <c:pt idx="657">
                  <c:v>0.0814629629629629</c:v>
                </c:pt>
                <c:pt idx="658">
                  <c:v>0.0815740740740741</c:v>
                </c:pt>
                <c:pt idx="659">
                  <c:v>0.0816851851851852</c:v>
                </c:pt>
                <c:pt idx="660">
                  <c:v>0.0818333333333333</c:v>
                </c:pt>
                <c:pt idx="661">
                  <c:v>0.0819444444444444</c:v>
                </c:pt>
                <c:pt idx="662">
                  <c:v>0.0820925925925926</c:v>
                </c:pt>
                <c:pt idx="663">
                  <c:v>0.0822037037037037</c:v>
                </c:pt>
                <c:pt idx="664">
                  <c:v>0.0823148148148148</c:v>
                </c:pt>
                <c:pt idx="665">
                  <c:v>0.082462962962963</c:v>
                </c:pt>
                <c:pt idx="666">
                  <c:v>0.082574074074074</c:v>
                </c:pt>
                <c:pt idx="667">
                  <c:v>0.0827037037037037</c:v>
                </c:pt>
                <c:pt idx="668">
                  <c:v>0.0828333333333333</c:v>
                </c:pt>
                <c:pt idx="669">
                  <c:v>0.0829444444444444</c:v>
                </c:pt>
                <c:pt idx="670">
                  <c:v>0.083074074074074</c:v>
                </c:pt>
                <c:pt idx="671">
                  <c:v>0.0832037037037037</c:v>
                </c:pt>
                <c:pt idx="672">
                  <c:v>0.0833333333333333</c:v>
                </c:pt>
                <c:pt idx="673">
                  <c:v>0.0834444444444444</c:v>
                </c:pt>
                <c:pt idx="674">
                  <c:v>0.0835740740740741</c:v>
                </c:pt>
                <c:pt idx="675">
                  <c:v>0.0837037037037037</c:v>
                </c:pt>
                <c:pt idx="676">
                  <c:v>0.0838148148148148</c:v>
                </c:pt>
                <c:pt idx="677">
                  <c:v>0.0839629629629629</c:v>
                </c:pt>
                <c:pt idx="678">
                  <c:v>0.0840740740740741</c:v>
                </c:pt>
                <c:pt idx="679">
                  <c:v>0.0841851851851852</c:v>
                </c:pt>
                <c:pt idx="680">
                  <c:v>0.0843333333333333</c:v>
                </c:pt>
                <c:pt idx="681">
                  <c:v>0.0844444444444444</c:v>
                </c:pt>
                <c:pt idx="682">
                  <c:v>0.0845555555555555</c:v>
                </c:pt>
                <c:pt idx="683">
                  <c:v>0.0847037037037037</c:v>
                </c:pt>
                <c:pt idx="684">
                  <c:v>0.0848148148148148</c:v>
                </c:pt>
                <c:pt idx="685">
                  <c:v>0.0849629629629629</c:v>
                </c:pt>
                <c:pt idx="686">
                  <c:v>0.0850740740740741</c:v>
                </c:pt>
                <c:pt idx="687">
                  <c:v>0.0851851851851852</c:v>
                </c:pt>
                <c:pt idx="688">
                  <c:v>0.0853333333333333</c:v>
                </c:pt>
                <c:pt idx="689">
                  <c:v>0.0854444444444444</c:v>
                </c:pt>
                <c:pt idx="690">
                  <c:v>0.0855740740740741</c:v>
                </c:pt>
                <c:pt idx="691">
                  <c:v>0.0857037037037037</c:v>
                </c:pt>
                <c:pt idx="692">
                  <c:v>0.0858148148148148</c:v>
                </c:pt>
                <c:pt idx="693">
                  <c:v>0.0859444444444444</c:v>
                </c:pt>
                <c:pt idx="694">
                  <c:v>0.086074074074074</c:v>
                </c:pt>
                <c:pt idx="695">
                  <c:v>0.0862037037037037</c:v>
                </c:pt>
                <c:pt idx="696">
                  <c:v>0.0863148148148148</c:v>
                </c:pt>
                <c:pt idx="697">
                  <c:v>0.0864444444444444</c:v>
                </c:pt>
                <c:pt idx="698">
                  <c:v>0.086574074074074</c:v>
                </c:pt>
                <c:pt idx="699">
                  <c:v>0.0866851851851852</c:v>
                </c:pt>
                <c:pt idx="700">
                  <c:v>0.0868148148148148</c:v>
                </c:pt>
                <c:pt idx="701">
                  <c:v>0.0869444444444444</c:v>
                </c:pt>
                <c:pt idx="702">
                  <c:v>0.0870555555555555</c:v>
                </c:pt>
                <c:pt idx="703">
                  <c:v>0.0872037037037037</c:v>
                </c:pt>
                <c:pt idx="704">
                  <c:v>0.0873148148148148</c:v>
                </c:pt>
                <c:pt idx="705">
                  <c:v>0.0874259259259259</c:v>
                </c:pt>
                <c:pt idx="706">
                  <c:v>0.0875740740740741</c:v>
                </c:pt>
                <c:pt idx="707">
                  <c:v>0.0876851851851852</c:v>
                </c:pt>
                <c:pt idx="708">
                  <c:v>0.0878333333333333</c:v>
                </c:pt>
                <c:pt idx="709">
                  <c:v>0.0879444444444444</c:v>
                </c:pt>
                <c:pt idx="710">
                  <c:v>0.0880555555555555</c:v>
                </c:pt>
                <c:pt idx="711">
                  <c:v>0.0881666666666667</c:v>
                </c:pt>
                <c:pt idx="712">
                  <c:v>0.0883148148148148</c:v>
                </c:pt>
                <c:pt idx="713">
                  <c:v>0.0884259259259259</c:v>
                </c:pt>
                <c:pt idx="714">
                  <c:v>0.088537037037037</c:v>
                </c:pt>
                <c:pt idx="715">
                  <c:v>0.0886851851851852</c:v>
                </c:pt>
                <c:pt idx="716">
                  <c:v>0.0887962962962963</c:v>
                </c:pt>
                <c:pt idx="717">
                  <c:v>0.0889074074074074</c:v>
                </c:pt>
                <c:pt idx="718">
                  <c:v>0.0890555555555555</c:v>
                </c:pt>
                <c:pt idx="719">
                  <c:v>0.0891666666666667</c:v>
                </c:pt>
                <c:pt idx="720">
                  <c:v>0.0893148148148148</c:v>
                </c:pt>
                <c:pt idx="721">
                  <c:v>0.0894259259259259</c:v>
                </c:pt>
                <c:pt idx="722">
                  <c:v>0.089537037037037</c:v>
                </c:pt>
                <c:pt idx="723">
                  <c:v>0.0896851851851852</c:v>
                </c:pt>
                <c:pt idx="724">
                  <c:v>0.0897962962962963</c:v>
                </c:pt>
                <c:pt idx="725">
                  <c:v>0.0899074074074074</c:v>
                </c:pt>
                <c:pt idx="726">
                  <c:v>0.0900555555555555</c:v>
                </c:pt>
                <c:pt idx="727">
                  <c:v>0.0901666666666666</c:v>
                </c:pt>
                <c:pt idx="728">
                  <c:v>0.0902962962962963</c:v>
                </c:pt>
                <c:pt idx="729">
                  <c:v>0.0904259259259259</c:v>
                </c:pt>
                <c:pt idx="730">
                  <c:v>0.090537037037037</c:v>
                </c:pt>
                <c:pt idx="731">
                  <c:v>0.0906481481481481</c:v>
                </c:pt>
                <c:pt idx="732">
                  <c:v>0.0907962962962963</c:v>
                </c:pt>
                <c:pt idx="733">
                  <c:v>0.0909074074074074</c:v>
                </c:pt>
                <c:pt idx="734">
                  <c:v>0.091037037037037</c:v>
                </c:pt>
                <c:pt idx="735">
                  <c:v>0.0911666666666666</c:v>
                </c:pt>
                <c:pt idx="736">
                  <c:v>0.0912962962962963</c:v>
                </c:pt>
                <c:pt idx="737">
                  <c:v>0.0914074074074074</c:v>
                </c:pt>
                <c:pt idx="738">
                  <c:v>0.091537037037037</c:v>
                </c:pt>
                <c:pt idx="739">
                  <c:v>0.0916481481481481</c:v>
                </c:pt>
                <c:pt idx="740">
                  <c:v>0.0917777777777778</c:v>
                </c:pt>
                <c:pt idx="741">
                  <c:v>0.0919074074074074</c:v>
                </c:pt>
                <c:pt idx="742">
                  <c:v>0.0920185185185185</c:v>
                </c:pt>
                <c:pt idx="743">
                  <c:v>0.0921481481481481</c:v>
                </c:pt>
                <c:pt idx="744">
                  <c:v>0.0922777777777778</c:v>
                </c:pt>
                <c:pt idx="745">
                  <c:v>0.0924074074074074</c:v>
                </c:pt>
                <c:pt idx="746">
                  <c:v>0.0925185185185185</c:v>
                </c:pt>
                <c:pt idx="747">
                  <c:v>0.0926296296296296</c:v>
                </c:pt>
                <c:pt idx="748">
                  <c:v>0.0927777777777778</c:v>
                </c:pt>
                <c:pt idx="749">
                  <c:v>0.0928888888888889</c:v>
                </c:pt>
                <c:pt idx="750">
                  <c:v>0.093</c:v>
                </c:pt>
                <c:pt idx="751">
                  <c:v>0.0931481481481481</c:v>
                </c:pt>
                <c:pt idx="752">
                  <c:v>0.0932592592592592</c:v>
                </c:pt>
                <c:pt idx="753">
                  <c:v>0.0934074074074074</c:v>
                </c:pt>
                <c:pt idx="754">
                  <c:v>0.0935185185185185</c:v>
                </c:pt>
                <c:pt idx="755">
                  <c:v>0.0936296296296296</c:v>
                </c:pt>
                <c:pt idx="756">
                  <c:v>0.0937777777777778</c:v>
                </c:pt>
                <c:pt idx="757">
                  <c:v>0.0938888888888889</c:v>
                </c:pt>
                <c:pt idx="758">
                  <c:v>0.094</c:v>
                </c:pt>
                <c:pt idx="759">
                  <c:v>0.0941111111111111</c:v>
                </c:pt>
                <c:pt idx="760">
                  <c:v>0.0942592592592592</c:v>
                </c:pt>
                <c:pt idx="761">
                  <c:v>0.0943703703703703</c:v>
                </c:pt>
                <c:pt idx="762">
                  <c:v>0.0945185185185185</c:v>
                </c:pt>
                <c:pt idx="763">
                  <c:v>0.0946296296296296</c:v>
                </c:pt>
                <c:pt idx="764">
                  <c:v>0.0947592592592592</c:v>
                </c:pt>
                <c:pt idx="765">
                  <c:v>0.0948888888888889</c:v>
                </c:pt>
                <c:pt idx="766">
                  <c:v>0.095</c:v>
                </c:pt>
                <c:pt idx="767">
                  <c:v>0.0951296296296296</c:v>
                </c:pt>
                <c:pt idx="768">
                  <c:v>0.0952592592592592</c:v>
                </c:pt>
                <c:pt idx="769">
                  <c:v>0.0953703703703704</c:v>
                </c:pt>
                <c:pt idx="770">
                  <c:v>0.0955</c:v>
                </c:pt>
                <c:pt idx="771">
                  <c:v>0.0956296296296296</c:v>
                </c:pt>
                <c:pt idx="772">
                  <c:v>0.0957407407407407</c:v>
                </c:pt>
                <c:pt idx="773">
                  <c:v>0.0958703703703703</c:v>
                </c:pt>
                <c:pt idx="774">
                  <c:v>0.096</c:v>
                </c:pt>
                <c:pt idx="775">
                  <c:v>0.0961296296296296</c:v>
                </c:pt>
                <c:pt idx="776">
                  <c:v>0.0962407407407407</c:v>
                </c:pt>
                <c:pt idx="777">
                  <c:v>0.0963703703703703</c:v>
                </c:pt>
                <c:pt idx="778">
                  <c:v>0.0965</c:v>
                </c:pt>
                <c:pt idx="779">
                  <c:v>0.0966111111111111</c:v>
                </c:pt>
                <c:pt idx="780">
                  <c:v>0.0967407407407407</c:v>
                </c:pt>
                <c:pt idx="781">
                  <c:v>0.0968703703703703</c:v>
                </c:pt>
                <c:pt idx="782">
                  <c:v>0.0969814814814815</c:v>
                </c:pt>
                <c:pt idx="783">
                  <c:v>0.0971296296296296</c:v>
                </c:pt>
                <c:pt idx="784">
                  <c:v>0.0972407407407407</c:v>
                </c:pt>
                <c:pt idx="785">
                  <c:v>0.0973518518518518</c:v>
                </c:pt>
                <c:pt idx="786">
                  <c:v>0.0975</c:v>
                </c:pt>
                <c:pt idx="787">
                  <c:v>0.0976111111111111</c:v>
                </c:pt>
                <c:pt idx="788">
                  <c:v>0.0977222222222222</c:v>
                </c:pt>
                <c:pt idx="789">
                  <c:v>0.0978703703703703</c:v>
                </c:pt>
                <c:pt idx="790">
                  <c:v>0.0979814814814815</c:v>
                </c:pt>
                <c:pt idx="791">
                  <c:v>0.0980925925925926</c:v>
                </c:pt>
                <c:pt idx="792">
                  <c:v>0.0982407407407407</c:v>
                </c:pt>
                <c:pt idx="793">
                  <c:v>0.0983518518518518</c:v>
                </c:pt>
                <c:pt idx="794">
                  <c:v>0.0984629629629629</c:v>
                </c:pt>
                <c:pt idx="795">
                  <c:v>0.0986111111111111</c:v>
                </c:pt>
                <c:pt idx="796">
                  <c:v>0.0987222222222222</c:v>
                </c:pt>
                <c:pt idx="797">
                  <c:v>0.0988703703703703</c:v>
                </c:pt>
                <c:pt idx="798">
                  <c:v>0.0989814814814814</c:v>
                </c:pt>
                <c:pt idx="799">
                  <c:v>0.0990925925925926</c:v>
                </c:pt>
                <c:pt idx="800">
                  <c:v>0.0992407407407407</c:v>
                </c:pt>
                <c:pt idx="801">
                  <c:v>0.0993518518518518</c:v>
                </c:pt>
                <c:pt idx="802">
                  <c:v>0.0994629629629629</c:v>
                </c:pt>
                <c:pt idx="803">
                  <c:v>0.0996111111111111</c:v>
                </c:pt>
                <c:pt idx="804">
                  <c:v>0.0997222222222222</c:v>
                </c:pt>
                <c:pt idx="805">
                  <c:v>0.0998333333333333</c:v>
                </c:pt>
                <c:pt idx="806">
                  <c:v>0.0999814814814814</c:v>
                </c:pt>
                <c:pt idx="807">
                  <c:v>0.100092592592593</c:v>
                </c:pt>
                <c:pt idx="808">
                  <c:v>0.100222222222222</c:v>
                </c:pt>
                <c:pt idx="809">
                  <c:v>0.100351851851852</c:v>
                </c:pt>
                <c:pt idx="810">
                  <c:v>0.100462962962963</c:v>
                </c:pt>
                <c:pt idx="811">
                  <c:v>0.100592592592593</c:v>
                </c:pt>
                <c:pt idx="812">
                  <c:v>0.100722222222222</c:v>
                </c:pt>
                <c:pt idx="813">
                  <c:v>0.100833333333333</c:v>
                </c:pt>
                <c:pt idx="814">
                  <c:v>0.100962962962963</c:v>
                </c:pt>
                <c:pt idx="815">
                  <c:v>0.101092592592593</c:v>
                </c:pt>
                <c:pt idx="816">
                  <c:v>0.101222222222222</c:v>
                </c:pt>
                <c:pt idx="817">
                  <c:v>0.101333333333333</c:v>
                </c:pt>
                <c:pt idx="818">
                  <c:v>0.101462962962963</c:v>
                </c:pt>
                <c:pt idx="819">
                  <c:v>0.101592592592593</c:v>
                </c:pt>
                <c:pt idx="820">
                  <c:v>0.101703703703704</c:v>
                </c:pt>
                <c:pt idx="821">
                  <c:v>0.101833333333333</c:v>
                </c:pt>
                <c:pt idx="822">
                  <c:v>0.101962962962963</c:v>
                </c:pt>
                <c:pt idx="823">
                  <c:v>0.102074074074074</c:v>
                </c:pt>
                <c:pt idx="824">
                  <c:v>0.102203703703704</c:v>
                </c:pt>
                <c:pt idx="825">
                  <c:v>0.102333333333333</c:v>
                </c:pt>
                <c:pt idx="826">
                  <c:v>0.102444444444444</c:v>
                </c:pt>
                <c:pt idx="827">
                  <c:v>0.102592592592593</c:v>
                </c:pt>
                <c:pt idx="828">
                  <c:v>0.102703703703704</c:v>
                </c:pt>
                <c:pt idx="829">
                  <c:v>0.102814814814815</c:v>
                </c:pt>
                <c:pt idx="830">
                  <c:v>0.102962962962963</c:v>
                </c:pt>
                <c:pt idx="831">
                  <c:v>0.103074074074074</c:v>
                </c:pt>
                <c:pt idx="832">
                  <c:v>0.103185185185185</c:v>
                </c:pt>
                <c:pt idx="833">
                  <c:v>0.103333333333333</c:v>
                </c:pt>
                <c:pt idx="834">
                  <c:v>0.103444444444444</c:v>
                </c:pt>
                <c:pt idx="835">
                  <c:v>0.103592592592593</c:v>
                </c:pt>
                <c:pt idx="836">
                  <c:v>0.103703703703704</c:v>
                </c:pt>
                <c:pt idx="837">
                  <c:v>0.103814814814815</c:v>
                </c:pt>
                <c:pt idx="838">
                  <c:v>0.103962962962963</c:v>
                </c:pt>
                <c:pt idx="839">
                  <c:v>0.104074074074074</c:v>
                </c:pt>
                <c:pt idx="840">
                  <c:v>0.104185185185185</c:v>
                </c:pt>
                <c:pt idx="841">
                  <c:v>0.104333333333333</c:v>
                </c:pt>
                <c:pt idx="842">
                  <c:v>0.104444444444444</c:v>
                </c:pt>
                <c:pt idx="843">
                  <c:v>0.104574074074074</c:v>
                </c:pt>
                <c:pt idx="844">
                  <c:v>0.104703703703704</c:v>
                </c:pt>
                <c:pt idx="845">
                  <c:v>0.104814814814815</c:v>
                </c:pt>
                <c:pt idx="846">
                  <c:v>0.104944444444444</c:v>
                </c:pt>
                <c:pt idx="847">
                  <c:v>0.105074074074074</c:v>
                </c:pt>
                <c:pt idx="848">
                  <c:v>0.105185185185185</c:v>
                </c:pt>
                <c:pt idx="849">
                  <c:v>0.105314814814815</c:v>
                </c:pt>
                <c:pt idx="850">
                  <c:v>0.105444444444444</c:v>
                </c:pt>
                <c:pt idx="851">
                  <c:v>0.105555555555556</c:v>
                </c:pt>
                <c:pt idx="852">
                  <c:v>0.105685185185185</c:v>
                </c:pt>
                <c:pt idx="853">
                  <c:v>0.105814814814815</c:v>
                </c:pt>
                <c:pt idx="854">
                  <c:v>0.105944444444444</c:v>
                </c:pt>
                <c:pt idx="855">
                  <c:v>0.106055555555556</c:v>
                </c:pt>
                <c:pt idx="856">
                  <c:v>0.106203703703704</c:v>
                </c:pt>
                <c:pt idx="857">
                  <c:v>0.106314814814815</c:v>
                </c:pt>
                <c:pt idx="858">
                  <c:v>0.106425925925926</c:v>
                </c:pt>
                <c:pt idx="859">
                  <c:v>0.106574074074074</c:v>
                </c:pt>
                <c:pt idx="860">
                  <c:v>0.106685185185185</c:v>
                </c:pt>
                <c:pt idx="861">
                  <c:v>0.106833333333333</c:v>
                </c:pt>
                <c:pt idx="862">
                  <c:v>0.106944444444444</c:v>
                </c:pt>
                <c:pt idx="863">
                  <c:v>0.107055555555556</c:v>
                </c:pt>
                <c:pt idx="864">
                  <c:v>0.107203703703704</c:v>
                </c:pt>
                <c:pt idx="865">
                  <c:v>0.107314814814815</c:v>
                </c:pt>
                <c:pt idx="866">
                  <c:v>0.107425925925926</c:v>
                </c:pt>
                <c:pt idx="867">
                  <c:v>0.107574074074074</c:v>
                </c:pt>
                <c:pt idx="868">
                  <c:v>0.107685185185185</c:v>
                </c:pt>
                <c:pt idx="869">
                  <c:v>0.107814814814815</c:v>
                </c:pt>
                <c:pt idx="870">
                  <c:v>0.107944444444444</c:v>
                </c:pt>
                <c:pt idx="871">
                  <c:v>0.108055555555556</c:v>
                </c:pt>
                <c:pt idx="872">
                  <c:v>0.108185185185185</c:v>
                </c:pt>
                <c:pt idx="873">
                  <c:v>0.108314814814815</c:v>
                </c:pt>
                <c:pt idx="874">
                  <c:v>0.108444444444444</c:v>
                </c:pt>
                <c:pt idx="875">
                  <c:v>0.108555555555556</c:v>
                </c:pt>
                <c:pt idx="876">
                  <c:v>0.108703703703704</c:v>
                </c:pt>
                <c:pt idx="877">
                  <c:v>0.108814814814815</c:v>
                </c:pt>
                <c:pt idx="878">
                  <c:v>0.108925925925926</c:v>
                </c:pt>
                <c:pt idx="879">
                  <c:v>0.109074074074074</c:v>
                </c:pt>
                <c:pt idx="880">
                  <c:v>0.109185185185185</c:v>
                </c:pt>
                <c:pt idx="881">
                  <c:v>0.109333333333333</c:v>
                </c:pt>
                <c:pt idx="882">
                  <c:v>0.109444444444444</c:v>
                </c:pt>
                <c:pt idx="883">
                  <c:v>0.109574074074074</c:v>
                </c:pt>
                <c:pt idx="884">
                  <c:v>0.109703703703704</c:v>
                </c:pt>
                <c:pt idx="885">
                  <c:v>0.109833333333333</c:v>
                </c:pt>
                <c:pt idx="886">
                  <c:v>0.109944444444444</c:v>
                </c:pt>
                <c:pt idx="887">
                  <c:v>0.110074074074074</c:v>
                </c:pt>
                <c:pt idx="888">
                  <c:v>0.110203703703704</c:v>
                </c:pt>
                <c:pt idx="889">
                  <c:v>0.110314814814815</c:v>
                </c:pt>
                <c:pt idx="890">
                  <c:v>0.110444444444444</c:v>
                </c:pt>
                <c:pt idx="891">
                  <c:v>0.110574074074074</c:v>
                </c:pt>
                <c:pt idx="892">
                  <c:v>0.110685185185185</c:v>
                </c:pt>
                <c:pt idx="893">
                  <c:v>0.110833333333333</c:v>
                </c:pt>
                <c:pt idx="894">
                  <c:v>0.110944444444444</c:v>
                </c:pt>
                <c:pt idx="895">
                  <c:v>0.111092592592593</c:v>
                </c:pt>
                <c:pt idx="896">
                  <c:v>0.111203703703704</c:v>
                </c:pt>
                <c:pt idx="897">
                  <c:v>0.111314814814815</c:v>
                </c:pt>
                <c:pt idx="898">
                  <c:v>0.111444444444444</c:v>
                </c:pt>
                <c:pt idx="899">
                  <c:v>0.111592592592593</c:v>
                </c:pt>
                <c:pt idx="900">
                  <c:v>0.111703703703704</c:v>
                </c:pt>
                <c:pt idx="901">
                  <c:v>0.111814814814815</c:v>
                </c:pt>
                <c:pt idx="902">
                  <c:v>0.111962962962963</c:v>
                </c:pt>
                <c:pt idx="903">
                  <c:v>0.112074074074074</c:v>
                </c:pt>
                <c:pt idx="904">
                  <c:v>0.112185185185185</c:v>
                </c:pt>
                <c:pt idx="905">
                  <c:v>0.112444444444444</c:v>
                </c:pt>
                <c:pt idx="906">
                  <c:v>0.11262962962963</c:v>
                </c:pt>
                <c:pt idx="907">
                  <c:v>0.112703703703704</c:v>
                </c:pt>
                <c:pt idx="908">
                  <c:v>0.112796296296296</c:v>
                </c:pt>
                <c:pt idx="909">
                  <c:v>0.112907407407407</c:v>
                </c:pt>
                <c:pt idx="910">
                  <c:v>0.113055555555556</c:v>
                </c:pt>
                <c:pt idx="911">
                  <c:v>0.113166666666667</c:v>
                </c:pt>
                <c:pt idx="912">
                  <c:v>0.113277777777778</c:v>
                </c:pt>
                <c:pt idx="913">
                  <c:v>0.113425925925926</c:v>
                </c:pt>
                <c:pt idx="914">
                  <c:v>0.113537037037037</c:v>
                </c:pt>
                <c:pt idx="915">
                  <c:v>0.113666666666667</c:v>
                </c:pt>
                <c:pt idx="916">
                  <c:v>0.113796296296296</c:v>
                </c:pt>
                <c:pt idx="917">
                  <c:v>0.113907407407407</c:v>
                </c:pt>
                <c:pt idx="918">
                  <c:v>0.114037037037037</c:v>
                </c:pt>
                <c:pt idx="919">
                  <c:v>0.114166666666667</c:v>
                </c:pt>
                <c:pt idx="920">
                  <c:v>0.114296296296296</c:v>
                </c:pt>
                <c:pt idx="921">
                  <c:v>0.114407407407407</c:v>
                </c:pt>
                <c:pt idx="922">
                  <c:v>0.114555555555556</c:v>
                </c:pt>
                <c:pt idx="923">
                  <c:v>0.114666666666667</c:v>
                </c:pt>
                <c:pt idx="924">
                  <c:v>0.114777777777778</c:v>
                </c:pt>
                <c:pt idx="925">
                  <c:v>0.114925925925926</c:v>
                </c:pt>
                <c:pt idx="926">
                  <c:v>0.115037037037037</c:v>
                </c:pt>
                <c:pt idx="927">
                  <c:v>0.115148148148148</c:v>
                </c:pt>
                <c:pt idx="928">
                  <c:v>0.115296296296296</c:v>
                </c:pt>
                <c:pt idx="929">
                  <c:v>0.115407407407407</c:v>
                </c:pt>
                <c:pt idx="930">
                  <c:v>0.115518518518519</c:v>
                </c:pt>
                <c:pt idx="931">
                  <c:v>0.115666666666667</c:v>
                </c:pt>
                <c:pt idx="932">
                  <c:v>0.115796296296296</c:v>
                </c:pt>
                <c:pt idx="933">
                  <c:v>0.115925925925926</c:v>
                </c:pt>
                <c:pt idx="934">
                  <c:v>0.116037037037037</c:v>
                </c:pt>
                <c:pt idx="935">
                  <c:v>0.116166666666667</c:v>
                </c:pt>
                <c:pt idx="936">
                  <c:v>0.116296296296296</c:v>
                </c:pt>
                <c:pt idx="937">
                  <c:v>0.116407407407407</c:v>
                </c:pt>
                <c:pt idx="938">
                  <c:v>0.116537037037037</c:v>
                </c:pt>
                <c:pt idx="939">
                  <c:v>0.116666666666667</c:v>
                </c:pt>
                <c:pt idx="940">
                  <c:v>0.116777777777778</c:v>
                </c:pt>
                <c:pt idx="941">
                  <c:v>0.116907407407407</c:v>
                </c:pt>
                <c:pt idx="942">
                  <c:v>0.117037037037037</c:v>
                </c:pt>
                <c:pt idx="943">
                  <c:v>0.117148148148148</c:v>
                </c:pt>
                <c:pt idx="944">
                  <c:v>0.117277777777778</c:v>
                </c:pt>
                <c:pt idx="945">
                  <c:v>0.117407407407407</c:v>
                </c:pt>
                <c:pt idx="946">
                  <c:v>0.117518518518519</c:v>
                </c:pt>
                <c:pt idx="947">
                  <c:v>0.117648148148148</c:v>
                </c:pt>
                <c:pt idx="948">
                  <c:v>0.117777777777778</c:v>
                </c:pt>
                <c:pt idx="949">
                  <c:v>0.117907407407407</c:v>
                </c:pt>
                <c:pt idx="950">
                  <c:v>0.118018518518519</c:v>
                </c:pt>
                <c:pt idx="951">
                  <c:v>0.118148148148148</c:v>
                </c:pt>
                <c:pt idx="952">
                  <c:v>0.118277777777778</c:v>
                </c:pt>
                <c:pt idx="953">
                  <c:v>0.118388888888889</c:v>
                </c:pt>
                <c:pt idx="954">
                  <c:v>0.118537037037037</c:v>
                </c:pt>
                <c:pt idx="955">
                  <c:v>0.118648148148148</c:v>
                </c:pt>
                <c:pt idx="956">
                  <c:v>0.118759259259259</c:v>
                </c:pt>
                <c:pt idx="957">
                  <c:v>0.118907407407407</c:v>
                </c:pt>
                <c:pt idx="958">
                  <c:v>0.119018518518518</c:v>
                </c:pt>
                <c:pt idx="959">
                  <c:v>0.119166666666667</c:v>
                </c:pt>
                <c:pt idx="960">
                  <c:v>0.119277777777778</c:v>
                </c:pt>
                <c:pt idx="961">
                  <c:v>0.119407407407407</c:v>
                </c:pt>
                <c:pt idx="962">
                  <c:v>0.119537037037037</c:v>
                </c:pt>
                <c:pt idx="963">
                  <c:v>0.119648148148148</c:v>
                </c:pt>
                <c:pt idx="964">
                  <c:v>0.119777777777778</c:v>
                </c:pt>
                <c:pt idx="965">
                  <c:v>0.119907407407407</c:v>
                </c:pt>
                <c:pt idx="966">
                  <c:v>0.120018518518519</c:v>
                </c:pt>
                <c:pt idx="967">
                  <c:v>0.120148148148148</c:v>
                </c:pt>
                <c:pt idx="968">
                  <c:v>0.120277777777778</c:v>
                </c:pt>
                <c:pt idx="969">
                  <c:v>0.120407407407407</c:v>
                </c:pt>
                <c:pt idx="970">
                  <c:v>0.120518518518519</c:v>
                </c:pt>
                <c:pt idx="971">
                  <c:v>0.120666666666667</c:v>
                </c:pt>
                <c:pt idx="972">
                  <c:v>0.120777777777778</c:v>
                </c:pt>
                <c:pt idx="973">
                  <c:v>0.120888888888889</c:v>
                </c:pt>
                <c:pt idx="974">
                  <c:v>0.121037037037037</c:v>
                </c:pt>
                <c:pt idx="975">
                  <c:v>0.121148148148148</c:v>
                </c:pt>
                <c:pt idx="976">
                  <c:v>0.121296296296296</c:v>
                </c:pt>
                <c:pt idx="977">
                  <c:v>0.121407407407407</c:v>
                </c:pt>
                <c:pt idx="978">
                  <c:v>0.121518518518519</c:v>
                </c:pt>
                <c:pt idx="979">
                  <c:v>0.121666666666667</c:v>
                </c:pt>
                <c:pt idx="980">
                  <c:v>0.121777777777778</c:v>
                </c:pt>
                <c:pt idx="981">
                  <c:v>0.121888888888889</c:v>
                </c:pt>
                <c:pt idx="982">
                  <c:v>0.122037037037037</c:v>
                </c:pt>
                <c:pt idx="983">
                  <c:v>0.122148148148148</c:v>
                </c:pt>
                <c:pt idx="984">
                  <c:v>0.122277777777778</c:v>
                </c:pt>
                <c:pt idx="985">
                  <c:v>0.122407407407407</c:v>
                </c:pt>
                <c:pt idx="986">
                  <c:v>0.122518518518519</c:v>
                </c:pt>
                <c:pt idx="987">
                  <c:v>0.122648148148148</c:v>
                </c:pt>
                <c:pt idx="988">
                  <c:v>0.122777777777778</c:v>
                </c:pt>
                <c:pt idx="989">
                  <c:v>0.122907407407407</c:v>
                </c:pt>
                <c:pt idx="990">
                  <c:v>0.123018518518519</c:v>
                </c:pt>
                <c:pt idx="991">
                  <c:v>0.123148148148148</c:v>
                </c:pt>
                <c:pt idx="992">
                  <c:v>0.123277777777778</c:v>
                </c:pt>
                <c:pt idx="993">
                  <c:v>0.123388888888889</c:v>
                </c:pt>
                <c:pt idx="994">
                  <c:v>0.123537037037037</c:v>
                </c:pt>
                <c:pt idx="995">
                  <c:v>0.123648148148148</c:v>
                </c:pt>
                <c:pt idx="996">
                  <c:v>0.123759259259259</c:v>
                </c:pt>
                <c:pt idx="997">
                  <c:v>0.123907407407407</c:v>
                </c:pt>
                <c:pt idx="998">
                  <c:v>0.124018518518519</c:v>
                </c:pt>
                <c:pt idx="999">
                  <c:v>0.124166666666667</c:v>
                </c:pt>
                <c:pt idx="1000">
                  <c:v>0.124277777777778</c:v>
                </c:pt>
                <c:pt idx="1001">
                  <c:v>0.124388888888889</c:v>
                </c:pt>
                <c:pt idx="1002">
                  <c:v>0.124537037037037</c:v>
                </c:pt>
                <c:pt idx="1003">
                  <c:v>0.124648148148148</c:v>
                </c:pt>
                <c:pt idx="1004">
                  <c:v>0.124777777777778</c:v>
                </c:pt>
                <c:pt idx="1005">
                  <c:v>0.124907407407407</c:v>
                </c:pt>
                <c:pt idx="1006">
                  <c:v>0.125018518518519</c:v>
                </c:pt>
                <c:pt idx="1007">
                  <c:v>0.125148148148148</c:v>
                </c:pt>
                <c:pt idx="1008">
                  <c:v>0.125277777777778</c:v>
                </c:pt>
                <c:pt idx="1009">
                  <c:v>0.125388888888889</c:v>
                </c:pt>
                <c:pt idx="1010">
                  <c:v>0.125518518518518</c:v>
                </c:pt>
                <c:pt idx="1011">
                  <c:v>0.125648148148148</c:v>
                </c:pt>
                <c:pt idx="1012">
                  <c:v>0.125759259259259</c:v>
                </c:pt>
                <c:pt idx="1013">
                  <c:v>0.125888888888889</c:v>
                </c:pt>
                <c:pt idx="1014">
                  <c:v>0.126018518518518</c:v>
                </c:pt>
                <c:pt idx="1015">
                  <c:v>0.126148148148148</c:v>
                </c:pt>
                <c:pt idx="1016">
                  <c:v>0.126259259259259</c:v>
                </c:pt>
                <c:pt idx="1017">
                  <c:v>0.126388888888889</c:v>
                </c:pt>
                <c:pt idx="1018">
                  <c:v>0.1265</c:v>
                </c:pt>
                <c:pt idx="1019">
                  <c:v>0.12662962962963</c:v>
                </c:pt>
                <c:pt idx="1020">
                  <c:v>0.126759259259259</c:v>
                </c:pt>
                <c:pt idx="1021">
                  <c:v>0.126888888888889</c:v>
                </c:pt>
                <c:pt idx="1022">
                  <c:v>0.127</c:v>
                </c:pt>
                <c:pt idx="1023">
                  <c:v>0.12712962962963</c:v>
                </c:pt>
                <c:pt idx="1024">
                  <c:v>0.127259259259259</c:v>
                </c:pt>
                <c:pt idx="1025">
                  <c:v>0.12737037037037</c:v>
                </c:pt>
                <c:pt idx="1026">
                  <c:v>0.1275</c:v>
                </c:pt>
                <c:pt idx="1027">
                  <c:v>0.12762962962963</c:v>
                </c:pt>
                <c:pt idx="1028">
                  <c:v>0.127740740740741</c:v>
                </c:pt>
                <c:pt idx="1029">
                  <c:v>0.12787037037037</c:v>
                </c:pt>
                <c:pt idx="1030">
                  <c:v>0.128</c:v>
                </c:pt>
                <c:pt idx="1031">
                  <c:v>0.128111111111111</c:v>
                </c:pt>
                <c:pt idx="1032">
                  <c:v>0.128240740740741</c:v>
                </c:pt>
                <c:pt idx="1033">
                  <c:v>0.12837037037037</c:v>
                </c:pt>
                <c:pt idx="1034">
                  <c:v>0.128481481481481</c:v>
                </c:pt>
                <c:pt idx="1035">
                  <c:v>0.128611111111111</c:v>
                </c:pt>
                <c:pt idx="1036">
                  <c:v>0.128740740740741</c:v>
                </c:pt>
                <c:pt idx="1037">
                  <c:v>0.128851851851852</c:v>
                </c:pt>
                <c:pt idx="1038">
                  <c:v>0.128981481481481</c:v>
                </c:pt>
                <c:pt idx="1039">
                  <c:v>0.129111111111111</c:v>
                </c:pt>
                <c:pt idx="1040">
                  <c:v>0.129222222222222</c:v>
                </c:pt>
                <c:pt idx="1041">
                  <c:v>0.12937037037037</c:v>
                </c:pt>
                <c:pt idx="1042">
                  <c:v>0.129481481481481</c:v>
                </c:pt>
                <c:pt idx="1043">
                  <c:v>0.129592592592593</c:v>
                </c:pt>
                <c:pt idx="1044">
                  <c:v>0.129740740740741</c:v>
                </c:pt>
                <c:pt idx="1045">
                  <c:v>0.129851851851852</c:v>
                </c:pt>
                <c:pt idx="1046">
                  <c:v>0.129981481481481</c:v>
                </c:pt>
                <c:pt idx="1047">
                  <c:v>0.130111111111111</c:v>
                </c:pt>
                <c:pt idx="1048">
                  <c:v>0.130222222222222</c:v>
                </c:pt>
                <c:pt idx="1049">
                  <c:v>0.130351851851852</c:v>
                </c:pt>
                <c:pt idx="1050">
                  <c:v>0.130481481481481</c:v>
                </c:pt>
                <c:pt idx="1051">
                  <c:v>0.130592592592593</c:v>
                </c:pt>
                <c:pt idx="1052">
                  <c:v>0.130722222222222</c:v>
                </c:pt>
                <c:pt idx="1053">
                  <c:v>0.130851851851852</c:v>
                </c:pt>
                <c:pt idx="1054">
                  <c:v>0.130981481481481</c:v>
                </c:pt>
              </c:numCache>
            </c:numRef>
          </c:xVal>
          <c:yVal>
            <c:numRef>
              <c:f>Sheet1!$AB$3:$AB$1057</c:f>
              <c:numCache>
                <c:formatCode>General</c:formatCode>
                <c:ptCount val="1055"/>
                <c:pt idx="0">
                  <c:v>-0.0393464813229044</c:v>
                </c:pt>
                <c:pt idx="1">
                  <c:v>-0.0393464813229044</c:v>
                </c:pt>
                <c:pt idx="2">
                  <c:v>-0.0393464813229044</c:v>
                </c:pt>
                <c:pt idx="3">
                  <c:v>-0.0393464813229044</c:v>
                </c:pt>
                <c:pt idx="4">
                  <c:v>-0.0393464813229044</c:v>
                </c:pt>
                <c:pt idx="5">
                  <c:v>-0.0393464813229044</c:v>
                </c:pt>
                <c:pt idx="6">
                  <c:v>0.0</c:v>
                </c:pt>
                <c:pt idx="7">
                  <c:v>0.0786929626458088</c:v>
                </c:pt>
                <c:pt idx="8">
                  <c:v>0.157385925291618</c:v>
                </c:pt>
                <c:pt idx="9">
                  <c:v>0.275425369260331</c:v>
                </c:pt>
                <c:pt idx="10">
                  <c:v>3.5805298003843</c:v>
                </c:pt>
                <c:pt idx="11">
                  <c:v>4.328112945519481</c:v>
                </c:pt>
                <c:pt idx="12">
                  <c:v>5.115042571977569</c:v>
                </c:pt>
                <c:pt idx="13">
                  <c:v>5.862625717112754</c:v>
                </c:pt>
                <c:pt idx="14">
                  <c:v>6.610208862247936</c:v>
                </c:pt>
                <c:pt idx="15">
                  <c:v>7.003673675476981</c:v>
                </c:pt>
                <c:pt idx="16">
                  <c:v>7.751256820612165</c:v>
                </c:pt>
                <c:pt idx="17">
                  <c:v>8.498839965747348</c:v>
                </c:pt>
                <c:pt idx="18">
                  <c:v>9.24642311088253</c:v>
                </c:pt>
                <c:pt idx="19">
                  <c:v>9.95465977469481</c:v>
                </c:pt>
                <c:pt idx="20">
                  <c:v>10.26943162527805</c:v>
                </c:pt>
                <c:pt idx="21">
                  <c:v>10.97766828909032</c:v>
                </c:pt>
                <c:pt idx="22">
                  <c:v>11.6465584715797</c:v>
                </c:pt>
                <c:pt idx="23">
                  <c:v>12.31544865406907</c:v>
                </c:pt>
                <c:pt idx="24">
                  <c:v>13.02368531788135</c:v>
                </c:pt>
                <c:pt idx="25">
                  <c:v>13.69257550037073</c:v>
                </c:pt>
                <c:pt idx="26">
                  <c:v>14.71558401476624</c:v>
                </c:pt>
                <c:pt idx="27">
                  <c:v>15.38447419725562</c:v>
                </c:pt>
                <c:pt idx="28">
                  <c:v>16.09271086106789</c:v>
                </c:pt>
                <c:pt idx="29">
                  <c:v>16.76160104355727</c:v>
                </c:pt>
                <c:pt idx="30">
                  <c:v>17.78460955795278</c:v>
                </c:pt>
                <c:pt idx="31">
                  <c:v>18.45349974044216</c:v>
                </c:pt>
                <c:pt idx="32">
                  <c:v>19.12238992293153</c:v>
                </c:pt>
                <c:pt idx="33">
                  <c:v>19.79128010542091</c:v>
                </c:pt>
                <c:pt idx="34">
                  <c:v>20.49951676923319</c:v>
                </c:pt>
                <c:pt idx="35">
                  <c:v>21.16840695172256</c:v>
                </c:pt>
                <c:pt idx="36">
                  <c:v>21.83729713421194</c:v>
                </c:pt>
                <c:pt idx="37">
                  <c:v>22.46684083537841</c:v>
                </c:pt>
                <c:pt idx="38">
                  <c:v>23.48984934977391</c:v>
                </c:pt>
                <c:pt idx="39">
                  <c:v>24.11939305094039</c:v>
                </c:pt>
                <c:pt idx="40">
                  <c:v>24.78828323342976</c:v>
                </c:pt>
                <c:pt idx="41">
                  <c:v>25.41782693459623</c:v>
                </c:pt>
                <c:pt idx="42">
                  <c:v>26.08671711708561</c:v>
                </c:pt>
                <c:pt idx="43">
                  <c:v>26.71626081825208</c:v>
                </c:pt>
                <c:pt idx="44">
                  <c:v>27.38515100074146</c:v>
                </c:pt>
                <c:pt idx="45">
                  <c:v>28.01469470190792</c:v>
                </c:pt>
                <c:pt idx="46">
                  <c:v>28.68358488439729</c:v>
                </c:pt>
                <c:pt idx="47">
                  <c:v>29.31312858556377</c:v>
                </c:pt>
                <c:pt idx="48">
                  <c:v>29.94267228673023</c:v>
                </c:pt>
                <c:pt idx="49">
                  <c:v>30.57221598789671</c:v>
                </c:pt>
                <c:pt idx="50">
                  <c:v>31.51653153964642</c:v>
                </c:pt>
                <c:pt idx="51">
                  <c:v>32.10672875948998</c:v>
                </c:pt>
                <c:pt idx="52">
                  <c:v>32.73627246065644</c:v>
                </c:pt>
                <c:pt idx="53">
                  <c:v>33.32646968050002</c:v>
                </c:pt>
                <c:pt idx="54">
                  <c:v>33.91666690034358</c:v>
                </c:pt>
                <c:pt idx="55">
                  <c:v>34.50686412018715</c:v>
                </c:pt>
                <c:pt idx="56">
                  <c:v>35.09706134003071</c:v>
                </c:pt>
                <c:pt idx="57">
                  <c:v>35.68725855987427</c:v>
                </c:pt>
                <c:pt idx="58">
                  <c:v>36.23810929839493</c:v>
                </c:pt>
                <c:pt idx="59">
                  <c:v>36.7889600369156</c:v>
                </c:pt>
                <c:pt idx="60">
                  <c:v>37.37915725675917</c:v>
                </c:pt>
                <c:pt idx="61">
                  <c:v>37.93000799527983</c:v>
                </c:pt>
                <c:pt idx="62">
                  <c:v>38.4415122524776</c:v>
                </c:pt>
                <c:pt idx="63">
                  <c:v>38.99236299099825</c:v>
                </c:pt>
                <c:pt idx="64">
                  <c:v>39.503867248196</c:v>
                </c:pt>
                <c:pt idx="65">
                  <c:v>40.01537150539377</c:v>
                </c:pt>
                <c:pt idx="66">
                  <c:v>40.52687576259152</c:v>
                </c:pt>
                <c:pt idx="67">
                  <c:v>41.03838001978928</c:v>
                </c:pt>
                <c:pt idx="68">
                  <c:v>41.51053779566412</c:v>
                </c:pt>
                <c:pt idx="69">
                  <c:v>42.02204205286188</c:v>
                </c:pt>
                <c:pt idx="70">
                  <c:v>42.49419982873674</c:v>
                </c:pt>
                <c:pt idx="71">
                  <c:v>42.96635760461159</c:v>
                </c:pt>
                <c:pt idx="72">
                  <c:v>43.43851538048645</c:v>
                </c:pt>
                <c:pt idx="73">
                  <c:v>43.91067315636129</c:v>
                </c:pt>
                <c:pt idx="74">
                  <c:v>44.38283093223615</c:v>
                </c:pt>
                <c:pt idx="75">
                  <c:v>44.85498870811099</c:v>
                </c:pt>
                <c:pt idx="76">
                  <c:v>45.28780000266294</c:v>
                </c:pt>
                <c:pt idx="77">
                  <c:v>45.7599577785378</c:v>
                </c:pt>
                <c:pt idx="78">
                  <c:v>46.19276907308974</c:v>
                </c:pt>
                <c:pt idx="79">
                  <c:v>46.6255803676417</c:v>
                </c:pt>
                <c:pt idx="80">
                  <c:v>47.29447055013107</c:v>
                </c:pt>
                <c:pt idx="81">
                  <c:v>47.72728184468302</c:v>
                </c:pt>
                <c:pt idx="82">
                  <c:v>48.16009313923497</c:v>
                </c:pt>
                <c:pt idx="83">
                  <c:v>48.59290443378692</c:v>
                </c:pt>
                <c:pt idx="84">
                  <c:v>49.02571572833887</c:v>
                </c:pt>
                <c:pt idx="85">
                  <c:v>49.45852702289081</c:v>
                </c:pt>
                <c:pt idx="86">
                  <c:v>49.89133831744277</c:v>
                </c:pt>
                <c:pt idx="87">
                  <c:v>50.32414961199471</c:v>
                </c:pt>
                <c:pt idx="88">
                  <c:v>50.71761442522375</c:v>
                </c:pt>
                <c:pt idx="89">
                  <c:v>51.1504257197757</c:v>
                </c:pt>
                <c:pt idx="90">
                  <c:v>51.58323701432764</c:v>
                </c:pt>
                <c:pt idx="91">
                  <c:v>51.9767018275567</c:v>
                </c:pt>
                <c:pt idx="92">
                  <c:v>52.40951312210864</c:v>
                </c:pt>
                <c:pt idx="93">
                  <c:v>52.80297793533769</c:v>
                </c:pt>
                <c:pt idx="94">
                  <c:v>53.23578922988964</c:v>
                </c:pt>
                <c:pt idx="95">
                  <c:v>53.62925404311868</c:v>
                </c:pt>
                <c:pt idx="96">
                  <c:v>54.06206533767063</c:v>
                </c:pt>
                <c:pt idx="97">
                  <c:v>54.45553015089968</c:v>
                </c:pt>
                <c:pt idx="98">
                  <c:v>54.88834144545162</c:v>
                </c:pt>
                <c:pt idx="99">
                  <c:v>55.28180625868066</c:v>
                </c:pt>
                <c:pt idx="100">
                  <c:v>55.71461755323259</c:v>
                </c:pt>
                <c:pt idx="101">
                  <c:v>56.10808236646166</c:v>
                </c:pt>
                <c:pt idx="102">
                  <c:v>56.50154717969069</c:v>
                </c:pt>
                <c:pt idx="103">
                  <c:v>56.89501199291975</c:v>
                </c:pt>
                <c:pt idx="104">
                  <c:v>57.28847680614878</c:v>
                </c:pt>
                <c:pt idx="105">
                  <c:v>57.68194161937782</c:v>
                </c:pt>
                <c:pt idx="106">
                  <c:v>58.07540643260688</c:v>
                </c:pt>
                <c:pt idx="107">
                  <c:v>58.42952476451302</c:v>
                </c:pt>
                <c:pt idx="108">
                  <c:v>58.82298957774204</c:v>
                </c:pt>
                <c:pt idx="109">
                  <c:v>59.17710790964819</c:v>
                </c:pt>
                <c:pt idx="110">
                  <c:v>59.57057272287725</c:v>
                </c:pt>
                <c:pt idx="111">
                  <c:v>59.92469105478337</c:v>
                </c:pt>
                <c:pt idx="112">
                  <c:v>60.31815586801243</c:v>
                </c:pt>
                <c:pt idx="113">
                  <c:v>60.67227419991857</c:v>
                </c:pt>
                <c:pt idx="114">
                  <c:v>61.06573901314761</c:v>
                </c:pt>
                <c:pt idx="115">
                  <c:v>61.45920382637664</c:v>
                </c:pt>
                <c:pt idx="116">
                  <c:v>61.81332215828279</c:v>
                </c:pt>
                <c:pt idx="117">
                  <c:v>62.20678697151184</c:v>
                </c:pt>
                <c:pt idx="118">
                  <c:v>62.60025178474088</c:v>
                </c:pt>
                <c:pt idx="119">
                  <c:v>62.95437011664701</c:v>
                </c:pt>
                <c:pt idx="120">
                  <c:v>63.34783492987606</c:v>
                </c:pt>
                <c:pt idx="121">
                  <c:v>63.7019532617822</c:v>
                </c:pt>
                <c:pt idx="122">
                  <c:v>64.05607159368833</c:v>
                </c:pt>
                <c:pt idx="123">
                  <c:v>64.44953640691738</c:v>
                </c:pt>
                <c:pt idx="124">
                  <c:v>64.80365473882351</c:v>
                </c:pt>
                <c:pt idx="125">
                  <c:v>65.15777307072963</c:v>
                </c:pt>
                <c:pt idx="126">
                  <c:v>65.55123788395871</c:v>
                </c:pt>
                <c:pt idx="127">
                  <c:v>65.90535621586484</c:v>
                </c:pt>
                <c:pt idx="128">
                  <c:v>66.25947454777098</c:v>
                </c:pt>
                <c:pt idx="129">
                  <c:v>66.57424639835421</c:v>
                </c:pt>
                <c:pt idx="130">
                  <c:v>66.92836473026037</c:v>
                </c:pt>
                <c:pt idx="131">
                  <c:v>67.2431365808436</c:v>
                </c:pt>
                <c:pt idx="132">
                  <c:v>67.55790843142682</c:v>
                </c:pt>
                <c:pt idx="133">
                  <c:v>67.87268028201007</c:v>
                </c:pt>
                <c:pt idx="134">
                  <c:v>68.18745213259328</c:v>
                </c:pt>
                <c:pt idx="135">
                  <c:v>68.46287750185363</c:v>
                </c:pt>
                <c:pt idx="136">
                  <c:v>68.73830287111396</c:v>
                </c:pt>
                <c:pt idx="137">
                  <c:v>69.0137282403743</c:v>
                </c:pt>
                <c:pt idx="138">
                  <c:v>69.28915360963462</c:v>
                </c:pt>
                <c:pt idx="139">
                  <c:v>69.56457897889494</c:v>
                </c:pt>
                <c:pt idx="140">
                  <c:v>69.87935082947818</c:v>
                </c:pt>
                <c:pt idx="141">
                  <c:v>70.1547761987385</c:v>
                </c:pt>
                <c:pt idx="142">
                  <c:v>70.46954804932175</c:v>
                </c:pt>
                <c:pt idx="143">
                  <c:v>70.784319899905</c:v>
                </c:pt>
                <c:pt idx="144">
                  <c:v>71.09909175048821</c:v>
                </c:pt>
                <c:pt idx="145">
                  <c:v>71.45321008239436</c:v>
                </c:pt>
                <c:pt idx="146">
                  <c:v>71.80732841430051</c:v>
                </c:pt>
                <c:pt idx="147">
                  <c:v>72.12210026488373</c:v>
                </c:pt>
                <c:pt idx="148">
                  <c:v>72.43687211546695</c:v>
                </c:pt>
                <c:pt idx="149">
                  <c:v>72.7909904473731</c:v>
                </c:pt>
                <c:pt idx="150">
                  <c:v>73.10576229795633</c:v>
                </c:pt>
                <c:pt idx="151">
                  <c:v>73.42053414853957</c:v>
                </c:pt>
                <c:pt idx="152">
                  <c:v>73.69595951779989</c:v>
                </c:pt>
                <c:pt idx="153">
                  <c:v>74.01073136838315</c:v>
                </c:pt>
                <c:pt idx="154">
                  <c:v>74.16811729367475</c:v>
                </c:pt>
                <c:pt idx="155">
                  <c:v>74.4435426629351</c:v>
                </c:pt>
                <c:pt idx="156">
                  <c:v>74.71896803219542</c:v>
                </c:pt>
                <c:pt idx="157">
                  <c:v>74.95504692013285</c:v>
                </c:pt>
                <c:pt idx="158">
                  <c:v>75.1911258080703</c:v>
                </c:pt>
                <c:pt idx="159">
                  <c:v>75.4272046960077</c:v>
                </c:pt>
                <c:pt idx="160">
                  <c:v>75.62393710262221</c:v>
                </c:pt>
                <c:pt idx="161">
                  <c:v>75.86001599055965</c:v>
                </c:pt>
                <c:pt idx="162">
                  <c:v>76.05674839717416</c:v>
                </c:pt>
                <c:pt idx="163">
                  <c:v>76.2928272851116</c:v>
                </c:pt>
                <c:pt idx="164">
                  <c:v>76.52890617304902</c:v>
                </c:pt>
                <c:pt idx="165">
                  <c:v>76.76498506098646</c:v>
                </c:pt>
                <c:pt idx="166">
                  <c:v>77.0010639489239</c:v>
                </c:pt>
                <c:pt idx="167">
                  <c:v>77.2371428368613</c:v>
                </c:pt>
                <c:pt idx="168">
                  <c:v>77.51256820612163</c:v>
                </c:pt>
                <c:pt idx="169">
                  <c:v>77.74864709405907</c:v>
                </c:pt>
                <c:pt idx="170">
                  <c:v>78.0240724633194</c:v>
                </c:pt>
                <c:pt idx="171">
                  <c:v>78.26015135125681</c:v>
                </c:pt>
                <c:pt idx="172">
                  <c:v>78.53557672051715</c:v>
                </c:pt>
                <c:pt idx="173">
                  <c:v>78.77165560845458</c:v>
                </c:pt>
                <c:pt idx="174">
                  <c:v>79.00773449639201</c:v>
                </c:pt>
                <c:pt idx="175">
                  <c:v>79.24381338432945</c:v>
                </c:pt>
                <c:pt idx="176">
                  <c:v>79.47989227226685</c:v>
                </c:pt>
                <c:pt idx="177">
                  <c:v>79.67662467888138</c:v>
                </c:pt>
                <c:pt idx="178">
                  <c:v>79.9127035668188</c:v>
                </c:pt>
                <c:pt idx="179">
                  <c:v>80.10943597343332</c:v>
                </c:pt>
                <c:pt idx="180">
                  <c:v>80.34551486137077</c:v>
                </c:pt>
                <c:pt idx="181">
                  <c:v>80.54224726798528</c:v>
                </c:pt>
                <c:pt idx="182">
                  <c:v>80.7783261559227</c:v>
                </c:pt>
                <c:pt idx="183">
                  <c:v>80.97505856253721</c:v>
                </c:pt>
                <c:pt idx="184">
                  <c:v>81.21113745047465</c:v>
                </c:pt>
                <c:pt idx="185">
                  <c:v>81.40786985708918</c:v>
                </c:pt>
                <c:pt idx="186">
                  <c:v>81.64394874502661</c:v>
                </c:pt>
                <c:pt idx="187">
                  <c:v>81.84068115164111</c:v>
                </c:pt>
                <c:pt idx="188">
                  <c:v>82.07676003957855</c:v>
                </c:pt>
                <c:pt idx="189">
                  <c:v>82.27349244619306</c:v>
                </c:pt>
                <c:pt idx="190">
                  <c:v>82.4702248528076</c:v>
                </c:pt>
                <c:pt idx="191">
                  <c:v>82.70630374074502</c:v>
                </c:pt>
                <c:pt idx="192">
                  <c:v>82.90303614735953</c:v>
                </c:pt>
                <c:pt idx="193">
                  <c:v>83.09976855397406</c:v>
                </c:pt>
                <c:pt idx="194">
                  <c:v>83.29650096058858</c:v>
                </c:pt>
                <c:pt idx="195">
                  <c:v>83.4932333672031</c:v>
                </c:pt>
                <c:pt idx="196">
                  <c:v>83.68996577381763</c:v>
                </c:pt>
                <c:pt idx="197">
                  <c:v>83.88669818043215</c:v>
                </c:pt>
                <c:pt idx="198">
                  <c:v>84.04408410572377</c:v>
                </c:pt>
                <c:pt idx="199">
                  <c:v>84.2408165123383</c:v>
                </c:pt>
                <c:pt idx="200">
                  <c:v>84.43754891895281</c:v>
                </c:pt>
                <c:pt idx="201">
                  <c:v>84.59493484424443</c:v>
                </c:pt>
                <c:pt idx="202">
                  <c:v>84.75232076953605</c:v>
                </c:pt>
                <c:pt idx="203">
                  <c:v>84.94905317615057</c:v>
                </c:pt>
                <c:pt idx="204">
                  <c:v>85.10643910144218</c:v>
                </c:pt>
                <c:pt idx="205">
                  <c:v>85.26382502673381</c:v>
                </c:pt>
                <c:pt idx="206">
                  <c:v>85.42121095202543</c:v>
                </c:pt>
                <c:pt idx="207">
                  <c:v>85.61794335863995</c:v>
                </c:pt>
                <c:pt idx="208">
                  <c:v>85.77532928393157</c:v>
                </c:pt>
                <c:pt idx="209">
                  <c:v>85.93271520922318</c:v>
                </c:pt>
                <c:pt idx="210">
                  <c:v>86.09010113451478</c:v>
                </c:pt>
                <c:pt idx="211">
                  <c:v>86.28683354112933</c:v>
                </c:pt>
                <c:pt idx="212">
                  <c:v>86.44421946642096</c:v>
                </c:pt>
                <c:pt idx="213">
                  <c:v>86.60160539171256</c:v>
                </c:pt>
                <c:pt idx="214">
                  <c:v>86.75899131700415</c:v>
                </c:pt>
                <c:pt idx="215">
                  <c:v>86.87703076097288</c:v>
                </c:pt>
                <c:pt idx="216">
                  <c:v>86.9557237236187</c:v>
                </c:pt>
                <c:pt idx="217">
                  <c:v>87.1131096489103</c:v>
                </c:pt>
                <c:pt idx="218">
                  <c:v>87.27049557420192</c:v>
                </c:pt>
                <c:pt idx="219">
                  <c:v>87.42788149949355</c:v>
                </c:pt>
                <c:pt idx="220">
                  <c:v>87.54592094346226</c:v>
                </c:pt>
                <c:pt idx="221">
                  <c:v>87.70330686875387</c:v>
                </c:pt>
                <c:pt idx="222">
                  <c:v>87.82134631272257</c:v>
                </c:pt>
                <c:pt idx="223">
                  <c:v>87.97873223801419</c:v>
                </c:pt>
                <c:pt idx="224">
                  <c:v>88.09677168198293</c:v>
                </c:pt>
                <c:pt idx="225">
                  <c:v>88.21481112595164</c:v>
                </c:pt>
                <c:pt idx="226">
                  <c:v>88.37219705124325</c:v>
                </c:pt>
                <c:pt idx="227">
                  <c:v>88.49023649521198</c:v>
                </c:pt>
                <c:pt idx="228">
                  <c:v>88.6476224205036</c:v>
                </c:pt>
                <c:pt idx="229">
                  <c:v>88.7656618644723</c:v>
                </c:pt>
                <c:pt idx="230">
                  <c:v>88.92304778976391</c:v>
                </c:pt>
                <c:pt idx="231">
                  <c:v>89.04108723373263</c:v>
                </c:pt>
                <c:pt idx="232">
                  <c:v>89.19847315902423</c:v>
                </c:pt>
                <c:pt idx="233">
                  <c:v>89.35585908431586</c:v>
                </c:pt>
                <c:pt idx="234">
                  <c:v>89.47389852828456</c:v>
                </c:pt>
                <c:pt idx="235">
                  <c:v>89.6312844535762</c:v>
                </c:pt>
                <c:pt idx="236">
                  <c:v>89.78867037886781</c:v>
                </c:pt>
                <c:pt idx="237">
                  <c:v>89.90670982283652</c:v>
                </c:pt>
                <c:pt idx="238">
                  <c:v>90.06409574812813</c:v>
                </c:pt>
                <c:pt idx="239">
                  <c:v>90.18213519209682</c:v>
                </c:pt>
                <c:pt idx="240">
                  <c:v>90.30017463606558</c:v>
                </c:pt>
                <c:pt idx="241">
                  <c:v>90.4182140800343</c:v>
                </c:pt>
                <c:pt idx="242">
                  <c:v>90.536253524003</c:v>
                </c:pt>
                <c:pt idx="243">
                  <c:v>90.65429296797171</c:v>
                </c:pt>
                <c:pt idx="244">
                  <c:v>90.77233241194041</c:v>
                </c:pt>
                <c:pt idx="245">
                  <c:v>90.89037185590912</c:v>
                </c:pt>
                <c:pt idx="246">
                  <c:v>91.00841129987784</c:v>
                </c:pt>
                <c:pt idx="247">
                  <c:v>91.12645074384655</c:v>
                </c:pt>
                <c:pt idx="248">
                  <c:v>91.24449018781528</c:v>
                </c:pt>
                <c:pt idx="249">
                  <c:v>91.40187611310687</c:v>
                </c:pt>
                <c:pt idx="250">
                  <c:v>91.4412225944298</c:v>
                </c:pt>
                <c:pt idx="251">
                  <c:v>91.55926203839851</c:v>
                </c:pt>
                <c:pt idx="252">
                  <c:v>91.67730148236723</c:v>
                </c:pt>
                <c:pt idx="253">
                  <c:v>91.79534092633594</c:v>
                </c:pt>
                <c:pt idx="254">
                  <c:v>91.91338037030465</c:v>
                </c:pt>
                <c:pt idx="255">
                  <c:v>92.03141981427336</c:v>
                </c:pt>
                <c:pt idx="256">
                  <c:v>92.11011277691917</c:v>
                </c:pt>
                <c:pt idx="257">
                  <c:v>92.22815222088788</c:v>
                </c:pt>
                <c:pt idx="258">
                  <c:v>92.30684518353368</c:v>
                </c:pt>
                <c:pt idx="259">
                  <c:v>92.4248846275024</c:v>
                </c:pt>
                <c:pt idx="260">
                  <c:v>92.50357759014821</c:v>
                </c:pt>
                <c:pt idx="261">
                  <c:v>92.62161703411691</c:v>
                </c:pt>
                <c:pt idx="262">
                  <c:v>92.70030999676274</c:v>
                </c:pt>
                <c:pt idx="263">
                  <c:v>92.81834944073145</c:v>
                </c:pt>
                <c:pt idx="264">
                  <c:v>92.89704240337727</c:v>
                </c:pt>
                <c:pt idx="265">
                  <c:v>93.01508184734597</c:v>
                </c:pt>
                <c:pt idx="266">
                  <c:v>93.09377480999177</c:v>
                </c:pt>
                <c:pt idx="267">
                  <c:v>93.2118142539605</c:v>
                </c:pt>
                <c:pt idx="268">
                  <c:v>93.29050721660629</c:v>
                </c:pt>
                <c:pt idx="269">
                  <c:v>93.36920017925211</c:v>
                </c:pt>
                <c:pt idx="270">
                  <c:v>93.48723962322084</c:v>
                </c:pt>
                <c:pt idx="271">
                  <c:v>93.56593258586662</c:v>
                </c:pt>
                <c:pt idx="272">
                  <c:v>93.68397202983535</c:v>
                </c:pt>
                <c:pt idx="273">
                  <c:v>93.76266499248115</c:v>
                </c:pt>
                <c:pt idx="274">
                  <c:v>93.80201147380404</c:v>
                </c:pt>
                <c:pt idx="275">
                  <c:v>93.88070443644986</c:v>
                </c:pt>
                <c:pt idx="276">
                  <c:v>93.95939739909568</c:v>
                </c:pt>
                <c:pt idx="277">
                  <c:v>94.07743684306436</c:v>
                </c:pt>
                <c:pt idx="278">
                  <c:v>94.1561298057102</c:v>
                </c:pt>
                <c:pt idx="279">
                  <c:v>94.234822768356</c:v>
                </c:pt>
                <c:pt idx="280">
                  <c:v>94.31351573100181</c:v>
                </c:pt>
                <c:pt idx="281">
                  <c:v>94.39220869364763</c:v>
                </c:pt>
                <c:pt idx="282">
                  <c:v>94.47090165629344</c:v>
                </c:pt>
                <c:pt idx="283">
                  <c:v>94.54959461893923</c:v>
                </c:pt>
                <c:pt idx="284">
                  <c:v>94.62828758158504</c:v>
                </c:pt>
                <c:pt idx="285">
                  <c:v>94.70698054423085</c:v>
                </c:pt>
                <c:pt idx="286">
                  <c:v>94.78567350687668</c:v>
                </c:pt>
                <c:pt idx="287">
                  <c:v>94.82501998819957</c:v>
                </c:pt>
                <c:pt idx="288">
                  <c:v>94.90371295084538</c:v>
                </c:pt>
                <c:pt idx="289">
                  <c:v>94.98240591349116</c:v>
                </c:pt>
                <c:pt idx="290">
                  <c:v>95.061098876137</c:v>
                </c:pt>
                <c:pt idx="291">
                  <c:v>95.10044535745986</c:v>
                </c:pt>
                <c:pt idx="292">
                  <c:v>95.13979183878278</c:v>
                </c:pt>
                <c:pt idx="293">
                  <c:v>95.2184848014286</c:v>
                </c:pt>
                <c:pt idx="294">
                  <c:v>95.29717776407443</c:v>
                </c:pt>
                <c:pt idx="295">
                  <c:v>95.37587072672021</c:v>
                </c:pt>
                <c:pt idx="296">
                  <c:v>95.454563689366</c:v>
                </c:pt>
                <c:pt idx="297">
                  <c:v>95.53325665201185</c:v>
                </c:pt>
                <c:pt idx="298">
                  <c:v>95.61194961465766</c:v>
                </c:pt>
                <c:pt idx="299">
                  <c:v>95.69064257730348</c:v>
                </c:pt>
                <c:pt idx="300">
                  <c:v>95.76933553994928</c:v>
                </c:pt>
                <c:pt idx="301">
                  <c:v>95.84802850259507</c:v>
                </c:pt>
                <c:pt idx="302">
                  <c:v>95.9267214652409</c:v>
                </c:pt>
                <c:pt idx="303">
                  <c:v>95.9660679465638</c:v>
                </c:pt>
                <c:pt idx="304">
                  <c:v>96.0447609092096</c:v>
                </c:pt>
                <c:pt idx="305">
                  <c:v>96.1234538718554</c:v>
                </c:pt>
                <c:pt idx="306">
                  <c:v>96.20214683450122</c:v>
                </c:pt>
                <c:pt idx="307">
                  <c:v>96.28083979714703</c:v>
                </c:pt>
                <c:pt idx="308">
                  <c:v>96.35953275979283</c:v>
                </c:pt>
                <c:pt idx="309">
                  <c:v>96.35953275979283</c:v>
                </c:pt>
                <c:pt idx="310">
                  <c:v>96.43822572243865</c:v>
                </c:pt>
                <c:pt idx="311">
                  <c:v>96.51691868508446</c:v>
                </c:pt>
                <c:pt idx="312">
                  <c:v>96.59561164773027</c:v>
                </c:pt>
                <c:pt idx="313">
                  <c:v>96.63495812905316</c:v>
                </c:pt>
                <c:pt idx="314">
                  <c:v>96.713651091699</c:v>
                </c:pt>
                <c:pt idx="315">
                  <c:v>96.75299757302186</c:v>
                </c:pt>
                <c:pt idx="316">
                  <c:v>96.8316905356677</c:v>
                </c:pt>
                <c:pt idx="317">
                  <c:v>96.9103834983135</c:v>
                </c:pt>
                <c:pt idx="318">
                  <c:v>96.9497299796364</c:v>
                </c:pt>
                <c:pt idx="319">
                  <c:v>97.02842294228221</c:v>
                </c:pt>
                <c:pt idx="320">
                  <c:v>97.06776942360512</c:v>
                </c:pt>
                <c:pt idx="321">
                  <c:v>97.14646238625092</c:v>
                </c:pt>
                <c:pt idx="322">
                  <c:v>97.18580886757381</c:v>
                </c:pt>
                <c:pt idx="323">
                  <c:v>97.22515534889675</c:v>
                </c:pt>
                <c:pt idx="324">
                  <c:v>97.30384831154254</c:v>
                </c:pt>
                <c:pt idx="325">
                  <c:v>97.34319479286546</c:v>
                </c:pt>
                <c:pt idx="326">
                  <c:v>97.38254127418834</c:v>
                </c:pt>
                <c:pt idx="327">
                  <c:v>97.46123423683417</c:v>
                </c:pt>
                <c:pt idx="328">
                  <c:v>97.50058071815707</c:v>
                </c:pt>
                <c:pt idx="329">
                  <c:v>97.53992719947998</c:v>
                </c:pt>
                <c:pt idx="330">
                  <c:v>97.5792736808029</c:v>
                </c:pt>
                <c:pt idx="331">
                  <c:v>97.38254127418834</c:v>
                </c:pt>
                <c:pt idx="332">
                  <c:v>97.06776942360512</c:v>
                </c:pt>
                <c:pt idx="333">
                  <c:v>96.8316905356677</c:v>
                </c:pt>
                <c:pt idx="334">
                  <c:v>96.63495812905316</c:v>
                </c:pt>
                <c:pt idx="335">
                  <c:v>96.63495812905316</c:v>
                </c:pt>
                <c:pt idx="336">
                  <c:v>96.55626516640737</c:v>
                </c:pt>
                <c:pt idx="337">
                  <c:v>96.51691868508446</c:v>
                </c:pt>
                <c:pt idx="338">
                  <c:v>96.47757220376154</c:v>
                </c:pt>
                <c:pt idx="339">
                  <c:v>96.47757220376154</c:v>
                </c:pt>
                <c:pt idx="340">
                  <c:v>96.67430461037608</c:v>
                </c:pt>
                <c:pt idx="341">
                  <c:v>96.98907646095931</c:v>
                </c:pt>
                <c:pt idx="342">
                  <c:v>97.22515534889675</c:v>
                </c:pt>
                <c:pt idx="343">
                  <c:v>97.30384831154254</c:v>
                </c:pt>
                <c:pt idx="344">
                  <c:v>97.50058071815707</c:v>
                </c:pt>
                <c:pt idx="345">
                  <c:v>97.65796664344868</c:v>
                </c:pt>
                <c:pt idx="346">
                  <c:v>97.81535256874031</c:v>
                </c:pt>
                <c:pt idx="347">
                  <c:v>97.93339201270899</c:v>
                </c:pt>
                <c:pt idx="348">
                  <c:v>98.05143145667772</c:v>
                </c:pt>
                <c:pt idx="349">
                  <c:v>98.16947090064643</c:v>
                </c:pt>
                <c:pt idx="350">
                  <c:v>98.28751034461517</c:v>
                </c:pt>
                <c:pt idx="351">
                  <c:v>98.40554978858387</c:v>
                </c:pt>
                <c:pt idx="352">
                  <c:v>98.52358923255258</c:v>
                </c:pt>
                <c:pt idx="353">
                  <c:v>98.64162867652131</c:v>
                </c:pt>
                <c:pt idx="354">
                  <c:v>98.7203216391671</c:v>
                </c:pt>
                <c:pt idx="355">
                  <c:v>98.7990146018129</c:v>
                </c:pt>
                <c:pt idx="356">
                  <c:v>98.91705404578162</c:v>
                </c:pt>
                <c:pt idx="357">
                  <c:v>98.99574700842743</c:v>
                </c:pt>
                <c:pt idx="358">
                  <c:v>99.03509348975036</c:v>
                </c:pt>
                <c:pt idx="359">
                  <c:v>99.11378645239614</c:v>
                </c:pt>
                <c:pt idx="360">
                  <c:v>99.19247941504194</c:v>
                </c:pt>
                <c:pt idx="361">
                  <c:v>99.23182589636487</c:v>
                </c:pt>
                <c:pt idx="362">
                  <c:v>99.27117237768776</c:v>
                </c:pt>
                <c:pt idx="363">
                  <c:v>99.31051885901067</c:v>
                </c:pt>
                <c:pt idx="364">
                  <c:v>99.31051885901067</c:v>
                </c:pt>
                <c:pt idx="365">
                  <c:v>99.34986534033357</c:v>
                </c:pt>
                <c:pt idx="366">
                  <c:v>99.38921182165647</c:v>
                </c:pt>
                <c:pt idx="367">
                  <c:v>99.42855830297937</c:v>
                </c:pt>
                <c:pt idx="368">
                  <c:v>99.4679047843023</c:v>
                </c:pt>
                <c:pt idx="369">
                  <c:v>99.4679047843023</c:v>
                </c:pt>
                <c:pt idx="370">
                  <c:v>99.5072512656252</c:v>
                </c:pt>
                <c:pt idx="371">
                  <c:v>99.5465977469481</c:v>
                </c:pt>
                <c:pt idx="372">
                  <c:v>99.585944228271</c:v>
                </c:pt>
                <c:pt idx="373">
                  <c:v>99.6252907095939</c:v>
                </c:pt>
                <c:pt idx="374">
                  <c:v>99.66463719091681</c:v>
                </c:pt>
                <c:pt idx="375">
                  <c:v>99.70398367223971</c:v>
                </c:pt>
                <c:pt idx="376">
                  <c:v>99.7433301535626</c:v>
                </c:pt>
                <c:pt idx="377">
                  <c:v>99.78267663488552</c:v>
                </c:pt>
                <c:pt idx="378">
                  <c:v>99.82202311620841</c:v>
                </c:pt>
                <c:pt idx="379">
                  <c:v>99.86136959753134</c:v>
                </c:pt>
                <c:pt idx="380">
                  <c:v>99.94006256017715</c:v>
                </c:pt>
                <c:pt idx="381">
                  <c:v>99.94006256017715</c:v>
                </c:pt>
                <c:pt idx="382">
                  <c:v>100.018755522823</c:v>
                </c:pt>
                <c:pt idx="383">
                  <c:v>100.0581020041459</c:v>
                </c:pt>
                <c:pt idx="384">
                  <c:v>100.1367949667917</c:v>
                </c:pt>
                <c:pt idx="385">
                  <c:v>100.1761414481146</c:v>
                </c:pt>
                <c:pt idx="386">
                  <c:v>100.2154879294375</c:v>
                </c:pt>
                <c:pt idx="387">
                  <c:v>100.2548344107604</c:v>
                </c:pt>
                <c:pt idx="388">
                  <c:v>100.2941808920833</c:v>
                </c:pt>
                <c:pt idx="389">
                  <c:v>100.3728738547291</c:v>
                </c:pt>
                <c:pt idx="390">
                  <c:v>100.412220336052</c:v>
                </c:pt>
                <c:pt idx="391">
                  <c:v>100.4909132986978</c:v>
                </c:pt>
                <c:pt idx="392">
                  <c:v>100.5302597800207</c:v>
                </c:pt>
                <c:pt idx="393">
                  <c:v>100.5696062613436</c:v>
                </c:pt>
                <c:pt idx="394">
                  <c:v>100.6482992239894</c:v>
                </c:pt>
                <c:pt idx="395">
                  <c:v>100.6876457053123</c:v>
                </c:pt>
                <c:pt idx="396">
                  <c:v>100.7663386679581</c:v>
                </c:pt>
                <c:pt idx="397">
                  <c:v>100.805685149281</c:v>
                </c:pt>
                <c:pt idx="398">
                  <c:v>100.8450316306039</c:v>
                </c:pt>
                <c:pt idx="399">
                  <c:v>100.9237245932498</c:v>
                </c:pt>
                <c:pt idx="400">
                  <c:v>100.9630710745727</c:v>
                </c:pt>
                <c:pt idx="401">
                  <c:v>101.0417640372185</c:v>
                </c:pt>
                <c:pt idx="402">
                  <c:v>101.0811105185414</c:v>
                </c:pt>
                <c:pt idx="403">
                  <c:v>101.1204569998643</c:v>
                </c:pt>
                <c:pt idx="404">
                  <c:v>101.1598034811872</c:v>
                </c:pt>
                <c:pt idx="405">
                  <c:v>101.1991499625101</c:v>
                </c:pt>
                <c:pt idx="406">
                  <c:v>101.2778429251559</c:v>
                </c:pt>
                <c:pt idx="407">
                  <c:v>101.3171894064788</c:v>
                </c:pt>
                <c:pt idx="408">
                  <c:v>101.3958823691246</c:v>
                </c:pt>
                <c:pt idx="409">
                  <c:v>101.4352288504475</c:v>
                </c:pt>
                <c:pt idx="410">
                  <c:v>101.4745753317704</c:v>
                </c:pt>
                <c:pt idx="411">
                  <c:v>101.5532682944162</c:v>
                </c:pt>
                <c:pt idx="412">
                  <c:v>101.5532682944162</c:v>
                </c:pt>
                <c:pt idx="413">
                  <c:v>101.631961257062</c:v>
                </c:pt>
                <c:pt idx="414">
                  <c:v>101.6713077383849</c:v>
                </c:pt>
                <c:pt idx="415">
                  <c:v>101.5926147757391</c:v>
                </c:pt>
                <c:pt idx="416">
                  <c:v>100.2941808920833</c:v>
                </c:pt>
                <c:pt idx="417">
                  <c:v>98.99574700842743</c:v>
                </c:pt>
                <c:pt idx="418">
                  <c:v>97.93339201270899</c:v>
                </c:pt>
                <c:pt idx="419">
                  <c:v>97.46123423683417</c:v>
                </c:pt>
                <c:pt idx="420">
                  <c:v>97.93339201270899</c:v>
                </c:pt>
                <c:pt idx="421">
                  <c:v>98.20881738196935</c:v>
                </c:pt>
                <c:pt idx="422">
                  <c:v>98.7990146018129</c:v>
                </c:pt>
                <c:pt idx="423">
                  <c:v>99.27117237768776</c:v>
                </c:pt>
                <c:pt idx="424">
                  <c:v>99.70398367223971</c:v>
                </c:pt>
                <c:pt idx="425">
                  <c:v>100.018755522823</c:v>
                </c:pt>
                <c:pt idx="426">
                  <c:v>100.0974484854688</c:v>
                </c:pt>
                <c:pt idx="427">
                  <c:v>100.2941808920833</c:v>
                </c:pt>
                <c:pt idx="428">
                  <c:v>100.4909132986978</c:v>
                </c:pt>
                <c:pt idx="429">
                  <c:v>100.6089527426665</c:v>
                </c:pt>
                <c:pt idx="430">
                  <c:v>100.7663386679581</c:v>
                </c:pt>
                <c:pt idx="431">
                  <c:v>100.8450316306039</c:v>
                </c:pt>
                <c:pt idx="432">
                  <c:v>100.9630710745727</c:v>
                </c:pt>
                <c:pt idx="433">
                  <c:v>101.1204569998643</c:v>
                </c:pt>
                <c:pt idx="434">
                  <c:v>101.238496443833</c:v>
                </c:pt>
                <c:pt idx="435">
                  <c:v>101.3958823691246</c:v>
                </c:pt>
                <c:pt idx="436">
                  <c:v>101.4352288504475</c:v>
                </c:pt>
                <c:pt idx="437">
                  <c:v>101.5532682944162</c:v>
                </c:pt>
                <c:pt idx="438">
                  <c:v>101.6713077383849</c:v>
                </c:pt>
                <c:pt idx="439">
                  <c:v>101.7893471823537</c:v>
                </c:pt>
                <c:pt idx="440">
                  <c:v>101.9073866263224</c:v>
                </c:pt>
                <c:pt idx="441">
                  <c:v>101.9467331076453</c:v>
                </c:pt>
                <c:pt idx="442">
                  <c:v>102.064772551614</c:v>
                </c:pt>
                <c:pt idx="443">
                  <c:v>102.1828119955827</c:v>
                </c:pt>
                <c:pt idx="444">
                  <c:v>102.2615049582285</c:v>
                </c:pt>
                <c:pt idx="445">
                  <c:v>102.3795444021972</c:v>
                </c:pt>
                <c:pt idx="446">
                  <c:v>102.4188908835201</c:v>
                </c:pt>
                <c:pt idx="447">
                  <c:v>102.5369303274888</c:v>
                </c:pt>
                <c:pt idx="448">
                  <c:v>102.6156232901346</c:v>
                </c:pt>
                <c:pt idx="449">
                  <c:v>102.6943162527805</c:v>
                </c:pt>
                <c:pt idx="450">
                  <c:v>102.8123556967492</c:v>
                </c:pt>
                <c:pt idx="451">
                  <c:v>102.8517021780721</c:v>
                </c:pt>
                <c:pt idx="452">
                  <c:v>102.930395140718</c:v>
                </c:pt>
                <c:pt idx="453">
                  <c:v>103.0090881033637</c:v>
                </c:pt>
                <c:pt idx="454">
                  <c:v>103.1271275473324</c:v>
                </c:pt>
                <c:pt idx="455">
                  <c:v>103.2058205099782</c:v>
                </c:pt>
                <c:pt idx="456">
                  <c:v>103.2451669913011</c:v>
                </c:pt>
                <c:pt idx="457">
                  <c:v>103.3238599539469</c:v>
                </c:pt>
                <c:pt idx="458">
                  <c:v>103.4025529165927</c:v>
                </c:pt>
                <c:pt idx="459">
                  <c:v>103.4812458792385</c:v>
                </c:pt>
                <c:pt idx="460">
                  <c:v>103.5599388418843</c:v>
                </c:pt>
                <c:pt idx="461">
                  <c:v>103.5992853232073</c:v>
                </c:pt>
                <c:pt idx="462">
                  <c:v>103.6386318045302</c:v>
                </c:pt>
                <c:pt idx="463">
                  <c:v>103.717324767176</c:v>
                </c:pt>
                <c:pt idx="464">
                  <c:v>103.7566712484989</c:v>
                </c:pt>
                <c:pt idx="465">
                  <c:v>103.8353642111447</c:v>
                </c:pt>
                <c:pt idx="466">
                  <c:v>103.8353642111447</c:v>
                </c:pt>
                <c:pt idx="467">
                  <c:v>103.8747106924676</c:v>
                </c:pt>
                <c:pt idx="468">
                  <c:v>103.9140571737905</c:v>
                </c:pt>
                <c:pt idx="469">
                  <c:v>103.9534036551134</c:v>
                </c:pt>
                <c:pt idx="470">
                  <c:v>103.9534036551134</c:v>
                </c:pt>
                <c:pt idx="471">
                  <c:v>103.9534036551134</c:v>
                </c:pt>
                <c:pt idx="472">
                  <c:v>103.9927501364363</c:v>
                </c:pt>
                <c:pt idx="473">
                  <c:v>103.9927501364363</c:v>
                </c:pt>
                <c:pt idx="474">
                  <c:v>103.9927501364363</c:v>
                </c:pt>
                <c:pt idx="475">
                  <c:v>103.9927501364363</c:v>
                </c:pt>
                <c:pt idx="476">
                  <c:v>103.9927501364363</c:v>
                </c:pt>
                <c:pt idx="477">
                  <c:v>104.0320966177592</c:v>
                </c:pt>
                <c:pt idx="478">
                  <c:v>104.0320966177592</c:v>
                </c:pt>
                <c:pt idx="479">
                  <c:v>104.0320966177592</c:v>
                </c:pt>
                <c:pt idx="480">
                  <c:v>104.0714430990821</c:v>
                </c:pt>
                <c:pt idx="481">
                  <c:v>104.0714430990821</c:v>
                </c:pt>
                <c:pt idx="482">
                  <c:v>104.0714430990821</c:v>
                </c:pt>
                <c:pt idx="483">
                  <c:v>104.110789580405</c:v>
                </c:pt>
                <c:pt idx="484">
                  <c:v>104.110789580405</c:v>
                </c:pt>
                <c:pt idx="485">
                  <c:v>104.1501360617279</c:v>
                </c:pt>
                <c:pt idx="486">
                  <c:v>104.1501360617279</c:v>
                </c:pt>
                <c:pt idx="487">
                  <c:v>104.1894825430508</c:v>
                </c:pt>
                <c:pt idx="488">
                  <c:v>104.2288290243737</c:v>
                </c:pt>
                <c:pt idx="489">
                  <c:v>104.2288290243737</c:v>
                </c:pt>
                <c:pt idx="490">
                  <c:v>104.2681755056966</c:v>
                </c:pt>
                <c:pt idx="491">
                  <c:v>104.3075219870195</c:v>
                </c:pt>
                <c:pt idx="492">
                  <c:v>104.3468684683424</c:v>
                </c:pt>
                <c:pt idx="493">
                  <c:v>104.3862149496653</c:v>
                </c:pt>
                <c:pt idx="494">
                  <c:v>104.4255614309883</c:v>
                </c:pt>
                <c:pt idx="495">
                  <c:v>104.4649079123111</c:v>
                </c:pt>
                <c:pt idx="496">
                  <c:v>104.4649079123111</c:v>
                </c:pt>
                <c:pt idx="497">
                  <c:v>104.5042543936341</c:v>
                </c:pt>
                <c:pt idx="498">
                  <c:v>104.543600874957</c:v>
                </c:pt>
                <c:pt idx="499">
                  <c:v>104.5829473562799</c:v>
                </c:pt>
                <c:pt idx="500">
                  <c:v>104.6222938376028</c:v>
                </c:pt>
                <c:pt idx="501">
                  <c:v>104.6616403189257</c:v>
                </c:pt>
                <c:pt idx="502">
                  <c:v>104.7009868002486</c:v>
                </c:pt>
                <c:pt idx="503">
                  <c:v>104.7403332815715</c:v>
                </c:pt>
                <c:pt idx="504">
                  <c:v>104.7796797628944</c:v>
                </c:pt>
                <c:pt idx="505">
                  <c:v>104.8190262442173</c:v>
                </c:pt>
                <c:pt idx="506">
                  <c:v>104.8583727255402</c:v>
                </c:pt>
                <c:pt idx="507">
                  <c:v>104.8977192068631</c:v>
                </c:pt>
                <c:pt idx="508">
                  <c:v>104.937065688186</c:v>
                </c:pt>
                <c:pt idx="509">
                  <c:v>104.9764121695089</c:v>
                </c:pt>
                <c:pt idx="510">
                  <c:v>105.0551051321547</c:v>
                </c:pt>
                <c:pt idx="511">
                  <c:v>105.0551051321547</c:v>
                </c:pt>
                <c:pt idx="512">
                  <c:v>105.0944516134776</c:v>
                </c:pt>
                <c:pt idx="513">
                  <c:v>105.1337980948005</c:v>
                </c:pt>
                <c:pt idx="514">
                  <c:v>105.2911840200921</c:v>
                </c:pt>
                <c:pt idx="515">
                  <c:v>105.409223464061</c:v>
                </c:pt>
                <c:pt idx="516">
                  <c:v>105.4879164267067</c:v>
                </c:pt>
                <c:pt idx="517">
                  <c:v>105.5666093893525</c:v>
                </c:pt>
                <c:pt idx="518">
                  <c:v>105.6453023519983</c:v>
                </c:pt>
                <c:pt idx="519">
                  <c:v>105.6846488333212</c:v>
                </c:pt>
                <c:pt idx="520">
                  <c:v>105.6846488333212</c:v>
                </c:pt>
                <c:pt idx="521">
                  <c:v>105.4485699453838</c:v>
                </c:pt>
                <c:pt idx="522">
                  <c:v>105.0551051321547</c:v>
                </c:pt>
                <c:pt idx="523">
                  <c:v>104.6616403189257</c:v>
                </c:pt>
                <c:pt idx="524">
                  <c:v>104.5042543936341</c:v>
                </c:pt>
                <c:pt idx="525">
                  <c:v>104.3075219870195</c:v>
                </c:pt>
                <c:pt idx="526">
                  <c:v>104.110789580405</c:v>
                </c:pt>
                <c:pt idx="527">
                  <c:v>103.9927501364363</c:v>
                </c:pt>
                <c:pt idx="528">
                  <c:v>103.8747106924676</c:v>
                </c:pt>
                <c:pt idx="529">
                  <c:v>103.9534036551134</c:v>
                </c:pt>
                <c:pt idx="530">
                  <c:v>103.8353642111447</c:v>
                </c:pt>
                <c:pt idx="531">
                  <c:v>103.7960177298218</c:v>
                </c:pt>
                <c:pt idx="532">
                  <c:v>103.9534036551134</c:v>
                </c:pt>
                <c:pt idx="533">
                  <c:v>104.2288290243737</c:v>
                </c:pt>
                <c:pt idx="534">
                  <c:v>104.3075219870195</c:v>
                </c:pt>
                <c:pt idx="535">
                  <c:v>104.543600874957</c:v>
                </c:pt>
                <c:pt idx="536">
                  <c:v>104.7403332815715</c:v>
                </c:pt>
                <c:pt idx="537">
                  <c:v>104.8583727255402</c:v>
                </c:pt>
                <c:pt idx="538">
                  <c:v>104.9764121695089</c:v>
                </c:pt>
                <c:pt idx="539">
                  <c:v>105.0157586508318</c:v>
                </c:pt>
                <c:pt idx="540">
                  <c:v>105.0944516134776</c:v>
                </c:pt>
                <c:pt idx="541">
                  <c:v>105.1731445761234</c:v>
                </c:pt>
                <c:pt idx="542">
                  <c:v>105.2124910574463</c:v>
                </c:pt>
                <c:pt idx="543">
                  <c:v>105.2518375387692</c:v>
                </c:pt>
                <c:pt idx="544">
                  <c:v>105.2911840200921</c:v>
                </c:pt>
                <c:pt idx="545">
                  <c:v>105.330530501415</c:v>
                </c:pt>
                <c:pt idx="546">
                  <c:v>105.409223464061</c:v>
                </c:pt>
                <c:pt idx="547">
                  <c:v>105.4485699453838</c:v>
                </c:pt>
                <c:pt idx="548">
                  <c:v>105.4879164267067</c:v>
                </c:pt>
                <c:pt idx="549">
                  <c:v>105.4879164267067</c:v>
                </c:pt>
                <c:pt idx="550">
                  <c:v>105.5666093893525</c:v>
                </c:pt>
                <c:pt idx="551">
                  <c:v>105.6059558706754</c:v>
                </c:pt>
                <c:pt idx="552">
                  <c:v>105.6453023519983</c:v>
                </c:pt>
                <c:pt idx="553">
                  <c:v>105.7239953146441</c:v>
                </c:pt>
                <c:pt idx="554">
                  <c:v>105.7239953146441</c:v>
                </c:pt>
                <c:pt idx="555">
                  <c:v>105.8026882772899</c:v>
                </c:pt>
                <c:pt idx="556">
                  <c:v>105.8813812399357</c:v>
                </c:pt>
                <c:pt idx="557">
                  <c:v>105.9600742025815</c:v>
                </c:pt>
                <c:pt idx="558">
                  <c:v>105.9994206839044</c:v>
                </c:pt>
                <c:pt idx="559">
                  <c:v>105.9994206839044</c:v>
                </c:pt>
                <c:pt idx="560">
                  <c:v>106.0387671652273</c:v>
                </c:pt>
                <c:pt idx="561">
                  <c:v>106.0781136465502</c:v>
                </c:pt>
                <c:pt idx="562">
                  <c:v>106.1174601278731</c:v>
                </c:pt>
                <c:pt idx="563">
                  <c:v>106.156806609196</c:v>
                </c:pt>
                <c:pt idx="564">
                  <c:v>106.156806609196</c:v>
                </c:pt>
                <c:pt idx="565">
                  <c:v>106.196153090519</c:v>
                </c:pt>
                <c:pt idx="566">
                  <c:v>106.2354995718418</c:v>
                </c:pt>
                <c:pt idx="567">
                  <c:v>106.2748460531648</c:v>
                </c:pt>
                <c:pt idx="568">
                  <c:v>106.2748460531648</c:v>
                </c:pt>
                <c:pt idx="569">
                  <c:v>106.2748460531648</c:v>
                </c:pt>
                <c:pt idx="570">
                  <c:v>106.3141925344877</c:v>
                </c:pt>
                <c:pt idx="571">
                  <c:v>106.3141925344877</c:v>
                </c:pt>
                <c:pt idx="572">
                  <c:v>106.3535390158106</c:v>
                </c:pt>
                <c:pt idx="573">
                  <c:v>106.3535390158106</c:v>
                </c:pt>
                <c:pt idx="574">
                  <c:v>106.3535390158106</c:v>
                </c:pt>
                <c:pt idx="575">
                  <c:v>106.3535390158106</c:v>
                </c:pt>
                <c:pt idx="576">
                  <c:v>106.3141925344877</c:v>
                </c:pt>
                <c:pt idx="577">
                  <c:v>106.3141925344877</c:v>
                </c:pt>
                <c:pt idx="578">
                  <c:v>106.3141925344877</c:v>
                </c:pt>
                <c:pt idx="579">
                  <c:v>106.3141925344877</c:v>
                </c:pt>
                <c:pt idx="580">
                  <c:v>106.3141925344877</c:v>
                </c:pt>
                <c:pt idx="581">
                  <c:v>106.3535390158106</c:v>
                </c:pt>
                <c:pt idx="582">
                  <c:v>106.3535390158106</c:v>
                </c:pt>
                <c:pt idx="583">
                  <c:v>106.3535390158106</c:v>
                </c:pt>
                <c:pt idx="584">
                  <c:v>106.3535390158106</c:v>
                </c:pt>
                <c:pt idx="585">
                  <c:v>106.3928854971335</c:v>
                </c:pt>
                <c:pt idx="586">
                  <c:v>106.3928854971335</c:v>
                </c:pt>
                <c:pt idx="587">
                  <c:v>106.3928854971335</c:v>
                </c:pt>
                <c:pt idx="588">
                  <c:v>106.3928854971335</c:v>
                </c:pt>
                <c:pt idx="589">
                  <c:v>106.3928854971335</c:v>
                </c:pt>
                <c:pt idx="590">
                  <c:v>106.3928854971335</c:v>
                </c:pt>
                <c:pt idx="591">
                  <c:v>106.3928854971335</c:v>
                </c:pt>
                <c:pt idx="592">
                  <c:v>106.3928854971335</c:v>
                </c:pt>
                <c:pt idx="593">
                  <c:v>106.3928854971335</c:v>
                </c:pt>
                <c:pt idx="594">
                  <c:v>106.4322319784564</c:v>
                </c:pt>
                <c:pt idx="595">
                  <c:v>106.4322319784564</c:v>
                </c:pt>
                <c:pt idx="596">
                  <c:v>106.4322319784564</c:v>
                </c:pt>
                <c:pt idx="597">
                  <c:v>106.4322319784564</c:v>
                </c:pt>
                <c:pt idx="598">
                  <c:v>106.4715784597793</c:v>
                </c:pt>
                <c:pt idx="599">
                  <c:v>106.4715784597793</c:v>
                </c:pt>
                <c:pt idx="600">
                  <c:v>106.5109249411022</c:v>
                </c:pt>
                <c:pt idx="601">
                  <c:v>106.5109249411022</c:v>
                </c:pt>
                <c:pt idx="602">
                  <c:v>106.5502714224251</c:v>
                </c:pt>
                <c:pt idx="603">
                  <c:v>106.5502714224251</c:v>
                </c:pt>
                <c:pt idx="604">
                  <c:v>106.589617903748</c:v>
                </c:pt>
                <c:pt idx="605">
                  <c:v>106.589617903748</c:v>
                </c:pt>
                <c:pt idx="606">
                  <c:v>106.628964385071</c:v>
                </c:pt>
                <c:pt idx="607">
                  <c:v>106.6683108663938</c:v>
                </c:pt>
                <c:pt idx="608">
                  <c:v>106.6683108663938</c:v>
                </c:pt>
                <c:pt idx="609">
                  <c:v>106.7076573477167</c:v>
                </c:pt>
                <c:pt idx="610">
                  <c:v>106.7470038290396</c:v>
                </c:pt>
                <c:pt idx="611">
                  <c:v>106.7470038290396</c:v>
                </c:pt>
                <c:pt idx="612">
                  <c:v>106.7863503103625</c:v>
                </c:pt>
                <c:pt idx="613">
                  <c:v>106.8256967916854</c:v>
                </c:pt>
                <c:pt idx="614">
                  <c:v>106.8650432730083</c:v>
                </c:pt>
                <c:pt idx="615">
                  <c:v>106.9043897543312</c:v>
                </c:pt>
                <c:pt idx="616">
                  <c:v>106.9437362356541</c:v>
                </c:pt>
                <c:pt idx="617">
                  <c:v>106.983082716977</c:v>
                </c:pt>
                <c:pt idx="618">
                  <c:v>107.0224291982999</c:v>
                </c:pt>
                <c:pt idx="619">
                  <c:v>107.0617756796228</c:v>
                </c:pt>
                <c:pt idx="620">
                  <c:v>107.2191616049145</c:v>
                </c:pt>
                <c:pt idx="621">
                  <c:v>107.3765475302061</c:v>
                </c:pt>
                <c:pt idx="622">
                  <c:v>107.4945869741748</c:v>
                </c:pt>
                <c:pt idx="623">
                  <c:v>107.6126264181435</c:v>
                </c:pt>
                <c:pt idx="624">
                  <c:v>107.7306658621122</c:v>
                </c:pt>
                <c:pt idx="625">
                  <c:v>107.809358824758</c:v>
                </c:pt>
                <c:pt idx="626">
                  <c:v>107.8880517874038</c:v>
                </c:pt>
                <c:pt idx="627">
                  <c:v>107.9667447500496</c:v>
                </c:pt>
                <c:pt idx="628">
                  <c:v>108.0060912313726</c:v>
                </c:pt>
                <c:pt idx="629">
                  <c:v>108.0454377126954</c:v>
                </c:pt>
                <c:pt idx="630">
                  <c:v>108.0847841940184</c:v>
                </c:pt>
                <c:pt idx="631">
                  <c:v>108.1634771566642</c:v>
                </c:pt>
                <c:pt idx="632">
                  <c:v>108.2028236379871</c:v>
                </c:pt>
                <c:pt idx="633">
                  <c:v>108.24217011931</c:v>
                </c:pt>
                <c:pt idx="634">
                  <c:v>108.24217011931</c:v>
                </c:pt>
                <c:pt idx="635">
                  <c:v>108.281516600633</c:v>
                </c:pt>
                <c:pt idx="636">
                  <c:v>108.3208630819558</c:v>
                </c:pt>
                <c:pt idx="637">
                  <c:v>108.3602095632787</c:v>
                </c:pt>
                <c:pt idx="638">
                  <c:v>108.3602095632787</c:v>
                </c:pt>
                <c:pt idx="639">
                  <c:v>108.3995560446016</c:v>
                </c:pt>
                <c:pt idx="640">
                  <c:v>108.3995560446016</c:v>
                </c:pt>
                <c:pt idx="641">
                  <c:v>108.3995560446016</c:v>
                </c:pt>
                <c:pt idx="642">
                  <c:v>108.4389025259245</c:v>
                </c:pt>
                <c:pt idx="643">
                  <c:v>108.4389025259245</c:v>
                </c:pt>
                <c:pt idx="644">
                  <c:v>108.4389025259245</c:v>
                </c:pt>
                <c:pt idx="645">
                  <c:v>108.4389025259245</c:v>
                </c:pt>
                <c:pt idx="646">
                  <c:v>108.3995560446016</c:v>
                </c:pt>
                <c:pt idx="647">
                  <c:v>108.3995560446016</c:v>
                </c:pt>
                <c:pt idx="648">
                  <c:v>108.3995560446016</c:v>
                </c:pt>
                <c:pt idx="649">
                  <c:v>108.3995560446016</c:v>
                </c:pt>
                <c:pt idx="650">
                  <c:v>108.3602095632787</c:v>
                </c:pt>
                <c:pt idx="651">
                  <c:v>108.3602095632787</c:v>
                </c:pt>
                <c:pt idx="652">
                  <c:v>108.3602095632787</c:v>
                </c:pt>
                <c:pt idx="653">
                  <c:v>108.3602095632787</c:v>
                </c:pt>
                <c:pt idx="654">
                  <c:v>108.3602095632787</c:v>
                </c:pt>
                <c:pt idx="655">
                  <c:v>108.3602095632787</c:v>
                </c:pt>
                <c:pt idx="656">
                  <c:v>108.3208630819558</c:v>
                </c:pt>
                <c:pt idx="657">
                  <c:v>108.3208630819558</c:v>
                </c:pt>
                <c:pt idx="658">
                  <c:v>108.3208630819558</c:v>
                </c:pt>
                <c:pt idx="659">
                  <c:v>108.3208630819558</c:v>
                </c:pt>
                <c:pt idx="660">
                  <c:v>108.3208630819558</c:v>
                </c:pt>
                <c:pt idx="661">
                  <c:v>108.3208630819558</c:v>
                </c:pt>
                <c:pt idx="662">
                  <c:v>108.281516600633</c:v>
                </c:pt>
                <c:pt idx="663">
                  <c:v>108.281516600633</c:v>
                </c:pt>
                <c:pt idx="664">
                  <c:v>108.281516600633</c:v>
                </c:pt>
                <c:pt idx="665">
                  <c:v>108.281516600633</c:v>
                </c:pt>
                <c:pt idx="666">
                  <c:v>108.281516600633</c:v>
                </c:pt>
                <c:pt idx="667">
                  <c:v>108.281516600633</c:v>
                </c:pt>
                <c:pt idx="668">
                  <c:v>108.281516600633</c:v>
                </c:pt>
                <c:pt idx="669">
                  <c:v>108.281516600633</c:v>
                </c:pt>
                <c:pt idx="670">
                  <c:v>108.281516600633</c:v>
                </c:pt>
                <c:pt idx="671">
                  <c:v>108.281516600633</c:v>
                </c:pt>
                <c:pt idx="672">
                  <c:v>108.3208630819558</c:v>
                </c:pt>
                <c:pt idx="673">
                  <c:v>108.3208630819558</c:v>
                </c:pt>
                <c:pt idx="674">
                  <c:v>108.3602095632787</c:v>
                </c:pt>
                <c:pt idx="675">
                  <c:v>108.3602095632787</c:v>
                </c:pt>
                <c:pt idx="676">
                  <c:v>108.3602095632787</c:v>
                </c:pt>
                <c:pt idx="677">
                  <c:v>108.3995560446016</c:v>
                </c:pt>
                <c:pt idx="678">
                  <c:v>108.3995560446016</c:v>
                </c:pt>
                <c:pt idx="679">
                  <c:v>108.3995560446016</c:v>
                </c:pt>
                <c:pt idx="680">
                  <c:v>108.4389025259245</c:v>
                </c:pt>
                <c:pt idx="681">
                  <c:v>108.4389025259245</c:v>
                </c:pt>
                <c:pt idx="682">
                  <c:v>108.4782490072474</c:v>
                </c:pt>
                <c:pt idx="683">
                  <c:v>108.4782490072474</c:v>
                </c:pt>
                <c:pt idx="684">
                  <c:v>108.5175954885703</c:v>
                </c:pt>
                <c:pt idx="685">
                  <c:v>108.5175954885703</c:v>
                </c:pt>
                <c:pt idx="686">
                  <c:v>108.5569419698932</c:v>
                </c:pt>
                <c:pt idx="687">
                  <c:v>108.5569419698932</c:v>
                </c:pt>
                <c:pt idx="688">
                  <c:v>108.5962884512161</c:v>
                </c:pt>
                <c:pt idx="689">
                  <c:v>108.5962884512161</c:v>
                </c:pt>
                <c:pt idx="690">
                  <c:v>108.635634932539</c:v>
                </c:pt>
                <c:pt idx="691">
                  <c:v>108.635634932539</c:v>
                </c:pt>
                <c:pt idx="692">
                  <c:v>108.6749814138619</c:v>
                </c:pt>
                <c:pt idx="693">
                  <c:v>108.6749814138619</c:v>
                </c:pt>
                <c:pt idx="694">
                  <c:v>108.6749814138619</c:v>
                </c:pt>
                <c:pt idx="695">
                  <c:v>108.7143278951848</c:v>
                </c:pt>
                <c:pt idx="696">
                  <c:v>108.7143278951848</c:v>
                </c:pt>
                <c:pt idx="697">
                  <c:v>108.7536743765077</c:v>
                </c:pt>
                <c:pt idx="698">
                  <c:v>108.7536743765077</c:v>
                </c:pt>
                <c:pt idx="699">
                  <c:v>108.7930208578306</c:v>
                </c:pt>
                <c:pt idx="700">
                  <c:v>108.7930208578306</c:v>
                </c:pt>
                <c:pt idx="701">
                  <c:v>108.8323673391535</c:v>
                </c:pt>
                <c:pt idx="702">
                  <c:v>108.8717138204764</c:v>
                </c:pt>
                <c:pt idx="703">
                  <c:v>108.9110603017994</c:v>
                </c:pt>
                <c:pt idx="704">
                  <c:v>108.9110603017994</c:v>
                </c:pt>
                <c:pt idx="705">
                  <c:v>108.9504067831222</c:v>
                </c:pt>
                <c:pt idx="706">
                  <c:v>108.9897532644452</c:v>
                </c:pt>
                <c:pt idx="707">
                  <c:v>108.9897532644452</c:v>
                </c:pt>
                <c:pt idx="708">
                  <c:v>109.0290997457681</c:v>
                </c:pt>
                <c:pt idx="709">
                  <c:v>109.068446227091</c:v>
                </c:pt>
                <c:pt idx="710">
                  <c:v>109.068446227091</c:v>
                </c:pt>
                <c:pt idx="711">
                  <c:v>109.1077927084139</c:v>
                </c:pt>
                <c:pt idx="712">
                  <c:v>109.1471391897368</c:v>
                </c:pt>
                <c:pt idx="713">
                  <c:v>109.1471391897368</c:v>
                </c:pt>
                <c:pt idx="714">
                  <c:v>109.1864856710597</c:v>
                </c:pt>
                <c:pt idx="715">
                  <c:v>109.1864856710597</c:v>
                </c:pt>
                <c:pt idx="716">
                  <c:v>109.2258321523826</c:v>
                </c:pt>
                <c:pt idx="717">
                  <c:v>109.2651786337055</c:v>
                </c:pt>
                <c:pt idx="718">
                  <c:v>109.2651786337055</c:v>
                </c:pt>
                <c:pt idx="719">
                  <c:v>109.3045251150284</c:v>
                </c:pt>
                <c:pt idx="720">
                  <c:v>109.3045251150284</c:v>
                </c:pt>
                <c:pt idx="721">
                  <c:v>109.3438715963513</c:v>
                </c:pt>
                <c:pt idx="722">
                  <c:v>109.3438715963513</c:v>
                </c:pt>
                <c:pt idx="723">
                  <c:v>109.3832180776742</c:v>
                </c:pt>
                <c:pt idx="724">
                  <c:v>109.3832180776742</c:v>
                </c:pt>
                <c:pt idx="725">
                  <c:v>109.3832180776742</c:v>
                </c:pt>
                <c:pt idx="726">
                  <c:v>109.4225645589971</c:v>
                </c:pt>
                <c:pt idx="727">
                  <c:v>109.4225645589971</c:v>
                </c:pt>
                <c:pt idx="728">
                  <c:v>109.46191104032</c:v>
                </c:pt>
                <c:pt idx="729">
                  <c:v>109.46191104032</c:v>
                </c:pt>
                <c:pt idx="730">
                  <c:v>109.46191104032</c:v>
                </c:pt>
                <c:pt idx="731">
                  <c:v>109.46191104032</c:v>
                </c:pt>
                <c:pt idx="732">
                  <c:v>109.501257521643</c:v>
                </c:pt>
                <c:pt idx="733">
                  <c:v>109.501257521643</c:v>
                </c:pt>
                <c:pt idx="734">
                  <c:v>109.501257521643</c:v>
                </c:pt>
                <c:pt idx="735">
                  <c:v>109.501257521643</c:v>
                </c:pt>
                <c:pt idx="736">
                  <c:v>109.5406040029658</c:v>
                </c:pt>
                <c:pt idx="737">
                  <c:v>109.5406040029658</c:v>
                </c:pt>
                <c:pt idx="738">
                  <c:v>109.5406040029658</c:v>
                </c:pt>
                <c:pt idx="739">
                  <c:v>109.5799504842887</c:v>
                </c:pt>
                <c:pt idx="740">
                  <c:v>109.5799504842887</c:v>
                </c:pt>
                <c:pt idx="741">
                  <c:v>109.5799504842887</c:v>
                </c:pt>
                <c:pt idx="742">
                  <c:v>109.5799504842887</c:v>
                </c:pt>
                <c:pt idx="743">
                  <c:v>109.6192969656116</c:v>
                </c:pt>
                <c:pt idx="744">
                  <c:v>109.6192969656116</c:v>
                </c:pt>
                <c:pt idx="745">
                  <c:v>109.6192969656116</c:v>
                </c:pt>
                <c:pt idx="746">
                  <c:v>109.6192969656116</c:v>
                </c:pt>
                <c:pt idx="747">
                  <c:v>109.6586434469345</c:v>
                </c:pt>
                <c:pt idx="748">
                  <c:v>109.6586434469345</c:v>
                </c:pt>
                <c:pt idx="749">
                  <c:v>109.6586434469345</c:v>
                </c:pt>
                <c:pt idx="750">
                  <c:v>109.6586434469345</c:v>
                </c:pt>
                <c:pt idx="751">
                  <c:v>109.6586434469345</c:v>
                </c:pt>
                <c:pt idx="752">
                  <c:v>109.6979899282574</c:v>
                </c:pt>
                <c:pt idx="753">
                  <c:v>109.6979899282574</c:v>
                </c:pt>
                <c:pt idx="754">
                  <c:v>109.6979899282574</c:v>
                </c:pt>
                <c:pt idx="755">
                  <c:v>109.6979899282574</c:v>
                </c:pt>
                <c:pt idx="756">
                  <c:v>109.7373364095803</c:v>
                </c:pt>
                <c:pt idx="757">
                  <c:v>109.7373364095803</c:v>
                </c:pt>
                <c:pt idx="758">
                  <c:v>109.7373364095803</c:v>
                </c:pt>
                <c:pt idx="759">
                  <c:v>109.7373364095803</c:v>
                </c:pt>
                <c:pt idx="760">
                  <c:v>109.7373364095803</c:v>
                </c:pt>
                <c:pt idx="761">
                  <c:v>109.7373364095803</c:v>
                </c:pt>
                <c:pt idx="762">
                  <c:v>109.7766828909032</c:v>
                </c:pt>
                <c:pt idx="763">
                  <c:v>109.7766828909032</c:v>
                </c:pt>
                <c:pt idx="764">
                  <c:v>109.7766828909032</c:v>
                </c:pt>
                <c:pt idx="765">
                  <c:v>109.7766828909032</c:v>
                </c:pt>
                <c:pt idx="766">
                  <c:v>109.7766828909032</c:v>
                </c:pt>
                <c:pt idx="767">
                  <c:v>109.7766828909032</c:v>
                </c:pt>
                <c:pt idx="768">
                  <c:v>109.7373364095803</c:v>
                </c:pt>
                <c:pt idx="769">
                  <c:v>109.7373364095803</c:v>
                </c:pt>
                <c:pt idx="770">
                  <c:v>109.6979899282574</c:v>
                </c:pt>
                <c:pt idx="771">
                  <c:v>109.6586434469345</c:v>
                </c:pt>
                <c:pt idx="772">
                  <c:v>109.6192969656116</c:v>
                </c:pt>
                <c:pt idx="773">
                  <c:v>109.5799504842887</c:v>
                </c:pt>
                <c:pt idx="774">
                  <c:v>109.5406040029658</c:v>
                </c:pt>
                <c:pt idx="775">
                  <c:v>109.46191104032</c:v>
                </c:pt>
                <c:pt idx="776">
                  <c:v>109.4225645589971</c:v>
                </c:pt>
                <c:pt idx="777">
                  <c:v>109.3438715963513</c:v>
                </c:pt>
                <c:pt idx="778">
                  <c:v>109.3045251150284</c:v>
                </c:pt>
                <c:pt idx="779">
                  <c:v>109.2651786337055</c:v>
                </c:pt>
                <c:pt idx="780">
                  <c:v>109.1864856710597</c:v>
                </c:pt>
                <c:pt idx="781">
                  <c:v>109.1077927084139</c:v>
                </c:pt>
                <c:pt idx="782">
                  <c:v>109.068446227091</c:v>
                </c:pt>
                <c:pt idx="783">
                  <c:v>108.9897532644452</c:v>
                </c:pt>
                <c:pt idx="784">
                  <c:v>108.9504067831222</c:v>
                </c:pt>
                <c:pt idx="785">
                  <c:v>108.9110603017994</c:v>
                </c:pt>
                <c:pt idx="786">
                  <c:v>108.8323673391535</c:v>
                </c:pt>
                <c:pt idx="787">
                  <c:v>108.7930208578306</c:v>
                </c:pt>
                <c:pt idx="788">
                  <c:v>108.7143278951848</c:v>
                </c:pt>
                <c:pt idx="789">
                  <c:v>108.6749814138619</c:v>
                </c:pt>
                <c:pt idx="790">
                  <c:v>108.635634932539</c:v>
                </c:pt>
                <c:pt idx="791">
                  <c:v>108.5569419698932</c:v>
                </c:pt>
                <c:pt idx="792">
                  <c:v>108.5175954885703</c:v>
                </c:pt>
                <c:pt idx="793">
                  <c:v>108.4389025259245</c:v>
                </c:pt>
                <c:pt idx="794">
                  <c:v>108.3995560446016</c:v>
                </c:pt>
                <c:pt idx="795">
                  <c:v>108.3602095632787</c:v>
                </c:pt>
                <c:pt idx="796">
                  <c:v>108.3208630819558</c:v>
                </c:pt>
                <c:pt idx="797">
                  <c:v>108.24217011931</c:v>
                </c:pt>
                <c:pt idx="798">
                  <c:v>108.2028236379871</c:v>
                </c:pt>
                <c:pt idx="799">
                  <c:v>108.0454377126954</c:v>
                </c:pt>
                <c:pt idx="800">
                  <c:v>107.9273982687267</c:v>
                </c:pt>
                <c:pt idx="801">
                  <c:v>107.8487053060809</c:v>
                </c:pt>
                <c:pt idx="802">
                  <c:v>107.7700123434351</c:v>
                </c:pt>
                <c:pt idx="803">
                  <c:v>107.6126264181435</c:v>
                </c:pt>
                <c:pt idx="804">
                  <c:v>107.5339334554977</c:v>
                </c:pt>
                <c:pt idx="805">
                  <c:v>107.4945869741748</c:v>
                </c:pt>
                <c:pt idx="806">
                  <c:v>107.4945869741748</c:v>
                </c:pt>
                <c:pt idx="807">
                  <c:v>107.4552404928519</c:v>
                </c:pt>
                <c:pt idx="808">
                  <c:v>107.4945869741748</c:v>
                </c:pt>
                <c:pt idx="809">
                  <c:v>107.4945869741748</c:v>
                </c:pt>
                <c:pt idx="810">
                  <c:v>107.5339334554977</c:v>
                </c:pt>
                <c:pt idx="811">
                  <c:v>107.5339334554977</c:v>
                </c:pt>
                <c:pt idx="812">
                  <c:v>107.5732799368206</c:v>
                </c:pt>
                <c:pt idx="813">
                  <c:v>107.6126264181435</c:v>
                </c:pt>
                <c:pt idx="814">
                  <c:v>107.6913193807893</c:v>
                </c:pt>
                <c:pt idx="815">
                  <c:v>107.7306658621122</c:v>
                </c:pt>
                <c:pt idx="816">
                  <c:v>107.7700123434351</c:v>
                </c:pt>
                <c:pt idx="817">
                  <c:v>107.8487053060809</c:v>
                </c:pt>
                <c:pt idx="818">
                  <c:v>107.9273982687267</c:v>
                </c:pt>
                <c:pt idx="819">
                  <c:v>107.9667447500496</c:v>
                </c:pt>
                <c:pt idx="820">
                  <c:v>108.0060912313726</c:v>
                </c:pt>
                <c:pt idx="821">
                  <c:v>108.0847841940184</c:v>
                </c:pt>
                <c:pt idx="822">
                  <c:v>108.1634771566642</c:v>
                </c:pt>
                <c:pt idx="823">
                  <c:v>108.24217011931</c:v>
                </c:pt>
                <c:pt idx="824">
                  <c:v>108.3602095632787</c:v>
                </c:pt>
                <c:pt idx="825">
                  <c:v>108.4389025259245</c:v>
                </c:pt>
                <c:pt idx="826">
                  <c:v>108.5569419698932</c:v>
                </c:pt>
                <c:pt idx="827">
                  <c:v>108.5962884512161</c:v>
                </c:pt>
                <c:pt idx="828">
                  <c:v>108.7143278951848</c:v>
                </c:pt>
                <c:pt idx="829">
                  <c:v>108.7536743765077</c:v>
                </c:pt>
                <c:pt idx="830">
                  <c:v>108.8717138204764</c:v>
                </c:pt>
                <c:pt idx="831">
                  <c:v>108.9110603017994</c:v>
                </c:pt>
                <c:pt idx="832">
                  <c:v>108.9897532644452</c:v>
                </c:pt>
                <c:pt idx="833">
                  <c:v>109.0290997457681</c:v>
                </c:pt>
                <c:pt idx="834">
                  <c:v>109.1077927084139</c:v>
                </c:pt>
                <c:pt idx="835">
                  <c:v>109.1864856710597</c:v>
                </c:pt>
                <c:pt idx="836">
                  <c:v>109.2258321523826</c:v>
                </c:pt>
                <c:pt idx="837">
                  <c:v>109.2651786337055</c:v>
                </c:pt>
                <c:pt idx="838">
                  <c:v>109.3438715963513</c:v>
                </c:pt>
                <c:pt idx="839">
                  <c:v>109.3832180776742</c:v>
                </c:pt>
                <c:pt idx="840">
                  <c:v>109.3832180776742</c:v>
                </c:pt>
                <c:pt idx="841">
                  <c:v>109.4225645589971</c:v>
                </c:pt>
                <c:pt idx="842">
                  <c:v>109.4225645589971</c:v>
                </c:pt>
                <c:pt idx="843">
                  <c:v>109.4225645589971</c:v>
                </c:pt>
                <c:pt idx="844">
                  <c:v>109.4225645589971</c:v>
                </c:pt>
                <c:pt idx="845">
                  <c:v>109.4225645589971</c:v>
                </c:pt>
                <c:pt idx="846">
                  <c:v>109.4225645589971</c:v>
                </c:pt>
                <c:pt idx="847">
                  <c:v>109.46191104032</c:v>
                </c:pt>
                <c:pt idx="848">
                  <c:v>109.46191104032</c:v>
                </c:pt>
                <c:pt idx="849">
                  <c:v>109.46191104032</c:v>
                </c:pt>
                <c:pt idx="850">
                  <c:v>109.501257521643</c:v>
                </c:pt>
                <c:pt idx="851">
                  <c:v>109.501257521643</c:v>
                </c:pt>
                <c:pt idx="852">
                  <c:v>109.501257521643</c:v>
                </c:pt>
                <c:pt idx="853">
                  <c:v>109.501257521643</c:v>
                </c:pt>
                <c:pt idx="854">
                  <c:v>109.5406040029658</c:v>
                </c:pt>
                <c:pt idx="855">
                  <c:v>109.5406040029658</c:v>
                </c:pt>
                <c:pt idx="856">
                  <c:v>109.5406040029658</c:v>
                </c:pt>
                <c:pt idx="857">
                  <c:v>109.5799504842887</c:v>
                </c:pt>
                <c:pt idx="858">
                  <c:v>109.5799504842887</c:v>
                </c:pt>
                <c:pt idx="859">
                  <c:v>109.5799504842887</c:v>
                </c:pt>
                <c:pt idx="860">
                  <c:v>109.5799504842887</c:v>
                </c:pt>
                <c:pt idx="861">
                  <c:v>109.6192969656116</c:v>
                </c:pt>
                <c:pt idx="862">
                  <c:v>109.6192969656116</c:v>
                </c:pt>
                <c:pt idx="863">
                  <c:v>109.6192969656116</c:v>
                </c:pt>
                <c:pt idx="864">
                  <c:v>109.6192969656116</c:v>
                </c:pt>
                <c:pt idx="865">
                  <c:v>109.6586434469345</c:v>
                </c:pt>
                <c:pt idx="866">
                  <c:v>109.6586434469345</c:v>
                </c:pt>
                <c:pt idx="867">
                  <c:v>109.6586434469345</c:v>
                </c:pt>
                <c:pt idx="868">
                  <c:v>109.6979899282574</c:v>
                </c:pt>
                <c:pt idx="869">
                  <c:v>109.6979899282574</c:v>
                </c:pt>
                <c:pt idx="870">
                  <c:v>109.7373364095803</c:v>
                </c:pt>
                <c:pt idx="871">
                  <c:v>109.7373364095803</c:v>
                </c:pt>
                <c:pt idx="872">
                  <c:v>109.7373364095803</c:v>
                </c:pt>
                <c:pt idx="873">
                  <c:v>109.7766828909032</c:v>
                </c:pt>
                <c:pt idx="874">
                  <c:v>109.7766828909032</c:v>
                </c:pt>
                <c:pt idx="875">
                  <c:v>109.8160293722262</c:v>
                </c:pt>
                <c:pt idx="876">
                  <c:v>109.8160293722262</c:v>
                </c:pt>
                <c:pt idx="877">
                  <c:v>109.855375853549</c:v>
                </c:pt>
                <c:pt idx="878">
                  <c:v>109.894722334872</c:v>
                </c:pt>
                <c:pt idx="879">
                  <c:v>109.894722334872</c:v>
                </c:pt>
                <c:pt idx="880">
                  <c:v>109.9340688161949</c:v>
                </c:pt>
                <c:pt idx="881">
                  <c:v>109.9340688161949</c:v>
                </c:pt>
                <c:pt idx="882">
                  <c:v>109.9340688161949</c:v>
                </c:pt>
                <c:pt idx="883">
                  <c:v>109.9340688161949</c:v>
                </c:pt>
                <c:pt idx="884">
                  <c:v>109.9340688161949</c:v>
                </c:pt>
                <c:pt idx="885">
                  <c:v>109.894722334872</c:v>
                </c:pt>
                <c:pt idx="886">
                  <c:v>109.894722334872</c:v>
                </c:pt>
                <c:pt idx="887">
                  <c:v>109.894722334872</c:v>
                </c:pt>
                <c:pt idx="888">
                  <c:v>109.855375853549</c:v>
                </c:pt>
                <c:pt idx="889">
                  <c:v>109.855375853549</c:v>
                </c:pt>
                <c:pt idx="890">
                  <c:v>109.8160293722262</c:v>
                </c:pt>
                <c:pt idx="891">
                  <c:v>109.8160293722262</c:v>
                </c:pt>
                <c:pt idx="892">
                  <c:v>109.8160293722262</c:v>
                </c:pt>
                <c:pt idx="893">
                  <c:v>109.7766828909032</c:v>
                </c:pt>
                <c:pt idx="894">
                  <c:v>109.7373364095803</c:v>
                </c:pt>
                <c:pt idx="895">
                  <c:v>109.7373364095803</c:v>
                </c:pt>
                <c:pt idx="896">
                  <c:v>109.6979899282574</c:v>
                </c:pt>
                <c:pt idx="897">
                  <c:v>109.6979899282574</c:v>
                </c:pt>
                <c:pt idx="898">
                  <c:v>109.6586434469345</c:v>
                </c:pt>
                <c:pt idx="899">
                  <c:v>109.6192969656116</c:v>
                </c:pt>
                <c:pt idx="900">
                  <c:v>109.5799504842887</c:v>
                </c:pt>
                <c:pt idx="901">
                  <c:v>109.501257521643</c:v>
                </c:pt>
                <c:pt idx="902">
                  <c:v>109.46191104032</c:v>
                </c:pt>
                <c:pt idx="903">
                  <c:v>109.4225645589971</c:v>
                </c:pt>
                <c:pt idx="904">
                  <c:v>109.3832180776742</c:v>
                </c:pt>
                <c:pt idx="905">
                  <c:v>104.3468684683424</c:v>
                </c:pt>
                <c:pt idx="906">
                  <c:v>55.6359245905868</c:v>
                </c:pt>
                <c:pt idx="907">
                  <c:v>-9.95465977469481</c:v>
                </c:pt>
                <c:pt idx="908">
                  <c:v>-10.62354995718418</c:v>
                </c:pt>
                <c:pt idx="909">
                  <c:v>-10.54485699453838</c:v>
                </c:pt>
                <c:pt idx="910">
                  <c:v>-10.54485699453838</c:v>
                </c:pt>
                <c:pt idx="911">
                  <c:v>-10.54485699453838</c:v>
                </c:pt>
                <c:pt idx="912">
                  <c:v>-10.54485699453838</c:v>
                </c:pt>
                <c:pt idx="913">
                  <c:v>-10.54485699453838</c:v>
                </c:pt>
                <c:pt idx="914">
                  <c:v>-10.54485699453838</c:v>
                </c:pt>
                <c:pt idx="915">
                  <c:v>-10.58420347586128</c:v>
                </c:pt>
                <c:pt idx="916">
                  <c:v>-10.54485699453838</c:v>
                </c:pt>
                <c:pt idx="917">
                  <c:v>-10.54485699453838</c:v>
                </c:pt>
                <c:pt idx="918">
                  <c:v>-10.54485699453838</c:v>
                </c:pt>
                <c:pt idx="919">
                  <c:v>-10.54485699453838</c:v>
                </c:pt>
                <c:pt idx="920">
                  <c:v>-10.54485699453838</c:v>
                </c:pt>
                <c:pt idx="921">
                  <c:v>-10.54485699453838</c:v>
                </c:pt>
                <c:pt idx="922">
                  <c:v>-10.54485699453838</c:v>
                </c:pt>
                <c:pt idx="923">
                  <c:v>-10.54485699453838</c:v>
                </c:pt>
                <c:pt idx="924">
                  <c:v>-10.54485699453838</c:v>
                </c:pt>
                <c:pt idx="925">
                  <c:v>-10.54485699453838</c:v>
                </c:pt>
                <c:pt idx="926">
                  <c:v>-10.58420347586128</c:v>
                </c:pt>
                <c:pt idx="927">
                  <c:v>-10.58420347586128</c:v>
                </c:pt>
                <c:pt idx="928">
                  <c:v>-10.58420347586128</c:v>
                </c:pt>
                <c:pt idx="929">
                  <c:v>-10.54485699453838</c:v>
                </c:pt>
                <c:pt idx="930">
                  <c:v>-10.54485699453838</c:v>
                </c:pt>
                <c:pt idx="931">
                  <c:v>-10.54485699453838</c:v>
                </c:pt>
                <c:pt idx="932">
                  <c:v>-10.54485699453838</c:v>
                </c:pt>
                <c:pt idx="933">
                  <c:v>-10.58420347586128</c:v>
                </c:pt>
                <c:pt idx="934">
                  <c:v>-10.58420347586128</c:v>
                </c:pt>
                <c:pt idx="935">
                  <c:v>-10.58420347586128</c:v>
                </c:pt>
                <c:pt idx="936">
                  <c:v>-10.58420347586128</c:v>
                </c:pt>
                <c:pt idx="937">
                  <c:v>-10.58420347586128</c:v>
                </c:pt>
                <c:pt idx="938">
                  <c:v>-10.58420347586128</c:v>
                </c:pt>
                <c:pt idx="939">
                  <c:v>-10.58420347586128</c:v>
                </c:pt>
                <c:pt idx="940">
                  <c:v>-10.58420347586128</c:v>
                </c:pt>
                <c:pt idx="941">
                  <c:v>-10.58420347586128</c:v>
                </c:pt>
                <c:pt idx="942">
                  <c:v>-10.58420347586128</c:v>
                </c:pt>
                <c:pt idx="943">
                  <c:v>-10.58420347586128</c:v>
                </c:pt>
                <c:pt idx="944">
                  <c:v>-10.58420347586128</c:v>
                </c:pt>
                <c:pt idx="945">
                  <c:v>-10.58420347586128</c:v>
                </c:pt>
                <c:pt idx="946">
                  <c:v>-10.58420347586128</c:v>
                </c:pt>
                <c:pt idx="947">
                  <c:v>-10.58420347586128</c:v>
                </c:pt>
                <c:pt idx="948">
                  <c:v>-10.58420347586128</c:v>
                </c:pt>
                <c:pt idx="949">
                  <c:v>-10.58420347586128</c:v>
                </c:pt>
                <c:pt idx="950">
                  <c:v>-10.58420347586128</c:v>
                </c:pt>
                <c:pt idx="951">
                  <c:v>-10.58420347586128</c:v>
                </c:pt>
                <c:pt idx="952">
                  <c:v>-10.58420347586128</c:v>
                </c:pt>
                <c:pt idx="953">
                  <c:v>-10.58420347586128</c:v>
                </c:pt>
                <c:pt idx="954">
                  <c:v>-10.58420347586128</c:v>
                </c:pt>
                <c:pt idx="955">
                  <c:v>-10.58420347586128</c:v>
                </c:pt>
                <c:pt idx="956">
                  <c:v>-10.58420347586128</c:v>
                </c:pt>
                <c:pt idx="957">
                  <c:v>-10.58420347586128</c:v>
                </c:pt>
                <c:pt idx="958">
                  <c:v>-10.58420347586128</c:v>
                </c:pt>
                <c:pt idx="959">
                  <c:v>-10.58420347586128</c:v>
                </c:pt>
                <c:pt idx="960">
                  <c:v>-10.54485699453838</c:v>
                </c:pt>
                <c:pt idx="961">
                  <c:v>-10.54485699453838</c:v>
                </c:pt>
                <c:pt idx="962">
                  <c:v>-10.58420347586128</c:v>
                </c:pt>
                <c:pt idx="963">
                  <c:v>-10.58420347586128</c:v>
                </c:pt>
                <c:pt idx="964">
                  <c:v>-10.58420347586128</c:v>
                </c:pt>
                <c:pt idx="965">
                  <c:v>-10.58420347586128</c:v>
                </c:pt>
                <c:pt idx="966">
                  <c:v>-10.58420347586128</c:v>
                </c:pt>
                <c:pt idx="967">
                  <c:v>-10.54485699453838</c:v>
                </c:pt>
                <c:pt idx="968">
                  <c:v>-10.58420347586128</c:v>
                </c:pt>
                <c:pt idx="969">
                  <c:v>-10.58420347586128</c:v>
                </c:pt>
                <c:pt idx="970">
                  <c:v>-10.58420347586128</c:v>
                </c:pt>
                <c:pt idx="971">
                  <c:v>-10.58420347586128</c:v>
                </c:pt>
                <c:pt idx="972">
                  <c:v>-10.54485699453838</c:v>
                </c:pt>
                <c:pt idx="973">
                  <c:v>-10.54485699453838</c:v>
                </c:pt>
                <c:pt idx="974">
                  <c:v>-10.58420347586128</c:v>
                </c:pt>
                <c:pt idx="975">
                  <c:v>-10.54485699453838</c:v>
                </c:pt>
                <c:pt idx="976">
                  <c:v>-10.54485699453838</c:v>
                </c:pt>
                <c:pt idx="977">
                  <c:v>-10.58420347586128</c:v>
                </c:pt>
                <c:pt idx="978">
                  <c:v>-10.58420347586128</c:v>
                </c:pt>
                <c:pt idx="979">
                  <c:v>-10.58420347586128</c:v>
                </c:pt>
                <c:pt idx="980">
                  <c:v>-10.58420347586128</c:v>
                </c:pt>
                <c:pt idx="981">
                  <c:v>-10.54485699453838</c:v>
                </c:pt>
                <c:pt idx="982">
                  <c:v>-10.54485699453838</c:v>
                </c:pt>
                <c:pt idx="983">
                  <c:v>-10.54485699453838</c:v>
                </c:pt>
                <c:pt idx="984">
                  <c:v>-10.54485699453838</c:v>
                </c:pt>
                <c:pt idx="985">
                  <c:v>-10.58420347586128</c:v>
                </c:pt>
                <c:pt idx="986">
                  <c:v>-10.54485699453838</c:v>
                </c:pt>
                <c:pt idx="987">
                  <c:v>-10.54485699453838</c:v>
                </c:pt>
                <c:pt idx="988">
                  <c:v>-10.54485699453838</c:v>
                </c:pt>
                <c:pt idx="989">
                  <c:v>-10.54485699453838</c:v>
                </c:pt>
                <c:pt idx="990">
                  <c:v>-10.54485699453838</c:v>
                </c:pt>
                <c:pt idx="991">
                  <c:v>-10.54485699453838</c:v>
                </c:pt>
                <c:pt idx="992">
                  <c:v>-10.54485699453838</c:v>
                </c:pt>
                <c:pt idx="993">
                  <c:v>-10.58420347586128</c:v>
                </c:pt>
                <c:pt idx="994">
                  <c:v>-10.54485699453838</c:v>
                </c:pt>
                <c:pt idx="995">
                  <c:v>-10.54485699453838</c:v>
                </c:pt>
                <c:pt idx="996">
                  <c:v>-10.54485699453838</c:v>
                </c:pt>
                <c:pt idx="997">
                  <c:v>-10.54485699453838</c:v>
                </c:pt>
                <c:pt idx="998">
                  <c:v>-10.54485699453838</c:v>
                </c:pt>
                <c:pt idx="999">
                  <c:v>-10.54485699453838</c:v>
                </c:pt>
                <c:pt idx="1000">
                  <c:v>-10.54485699453838</c:v>
                </c:pt>
                <c:pt idx="1001">
                  <c:v>-10.54485699453838</c:v>
                </c:pt>
                <c:pt idx="1002">
                  <c:v>-10.54485699453838</c:v>
                </c:pt>
                <c:pt idx="1003">
                  <c:v>-10.54485699453838</c:v>
                </c:pt>
                <c:pt idx="1004">
                  <c:v>-10.54485699453838</c:v>
                </c:pt>
                <c:pt idx="1005">
                  <c:v>-10.54485699453838</c:v>
                </c:pt>
                <c:pt idx="1006">
                  <c:v>-10.54485699453838</c:v>
                </c:pt>
                <c:pt idx="1007">
                  <c:v>-10.54485699453838</c:v>
                </c:pt>
                <c:pt idx="1008">
                  <c:v>-10.54485699453838</c:v>
                </c:pt>
                <c:pt idx="1009">
                  <c:v>-10.54485699453838</c:v>
                </c:pt>
                <c:pt idx="1010">
                  <c:v>-10.54485699453838</c:v>
                </c:pt>
                <c:pt idx="1011">
                  <c:v>-10.54485699453838</c:v>
                </c:pt>
                <c:pt idx="1012">
                  <c:v>-10.54485699453838</c:v>
                </c:pt>
                <c:pt idx="1013">
                  <c:v>-10.54485699453838</c:v>
                </c:pt>
                <c:pt idx="1014">
                  <c:v>-10.54485699453838</c:v>
                </c:pt>
                <c:pt idx="1015">
                  <c:v>-10.54485699453838</c:v>
                </c:pt>
                <c:pt idx="1016">
                  <c:v>-10.54485699453838</c:v>
                </c:pt>
                <c:pt idx="1017">
                  <c:v>-10.54485699453838</c:v>
                </c:pt>
                <c:pt idx="1018">
                  <c:v>-10.54485699453838</c:v>
                </c:pt>
                <c:pt idx="1019">
                  <c:v>-10.54485699453838</c:v>
                </c:pt>
                <c:pt idx="1020">
                  <c:v>-10.54485699453838</c:v>
                </c:pt>
                <c:pt idx="1021">
                  <c:v>-10.54485699453838</c:v>
                </c:pt>
                <c:pt idx="1022">
                  <c:v>-10.54485699453838</c:v>
                </c:pt>
                <c:pt idx="1023">
                  <c:v>-10.54485699453838</c:v>
                </c:pt>
                <c:pt idx="1024">
                  <c:v>-10.54485699453838</c:v>
                </c:pt>
                <c:pt idx="1025">
                  <c:v>-10.54485699453838</c:v>
                </c:pt>
                <c:pt idx="1026">
                  <c:v>-10.54485699453838</c:v>
                </c:pt>
                <c:pt idx="1027">
                  <c:v>-10.54485699453838</c:v>
                </c:pt>
                <c:pt idx="1028">
                  <c:v>-10.54485699453838</c:v>
                </c:pt>
                <c:pt idx="1029">
                  <c:v>-10.54485699453838</c:v>
                </c:pt>
                <c:pt idx="1030">
                  <c:v>-10.54485699453838</c:v>
                </c:pt>
                <c:pt idx="1031">
                  <c:v>-10.54485699453838</c:v>
                </c:pt>
                <c:pt idx="1032">
                  <c:v>-10.54485699453838</c:v>
                </c:pt>
                <c:pt idx="1033">
                  <c:v>-10.54485699453838</c:v>
                </c:pt>
                <c:pt idx="1034">
                  <c:v>-10.54485699453838</c:v>
                </c:pt>
                <c:pt idx="1035">
                  <c:v>-10.54485699453838</c:v>
                </c:pt>
                <c:pt idx="1036">
                  <c:v>-10.54485699453838</c:v>
                </c:pt>
                <c:pt idx="1037">
                  <c:v>-10.54485699453838</c:v>
                </c:pt>
                <c:pt idx="1038">
                  <c:v>-10.54485699453838</c:v>
                </c:pt>
                <c:pt idx="1039">
                  <c:v>-10.54485699453838</c:v>
                </c:pt>
                <c:pt idx="1040">
                  <c:v>-10.54485699453838</c:v>
                </c:pt>
                <c:pt idx="1041">
                  <c:v>-10.54485699453838</c:v>
                </c:pt>
                <c:pt idx="1042">
                  <c:v>-10.54485699453838</c:v>
                </c:pt>
                <c:pt idx="1043">
                  <c:v>-10.54485699453838</c:v>
                </c:pt>
                <c:pt idx="1044">
                  <c:v>-10.54485699453838</c:v>
                </c:pt>
                <c:pt idx="1045">
                  <c:v>-10.54485699453838</c:v>
                </c:pt>
                <c:pt idx="1046">
                  <c:v>-10.54485699453838</c:v>
                </c:pt>
                <c:pt idx="1047">
                  <c:v>-10.54485699453838</c:v>
                </c:pt>
                <c:pt idx="1048">
                  <c:v>-10.54485699453838</c:v>
                </c:pt>
                <c:pt idx="1049">
                  <c:v>-10.54485699453838</c:v>
                </c:pt>
                <c:pt idx="1050">
                  <c:v>-10.54485699453838</c:v>
                </c:pt>
                <c:pt idx="1051">
                  <c:v>-10.54485699453838</c:v>
                </c:pt>
                <c:pt idx="1052">
                  <c:v>-10.54485699453838</c:v>
                </c:pt>
                <c:pt idx="1053">
                  <c:v>-10.54485699453838</c:v>
                </c:pt>
                <c:pt idx="1054">
                  <c:v>-10.54485699453838</c:v>
                </c:pt>
              </c:numCache>
            </c:numRef>
          </c:yVal>
          <c:smooth val="0"/>
          <c:extLst xmlns:c16r2="http://schemas.microsoft.com/office/drawing/2015/06/chart">
            <c:ext xmlns:c16="http://schemas.microsoft.com/office/drawing/2014/chart" uri="{C3380CC4-5D6E-409C-BE32-E72D297353CC}">
              <c16:uniqueId val="{00000001-0242-4274-BE70-CA13FC00E668}"/>
            </c:ext>
          </c:extLst>
        </c:ser>
        <c:ser>
          <c:idx val="3"/>
          <c:order val="3"/>
          <c:tx>
            <c:v>Copper</c:v>
          </c:tx>
          <c:spPr>
            <a:ln w="25400" cap="rnd">
              <a:noFill/>
              <a:round/>
            </a:ln>
            <a:effectLst/>
          </c:spPr>
          <c:marker>
            <c:symbol val="circle"/>
            <c:size val="5"/>
            <c:spPr>
              <a:solidFill>
                <a:schemeClr val="accent4"/>
              </a:solidFill>
              <a:ln w="9525">
                <a:solidFill>
                  <a:schemeClr val="accent4"/>
                </a:solidFill>
              </a:ln>
              <a:effectLst/>
            </c:spPr>
          </c:marker>
          <c:xVal>
            <c:numRef>
              <c:f>Sheet1!$AM$3:$AM$1539</c:f>
              <c:numCache>
                <c:formatCode>General</c:formatCode>
                <c:ptCount val="1537"/>
                <c:pt idx="0">
                  <c:v>1.85185185185185E-5</c:v>
                </c:pt>
                <c:pt idx="1">
                  <c:v>0.0</c:v>
                </c:pt>
                <c:pt idx="2">
                  <c:v>0.0</c:v>
                </c:pt>
                <c:pt idx="3">
                  <c:v>1.85185185185185E-5</c:v>
                </c:pt>
                <c:pt idx="4">
                  <c:v>0.000111111111111111</c:v>
                </c:pt>
                <c:pt idx="5">
                  <c:v>0.000222222222222222</c:v>
                </c:pt>
                <c:pt idx="6">
                  <c:v>0.000351851851851852</c:v>
                </c:pt>
                <c:pt idx="7">
                  <c:v>0.000481481481481481</c:v>
                </c:pt>
                <c:pt idx="8">
                  <c:v>0.000592592592592592</c:v>
                </c:pt>
                <c:pt idx="9">
                  <c:v>0.000722222222222222</c:v>
                </c:pt>
                <c:pt idx="10">
                  <c:v>0.000833333333333333</c:v>
                </c:pt>
                <c:pt idx="11">
                  <c:v>0.000944444444444444</c:v>
                </c:pt>
                <c:pt idx="12">
                  <c:v>0.00109259259259259</c:v>
                </c:pt>
                <c:pt idx="13">
                  <c:v>0.0012037037037037</c:v>
                </c:pt>
                <c:pt idx="14">
                  <c:v>0.00133333333333333</c:v>
                </c:pt>
                <c:pt idx="15">
                  <c:v>0.00146296296296296</c:v>
                </c:pt>
                <c:pt idx="16">
                  <c:v>0.00157407407407407</c:v>
                </c:pt>
                <c:pt idx="17">
                  <c:v>0.0017037037037037</c:v>
                </c:pt>
                <c:pt idx="18">
                  <c:v>0.00183333333333333</c:v>
                </c:pt>
                <c:pt idx="19">
                  <c:v>0.00196296296296296</c:v>
                </c:pt>
                <c:pt idx="20">
                  <c:v>0.00207407407407407</c:v>
                </c:pt>
                <c:pt idx="21">
                  <c:v>0.0022037037037037</c:v>
                </c:pt>
                <c:pt idx="22">
                  <c:v>0.00233333333333333</c:v>
                </c:pt>
                <c:pt idx="23">
                  <c:v>0.00244444444444444</c:v>
                </c:pt>
                <c:pt idx="24">
                  <c:v>0.00259259259259259</c:v>
                </c:pt>
                <c:pt idx="25">
                  <c:v>0.0027037037037037</c:v>
                </c:pt>
                <c:pt idx="26">
                  <c:v>0.00281481481481481</c:v>
                </c:pt>
                <c:pt idx="27">
                  <c:v>0.00296296296296296</c:v>
                </c:pt>
                <c:pt idx="28">
                  <c:v>0.00307407407407407</c:v>
                </c:pt>
                <c:pt idx="29">
                  <c:v>0.00318518518518518</c:v>
                </c:pt>
                <c:pt idx="30">
                  <c:v>0.00333333333333333</c:v>
                </c:pt>
                <c:pt idx="31">
                  <c:v>0.00344444444444444</c:v>
                </c:pt>
                <c:pt idx="32">
                  <c:v>0.00355555555555555</c:v>
                </c:pt>
                <c:pt idx="33">
                  <c:v>0.0037037037037037</c:v>
                </c:pt>
                <c:pt idx="34">
                  <c:v>0.00381481481481481</c:v>
                </c:pt>
                <c:pt idx="35">
                  <c:v>0.00396296296296296</c:v>
                </c:pt>
                <c:pt idx="36">
                  <c:v>0.00407407407407407</c:v>
                </c:pt>
                <c:pt idx="37">
                  <c:v>0.00418518518518518</c:v>
                </c:pt>
                <c:pt idx="38">
                  <c:v>0.00433333333333333</c:v>
                </c:pt>
                <c:pt idx="39">
                  <c:v>0.00444444444444444</c:v>
                </c:pt>
                <c:pt idx="40">
                  <c:v>0.00455555555555555</c:v>
                </c:pt>
                <c:pt idx="41">
                  <c:v>0.0047037037037037</c:v>
                </c:pt>
                <c:pt idx="42">
                  <c:v>0.00481481481481481</c:v>
                </c:pt>
                <c:pt idx="43">
                  <c:v>0.00494444444444444</c:v>
                </c:pt>
                <c:pt idx="44">
                  <c:v>0.00507407407407407</c:v>
                </c:pt>
                <c:pt idx="45">
                  <c:v>0.00518518518518518</c:v>
                </c:pt>
                <c:pt idx="46">
                  <c:v>0.00529629629629629</c:v>
                </c:pt>
                <c:pt idx="47">
                  <c:v>0.00544444444444444</c:v>
                </c:pt>
                <c:pt idx="48">
                  <c:v>0.00555555555555555</c:v>
                </c:pt>
                <c:pt idx="49">
                  <c:v>0.00566666666666667</c:v>
                </c:pt>
                <c:pt idx="50">
                  <c:v>0.00581481481481481</c:v>
                </c:pt>
                <c:pt idx="51">
                  <c:v>0.00592592592592592</c:v>
                </c:pt>
                <c:pt idx="52">
                  <c:v>0.00603703703703704</c:v>
                </c:pt>
                <c:pt idx="53">
                  <c:v>0.00618518518518518</c:v>
                </c:pt>
                <c:pt idx="54">
                  <c:v>0.00629629629629629</c:v>
                </c:pt>
                <c:pt idx="55">
                  <c:v>0.00642592592592592</c:v>
                </c:pt>
                <c:pt idx="56">
                  <c:v>0.00655555555555555</c:v>
                </c:pt>
                <c:pt idx="57">
                  <c:v>0.00666666666666666</c:v>
                </c:pt>
                <c:pt idx="58">
                  <c:v>0.00679629629629629</c:v>
                </c:pt>
                <c:pt idx="59">
                  <c:v>0.00692592592592592</c:v>
                </c:pt>
                <c:pt idx="60">
                  <c:v>0.00703703703703704</c:v>
                </c:pt>
                <c:pt idx="61">
                  <c:v>0.00716666666666666</c:v>
                </c:pt>
                <c:pt idx="62">
                  <c:v>0.00729629629629629</c:v>
                </c:pt>
                <c:pt idx="63">
                  <c:v>0.00740740740740741</c:v>
                </c:pt>
                <c:pt idx="64">
                  <c:v>0.00753703703703703</c:v>
                </c:pt>
                <c:pt idx="65">
                  <c:v>0.00766666666666666</c:v>
                </c:pt>
                <c:pt idx="66">
                  <c:v>0.00779629629629629</c:v>
                </c:pt>
                <c:pt idx="67">
                  <c:v>0.0079074074074074</c:v>
                </c:pt>
                <c:pt idx="68">
                  <c:v>0.00803703703703704</c:v>
                </c:pt>
                <c:pt idx="69">
                  <c:v>0.00814814814814815</c:v>
                </c:pt>
                <c:pt idx="70">
                  <c:v>0.00827777777777778</c:v>
                </c:pt>
                <c:pt idx="71">
                  <c:v>0.0084074074074074</c:v>
                </c:pt>
                <c:pt idx="72">
                  <c:v>0.00851851851851852</c:v>
                </c:pt>
                <c:pt idx="73">
                  <c:v>0.00864814814814815</c:v>
                </c:pt>
                <c:pt idx="74">
                  <c:v>0.00877777777777777</c:v>
                </c:pt>
                <c:pt idx="75">
                  <c:v>0.00888888888888889</c:v>
                </c:pt>
                <c:pt idx="76">
                  <c:v>0.00901851851851851</c:v>
                </c:pt>
                <c:pt idx="77">
                  <c:v>0.00914814814814815</c:v>
                </c:pt>
                <c:pt idx="78">
                  <c:v>0.00925925925925926</c:v>
                </c:pt>
                <c:pt idx="79">
                  <c:v>0.00938888888888889</c:v>
                </c:pt>
                <c:pt idx="80">
                  <c:v>0.00951851851851852</c:v>
                </c:pt>
                <c:pt idx="81">
                  <c:v>0.00964814814814815</c:v>
                </c:pt>
                <c:pt idx="82">
                  <c:v>0.00975925925925926</c:v>
                </c:pt>
                <c:pt idx="83">
                  <c:v>0.00988888888888889</c:v>
                </c:pt>
                <c:pt idx="84">
                  <c:v>0.0100185185185185</c:v>
                </c:pt>
                <c:pt idx="85">
                  <c:v>0.0101296296296296</c:v>
                </c:pt>
                <c:pt idx="86">
                  <c:v>0.0102592592592593</c:v>
                </c:pt>
                <c:pt idx="87">
                  <c:v>0.0103888888888889</c:v>
                </c:pt>
                <c:pt idx="88">
                  <c:v>0.0105</c:v>
                </c:pt>
                <c:pt idx="89">
                  <c:v>0.0106296296296296</c:v>
                </c:pt>
                <c:pt idx="90">
                  <c:v>0.0107592592592593</c:v>
                </c:pt>
                <c:pt idx="91">
                  <c:v>0.0108703703703704</c:v>
                </c:pt>
                <c:pt idx="92">
                  <c:v>0.011</c:v>
                </c:pt>
                <c:pt idx="93">
                  <c:v>0.0111296296296296</c:v>
                </c:pt>
                <c:pt idx="94">
                  <c:v>0.0112407407407407</c:v>
                </c:pt>
                <c:pt idx="95">
                  <c:v>0.0113703703703704</c:v>
                </c:pt>
                <c:pt idx="96">
                  <c:v>0.0115</c:v>
                </c:pt>
                <c:pt idx="97">
                  <c:v>0.0116111111111111</c:v>
                </c:pt>
                <c:pt idx="98">
                  <c:v>0.0117592592592593</c:v>
                </c:pt>
                <c:pt idx="99">
                  <c:v>0.0118703703703704</c:v>
                </c:pt>
                <c:pt idx="100">
                  <c:v>0.0119814814814815</c:v>
                </c:pt>
                <c:pt idx="101">
                  <c:v>0.0121296296296296</c:v>
                </c:pt>
                <c:pt idx="102">
                  <c:v>0.0122407407407407</c:v>
                </c:pt>
                <c:pt idx="103">
                  <c:v>0.0123518518518518</c:v>
                </c:pt>
                <c:pt idx="104">
                  <c:v>0.0125</c:v>
                </c:pt>
                <c:pt idx="105">
                  <c:v>0.0126111111111111</c:v>
                </c:pt>
                <c:pt idx="106">
                  <c:v>0.0127222222222222</c:v>
                </c:pt>
                <c:pt idx="107">
                  <c:v>0.0128703703703704</c:v>
                </c:pt>
                <c:pt idx="108">
                  <c:v>0.0129814814814815</c:v>
                </c:pt>
                <c:pt idx="109">
                  <c:v>0.0130925925925926</c:v>
                </c:pt>
                <c:pt idx="110">
                  <c:v>0.0132407407407407</c:v>
                </c:pt>
                <c:pt idx="111">
                  <c:v>0.0133518518518518</c:v>
                </c:pt>
                <c:pt idx="112">
                  <c:v>0.013462962962963</c:v>
                </c:pt>
                <c:pt idx="113">
                  <c:v>0.0136111111111111</c:v>
                </c:pt>
                <c:pt idx="114">
                  <c:v>0.0137222222222222</c:v>
                </c:pt>
                <c:pt idx="115">
                  <c:v>0.0138333333333333</c:v>
                </c:pt>
                <c:pt idx="116">
                  <c:v>0.0139814814814815</c:v>
                </c:pt>
                <c:pt idx="117">
                  <c:v>0.0140925925925926</c:v>
                </c:pt>
                <c:pt idx="118">
                  <c:v>0.0142407407407407</c:v>
                </c:pt>
                <c:pt idx="119">
                  <c:v>0.0143518518518518</c:v>
                </c:pt>
                <c:pt idx="120">
                  <c:v>0.014462962962963</c:v>
                </c:pt>
                <c:pt idx="121">
                  <c:v>0.0146111111111111</c:v>
                </c:pt>
                <c:pt idx="122">
                  <c:v>0.0147222222222222</c:v>
                </c:pt>
                <c:pt idx="123">
                  <c:v>0.0148333333333333</c:v>
                </c:pt>
                <c:pt idx="124">
                  <c:v>0.0149814814814815</c:v>
                </c:pt>
                <c:pt idx="125">
                  <c:v>0.0150925925925926</c:v>
                </c:pt>
                <c:pt idx="126">
                  <c:v>0.0152037037037037</c:v>
                </c:pt>
                <c:pt idx="127">
                  <c:v>0.0153518518518518</c:v>
                </c:pt>
                <c:pt idx="128">
                  <c:v>0.015462962962963</c:v>
                </c:pt>
                <c:pt idx="129">
                  <c:v>0.0155925925925926</c:v>
                </c:pt>
                <c:pt idx="130">
                  <c:v>0.0157222222222222</c:v>
                </c:pt>
                <c:pt idx="131">
                  <c:v>0.0158333333333333</c:v>
                </c:pt>
                <c:pt idx="132">
                  <c:v>0.015962962962963</c:v>
                </c:pt>
                <c:pt idx="133">
                  <c:v>0.0160925925925926</c:v>
                </c:pt>
                <c:pt idx="134">
                  <c:v>0.0162037037037037</c:v>
                </c:pt>
                <c:pt idx="135">
                  <c:v>0.0163333333333333</c:v>
                </c:pt>
                <c:pt idx="136">
                  <c:v>0.016462962962963</c:v>
                </c:pt>
                <c:pt idx="137">
                  <c:v>0.0165740740740741</c:v>
                </c:pt>
                <c:pt idx="138">
                  <c:v>0.0167037037037037</c:v>
                </c:pt>
                <c:pt idx="139">
                  <c:v>0.0168333333333333</c:v>
                </c:pt>
                <c:pt idx="140">
                  <c:v>0.016962962962963</c:v>
                </c:pt>
                <c:pt idx="141">
                  <c:v>0.0170740740740741</c:v>
                </c:pt>
                <c:pt idx="142">
                  <c:v>0.0172037037037037</c:v>
                </c:pt>
                <c:pt idx="143">
                  <c:v>0.0173333333333333</c:v>
                </c:pt>
                <c:pt idx="144">
                  <c:v>0.0174444444444444</c:v>
                </c:pt>
                <c:pt idx="145">
                  <c:v>0.0175740740740741</c:v>
                </c:pt>
                <c:pt idx="146">
                  <c:v>0.0177037037037037</c:v>
                </c:pt>
                <c:pt idx="147">
                  <c:v>0.0178148148148148</c:v>
                </c:pt>
                <c:pt idx="148">
                  <c:v>0.0179444444444444</c:v>
                </c:pt>
                <c:pt idx="149">
                  <c:v>0.0180740740740741</c:v>
                </c:pt>
                <c:pt idx="150">
                  <c:v>0.0181851851851852</c:v>
                </c:pt>
                <c:pt idx="151">
                  <c:v>0.0183333333333333</c:v>
                </c:pt>
                <c:pt idx="152">
                  <c:v>0.0184444444444444</c:v>
                </c:pt>
                <c:pt idx="153">
                  <c:v>0.0185555555555556</c:v>
                </c:pt>
                <c:pt idx="154">
                  <c:v>0.0187037037037037</c:v>
                </c:pt>
                <c:pt idx="155">
                  <c:v>0.0188148148148148</c:v>
                </c:pt>
                <c:pt idx="156">
                  <c:v>0.0189259259259259</c:v>
                </c:pt>
                <c:pt idx="157">
                  <c:v>0.019037037037037</c:v>
                </c:pt>
                <c:pt idx="158">
                  <c:v>0.0191296296296296</c:v>
                </c:pt>
                <c:pt idx="159">
                  <c:v>0.0192592592592593</c:v>
                </c:pt>
                <c:pt idx="160">
                  <c:v>0.0193888888888889</c:v>
                </c:pt>
                <c:pt idx="161">
                  <c:v>0.0195</c:v>
                </c:pt>
                <c:pt idx="162">
                  <c:v>0.0196296296296296</c:v>
                </c:pt>
                <c:pt idx="163">
                  <c:v>0.0197592592592593</c:v>
                </c:pt>
                <c:pt idx="164">
                  <c:v>0.0198703703703704</c:v>
                </c:pt>
                <c:pt idx="165">
                  <c:v>0.0200185185185185</c:v>
                </c:pt>
                <c:pt idx="166">
                  <c:v>0.0201296296296296</c:v>
                </c:pt>
                <c:pt idx="167">
                  <c:v>0.0202407407407407</c:v>
                </c:pt>
                <c:pt idx="168">
                  <c:v>0.0203888888888889</c:v>
                </c:pt>
                <c:pt idx="169">
                  <c:v>0.0205</c:v>
                </c:pt>
                <c:pt idx="170">
                  <c:v>0.0206111111111111</c:v>
                </c:pt>
                <c:pt idx="171">
                  <c:v>0.0207592592592593</c:v>
                </c:pt>
                <c:pt idx="172">
                  <c:v>0.0208703703703704</c:v>
                </c:pt>
                <c:pt idx="173">
                  <c:v>0.0209814814814815</c:v>
                </c:pt>
                <c:pt idx="174">
                  <c:v>0.0211296296296296</c:v>
                </c:pt>
                <c:pt idx="175">
                  <c:v>0.0212407407407407</c:v>
                </c:pt>
                <c:pt idx="176">
                  <c:v>0.0213518518518518</c:v>
                </c:pt>
                <c:pt idx="177">
                  <c:v>0.0215</c:v>
                </c:pt>
                <c:pt idx="178">
                  <c:v>0.0216111111111111</c:v>
                </c:pt>
                <c:pt idx="179">
                  <c:v>0.0217222222222222</c:v>
                </c:pt>
                <c:pt idx="180">
                  <c:v>0.0218703703703704</c:v>
                </c:pt>
                <c:pt idx="181">
                  <c:v>0.0219814814814815</c:v>
                </c:pt>
                <c:pt idx="182">
                  <c:v>0.0220925925925926</c:v>
                </c:pt>
                <c:pt idx="183">
                  <c:v>0.0222407407407407</c:v>
                </c:pt>
                <c:pt idx="184">
                  <c:v>0.0223518518518518</c:v>
                </c:pt>
                <c:pt idx="185">
                  <c:v>0.022462962962963</c:v>
                </c:pt>
                <c:pt idx="186">
                  <c:v>0.0226111111111111</c:v>
                </c:pt>
                <c:pt idx="187">
                  <c:v>0.0227222222222222</c:v>
                </c:pt>
                <c:pt idx="188">
                  <c:v>0.0228333333333333</c:v>
                </c:pt>
                <c:pt idx="189">
                  <c:v>0.0229814814814815</c:v>
                </c:pt>
                <c:pt idx="190">
                  <c:v>0.0230925925925926</c:v>
                </c:pt>
                <c:pt idx="191">
                  <c:v>0.0232037037037037</c:v>
                </c:pt>
                <c:pt idx="192">
                  <c:v>0.0233518518518518</c:v>
                </c:pt>
                <c:pt idx="193">
                  <c:v>0.023462962962963</c:v>
                </c:pt>
                <c:pt idx="194">
                  <c:v>0.0236111111111111</c:v>
                </c:pt>
                <c:pt idx="195">
                  <c:v>0.0237222222222222</c:v>
                </c:pt>
                <c:pt idx="196">
                  <c:v>0.0238333333333333</c:v>
                </c:pt>
                <c:pt idx="197">
                  <c:v>0.0239814814814815</c:v>
                </c:pt>
                <c:pt idx="198">
                  <c:v>0.0240925925925926</c:v>
                </c:pt>
                <c:pt idx="199">
                  <c:v>0.0242037037037037</c:v>
                </c:pt>
                <c:pt idx="200">
                  <c:v>0.0243518518518518</c:v>
                </c:pt>
                <c:pt idx="201">
                  <c:v>0.024462962962963</c:v>
                </c:pt>
                <c:pt idx="202">
                  <c:v>0.0245740740740741</c:v>
                </c:pt>
                <c:pt idx="203">
                  <c:v>0.0247222222222222</c:v>
                </c:pt>
                <c:pt idx="204">
                  <c:v>0.0248333333333333</c:v>
                </c:pt>
                <c:pt idx="205">
                  <c:v>0.024962962962963</c:v>
                </c:pt>
                <c:pt idx="206">
                  <c:v>0.0250925925925926</c:v>
                </c:pt>
                <c:pt idx="207">
                  <c:v>0.0252037037037037</c:v>
                </c:pt>
                <c:pt idx="208">
                  <c:v>0.0253333333333333</c:v>
                </c:pt>
                <c:pt idx="209">
                  <c:v>0.025462962962963</c:v>
                </c:pt>
                <c:pt idx="210">
                  <c:v>0.0255740740740741</c:v>
                </c:pt>
                <c:pt idx="211">
                  <c:v>0.0257037037037037</c:v>
                </c:pt>
                <c:pt idx="212">
                  <c:v>0.0258333333333333</c:v>
                </c:pt>
                <c:pt idx="213">
                  <c:v>0.025962962962963</c:v>
                </c:pt>
                <c:pt idx="214">
                  <c:v>0.0260740740740741</c:v>
                </c:pt>
                <c:pt idx="215">
                  <c:v>0.0262037037037037</c:v>
                </c:pt>
                <c:pt idx="216">
                  <c:v>0.0263148148148148</c:v>
                </c:pt>
                <c:pt idx="217">
                  <c:v>0.0264444444444444</c:v>
                </c:pt>
                <c:pt idx="218">
                  <c:v>0.0265740740740741</c:v>
                </c:pt>
                <c:pt idx="219">
                  <c:v>0.0267037037037037</c:v>
                </c:pt>
                <c:pt idx="220">
                  <c:v>0.0268148148148148</c:v>
                </c:pt>
                <c:pt idx="221">
                  <c:v>0.026962962962963</c:v>
                </c:pt>
                <c:pt idx="222">
                  <c:v>0.0270740740740741</c:v>
                </c:pt>
                <c:pt idx="223">
                  <c:v>0.0271851851851852</c:v>
                </c:pt>
                <c:pt idx="224">
                  <c:v>0.0273333333333333</c:v>
                </c:pt>
                <c:pt idx="225">
                  <c:v>0.0274444444444444</c:v>
                </c:pt>
                <c:pt idx="226">
                  <c:v>0.0275555555555555</c:v>
                </c:pt>
                <c:pt idx="227">
                  <c:v>0.0277037037037037</c:v>
                </c:pt>
                <c:pt idx="228">
                  <c:v>0.0278148148148148</c:v>
                </c:pt>
                <c:pt idx="229">
                  <c:v>0.0279259259259259</c:v>
                </c:pt>
                <c:pt idx="230">
                  <c:v>0.0280740740740741</c:v>
                </c:pt>
                <c:pt idx="231">
                  <c:v>0.0281851851851852</c:v>
                </c:pt>
                <c:pt idx="232">
                  <c:v>0.0283333333333333</c:v>
                </c:pt>
                <c:pt idx="233">
                  <c:v>0.0284444444444444</c:v>
                </c:pt>
                <c:pt idx="234">
                  <c:v>0.0285740740740741</c:v>
                </c:pt>
                <c:pt idx="235">
                  <c:v>0.0287037037037037</c:v>
                </c:pt>
                <c:pt idx="236">
                  <c:v>0.0288148148148148</c:v>
                </c:pt>
                <c:pt idx="237">
                  <c:v>0.0289444444444444</c:v>
                </c:pt>
                <c:pt idx="238">
                  <c:v>0.0290740740740741</c:v>
                </c:pt>
                <c:pt idx="239">
                  <c:v>0.0292037037037037</c:v>
                </c:pt>
                <c:pt idx="240">
                  <c:v>0.0293148148148148</c:v>
                </c:pt>
                <c:pt idx="241">
                  <c:v>0.029462962962963</c:v>
                </c:pt>
                <c:pt idx="242">
                  <c:v>0.0295740740740741</c:v>
                </c:pt>
                <c:pt idx="243">
                  <c:v>0.0296851851851852</c:v>
                </c:pt>
                <c:pt idx="244">
                  <c:v>0.0298333333333333</c:v>
                </c:pt>
                <c:pt idx="245">
                  <c:v>0.0299444444444444</c:v>
                </c:pt>
                <c:pt idx="246">
                  <c:v>0.0300925925925926</c:v>
                </c:pt>
                <c:pt idx="247">
                  <c:v>0.0302037037037037</c:v>
                </c:pt>
                <c:pt idx="248">
                  <c:v>0.0303148148148148</c:v>
                </c:pt>
                <c:pt idx="249">
                  <c:v>0.030462962962963</c:v>
                </c:pt>
                <c:pt idx="250">
                  <c:v>0.0305740740740741</c:v>
                </c:pt>
                <c:pt idx="251">
                  <c:v>0.0306851851851852</c:v>
                </c:pt>
                <c:pt idx="252">
                  <c:v>0.0308333333333333</c:v>
                </c:pt>
                <c:pt idx="253">
                  <c:v>0.0309444444444444</c:v>
                </c:pt>
                <c:pt idx="254">
                  <c:v>0.0310740740740741</c:v>
                </c:pt>
                <c:pt idx="255">
                  <c:v>0.0312037037037037</c:v>
                </c:pt>
                <c:pt idx="256">
                  <c:v>0.0313148148148148</c:v>
                </c:pt>
                <c:pt idx="257">
                  <c:v>0.0314444444444444</c:v>
                </c:pt>
                <c:pt idx="258">
                  <c:v>0.0315740740740741</c:v>
                </c:pt>
                <c:pt idx="259">
                  <c:v>0.0317037037037037</c:v>
                </c:pt>
                <c:pt idx="260">
                  <c:v>0.0318148148148148</c:v>
                </c:pt>
                <c:pt idx="261">
                  <c:v>0.031962962962963</c:v>
                </c:pt>
                <c:pt idx="262">
                  <c:v>0.0320740740740741</c:v>
                </c:pt>
                <c:pt idx="263">
                  <c:v>0.0321851851851852</c:v>
                </c:pt>
                <c:pt idx="264">
                  <c:v>0.0323333333333333</c:v>
                </c:pt>
                <c:pt idx="265">
                  <c:v>0.0324444444444444</c:v>
                </c:pt>
                <c:pt idx="266">
                  <c:v>0.0325555555555555</c:v>
                </c:pt>
                <c:pt idx="267">
                  <c:v>0.0327037037037037</c:v>
                </c:pt>
                <c:pt idx="268">
                  <c:v>0.0328148148148148</c:v>
                </c:pt>
                <c:pt idx="269">
                  <c:v>0.032962962962963</c:v>
                </c:pt>
                <c:pt idx="270">
                  <c:v>0.0330740740740741</c:v>
                </c:pt>
                <c:pt idx="271">
                  <c:v>0.0331851851851852</c:v>
                </c:pt>
                <c:pt idx="272">
                  <c:v>0.0333333333333333</c:v>
                </c:pt>
                <c:pt idx="273">
                  <c:v>0.0334444444444444</c:v>
                </c:pt>
                <c:pt idx="274">
                  <c:v>0.0335740740740741</c:v>
                </c:pt>
                <c:pt idx="275">
                  <c:v>0.0337037037037037</c:v>
                </c:pt>
                <c:pt idx="276">
                  <c:v>0.0338148148148148</c:v>
                </c:pt>
                <c:pt idx="277">
                  <c:v>0.0339444444444444</c:v>
                </c:pt>
                <c:pt idx="278">
                  <c:v>0.0340740740740741</c:v>
                </c:pt>
                <c:pt idx="279">
                  <c:v>0.0341851851851852</c:v>
                </c:pt>
                <c:pt idx="280">
                  <c:v>0.0343148148148148</c:v>
                </c:pt>
                <c:pt idx="281">
                  <c:v>0.0344444444444444</c:v>
                </c:pt>
                <c:pt idx="282">
                  <c:v>0.0345740740740741</c:v>
                </c:pt>
                <c:pt idx="283">
                  <c:v>0.0346851851851852</c:v>
                </c:pt>
                <c:pt idx="284">
                  <c:v>0.0348148148148148</c:v>
                </c:pt>
                <c:pt idx="285">
                  <c:v>0.0349444444444444</c:v>
                </c:pt>
                <c:pt idx="286">
                  <c:v>0.0350555555555555</c:v>
                </c:pt>
                <c:pt idx="287">
                  <c:v>0.0352037037037037</c:v>
                </c:pt>
                <c:pt idx="288">
                  <c:v>0.0353148148148148</c:v>
                </c:pt>
                <c:pt idx="289">
                  <c:v>0.0354259259259259</c:v>
                </c:pt>
                <c:pt idx="290">
                  <c:v>0.0355740740740741</c:v>
                </c:pt>
                <c:pt idx="291">
                  <c:v>0.0356851851851852</c:v>
                </c:pt>
                <c:pt idx="292">
                  <c:v>0.0358333333333333</c:v>
                </c:pt>
                <c:pt idx="293">
                  <c:v>0.0359444444444444</c:v>
                </c:pt>
                <c:pt idx="294">
                  <c:v>0.0360555555555555</c:v>
                </c:pt>
                <c:pt idx="295">
                  <c:v>0.0361666666666667</c:v>
                </c:pt>
                <c:pt idx="296">
                  <c:v>0.0363148148148148</c:v>
                </c:pt>
                <c:pt idx="297">
                  <c:v>0.0364259259259259</c:v>
                </c:pt>
                <c:pt idx="298">
                  <c:v>0.0365740740740741</c:v>
                </c:pt>
                <c:pt idx="299">
                  <c:v>0.0366851851851852</c:v>
                </c:pt>
                <c:pt idx="300">
                  <c:v>0.0367962962962963</c:v>
                </c:pt>
                <c:pt idx="301">
                  <c:v>0.0369444444444444</c:v>
                </c:pt>
                <c:pt idx="302">
                  <c:v>0.0370555555555555</c:v>
                </c:pt>
                <c:pt idx="303">
                  <c:v>0.0371666666666667</c:v>
                </c:pt>
                <c:pt idx="304">
                  <c:v>0.0372962962962963</c:v>
                </c:pt>
                <c:pt idx="305">
                  <c:v>0.0374259259259259</c:v>
                </c:pt>
                <c:pt idx="306">
                  <c:v>0.037537037037037</c:v>
                </c:pt>
                <c:pt idx="307">
                  <c:v>0.0376666666666667</c:v>
                </c:pt>
                <c:pt idx="308">
                  <c:v>0.0377962962962963</c:v>
                </c:pt>
                <c:pt idx="309">
                  <c:v>0.0379074074074074</c:v>
                </c:pt>
                <c:pt idx="310">
                  <c:v>0.038037037037037</c:v>
                </c:pt>
                <c:pt idx="311">
                  <c:v>0.0381666666666667</c:v>
                </c:pt>
                <c:pt idx="312">
                  <c:v>0.0382962962962963</c:v>
                </c:pt>
                <c:pt idx="313">
                  <c:v>0.0384074074074074</c:v>
                </c:pt>
                <c:pt idx="314">
                  <c:v>0.038537037037037</c:v>
                </c:pt>
                <c:pt idx="315">
                  <c:v>0.0386666666666667</c:v>
                </c:pt>
                <c:pt idx="316">
                  <c:v>0.0387777777777778</c:v>
                </c:pt>
                <c:pt idx="317">
                  <c:v>0.0389259259259259</c:v>
                </c:pt>
                <c:pt idx="318">
                  <c:v>0.039037037037037</c:v>
                </c:pt>
                <c:pt idx="319">
                  <c:v>0.0391481481481481</c:v>
                </c:pt>
                <c:pt idx="320">
                  <c:v>0.0392777777777778</c:v>
                </c:pt>
                <c:pt idx="321">
                  <c:v>0.0394074074074074</c:v>
                </c:pt>
                <c:pt idx="322">
                  <c:v>0.0395555555555556</c:v>
                </c:pt>
                <c:pt idx="323">
                  <c:v>0.0396666666666667</c:v>
                </c:pt>
                <c:pt idx="324">
                  <c:v>0.0397777777777778</c:v>
                </c:pt>
                <c:pt idx="325">
                  <c:v>0.0399259259259259</c:v>
                </c:pt>
                <c:pt idx="326">
                  <c:v>0.040037037037037</c:v>
                </c:pt>
                <c:pt idx="327">
                  <c:v>0.0401481481481481</c:v>
                </c:pt>
                <c:pt idx="328">
                  <c:v>0.0402962962962963</c:v>
                </c:pt>
                <c:pt idx="329">
                  <c:v>0.0404074074074074</c:v>
                </c:pt>
                <c:pt idx="330">
                  <c:v>0.0405185185185185</c:v>
                </c:pt>
                <c:pt idx="331">
                  <c:v>0.0406666666666667</c:v>
                </c:pt>
                <c:pt idx="332">
                  <c:v>0.0407777777777778</c:v>
                </c:pt>
                <c:pt idx="333">
                  <c:v>0.0409074074074074</c:v>
                </c:pt>
                <c:pt idx="334">
                  <c:v>0.041037037037037</c:v>
                </c:pt>
                <c:pt idx="335">
                  <c:v>0.0411666666666667</c:v>
                </c:pt>
                <c:pt idx="336">
                  <c:v>0.0412777777777778</c:v>
                </c:pt>
                <c:pt idx="337">
                  <c:v>0.0414074074074074</c:v>
                </c:pt>
                <c:pt idx="338">
                  <c:v>0.041537037037037</c:v>
                </c:pt>
                <c:pt idx="339">
                  <c:v>0.0416481481481481</c:v>
                </c:pt>
                <c:pt idx="340">
                  <c:v>0.0417777777777778</c:v>
                </c:pt>
                <c:pt idx="341">
                  <c:v>0.0419074074074074</c:v>
                </c:pt>
                <c:pt idx="342">
                  <c:v>0.0420185185185185</c:v>
                </c:pt>
                <c:pt idx="343">
                  <c:v>0.0421481481481481</c:v>
                </c:pt>
                <c:pt idx="344">
                  <c:v>0.0422777777777778</c:v>
                </c:pt>
                <c:pt idx="345">
                  <c:v>0.0423888888888889</c:v>
                </c:pt>
                <c:pt idx="346">
                  <c:v>0.042537037037037</c:v>
                </c:pt>
                <c:pt idx="347">
                  <c:v>0.0426481481481481</c:v>
                </c:pt>
                <c:pt idx="348">
                  <c:v>0.0427592592592593</c:v>
                </c:pt>
                <c:pt idx="349">
                  <c:v>0.0429074074074074</c:v>
                </c:pt>
                <c:pt idx="350">
                  <c:v>0.0430185185185185</c:v>
                </c:pt>
                <c:pt idx="351">
                  <c:v>0.0431666666666667</c:v>
                </c:pt>
                <c:pt idx="352">
                  <c:v>0.0432777777777778</c:v>
                </c:pt>
                <c:pt idx="353">
                  <c:v>0.0434074074074074</c:v>
                </c:pt>
                <c:pt idx="354">
                  <c:v>0.043537037037037</c:v>
                </c:pt>
                <c:pt idx="355">
                  <c:v>0.0436481481481481</c:v>
                </c:pt>
                <c:pt idx="356">
                  <c:v>0.0437592592592593</c:v>
                </c:pt>
                <c:pt idx="357">
                  <c:v>0.0439074074074074</c:v>
                </c:pt>
                <c:pt idx="358">
                  <c:v>0.0440185185185185</c:v>
                </c:pt>
                <c:pt idx="359">
                  <c:v>0.0441481481481481</c:v>
                </c:pt>
                <c:pt idx="360">
                  <c:v>0.0442777777777778</c:v>
                </c:pt>
                <c:pt idx="361">
                  <c:v>0.0443888888888889</c:v>
                </c:pt>
                <c:pt idx="362">
                  <c:v>0.0445185185185185</c:v>
                </c:pt>
                <c:pt idx="363">
                  <c:v>0.0446481481481481</c:v>
                </c:pt>
                <c:pt idx="364">
                  <c:v>0.0447777777777778</c:v>
                </c:pt>
                <c:pt idx="365">
                  <c:v>0.0448888888888889</c:v>
                </c:pt>
                <c:pt idx="366">
                  <c:v>0.0450185185185185</c:v>
                </c:pt>
                <c:pt idx="367">
                  <c:v>0.0451481481481481</c:v>
                </c:pt>
                <c:pt idx="368">
                  <c:v>0.0452592592592592</c:v>
                </c:pt>
                <c:pt idx="369">
                  <c:v>0.0453888888888889</c:v>
                </c:pt>
                <c:pt idx="370">
                  <c:v>0.0455185185185185</c:v>
                </c:pt>
                <c:pt idx="371">
                  <c:v>0.0456296296296296</c:v>
                </c:pt>
                <c:pt idx="372">
                  <c:v>0.0457592592592593</c:v>
                </c:pt>
                <c:pt idx="373">
                  <c:v>0.0458888888888889</c:v>
                </c:pt>
                <c:pt idx="374">
                  <c:v>0.046</c:v>
                </c:pt>
                <c:pt idx="375">
                  <c:v>0.0461296296296296</c:v>
                </c:pt>
                <c:pt idx="376">
                  <c:v>0.0462592592592593</c:v>
                </c:pt>
                <c:pt idx="377">
                  <c:v>0.0463703703703704</c:v>
                </c:pt>
                <c:pt idx="378">
                  <c:v>0.0465</c:v>
                </c:pt>
                <c:pt idx="379">
                  <c:v>0.0466296296296296</c:v>
                </c:pt>
                <c:pt idx="380">
                  <c:v>0.0467407407407407</c:v>
                </c:pt>
                <c:pt idx="381">
                  <c:v>0.0468703703703704</c:v>
                </c:pt>
                <c:pt idx="382">
                  <c:v>0.047</c:v>
                </c:pt>
                <c:pt idx="383">
                  <c:v>0.0471111111111111</c:v>
                </c:pt>
                <c:pt idx="384">
                  <c:v>0.0472592592592592</c:v>
                </c:pt>
                <c:pt idx="385">
                  <c:v>0.0473703703703704</c:v>
                </c:pt>
                <c:pt idx="386">
                  <c:v>0.0474814814814815</c:v>
                </c:pt>
                <c:pt idx="387">
                  <c:v>0.0476111111111111</c:v>
                </c:pt>
                <c:pt idx="388">
                  <c:v>0.0477407407407407</c:v>
                </c:pt>
                <c:pt idx="389">
                  <c:v>0.0478518518518518</c:v>
                </c:pt>
                <c:pt idx="390">
                  <c:v>0.0479814814814815</c:v>
                </c:pt>
                <c:pt idx="391">
                  <c:v>0.0481111111111111</c:v>
                </c:pt>
                <c:pt idx="392">
                  <c:v>0.0482222222222222</c:v>
                </c:pt>
                <c:pt idx="393">
                  <c:v>0.0483703703703704</c:v>
                </c:pt>
                <c:pt idx="394">
                  <c:v>0.0484814814814815</c:v>
                </c:pt>
                <c:pt idx="395">
                  <c:v>0.0485925925925926</c:v>
                </c:pt>
                <c:pt idx="396">
                  <c:v>0.0487407407407407</c:v>
                </c:pt>
                <c:pt idx="397">
                  <c:v>0.0488518518518518</c:v>
                </c:pt>
                <c:pt idx="398">
                  <c:v>0.048962962962963</c:v>
                </c:pt>
                <c:pt idx="399">
                  <c:v>0.0491111111111111</c:v>
                </c:pt>
                <c:pt idx="400">
                  <c:v>0.0492222222222222</c:v>
                </c:pt>
                <c:pt idx="401">
                  <c:v>0.0493333333333333</c:v>
                </c:pt>
                <c:pt idx="402">
                  <c:v>0.0494814814814815</c:v>
                </c:pt>
                <c:pt idx="403">
                  <c:v>0.0495925925925926</c:v>
                </c:pt>
                <c:pt idx="404">
                  <c:v>0.0497407407407407</c:v>
                </c:pt>
                <c:pt idx="405">
                  <c:v>0.0498518518518518</c:v>
                </c:pt>
                <c:pt idx="406">
                  <c:v>0.0499629629629629</c:v>
                </c:pt>
                <c:pt idx="407">
                  <c:v>0.0500740740740741</c:v>
                </c:pt>
                <c:pt idx="408">
                  <c:v>0.0502222222222222</c:v>
                </c:pt>
                <c:pt idx="409">
                  <c:v>0.0503333333333333</c:v>
                </c:pt>
                <c:pt idx="410">
                  <c:v>0.0504444444444444</c:v>
                </c:pt>
                <c:pt idx="411">
                  <c:v>0.0505925925925926</c:v>
                </c:pt>
                <c:pt idx="412">
                  <c:v>0.0507037037037037</c:v>
                </c:pt>
                <c:pt idx="413">
                  <c:v>0.0508518518518518</c:v>
                </c:pt>
                <c:pt idx="414">
                  <c:v>0.0509629629629629</c:v>
                </c:pt>
                <c:pt idx="415">
                  <c:v>0.0510740740740741</c:v>
                </c:pt>
                <c:pt idx="416">
                  <c:v>0.0512222222222222</c:v>
                </c:pt>
                <c:pt idx="417">
                  <c:v>0.0513333333333333</c:v>
                </c:pt>
                <c:pt idx="418">
                  <c:v>0.051462962962963</c:v>
                </c:pt>
                <c:pt idx="419">
                  <c:v>0.0515925925925926</c:v>
                </c:pt>
                <c:pt idx="420">
                  <c:v>0.0517037037037037</c:v>
                </c:pt>
                <c:pt idx="421">
                  <c:v>0.0518333333333333</c:v>
                </c:pt>
                <c:pt idx="422">
                  <c:v>0.051962962962963</c:v>
                </c:pt>
                <c:pt idx="423">
                  <c:v>0.0520740740740741</c:v>
                </c:pt>
                <c:pt idx="424">
                  <c:v>0.0522037037037037</c:v>
                </c:pt>
                <c:pt idx="425">
                  <c:v>0.0523333333333333</c:v>
                </c:pt>
                <c:pt idx="426">
                  <c:v>0.0524444444444444</c:v>
                </c:pt>
                <c:pt idx="427">
                  <c:v>0.0525740740740741</c:v>
                </c:pt>
                <c:pt idx="428">
                  <c:v>0.0527037037037037</c:v>
                </c:pt>
                <c:pt idx="429">
                  <c:v>0.0528333333333333</c:v>
                </c:pt>
                <c:pt idx="430">
                  <c:v>0.0529444444444444</c:v>
                </c:pt>
                <c:pt idx="431">
                  <c:v>0.0530740740740741</c:v>
                </c:pt>
                <c:pt idx="432">
                  <c:v>0.0532037037037037</c:v>
                </c:pt>
                <c:pt idx="433">
                  <c:v>0.0533148148148148</c:v>
                </c:pt>
                <c:pt idx="434">
                  <c:v>0.053462962962963</c:v>
                </c:pt>
                <c:pt idx="435">
                  <c:v>0.0535740740740741</c:v>
                </c:pt>
                <c:pt idx="436">
                  <c:v>0.0536851851851852</c:v>
                </c:pt>
                <c:pt idx="437">
                  <c:v>0.0538333333333333</c:v>
                </c:pt>
                <c:pt idx="438">
                  <c:v>0.0539444444444444</c:v>
                </c:pt>
                <c:pt idx="439">
                  <c:v>0.0540925925925926</c:v>
                </c:pt>
                <c:pt idx="440">
                  <c:v>0.0542037037037037</c:v>
                </c:pt>
                <c:pt idx="441">
                  <c:v>0.0543148148148148</c:v>
                </c:pt>
                <c:pt idx="442">
                  <c:v>0.054462962962963</c:v>
                </c:pt>
                <c:pt idx="443">
                  <c:v>0.0545740740740741</c:v>
                </c:pt>
                <c:pt idx="444">
                  <c:v>0.0546851851851852</c:v>
                </c:pt>
                <c:pt idx="445">
                  <c:v>0.0548333333333333</c:v>
                </c:pt>
                <c:pt idx="446">
                  <c:v>0.0549444444444444</c:v>
                </c:pt>
                <c:pt idx="447">
                  <c:v>0.0550740740740741</c:v>
                </c:pt>
                <c:pt idx="448">
                  <c:v>0.0552037037037037</c:v>
                </c:pt>
                <c:pt idx="449">
                  <c:v>0.0553333333333333</c:v>
                </c:pt>
                <c:pt idx="450">
                  <c:v>0.0554444444444444</c:v>
                </c:pt>
                <c:pt idx="451">
                  <c:v>0.0555555555555555</c:v>
                </c:pt>
                <c:pt idx="452">
                  <c:v>0.0557037037037037</c:v>
                </c:pt>
                <c:pt idx="453">
                  <c:v>0.0558148148148148</c:v>
                </c:pt>
                <c:pt idx="454">
                  <c:v>0.0559629629629629</c:v>
                </c:pt>
                <c:pt idx="455">
                  <c:v>0.0560740740740741</c:v>
                </c:pt>
                <c:pt idx="456">
                  <c:v>0.0561851851851852</c:v>
                </c:pt>
                <c:pt idx="457">
                  <c:v>0.0563333333333333</c:v>
                </c:pt>
                <c:pt idx="458">
                  <c:v>0.0564444444444444</c:v>
                </c:pt>
                <c:pt idx="459">
                  <c:v>0.0565740740740741</c:v>
                </c:pt>
                <c:pt idx="460">
                  <c:v>0.0567037037037037</c:v>
                </c:pt>
                <c:pt idx="461">
                  <c:v>0.0568333333333333</c:v>
                </c:pt>
                <c:pt idx="462">
                  <c:v>0.0569444444444444</c:v>
                </c:pt>
                <c:pt idx="463">
                  <c:v>0.0570740740740741</c:v>
                </c:pt>
                <c:pt idx="464">
                  <c:v>0.0572037037037037</c:v>
                </c:pt>
                <c:pt idx="465">
                  <c:v>0.0573148148148148</c:v>
                </c:pt>
                <c:pt idx="466">
                  <c:v>0.0574444444444444</c:v>
                </c:pt>
                <c:pt idx="467">
                  <c:v>0.0575740740740741</c:v>
                </c:pt>
                <c:pt idx="468">
                  <c:v>0.0576851851851852</c:v>
                </c:pt>
                <c:pt idx="469">
                  <c:v>0.0578333333333333</c:v>
                </c:pt>
                <c:pt idx="470">
                  <c:v>0.0579444444444444</c:v>
                </c:pt>
                <c:pt idx="471">
                  <c:v>0.0580925925925926</c:v>
                </c:pt>
                <c:pt idx="472">
                  <c:v>0.0582037037037037</c:v>
                </c:pt>
                <c:pt idx="473">
                  <c:v>0.0583148148148148</c:v>
                </c:pt>
                <c:pt idx="474">
                  <c:v>0.0584259259259259</c:v>
                </c:pt>
                <c:pt idx="475">
                  <c:v>0.0585740740740741</c:v>
                </c:pt>
                <c:pt idx="476">
                  <c:v>0.0586851851851852</c:v>
                </c:pt>
                <c:pt idx="477">
                  <c:v>0.0588333333333333</c:v>
                </c:pt>
                <c:pt idx="478">
                  <c:v>0.0589444444444444</c:v>
                </c:pt>
                <c:pt idx="479">
                  <c:v>0.0590740740740741</c:v>
                </c:pt>
                <c:pt idx="480">
                  <c:v>0.0592037037037037</c:v>
                </c:pt>
                <c:pt idx="481">
                  <c:v>0.0593148148148148</c:v>
                </c:pt>
                <c:pt idx="482">
                  <c:v>0.0594444444444444</c:v>
                </c:pt>
                <c:pt idx="483">
                  <c:v>0.0595740740740741</c:v>
                </c:pt>
                <c:pt idx="484">
                  <c:v>0.0596851851851852</c:v>
                </c:pt>
                <c:pt idx="485">
                  <c:v>0.0598148148148148</c:v>
                </c:pt>
                <c:pt idx="486">
                  <c:v>0.0599444444444444</c:v>
                </c:pt>
                <c:pt idx="487">
                  <c:v>0.0600555555555555</c:v>
                </c:pt>
                <c:pt idx="488">
                  <c:v>0.0601851851851852</c:v>
                </c:pt>
                <c:pt idx="489">
                  <c:v>0.0603148148148148</c:v>
                </c:pt>
                <c:pt idx="490">
                  <c:v>0.0604444444444444</c:v>
                </c:pt>
                <c:pt idx="491">
                  <c:v>0.0605555555555555</c:v>
                </c:pt>
                <c:pt idx="492">
                  <c:v>0.0606851851851852</c:v>
                </c:pt>
                <c:pt idx="493">
                  <c:v>0.0607962962962963</c:v>
                </c:pt>
                <c:pt idx="494">
                  <c:v>0.0609259259259259</c:v>
                </c:pt>
                <c:pt idx="495">
                  <c:v>0.0610555555555555</c:v>
                </c:pt>
                <c:pt idx="496">
                  <c:v>0.0611851851851852</c:v>
                </c:pt>
                <c:pt idx="497">
                  <c:v>0.0612962962962963</c:v>
                </c:pt>
                <c:pt idx="498">
                  <c:v>0.0614444444444444</c:v>
                </c:pt>
                <c:pt idx="499">
                  <c:v>0.0615555555555555</c:v>
                </c:pt>
                <c:pt idx="500">
                  <c:v>0.0616666666666667</c:v>
                </c:pt>
                <c:pt idx="501">
                  <c:v>0.0618148148148148</c:v>
                </c:pt>
                <c:pt idx="502">
                  <c:v>0.0619259259259259</c:v>
                </c:pt>
                <c:pt idx="503">
                  <c:v>0.0620740740740741</c:v>
                </c:pt>
                <c:pt idx="504">
                  <c:v>0.0621851851851852</c:v>
                </c:pt>
                <c:pt idx="505">
                  <c:v>0.0622962962962963</c:v>
                </c:pt>
                <c:pt idx="506">
                  <c:v>0.0624074074074074</c:v>
                </c:pt>
                <c:pt idx="507">
                  <c:v>0.0625555555555555</c:v>
                </c:pt>
                <c:pt idx="508">
                  <c:v>0.0626666666666666</c:v>
                </c:pt>
                <c:pt idx="509">
                  <c:v>0.0628148148148148</c:v>
                </c:pt>
                <c:pt idx="510">
                  <c:v>0.0629259259259259</c:v>
                </c:pt>
                <c:pt idx="511">
                  <c:v>0.063037037037037</c:v>
                </c:pt>
                <c:pt idx="512">
                  <c:v>0.0631851851851852</c:v>
                </c:pt>
                <c:pt idx="513">
                  <c:v>0.0632962962962963</c:v>
                </c:pt>
                <c:pt idx="514">
                  <c:v>0.0634259259259259</c:v>
                </c:pt>
                <c:pt idx="515">
                  <c:v>0.0635555555555555</c:v>
                </c:pt>
                <c:pt idx="516">
                  <c:v>0.0636666666666667</c:v>
                </c:pt>
                <c:pt idx="517">
                  <c:v>0.0637962962962963</c:v>
                </c:pt>
                <c:pt idx="518">
                  <c:v>0.0639259259259259</c:v>
                </c:pt>
                <c:pt idx="519">
                  <c:v>0.0640555555555555</c:v>
                </c:pt>
                <c:pt idx="520">
                  <c:v>0.0641666666666667</c:v>
                </c:pt>
                <c:pt idx="521">
                  <c:v>0.0642962962962963</c:v>
                </c:pt>
                <c:pt idx="522">
                  <c:v>0.0644259259259259</c:v>
                </c:pt>
                <c:pt idx="523">
                  <c:v>0.064537037037037</c:v>
                </c:pt>
                <c:pt idx="524">
                  <c:v>0.0646851851851852</c:v>
                </c:pt>
                <c:pt idx="525">
                  <c:v>0.0647962962962963</c:v>
                </c:pt>
                <c:pt idx="526">
                  <c:v>0.0649444444444444</c:v>
                </c:pt>
                <c:pt idx="527">
                  <c:v>0.0650555555555555</c:v>
                </c:pt>
                <c:pt idx="528">
                  <c:v>0.0651666666666667</c:v>
                </c:pt>
                <c:pt idx="529">
                  <c:v>0.0653148148148148</c:v>
                </c:pt>
                <c:pt idx="530">
                  <c:v>0.0654259259259259</c:v>
                </c:pt>
                <c:pt idx="531">
                  <c:v>0.0655555555555555</c:v>
                </c:pt>
                <c:pt idx="532">
                  <c:v>0.0656851851851852</c:v>
                </c:pt>
                <c:pt idx="533">
                  <c:v>0.0657962962962963</c:v>
                </c:pt>
                <c:pt idx="534">
                  <c:v>0.0659259259259259</c:v>
                </c:pt>
                <c:pt idx="535">
                  <c:v>0.0660555555555555</c:v>
                </c:pt>
                <c:pt idx="536">
                  <c:v>0.0661851851851852</c:v>
                </c:pt>
                <c:pt idx="537">
                  <c:v>0.0662962962962963</c:v>
                </c:pt>
                <c:pt idx="538">
                  <c:v>0.0664444444444444</c:v>
                </c:pt>
                <c:pt idx="539">
                  <c:v>0.0665555555555555</c:v>
                </c:pt>
                <c:pt idx="540">
                  <c:v>0.0666666666666667</c:v>
                </c:pt>
                <c:pt idx="541">
                  <c:v>0.0668148148148148</c:v>
                </c:pt>
                <c:pt idx="542">
                  <c:v>0.0669259259259259</c:v>
                </c:pt>
                <c:pt idx="543">
                  <c:v>0.067037037037037</c:v>
                </c:pt>
                <c:pt idx="544">
                  <c:v>0.0671851851851852</c:v>
                </c:pt>
                <c:pt idx="545">
                  <c:v>0.0672962962962963</c:v>
                </c:pt>
                <c:pt idx="546">
                  <c:v>0.0674444444444444</c:v>
                </c:pt>
                <c:pt idx="547">
                  <c:v>0.0675555555555555</c:v>
                </c:pt>
                <c:pt idx="548">
                  <c:v>0.0676851851851852</c:v>
                </c:pt>
                <c:pt idx="549">
                  <c:v>0.0678148148148148</c:v>
                </c:pt>
                <c:pt idx="550">
                  <c:v>0.0679444444444444</c:v>
                </c:pt>
                <c:pt idx="551">
                  <c:v>0.0680555555555555</c:v>
                </c:pt>
                <c:pt idx="552">
                  <c:v>0.0682037037037037</c:v>
                </c:pt>
                <c:pt idx="553">
                  <c:v>0.0683148148148148</c:v>
                </c:pt>
                <c:pt idx="554">
                  <c:v>0.0684259259259259</c:v>
                </c:pt>
                <c:pt idx="555">
                  <c:v>0.0685740740740741</c:v>
                </c:pt>
                <c:pt idx="556">
                  <c:v>0.0686851851851852</c:v>
                </c:pt>
                <c:pt idx="557">
                  <c:v>0.0687962962962963</c:v>
                </c:pt>
                <c:pt idx="558">
                  <c:v>0.0689444444444444</c:v>
                </c:pt>
                <c:pt idx="559">
                  <c:v>0.0690555555555555</c:v>
                </c:pt>
                <c:pt idx="560">
                  <c:v>0.0692037037037037</c:v>
                </c:pt>
                <c:pt idx="561">
                  <c:v>0.0693148148148148</c:v>
                </c:pt>
                <c:pt idx="562">
                  <c:v>0.0694444444444444</c:v>
                </c:pt>
                <c:pt idx="563">
                  <c:v>0.0695740740740741</c:v>
                </c:pt>
                <c:pt idx="564">
                  <c:v>0.0696851851851852</c:v>
                </c:pt>
                <c:pt idx="565">
                  <c:v>0.0698148148148148</c:v>
                </c:pt>
                <c:pt idx="566">
                  <c:v>0.0699444444444444</c:v>
                </c:pt>
                <c:pt idx="567">
                  <c:v>0.0700740740740741</c:v>
                </c:pt>
                <c:pt idx="568">
                  <c:v>0.0701851851851852</c:v>
                </c:pt>
                <c:pt idx="569">
                  <c:v>0.0703148148148148</c:v>
                </c:pt>
                <c:pt idx="570">
                  <c:v>0.0704444444444444</c:v>
                </c:pt>
                <c:pt idx="571">
                  <c:v>0.0705555555555555</c:v>
                </c:pt>
                <c:pt idx="572">
                  <c:v>0.0707037037037037</c:v>
                </c:pt>
                <c:pt idx="573">
                  <c:v>0.0708148148148148</c:v>
                </c:pt>
                <c:pt idx="574">
                  <c:v>0.0709259259259259</c:v>
                </c:pt>
                <c:pt idx="575">
                  <c:v>0.0710740740740741</c:v>
                </c:pt>
                <c:pt idx="576">
                  <c:v>0.0711851851851852</c:v>
                </c:pt>
                <c:pt idx="577">
                  <c:v>0.0713333333333333</c:v>
                </c:pt>
                <c:pt idx="578">
                  <c:v>0.0714444444444444</c:v>
                </c:pt>
                <c:pt idx="579">
                  <c:v>0.0715555555555555</c:v>
                </c:pt>
                <c:pt idx="580">
                  <c:v>0.0717037037037037</c:v>
                </c:pt>
                <c:pt idx="581">
                  <c:v>0.0718148148148148</c:v>
                </c:pt>
                <c:pt idx="582">
                  <c:v>0.0719444444444444</c:v>
                </c:pt>
                <c:pt idx="583">
                  <c:v>0.0720740740740741</c:v>
                </c:pt>
                <c:pt idx="584">
                  <c:v>0.0721851851851852</c:v>
                </c:pt>
                <c:pt idx="585">
                  <c:v>0.0722962962962963</c:v>
                </c:pt>
                <c:pt idx="586">
                  <c:v>0.0724444444444444</c:v>
                </c:pt>
                <c:pt idx="587">
                  <c:v>0.0725555555555555</c:v>
                </c:pt>
                <c:pt idx="588">
                  <c:v>0.0726851851851852</c:v>
                </c:pt>
                <c:pt idx="589">
                  <c:v>0.0728148148148148</c:v>
                </c:pt>
                <c:pt idx="590">
                  <c:v>0.0729259259259259</c:v>
                </c:pt>
                <c:pt idx="591">
                  <c:v>0.0730555555555555</c:v>
                </c:pt>
                <c:pt idx="592">
                  <c:v>0.0731851851851852</c:v>
                </c:pt>
                <c:pt idx="593">
                  <c:v>0.0733148148148148</c:v>
                </c:pt>
                <c:pt idx="594">
                  <c:v>0.0734259259259259</c:v>
                </c:pt>
                <c:pt idx="595">
                  <c:v>0.0735740740740741</c:v>
                </c:pt>
                <c:pt idx="596">
                  <c:v>0.0736851851851852</c:v>
                </c:pt>
                <c:pt idx="597">
                  <c:v>0.0737962962962963</c:v>
                </c:pt>
                <c:pt idx="598">
                  <c:v>0.0739259259259259</c:v>
                </c:pt>
                <c:pt idx="599">
                  <c:v>0.0740555555555555</c:v>
                </c:pt>
                <c:pt idx="600">
                  <c:v>0.0741666666666667</c:v>
                </c:pt>
                <c:pt idx="601">
                  <c:v>0.0743148148148148</c:v>
                </c:pt>
                <c:pt idx="602">
                  <c:v>0.0744259259259259</c:v>
                </c:pt>
                <c:pt idx="603">
                  <c:v>0.074537037037037</c:v>
                </c:pt>
                <c:pt idx="604">
                  <c:v>0.0746851851851852</c:v>
                </c:pt>
                <c:pt idx="605">
                  <c:v>0.0747962962962963</c:v>
                </c:pt>
                <c:pt idx="606">
                  <c:v>0.0749259259259259</c:v>
                </c:pt>
                <c:pt idx="607">
                  <c:v>0.0750555555555555</c:v>
                </c:pt>
                <c:pt idx="608">
                  <c:v>0.0751666666666667</c:v>
                </c:pt>
                <c:pt idx="609">
                  <c:v>0.0752962962962963</c:v>
                </c:pt>
                <c:pt idx="610">
                  <c:v>0.0754259259259259</c:v>
                </c:pt>
                <c:pt idx="611">
                  <c:v>0.075537037037037</c:v>
                </c:pt>
                <c:pt idx="612">
                  <c:v>0.0756481481481481</c:v>
                </c:pt>
                <c:pt idx="613">
                  <c:v>0.0757962962962963</c:v>
                </c:pt>
                <c:pt idx="614">
                  <c:v>0.0759074074074074</c:v>
                </c:pt>
                <c:pt idx="615">
                  <c:v>0.076037037037037</c:v>
                </c:pt>
                <c:pt idx="616">
                  <c:v>0.0761666666666667</c:v>
                </c:pt>
                <c:pt idx="617">
                  <c:v>0.0762777777777778</c:v>
                </c:pt>
                <c:pt idx="618">
                  <c:v>0.0764074074074074</c:v>
                </c:pt>
                <c:pt idx="619">
                  <c:v>0.076537037037037</c:v>
                </c:pt>
                <c:pt idx="620">
                  <c:v>0.0766481481481481</c:v>
                </c:pt>
                <c:pt idx="621">
                  <c:v>0.0767777777777778</c:v>
                </c:pt>
                <c:pt idx="622">
                  <c:v>0.0769074074074074</c:v>
                </c:pt>
                <c:pt idx="623">
                  <c:v>0.077037037037037</c:v>
                </c:pt>
                <c:pt idx="624">
                  <c:v>0.0771481481481482</c:v>
                </c:pt>
                <c:pt idx="625">
                  <c:v>0.0772777777777778</c:v>
                </c:pt>
                <c:pt idx="626">
                  <c:v>0.0774074074074074</c:v>
                </c:pt>
                <c:pt idx="627">
                  <c:v>0.0775185185185185</c:v>
                </c:pt>
                <c:pt idx="628">
                  <c:v>0.0776666666666667</c:v>
                </c:pt>
                <c:pt idx="629">
                  <c:v>0.0777777777777778</c:v>
                </c:pt>
                <c:pt idx="630">
                  <c:v>0.0778888888888889</c:v>
                </c:pt>
                <c:pt idx="631">
                  <c:v>0.078037037037037</c:v>
                </c:pt>
                <c:pt idx="632">
                  <c:v>0.0781481481481481</c:v>
                </c:pt>
                <c:pt idx="633">
                  <c:v>0.0782592592592593</c:v>
                </c:pt>
                <c:pt idx="634">
                  <c:v>0.0784074074074074</c:v>
                </c:pt>
                <c:pt idx="635">
                  <c:v>0.0785185185185185</c:v>
                </c:pt>
                <c:pt idx="636">
                  <c:v>0.0786666666666667</c:v>
                </c:pt>
                <c:pt idx="637">
                  <c:v>0.0787777777777778</c:v>
                </c:pt>
                <c:pt idx="638">
                  <c:v>0.0789074074074074</c:v>
                </c:pt>
                <c:pt idx="639">
                  <c:v>0.079037037037037</c:v>
                </c:pt>
                <c:pt idx="640">
                  <c:v>0.0791481481481481</c:v>
                </c:pt>
                <c:pt idx="641">
                  <c:v>0.0792592592592593</c:v>
                </c:pt>
                <c:pt idx="642">
                  <c:v>0.0794074074074074</c:v>
                </c:pt>
                <c:pt idx="643">
                  <c:v>0.0795185185185185</c:v>
                </c:pt>
                <c:pt idx="644">
                  <c:v>0.0796481481481481</c:v>
                </c:pt>
                <c:pt idx="645">
                  <c:v>0.0797777777777778</c:v>
                </c:pt>
                <c:pt idx="646">
                  <c:v>0.0798888888888889</c:v>
                </c:pt>
                <c:pt idx="647">
                  <c:v>0.0800185185185185</c:v>
                </c:pt>
                <c:pt idx="648">
                  <c:v>0.0801481481481481</c:v>
                </c:pt>
                <c:pt idx="649">
                  <c:v>0.0802777777777778</c:v>
                </c:pt>
                <c:pt idx="650">
                  <c:v>0.0803888888888889</c:v>
                </c:pt>
                <c:pt idx="651">
                  <c:v>0.0805185185185185</c:v>
                </c:pt>
                <c:pt idx="652">
                  <c:v>0.0806481481481481</c:v>
                </c:pt>
                <c:pt idx="653">
                  <c:v>0.0807592592592592</c:v>
                </c:pt>
                <c:pt idx="654">
                  <c:v>0.0809074074074074</c:v>
                </c:pt>
                <c:pt idx="655">
                  <c:v>0.0810185185185185</c:v>
                </c:pt>
                <c:pt idx="656">
                  <c:v>0.0811666666666666</c:v>
                </c:pt>
                <c:pt idx="657">
                  <c:v>0.0812777777777778</c:v>
                </c:pt>
                <c:pt idx="658">
                  <c:v>0.0813888888888889</c:v>
                </c:pt>
                <c:pt idx="659">
                  <c:v>0.081537037037037</c:v>
                </c:pt>
                <c:pt idx="660">
                  <c:v>0.0816481481481481</c:v>
                </c:pt>
                <c:pt idx="661">
                  <c:v>0.0817592592592592</c:v>
                </c:pt>
                <c:pt idx="662">
                  <c:v>0.0819074074074074</c:v>
                </c:pt>
                <c:pt idx="663">
                  <c:v>0.0820185185185185</c:v>
                </c:pt>
                <c:pt idx="664">
                  <c:v>0.0821296296296296</c:v>
                </c:pt>
                <c:pt idx="665">
                  <c:v>0.0822777777777778</c:v>
                </c:pt>
                <c:pt idx="666">
                  <c:v>0.0823888888888889</c:v>
                </c:pt>
                <c:pt idx="667">
                  <c:v>0.0825185185185185</c:v>
                </c:pt>
                <c:pt idx="668">
                  <c:v>0.0826481481481481</c:v>
                </c:pt>
                <c:pt idx="669">
                  <c:v>0.0827592592592593</c:v>
                </c:pt>
                <c:pt idx="670">
                  <c:v>0.0828888888888889</c:v>
                </c:pt>
                <c:pt idx="671">
                  <c:v>0.0830185185185185</c:v>
                </c:pt>
                <c:pt idx="672">
                  <c:v>0.0831481481481481</c:v>
                </c:pt>
                <c:pt idx="673">
                  <c:v>0.0832592592592593</c:v>
                </c:pt>
                <c:pt idx="674">
                  <c:v>0.0833888888888889</c:v>
                </c:pt>
                <c:pt idx="675">
                  <c:v>0.0835185185185185</c:v>
                </c:pt>
                <c:pt idx="676">
                  <c:v>0.0836296296296296</c:v>
                </c:pt>
                <c:pt idx="677">
                  <c:v>0.0837777777777778</c:v>
                </c:pt>
                <c:pt idx="678">
                  <c:v>0.0838888888888889</c:v>
                </c:pt>
                <c:pt idx="679">
                  <c:v>0.084</c:v>
                </c:pt>
                <c:pt idx="680">
                  <c:v>0.0841296296296296</c:v>
                </c:pt>
                <c:pt idx="681">
                  <c:v>0.0842592592592592</c:v>
                </c:pt>
                <c:pt idx="682">
                  <c:v>0.0843703703703704</c:v>
                </c:pt>
                <c:pt idx="683">
                  <c:v>0.0845185185185185</c:v>
                </c:pt>
                <c:pt idx="684">
                  <c:v>0.0846296296296296</c:v>
                </c:pt>
                <c:pt idx="685">
                  <c:v>0.0847777777777778</c:v>
                </c:pt>
                <c:pt idx="686">
                  <c:v>0.0848888888888889</c:v>
                </c:pt>
                <c:pt idx="687">
                  <c:v>0.085</c:v>
                </c:pt>
                <c:pt idx="688">
                  <c:v>0.0851111111111111</c:v>
                </c:pt>
                <c:pt idx="689">
                  <c:v>0.0852592592592592</c:v>
                </c:pt>
                <c:pt idx="690">
                  <c:v>0.0853703703703704</c:v>
                </c:pt>
                <c:pt idx="691">
                  <c:v>0.0855185185185185</c:v>
                </c:pt>
                <c:pt idx="692">
                  <c:v>0.0856296296296296</c:v>
                </c:pt>
                <c:pt idx="693">
                  <c:v>0.0857407407407407</c:v>
                </c:pt>
                <c:pt idx="694">
                  <c:v>0.0858888888888889</c:v>
                </c:pt>
                <c:pt idx="695">
                  <c:v>0.086</c:v>
                </c:pt>
                <c:pt idx="696">
                  <c:v>0.0861111111111111</c:v>
                </c:pt>
                <c:pt idx="697">
                  <c:v>0.0862592592592593</c:v>
                </c:pt>
                <c:pt idx="698">
                  <c:v>0.0863703703703703</c:v>
                </c:pt>
                <c:pt idx="699">
                  <c:v>0.0864814814814815</c:v>
                </c:pt>
                <c:pt idx="700">
                  <c:v>0.0866296296296296</c:v>
                </c:pt>
                <c:pt idx="701">
                  <c:v>0.0867407407407407</c:v>
                </c:pt>
                <c:pt idx="702">
                  <c:v>0.0868518518518518</c:v>
                </c:pt>
                <c:pt idx="703">
                  <c:v>0.087</c:v>
                </c:pt>
                <c:pt idx="704">
                  <c:v>0.0871111111111111</c:v>
                </c:pt>
                <c:pt idx="705">
                  <c:v>0.0872222222222222</c:v>
                </c:pt>
                <c:pt idx="706">
                  <c:v>0.0873703703703704</c:v>
                </c:pt>
                <c:pt idx="707">
                  <c:v>0.0874814814814815</c:v>
                </c:pt>
                <c:pt idx="708">
                  <c:v>0.0876111111111111</c:v>
                </c:pt>
                <c:pt idx="709">
                  <c:v>0.0877407407407407</c:v>
                </c:pt>
                <c:pt idx="710">
                  <c:v>0.0878703703703704</c:v>
                </c:pt>
                <c:pt idx="711">
                  <c:v>0.0879814814814815</c:v>
                </c:pt>
                <c:pt idx="712">
                  <c:v>0.0881111111111111</c:v>
                </c:pt>
                <c:pt idx="713">
                  <c:v>0.0882407407407407</c:v>
                </c:pt>
                <c:pt idx="714">
                  <c:v>0.0883518518518518</c:v>
                </c:pt>
                <c:pt idx="715">
                  <c:v>0.0884814814814815</c:v>
                </c:pt>
                <c:pt idx="716">
                  <c:v>0.0886111111111111</c:v>
                </c:pt>
                <c:pt idx="717">
                  <c:v>0.0887222222222222</c:v>
                </c:pt>
                <c:pt idx="718">
                  <c:v>0.0888518518518518</c:v>
                </c:pt>
                <c:pt idx="719">
                  <c:v>0.0889814814814815</c:v>
                </c:pt>
                <c:pt idx="720">
                  <c:v>0.0890925925925926</c:v>
                </c:pt>
                <c:pt idx="721">
                  <c:v>0.0892222222222222</c:v>
                </c:pt>
                <c:pt idx="722">
                  <c:v>0.0893518518518518</c:v>
                </c:pt>
                <c:pt idx="723">
                  <c:v>0.0894629629629629</c:v>
                </c:pt>
                <c:pt idx="724">
                  <c:v>0.0896111111111111</c:v>
                </c:pt>
                <c:pt idx="725">
                  <c:v>0.0897222222222222</c:v>
                </c:pt>
                <c:pt idx="726">
                  <c:v>0.0898703703703703</c:v>
                </c:pt>
                <c:pt idx="727">
                  <c:v>0.0899814814814815</c:v>
                </c:pt>
                <c:pt idx="728">
                  <c:v>0.0900925925925926</c:v>
                </c:pt>
                <c:pt idx="729">
                  <c:v>0.0902407407407407</c:v>
                </c:pt>
                <c:pt idx="730">
                  <c:v>0.0903518518518518</c:v>
                </c:pt>
                <c:pt idx="731">
                  <c:v>0.0904629629629629</c:v>
                </c:pt>
                <c:pt idx="732">
                  <c:v>0.0906111111111111</c:v>
                </c:pt>
                <c:pt idx="733">
                  <c:v>0.0907222222222222</c:v>
                </c:pt>
                <c:pt idx="734">
                  <c:v>0.0908518518518518</c:v>
                </c:pt>
                <c:pt idx="735">
                  <c:v>0.0909814814814815</c:v>
                </c:pt>
                <c:pt idx="736">
                  <c:v>0.0910925925925926</c:v>
                </c:pt>
                <c:pt idx="737">
                  <c:v>0.0912222222222222</c:v>
                </c:pt>
                <c:pt idx="738">
                  <c:v>0.0913518518518518</c:v>
                </c:pt>
                <c:pt idx="739">
                  <c:v>0.0914814814814815</c:v>
                </c:pt>
                <c:pt idx="740">
                  <c:v>0.0915925925925926</c:v>
                </c:pt>
                <c:pt idx="741">
                  <c:v>0.0917222222222222</c:v>
                </c:pt>
                <c:pt idx="742">
                  <c:v>0.0918518518518518</c:v>
                </c:pt>
                <c:pt idx="743">
                  <c:v>0.0919629629629629</c:v>
                </c:pt>
                <c:pt idx="744">
                  <c:v>0.0921111111111111</c:v>
                </c:pt>
                <c:pt idx="745">
                  <c:v>0.0922222222222222</c:v>
                </c:pt>
                <c:pt idx="746">
                  <c:v>0.0923703703703704</c:v>
                </c:pt>
                <c:pt idx="747">
                  <c:v>0.0924814814814815</c:v>
                </c:pt>
                <c:pt idx="748">
                  <c:v>0.0925925925925926</c:v>
                </c:pt>
                <c:pt idx="749">
                  <c:v>0.0927222222222222</c:v>
                </c:pt>
                <c:pt idx="750">
                  <c:v>0.0928518518518518</c:v>
                </c:pt>
                <c:pt idx="751">
                  <c:v>0.0929814814814815</c:v>
                </c:pt>
                <c:pt idx="752">
                  <c:v>0.0930925925925926</c:v>
                </c:pt>
                <c:pt idx="753">
                  <c:v>0.0932222222222222</c:v>
                </c:pt>
                <c:pt idx="754">
                  <c:v>0.0933518518518518</c:v>
                </c:pt>
                <c:pt idx="755">
                  <c:v>0.0934629629629629</c:v>
                </c:pt>
                <c:pt idx="756">
                  <c:v>0.0936111111111111</c:v>
                </c:pt>
                <c:pt idx="757">
                  <c:v>0.0937222222222222</c:v>
                </c:pt>
                <c:pt idx="758">
                  <c:v>0.0938333333333333</c:v>
                </c:pt>
                <c:pt idx="759">
                  <c:v>0.0939814814814815</c:v>
                </c:pt>
                <c:pt idx="760">
                  <c:v>0.0940925925925926</c:v>
                </c:pt>
                <c:pt idx="761">
                  <c:v>0.0942407407407407</c:v>
                </c:pt>
                <c:pt idx="762">
                  <c:v>0.0943518518518518</c:v>
                </c:pt>
                <c:pt idx="763">
                  <c:v>0.0944814814814815</c:v>
                </c:pt>
                <c:pt idx="764">
                  <c:v>0.0946111111111111</c:v>
                </c:pt>
                <c:pt idx="765">
                  <c:v>0.0947222222222222</c:v>
                </c:pt>
                <c:pt idx="766">
                  <c:v>0.0948518518518518</c:v>
                </c:pt>
                <c:pt idx="767">
                  <c:v>0.0949814814814814</c:v>
                </c:pt>
                <c:pt idx="768">
                  <c:v>0.0951111111111111</c:v>
                </c:pt>
                <c:pt idx="769">
                  <c:v>0.0952222222222222</c:v>
                </c:pt>
                <c:pt idx="770">
                  <c:v>0.0953703703703704</c:v>
                </c:pt>
                <c:pt idx="771">
                  <c:v>0.0954814814814814</c:v>
                </c:pt>
                <c:pt idx="772">
                  <c:v>0.0955925925925926</c:v>
                </c:pt>
                <c:pt idx="773">
                  <c:v>0.0957407407407407</c:v>
                </c:pt>
                <c:pt idx="774">
                  <c:v>0.0958518518518518</c:v>
                </c:pt>
                <c:pt idx="775">
                  <c:v>0.096</c:v>
                </c:pt>
                <c:pt idx="776">
                  <c:v>0.0961111111111111</c:v>
                </c:pt>
                <c:pt idx="777">
                  <c:v>0.0962222222222222</c:v>
                </c:pt>
                <c:pt idx="778">
                  <c:v>0.0963703703703703</c:v>
                </c:pt>
                <c:pt idx="779">
                  <c:v>0.0964814814814815</c:v>
                </c:pt>
                <c:pt idx="780">
                  <c:v>0.0966111111111111</c:v>
                </c:pt>
                <c:pt idx="781">
                  <c:v>0.0967407407407407</c:v>
                </c:pt>
                <c:pt idx="782">
                  <c:v>0.0968518518518518</c:v>
                </c:pt>
                <c:pt idx="783">
                  <c:v>0.0969814814814815</c:v>
                </c:pt>
                <c:pt idx="784">
                  <c:v>0.0971111111111111</c:v>
                </c:pt>
                <c:pt idx="785">
                  <c:v>0.0972407407407407</c:v>
                </c:pt>
                <c:pt idx="786">
                  <c:v>0.0973518518518518</c:v>
                </c:pt>
                <c:pt idx="787">
                  <c:v>0.0975</c:v>
                </c:pt>
                <c:pt idx="788">
                  <c:v>0.0976111111111111</c:v>
                </c:pt>
                <c:pt idx="789">
                  <c:v>0.0977222222222222</c:v>
                </c:pt>
                <c:pt idx="790">
                  <c:v>0.0978703703703703</c:v>
                </c:pt>
                <c:pt idx="791">
                  <c:v>0.0979814814814815</c:v>
                </c:pt>
                <c:pt idx="792">
                  <c:v>0.0980925925925926</c:v>
                </c:pt>
                <c:pt idx="793">
                  <c:v>0.0982407407407407</c:v>
                </c:pt>
                <c:pt idx="794">
                  <c:v>0.0983518518518518</c:v>
                </c:pt>
                <c:pt idx="795">
                  <c:v>0.0985</c:v>
                </c:pt>
                <c:pt idx="796">
                  <c:v>0.0986111111111111</c:v>
                </c:pt>
                <c:pt idx="797">
                  <c:v>0.0987222222222222</c:v>
                </c:pt>
                <c:pt idx="798">
                  <c:v>0.0988703703703703</c:v>
                </c:pt>
                <c:pt idx="799">
                  <c:v>0.0989814814814814</c:v>
                </c:pt>
                <c:pt idx="800">
                  <c:v>0.0990925925925926</c:v>
                </c:pt>
                <c:pt idx="801">
                  <c:v>0.0992407407407407</c:v>
                </c:pt>
                <c:pt idx="802">
                  <c:v>0.0993518518518518</c:v>
                </c:pt>
                <c:pt idx="803">
                  <c:v>0.0994814814814814</c:v>
                </c:pt>
                <c:pt idx="804">
                  <c:v>0.0996111111111111</c:v>
                </c:pt>
                <c:pt idx="805">
                  <c:v>0.0997407407407407</c:v>
                </c:pt>
                <c:pt idx="806">
                  <c:v>0.0998518518518518</c:v>
                </c:pt>
                <c:pt idx="807">
                  <c:v>0.0999814814814814</c:v>
                </c:pt>
                <c:pt idx="808">
                  <c:v>0.100111111111111</c:v>
                </c:pt>
                <c:pt idx="809">
                  <c:v>0.100222222222222</c:v>
                </c:pt>
                <c:pt idx="810">
                  <c:v>0.100351851851852</c:v>
                </c:pt>
                <c:pt idx="811">
                  <c:v>0.100481481481481</c:v>
                </c:pt>
                <c:pt idx="812">
                  <c:v>0.100592592592593</c:v>
                </c:pt>
                <c:pt idx="813">
                  <c:v>0.100740740740741</c:v>
                </c:pt>
                <c:pt idx="814">
                  <c:v>0.100851851851852</c:v>
                </c:pt>
                <c:pt idx="815">
                  <c:v>0.100962962962963</c:v>
                </c:pt>
                <c:pt idx="816">
                  <c:v>0.101111111111111</c:v>
                </c:pt>
                <c:pt idx="817">
                  <c:v>0.101222222222222</c:v>
                </c:pt>
                <c:pt idx="818">
                  <c:v>0.101333333333333</c:v>
                </c:pt>
                <c:pt idx="819">
                  <c:v>0.101481481481481</c:v>
                </c:pt>
                <c:pt idx="820">
                  <c:v>0.101592592592593</c:v>
                </c:pt>
                <c:pt idx="821">
                  <c:v>0.101740740740741</c:v>
                </c:pt>
                <c:pt idx="822">
                  <c:v>0.101851851851852</c:v>
                </c:pt>
                <c:pt idx="823">
                  <c:v>0.101962962962963</c:v>
                </c:pt>
                <c:pt idx="824">
                  <c:v>0.102111111111111</c:v>
                </c:pt>
                <c:pt idx="825">
                  <c:v>0.102222222222222</c:v>
                </c:pt>
                <c:pt idx="826">
                  <c:v>0.102351851851852</c:v>
                </c:pt>
                <c:pt idx="827">
                  <c:v>0.102481481481481</c:v>
                </c:pt>
                <c:pt idx="828">
                  <c:v>0.102592592592593</c:v>
                </c:pt>
                <c:pt idx="829">
                  <c:v>0.102722222222222</c:v>
                </c:pt>
                <c:pt idx="830">
                  <c:v>0.102851851851852</c:v>
                </c:pt>
                <c:pt idx="831">
                  <c:v>0.102962962962963</c:v>
                </c:pt>
                <c:pt idx="832">
                  <c:v>0.103092592592593</c:v>
                </c:pt>
                <c:pt idx="833">
                  <c:v>0.103222222222222</c:v>
                </c:pt>
                <c:pt idx="834">
                  <c:v>0.103333333333333</c:v>
                </c:pt>
                <c:pt idx="835">
                  <c:v>0.103462962962963</c:v>
                </c:pt>
                <c:pt idx="836">
                  <c:v>0.103592592592593</c:v>
                </c:pt>
                <c:pt idx="837">
                  <c:v>0.103722222222222</c:v>
                </c:pt>
                <c:pt idx="838">
                  <c:v>0.103833333333333</c:v>
                </c:pt>
                <c:pt idx="839">
                  <c:v>0.103981481481481</c:v>
                </c:pt>
                <c:pt idx="840">
                  <c:v>0.104092592592593</c:v>
                </c:pt>
                <c:pt idx="841">
                  <c:v>0.104203703703704</c:v>
                </c:pt>
                <c:pt idx="842">
                  <c:v>0.104351851851852</c:v>
                </c:pt>
                <c:pt idx="843">
                  <c:v>0.104462962962963</c:v>
                </c:pt>
                <c:pt idx="844">
                  <c:v>0.104611111111111</c:v>
                </c:pt>
                <c:pt idx="845">
                  <c:v>0.104722222222222</c:v>
                </c:pt>
                <c:pt idx="846">
                  <c:v>0.104833333333333</c:v>
                </c:pt>
                <c:pt idx="847">
                  <c:v>0.104981481481481</c:v>
                </c:pt>
                <c:pt idx="848">
                  <c:v>0.105092592592593</c:v>
                </c:pt>
                <c:pt idx="849">
                  <c:v>0.105222222222222</c:v>
                </c:pt>
                <c:pt idx="850">
                  <c:v>0.105351851851852</c:v>
                </c:pt>
                <c:pt idx="851">
                  <c:v>0.105462962962963</c:v>
                </c:pt>
                <c:pt idx="852">
                  <c:v>0.105592592592593</c:v>
                </c:pt>
                <c:pt idx="853">
                  <c:v>0.105722222222222</c:v>
                </c:pt>
                <c:pt idx="854">
                  <c:v>0.105833333333333</c:v>
                </c:pt>
                <c:pt idx="855">
                  <c:v>0.105962962962963</c:v>
                </c:pt>
                <c:pt idx="856">
                  <c:v>0.106092592592593</c:v>
                </c:pt>
                <c:pt idx="857">
                  <c:v>0.106222222222222</c:v>
                </c:pt>
                <c:pt idx="858">
                  <c:v>0.106333333333333</c:v>
                </c:pt>
                <c:pt idx="859">
                  <c:v>0.106481481481481</c:v>
                </c:pt>
                <c:pt idx="860">
                  <c:v>0.106592592592593</c:v>
                </c:pt>
                <c:pt idx="861">
                  <c:v>0.106703703703704</c:v>
                </c:pt>
                <c:pt idx="862">
                  <c:v>0.106851851851852</c:v>
                </c:pt>
                <c:pt idx="863">
                  <c:v>0.106962962962963</c:v>
                </c:pt>
                <c:pt idx="864">
                  <c:v>0.107111111111111</c:v>
                </c:pt>
                <c:pt idx="865">
                  <c:v>0.107222222222222</c:v>
                </c:pt>
                <c:pt idx="866">
                  <c:v>0.107351851851852</c:v>
                </c:pt>
                <c:pt idx="867">
                  <c:v>0.107481481481481</c:v>
                </c:pt>
                <c:pt idx="868">
                  <c:v>0.107592592592593</c:v>
                </c:pt>
                <c:pt idx="869">
                  <c:v>0.107722222222222</c:v>
                </c:pt>
                <c:pt idx="870">
                  <c:v>0.107851851851852</c:v>
                </c:pt>
                <c:pt idx="871">
                  <c:v>0.107962962962963</c:v>
                </c:pt>
                <c:pt idx="872">
                  <c:v>0.108092592592593</c:v>
                </c:pt>
                <c:pt idx="873">
                  <c:v>0.108222222222222</c:v>
                </c:pt>
                <c:pt idx="874">
                  <c:v>0.108351851851852</c:v>
                </c:pt>
                <c:pt idx="875">
                  <c:v>0.108462962962963</c:v>
                </c:pt>
                <c:pt idx="876">
                  <c:v>0.108592592592593</c:v>
                </c:pt>
                <c:pt idx="877">
                  <c:v>0.108722222222222</c:v>
                </c:pt>
                <c:pt idx="878">
                  <c:v>0.108833333333333</c:v>
                </c:pt>
                <c:pt idx="879">
                  <c:v>0.108981481481481</c:v>
                </c:pt>
                <c:pt idx="880">
                  <c:v>0.109092592592593</c:v>
                </c:pt>
                <c:pt idx="881">
                  <c:v>0.109203703703704</c:v>
                </c:pt>
                <c:pt idx="882">
                  <c:v>0.109351851851852</c:v>
                </c:pt>
                <c:pt idx="883">
                  <c:v>0.109462962962963</c:v>
                </c:pt>
                <c:pt idx="884">
                  <c:v>0.109611111111111</c:v>
                </c:pt>
                <c:pt idx="885">
                  <c:v>0.109722222222222</c:v>
                </c:pt>
                <c:pt idx="886">
                  <c:v>0.109851851851852</c:v>
                </c:pt>
                <c:pt idx="887">
                  <c:v>0.109981481481481</c:v>
                </c:pt>
                <c:pt idx="888">
                  <c:v>0.110092592592593</c:v>
                </c:pt>
                <c:pt idx="889">
                  <c:v>0.110222222222222</c:v>
                </c:pt>
                <c:pt idx="890">
                  <c:v>0.110351851851852</c:v>
                </c:pt>
                <c:pt idx="891">
                  <c:v>0.110462962962963</c:v>
                </c:pt>
                <c:pt idx="892">
                  <c:v>0.110592592592593</c:v>
                </c:pt>
                <c:pt idx="893">
                  <c:v>0.110722222222222</c:v>
                </c:pt>
                <c:pt idx="894">
                  <c:v>0.110833333333333</c:v>
                </c:pt>
                <c:pt idx="895">
                  <c:v>0.110962962962963</c:v>
                </c:pt>
                <c:pt idx="896">
                  <c:v>0.111092592592593</c:v>
                </c:pt>
                <c:pt idx="897">
                  <c:v>0.111222222222222</c:v>
                </c:pt>
                <c:pt idx="898">
                  <c:v>0.111333333333333</c:v>
                </c:pt>
                <c:pt idx="899">
                  <c:v>0.111444444444444</c:v>
                </c:pt>
                <c:pt idx="900">
                  <c:v>0.111592592592593</c:v>
                </c:pt>
                <c:pt idx="901">
                  <c:v>0.111703703703704</c:v>
                </c:pt>
                <c:pt idx="902">
                  <c:v>0.111814814814815</c:v>
                </c:pt>
                <c:pt idx="903">
                  <c:v>0.111962962962963</c:v>
                </c:pt>
                <c:pt idx="904">
                  <c:v>0.112074074074074</c:v>
                </c:pt>
                <c:pt idx="905">
                  <c:v>0.112222222222222</c:v>
                </c:pt>
                <c:pt idx="906">
                  <c:v>0.112333333333333</c:v>
                </c:pt>
                <c:pt idx="907">
                  <c:v>0.112444444444444</c:v>
                </c:pt>
                <c:pt idx="908">
                  <c:v>0.112592592592593</c:v>
                </c:pt>
                <c:pt idx="909">
                  <c:v>0.112703703703704</c:v>
                </c:pt>
                <c:pt idx="910">
                  <c:v>0.112833333333333</c:v>
                </c:pt>
                <c:pt idx="911">
                  <c:v>0.112962962962963</c:v>
                </c:pt>
                <c:pt idx="912">
                  <c:v>0.113074074074074</c:v>
                </c:pt>
                <c:pt idx="913">
                  <c:v>0.113185185185185</c:v>
                </c:pt>
                <c:pt idx="914">
                  <c:v>0.113333333333333</c:v>
                </c:pt>
                <c:pt idx="915">
                  <c:v>0.113444444444444</c:v>
                </c:pt>
                <c:pt idx="916">
                  <c:v>0.113574074074074</c:v>
                </c:pt>
                <c:pt idx="917">
                  <c:v>0.113703703703704</c:v>
                </c:pt>
                <c:pt idx="918">
                  <c:v>0.113814814814815</c:v>
                </c:pt>
                <c:pt idx="919">
                  <c:v>0.113944444444444</c:v>
                </c:pt>
                <c:pt idx="920">
                  <c:v>0.114074074074074</c:v>
                </c:pt>
                <c:pt idx="921">
                  <c:v>0.114203703703704</c:v>
                </c:pt>
                <c:pt idx="922">
                  <c:v>0.114314814814815</c:v>
                </c:pt>
                <c:pt idx="923">
                  <c:v>0.114444444444444</c:v>
                </c:pt>
                <c:pt idx="924">
                  <c:v>0.114574074074074</c:v>
                </c:pt>
                <c:pt idx="925">
                  <c:v>0.114685185185185</c:v>
                </c:pt>
                <c:pt idx="926">
                  <c:v>0.114814814814815</c:v>
                </c:pt>
                <c:pt idx="927">
                  <c:v>0.114944444444444</c:v>
                </c:pt>
                <c:pt idx="928">
                  <c:v>0.115055555555556</c:v>
                </c:pt>
                <c:pt idx="929">
                  <c:v>0.115203703703704</c:v>
                </c:pt>
                <c:pt idx="930">
                  <c:v>0.115314814814815</c:v>
                </c:pt>
                <c:pt idx="931">
                  <c:v>0.115425925925926</c:v>
                </c:pt>
                <c:pt idx="932">
                  <c:v>0.115574074074074</c:v>
                </c:pt>
                <c:pt idx="933">
                  <c:v>0.115685185185185</c:v>
                </c:pt>
                <c:pt idx="934">
                  <c:v>0.115796296296296</c:v>
                </c:pt>
                <c:pt idx="935">
                  <c:v>0.115944444444444</c:v>
                </c:pt>
                <c:pt idx="936">
                  <c:v>0.116055555555556</c:v>
                </c:pt>
                <c:pt idx="937">
                  <c:v>0.116166666666667</c:v>
                </c:pt>
                <c:pt idx="938">
                  <c:v>0.116314814814815</c:v>
                </c:pt>
                <c:pt idx="939">
                  <c:v>0.116425925925926</c:v>
                </c:pt>
                <c:pt idx="940">
                  <c:v>0.116574074074074</c:v>
                </c:pt>
                <c:pt idx="941">
                  <c:v>0.116685185185185</c:v>
                </c:pt>
                <c:pt idx="942">
                  <c:v>0.116814814814815</c:v>
                </c:pt>
                <c:pt idx="943">
                  <c:v>0.116944444444444</c:v>
                </c:pt>
                <c:pt idx="944">
                  <c:v>0.117055555555556</c:v>
                </c:pt>
                <c:pt idx="945">
                  <c:v>0.117166666666667</c:v>
                </c:pt>
                <c:pt idx="946">
                  <c:v>0.117314814814815</c:v>
                </c:pt>
                <c:pt idx="947">
                  <c:v>0.117425925925926</c:v>
                </c:pt>
                <c:pt idx="948">
                  <c:v>0.117555555555556</c:v>
                </c:pt>
                <c:pt idx="949">
                  <c:v>0.117685185185185</c:v>
                </c:pt>
                <c:pt idx="950">
                  <c:v>0.117814814814815</c:v>
                </c:pt>
                <c:pt idx="951">
                  <c:v>0.117925925925926</c:v>
                </c:pt>
                <c:pt idx="952">
                  <c:v>0.118055555555556</c:v>
                </c:pt>
                <c:pt idx="953">
                  <c:v>0.118185185185185</c:v>
                </c:pt>
                <c:pt idx="954">
                  <c:v>0.118296296296296</c:v>
                </c:pt>
                <c:pt idx="955">
                  <c:v>0.118425925925926</c:v>
                </c:pt>
                <c:pt idx="956">
                  <c:v>0.118555555555556</c:v>
                </c:pt>
                <c:pt idx="957">
                  <c:v>0.118666666666667</c:v>
                </c:pt>
                <c:pt idx="958">
                  <c:v>0.118796296296296</c:v>
                </c:pt>
                <c:pt idx="959">
                  <c:v>0.118925925925926</c:v>
                </c:pt>
                <c:pt idx="960">
                  <c:v>0.119074074074074</c:v>
                </c:pt>
                <c:pt idx="961">
                  <c:v>0.119185185185185</c:v>
                </c:pt>
                <c:pt idx="962">
                  <c:v>0.119296296296296</c:v>
                </c:pt>
                <c:pt idx="963">
                  <c:v>0.119444444444444</c:v>
                </c:pt>
                <c:pt idx="964">
                  <c:v>0.119555555555556</c:v>
                </c:pt>
                <c:pt idx="965">
                  <c:v>0.119685185185185</c:v>
                </c:pt>
                <c:pt idx="966">
                  <c:v>0.119814814814815</c:v>
                </c:pt>
                <c:pt idx="967">
                  <c:v>0.119925925925926</c:v>
                </c:pt>
                <c:pt idx="968">
                  <c:v>0.120055555555556</c:v>
                </c:pt>
                <c:pt idx="969">
                  <c:v>0.120185185185185</c:v>
                </c:pt>
                <c:pt idx="970">
                  <c:v>0.120296296296296</c:v>
                </c:pt>
                <c:pt idx="971">
                  <c:v>0.120425925925926</c:v>
                </c:pt>
                <c:pt idx="972">
                  <c:v>0.120555555555556</c:v>
                </c:pt>
                <c:pt idx="973">
                  <c:v>0.120685185185185</c:v>
                </c:pt>
                <c:pt idx="974">
                  <c:v>0.120796296296296</c:v>
                </c:pt>
                <c:pt idx="975">
                  <c:v>0.120925925925926</c:v>
                </c:pt>
                <c:pt idx="976">
                  <c:v>0.121055555555556</c:v>
                </c:pt>
                <c:pt idx="977">
                  <c:v>0.121166666666667</c:v>
                </c:pt>
                <c:pt idx="978">
                  <c:v>0.121314814814815</c:v>
                </c:pt>
                <c:pt idx="979">
                  <c:v>0.121425925925926</c:v>
                </c:pt>
                <c:pt idx="980">
                  <c:v>0.121574074074074</c:v>
                </c:pt>
                <c:pt idx="981">
                  <c:v>0.121685185185185</c:v>
                </c:pt>
                <c:pt idx="982">
                  <c:v>0.121796296296296</c:v>
                </c:pt>
                <c:pt idx="983">
                  <c:v>0.121944444444444</c:v>
                </c:pt>
                <c:pt idx="984">
                  <c:v>0.122055555555556</c:v>
                </c:pt>
                <c:pt idx="985">
                  <c:v>0.122185185185185</c:v>
                </c:pt>
                <c:pt idx="986">
                  <c:v>0.122314814814815</c:v>
                </c:pt>
                <c:pt idx="987">
                  <c:v>0.122444444444444</c:v>
                </c:pt>
                <c:pt idx="988">
                  <c:v>0.122555555555556</c:v>
                </c:pt>
                <c:pt idx="989">
                  <c:v>0.122685185185185</c:v>
                </c:pt>
                <c:pt idx="990">
                  <c:v>0.122814814814815</c:v>
                </c:pt>
                <c:pt idx="991">
                  <c:v>0.122925925925926</c:v>
                </c:pt>
                <c:pt idx="992">
                  <c:v>0.123074074074074</c:v>
                </c:pt>
                <c:pt idx="993">
                  <c:v>0.123185185185185</c:v>
                </c:pt>
                <c:pt idx="994">
                  <c:v>0.123333333333333</c:v>
                </c:pt>
                <c:pt idx="995">
                  <c:v>0.123444444444444</c:v>
                </c:pt>
                <c:pt idx="996">
                  <c:v>0.123555555555556</c:v>
                </c:pt>
                <c:pt idx="997">
                  <c:v>0.123703703703704</c:v>
                </c:pt>
                <c:pt idx="998">
                  <c:v>0.123814814814815</c:v>
                </c:pt>
                <c:pt idx="999">
                  <c:v>0.123925925925926</c:v>
                </c:pt>
                <c:pt idx="1000">
                  <c:v>0.124074074074074</c:v>
                </c:pt>
                <c:pt idx="1001">
                  <c:v>0.124185185185185</c:v>
                </c:pt>
                <c:pt idx="1002">
                  <c:v>0.124314814814815</c:v>
                </c:pt>
                <c:pt idx="1003">
                  <c:v>0.124444444444444</c:v>
                </c:pt>
                <c:pt idx="1004">
                  <c:v>0.124574074074074</c:v>
                </c:pt>
                <c:pt idx="1005">
                  <c:v>0.124685185185185</c:v>
                </c:pt>
                <c:pt idx="1006">
                  <c:v>0.124814814814815</c:v>
                </c:pt>
                <c:pt idx="1007">
                  <c:v>0.124944444444444</c:v>
                </c:pt>
                <c:pt idx="1008">
                  <c:v>0.125055555555556</c:v>
                </c:pt>
                <c:pt idx="1009">
                  <c:v>0.125185185185185</c:v>
                </c:pt>
                <c:pt idx="1010">
                  <c:v>0.125314814814815</c:v>
                </c:pt>
                <c:pt idx="1011">
                  <c:v>0.125425925925926</c:v>
                </c:pt>
                <c:pt idx="1012">
                  <c:v>0.125574074074074</c:v>
                </c:pt>
                <c:pt idx="1013">
                  <c:v>0.125685185185185</c:v>
                </c:pt>
                <c:pt idx="1014">
                  <c:v>0.125796296296296</c:v>
                </c:pt>
                <c:pt idx="1015">
                  <c:v>0.125944444444444</c:v>
                </c:pt>
                <c:pt idx="1016">
                  <c:v>0.126055555555556</c:v>
                </c:pt>
                <c:pt idx="1017">
                  <c:v>0.126203703703704</c:v>
                </c:pt>
                <c:pt idx="1018">
                  <c:v>0.126314814814815</c:v>
                </c:pt>
                <c:pt idx="1019">
                  <c:v>0.126444444444444</c:v>
                </c:pt>
                <c:pt idx="1020">
                  <c:v>0.126574074074074</c:v>
                </c:pt>
                <c:pt idx="1021">
                  <c:v>0.126685185185185</c:v>
                </c:pt>
                <c:pt idx="1022">
                  <c:v>0.126814814814815</c:v>
                </c:pt>
                <c:pt idx="1023">
                  <c:v>0.126944444444444</c:v>
                </c:pt>
                <c:pt idx="1024">
                  <c:v>0.127074074074074</c:v>
                </c:pt>
                <c:pt idx="1025">
                  <c:v>0.127185185185185</c:v>
                </c:pt>
                <c:pt idx="1026">
                  <c:v>0.127333333333333</c:v>
                </c:pt>
                <c:pt idx="1027">
                  <c:v>0.127444444444444</c:v>
                </c:pt>
                <c:pt idx="1028">
                  <c:v>0.127555555555556</c:v>
                </c:pt>
                <c:pt idx="1029">
                  <c:v>0.127703703703704</c:v>
                </c:pt>
                <c:pt idx="1030">
                  <c:v>0.127814814814815</c:v>
                </c:pt>
                <c:pt idx="1031">
                  <c:v>0.127925925925926</c:v>
                </c:pt>
                <c:pt idx="1032">
                  <c:v>0.128074074074074</c:v>
                </c:pt>
                <c:pt idx="1033">
                  <c:v>0.128185185185185</c:v>
                </c:pt>
                <c:pt idx="1034">
                  <c:v>0.128333333333333</c:v>
                </c:pt>
                <c:pt idx="1035">
                  <c:v>0.128444444444444</c:v>
                </c:pt>
                <c:pt idx="1036">
                  <c:v>0.128574074074074</c:v>
                </c:pt>
                <c:pt idx="1037">
                  <c:v>0.128703703703704</c:v>
                </c:pt>
                <c:pt idx="1038">
                  <c:v>0.128833333333333</c:v>
                </c:pt>
                <c:pt idx="1039">
                  <c:v>0.128944444444444</c:v>
                </c:pt>
                <c:pt idx="1040">
                  <c:v>0.129074074074074</c:v>
                </c:pt>
                <c:pt idx="1041">
                  <c:v>0.129203703703704</c:v>
                </c:pt>
                <c:pt idx="1042">
                  <c:v>0.129314814814815</c:v>
                </c:pt>
                <c:pt idx="1043">
                  <c:v>0.129462962962963</c:v>
                </c:pt>
                <c:pt idx="1044">
                  <c:v>0.129574074074074</c:v>
                </c:pt>
                <c:pt idx="1045">
                  <c:v>0.129703703703704</c:v>
                </c:pt>
                <c:pt idx="1046">
                  <c:v>0.129833333333333</c:v>
                </c:pt>
                <c:pt idx="1047">
                  <c:v>0.129944444444444</c:v>
                </c:pt>
                <c:pt idx="1048">
                  <c:v>0.130074074074074</c:v>
                </c:pt>
                <c:pt idx="1049">
                  <c:v>0.130203703703704</c:v>
                </c:pt>
                <c:pt idx="1050">
                  <c:v>0.130333333333333</c:v>
                </c:pt>
                <c:pt idx="1051">
                  <c:v>0.130444444444444</c:v>
                </c:pt>
                <c:pt idx="1052">
                  <c:v>0.130574074074074</c:v>
                </c:pt>
                <c:pt idx="1053">
                  <c:v>0.130703703703704</c:v>
                </c:pt>
                <c:pt idx="1054">
                  <c:v>0.130814814814815</c:v>
                </c:pt>
                <c:pt idx="1055">
                  <c:v>0.130962962962963</c:v>
                </c:pt>
                <c:pt idx="1056">
                  <c:v>0.131074074074074</c:v>
                </c:pt>
                <c:pt idx="1057">
                  <c:v>0.131222222222222</c:v>
                </c:pt>
                <c:pt idx="1058">
                  <c:v>0.131333333333333</c:v>
                </c:pt>
                <c:pt idx="1059">
                  <c:v>0.131444444444444</c:v>
                </c:pt>
                <c:pt idx="1060">
                  <c:v>0.131592592592593</c:v>
                </c:pt>
                <c:pt idx="1061">
                  <c:v>0.131703703703704</c:v>
                </c:pt>
                <c:pt idx="1062">
                  <c:v>0.131833333333333</c:v>
                </c:pt>
                <c:pt idx="1063">
                  <c:v>0.131962962962963</c:v>
                </c:pt>
                <c:pt idx="1064">
                  <c:v>0.132092592592593</c:v>
                </c:pt>
                <c:pt idx="1065">
                  <c:v>0.132203703703704</c:v>
                </c:pt>
                <c:pt idx="1066">
                  <c:v>0.132351851851852</c:v>
                </c:pt>
                <c:pt idx="1067">
                  <c:v>0.132462962962963</c:v>
                </c:pt>
                <c:pt idx="1068">
                  <c:v>0.132574074074074</c:v>
                </c:pt>
                <c:pt idx="1069">
                  <c:v>0.132722222222222</c:v>
                </c:pt>
                <c:pt idx="1070">
                  <c:v>0.132833333333333</c:v>
                </c:pt>
                <c:pt idx="1071">
                  <c:v>0.132981481481481</c:v>
                </c:pt>
                <c:pt idx="1072">
                  <c:v>0.133092592592593</c:v>
                </c:pt>
                <c:pt idx="1073">
                  <c:v>0.133222222222222</c:v>
                </c:pt>
                <c:pt idx="1074">
                  <c:v>0.133351851851852</c:v>
                </c:pt>
                <c:pt idx="1075">
                  <c:v>0.133462962962963</c:v>
                </c:pt>
                <c:pt idx="1076">
                  <c:v>0.133592592592593</c:v>
                </c:pt>
                <c:pt idx="1077">
                  <c:v>0.133722222222222</c:v>
                </c:pt>
                <c:pt idx="1078">
                  <c:v>0.133851851851852</c:v>
                </c:pt>
                <c:pt idx="1079">
                  <c:v>0.133962962962963</c:v>
                </c:pt>
                <c:pt idx="1080">
                  <c:v>0.134092592592593</c:v>
                </c:pt>
                <c:pt idx="1081">
                  <c:v>0.134222222222222</c:v>
                </c:pt>
                <c:pt idx="1082">
                  <c:v>0.134333333333333</c:v>
                </c:pt>
                <c:pt idx="1083">
                  <c:v>0.134481481481481</c:v>
                </c:pt>
                <c:pt idx="1084">
                  <c:v>0.134592592592593</c:v>
                </c:pt>
                <c:pt idx="1085">
                  <c:v>0.134703703703704</c:v>
                </c:pt>
                <c:pt idx="1086">
                  <c:v>0.134851851851852</c:v>
                </c:pt>
                <c:pt idx="1087">
                  <c:v>0.134962962962963</c:v>
                </c:pt>
                <c:pt idx="1088">
                  <c:v>0.135111111111111</c:v>
                </c:pt>
                <c:pt idx="1089">
                  <c:v>0.135222222222222</c:v>
                </c:pt>
                <c:pt idx="1090">
                  <c:v>0.135333333333333</c:v>
                </c:pt>
                <c:pt idx="1091">
                  <c:v>0.135481481481481</c:v>
                </c:pt>
                <c:pt idx="1092">
                  <c:v>0.135592592592593</c:v>
                </c:pt>
                <c:pt idx="1093">
                  <c:v>0.135722222222222</c:v>
                </c:pt>
                <c:pt idx="1094">
                  <c:v>0.135851851851852</c:v>
                </c:pt>
                <c:pt idx="1095">
                  <c:v>0.135981481481481</c:v>
                </c:pt>
                <c:pt idx="1096">
                  <c:v>0.136092592592593</c:v>
                </c:pt>
                <c:pt idx="1097">
                  <c:v>0.136222222222222</c:v>
                </c:pt>
                <c:pt idx="1098">
                  <c:v>0.136351851851852</c:v>
                </c:pt>
                <c:pt idx="1099">
                  <c:v>0.136462962962963</c:v>
                </c:pt>
                <c:pt idx="1100">
                  <c:v>0.136611111111111</c:v>
                </c:pt>
                <c:pt idx="1101">
                  <c:v>0.136722222222222</c:v>
                </c:pt>
                <c:pt idx="1102">
                  <c:v>0.136833333333333</c:v>
                </c:pt>
                <c:pt idx="1103">
                  <c:v>0.136981481481481</c:v>
                </c:pt>
                <c:pt idx="1104">
                  <c:v>0.137092592592593</c:v>
                </c:pt>
                <c:pt idx="1105">
                  <c:v>0.137203703703704</c:v>
                </c:pt>
                <c:pt idx="1106">
                  <c:v>0.137351851851852</c:v>
                </c:pt>
                <c:pt idx="1107">
                  <c:v>0.137462962962963</c:v>
                </c:pt>
                <c:pt idx="1108">
                  <c:v>0.137611111111111</c:v>
                </c:pt>
                <c:pt idx="1109">
                  <c:v>0.137722222222222</c:v>
                </c:pt>
                <c:pt idx="1110">
                  <c:v>0.137833333333333</c:v>
                </c:pt>
                <c:pt idx="1111">
                  <c:v>0.137981481481481</c:v>
                </c:pt>
                <c:pt idx="1112">
                  <c:v>0.138092592592593</c:v>
                </c:pt>
                <c:pt idx="1113">
                  <c:v>0.138203703703704</c:v>
                </c:pt>
                <c:pt idx="1114">
                  <c:v>0.138351851851852</c:v>
                </c:pt>
                <c:pt idx="1115">
                  <c:v>0.138462962962963</c:v>
                </c:pt>
                <c:pt idx="1116">
                  <c:v>0.138592592592593</c:v>
                </c:pt>
                <c:pt idx="1117">
                  <c:v>0.138722222222222</c:v>
                </c:pt>
                <c:pt idx="1118">
                  <c:v>0.138833333333333</c:v>
                </c:pt>
                <c:pt idx="1119">
                  <c:v>0.138944444444444</c:v>
                </c:pt>
                <c:pt idx="1120">
                  <c:v>0.139092592592593</c:v>
                </c:pt>
                <c:pt idx="1121">
                  <c:v>0.139222222222222</c:v>
                </c:pt>
                <c:pt idx="1122">
                  <c:v>0.139333333333333</c:v>
                </c:pt>
                <c:pt idx="1123">
                  <c:v>0.139462962962963</c:v>
                </c:pt>
                <c:pt idx="1124">
                  <c:v>0.139574074074074</c:v>
                </c:pt>
                <c:pt idx="1125">
                  <c:v>0.139703703703704</c:v>
                </c:pt>
                <c:pt idx="1126">
                  <c:v>0.139833333333333</c:v>
                </c:pt>
                <c:pt idx="1127">
                  <c:v>0.139962962962963</c:v>
                </c:pt>
                <c:pt idx="1128">
                  <c:v>0.140074074074074</c:v>
                </c:pt>
                <c:pt idx="1129">
                  <c:v>0.140222222222222</c:v>
                </c:pt>
                <c:pt idx="1130">
                  <c:v>0.140333333333333</c:v>
                </c:pt>
                <c:pt idx="1131">
                  <c:v>0.140444444444444</c:v>
                </c:pt>
                <c:pt idx="1132">
                  <c:v>0.140592592592593</c:v>
                </c:pt>
                <c:pt idx="1133">
                  <c:v>0.140703703703704</c:v>
                </c:pt>
                <c:pt idx="1134">
                  <c:v>0.140814814814815</c:v>
                </c:pt>
                <c:pt idx="1135">
                  <c:v>0.140962962962963</c:v>
                </c:pt>
                <c:pt idx="1136">
                  <c:v>0.141074074074074</c:v>
                </c:pt>
                <c:pt idx="1137">
                  <c:v>0.141222222222222</c:v>
                </c:pt>
                <c:pt idx="1138">
                  <c:v>0.141333333333333</c:v>
                </c:pt>
                <c:pt idx="1139">
                  <c:v>0.141444444444444</c:v>
                </c:pt>
                <c:pt idx="1140">
                  <c:v>0.141592592592593</c:v>
                </c:pt>
                <c:pt idx="1141">
                  <c:v>0.141703703703704</c:v>
                </c:pt>
                <c:pt idx="1142">
                  <c:v>0.141833333333333</c:v>
                </c:pt>
                <c:pt idx="1143">
                  <c:v>0.141962962962963</c:v>
                </c:pt>
                <c:pt idx="1144">
                  <c:v>0.142074074074074</c:v>
                </c:pt>
                <c:pt idx="1145">
                  <c:v>0.142203703703704</c:v>
                </c:pt>
                <c:pt idx="1146">
                  <c:v>0.142333333333333</c:v>
                </c:pt>
                <c:pt idx="1147">
                  <c:v>0.142444444444444</c:v>
                </c:pt>
                <c:pt idx="1148">
                  <c:v>0.142574074074074</c:v>
                </c:pt>
                <c:pt idx="1149">
                  <c:v>0.142703703703704</c:v>
                </c:pt>
                <c:pt idx="1150">
                  <c:v>0.142833333333333</c:v>
                </c:pt>
                <c:pt idx="1151">
                  <c:v>0.142944444444444</c:v>
                </c:pt>
                <c:pt idx="1152">
                  <c:v>0.143074074074074</c:v>
                </c:pt>
                <c:pt idx="1153">
                  <c:v>0.143203703703704</c:v>
                </c:pt>
                <c:pt idx="1154">
                  <c:v>0.143314814814815</c:v>
                </c:pt>
                <c:pt idx="1155">
                  <c:v>0.143444444444444</c:v>
                </c:pt>
                <c:pt idx="1156">
                  <c:v>0.143574074074074</c:v>
                </c:pt>
                <c:pt idx="1157">
                  <c:v>0.143685185185185</c:v>
                </c:pt>
                <c:pt idx="1158">
                  <c:v>0.143833333333333</c:v>
                </c:pt>
                <c:pt idx="1159">
                  <c:v>0.143944444444444</c:v>
                </c:pt>
                <c:pt idx="1160">
                  <c:v>0.144055555555556</c:v>
                </c:pt>
                <c:pt idx="1161">
                  <c:v>0.144203703703704</c:v>
                </c:pt>
                <c:pt idx="1162">
                  <c:v>0.144314814814815</c:v>
                </c:pt>
                <c:pt idx="1163">
                  <c:v>0.144425925925926</c:v>
                </c:pt>
                <c:pt idx="1164">
                  <c:v>0.144574074074074</c:v>
                </c:pt>
                <c:pt idx="1165">
                  <c:v>0.144685185185185</c:v>
                </c:pt>
                <c:pt idx="1166">
                  <c:v>0.144833333333333</c:v>
                </c:pt>
                <c:pt idx="1167">
                  <c:v>0.144944444444444</c:v>
                </c:pt>
                <c:pt idx="1168">
                  <c:v>0.145055555555556</c:v>
                </c:pt>
                <c:pt idx="1169">
                  <c:v>0.145203703703704</c:v>
                </c:pt>
                <c:pt idx="1170">
                  <c:v>0.145314814814815</c:v>
                </c:pt>
                <c:pt idx="1171">
                  <c:v>0.145444444444444</c:v>
                </c:pt>
                <c:pt idx="1172">
                  <c:v>0.145574074074074</c:v>
                </c:pt>
                <c:pt idx="1173">
                  <c:v>0.145703703703704</c:v>
                </c:pt>
                <c:pt idx="1174">
                  <c:v>0.145814814814815</c:v>
                </c:pt>
                <c:pt idx="1175">
                  <c:v>0.145944444444444</c:v>
                </c:pt>
                <c:pt idx="1176">
                  <c:v>0.146074074074074</c:v>
                </c:pt>
                <c:pt idx="1177">
                  <c:v>0.146185185185185</c:v>
                </c:pt>
                <c:pt idx="1178">
                  <c:v>0.146314814814815</c:v>
                </c:pt>
                <c:pt idx="1179">
                  <c:v>0.146444444444444</c:v>
                </c:pt>
                <c:pt idx="1180">
                  <c:v>0.146555555555556</c:v>
                </c:pt>
                <c:pt idx="1181">
                  <c:v>0.146703703703704</c:v>
                </c:pt>
                <c:pt idx="1182">
                  <c:v>0.146814814814815</c:v>
                </c:pt>
                <c:pt idx="1183">
                  <c:v>0.146925925925926</c:v>
                </c:pt>
                <c:pt idx="1184">
                  <c:v>0.147074074074074</c:v>
                </c:pt>
                <c:pt idx="1185">
                  <c:v>0.147185185185185</c:v>
                </c:pt>
                <c:pt idx="1186">
                  <c:v>0.147296296296296</c:v>
                </c:pt>
                <c:pt idx="1187">
                  <c:v>0.147444444444444</c:v>
                </c:pt>
                <c:pt idx="1188">
                  <c:v>0.147555555555556</c:v>
                </c:pt>
                <c:pt idx="1189">
                  <c:v>0.147666666666667</c:v>
                </c:pt>
                <c:pt idx="1190">
                  <c:v>0.147814814814815</c:v>
                </c:pt>
                <c:pt idx="1191">
                  <c:v>0.147925925925926</c:v>
                </c:pt>
                <c:pt idx="1192">
                  <c:v>0.148074074074074</c:v>
                </c:pt>
                <c:pt idx="1193">
                  <c:v>0.148185185185185</c:v>
                </c:pt>
                <c:pt idx="1194">
                  <c:v>0.148314814814815</c:v>
                </c:pt>
                <c:pt idx="1195">
                  <c:v>0.148425925925926</c:v>
                </c:pt>
                <c:pt idx="1196">
                  <c:v>0.148555555555556</c:v>
                </c:pt>
                <c:pt idx="1197">
                  <c:v>0.148685185185185</c:v>
                </c:pt>
                <c:pt idx="1198">
                  <c:v>0.148796296296296</c:v>
                </c:pt>
                <c:pt idx="1199">
                  <c:v>0.148944444444444</c:v>
                </c:pt>
                <c:pt idx="1200">
                  <c:v>0.149055555555556</c:v>
                </c:pt>
                <c:pt idx="1201">
                  <c:v>0.149203703703704</c:v>
                </c:pt>
                <c:pt idx="1202">
                  <c:v>0.149314814814815</c:v>
                </c:pt>
                <c:pt idx="1203">
                  <c:v>0.149425925925926</c:v>
                </c:pt>
                <c:pt idx="1204">
                  <c:v>0.149537037037037</c:v>
                </c:pt>
                <c:pt idx="1205">
                  <c:v>0.149685185185185</c:v>
                </c:pt>
                <c:pt idx="1206">
                  <c:v>0.149796296296296</c:v>
                </c:pt>
                <c:pt idx="1207">
                  <c:v>0.149944444444444</c:v>
                </c:pt>
                <c:pt idx="1208">
                  <c:v>0.150055555555556</c:v>
                </c:pt>
                <c:pt idx="1209">
                  <c:v>0.150166666666667</c:v>
                </c:pt>
                <c:pt idx="1210">
                  <c:v>0.150314814814815</c:v>
                </c:pt>
                <c:pt idx="1211">
                  <c:v>0.150425925925926</c:v>
                </c:pt>
                <c:pt idx="1212">
                  <c:v>0.150555555555556</c:v>
                </c:pt>
                <c:pt idx="1213">
                  <c:v>0.150685185185185</c:v>
                </c:pt>
                <c:pt idx="1214">
                  <c:v>0.150796296296296</c:v>
                </c:pt>
                <c:pt idx="1215">
                  <c:v>0.150925925925926</c:v>
                </c:pt>
                <c:pt idx="1216">
                  <c:v>0.151055555555556</c:v>
                </c:pt>
                <c:pt idx="1217">
                  <c:v>0.151166666666667</c:v>
                </c:pt>
                <c:pt idx="1218">
                  <c:v>0.151296296296296</c:v>
                </c:pt>
                <c:pt idx="1219">
                  <c:v>0.151425925925926</c:v>
                </c:pt>
                <c:pt idx="1220">
                  <c:v>0.151555555555556</c:v>
                </c:pt>
                <c:pt idx="1221">
                  <c:v>0.151666666666667</c:v>
                </c:pt>
                <c:pt idx="1222">
                  <c:v>0.151814814814815</c:v>
                </c:pt>
                <c:pt idx="1223">
                  <c:v>0.151925925925926</c:v>
                </c:pt>
                <c:pt idx="1224">
                  <c:v>0.152037037037037</c:v>
                </c:pt>
                <c:pt idx="1225">
                  <c:v>0.152185185185185</c:v>
                </c:pt>
                <c:pt idx="1226">
                  <c:v>0.152296296296296</c:v>
                </c:pt>
                <c:pt idx="1227">
                  <c:v>0.152407407407407</c:v>
                </c:pt>
                <c:pt idx="1228">
                  <c:v>0.152555555555556</c:v>
                </c:pt>
                <c:pt idx="1229">
                  <c:v>0.152666666666667</c:v>
                </c:pt>
                <c:pt idx="1230">
                  <c:v>0.152777777777778</c:v>
                </c:pt>
                <c:pt idx="1231">
                  <c:v>0.152925925925926</c:v>
                </c:pt>
                <c:pt idx="1232">
                  <c:v>0.153037037037037</c:v>
                </c:pt>
                <c:pt idx="1233">
                  <c:v>0.153185185185185</c:v>
                </c:pt>
                <c:pt idx="1234">
                  <c:v>0.153296296296296</c:v>
                </c:pt>
                <c:pt idx="1235">
                  <c:v>0.153407407407407</c:v>
                </c:pt>
                <c:pt idx="1236">
                  <c:v>0.153555555555556</c:v>
                </c:pt>
                <c:pt idx="1237">
                  <c:v>0.153666666666667</c:v>
                </c:pt>
                <c:pt idx="1238">
                  <c:v>0.153796296296296</c:v>
                </c:pt>
                <c:pt idx="1239">
                  <c:v>0.153925925925926</c:v>
                </c:pt>
                <c:pt idx="1240">
                  <c:v>0.154037037037037</c:v>
                </c:pt>
                <c:pt idx="1241">
                  <c:v>0.154166666666667</c:v>
                </c:pt>
                <c:pt idx="1242">
                  <c:v>0.154296296296296</c:v>
                </c:pt>
                <c:pt idx="1243">
                  <c:v>0.154407407407407</c:v>
                </c:pt>
                <c:pt idx="1244">
                  <c:v>0.154537037037037</c:v>
                </c:pt>
                <c:pt idx="1245">
                  <c:v>0.154666666666667</c:v>
                </c:pt>
                <c:pt idx="1246">
                  <c:v>0.154796296296296</c:v>
                </c:pt>
                <c:pt idx="1247">
                  <c:v>0.154907407407407</c:v>
                </c:pt>
                <c:pt idx="1248">
                  <c:v>0.155037037037037</c:v>
                </c:pt>
                <c:pt idx="1249">
                  <c:v>0.155166666666667</c:v>
                </c:pt>
                <c:pt idx="1250">
                  <c:v>0.155277777777778</c:v>
                </c:pt>
                <c:pt idx="1251">
                  <c:v>0.155425925925926</c:v>
                </c:pt>
                <c:pt idx="1252">
                  <c:v>0.155537037037037</c:v>
                </c:pt>
                <c:pt idx="1253">
                  <c:v>0.155648148148148</c:v>
                </c:pt>
                <c:pt idx="1254">
                  <c:v>0.155796296296296</c:v>
                </c:pt>
                <c:pt idx="1255">
                  <c:v>0.155907407407407</c:v>
                </c:pt>
                <c:pt idx="1256">
                  <c:v>0.156055555555556</c:v>
                </c:pt>
                <c:pt idx="1257">
                  <c:v>0.156166666666667</c:v>
                </c:pt>
                <c:pt idx="1258">
                  <c:v>0.156277777777778</c:v>
                </c:pt>
                <c:pt idx="1259">
                  <c:v>0.156425925925926</c:v>
                </c:pt>
                <c:pt idx="1260">
                  <c:v>0.156537037037037</c:v>
                </c:pt>
                <c:pt idx="1261">
                  <c:v>0.156666666666667</c:v>
                </c:pt>
                <c:pt idx="1262">
                  <c:v>0.156796296296296</c:v>
                </c:pt>
                <c:pt idx="1263">
                  <c:v>0.156907407407407</c:v>
                </c:pt>
                <c:pt idx="1264">
                  <c:v>0.157037037037037</c:v>
                </c:pt>
                <c:pt idx="1265">
                  <c:v>0.157166666666667</c:v>
                </c:pt>
                <c:pt idx="1266">
                  <c:v>0.157277777777778</c:v>
                </c:pt>
                <c:pt idx="1267">
                  <c:v>0.157407407407407</c:v>
                </c:pt>
                <c:pt idx="1268">
                  <c:v>0.157555555555556</c:v>
                </c:pt>
                <c:pt idx="1269">
                  <c:v>0.157666666666667</c:v>
                </c:pt>
                <c:pt idx="1270">
                  <c:v>0.157777777777778</c:v>
                </c:pt>
                <c:pt idx="1271">
                  <c:v>0.157925925925926</c:v>
                </c:pt>
                <c:pt idx="1272">
                  <c:v>0.158037037037037</c:v>
                </c:pt>
                <c:pt idx="1273">
                  <c:v>0.158185185185185</c:v>
                </c:pt>
                <c:pt idx="1274">
                  <c:v>0.158296296296296</c:v>
                </c:pt>
                <c:pt idx="1275">
                  <c:v>0.158425925925926</c:v>
                </c:pt>
                <c:pt idx="1276">
                  <c:v>0.158555555555556</c:v>
                </c:pt>
                <c:pt idx="1277">
                  <c:v>0.158666666666667</c:v>
                </c:pt>
                <c:pt idx="1278">
                  <c:v>0.158777777777778</c:v>
                </c:pt>
                <c:pt idx="1279">
                  <c:v>0.158925925925926</c:v>
                </c:pt>
                <c:pt idx="1280">
                  <c:v>0.159037037037037</c:v>
                </c:pt>
                <c:pt idx="1281">
                  <c:v>0.159166666666667</c:v>
                </c:pt>
                <c:pt idx="1282">
                  <c:v>0.159296296296296</c:v>
                </c:pt>
                <c:pt idx="1283">
                  <c:v>0.159425925925926</c:v>
                </c:pt>
                <c:pt idx="1284">
                  <c:v>0.159537037037037</c:v>
                </c:pt>
                <c:pt idx="1285">
                  <c:v>0.159685185185185</c:v>
                </c:pt>
                <c:pt idx="1286">
                  <c:v>0.159796296296296</c:v>
                </c:pt>
                <c:pt idx="1287">
                  <c:v>0.159907407407407</c:v>
                </c:pt>
                <c:pt idx="1288">
                  <c:v>0.160055555555556</c:v>
                </c:pt>
                <c:pt idx="1289">
                  <c:v>0.160166666666667</c:v>
                </c:pt>
                <c:pt idx="1290">
                  <c:v>0.160314814814815</c:v>
                </c:pt>
                <c:pt idx="1291">
                  <c:v>0.160425925925926</c:v>
                </c:pt>
                <c:pt idx="1292">
                  <c:v>0.160537037037037</c:v>
                </c:pt>
                <c:pt idx="1293">
                  <c:v>0.160685185185185</c:v>
                </c:pt>
                <c:pt idx="1294">
                  <c:v>0.160796296296296</c:v>
                </c:pt>
                <c:pt idx="1295">
                  <c:v>0.160907407407407</c:v>
                </c:pt>
                <c:pt idx="1296">
                  <c:v>0.161055555555556</c:v>
                </c:pt>
                <c:pt idx="1297">
                  <c:v>0.161166666666667</c:v>
                </c:pt>
                <c:pt idx="1298">
                  <c:v>0.161296296296296</c:v>
                </c:pt>
                <c:pt idx="1299">
                  <c:v>0.161425925925926</c:v>
                </c:pt>
                <c:pt idx="1300">
                  <c:v>0.161555555555556</c:v>
                </c:pt>
                <c:pt idx="1301">
                  <c:v>0.161666666666667</c:v>
                </c:pt>
                <c:pt idx="1302">
                  <c:v>0.161796296296296</c:v>
                </c:pt>
                <c:pt idx="1303">
                  <c:v>0.161925925925926</c:v>
                </c:pt>
                <c:pt idx="1304">
                  <c:v>0.162037037037037</c:v>
                </c:pt>
                <c:pt idx="1305">
                  <c:v>0.162185185185185</c:v>
                </c:pt>
                <c:pt idx="1306">
                  <c:v>0.162296296296296</c:v>
                </c:pt>
                <c:pt idx="1307">
                  <c:v>0.162407407407407</c:v>
                </c:pt>
                <c:pt idx="1308">
                  <c:v>0.162555555555556</c:v>
                </c:pt>
                <c:pt idx="1309">
                  <c:v>0.162666666666667</c:v>
                </c:pt>
                <c:pt idx="1310">
                  <c:v>0.162814814814815</c:v>
                </c:pt>
                <c:pt idx="1311">
                  <c:v>0.162925925925926</c:v>
                </c:pt>
                <c:pt idx="1312">
                  <c:v>0.163055555555556</c:v>
                </c:pt>
                <c:pt idx="1313">
                  <c:v>0.163185185185185</c:v>
                </c:pt>
                <c:pt idx="1314">
                  <c:v>0.163296296296296</c:v>
                </c:pt>
                <c:pt idx="1315">
                  <c:v>0.163407407407407</c:v>
                </c:pt>
                <c:pt idx="1316">
                  <c:v>0.163555555555556</c:v>
                </c:pt>
                <c:pt idx="1317">
                  <c:v>0.163666666666667</c:v>
                </c:pt>
                <c:pt idx="1318">
                  <c:v>0.163796296296296</c:v>
                </c:pt>
                <c:pt idx="1319">
                  <c:v>0.163925925925926</c:v>
                </c:pt>
                <c:pt idx="1320">
                  <c:v>0.164037037037037</c:v>
                </c:pt>
                <c:pt idx="1321">
                  <c:v>0.164166666666667</c:v>
                </c:pt>
                <c:pt idx="1322">
                  <c:v>0.164296296296296</c:v>
                </c:pt>
                <c:pt idx="1323">
                  <c:v>0.164425925925926</c:v>
                </c:pt>
                <c:pt idx="1324">
                  <c:v>0.164537037037037</c:v>
                </c:pt>
                <c:pt idx="1325">
                  <c:v>0.164685185185185</c:v>
                </c:pt>
                <c:pt idx="1326">
                  <c:v>0.164796296296296</c:v>
                </c:pt>
                <c:pt idx="1327">
                  <c:v>0.164907407407407</c:v>
                </c:pt>
                <c:pt idx="1328">
                  <c:v>0.165055555555556</c:v>
                </c:pt>
                <c:pt idx="1329">
                  <c:v>0.165166666666667</c:v>
                </c:pt>
                <c:pt idx="1330">
                  <c:v>0.165277777777778</c:v>
                </c:pt>
                <c:pt idx="1331">
                  <c:v>0.165425925925926</c:v>
                </c:pt>
                <c:pt idx="1332">
                  <c:v>0.165537037037037</c:v>
                </c:pt>
                <c:pt idx="1333">
                  <c:v>0.165685185185185</c:v>
                </c:pt>
                <c:pt idx="1334">
                  <c:v>0.165796296296296</c:v>
                </c:pt>
                <c:pt idx="1335">
                  <c:v>0.165925925925926</c:v>
                </c:pt>
                <c:pt idx="1336">
                  <c:v>0.166055555555556</c:v>
                </c:pt>
                <c:pt idx="1337">
                  <c:v>0.166166666666667</c:v>
                </c:pt>
                <c:pt idx="1338">
                  <c:v>0.166296296296296</c:v>
                </c:pt>
                <c:pt idx="1339">
                  <c:v>0.166425925925926</c:v>
                </c:pt>
                <c:pt idx="1340">
                  <c:v>0.166555555555556</c:v>
                </c:pt>
                <c:pt idx="1341">
                  <c:v>0.166666666666667</c:v>
                </c:pt>
                <c:pt idx="1342">
                  <c:v>0.166777777777778</c:v>
                </c:pt>
                <c:pt idx="1343">
                  <c:v>0.166925925925926</c:v>
                </c:pt>
                <c:pt idx="1344">
                  <c:v>0.167037037037037</c:v>
                </c:pt>
                <c:pt idx="1345">
                  <c:v>0.167148148148148</c:v>
                </c:pt>
                <c:pt idx="1346">
                  <c:v>0.167296296296296</c:v>
                </c:pt>
                <c:pt idx="1347">
                  <c:v>0.167407407407407</c:v>
                </c:pt>
                <c:pt idx="1348">
                  <c:v>0.167555555555556</c:v>
                </c:pt>
                <c:pt idx="1349">
                  <c:v>0.167666666666667</c:v>
                </c:pt>
                <c:pt idx="1350">
                  <c:v>0.167796296296296</c:v>
                </c:pt>
                <c:pt idx="1351">
                  <c:v>0.167925925925926</c:v>
                </c:pt>
                <c:pt idx="1352">
                  <c:v>0.168037037037037</c:v>
                </c:pt>
                <c:pt idx="1353">
                  <c:v>0.168166666666667</c:v>
                </c:pt>
                <c:pt idx="1354">
                  <c:v>0.168296296296296</c:v>
                </c:pt>
                <c:pt idx="1355">
                  <c:v>0.168425925925926</c:v>
                </c:pt>
                <c:pt idx="1356">
                  <c:v>0.168537037037037</c:v>
                </c:pt>
                <c:pt idx="1357">
                  <c:v>0.168666666666667</c:v>
                </c:pt>
                <c:pt idx="1358">
                  <c:v>0.168796296296296</c:v>
                </c:pt>
                <c:pt idx="1359">
                  <c:v>0.168907407407407</c:v>
                </c:pt>
                <c:pt idx="1360">
                  <c:v>0.169055555555556</c:v>
                </c:pt>
                <c:pt idx="1361">
                  <c:v>0.169166666666667</c:v>
                </c:pt>
                <c:pt idx="1362">
                  <c:v>0.169277777777778</c:v>
                </c:pt>
                <c:pt idx="1363">
                  <c:v>0.169462962962963</c:v>
                </c:pt>
                <c:pt idx="1364">
                  <c:v>0.169592592592593</c:v>
                </c:pt>
                <c:pt idx="1365">
                  <c:v>0.169703703703704</c:v>
                </c:pt>
                <c:pt idx="1366">
                  <c:v>0.169833333333333</c:v>
                </c:pt>
                <c:pt idx="1367">
                  <c:v>0.169962962962963</c:v>
                </c:pt>
                <c:pt idx="1368">
                  <c:v>0.170074074074074</c:v>
                </c:pt>
                <c:pt idx="1369">
                  <c:v>0.170203703703704</c:v>
                </c:pt>
                <c:pt idx="1370">
                  <c:v>0.170351851851852</c:v>
                </c:pt>
                <c:pt idx="1371">
                  <c:v>0.170462962962963</c:v>
                </c:pt>
                <c:pt idx="1372">
                  <c:v>0.170574074074074</c:v>
                </c:pt>
                <c:pt idx="1373">
                  <c:v>0.170722222222222</c:v>
                </c:pt>
                <c:pt idx="1374">
                  <c:v>0.170833333333333</c:v>
                </c:pt>
                <c:pt idx="1375">
                  <c:v>0.170981481481481</c:v>
                </c:pt>
                <c:pt idx="1376">
                  <c:v>0.171092592592593</c:v>
                </c:pt>
                <c:pt idx="1377">
                  <c:v>0.171203703703704</c:v>
                </c:pt>
                <c:pt idx="1378">
                  <c:v>0.171351851851852</c:v>
                </c:pt>
                <c:pt idx="1379">
                  <c:v>0.171462962962963</c:v>
                </c:pt>
                <c:pt idx="1380">
                  <c:v>0.171574074074074</c:v>
                </c:pt>
                <c:pt idx="1381">
                  <c:v>0.171722222222222</c:v>
                </c:pt>
                <c:pt idx="1382">
                  <c:v>0.171833333333333</c:v>
                </c:pt>
                <c:pt idx="1383">
                  <c:v>0.171962962962963</c:v>
                </c:pt>
                <c:pt idx="1384">
                  <c:v>0.172092592592593</c:v>
                </c:pt>
                <c:pt idx="1385">
                  <c:v>0.172222222222222</c:v>
                </c:pt>
                <c:pt idx="1386">
                  <c:v>0.172333333333333</c:v>
                </c:pt>
                <c:pt idx="1387">
                  <c:v>0.172462962962963</c:v>
                </c:pt>
                <c:pt idx="1388">
                  <c:v>0.172592592592593</c:v>
                </c:pt>
                <c:pt idx="1389">
                  <c:v>0.172703703703704</c:v>
                </c:pt>
                <c:pt idx="1390">
                  <c:v>0.172851851851852</c:v>
                </c:pt>
                <c:pt idx="1391">
                  <c:v>0.172962962962963</c:v>
                </c:pt>
                <c:pt idx="1392">
                  <c:v>0.173111111111111</c:v>
                </c:pt>
                <c:pt idx="1393">
                  <c:v>0.173222222222222</c:v>
                </c:pt>
                <c:pt idx="1394">
                  <c:v>0.173333333333333</c:v>
                </c:pt>
                <c:pt idx="1395">
                  <c:v>0.173481481481481</c:v>
                </c:pt>
                <c:pt idx="1396">
                  <c:v>0.173592592592593</c:v>
                </c:pt>
                <c:pt idx="1397">
                  <c:v>0.173722222222222</c:v>
                </c:pt>
                <c:pt idx="1398">
                  <c:v>0.173851851851852</c:v>
                </c:pt>
                <c:pt idx="1399">
                  <c:v>0.173962962962963</c:v>
                </c:pt>
                <c:pt idx="1400">
                  <c:v>0.174092592592593</c:v>
                </c:pt>
                <c:pt idx="1401">
                  <c:v>0.174222222222222</c:v>
                </c:pt>
                <c:pt idx="1402">
                  <c:v>0.174333333333333</c:v>
                </c:pt>
                <c:pt idx="1403">
                  <c:v>0.174462962962963</c:v>
                </c:pt>
                <c:pt idx="1404">
                  <c:v>0.174592592592593</c:v>
                </c:pt>
                <c:pt idx="1405">
                  <c:v>0.174703703703704</c:v>
                </c:pt>
                <c:pt idx="1406">
                  <c:v>0.174833333333333</c:v>
                </c:pt>
                <c:pt idx="1407">
                  <c:v>0.174962962962963</c:v>
                </c:pt>
                <c:pt idx="1408">
                  <c:v>0.175092592592593</c:v>
                </c:pt>
                <c:pt idx="1409">
                  <c:v>0.175203703703704</c:v>
                </c:pt>
                <c:pt idx="1410">
                  <c:v>0.175351851851852</c:v>
                </c:pt>
                <c:pt idx="1411">
                  <c:v>0.175462962962963</c:v>
                </c:pt>
                <c:pt idx="1412">
                  <c:v>0.175574074074074</c:v>
                </c:pt>
                <c:pt idx="1413">
                  <c:v>0.175722222222222</c:v>
                </c:pt>
                <c:pt idx="1414">
                  <c:v>0.175833333333333</c:v>
                </c:pt>
                <c:pt idx="1415">
                  <c:v>0.175944444444444</c:v>
                </c:pt>
                <c:pt idx="1416">
                  <c:v>0.176092592592593</c:v>
                </c:pt>
                <c:pt idx="1417">
                  <c:v>0.176203703703704</c:v>
                </c:pt>
                <c:pt idx="1418">
                  <c:v>0.176314814814815</c:v>
                </c:pt>
                <c:pt idx="1419">
                  <c:v>0.176462962962963</c:v>
                </c:pt>
                <c:pt idx="1420">
                  <c:v>0.176574074074074</c:v>
                </c:pt>
                <c:pt idx="1421">
                  <c:v>0.176722222222222</c:v>
                </c:pt>
                <c:pt idx="1422">
                  <c:v>0.176833333333333</c:v>
                </c:pt>
                <c:pt idx="1423">
                  <c:v>0.176944444444444</c:v>
                </c:pt>
                <c:pt idx="1424">
                  <c:v>0.177092592592593</c:v>
                </c:pt>
                <c:pt idx="1425">
                  <c:v>0.177203703703704</c:v>
                </c:pt>
                <c:pt idx="1426">
                  <c:v>0.177314814814815</c:v>
                </c:pt>
                <c:pt idx="1427">
                  <c:v>0.177462962962963</c:v>
                </c:pt>
                <c:pt idx="1428">
                  <c:v>0.177574074074074</c:v>
                </c:pt>
                <c:pt idx="1429">
                  <c:v>0.177685185185185</c:v>
                </c:pt>
                <c:pt idx="1430">
                  <c:v>0.177833333333333</c:v>
                </c:pt>
                <c:pt idx="1431">
                  <c:v>0.177944444444444</c:v>
                </c:pt>
                <c:pt idx="1432">
                  <c:v>0.178055555555556</c:v>
                </c:pt>
                <c:pt idx="1433">
                  <c:v>0.178203703703704</c:v>
                </c:pt>
                <c:pt idx="1434">
                  <c:v>0.178314814814815</c:v>
                </c:pt>
                <c:pt idx="1435">
                  <c:v>0.178444444444444</c:v>
                </c:pt>
                <c:pt idx="1436">
                  <c:v>0.178574074074074</c:v>
                </c:pt>
                <c:pt idx="1437">
                  <c:v>0.178685185185185</c:v>
                </c:pt>
                <c:pt idx="1438">
                  <c:v>0.178814814814815</c:v>
                </c:pt>
                <c:pt idx="1439">
                  <c:v>0.178944444444444</c:v>
                </c:pt>
                <c:pt idx="1440">
                  <c:v>0.179055555555556</c:v>
                </c:pt>
                <c:pt idx="1441">
                  <c:v>0.179185185185185</c:v>
                </c:pt>
                <c:pt idx="1442">
                  <c:v>0.179314814814815</c:v>
                </c:pt>
                <c:pt idx="1443">
                  <c:v>0.179425925925926</c:v>
                </c:pt>
                <c:pt idx="1444">
                  <c:v>0.179537037037037</c:v>
                </c:pt>
                <c:pt idx="1445">
                  <c:v>0.179685185185185</c:v>
                </c:pt>
                <c:pt idx="1446">
                  <c:v>0.179796296296296</c:v>
                </c:pt>
                <c:pt idx="1447">
                  <c:v>0.179925925925926</c:v>
                </c:pt>
                <c:pt idx="1448">
                  <c:v>0.180055555555556</c:v>
                </c:pt>
                <c:pt idx="1449">
                  <c:v>0.180166666666667</c:v>
                </c:pt>
                <c:pt idx="1450">
                  <c:v>0.180296296296296</c:v>
                </c:pt>
                <c:pt idx="1451">
                  <c:v>0.180425925925926</c:v>
                </c:pt>
                <c:pt idx="1452">
                  <c:v>0.180555555555556</c:v>
                </c:pt>
                <c:pt idx="1453">
                  <c:v>0.180666666666667</c:v>
                </c:pt>
                <c:pt idx="1454">
                  <c:v>0.180796296296296</c:v>
                </c:pt>
                <c:pt idx="1455">
                  <c:v>0.180925925925926</c:v>
                </c:pt>
                <c:pt idx="1456">
                  <c:v>0.181037037037037</c:v>
                </c:pt>
                <c:pt idx="1457">
                  <c:v>0.181166666666667</c:v>
                </c:pt>
                <c:pt idx="1458">
                  <c:v>0.181296296296296</c:v>
                </c:pt>
                <c:pt idx="1459">
                  <c:v>0.181407407407407</c:v>
                </c:pt>
                <c:pt idx="1460">
                  <c:v>0.181537037037037</c:v>
                </c:pt>
                <c:pt idx="1461">
                  <c:v>0.181666666666667</c:v>
                </c:pt>
                <c:pt idx="1462">
                  <c:v>0.181777777777778</c:v>
                </c:pt>
                <c:pt idx="1463">
                  <c:v>0.181907407407407</c:v>
                </c:pt>
                <c:pt idx="1464">
                  <c:v>0.182037037037037</c:v>
                </c:pt>
                <c:pt idx="1465">
                  <c:v>0.182148148148148</c:v>
                </c:pt>
                <c:pt idx="1466">
                  <c:v>0.182277777777778</c:v>
                </c:pt>
                <c:pt idx="1467">
                  <c:v>0.182407407407407</c:v>
                </c:pt>
                <c:pt idx="1468">
                  <c:v>0.182518518518519</c:v>
                </c:pt>
                <c:pt idx="1469">
                  <c:v>0.182666666666667</c:v>
                </c:pt>
                <c:pt idx="1470">
                  <c:v>0.182777777777778</c:v>
                </c:pt>
                <c:pt idx="1471">
                  <c:v>0.182925925925926</c:v>
                </c:pt>
                <c:pt idx="1472">
                  <c:v>0.183037037037037</c:v>
                </c:pt>
                <c:pt idx="1473">
                  <c:v>0.183148148148148</c:v>
                </c:pt>
                <c:pt idx="1474">
                  <c:v>0.183296296296296</c:v>
                </c:pt>
                <c:pt idx="1475">
                  <c:v>0.183407407407407</c:v>
                </c:pt>
                <c:pt idx="1476">
                  <c:v>0.183518518518519</c:v>
                </c:pt>
                <c:pt idx="1477">
                  <c:v>0.183666666666667</c:v>
                </c:pt>
                <c:pt idx="1478">
                  <c:v>0.183777777777778</c:v>
                </c:pt>
                <c:pt idx="1479">
                  <c:v>0.183907407407407</c:v>
                </c:pt>
                <c:pt idx="1480">
                  <c:v>0.184037037037037</c:v>
                </c:pt>
                <c:pt idx="1481">
                  <c:v>0.184148148148148</c:v>
                </c:pt>
                <c:pt idx="1482">
                  <c:v>0.184277777777778</c:v>
                </c:pt>
                <c:pt idx="1483">
                  <c:v>0.184407407407407</c:v>
                </c:pt>
                <c:pt idx="1484">
                  <c:v>0.184518518518519</c:v>
                </c:pt>
                <c:pt idx="1485">
                  <c:v>0.184648148148148</c:v>
                </c:pt>
                <c:pt idx="1486">
                  <c:v>0.184777777777778</c:v>
                </c:pt>
                <c:pt idx="1487">
                  <c:v>0.184907407407407</c:v>
                </c:pt>
                <c:pt idx="1488">
                  <c:v>0.185018518518518</c:v>
                </c:pt>
                <c:pt idx="1489">
                  <c:v>0.185148148148148</c:v>
                </c:pt>
                <c:pt idx="1490">
                  <c:v>0.185277777777778</c:v>
                </c:pt>
                <c:pt idx="1491">
                  <c:v>0.185388888888889</c:v>
                </c:pt>
                <c:pt idx="1492">
                  <c:v>0.1855</c:v>
                </c:pt>
                <c:pt idx="1493">
                  <c:v>0.185648148148148</c:v>
                </c:pt>
                <c:pt idx="1494">
                  <c:v>0.185759259259259</c:v>
                </c:pt>
                <c:pt idx="1495">
                  <c:v>0.185907407407407</c:v>
                </c:pt>
                <c:pt idx="1496">
                  <c:v>0.186018518518519</c:v>
                </c:pt>
                <c:pt idx="1497">
                  <c:v>0.18612962962963</c:v>
                </c:pt>
                <c:pt idx="1498">
                  <c:v>0.186277777777778</c:v>
                </c:pt>
                <c:pt idx="1499">
                  <c:v>0.186388888888889</c:v>
                </c:pt>
                <c:pt idx="1500">
                  <c:v>0.1865</c:v>
                </c:pt>
                <c:pt idx="1501">
                  <c:v>0.186648148148148</c:v>
                </c:pt>
                <c:pt idx="1502">
                  <c:v>0.186759259259259</c:v>
                </c:pt>
                <c:pt idx="1503">
                  <c:v>0.18687037037037</c:v>
                </c:pt>
                <c:pt idx="1504">
                  <c:v>0.187018518518519</c:v>
                </c:pt>
                <c:pt idx="1505">
                  <c:v>0.18712962962963</c:v>
                </c:pt>
                <c:pt idx="1506">
                  <c:v>0.187259259259259</c:v>
                </c:pt>
                <c:pt idx="1507">
                  <c:v>0.187388888888889</c:v>
                </c:pt>
                <c:pt idx="1508">
                  <c:v>0.1875</c:v>
                </c:pt>
                <c:pt idx="1509">
                  <c:v>0.18762962962963</c:v>
                </c:pt>
                <c:pt idx="1510">
                  <c:v>0.187759259259259</c:v>
                </c:pt>
                <c:pt idx="1511">
                  <c:v>0.187888888888889</c:v>
                </c:pt>
                <c:pt idx="1512">
                  <c:v>0.188</c:v>
                </c:pt>
                <c:pt idx="1513">
                  <c:v>0.18812962962963</c:v>
                </c:pt>
                <c:pt idx="1514">
                  <c:v>0.188259259259259</c:v>
                </c:pt>
                <c:pt idx="1515">
                  <c:v>0.18837037037037</c:v>
                </c:pt>
                <c:pt idx="1516">
                  <c:v>0.1885</c:v>
                </c:pt>
                <c:pt idx="1517">
                  <c:v>0.18862962962963</c:v>
                </c:pt>
                <c:pt idx="1518">
                  <c:v>0.188740740740741</c:v>
                </c:pt>
                <c:pt idx="1519">
                  <c:v>0.18887037037037</c:v>
                </c:pt>
                <c:pt idx="1520">
                  <c:v>0.189</c:v>
                </c:pt>
                <c:pt idx="1521">
                  <c:v>0.189111111111111</c:v>
                </c:pt>
                <c:pt idx="1522">
                  <c:v>0.189240740740741</c:v>
                </c:pt>
                <c:pt idx="1523">
                  <c:v>0.18937037037037</c:v>
                </c:pt>
                <c:pt idx="1524">
                  <c:v>0.189481481481481</c:v>
                </c:pt>
                <c:pt idx="1525">
                  <c:v>0.189611111111111</c:v>
                </c:pt>
                <c:pt idx="1526">
                  <c:v>0.189740740740741</c:v>
                </c:pt>
                <c:pt idx="1527">
                  <c:v>0.189851851851852</c:v>
                </c:pt>
                <c:pt idx="1528">
                  <c:v>0.19</c:v>
                </c:pt>
                <c:pt idx="1529">
                  <c:v>0.190111111111111</c:v>
                </c:pt>
                <c:pt idx="1530">
                  <c:v>0.190222222222222</c:v>
                </c:pt>
                <c:pt idx="1531">
                  <c:v>0.19037037037037</c:v>
                </c:pt>
                <c:pt idx="1532">
                  <c:v>0.190481481481481</c:v>
                </c:pt>
                <c:pt idx="1533">
                  <c:v>0.19062962962963</c:v>
                </c:pt>
                <c:pt idx="1534">
                  <c:v>0.190740740740741</c:v>
                </c:pt>
                <c:pt idx="1535">
                  <c:v>0.190851851851852</c:v>
                </c:pt>
                <c:pt idx="1536">
                  <c:v>0.191</c:v>
                </c:pt>
              </c:numCache>
            </c:numRef>
          </c:xVal>
          <c:yVal>
            <c:numRef>
              <c:f>Sheet1!$AL$3:$AL$1539</c:f>
              <c:numCache>
                <c:formatCode>General</c:formatCode>
                <c:ptCount val="1537"/>
                <c:pt idx="0">
                  <c:v>0.0</c:v>
                </c:pt>
                <c:pt idx="1">
                  <c:v>0.0</c:v>
                </c:pt>
                <c:pt idx="2">
                  <c:v>0.0</c:v>
                </c:pt>
                <c:pt idx="3">
                  <c:v>0.0</c:v>
                </c:pt>
                <c:pt idx="4">
                  <c:v>0.0</c:v>
                </c:pt>
                <c:pt idx="5">
                  <c:v>0.0</c:v>
                </c:pt>
                <c:pt idx="6">
                  <c:v>0.0</c:v>
                </c:pt>
                <c:pt idx="7">
                  <c:v>0.0393464813229044</c:v>
                </c:pt>
                <c:pt idx="8">
                  <c:v>0.0393464813229044</c:v>
                </c:pt>
                <c:pt idx="9">
                  <c:v>0.0393464813229044</c:v>
                </c:pt>
                <c:pt idx="10">
                  <c:v>0.0393464813229044</c:v>
                </c:pt>
                <c:pt idx="11">
                  <c:v>0.0786929626458088</c:v>
                </c:pt>
                <c:pt idx="12">
                  <c:v>0.0786929626458088</c:v>
                </c:pt>
                <c:pt idx="13">
                  <c:v>0.118039443968713</c:v>
                </c:pt>
                <c:pt idx="14">
                  <c:v>0.157385925291618</c:v>
                </c:pt>
                <c:pt idx="15">
                  <c:v>0.157385925291618</c:v>
                </c:pt>
                <c:pt idx="16">
                  <c:v>0.196732406614522</c:v>
                </c:pt>
                <c:pt idx="17">
                  <c:v>0.275425369260331</c:v>
                </c:pt>
                <c:pt idx="18">
                  <c:v>0.354118331906139</c:v>
                </c:pt>
                <c:pt idx="19">
                  <c:v>0.432811294551948</c:v>
                </c:pt>
                <c:pt idx="20">
                  <c:v>0.590197219843566</c:v>
                </c:pt>
                <c:pt idx="21">
                  <c:v>0.786929626458088</c:v>
                </c:pt>
                <c:pt idx="22">
                  <c:v>1.062354995718418</c:v>
                </c:pt>
                <c:pt idx="23">
                  <c:v>4.131380538904961</c:v>
                </c:pt>
                <c:pt idx="24">
                  <c:v>4.682231277425621</c:v>
                </c:pt>
                <c:pt idx="25">
                  <c:v>5.233082015946284</c:v>
                </c:pt>
                <c:pt idx="26">
                  <c:v>5.82327923578985</c:v>
                </c:pt>
                <c:pt idx="27">
                  <c:v>6.413476455633415</c:v>
                </c:pt>
                <c:pt idx="28">
                  <c:v>6.72824830621665</c:v>
                </c:pt>
                <c:pt idx="29">
                  <c:v>7.318445526060215</c:v>
                </c:pt>
                <c:pt idx="30">
                  <c:v>7.947989227226685</c:v>
                </c:pt>
                <c:pt idx="31">
                  <c:v>8.577532928393155</c:v>
                </c:pt>
                <c:pt idx="32">
                  <c:v>9.207076629559625</c:v>
                </c:pt>
                <c:pt idx="33">
                  <c:v>9.521848480142861</c:v>
                </c:pt>
                <c:pt idx="34">
                  <c:v>10.15139218130933</c:v>
                </c:pt>
                <c:pt idx="35">
                  <c:v>10.7809358824758</c:v>
                </c:pt>
                <c:pt idx="36">
                  <c:v>11.44982606496518</c:v>
                </c:pt>
                <c:pt idx="37">
                  <c:v>12.04002328480874</c:v>
                </c:pt>
                <c:pt idx="38">
                  <c:v>12.66956698597521</c:v>
                </c:pt>
                <c:pt idx="39">
                  <c:v>13.29911068714168</c:v>
                </c:pt>
                <c:pt idx="40">
                  <c:v>13.92865438830815</c:v>
                </c:pt>
                <c:pt idx="41">
                  <c:v>14.83362345873496</c:v>
                </c:pt>
                <c:pt idx="42">
                  <c:v>15.46316715990142</c:v>
                </c:pt>
                <c:pt idx="43">
                  <c:v>16.05336437974499</c:v>
                </c:pt>
                <c:pt idx="44">
                  <c:v>16.68290808091146</c:v>
                </c:pt>
                <c:pt idx="45">
                  <c:v>17.27310530075503</c:v>
                </c:pt>
                <c:pt idx="46">
                  <c:v>18.17807437118183</c:v>
                </c:pt>
                <c:pt idx="47">
                  <c:v>18.76827159102538</c:v>
                </c:pt>
                <c:pt idx="48">
                  <c:v>19.35846881086896</c:v>
                </c:pt>
                <c:pt idx="49">
                  <c:v>19.94866603071252</c:v>
                </c:pt>
                <c:pt idx="50">
                  <c:v>20.5388632505561</c:v>
                </c:pt>
                <c:pt idx="51">
                  <c:v>21.12906047039966</c:v>
                </c:pt>
                <c:pt idx="52">
                  <c:v>21.67991120892032</c:v>
                </c:pt>
                <c:pt idx="53">
                  <c:v>22.27010842876388</c:v>
                </c:pt>
                <c:pt idx="54">
                  <c:v>23.13573101786778</c:v>
                </c:pt>
                <c:pt idx="55">
                  <c:v>23.68658175638844</c:v>
                </c:pt>
                <c:pt idx="56">
                  <c:v>24.27677897623201</c:v>
                </c:pt>
                <c:pt idx="57">
                  <c:v>24.82762971475267</c:v>
                </c:pt>
                <c:pt idx="58">
                  <c:v>25.41782693459623</c:v>
                </c:pt>
                <c:pt idx="59">
                  <c:v>25.96867767311689</c:v>
                </c:pt>
                <c:pt idx="60">
                  <c:v>26.55887489296046</c:v>
                </c:pt>
                <c:pt idx="61">
                  <c:v>27.10972563148112</c:v>
                </c:pt>
                <c:pt idx="62">
                  <c:v>27.66057637000178</c:v>
                </c:pt>
                <c:pt idx="63">
                  <c:v>28.21142710852245</c:v>
                </c:pt>
                <c:pt idx="64">
                  <c:v>28.76227784704311</c:v>
                </c:pt>
                <c:pt idx="65">
                  <c:v>29.31312858556377</c:v>
                </c:pt>
                <c:pt idx="66">
                  <c:v>29.82463284276152</c:v>
                </c:pt>
                <c:pt idx="67">
                  <c:v>30.37548358128219</c:v>
                </c:pt>
                <c:pt idx="68">
                  <c:v>31.16241320774028</c:v>
                </c:pt>
                <c:pt idx="69">
                  <c:v>31.71326394626094</c:v>
                </c:pt>
                <c:pt idx="70">
                  <c:v>32.2247682034587</c:v>
                </c:pt>
                <c:pt idx="71">
                  <c:v>32.73627246065644</c:v>
                </c:pt>
                <c:pt idx="72">
                  <c:v>33.28712319917711</c:v>
                </c:pt>
                <c:pt idx="73">
                  <c:v>33.79862745637487</c:v>
                </c:pt>
                <c:pt idx="74">
                  <c:v>34.31013171357262</c:v>
                </c:pt>
                <c:pt idx="75">
                  <c:v>34.82163597077038</c:v>
                </c:pt>
                <c:pt idx="76">
                  <c:v>35.29379374664523</c:v>
                </c:pt>
                <c:pt idx="77">
                  <c:v>35.80529800384299</c:v>
                </c:pt>
                <c:pt idx="78">
                  <c:v>36.31680226104074</c:v>
                </c:pt>
                <c:pt idx="79">
                  <c:v>36.7889600369156</c:v>
                </c:pt>
                <c:pt idx="80">
                  <c:v>37.30046429411335</c:v>
                </c:pt>
                <c:pt idx="81">
                  <c:v>37.77262206998822</c:v>
                </c:pt>
                <c:pt idx="82">
                  <c:v>38.24477984586306</c:v>
                </c:pt>
                <c:pt idx="83">
                  <c:v>38.71693762173792</c:v>
                </c:pt>
                <c:pt idx="84">
                  <c:v>39.18909539761277</c:v>
                </c:pt>
                <c:pt idx="85">
                  <c:v>39.62190669216472</c:v>
                </c:pt>
                <c:pt idx="86">
                  <c:v>40.05471798671666</c:v>
                </c:pt>
                <c:pt idx="87">
                  <c:v>40.44818279994571</c:v>
                </c:pt>
                <c:pt idx="88">
                  <c:v>40.88099409449764</c:v>
                </c:pt>
                <c:pt idx="89">
                  <c:v>41.3138053890496</c:v>
                </c:pt>
                <c:pt idx="90">
                  <c:v>41.74661668360155</c:v>
                </c:pt>
                <c:pt idx="91">
                  <c:v>42.14008149683059</c:v>
                </c:pt>
                <c:pt idx="92">
                  <c:v>42.57289279138254</c:v>
                </c:pt>
                <c:pt idx="93">
                  <c:v>43.0057040859345</c:v>
                </c:pt>
                <c:pt idx="94">
                  <c:v>43.39916889916354</c:v>
                </c:pt>
                <c:pt idx="95">
                  <c:v>43.83198019371548</c:v>
                </c:pt>
                <c:pt idx="96">
                  <c:v>44.22544500694453</c:v>
                </c:pt>
                <c:pt idx="97">
                  <c:v>44.61890982017357</c:v>
                </c:pt>
                <c:pt idx="98">
                  <c:v>45.01237463340262</c:v>
                </c:pt>
                <c:pt idx="99">
                  <c:v>45.40583944663167</c:v>
                </c:pt>
                <c:pt idx="100">
                  <c:v>45.95669018515232</c:v>
                </c:pt>
                <c:pt idx="101">
                  <c:v>46.31080851705845</c:v>
                </c:pt>
                <c:pt idx="102">
                  <c:v>46.5862338863188</c:v>
                </c:pt>
                <c:pt idx="103">
                  <c:v>46.86165925557913</c:v>
                </c:pt>
                <c:pt idx="104">
                  <c:v>47.13708462483945</c:v>
                </c:pt>
                <c:pt idx="105">
                  <c:v>47.37316351277688</c:v>
                </c:pt>
                <c:pt idx="106">
                  <c:v>47.6092424007143</c:v>
                </c:pt>
                <c:pt idx="107">
                  <c:v>47.88466776997463</c:v>
                </c:pt>
                <c:pt idx="108">
                  <c:v>48.12074665791205</c:v>
                </c:pt>
                <c:pt idx="109">
                  <c:v>48.3961720271724</c:v>
                </c:pt>
                <c:pt idx="110">
                  <c:v>48.63225091510983</c:v>
                </c:pt>
                <c:pt idx="111">
                  <c:v>48.90767628437015</c:v>
                </c:pt>
                <c:pt idx="112">
                  <c:v>49.14375517230758</c:v>
                </c:pt>
                <c:pt idx="113">
                  <c:v>49.4191805415679</c:v>
                </c:pt>
                <c:pt idx="114">
                  <c:v>49.69460591082825</c:v>
                </c:pt>
                <c:pt idx="115">
                  <c:v>49.97003128008857</c:v>
                </c:pt>
                <c:pt idx="116">
                  <c:v>50.206110168026</c:v>
                </c:pt>
                <c:pt idx="117">
                  <c:v>50.48153553728632</c:v>
                </c:pt>
                <c:pt idx="118">
                  <c:v>50.71761442522375</c:v>
                </c:pt>
                <c:pt idx="119">
                  <c:v>50.9930397944841</c:v>
                </c:pt>
                <c:pt idx="120">
                  <c:v>51.2291186824215</c:v>
                </c:pt>
                <c:pt idx="121">
                  <c:v>51.46519757035894</c:v>
                </c:pt>
                <c:pt idx="122">
                  <c:v>51.74062293961927</c:v>
                </c:pt>
                <c:pt idx="123">
                  <c:v>51.9767018275567</c:v>
                </c:pt>
                <c:pt idx="124">
                  <c:v>52.25212719681703</c:v>
                </c:pt>
                <c:pt idx="125">
                  <c:v>52.48820608475445</c:v>
                </c:pt>
                <c:pt idx="126">
                  <c:v>52.76363145401478</c:v>
                </c:pt>
                <c:pt idx="127">
                  <c:v>52.9997103419522</c:v>
                </c:pt>
                <c:pt idx="128">
                  <c:v>53.23578922988964</c:v>
                </c:pt>
                <c:pt idx="129">
                  <c:v>53.47186811782705</c:v>
                </c:pt>
                <c:pt idx="130">
                  <c:v>53.70794700576448</c:v>
                </c:pt>
                <c:pt idx="131">
                  <c:v>53.94402589370192</c:v>
                </c:pt>
                <c:pt idx="132">
                  <c:v>54.21945126296225</c:v>
                </c:pt>
                <c:pt idx="133">
                  <c:v>54.45553015089968</c:v>
                </c:pt>
                <c:pt idx="134">
                  <c:v>54.6916090388371</c:v>
                </c:pt>
                <c:pt idx="135">
                  <c:v>54.92768792677452</c:v>
                </c:pt>
                <c:pt idx="136">
                  <c:v>55.16376681471195</c:v>
                </c:pt>
                <c:pt idx="137">
                  <c:v>55.39984570264937</c:v>
                </c:pt>
                <c:pt idx="138">
                  <c:v>55.6359245905868</c:v>
                </c:pt>
                <c:pt idx="139">
                  <c:v>55.87200347852423</c:v>
                </c:pt>
                <c:pt idx="140">
                  <c:v>56.10808236646166</c:v>
                </c:pt>
                <c:pt idx="141">
                  <c:v>56.30481477307617</c:v>
                </c:pt>
                <c:pt idx="142">
                  <c:v>56.54089366101359</c:v>
                </c:pt>
                <c:pt idx="143">
                  <c:v>56.77697254895103</c:v>
                </c:pt>
                <c:pt idx="144">
                  <c:v>56.97370495556554</c:v>
                </c:pt>
                <c:pt idx="145">
                  <c:v>57.20978384350298</c:v>
                </c:pt>
                <c:pt idx="146">
                  <c:v>57.4458627314404</c:v>
                </c:pt>
                <c:pt idx="147">
                  <c:v>57.64259513805493</c:v>
                </c:pt>
                <c:pt idx="148">
                  <c:v>57.87867402599234</c:v>
                </c:pt>
                <c:pt idx="149">
                  <c:v>58.07540643260688</c:v>
                </c:pt>
                <c:pt idx="150">
                  <c:v>58.3114853205443</c:v>
                </c:pt>
                <c:pt idx="151">
                  <c:v>58.50821772715882</c:v>
                </c:pt>
                <c:pt idx="152">
                  <c:v>58.70495013377334</c:v>
                </c:pt>
                <c:pt idx="153">
                  <c:v>58.94102902171077</c:v>
                </c:pt>
                <c:pt idx="154">
                  <c:v>59.1377614283253</c:v>
                </c:pt>
                <c:pt idx="155">
                  <c:v>59.33449383493982</c:v>
                </c:pt>
                <c:pt idx="156">
                  <c:v>59.45253327890853</c:v>
                </c:pt>
                <c:pt idx="157">
                  <c:v>59.64926568552305</c:v>
                </c:pt>
                <c:pt idx="158">
                  <c:v>59.80665161081466</c:v>
                </c:pt>
                <c:pt idx="159">
                  <c:v>59.92469105478337</c:v>
                </c:pt>
                <c:pt idx="160">
                  <c:v>60.082076980075</c:v>
                </c:pt>
                <c:pt idx="161">
                  <c:v>60.35750234933533</c:v>
                </c:pt>
                <c:pt idx="162">
                  <c:v>60.55423475594985</c:v>
                </c:pt>
                <c:pt idx="163">
                  <c:v>60.79031364388728</c:v>
                </c:pt>
                <c:pt idx="164">
                  <c:v>60.9870460505018</c:v>
                </c:pt>
                <c:pt idx="165">
                  <c:v>61.14443197579341</c:v>
                </c:pt>
                <c:pt idx="166">
                  <c:v>61.34116438240794</c:v>
                </c:pt>
                <c:pt idx="167">
                  <c:v>61.53789678902245</c:v>
                </c:pt>
                <c:pt idx="168">
                  <c:v>61.69528271431408</c:v>
                </c:pt>
                <c:pt idx="169">
                  <c:v>61.8526686396057</c:v>
                </c:pt>
                <c:pt idx="170">
                  <c:v>62.04940104622022</c:v>
                </c:pt>
                <c:pt idx="171">
                  <c:v>62.20678697151184</c:v>
                </c:pt>
                <c:pt idx="172">
                  <c:v>62.40351937812636</c:v>
                </c:pt>
                <c:pt idx="173">
                  <c:v>62.56090530341797</c:v>
                </c:pt>
                <c:pt idx="174">
                  <c:v>62.7182912287096</c:v>
                </c:pt>
                <c:pt idx="175">
                  <c:v>62.8756771540012</c:v>
                </c:pt>
                <c:pt idx="176">
                  <c:v>63.03306307929282</c:v>
                </c:pt>
                <c:pt idx="177">
                  <c:v>63.19044900458444</c:v>
                </c:pt>
                <c:pt idx="178">
                  <c:v>63.34783492987606</c:v>
                </c:pt>
                <c:pt idx="179">
                  <c:v>63.50522085516769</c:v>
                </c:pt>
                <c:pt idx="180">
                  <c:v>63.6626067804593</c:v>
                </c:pt>
                <c:pt idx="181">
                  <c:v>63.78064622442801</c:v>
                </c:pt>
                <c:pt idx="182">
                  <c:v>63.93803214971963</c:v>
                </c:pt>
                <c:pt idx="183">
                  <c:v>64.05607159368833</c:v>
                </c:pt>
                <c:pt idx="184">
                  <c:v>64.17411103765704</c:v>
                </c:pt>
                <c:pt idx="185">
                  <c:v>64.25280400030285</c:v>
                </c:pt>
                <c:pt idx="186">
                  <c:v>64.37084344427158</c:v>
                </c:pt>
                <c:pt idx="187">
                  <c:v>64.4888828882403</c:v>
                </c:pt>
                <c:pt idx="188">
                  <c:v>64.606922332209</c:v>
                </c:pt>
                <c:pt idx="189">
                  <c:v>64.72496177617772</c:v>
                </c:pt>
                <c:pt idx="190">
                  <c:v>64.84300122014643</c:v>
                </c:pt>
                <c:pt idx="191">
                  <c:v>65.00038714543804</c:v>
                </c:pt>
                <c:pt idx="192">
                  <c:v>65.11842658940677</c:v>
                </c:pt>
                <c:pt idx="193">
                  <c:v>65.23646603337547</c:v>
                </c:pt>
                <c:pt idx="194">
                  <c:v>65.3545054773442</c:v>
                </c:pt>
                <c:pt idx="195">
                  <c:v>65.4725449213129</c:v>
                </c:pt>
                <c:pt idx="196">
                  <c:v>65.55123788395871</c:v>
                </c:pt>
                <c:pt idx="197">
                  <c:v>65.6692773279274</c:v>
                </c:pt>
                <c:pt idx="198">
                  <c:v>65.78731677189614</c:v>
                </c:pt>
                <c:pt idx="199">
                  <c:v>65.86600973454195</c:v>
                </c:pt>
                <c:pt idx="200">
                  <c:v>65.98404917851065</c:v>
                </c:pt>
                <c:pt idx="201">
                  <c:v>66.10208862247934</c:v>
                </c:pt>
                <c:pt idx="202">
                  <c:v>66.18078158512516</c:v>
                </c:pt>
                <c:pt idx="203">
                  <c:v>66.2988210290939</c:v>
                </c:pt>
                <c:pt idx="204">
                  <c:v>66.3775139917397</c:v>
                </c:pt>
                <c:pt idx="205">
                  <c:v>66.4562069543855</c:v>
                </c:pt>
                <c:pt idx="206">
                  <c:v>66.53489991703131</c:v>
                </c:pt>
                <c:pt idx="207">
                  <c:v>66.65293936100004</c:v>
                </c:pt>
                <c:pt idx="208">
                  <c:v>66.73163232364584</c:v>
                </c:pt>
                <c:pt idx="209">
                  <c:v>66.81032528629165</c:v>
                </c:pt>
                <c:pt idx="210">
                  <c:v>66.84967176761455</c:v>
                </c:pt>
                <c:pt idx="211">
                  <c:v>66.92836473026037</c:v>
                </c:pt>
                <c:pt idx="212">
                  <c:v>67.00705769290617</c:v>
                </c:pt>
                <c:pt idx="213">
                  <c:v>67.08575065555196</c:v>
                </c:pt>
                <c:pt idx="214">
                  <c:v>67.1644436181978</c:v>
                </c:pt>
                <c:pt idx="215">
                  <c:v>67.2431365808436</c:v>
                </c:pt>
                <c:pt idx="216">
                  <c:v>67.3218295434894</c:v>
                </c:pt>
                <c:pt idx="217">
                  <c:v>67.40052250613521</c:v>
                </c:pt>
                <c:pt idx="218">
                  <c:v>67.47921546878102</c:v>
                </c:pt>
                <c:pt idx="219">
                  <c:v>67.51856195010393</c:v>
                </c:pt>
                <c:pt idx="220">
                  <c:v>67.59725491274973</c:v>
                </c:pt>
                <c:pt idx="221">
                  <c:v>67.67594787539554</c:v>
                </c:pt>
                <c:pt idx="222">
                  <c:v>67.75464083804135</c:v>
                </c:pt>
                <c:pt idx="223">
                  <c:v>67.79398731936425</c:v>
                </c:pt>
                <c:pt idx="224">
                  <c:v>67.87268028201007</c:v>
                </c:pt>
                <c:pt idx="225">
                  <c:v>67.91202676333298</c:v>
                </c:pt>
                <c:pt idx="226">
                  <c:v>67.9907197259788</c:v>
                </c:pt>
                <c:pt idx="227">
                  <c:v>68.0694126886246</c:v>
                </c:pt>
                <c:pt idx="228">
                  <c:v>68.10875916994748</c:v>
                </c:pt>
                <c:pt idx="229">
                  <c:v>68.1481056512704</c:v>
                </c:pt>
                <c:pt idx="230">
                  <c:v>68.2267986139162</c:v>
                </c:pt>
                <c:pt idx="231">
                  <c:v>68.2661450952391</c:v>
                </c:pt>
                <c:pt idx="232">
                  <c:v>68.3448380578849</c:v>
                </c:pt>
                <c:pt idx="233">
                  <c:v>68.38418453920782</c:v>
                </c:pt>
                <c:pt idx="234">
                  <c:v>68.42353102053072</c:v>
                </c:pt>
                <c:pt idx="235">
                  <c:v>68.50222398317654</c:v>
                </c:pt>
                <c:pt idx="236">
                  <c:v>68.54157046449944</c:v>
                </c:pt>
                <c:pt idx="237">
                  <c:v>68.58091694582236</c:v>
                </c:pt>
                <c:pt idx="238">
                  <c:v>68.62026342714526</c:v>
                </c:pt>
                <c:pt idx="239">
                  <c:v>68.65960990846815</c:v>
                </c:pt>
                <c:pt idx="240">
                  <c:v>68.69895638979105</c:v>
                </c:pt>
                <c:pt idx="241">
                  <c:v>68.77764935243685</c:v>
                </c:pt>
                <c:pt idx="242">
                  <c:v>68.81699583375976</c:v>
                </c:pt>
                <c:pt idx="243">
                  <c:v>68.85634231508266</c:v>
                </c:pt>
                <c:pt idx="244">
                  <c:v>68.89568879640557</c:v>
                </c:pt>
                <c:pt idx="245">
                  <c:v>68.93503527772847</c:v>
                </c:pt>
                <c:pt idx="246">
                  <c:v>68.97438175905138</c:v>
                </c:pt>
                <c:pt idx="247">
                  <c:v>69.0137282403743</c:v>
                </c:pt>
                <c:pt idx="248">
                  <c:v>69.0530747216972</c:v>
                </c:pt>
                <c:pt idx="249">
                  <c:v>69.09242120302011</c:v>
                </c:pt>
                <c:pt idx="250">
                  <c:v>69.131767684343</c:v>
                </c:pt>
                <c:pt idx="251">
                  <c:v>69.17111416566591</c:v>
                </c:pt>
                <c:pt idx="252">
                  <c:v>69.21046064698882</c:v>
                </c:pt>
                <c:pt idx="253">
                  <c:v>69.24980712831173</c:v>
                </c:pt>
                <c:pt idx="254">
                  <c:v>69.28915360963462</c:v>
                </c:pt>
                <c:pt idx="255">
                  <c:v>69.32850009095752</c:v>
                </c:pt>
                <c:pt idx="256">
                  <c:v>69.36784657228043</c:v>
                </c:pt>
                <c:pt idx="257">
                  <c:v>69.40719305360333</c:v>
                </c:pt>
                <c:pt idx="258">
                  <c:v>69.44653953492624</c:v>
                </c:pt>
                <c:pt idx="259">
                  <c:v>69.48588601624914</c:v>
                </c:pt>
                <c:pt idx="260">
                  <c:v>69.52523249757205</c:v>
                </c:pt>
                <c:pt idx="261">
                  <c:v>69.56457897889494</c:v>
                </c:pt>
                <c:pt idx="262">
                  <c:v>69.60392546021787</c:v>
                </c:pt>
                <c:pt idx="263">
                  <c:v>69.60392546021787</c:v>
                </c:pt>
                <c:pt idx="264">
                  <c:v>69.64327194154076</c:v>
                </c:pt>
                <c:pt idx="265">
                  <c:v>69.68261842286365</c:v>
                </c:pt>
                <c:pt idx="266">
                  <c:v>69.72196490418657</c:v>
                </c:pt>
                <c:pt idx="267">
                  <c:v>69.72196490418657</c:v>
                </c:pt>
                <c:pt idx="268">
                  <c:v>69.76131138550948</c:v>
                </c:pt>
                <c:pt idx="269">
                  <c:v>69.80065786683238</c:v>
                </c:pt>
                <c:pt idx="270">
                  <c:v>69.80065786683238</c:v>
                </c:pt>
                <c:pt idx="271">
                  <c:v>69.84000434815528</c:v>
                </c:pt>
                <c:pt idx="272">
                  <c:v>69.87935082947818</c:v>
                </c:pt>
                <c:pt idx="273">
                  <c:v>69.87935082947818</c:v>
                </c:pt>
                <c:pt idx="274">
                  <c:v>69.91869731080108</c:v>
                </c:pt>
                <c:pt idx="275">
                  <c:v>69.95804379212399</c:v>
                </c:pt>
                <c:pt idx="276">
                  <c:v>69.95804379212399</c:v>
                </c:pt>
                <c:pt idx="277">
                  <c:v>69.99739027344691</c:v>
                </c:pt>
                <c:pt idx="278">
                  <c:v>70.03673675476979</c:v>
                </c:pt>
                <c:pt idx="279">
                  <c:v>70.03673675476979</c:v>
                </c:pt>
                <c:pt idx="280">
                  <c:v>70.0760832360927</c:v>
                </c:pt>
                <c:pt idx="281">
                  <c:v>70.0760832360927</c:v>
                </c:pt>
                <c:pt idx="282">
                  <c:v>70.11542971741561</c:v>
                </c:pt>
                <c:pt idx="283">
                  <c:v>70.11542971741561</c:v>
                </c:pt>
                <c:pt idx="284">
                  <c:v>70.1547761987385</c:v>
                </c:pt>
                <c:pt idx="285">
                  <c:v>70.19412268006142</c:v>
                </c:pt>
                <c:pt idx="286">
                  <c:v>70.19412268006142</c:v>
                </c:pt>
                <c:pt idx="287">
                  <c:v>70.19412268006142</c:v>
                </c:pt>
                <c:pt idx="288">
                  <c:v>70.23346916138433</c:v>
                </c:pt>
                <c:pt idx="289">
                  <c:v>70.27281564270724</c:v>
                </c:pt>
                <c:pt idx="290">
                  <c:v>70.27281564270724</c:v>
                </c:pt>
                <c:pt idx="291">
                  <c:v>70.31216212403014</c:v>
                </c:pt>
                <c:pt idx="292">
                  <c:v>70.31216212403014</c:v>
                </c:pt>
                <c:pt idx="293">
                  <c:v>70.35150860535304</c:v>
                </c:pt>
                <c:pt idx="294">
                  <c:v>70.35150860535304</c:v>
                </c:pt>
                <c:pt idx="295">
                  <c:v>70.39085508667595</c:v>
                </c:pt>
                <c:pt idx="296">
                  <c:v>70.39085508667595</c:v>
                </c:pt>
                <c:pt idx="297">
                  <c:v>70.43020156799884</c:v>
                </c:pt>
                <c:pt idx="298">
                  <c:v>70.43020156799884</c:v>
                </c:pt>
                <c:pt idx="299">
                  <c:v>70.46954804932175</c:v>
                </c:pt>
                <c:pt idx="300">
                  <c:v>70.46954804932175</c:v>
                </c:pt>
                <c:pt idx="301">
                  <c:v>70.50889453064465</c:v>
                </c:pt>
                <c:pt idx="302">
                  <c:v>70.50889453064465</c:v>
                </c:pt>
                <c:pt idx="303">
                  <c:v>70.50889453064465</c:v>
                </c:pt>
                <c:pt idx="304">
                  <c:v>70.54824101196756</c:v>
                </c:pt>
                <c:pt idx="305">
                  <c:v>70.54824101196756</c:v>
                </c:pt>
                <c:pt idx="306">
                  <c:v>70.58758749329047</c:v>
                </c:pt>
                <c:pt idx="307">
                  <c:v>70.58758749329047</c:v>
                </c:pt>
                <c:pt idx="308">
                  <c:v>70.58758749329047</c:v>
                </c:pt>
                <c:pt idx="309">
                  <c:v>70.62693397461338</c:v>
                </c:pt>
                <c:pt idx="310">
                  <c:v>70.62693397461338</c:v>
                </c:pt>
                <c:pt idx="311">
                  <c:v>70.66628045593628</c:v>
                </c:pt>
                <c:pt idx="312">
                  <c:v>70.66628045593628</c:v>
                </c:pt>
                <c:pt idx="313">
                  <c:v>70.66628045593628</c:v>
                </c:pt>
                <c:pt idx="314">
                  <c:v>70.70562693725918</c:v>
                </c:pt>
                <c:pt idx="315">
                  <c:v>70.70562693725918</c:v>
                </c:pt>
                <c:pt idx="316">
                  <c:v>70.7449734185821</c:v>
                </c:pt>
                <c:pt idx="317">
                  <c:v>70.7449734185821</c:v>
                </c:pt>
                <c:pt idx="318">
                  <c:v>70.7449734185821</c:v>
                </c:pt>
                <c:pt idx="319">
                  <c:v>70.784319899905</c:v>
                </c:pt>
                <c:pt idx="320">
                  <c:v>70.784319899905</c:v>
                </c:pt>
                <c:pt idx="321">
                  <c:v>70.784319899905</c:v>
                </c:pt>
                <c:pt idx="322">
                  <c:v>70.8236663812279</c:v>
                </c:pt>
                <c:pt idx="323">
                  <c:v>70.8236663812279</c:v>
                </c:pt>
                <c:pt idx="324">
                  <c:v>70.8236663812279</c:v>
                </c:pt>
                <c:pt idx="325">
                  <c:v>70.86301286255078</c:v>
                </c:pt>
                <c:pt idx="326">
                  <c:v>70.86301286255078</c:v>
                </c:pt>
                <c:pt idx="327">
                  <c:v>70.86301286255078</c:v>
                </c:pt>
                <c:pt idx="328">
                  <c:v>70.90235934387371</c:v>
                </c:pt>
                <c:pt idx="329">
                  <c:v>70.90235934387371</c:v>
                </c:pt>
                <c:pt idx="330">
                  <c:v>70.90235934387371</c:v>
                </c:pt>
                <c:pt idx="331">
                  <c:v>70.9417058251966</c:v>
                </c:pt>
                <c:pt idx="332">
                  <c:v>70.9417058251966</c:v>
                </c:pt>
                <c:pt idx="333">
                  <c:v>70.9417058251966</c:v>
                </c:pt>
                <c:pt idx="334">
                  <c:v>70.9417058251966</c:v>
                </c:pt>
                <c:pt idx="335">
                  <c:v>70.9810523065195</c:v>
                </c:pt>
                <c:pt idx="336">
                  <c:v>70.9810523065195</c:v>
                </c:pt>
                <c:pt idx="337">
                  <c:v>70.9810523065195</c:v>
                </c:pt>
                <c:pt idx="338">
                  <c:v>71.02039878784241</c:v>
                </c:pt>
                <c:pt idx="339">
                  <c:v>71.02039878784241</c:v>
                </c:pt>
                <c:pt idx="340">
                  <c:v>71.02039878784241</c:v>
                </c:pt>
                <c:pt idx="341">
                  <c:v>71.02039878784241</c:v>
                </c:pt>
                <c:pt idx="342">
                  <c:v>71.05974526916531</c:v>
                </c:pt>
                <c:pt idx="343">
                  <c:v>71.05974526916531</c:v>
                </c:pt>
                <c:pt idx="344">
                  <c:v>71.05974526916531</c:v>
                </c:pt>
                <c:pt idx="345">
                  <c:v>71.05974526916531</c:v>
                </c:pt>
                <c:pt idx="346">
                  <c:v>71.09909175048821</c:v>
                </c:pt>
                <c:pt idx="347">
                  <c:v>71.09909175048821</c:v>
                </c:pt>
                <c:pt idx="348">
                  <c:v>71.09909175048821</c:v>
                </c:pt>
                <c:pt idx="349">
                  <c:v>71.09909175048821</c:v>
                </c:pt>
                <c:pt idx="350">
                  <c:v>71.13843823181112</c:v>
                </c:pt>
                <c:pt idx="351">
                  <c:v>71.13843823181112</c:v>
                </c:pt>
                <c:pt idx="352">
                  <c:v>71.13843823181112</c:v>
                </c:pt>
                <c:pt idx="353">
                  <c:v>71.13843823181112</c:v>
                </c:pt>
                <c:pt idx="354">
                  <c:v>71.17778471313403</c:v>
                </c:pt>
                <c:pt idx="355">
                  <c:v>71.17778471313403</c:v>
                </c:pt>
                <c:pt idx="356">
                  <c:v>71.17778471313403</c:v>
                </c:pt>
                <c:pt idx="357">
                  <c:v>71.17778471313403</c:v>
                </c:pt>
                <c:pt idx="358">
                  <c:v>71.17778471313403</c:v>
                </c:pt>
                <c:pt idx="359">
                  <c:v>71.21713119445693</c:v>
                </c:pt>
                <c:pt idx="360">
                  <c:v>71.21713119445693</c:v>
                </c:pt>
                <c:pt idx="361">
                  <c:v>71.21713119445693</c:v>
                </c:pt>
                <c:pt idx="362">
                  <c:v>71.21713119445693</c:v>
                </c:pt>
                <c:pt idx="363">
                  <c:v>71.21713119445693</c:v>
                </c:pt>
                <c:pt idx="364">
                  <c:v>71.25647767577985</c:v>
                </c:pt>
                <c:pt idx="365">
                  <c:v>71.25647767577985</c:v>
                </c:pt>
                <c:pt idx="366">
                  <c:v>71.25647767577985</c:v>
                </c:pt>
                <c:pt idx="367">
                  <c:v>71.25647767577985</c:v>
                </c:pt>
                <c:pt idx="368">
                  <c:v>71.25647767577985</c:v>
                </c:pt>
                <c:pt idx="369">
                  <c:v>71.29582415710275</c:v>
                </c:pt>
                <c:pt idx="370">
                  <c:v>71.29582415710275</c:v>
                </c:pt>
                <c:pt idx="371">
                  <c:v>71.29582415710275</c:v>
                </c:pt>
                <c:pt idx="372">
                  <c:v>71.29582415710275</c:v>
                </c:pt>
                <c:pt idx="373">
                  <c:v>71.29582415710275</c:v>
                </c:pt>
                <c:pt idx="374">
                  <c:v>71.29582415710275</c:v>
                </c:pt>
                <c:pt idx="375">
                  <c:v>71.33517063842564</c:v>
                </c:pt>
                <c:pt idx="376">
                  <c:v>71.33517063842564</c:v>
                </c:pt>
                <c:pt idx="377">
                  <c:v>71.33517063842564</c:v>
                </c:pt>
                <c:pt idx="378">
                  <c:v>71.33517063842564</c:v>
                </c:pt>
                <c:pt idx="379">
                  <c:v>71.33517063842564</c:v>
                </c:pt>
                <c:pt idx="380">
                  <c:v>71.33517063842564</c:v>
                </c:pt>
                <c:pt idx="381">
                  <c:v>71.37451711974855</c:v>
                </c:pt>
                <c:pt idx="382">
                  <c:v>71.37451711974855</c:v>
                </c:pt>
                <c:pt idx="383">
                  <c:v>71.37451711974855</c:v>
                </c:pt>
                <c:pt idx="384">
                  <c:v>71.37451711974855</c:v>
                </c:pt>
                <c:pt idx="385">
                  <c:v>71.37451711974855</c:v>
                </c:pt>
                <c:pt idx="386">
                  <c:v>71.37451711974855</c:v>
                </c:pt>
                <c:pt idx="387">
                  <c:v>71.37451711974855</c:v>
                </c:pt>
                <c:pt idx="388">
                  <c:v>71.37451711974855</c:v>
                </c:pt>
                <c:pt idx="389">
                  <c:v>71.41386360107148</c:v>
                </c:pt>
                <c:pt idx="390">
                  <c:v>71.41386360107148</c:v>
                </c:pt>
                <c:pt idx="391">
                  <c:v>71.41386360107148</c:v>
                </c:pt>
                <c:pt idx="392">
                  <c:v>71.41386360107148</c:v>
                </c:pt>
                <c:pt idx="393">
                  <c:v>71.41386360107148</c:v>
                </c:pt>
                <c:pt idx="394">
                  <c:v>71.41386360107148</c:v>
                </c:pt>
                <c:pt idx="395">
                  <c:v>71.41386360107148</c:v>
                </c:pt>
                <c:pt idx="396">
                  <c:v>71.45321008239436</c:v>
                </c:pt>
                <c:pt idx="397">
                  <c:v>71.45321008239436</c:v>
                </c:pt>
                <c:pt idx="398">
                  <c:v>71.45321008239436</c:v>
                </c:pt>
                <c:pt idx="399">
                  <c:v>71.45321008239436</c:v>
                </c:pt>
                <c:pt idx="400">
                  <c:v>71.45321008239436</c:v>
                </c:pt>
                <c:pt idx="401">
                  <c:v>71.45321008239436</c:v>
                </c:pt>
                <c:pt idx="402">
                  <c:v>71.45321008239436</c:v>
                </c:pt>
                <c:pt idx="403">
                  <c:v>71.45321008239436</c:v>
                </c:pt>
                <c:pt idx="404">
                  <c:v>71.45321008239436</c:v>
                </c:pt>
                <c:pt idx="405">
                  <c:v>71.49255656371728</c:v>
                </c:pt>
                <c:pt idx="406">
                  <c:v>71.49255656371728</c:v>
                </c:pt>
                <c:pt idx="407">
                  <c:v>71.49255656371728</c:v>
                </c:pt>
                <c:pt idx="408">
                  <c:v>71.49255656371728</c:v>
                </c:pt>
                <c:pt idx="409">
                  <c:v>71.49255656371728</c:v>
                </c:pt>
                <c:pt idx="410">
                  <c:v>71.49255656371728</c:v>
                </c:pt>
                <c:pt idx="411">
                  <c:v>71.49255656371728</c:v>
                </c:pt>
                <c:pt idx="412">
                  <c:v>71.49255656371728</c:v>
                </c:pt>
                <c:pt idx="413">
                  <c:v>71.49255656371728</c:v>
                </c:pt>
                <c:pt idx="414">
                  <c:v>71.49255656371728</c:v>
                </c:pt>
                <c:pt idx="415">
                  <c:v>71.5319030450402</c:v>
                </c:pt>
                <c:pt idx="416">
                  <c:v>71.5319030450402</c:v>
                </c:pt>
                <c:pt idx="417">
                  <c:v>71.5319030450402</c:v>
                </c:pt>
                <c:pt idx="418">
                  <c:v>71.5319030450402</c:v>
                </c:pt>
                <c:pt idx="419">
                  <c:v>71.5319030450402</c:v>
                </c:pt>
                <c:pt idx="420">
                  <c:v>71.5319030450402</c:v>
                </c:pt>
                <c:pt idx="421">
                  <c:v>71.5319030450402</c:v>
                </c:pt>
                <c:pt idx="422">
                  <c:v>71.5319030450402</c:v>
                </c:pt>
                <c:pt idx="423">
                  <c:v>71.5319030450402</c:v>
                </c:pt>
                <c:pt idx="424">
                  <c:v>71.5319030450402</c:v>
                </c:pt>
                <c:pt idx="425">
                  <c:v>71.57124952636307</c:v>
                </c:pt>
                <c:pt idx="426">
                  <c:v>71.57124952636307</c:v>
                </c:pt>
                <c:pt idx="427">
                  <c:v>71.57124952636307</c:v>
                </c:pt>
                <c:pt idx="428">
                  <c:v>71.57124952636307</c:v>
                </c:pt>
                <c:pt idx="429">
                  <c:v>71.57124952636307</c:v>
                </c:pt>
                <c:pt idx="430">
                  <c:v>71.57124952636307</c:v>
                </c:pt>
                <c:pt idx="431">
                  <c:v>71.57124952636307</c:v>
                </c:pt>
                <c:pt idx="432">
                  <c:v>71.57124952636307</c:v>
                </c:pt>
                <c:pt idx="433">
                  <c:v>71.57124952636307</c:v>
                </c:pt>
                <c:pt idx="434">
                  <c:v>71.57124952636307</c:v>
                </c:pt>
                <c:pt idx="435">
                  <c:v>71.57124952636307</c:v>
                </c:pt>
                <c:pt idx="436">
                  <c:v>71.61059600768597</c:v>
                </c:pt>
                <c:pt idx="437">
                  <c:v>71.61059600768597</c:v>
                </c:pt>
                <c:pt idx="438">
                  <c:v>71.61059600768597</c:v>
                </c:pt>
                <c:pt idx="439">
                  <c:v>71.61059600768597</c:v>
                </c:pt>
                <c:pt idx="440">
                  <c:v>71.61059600768597</c:v>
                </c:pt>
                <c:pt idx="441">
                  <c:v>71.61059600768597</c:v>
                </c:pt>
                <c:pt idx="442">
                  <c:v>71.61059600768597</c:v>
                </c:pt>
                <c:pt idx="443">
                  <c:v>71.61059600768597</c:v>
                </c:pt>
                <c:pt idx="444">
                  <c:v>71.61059600768597</c:v>
                </c:pt>
                <c:pt idx="445">
                  <c:v>71.61059600768597</c:v>
                </c:pt>
                <c:pt idx="446">
                  <c:v>71.61059600768597</c:v>
                </c:pt>
                <c:pt idx="447">
                  <c:v>71.61059600768597</c:v>
                </c:pt>
                <c:pt idx="448">
                  <c:v>71.61059600768597</c:v>
                </c:pt>
                <c:pt idx="449">
                  <c:v>71.6499424890089</c:v>
                </c:pt>
                <c:pt idx="450">
                  <c:v>71.6499424890089</c:v>
                </c:pt>
                <c:pt idx="451">
                  <c:v>71.6499424890089</c:v>
                </c:pt>
                <c:pt idx="452">
                  <c:v>71.6499424890089</c:v>
                </c:pt>
                <c:pt idx="453">
                  <c:v>71.6499424890089</c:v>
                </c:pt>
                <c:pt idx="454">
                  <c:v>71.6499424890089</c:v>
                </c:pt>
                <c:pt idx="455">
                  <c:v>71.6499424890089</c:v>
                </c:pt>
                <c:pt idx="456">
                  <c:v>71.6499424890089</c:v>
                </c:pt>
                <c:pt idx="457">
                  <c:v>71.6499424890089</c:v>
                </c:pt>
                <c:pt idx="458">
                  <c:v>71.6499424890089</c:v>
                </c:pt>
                <c:pt idx="459">
                  <c:v>71.6499424890089</c:v>
                </c:pt>
                <c:pt idx="460">
                  <c:v>71.6499424890089</c:v>
                </c:pt>
                <c:pt idx="461">
                  <c:v>71.6499424890089</c:v>
                </c:pt>
                <c:pt idx="462">
                  <c:v>71.6499424890089</c:v>
                </c:pt>
                <c:pt idx="463">
                  <c:v>71.6499424890089</c:v>
                </c:pt>
                <c:pt idx="464">
                  <c:v>71.6499424890089</c:v>
                </c:pt>
                <c:pt idx="465">
                  <c:v>71.68928897033179</c:v>
                </c:pt>
                <c:pt idx="466">
                  <c:v>71.68928897033179</c:v>
                </c:pt>
                <c:pt idx="467">
                  <c:v>71.68928897033179</c:v>
                </c:pt>
                <c:pt idx="468">
                  <c:v>71.68928897033179</c:v>
                </c:pt>
                <c:pt idx="469">
                  <c:v>71.68928897033179</c:v>
                </c:pt>
                <c:pt idx="470">
                  <c:v>71.68928897033179</c:v>
                </c:pt>
                <c:pt idx="471">
                  <c:v>71.68928897033179</c:v>
                </c:pt>
                <c:pt idx="472">
                  <c:v>71.68928897033179</c:v>
                </c:pt>
                <c:pt idx="473">
                  <c:v>71.68928897033179</c:v>
                </c:pt>
                <c:pt idx="474">
                  <c:v>71.68928897033179</c:v>
                </c:pt>
                <c:pt idx="475">
                  <c:v>71.68928897033179</c:v>
                </c:pt>
                <c:pt idx="476">
                  <c:v>71.68928897033179</c:v>
                </c:pt>
                <c:pt idx="477">
                  <c:v>71.68928897033179</c:v>
                </c:pt>
                <c:pt idx="478">
                  <c:v>71.68928897033179</c:v>
                </c:pt>
                <c:pt idx="479">
                  <c:v>71.68928897033179</c:v>
                </c:pt>
                <c:pt idx="480">
                  <c:v>71.68928897033179</c:v>
                </c:pt>
                <c:pt idx="481">
                  <c:v>71.68928897033179</c:v>
                </c:pt>
                <c:pt idx="482">
                  <c:v>71.68928897033179</c:v>
                </c:pt>
                <c:pt idx="483">
                  <c:v>71.68928897033179</c:v>
                </c:pt>
                <c:pt idx="484">
                  <c:v>71.68928897033179</c:v>
                </c:pt>
                <c:pt idx="485">
                  <c:v>71.68928897033179</c:v>
                </c:pt>
                <c:pt idx="486">
                  <c:v>71.68928897033179</c:v>
                </c:pt>
                <c:pt idx="487">
                  <c:v>71.72863545165468</c:v>
                </c:pt>
                <c:pt idx="488">
                  <c:v>71.72863545165468</c:v>
                </c:pt>
                <c:pt idx="489">
                  <c:v>71.72863545165468</c:v>
                </c:pt>
                <c:pt idx="490">
                  <c:v>71.72863545165468</c:v>
                </c:pt>
                <c:pt idx="491">
                  <c:v>71.72863545165468</c:v>
                </c:pt>
                <c:pt idx="492">
                  <c:v>71.72863545165468</c:v>
                </c:pt>
                <c:pt idx="493">
                  <c:v>71.72863545165468</c:v>
                </c:pt>
                <c:pt idx="494">
                  <c:v>71.72863545165468</c:v>
                </c:pt>
                <c:pt idx="495">
                  <c:v>71.72863545165468</c:v>
                </c:pt>
                <c:pt idx="496">
                  <c:v>71.72863545165468</c:v>
                </c:pt>
                <c:pt idx="497">
                  <c:v>71.72863545165468</c:v>
                </c:pt>
                <c:pt idx="498">
                  <c:v>71.72863545165468</c:v>
                </c:pt>
                <c:pt idx="499">
                  <c:v>71.72863545165468</c:v>
                </c:pt>
                <c:pt idx="500">
                  <c:v>71.72863545165468</c:v>
                </c:pt>
                <c:pt idx="501">
                  <c:v>71.72863545165468</c:v>
                </c:pt>
                <c:pt idx="502">
                  <c:v>71.72863545165468</c:v>
                </c:pt>
                <c:pt idx="503">
                  <c:v>71.72863545165468</c:v>
                </c:pt>
                <c:pt idx="504">
                  <c:v>71.72863545165468</c:v>
                </c:pt>
                <c:pt idx="505">
                  <c:v>71.72863545165468</c:v>
                </c:pt>
                <c:pt idx="506">
                  <c:v>71.72863545165468</c:v>
                </c:pt>
                <c:pt idx="507">
                  <c:v>71.72863545165468</c:v>
                </c:pt>
                <c:pt idx="508">
                  <c:v>71.72863545165468</c:v>
                </c:pt>
                <c:pt idx="509">
                  <c:v>71.72863545165468</c:v>
                </c:pt>
                <c:pt idx="510">
                  <c:v>71.72863545165468</c:v>
                </c:pt>
                <c:pt idx="511">
                  <c:v>71.72863545165468</c:v>
                </c:pt>
                <c:pt idx="512">
                  <c:v>71.72863545165468</c:v>
                </c:pt>
                <c:pt idx="513">
                  <c:v>71.72863545165468</c:v>
                </c:pt>
                <c:pt idx="514">
                  <c:v>71.72863545165468</c:v>
                </c:pt>
                <c:pt idx="515">
                  <c:v>71.72863545165468</c:v>
                </c:pt>
                <c:pt idx="516">
                  <c:v>71.72863545165468</c:v>
                </c:pt>
                <c:pt idx="517">
                  <c:v>71.72863545165468</c:v>
                </c:pt>
                <c:pt idx="518">
                  <c:v>71.72863545165468</c:v>
                </c:pt>
                <c:pt idx="519">
                  <c:v>71.72863545165468</c:v>
                </c:pt>
                <c:pt idx="520">
                  <c:v>71.72863545165468</c:v>
                </c:pt>
                <c:pt idx="521">
                  <c:v>71.72863545165468</c:v>
                </c:pt>
                <c:pt idx="522">
                  <c:v>71.72863545165468</c:v>
                </c:pt>
                <c:pt idx="523">
                  <c:v>71.72863545165468</c:v>
                </c:pt>
                <c:pt idx="524">
                  <c:v>71.72863545165468</c:v>
                </c:pt>
                <c:pt idx="525">
                  <c:v>71.72863545165468</c:v>
                </c:pt>
                <c:pt idx="526">
                  <c:v>71.72863545165468</c:v>
                </c:pt>
                <c:pt idx="527">
                  <c:v>71.72863545165468</c:v>
                </c:pt>
                <c:pt idx="528">
                  <c:v>71.72863545165468</c:v>
                </c:pt>
                <c:pt idx="529">
                  <c:v>71.72863545165468</c:v>
                </c:pt>
                <c:pt idx="530">
                  <c:v>71.72863545165468</c:v>
                </c:pt>
                <c:pt idx="531">
                  <c:v>71.72863545165468</c:v>
                </c:pt>
                <c:pt idx="532">
                  <c:v>71.72863545165468</c:v>
                </c:pt>
                <c:pt idx="533">
                  <c:v>71.72863545165468</c:v>
                </c:pt>
                <c:pt idx="534">
                  <c:v>71.72863545165468</c:v>
                </c:pt>
                <c:pt idx="535">
                  <c:v>71.72863545165468</c:v>
                </c:pt>
                <c:pt idx="536">
                  <c:v>71.72863545165468</c:v>
                </c:pt>
                <c:pt idx="537">
                  <c:v>71.72863545165468</c:v>
                </c:pt>
                <c:pt idx="538">
                  <c:v>71.72863545165468</c:v>
                </c:pt>
                <c:pt idx="539">
                  <c:v>71.72863545165468</c:v>
                </c:pt>
                <c:pt idx="540">
                  <c:v>71.72863545165468</c:v>
                </c:pt>
                <c:pt idx="541">
                  <c:v>71.72863545165468</c:v>
                </c:pt>
                <c:pt idx="542">
                  <c:v>71.72863545165468</c:v>
                </c:pt>
                <c:pt idx="543">
                  <c:v>71.72863545165468</c:v>
                </c:pt>
                <c:pt idx="544">
                  <c:v>71.72863545165468</c:v>
                </c:pt>
                <c:pt idx="545">
                  <c:v>71.72863545165468</c:v>
                </c:pt>
                <c:pt idx="546">
                  <c:v>71.72863545165468</c:v>
                </c:pt>
                <c:pt idx="547">
                  <c:v>71.72863545165468</c:v>
                </c:pt>
                <c:pt idx="548">
                  <c:v>71.72863545165468</c:v>
                </c:pt>
                <c:pt idx="549">
                  <c:v>71.72863545165468</c:v>
                </c:pt>
                <c:pt idx="550">
                  <c:v>71.72863545165468</c:v>
                </c:pt>
                <c:pt idx="551">
                  <c:v>71.72863545165468</c:v>
                </c:pt>
                <c:pt idx="552">
                  <c:v>71.72863545165468</c:v>
                </c:pt>
                <c:pt idx="553">
                  <c:v>71.72863545165468</c:v>
                </c:pt>
                <c:pt idx="554">
                  <c:v>71.72863545165468</c:v>
                </c:pt>
                <c:pt idx="555">
                  <c:v>71.72863545165468</c:v>
                </c:pt>
                <c:pt idx="556">
                  <c:v>71.72863545165468</c:v>
                </c:pt>
                <c:pt idx="557">
                  <c:v>71.72863545165468</c:v>
                </c:pt>
                <c:pt idx="558">
                  <c:v>71.72863545165468</c:v>
                </c:pt>
                <c:pt idx="559">
                  <c:v>71.72863545165468</c:v>
                </c:pt>
                <c:pt idx="560">
                  <c:v>71.72863545165468</c:v>
                </c:pt>
                <c:pt idx="561">
                  <c:v>71.72863545165468</c:v>
                </c:pt>
                <c:pt idx="562">
                  <c:v>71.72863545165468</c:v>
                </c:pt>
                <c:pt idx="563">
                  <c:v>71.72863545165468</c:v>
                </c:pt>
                <c:pt idx="564">
                  <c:v>71.72863545165468</c:v>
                </c:pt>
                <c:pt idx="565">
                  <c:v>71.72863545165468</c:v>
                </c:pt>
                <c:pt idx="566">
                  <c:v>71.72863545165468</c:v>
                </c:pt>
                <c:pt idx="567">
                  <c:v>71.72863545165468</c:v>
                </c:pt>
                <c:pt idx="568">
                  <c:v>71.72863545165468</c:v>
                </c:pt>
                <c:pt idx="569">
                  <c:v>71.72863545165468</c:v>
                </c:pt>
                <c:pt idx="570">
                  <c:v>71.72863545165468</c:v>
                </c:pt>
                <c:pt idx="571">
                  <c:v>71.72863545165468</c:v>
                </c:pt>
                <c:pt idx="572">
                  <c:v>71.72863545165468</c:v>
                </c:pt>
                <c:pt idx="573">
                  <c:v>71.72863545165468</c:v>
                </c:pt>
                <c:pt idx="574">
                  <c:v>71.72863545165468</c:v>
                </c:pt>
                <c:pt idx="575">
                  <c:v>71.72863545165468</c:v>
                </c:pt>
                <c:pt idx="576">
                  <c:v>71.72863545165468</c:v>
                </c:pt>
                <c:pt idx="577">
                  <c:v>71.72863545165468</c:v>
                </c:pt>
                <c:pt idx="578">
                  <c:v>71.72863545165468</c:v>
                </c:pt>
                <c:pt idx="579">
                  <c:v>71.72863545165468</c:v>
                </c:pt>
                <c:pt idx="580">
                  <c:v>71.68928897033179</c:v>
                </c:pt>
                <c:pt idx="581">
                  <c:v>71.68928897033179</c:v>
                </c:pt>
                <c:pt idx="582">
                  <c:v>71.68928897033179</c:v>
                </c:pt>
                <c:pt idx="583">
                  <c:v>71.68928897033179</c:v>
                </c:pt>
                <c:pt idx="584">
                  <c:v>71.68928897033179</c:v>
                </c:pt>
                <c:pt idx="585">
                  <c:v>71.68928897033179</c:v>
                </c:pt>
                <c:pt idx="586">
                  <c:v>71.68928897033179</c:v>
                </c:pt>
                <c:pt idx="587">
                  <c:v>71.68928897033179</c:v>
                </c:pt>
                <c:pt idx="588">
                  <c:v>71.68928897033179</c:v>
                </c:pt>
                <c:pt idx="589">
                  <c:v>71.68928897033179</c:v>
                </c:pt>
                <c:pt idx="590">
                  <c:v>71.68928897033179</c:v>
                </c:pt>
                <c:pt idx="591">
                  <c:v>71.68928897033179</c:v>
                </c:pt>
                <c:pt idx="592">
                  <c:v>71.68928897033179</c:v>
                </c:pt>
                <c:pt idx="593">
                  <c:v>71.68928897033179</c:v>
                </c:pt>
                <c:pt idx="594">
                  <c:v>71.68928897033179</c:v>
                </c:pt>
                <c:pt idx="595">
                  <c:v>71.68928897033179</c:v>
                </c:pt>
                <c:pt idx="596">
                  <c:v>71.68928897033179</c:v>
                </c:pt>
                <c:pt idx="597">
                  <c:v>71.6499424890089</c:v>
                </c:pt>
                <c:pt idx="598">
                  <c:v>71.6499424890089</c:v>
                </c:pt>
                <c:pt idx="599">
                  <c:v>71.6499424890089</c:v>
                </c:pt>
                <c:pt idx="600">
                  <c:v>71.6499424890089</c:v>
                </c:pt>
                <c:pt idx="601">
                  <c:v>71.6499424890089</c:v>
                </c:pt>
                <c:pt idx="602">
                  <c:v>71.6499424890089</c:v>
                </c:pt>
                <c:pt idx="603">
                  <c:v>71.6499424890089</c:v>
                </c:pt>
                <c:pt idx="604">
                  <c:v>71.6499424890089</c:v>
                </c:pt>
                <c:pt idx="605">
                  <c:v>71.6499424890089</c:v>
                </c:pt>
                <c:pt idx="606">
                  <c:v>71.6499424890089</c:v>
                </c:pt>
                <c:pt idx="607">
                  <c:v>71.6499424890089</c:v>
                </c:pt>
                <c:pt idx="608">
                  <c:v>71.6499424890089</c:v>
                </c:pt>
                <c:pt idx="609">
                  <c:v>71.6499424890089</c:v>
                </c:pt>
                <c:pt idx="610">
                  <c:v>71.6499424890089</c:v>
                </c:pt>
                <c:pt idx="611">
                  <c:v>71.6499424890089</c:v>
                </c:pt>
                <c:pt idx="612">
                  <c:v>71.61059600768597</c:v>
                </c:pt>
                <c:pt idx="613">
                  <c:v>71.61059600768597</c:v>
                </c:pt>
                <c:pt idx="614">
                  <c:v>71.61059600768597</c:v>
                </c:pt>
                <c:pt idx="615">
                  <c:v>71.61059600768597</c:v>
                </c:pt>
                <c:pt idx="616">
                  <c:v>71.61059600768597</c:v>
                </c:pt>
                <c:pt idx="617">
                  <c:v>71.61059600768597</c:v>
                </c:pt>
                <c:pt idx="618">
                  <c:v>71.61059600768597</c:v>
                </c:pt>
                <c:pt idx="619">
                  <c:v>71.61059600768597</c:v>
                </c:pt>
                <c:pt idx="620">
                  <c:v>71.61059600768597</c:v>
                </c:pt>
                <c:pt idx="621">
                  <c:v>71.61059600768597</c:v>
                </c:pt>
                <c:pt idx="622">
                  <c:v>71.61059600768597</c:v>
                </c:pt>
                <c:pt idx="623">
                  <c:v>71.61059600768597</c:v>
                </c:pt>
                <c:pt idx="624">
                  <c:v>71.61059600768597</c:v>
                </c:pt>
                <c:pt idx="625">
                  <c:v>71.61059600768597</c:v>
                </c:pt>
                <c:pt idx="626">
                  <c:v>71.61059600768597</c:v>
                </c:pt>
                <c:pt idx="627">
                  <c:v>71.57124952636307</c:v>
                </c:pt>
                <c:pt idx="628">
                  <c:v>71.57124952636307</c:v>
                </c:pt>
                <c:pt idx="629">
                  <c:v>71.57124952636307</c:v>
                </c:pt>
                <c:pt idx="630">
                  <c:v>71.57124952636307</c:v>
                </c:pt>
                <c:pt idx="631">
                  <c:v>71.57124952636307</c:v>
                </c:pt>
                <c:pt idx="632">
                  <c:v>71.57124952636307</c:v>
                </c:pt>
                <c:pt idx="633">
                  <c:v>71.57124952636307</c:v>
                </c:pt>
                <c:pt idx="634">
                  <c:v>71.57124952636307</c:v>
                </c:pt>
                <c:pt idx="635">
                  <c:v>71.57124952636307</c:v>
                </c:pt>
                <c:pt idx="636">
                  <c:v>71.57124952636307</c:v>
                </c:pt>
                <c:pt idx="637">
                  <c:v>71.57124952636307</c:v>
                </c:pt>
                <c:pt idx="638">
                  <c:v>71.57124952636307</c:v>
                </c:pt>
                <c:pt idx="639">
                  <c:v>71.57124952636307</c:v>
                </c:pt>
                <c:pt idx="640">
                  <c:v>71.57124952636307</c:v>
                </c:pt>
                <c:pt idx="641">
                  <c:v>71.57124952636307</c:v>
                </c:pt>
                <c:pt idx="642">
                  <c:v>71.57124952636307</c:v>
                </c:pt>
                <c:pt idx="643">
                  <c:v>71.5319030450402</c:v>
                </c:pt>
                <c:pt idx="644">
                  <c:v>71.5319030450402</c:v>
                </c:pt>
                <c:pt idx="645">
                  <c:v>71.5319030450402</c:v>
                </c:pt>
                <c:pt idx="646">
                  <c:v>71.5319030450402</c:v>
                </c:pt>
                <c:pt idx="647">
                  <c:v>71.5319030450402</c:v>
                </c:pt>
                <c:pt idx="648">
                  <c:v>71.5319030450402</c:v>
                </c:pt>
                <c:pt idx="649">
                  <c:v>71.5319030450402</c:v>
                </c:pt>
                <c:pt idx="650">
                  <c:v>71.5319030450402</c:v>
                </c:pt>
                <c:pt idx="651">
                  <c:v>71.5319030450402</c:v>
                </c:pt>
                <c:pt idx="652">
                  <c:v>71.5319030450402</c:v>
                </c:pt>
                <c:pt idx="653">
                  <c:v>71.5319030450402</c:v>
                </c:pt>
                <c:pt idx="654">
                  <c:v>71.5319030450402</c:v>
                </c:pt>
                <c:pt idx="655">
                  <c:v>71.5319030450402</c:v>
                </c:pt>
                <c:pt idx="656">
                  <c:v>71.5319030450402</c:v>
                </c:pt>
                <c:pt idx="657">
                  <c:v>71.5319030450402</c:v>
                </c:pt>
                <c:pt idx="658">
                  <c:v>71.49255656371728</c:v>
                </c:pt>
                <c:pt idx="659">
                  <c:v>71.49255656371728</c:v>
                </c:pt>
                <c:pt idx="660">
                  <c:v>71.49255656371728</c:v>
                </c:pt>
                <c:pt idx="661">
                  <c:v>71.49255656371728</c:v>
                </c:pt>
                <c:pt idx="662">
                  <c:v>71.49255656371728</c:v>
                </c:pt>
                <c:pt idx="663">
                  <c:v>71.49255656371728</c:v>
                </c:pt>
                <c:pt idx="664">
                  <c:v>71.49255656371728</c:v>
                </c:pt>
                <c:pt idx="665">
                  <c:v>71.49255656371728</c:v>
                </c:pt>
                <c:pt idx="666">
                  <c:v>71.49255656371728</c:v>
                </c:pt>
                <c:pt idx="667">
                  <c:v>71.49255656371728</c:v>
                </c:pt>
                <c:pt idx="668">
                  <c:v>71.49255656371728</c:v>
                </c:pt>
                <c:pt idx="669">
                  <c:v>71.49255656371728</c:v>
                </c:pt>
                <c:pt idx="670">
                  <c:v>71.49255656371728</c:v>
                </c:pt>
                <c:pt idx="671">
                  <c:v>71.45321008239436</c:v>
                </c:pt>
                <c:pt idx="672">
                  <c:v>71.45321008239436</c:v>
                </c:pt>
                <c:pt idx="673">
                  <c:v>71.45321008239436</c:v>
                </c:pt>
                <c:pt idx="674">
                  <c:v>71.45321008239436</c:v>
                </c:pt>
                <c:pt idx="675">
                  <c:v>71.45321008239436</c:v>
                </c:pt>
                <c:pt idx="676">
                  <c:v>71.45321008239436</c:v>
                </c:pt>
                <c:pt idx="677">
                  <c:v>71.45321008239436</c:v>
                </c:pt>
                <c:pt idx="678">
                  <c:v>71.45321008239436</c:v>
                </c:pt>
                <c:pt idx="679">
                  <c:v>71.45321008239436</c:v>
                </c:pt>
                <c:pt idx="680">
                  <c:v>71.45321008239436</c:v>
                </c:pt>
                <c:pt idx="681">
                  <c:v>71.41386360107148</c:v>
                </c:pt>
                <c:pt idx="682">
                  <c:v>71.41386360107148</c:v>
                </c:pt>
                <c:pt idx="683">
                  <c:v>71.41386360107148</c:v>
                </c:pt>
                <c:pt idx="684">
                  <c:v>71.41386360107148</c:v>
                </c:pt>
                <c:pt idx="685">
                  <c:v>71.41386360107148</c:v>
                </c:pt>
                <c:pt idx="686">
                  <c:v>71.41386360107148</c:v>
                </c:pt>
                <c:pt idx="687">
                  <c:v>71.41386360107148</c:v>
                </c:pt>
                <c:pt idx="688">
                  <c:v>71.41386360107148</c:v>
                </c:pt>
                <c:pt idx="689">
                  <c:v>71.41386360107148</c:v>
                </c:pt>
                <c:pt idx="690">
                  <c:v>71.37451711974855</c:v>
                </c:pt>
                <c:pt idx="691">
                  <c:v>71.37451711974855</c:v>
                </c:pt>
                <c:pt idx="692">
                  <c:v>71.37451711974855</c:v>
                </c:pt>
                <c:pt idx="693">
                  <c:v>71.37451711974855</c:v>
                </c:pt>
                <c:pt idx="694">
                  <c:v>71.37451711974855</c:v>
                </c:pt>
                <c:pt idx="695">
                  <c:v>71.37451711974855</c:v>
                </c:pt>
                <c:pt idx="696">
                  <c:v>71.37451711974855</c:v>
                </c:pt>
                <c:pt idx="697">
                  <c:v>71.37451711974855</c:v>
                </c:pt>
                <c:pt idx="698">
                  <c:v>71.37451711974855</c:v>
                </c:pt>
                <c:pt idx="699">
                  <c:v>71.33517063842564</c:v>
                </c:pt>
                <c:pt idx="700">
                  <c:v>71.33517063842564</c:v>
                </c:pt>
                <c:pt idx="701">
                  <c:v>71.33517063842564</c:v>
                </c:pt>
                <c:pt idx="702">
                  <c:v>71.33517063842564</c:v>
                </c:pt>
                <c:pt idx="703">
                  <c:v>71.33517063842564</c:v>
                </c:pt>
                <c:pt idx="704">
                  <c:v>71.33517063842564</c:v>
                </c:pt>
                <c:pt idx="705">
                  <c:v>71.33517063842564</c:v>
                </c:pt>
                <c:pt idx="706">
                  <c:v>71.33517063842564</c:v>
                </c:pt>
                <c:pt idx="707">
                  <c:v>71.33517063842564</c:v>
                </c:pt>
                <c:pt idx="708">
                  <c:v>71.29582415710275</c:v>
                </c:pt>
                <c:pt idx="709">
                  <c:v>71.29582415710275</c:v>
                </c:pt>
                <c:pt idx="710">
                  <c:v>71.29582415710275</c:v>
                </c:pt>
                <c:pt idx="711">
                  <c:v>71.29582415710275</c:v>
                </c:pt>
                <c:pt idx="712">
                  <c:v>71.29582415710275</c:v>
                </c:pt>
                <c:pt idx="713">
                  <c:v>71.29582415710275</c:v>
                </c:pt>
                <c:pt idx="714">
                  <c:v>71.29582415710275</c:v>
                </c:pt>
                <c:pt idx="715">
                  <c:v>71.29582415710275</c:v>
                </c:pt>
                <c:pt idx="716">
                  <c:v>71.29582415710275</c:v>
                </c:pt>
                <c:pt idx="717">
                  <c:v>71.25647767577985</c:v>
                </c:pt>
                <c:pt idx="718">
                  <c:v>71.25647767577985</c:v>
                </c:pt>
                <c:pt idx="719">
                  <c:v>71.25647767577985</c:v>
                </c:pt>
                <c:pt idx="720">
                  <c:v>71.25647767577985</c:v>
                </c:pt>
                <c:pt idx="721">
                  <c:v>71.25647767577985</c:v>
                </c:pt>
                <c:pt idx="722">
                  <c:v>71.25647767577985</c:v>
                </c:pt>
                <c:pt idx="723">
                  <c:v>71.25647767577985</c:v>
                </c:pt>
                <c:pt idx="724">
                  <c:v>71.25647767577985</c:v>
                </c:pt>
                <c:pt idx="725">
                  <c:v>71.21713119445693</c:v>
                </c:pt>
                <c:pt idx="726">
                  <c:v>71.21713119445693</c:v>
                </c:pt>
                <c:pt idx="727">
                  <c:v>71.21713119445693</c:v>
                </c:pt>
                <c:pt idx="728">
                  <c:v>71.21713119445693</c:v>
                </c:pt>
                <c:pt idx="729">
                  <c:v>71.21713119445693</c:v>
                </c:pt>
                <c:pt idx="730">
                  <c:v>71.21713119445693</c:v>
                </c:pt>
                <c:pt idx="731">
                  <c:v>71.21713119445693</c:v>
                </c:pt>
                <c:pt idx="732">
                  <c:v>71.21713119445693</c:v>
                </c:pt>
                <c:pt idx="733">
                  <c:v>71.21713119445693</c:v>
                </c:pt>
                <c:pt idx="734">
                  <c:v>71.17778471313403</c:v>
                </c:pt>
                <c:pt idx="735">
                  <c:v>71.17778471313403</c:v>
                </c:pt>
                <c:pt idx="736">
                  <c:v>71.17778471313403</c:v>
                </c:pt>
                <c:pt idx="737">
                  <c:v>71.17778471313403</c:v>
                </c:pt>
                <c:pt idx="738">
                  <c:v>71.17778471313403</c:v>
                </c:pt>
                <c:pt idx="739">
                  <c:v>71.17778471313403</c:v>
                </c:pt>
                <c:pt idx="740">
                  <c:v>71.17778471313403</c:v>
                </c:pt>
                <c:pt idx="741">
                  <c:v>71.17778471313403</c:v>
                </c:pt>
                <c:pt idx="742">
                  <c:v>71.17778471313403</c:v>
                </c:pt>
                <c:pt idx="743">
                  <c:v>71.13843823181112</c:v>
                </c:pt>
                <c:pt idx="744">
                  <c:v>71.13843823181112</c:v>
                </c:pt>
                <c:pt idx="745">
                  <c:v>71.13843823181112</c:v>
                </c:pt>
                <c:pt idx="746">
                  <c:v>71.13843823181112</c:v>
                </c:pt>
                <c:pt idx="747">
                  <c:v>71.13843823181112</c:v>
                </c:pt>
                <c:pt idx="748">
                  <c:v>71.13843823181112</c:v>
                </c:pt>
                <c:pt idx="749">
                  <c:v>71.13843823181112</c:v>
                </c:pt>
                <c:pt idx="750">
                  <c:v>71.13843823181112</c:v>
                </c:pt>
                <c:pt idx="751">
                  <c:v>71.09909175048821</c:v>
                </c:pt>
                <c:pt idx="752">
                  <c:v>71.09909175048821</c:v>
                </c:pt>
                <c:pt idx="753">
                  <c:v>71.09909175048821</c:v>
                </c:pt>
                <c:pt idx="754">
                  <c:v>71.09909175048821</c:v>
                </c:pt>
                <c:pt idx="755">
                  <c:v>71.09909175048821</c:v>
                </c:pt>
                <c:pt idx="756">
                  <c:v>71.09909175048821</c:v>
                </c:pt>
                <c:pt idx="757">
                  <c:v>71.09909175048821</c:v>
                </c:pt>
                <c:pt idx="758">
                  <c:v>71.05974526916531</c:v>
                </c:pt>
                <c:pt idx="759">
                  <c:v>71.05974526916531</c:v>
                </c:pt>
                <c:pt idx="760">
                  <c:v>71.05974526916531</c:v>
                </c:pt>
                <c:pt idx="761">
                  <c:v>71.05974526916531</c:v>
                </c:pt>
                <c:pt idx="762">
                  <c:v>71.05974526916531</c:v>
                </c:pt>
                <c:pt idx="763">
                  <c:v>71.05974526916531</c:v>
                </c:pt>
                <c:pt idx="764">
                  <c:v>71.05974526916531</c:v>
                </c:pt>
                <c:pt idx="765">
                  <c:v>71.02039878784241</c:v>
                </c:pt>
                <c:pt idx="766">
                  <c:v>71.02039878784241</c:v>
                </c:pt>
                <c:pt idx="767">
                  <c:v>71.02039878784241</c:v>
                </c:pt>
                <c:pt idx="768">
                  <c:v>71.02039878784241</c:v>
                </c:pt>
                <c:pt idx="769">
                  <c:v>71.02039878784241</c:v>
                </c:pt>
                <c:pt idx="770">
                  <c:v>71.02039878784241</c:v>
                </c:pt>
                <c:pt idx="771">
                  <c:v>71.02039878784241</c:v>
                </c:pt>
                <c:pt idx="772">
                  <c:v>70.9810523065195</c:v>
                </c:pt>
                <c:pt idx="773">
                  <c:v>70.9810523065195</c:v>
                </c:pt>
                <c:pt idx="774">
                  <c:v>70.9810523065195</c:v>
                </c:pt>
                <c:pt idx="775">
                  <c:v>70.9810523065195</c:v>
                </c:pt>
                <c:pt idx="776">
                  <c:v>70.9810523065195</c:v>
                </c:pt>
                <c:pt idx="777">
                  <c:v>70.9417058251966</c:v>
                </c:pt>
                <c:pt idx="778">
                  <c:v>70.9417058251966</c:v>
                </c:pt>
                <c:pt idx="779">
                  <c:v>70.9417058251966</c:v>
                </c:pt>
                <c:pt idx="780">
                  <c:v>70.9417058251966</c:v>
                </c:pt>
                <c:pt idx="781">
                  <c:v>70.9417058251966</c:v>
                </c:pt>
                <c:pt idx="782">
                  <c:v>70.9417058251966</c:v>
                </c:pt>
                <c:pt idx="783">
                  <c:v>70.90235934387371</c:v>
                </c:pt>
                <c:pt idx="784">
                  <c:v>70.90235934387371</c:v>
                </c:pt>
                <c:pt idx="785">
                  <c:v>70.90235934387371</c:v>
                </c:pt>
                <c:pt idx="786">
                  <c:v>70.90235934387371</c:v>
                </c:pt>
                <c:pt idx="787">
                  <c:v>70.90235934387371</c:v>
                </c:pt>
                <c:pt idx="788">
                  <c:v>70.90235934387371</c:v>
                </c:pt>
                <c:pt idx="789">
                  <c:v>70.90235934387371</c:v>
                </c:pt>
                <c:pt idx="790">
                  <c:v>70.86301286255078</c:v>
                </c:pt>
                <c:pt idx="791">
                  <c:v>70.86301286255078</c:v>
                </c:pt>
                <c:pt idx="792">
                  <c:v>70.86301286255078</c:v>
                </c:pt>
                <c:pt idx="793">
                  <c:v>70.86301286255078</c:v>
                </c:pt>
                <c:pt idx="794">
                  <c:v>70.86301286255078</c:v>
                </c:pt>
                <c:pt idx="795">
                  <c:v>70.86301286255078</c:v>
                </c:pt>
                <c:pt idx="796">
                  <c:v>70.86301286255078</c:v>
                </c:pt>
                <c:pt idx="797">
                  <c:v>70.8236663812279</c:v>
                </c:pt>
                <c:pt idx="798">
                  <c:v>70.8236663812279</c:v>
                </c:pt>
                <c:pt idx="799">
                  <c:v>70.8236663812279</c:v>
                </c:pt>
                <c:pt idx="800">
                  <c:v>70.8236663812279</c:v>
                </c:pt>
                <c:pt idx="801">
                  <c:v>70.8236663812279</c:v>
                </c:pt>
                <c:pt idx="802">
                  <c:v>70.8236663812279</c:v>
                </c:pt>
                <c:pt idx="803">
                  <c:v>70.784319899905</c:v>
                </c:pt>
                <c:pt idx="804">
                  <c:v>70.784319899905</c:v>
                </c:pt>
                <c:pt idx="805">
                  <c:v>70.784319899905</c:v>
                </c:pt>
                <c:pt idx="806">
                  <c:v>70.784319899905</c:v>
                </c:pt>
                <c:pt idx="807">
                  <c:v>70.784319899905</c:v>
                </c:pt>
                <c:pt idx="808">
                  <c:v>70.784319899905</c:v>
                </c:pt>
                <c:pt idx="809">
                  <c:v>70.784319899905</c:v>
                </c:pt>
                <c:pt idx="810">
                  <c:v>70.7449734185821</c:v>
                </c:pt>
                <c:pt idx="811">
                  <c:v>70.7449734185821</c:v>
                </c:pt>
                <c:pt idx="812">
                  <c:v>70.7449734185821</c:v>
                </c:pt>
                <c:pt idx="813">
                  <c:v>70.7449734185821</c:v>
                </c:pt>
                <c:pt idx="814">
                  <c:v>70.7449734185821</c:v>
                </c:pt>
                <c:pt idx="815">
                  <c:v>70.7449734185821</c:v>
                </c:pt>
                <c:pt idx="816">
                  <c:v>70.7449734185821</c:v>
                </c:pt>
                <c:pt idx="817">
                  <c:v>70.7449734185821</c:v>
                </c:pt>
                <c:pt idx="818">
                  <c:v>70.7449734185821</c:v>
                </c:pt>
                <c:pt idx="819">
                  <c:v>70.7449734185821</c:v>
                </c:pt>
                <c:pt idx="820">
                  <c:v>70.784319899905</c:v>
                </c:pt>
                <c:pt idx="821">
                  <c:v>70.784319899905</c:v>
                </c:pt>
                <c:pt idx="822">
                  <c:v>70.784319899905</c:v>
                </c:pt>
                <c:pt idx="823">
                  <c:v>70.784319899905</c:v>
                </c:pt>
                <c:pt idx="824">
                  <c:v>70.784319899905</c:v>
                </c:pt>
                <c:pt idx="825">
                  <c:v>70.8236663812279</c:v>
                </c:pt>
                <c:pt idx="826">
                  <c:v>70.8236663812279</c:v>
                </c:pt>
                <c:pt idx="827">
                  <c:v>70.8236663812279</c:v>
                </c:pt>
                <c:pt idx="828">
                  <c:v>70.86301286255078</c:v>
                </c:pt>
                <c:pt idx="829">
                  <c:v>70.86301286255078</c:v>
                </c:pt>
                <c:pt idx="830">
                  <c:v>70.86301286255078</c:v>
                </c:pt>
                <c:pt idx="831">
                  <c:v>70.90235934387371</c:v>
                </c:pt>
                <c:pt idx="832">
                  <c:v>70.90235934387371</c:v>
                </c:pt>
                <c:pt idx="833">
                  <c:v>70.90235934387371</c:v>
                </c:pt>
                <c:pt idx="834">
                  <c:v>70.90235934387371</c:v>
                </c:pt>
                <c:pt idx="835">
                  <c:v>70.9417058251966</c:v>
                </c:pt>
                <c:pt idx="836">
                  <c:v>70.9417058251966</c:v>
                </c:pt>
                <c:pt idx="837">
                  <c:v>70.9417058251966</c:v>
                </c:pt>
                <c:pt idx="838">
                  <c:v>70.9810523065195</c:v>
                </c:pt>
                <c:pt idx="839">
                  <c:v>70.9810523065195</c:v>
                </c:pt>
                <c:pt idx="840">
                  <c:v>70.9810523065195</c:v>
                </c:pt>
                <c:pt idx="841">
                  <c:v>71.02039878784241</c:v>
                </c:pt>
                <c:pt idx="842">
                  <c:v>71.02039878784241</c:v>
                </c:pt>
                <c:pt idx="843">
                  <c:v>71.02039878784241</c:v>
                </c:pt>
                <c:pt idx="844">
                  <c:v>71.02039878784241</c:v>
                </c:pt>
                <c:pt idx="845">
                  <c:v>71.05974526916531</c:v>
                </c:pt>
                <c:pt idx="846">
                  <c:v>71.05974526916531</c:v>
                </c:pt>
                <c:pt idx="847">
                  <c:v>71.05974526916531</c:v>
                </c:pt>
                <c:pt idx="848">
                  <c:v>71.09909175048821</c:v>
                </c:pt>
                <c:pt idx="849">
                  <c:v>71.09909175048821</c:v>
                </c:pt>
                <c:pt idx="850">
                  <c:v>71.09909175048821</c:v>
                </c:pt>
                <c:pt idx="851">
                  <c:v>71.09909175048821</c:v>
                </c:pt>
                <c:pt idx="852">
                  <c:v>71.09909175048821</c:v>
                </c:pt>
                <c:pt idx="853">
                  <c:v>71.13843823181112</c:v>
                </c:pt>
                <c:pt idx="854">
                  <c:v>71.13843823181112</c:v>
                </c:pt>
                <c:pt idx="855">
                  <c:v>71.13843823181112</c:v>
                </c:pt>
                <c:pt idx="856">
                  <c:v>71.13843823181112</c:v>
                </c:pt>
                <c:pt idx="857">
                  <c:v>71.13843823181112</c:v>
                </c:pt>
                <c:pt idx="858">
                  <c:v>71.13843823181112</c:v>
                </c:pt>
                <c:pt idx="859">
                  <c:v>71.13843823181112</c:v>
                </c:pt>
                <c:pt idx="860">
                  <c:v>71.13843823181112</c:v>
                </c:pt>
                <c:pt idx="861">
                  <c:v>71.13843823181112</c:v>
                </c:pt>
                <c:pt idx="862">
                  <c:v>71.13843823181112</c:v>
                </c:pt>
                <c:pt idx="863">
                  <c:v>71.13843823181112</c:v>
                </c:pt>
                <c:pt idx="864">
                  <c:v>71.13843823181112</c:v>
                </c:pt>
                <c:pt idx="865">
                  <c:v>71.13843823181112</c:v>
                </c:pt>
                <c:pt idx="866">
                  <c:v>71.13843823181112</c:v>
                </c:pt>
                <c:pt idx="867">
                  <c:v>71.09909175048821</c:v>
                </c:pt>
                <c:pt idx="868">
                  <c:v>71.09909175048821</c:v>
                </c:pt>
                <c:pt idx="869">
                  <c:v>71.09909175048821</c:v>
                </c:pt>
                <c:pt idx="870">
                  <c:v>71.05974526916531</c:v>
                </c:pt>
                <c:pt idx="871">
                  <c:v>71.05974526916531</c:v>
                </c:pt>
                <c:pt idx="872">
                  <c:v>71.02039878784241</c:v>
                </c:pt>
                <c:pt idx="873">
                  <c:v>71.02039878784241</c:v>
                </c:pt>
                <c:pt idx="874">
                  <c:v>70.9810523065195</c:v>
                </c:pt>
                <c:pt idx="875">
                  <c:v>70.9417058251966</c:v>
                </c:pt>
                <c:pt idx="876">
                  <c:v>70.9417058251966</c:v>
                </c:pt>
                <c:pt idx="877">
                  <c:v>70.90235934387371</c:v>
                </c:pt>
                <c:pt idx="878">
                  <c:v>70.86301286255078</c:v>
                </c:pt>
                <c:pt idx="879">
                  <c:v>70.86301286255078</c:v>
                </c:pt>
                <c:pt idx="880">
                  <c:v>70.8236663812279</c:v>
                </c:pt>
                <c:pt idx="881">
                  <c:v>70.784319899905</c:v>
                </c:pt>
                <c:pt idx="882">
                  <c:v>70.7449734185821</c:v>
                </c:pt>
                <c:pt idx="883">
                  <c:v>70.70562693725918</c:v>
                </c:pt>
                <c:pt idx="884">
                  <c:v>70.66628045593628</c:v>
                </c:pt>
                <c:pt idx="885">
                  <c:v>70.62693397461338</c:v>
                </c:pt>
                <c:pt idx="886">
                  <c:v>70.58758749329047</c:v>
                </c:pt>
                <c:pt idx="887">
                  <c:v>70.54824101196756</c:v>
                </c:pt>
                <c:pt idx="888">
                  <c:v>70.54824101196756</c:v>
                </c:pt>
                <c:pt idx="889">
                  <c:v>70.50889453064465</c:v>
                </c:pt>
                <c:pt idx="890">
                  <c:v>70.43020156799884</c:v>
                </c:pt>
                <c:pt idx="891">
                  <c:v>70.39085508667595</c:v>
                </c:pt>
                <c:pt idx="892">
                  <c:v>70.35150860535304</c:v>
                </c:pt>
                <c:pt idx="893">
                  <c:v>70.31216212403014</c:v>
                </c:pt>
                <c:pt idx="894">
                  <c:v>70.27281564270724</c:v>
                </c:pt>
                <c:pt idx="895">
                  <c:v>70.23346916138433</c:v>
                </c:pt>
                <c:pt idx="896">
                  <c:v>70.19412268006142</c:v>
                </c:pt>
                <c:pt idx="897">
                  <c:v>70.1547761987385</c:v>
                </c:pt>
                <c:pt idx="898">
                  <c:v>70.11542971741561</c:v>
                </c:pt>
                <c:pt idx="899">
                  <c:v>70.0760832360927</c:v>
                </c:pt>
                <c:pt idx="900">
                  <c:v>70.03673675476979</c:v>
                </c:pt>
                <c:pt idx="901">
                  <c:v>69.99739027344691</c:v>
                </c:pt>
                <c:pt idx="902">
                  <c:v>69.95804379212399</c:v>
                </c:pt>
                <c:pt idx="903">
                  <c:v>69.91869731080108</c:v>
                </c:pt>
                <c:pt idx="904">
                  <c:v>69.87935082947818</c:v>
                </c:pt>
                <c:pt idx="905">
                  <c:v>69.84000434815528</c:v>
                </c:pt>
                <c:pt idx="906">
                  <c:v>69.80065786683238</c:v>
                </c:pt>
                <c:pt idx="907">
                  <c:v>69.76131138550948</c:v>
                </c:pt>
                <c:pt idx="908">
                  <c:v>69.72196490418657</c:v>
                </c:pt>
                <c:pt idx="909">
                  <c:v>69.68261842286365</c:v>
                </c:pt>
                <c:pt idx="910">
                  <c:v>69.64327194154076</c:v>
                </c:pt>
                <c:pt idx="911">
                  <c:v>69.60392546021787</c:v>
                </c:pt>
                <c:pt idx="912">
                  <c:v>69.52523249757205</c:v>
                </c:pt>
                <c:pt idx="913">
                  <c:v>69.44653953492624</c:v>
                </c:pt>
                <c:pt idx="914">
                  <c:v>69.36784657228043</c:v>
                </c:pt>
                <c:pt idx="915">
                  <c:v>69.28915360963462</c:v>
                </c:pt>
                <c:pt idx="916">
                  <c:v>69.24980712831173</c:v>
                </c:pt>
                <c:pt idx="917">
                  <c:v>69.17111416566591</c:v>
                </c:pt>
                <c:pt idx="918">
                  <c:v>69.131767684343</c:v>
                </c:pt>
                <c:pt idx="919">
                  <c:v>69.09242120302011</c:v>
                </c:pt>
                <c:pt idx="920">
                  <c:v>69.0530747216972</c:v>
                </c:pt>
                <c:pt idx="921">
                  <c:v>69.0137282403743</c:v>
                </c:pt>
                <c:pt idx="922">
                  <c:v>68.97438175905138</c:v>
                </c:pt>
                <c:pt idx="923">
                  <c:v>68.97438175905138</c:v>
                </c:pt>
                <c:pt idx="924">
                  <c:v>68.93503527772847</c:v>
                </c:pt>
                <c:pt idx="925">
                  <c:v>68.93503527772847</c:v>
                </c:pt>
                <c:pt idx="926">
                  <c:v>68.89568879640557</c:v>
                </c:pt>
                <c:pt idx="927">
                  <c:v>68.89568879640557</c:v>
                </c:pt>
                <c:pt idx="928">
                  <c:v>68.89568879640557</c:v>
                </c:pt>
                <c:pt idx="929">
                  <c:v>68.89568879640557</c:v>
                </c:pt>
                <c:pt idx="930">
                  <c:v>68.85634231508266</c:v>
                </c:pt>
                <c:pt idx="931">
                  <c:v>68.85634231508266</c:v>
                </c:pt>
                <c:pt idx="932">
                  <c:v>68.85634231508266</c:v>
                </c:pt>
                <c:pt idx="933">
                  <c:v>68.85634231508266</c:v>
                </c:pt>
                <c:pt idx="934">
                  <c:v>68.81699583375976</c:v>
                </c:pt>
                <c:pt idx="935">
                  <c:v>68.81699583375976</c:v>
                </c:pt>
                <c:pt idx="936">
                  <c:v>68.81699583375976</c:v>
                </c:pt>
                <c:pt idx="937">
                  <c:v>68.81699583375976</c:v>
                </c:pt>
                <c:pt idx="938">
                  <c:v>68.81699583375976</c:v>
                </c:pt>
                <c:pt idx="939">
                  <c:v>68.81699583375976</c:v>
                </c:pt>
                <c:pt idx="940">
                  <c:v>68.81699583375976</c:v>
                </c:pt>
                <c:pt idx="941">
                  <c:v>68.81699583375976</c:v>
                </c:pt>
                <c:pt idx="942">
                  <c:v>68.81699583375976</c:v>
                </c:pt>
                <c:pt idx="943">
                  <c:v>68.77764935243685</c:v>
                </c:pt>
                <c:pt idx="944">
                  <c:v>68.77764935243685</c:v>
                </c:pt>
                <c:pt idx="945">
                  <c:v>68.77764935243685</c:v>
                </c:pt>
                <c:pt idx="946">
                  <c:v>68.77764935243685</c:v>
                </c:pt>
                <c:pt idx="947">
                  <c:v>68.77764935243685</c:v>
                </c:pt>
                <c:pt idx="948">
                  <c:v>68.77764935243685</c:v>
                </c:pt>
                <c:pt idx="949">
                  <c:v>68.77764935243685</c:v>
                </c:pt>
                <c:pt idx="950">
                  <c:v>68.77764935243685</c:v>
                </c:pt>
                <c:pt idx="951">
                  <c:v>68.77764935243685</c:v>
                </c:pt>
                <c:pt idx="952">
                  <c:v>68.77764935243685</c:v>
                </c:pt>
                <c:pt idx="953">
                  <c:v>68.77764935243685</c:v>
                </c:pt>
                <c:pt idx="954">
                  <c:v>68.77764935243685</c:v>
                </c:pt>
                <c:pt idx="955">
                  <c:v>68.77764935243685</c:v>
                </c:pt>
                <c:pt idx="956">
                  <c:v>68.77764935243685</c:v>
                </c:pt>
                <c:pt idx="957">
                  <c:v>68.77764935243685</c:v>
                </c:pt>
                <c:pt idx="958">
                  <c:v>68.77764935243685</c:v>
                </c:pt>
                <c:pt idx="959">
                  <c:v>68.77764935243685</c:v>
                </c:pt>
                <c:pt idx="960">
                  <c:v>68.77764935243685</c:v>
                </c:pt>
                <c:pt idx="961">
                  <c:v>68.77764935243685</c:v>
                </c:pt>
                <c:pt idx="962">
                  <c:v>68.77764935243685</c:v>
                </c:pt>
                <c:pt idx="963">
                  <c:v>68.77764935243685</c:v>
                </c:pt>
                <c:pt idx="964">
                  <c:v>68.77764935243685</c:v>
                </c:pt>
                <c:pt idx="965">
                  <c:v>68.77764935243685</c:v>
                </c:pt>
                <c:pt idx="966">
                  <c:v>68.77764935243685</c:v>
                </c:pt>
                <c:pt idx="967">
                  <c:v>68.77764935243685</c:v>
                </c:pt>
                <c:pt idx="968">
                  <c:v>68.77764935243685</c:v>
                </c:pt>
                <c:pt idx="969">
                  <c:v>68.77764935243685</c:v>
                </c:pt>
                <c:pt idx="970">
                  <c:v>68.77764935243685</c:v>
                </c:pt>
                <c:pt idx="971">
                  <c:v>68.77764935243685</c:v>
                </c:pt>
                <c:pt idx="972">
                  <c:v>68.77764935243685</c:v>
                </c:pt>
                <c:pt idx="973">
                  <c:v>68.77764935243685</c:v>
                </c:pt>
                <c:pt idx="974">
                  <c:v>68.77764935243685</c:v>
                </c:pt>
                <c:pt idx="975">
                  <c:v>68.81699583375976</c:v>
                </c:pt>
                <c:pt idx="976">
                  <c:v>68.81699583375976</c:v>
                </c:pt>
                <c:pt idx="977">
                  <c:v>68.81699583375976</c:v>
                </c:pt>
                <c:pt idx="978">
                  <c:v>68.81699583375976</c:v>
                </c:pt>
                <c:pt idx="979">
                  <c:v>68.81699583375976</c:v>
                </c:pt>
                <c:pt idx="980">
                  <c:v>68.81699583375976</c:v>
                </c:pt>
                <c:pt idx="981">
                  <c:v>68.81699583375976</c:v>
                </c:pt>
                <c:pt idx="982">
                  <c:v>68.81699583375976</c:v>
                </c:pt>
                <c:pt idx="983">
                  <c:v>68.81699583375976</c:v>
                </c:pt>
                <c:pt idx="984">
                  <c:v>68.81699583375976</c:v>
                </c:pt>
                <c:pt idx="985">
                  <c:v>68.81699583375976</c:v>
                </c:pt>
                <c:pt idx="986">
                  <c:v>68.81699583375976</c:v>
                </c:pt>
                <c:pt idx="987">
                  <c:v>68.81699583375976</c:v>
                </c:pt>
                <c:pt idx="988">
                  <c:v>68.81699583375976</c:v>
                </c:pt>
                <c:pt idx="989">
                  <c:v>68.77764935243685</c:v>
                </c:pt>
                <c:pt idx="990">
                  <c:v>68.77764935243685</c:v>
                </c:pt>
                <c:pt idx="991">
                  <c:v>68.77764935243685</c:v>
                </c:pt>
                <c:pt idx="992">
                  <c:v>68.77764935243685</c:v>
                </c:pt>
                <c:pt idx="993">
                  <c:v>68.77764935243685</c:v>
                </c:pt>
                <c:pt idx="994">
                  <c:v>68.77764935243685</c:v>
                </c:pt>
                <c:pt idx="995">
                  <c:v>68.77764935243685</c:v>
                </c:pt>
                <c:pt idx="996">
                  <c:v>68.77764935243685</c:v>
                </c:pt>
                <c:pt idx="997">
                  <c:v>68.77764935243685</c:v>
                </c:pt>
                <c:pt idx="998">
                  <c:v>68.77764935243685</c:v>
                </c:pt>
                <c:pt idx="999">
                  <c:v>68.77764935243685</c:v>
                </c:pt>
                <c:pt idx="1000">
                  <c:v>68.77764935243685</c:v>
                </c:pt>
                <c:pt idx="1001">
                  <c:v>68.77764935243685</c:v>
                </c:pt>
                <c:pt idx="1002">
                  <c:v>68.77764935243685</c:v>
                </c:pt>
                <c:pt idx="1003">
                  <c:v>68.77764935243685</c:v>
                </c:pt>
                <c:pt idx="1004">
                  <c:v>68.77764935243685</c:v>
                </c:pt>
                <c:pt idx="1005">
                  <c:v>68.77764935243685</c:v>
                </c:pt>
                <c:pt idx="1006">
                  <c:v>68.77764935243685</c:v>
                </c:pt>
                <c:pt idx="1007">
                  <c:v>68.77764935243685</c:v>
                </c:pt>
                <c:pt idx="1008">
                  <c:v>68.77764935243685</c:v>
                </c:pt>
                <c:pt idx="1009">
                  <c:v>68.77764935243685</c:v>
                </c:pt>
                <c:pt idx="1010">
                  <c:v>68.77764935243685</c:v>
                </c:pt>
                <c:pt idx="1011">
                  <c:v>68.77764935243685</c:v>
                </c:pt>
                <c:pt idx="1012">
                  <c:v>68.77764935243685</c:v>
                </c:pt>
                <c:pt idx="1013">
                  <c:v>68.77764935243685</c:v>
                </c:pt>
                <c:pt idx="1014">
                  <c:v>68.77764935243685</c:v>
                </c:pt>
                <c:pt idx="1015">
                  <c:v>68.77764935243685</c:v>
                </c:pt>
                <c:pt idx="1016">
                  <c:v>68.77764935243685</c:v>
                </c:pt>
                <c:pt idx="1017">
                  <c:v>68.73830287111396</c:v>
                </c:pt>
                <c:pt idx="1018">
                  <c:v>68.73830287111396</c:v>
                </c:pt>
                <c:pt idx="1019">
                  <c:v>68.73830287111396</c:v>
                </c:pt>
                <c:pt idx="1020">
                  <c:v>68.73830287111396</c:v>
                </c:pt>
                <c:pt idx="1021">
                  <c:v>68.73830287111396</c:v>
                </c:pt>
                <c:pt idx="1022">
                  <c:v>68.73830287111396</c:v>
                </c:pt>
                <c:pt idx="1023">
                  <c:v>68.73830287111396</c:v>
                </c:pt>
                <c:pt idx="1024">
                  <c:v>68.73830287111396</c:v>
                </c:pt>
                <c:pt idx="1025">
                  <c:v>68.73830287111396</c:v>
                </c:pt>
                <c:pt idx="1026">
                  <c:v>68.73830287111396</c:v>
                </c:pt>
                <c:pt idx="1027">
                  <c:v>68.73830287111396</c:v>
                </c:pt>
                <c:pt idx="1028">
                  <c:v>68.73830287111396</c:v>
                </c:pt>
                <c:pt idx="1029">
                  <c:v>68.73830287111396</c:v>
                </c:pt>
                <c:pt idx="1030">
                  <c:v>68.73830287111396</c:v>
                </c:pt>
                <c:pt idx="1031">
                  <c:v>68.73830287111396</c:v>
                </c:pt>
                <c:pt idx="1032">
                  <c:v>68.73830287111396</c:v>
                </c:pt>
                <c:pt idx="1033">
                  <c:v>68.73830287111396</c:v>
                </c:pt>
                <c:pt idx="1034">
                  <c:v>68.73830287111396</c:v>
                </c:pt>
                <c:pt idx="1035">
                  <c:v>68.73830287111396</c:v>
                </c:pt>
                <c:pt idx="1036">
                  <c:v>68.73830287111396</c:v>
                </c:pt>
                <c:pt idx="1037">
                  <c:v>68.73830287111396</c:v>
                </c:pt>
                <c:pt idx="1038">
                  <c:v>68.73830287111396</c:v>
                </c:pt>
                <c:pt idx="1039">
                  <c:v>68.73830287111396</c:v>
                </c:pt>
                <c:pt idx="1040">
                  <c:v>68.73830287111396</c:v>
                </c:pt>
                <c:pt idx="1041">
                  <c:v>68.73830287111396</c:v>
                </c:pt>
                <c:pt idx="1042">
                  <c:v>68.73830287111396</c:v>
                </c:pt>
                <c:pt idx="1043">
                  <c:v>68.73830287111396</c:v>
                </c:pt>
                <c:pt idx="1044">
                  <c:v>68.73830287111396</c:v>
                </c:pt>
                <c:pt idx="1045">
                  <c:v>68.73830287111396</c:v>
                </c:pt>
                <c:pt idx="1046">
                  <c:v>68.69895638979105</c:v>
                </c:pt>
                <c:pt idx="1047">
                  <c:v>68.69895638979105</c:v>
                </c:pt>
                <c:pt idx="1048">
                  <c:v>68.69895638979105</c:v>
                </c:pt>
                <c:pt idx="1049">
                  <c:v>68.69895638979105</c:v>
                </c:pt>
                <c:pt idx="1050">
                  <c:v>68.69895638979105</c:v>
                </c:pt>
                <c:pt idx="1051">
                  <c:v>68.69895638979105</c:v>
                </c:pt>
                <c:pt idx="1052">
                  <c:v>68.69895638979105</c:v>
                </c:pt>
                <c:pt idx="1053">
                  <c:v>68.69895638979105</c:v>
                </c:pt>
                <c:pt idx="1054">
                  <c:v>68.69895638979105</c:v>
                </c:pt>
                <c:pt idx="1055">
                  <c:v>68.69895638979105</c:v>
                </c:pt>
                <c:pt idx="1056">
                  <c:v>68.69895638979105</c:v>
                </c:pt>
                <c:pt idx="1057">
                  <c:v>68.69895638979105</c:v>
                </c:pt>
                <c:pt idx="1058">
                  <c:v>68.69895638979105</c:v>
                </c:pt>
                <c:pt idx="1059">
                  <c:v>68.69895638979105</c:v>
                </c:pt>
                <c:pt idx="1060">
                  <c:v>68.69895638979105</c:v>
                </c:pt>
                <c:pt idx="1061">
                  <c:v>68.69895638979105</c:v>
                </c:pt>
                <c:pt idx="1062">
                  <c:v>68.69895638979105</c:v>
                </c:pt>
                <c:pt idx="1063">
                  <c:v>68.69895638979105</c:v>
                </c:pt>
                <c:pt idx="1064">
                  <c:v>68.69895638979105</c:v>
                </c:pt>
                <c:pt idx="1065">
                  <c:v>68.65960990846815</c:v>
                </c:pt>
                <c:pt idx="1066">
                  <c:v>68.65960990846815</c:v>
                </c:pt>
                <c:pt idx="1067">
                  <c:v>68.65960990846815</c:v>
                </c:pt>
                <c:pt idx="1068">
                  <c:v>68.65960990846815</c:v>
                </c:pt>
                <c:pt idx="1069">
                  <c:v>68.65960990846815</c:v>
                </c:pt>
                <c:pt idx="1070">
                  <c:v>68.65960990846815</c:v>
                </c:pt>
                <c:pt idx="1071">
                  <c:v>68.65960990846815</c:v>
                </c:pt>
                <c:pt idx="1072">
                  <c:v>68.65960990846815</c:v>
                </c:pt>
                <c:pt idx="1073">
                  <c:v>68.65960990846815</c:v>
                </c:pt>
                <c:pt idx="1074">
                  <c:v>68.65960990846815</c:v>
                </c:pt>
                <c:pt idx="1075">
                  <c:v>68.65960990846815</c:v>
                </c:pt>
                <c:pt idx="1076">
                  <c:v>68.65960990846815</c:v>
                </c:pt>
                <c:pt idx="1077">
                  <c:v>68.62026342714526</c:v>
                </c:pt>
                <c:pt idx="1078">
                  <c:v>68.62026342714526</c:v>
                </c:pt>
                <c:pt idx="1079">
                  <c:v>68.62026342714526</c:v>
                </c:pt>
                <c:pt idx="1080">
                  <c:v>68.62026342714526</c:v>
                </c:pt>
                <c:pt idx="1081">
                  <c:v>68.62026342714526</c:v>
                </c:pt>
                <c:pt idx="1082">
                  <c:v>68.62026342714526</c:v>
                </c:pt>
                <c:pt idx="1083">
                  <c:v>68.62026342714526</c:v>
                </c:pt>
                <c:pt idx="1084">
                  <c:v>68.62026342714526</c:v>
                </c:pt>
                <c:pt idx="1085">
                  <c:v>68.58091694582236</c:v>
                </c:pt>
                <c:pt idx="1086">
                  <c:v>68.58091694582236</c:v>
                </c:pt>
                <c:pt idx="1087">
                  <c:v>68.58091694582236</c:v>
                </c:pt>
                <c:pt idx="1088">
                  <c:v>68.58091694582236</c:v>
                </c:pt>
                <c:pt idx="1089">
                  <c:v>68.58091694582236</c:v>
                </c:pt>
                <c:pt idx="1090">
                  <c:v>68.58091694582236</c:v>
                </c:pt>
                <c:pt idx="1091">
                  <c:v>68.58091694582236</c:v>
                </c:pt>
                <c:pt idx="1092">
                  <c:v>68.58091694582236</c:v>
                </c:pt>
                <c:pt idx="1093">
                  <c:v>68.54157046449944</c:v>
                </c:pt>
                <c:pt idx="1094">
                  <c:v>68.54157046449944</c:v>
                </c:pt>
                <c:pt idx="1095">
                  <c:v>68.54157046449944</c:v>
                </c:pt>
                <c:pt idx="1096">
                  <c:v>68.54157046449944</c:v>
                </c:pt>
                <c:pt idx="1097">
                  <c:v>68.54157046449944</c:v>
                </c:pt>
                <c:pt idx="1098">
                  <c:v>68.54157046449944</c:v>
                </c:pt>
                <c:pt idx="1099">
                  <c:v>68.50222398317654</c:v>
                </c:pt>
                <c:pt idx="1100">
                  <c:v>68.50222398317654</c:v>
                </c:pt>
                <c:pt idx="1101">
                  <c:v>68.50222398317654</c:v>
                </c:pt>
                <c:pt idx="1102">
                  <c:v>68.50222398317654</c:v>
                </c:pt>
                <c:pt idx="1103">
                  <c:v>68.50222398317654</c:v>
                </c:pt>
                <c:pt idx="1104">
                  <c:v>68.46287750185363</c:v>
                </c:pt>
                <c:pt idx="1105">
                  <c:v>68.46287750185363</c:v>
                </c:pt>
                <c:pt idx="1106">
                  <c:v>68.46287750185363</c:v>
                </c:pt>
                <c:pt idx="1107">
                  <c:v>68.46287750185363</c:v>
                </c:pt>
                <c:pt idx="1108">
                  <c:v>68.46287750185363</c:v>
                </c:pt>
                <c:pt idx="1109">
                  <c:v>68.42353102053072</c:v>
                </c:pt>
                <c:pt idx="1110">
                  <c:v>68.42353102053072</c:v>
                </c:pt>
                <c:pt idx="1111">
                  <c:v>68.42353102053072</c:v>
                </c:pt>
                <c:pt idx="1112">
                  <c:v>68.42353102053072</c:v>
                </c:pt>
                <c:pt idx="1113">
                  <c:v>68.42353102053072</c:v>
                </c:pt>
                <c:pt idx="1114">
                  <c:v>68.38418453920782</c:v>
                </c:pt>
                <c:pt idx="1115">
                  <c:v>68.38418453920782</c:v>
                </c:pt>
                <c:pt idx="1116">
                  <c:v>68.38418453920782</c:v>
                </c:pt>
                <c:pt idx="1117">
                  <c:v>68.38418453920782</c:v>
                </c:pt>
                <c:pt idx="1118">
                  <c:v>68.3448380578849</c:v>
                </c:pt>
                <c:pt idx="1119">
                  <c:v>68.3448380578849</c:v>
                </c:pt>
                <c:pt idx="1120">
                  <c:v>68.3448380578849</c:v>
                </c:pt>
                <c:pt idx="1121">
                  <c:v>68.3448380578849</c:v>
                </c:pt>
                <c:pt idx="1122">
                  <c:v>68.30549157656199</c:v>
                </c:pt>
                <c:pt idx="1123">
                  <c:v>68.30549157656199</c:v>
                </c:pt>
                <c:pt idx="1124">
                  <c:v>68.30549157656199</c:v>
                </c:pt>
                <c:pt idx="1125">
                  <c:v>68.30549157656199</c:v>
                </c:pt>
                <c:pt idx="1126">
                  <c:v>68.2661450952391</c:v>
                </c:pt>
                <c:pt idx="1127">
                  <c:v>68.2661450952391</c:v>
                </c:pt>
                <c:pt idx="1128">
                  <c:v>68.2661450952391</c:v>
                </c:pt>
                <c:pt idx="1129">
                  <c:v>68.2661450952391</c:v>
                </c:pt>
                <c:pt idx="1130">
                  <c:v>68.2267986139162</c:v>
                </c:pt>
                <c:pt idx="1131">
                  <c:v>68.2267986139162</c:v>
                </c:pt>
                <c:pt idx="1132">
                  <c:v>68.2267986139162</c:v>
                </c:pt>
                <c:pt idx="1133">
                  <c:v>68.2267986139162</c:v>
                </c:pt>
                <c:pt idx="1134">
                  <c:v>68.18745213259328</c:v>
                </c:pt>
                <c:pt idx="1135">
                  <c:v>68.18745213259328</c:v>
                </c:pt>
                <c:pt idx="1136">
                  <c:v>68.18745213259328</c:v>
                </c:pt>
                <c:pt idx="1137">
                  <c:v>68.18745213259328</c:v>
                </c:pt>
                <c:pt idx="1138">
                  <c:v>68.1481056512704</c:v>
                </c:pt>
                <c:pt idx="1139">
                  <c:v>68.1481056512704</c:v>
                </c:pt>
                <c:pt idx="1140">
                  <c:v>68.1481056512704</c:v>
                </c:pt>
                <c:pt idx="1141">
                  <c:v>68.10875916994748</c:v>
                </c:pt>
                <c:pt idx="1142">
                  <c:v>68.10875916994748</c:v>
                </c:pt>
                <c:pt idx="1143">
                  <c:v>68.10875916994748</c:v>
                </c:pt>
                <c:pt idx="1144">
                  <c:v>68.10875916994748</c:v>
                </c:pt>
                <c:pt idx="1145">
                  <c:v>68.0694126886246</c:v>
                </c:pt>
                <c:pt idx="1146">
                  <c:v>68.0694126886246</c:v>
                </c:pt>
                <c:pt idx="1147">
                  <c:v>68.0694126886246</c:v>
                </c:pt>
                <c:pt idx="1148">
                  <c:v>68.03006620730168</c:v>
                </c:pt>
                <c:pt idx="1149">
                  <c:v>68.03006620730168</c:v>
                </c:pt>
                <c:pt idx="1150">
                  <c:v>68.03006620730168</c:v>
                </c:pt>
                <c:pt idx="1151">
                  <c:v>68.03006620730168</c:v>
                </c:pt>
                <c:pt idx="1152">
                  <c:v>67.9907197259788</c:v>
                </c:pt>
                <c:pt idx="1153">
                  <c:v>67.9907197259788</c:v>
                </c:pt>
                <c:pt idx="1154">
                  <c:v>67.9907197259788</c:v>
                </c:pt>
                <c:pt idx="1155">
                  <c:v>67.95137324465588</c:v>
                </c:pt>
                <c:pt idx="1156">
                  <c:v>67.95137324465588</c:v>
                </c:pt>
                <c:pt idx="1157">
                  <c:v>67.95137324465588</c:v>
                </c:pt>
                <c:pt idx="1158">
                  <c:v>67.91202676333298</c:v>
                </c:pt>
                <c:pt idx="1159">
                  <c:v>67.91202676333298</c:v>
                </c:pt>
                <c:pt idx="1160">
                  <c:v>67.91202676333298</c:v>
                </c:pt>
                <c:pt idx="1161">
                  <c:v>67.87268028201007</c:v>
                </c:pt>
                <c:pt idx="1162">
                  <c:v>67.87268028201007</c:v>
                </c:pt>
                <c:pt idx="1163">
                  <c:v>67.87268028201007</c:v>
                </c:pt>
                <c:pt idx="1164">
                  <c:v>67.83333380068716</c:v>
                </c:pt>
                <c:pt idx="1165">
                  <c:v>67.83333380068716</c:v>
                </c:pt>
                <c:pt idx="1166">
                  <c:v>67.83333380068716</c:v>
                </c:pt>
                <c:pt idx="1167">
                  <c:v>67.79398731936425</c:v>
                </c:pt>
                <c:pt idx="1168">
                  <c:v>67.79398731936425</c:v>
                </c:pt>
                <c:pt idx="1169">
                  <c:v>67.79398731936425</c:v>
                </c:pt>
                <c:pt idx="1170">
                  <c:v>67.75464083804135</c:v>
                </c:pt>
                <c:pt idx="1171">
                  <c:v>67.75464083804135</c:v>
                </c:pt>
                <c:pt idx="1172">
                  <c:v>67.71529435671845</c:v>
                </c:pt>
                <c:pt idx="1173">
                  <c:v>67.71529435671845</c:v>
                </c:pt>
                <c:pt idx="1174">
                  <c:v>67.71529435671845</c:v>
                </c:pt>
                <c:pt idx="1175">
                  <c:v>67.67594787539554</c:v>
                </c:pt>
                <c:pt idx="1176">
                  <c:v>67.67594787539554</c:v>
                </c:pt>
                <c:pt idx="1177">
                  <c:v>67.63660139407264</c:v>
                </c:pt>
                <c:pt idx="1178">
                  <c:v>67.63660139407264</c:v>
                </c:pt>
                <c:pt idx="1179">
                  <c:v>67.63660139407264</c:v>
                </c:pt>
                <c:pt idx="1180">
                  <c:v>67.59725491274973</c:v>
                </c:pt>
                <c:pt idx="1181">
                  <c:v>67.59725491274973</c:v>
                </c:pt>
                <c:pt idx="1182">
                  <c:v>67.55790843142682</c:v>
                </c:pt>
                <c:pt idx="1183">
                  <c:v>67.55790843142682</c:v>
                </c:pt>
                <c:pt idx="1184">
                  <c:v>67.51856195010393</c:v>
                </c:pt>
                <c:pt idx="1185">
                  <c:v>67.51856195010393</c:v>
                </c:pt>
                <c:pt idx="1186">
                  <c:v>67.47921546878102</c:v>
                </c:pt>
                <c:pt idx="1187">
                  <c:v>67.47921546878102</c:v>
                </c:pt>
                <c:pt idx="1188">
                  <c:v>67.43986898745813</c:v>
                </c:pt>
                <c:pt idx="1189">
                  <c:v>67.43986898745813</c:v>
                </c:pt>
                <c:pt idx="1190">
                  <c:v>67.40052250613521</c:v>
                </c:pt>
                <c:pt idx="1191">
                  <c:v>67.40052250613521</c:v>
                </c:pt>
                <c:pt idx="1192">
                  <c:v>67.3611760248123</c:v>
                </c:pt>
                <c:pt idx="1193">
                  <c:v>67.3611760248123</c:v>
                </c:pt>
                <c:pt idx="1194">
                  <c:v>67.3218295434894</c:v>
                </c:pt>
                <c:pt idx="1195">
                  <c:v>67.3218295434894</c:v>
                </c:pt>
                <c:pt idx="1196">
                  <c:v>67.28248306216651</c:v>
                </c:pt>
                <c:pt idx="1197">
                  <c:v>67.2431365808436</c:v>
                </c:pt>
                <c:pt idx="1198">
                  <c:v>67.2431365808436</c:v>
                </c:pt>
                <c:pt idx="1199">
                  <c:v>67.20379009952067</c:v>
                </c:pt>
                <c:pt idx="1200">
                  <c:v>67.20379009952067</c:v>
                </c:pt>
                <c:pt idx="1201">
                  <c:v>67.1644436181978</c:v>
                </c:pt>
                <c:pt idx="1202">
                  <c:v>67.1644436181978</c:v>
                </c:pt>
                <c:pt idx="1203">
                  <c:v>67.12509713687484</c:v>
                </c:pt>
                <c:pt idx="1204">
                  <c:v>67.08575065555196</c:v>
                </c:pt>
                <c:pt idx="1205">
                  <c:v>67.08575065555196</c:v>
                </c:pt>
                <c:pt idx="1206">
                  <c:v>67.04640417422908</c:v>
                </c:pt>
                <c:pt idx="1207">
                  <c:v>67.00705769290617</c:v>
                </c:pt>
                <c:pt idx="1208">
                  <c:v>66.96771121158325</c:v>
                </c:pt>
                <c:pt idx="1209">
                  <c:v>66.92836473026037</c:v>
                </c:pt>
                <c:pt idx="1210">
                  <c:v>66.88901824893746</c:v>
                </c:pt>
                <c:pt idx="1211">
                  <c:v>66.84967176761455</c:v>
                </c:pt>
                <c:pt idx="1212">
                  <c:v>66.84967176761455</c:v>
                </c:pt>
                <c:pt idx="1213">
                  <c:v>66.81032528629165</c:v>
                </c:pt>
                <c:pt idx="1214">
                  <c:v>66.73163232364584</c:v>
                </c:pt>
                <c:pt idx="1215">
                  <c:v>66.73163232364584</c:v>
                </c:pt>
                <c:pt idx="1216">
                  <c:v>66.69228584232292</c:v>
                </c:pt>
                <c:pt idx="1217">
                  <c:v>66.65293936100004</c:v>
                </c:pt>
                <c:pt idx="1218">
                  <c:v>66.61359287967713</c:v>
                </c:pt>
                <c:pt idx="1219">
                  <c:v>66.53489991703131</c:v>
                </c:pt>
                <c:pt idx="1220">
                  <c:v>66.53489991703131</c:v>
                </c:pt>
                <c:pt idx="1221">
                  <c:v>66.4562069543855</c:v>
                </c:pt>
                <c:pt idx="1222">
                  <c:v>66.4168604730626</c:v>
                </c:pt>
                <c:pt idx="1223">
                  <c:v>66.3775139917397</c:v>
                </c:pt>
                <c:pt idx="1224">
                  <c:v>66.33816751041678</c:v>
                </c:pt>
                <c:pt idx="1225">
                  <c:v>66.2988210290939</c:v>
                </c:pt>
                <c:pt idx="1226">
                  <c:v>66.25947454777098</c:v>
                </c:pt>
                <c:pt idx="1227">
                  <c:v>66.22012806644808</c:v>
                </c:pt>
                <c:pt idx="1228">
                  <c:v>66.18078158512516</c:v>
                </c:pt>
                <c:pt idx="1229">
                  <c:v>66.10208862247934</c:v>
                </c:pt>
                <c:pt idx="1230">
                  <c:v>66.06274214115643</c:v>
                </c:pt>
                <c:pt idx="1231">
                  <c:v>66.02339565983357</c:v>
                </c:pt>
                <c:pt idx="1232">
                  <c:v>65.98404917851065</c:v>
                </c:pt>
                <c:pt idx="1233">
                  <c:v>65.90535621586484</c:v>
                </c:pt>
                <c:pt idx="1234">
                  <c:v>65.86600973454195</c:v>
                </c:pt>
                <c:pt idx="1235">
                  <c:v>65.82666325321903</c:v>
                </c:pt>
                <c:pt idx="1236">
                  <c:v>65.78731677189614</c:v>
                </c:pt>
                <c:pt idx="1237">
                  <c:v>65.70862380925032</c:v>
                </c:pt>
                <c:pt idx="1238">
                  <c:v>65.6692773279274</c:v>
                </c:pt>
                <c:pt idx="1239">
                  <c:v>65.62993084660448</c:v>
                </c:pt>
                <c:pt idx="1240">
                  <c:v>65.55123788395871</c:v>
                </c:pt>
                <c:pt idx="1241">
                  <c:v>65.51189140263581</c:v>
                </c:pt>
                <c:pt idx="1242">
                  <c:v>65.4725449213129</c:v>
                </c:pt>
                <c:pt idx="1243">
                  <c:v>65.3938519586671</c:v>
                </c:pt>
                <c:pt idx="1244">
                  <c:v>65.3545054773442</c:v>
                </c:pt>
                <c:pt idx="1245">
                  <c:v>65.31515899602127</c:v>
                </c:pt>
                <c:pt idx="1246">
                  <c:v>65.23646603337547</c:v>
                </c:pt>
                <c:pt idx="1247">
                  <c:v>65.19711955205257</c:v>
                </c:pt>
                <c:pt idx="1248">
                  <c:v>65.11842658940677</c:v>
                </c:pt>
                <c:pt idx="1249">
                  <c:v>65.07908010808383</c:v>
                </c:pt>
                <c:pt idx="1250">
                  <c:v>65.03973362676095</c:v>
                </c:pt>
                <c:pt idx="1251">
                  <c:v>64.96104066411517</c:v>
                </c:pt>
                <c:pt idx="1252">
                  <c:v>64.92169418279223</c:v>
                </c:pt>
                <c:pt idx="1253">
                  <c:v>64.88234770146931</c:v>
                </c:pt>
                <c:pt idx="1254">
                  <c:v>64.80365473882351</c:v>
                </c:pt>
                <c:pt idx="1255">
                  <c:v>64.7643082575006</c:v>
                </c:pt>
                <c:pt idx="1256">
                  <c:v>64.6856152948548</c:v>
                </c:pt>
                <c:pt idx="1257">
                  <c:v>64.64626881353188</c:v>
                </c:pt>
                <c:pt idx="1258">
                  <c:v>64.56757585088609</c:v>
                </c:pt>
                <c:pt idx="1259">
                  <c:v>64.5282293695632</c:v>
                </c:pt>
                <c:pt idx="1260">
                  <c:v>64.44953640691738</c:v>
                </c:pt>
                <c:pt idx="1261">
                  <c:v>64.4101899255945</c:v>
                </c:pt>
                <c:pt idx="1262">
                  <c:v>64.33149696294867</c:v>
                </c:pt>
                <c:pt idx="1263">
                  <c:v>64.29215048162576</c:v>
                </c:pt>
                <c:pt idx="1264">
                  <c:v>64.21345751897995</c:v>
                </c:pt>
                <c:pt idx="1265">
                  <c:v>64.17411103765704</c:v>
                </c:pt>
                <c:pt idx="1266">
                  <c:v>64.09541807501125</c:v>
                </c:pt>
                <c:pt idx="1267">
                  <c:v>64.01672511236544</c:v>
                </c:pt>
                <c:pt idx="1268">
                  <c:v>63.97737863104253</c:v>
                </c:pt>
                <c:pt idx="1269">
                  <c:v>63.89868566839672</c:v>
                </c:pt>
                <c:pt idx="1270">
                  <c:v>63.81999270575091</c:v>
                </c:pt>
                <c:pt idx="1271">
                  <c:v>63.78064622442801</c:v>
                </c:pt>
                <c:pt idx="1272">
                  <c:v>63.7019532617822</c:v>
                </c:pt>
                <c:pt idx="1273">
                  <c:v>63.6626067804593</c:v>
                </c:pt>
                <c:pt idx="1274">
                  <c:v>63.58391381781349</c:v>
                </c:pt>
                <c:pt idx="1275">
                  <c:v>63.50522085516769</c:v>
                </c:pt>
                <c:pt idx="1276">
                  <c:v>63.46587437384477</c:v>
                </c:pt>
                <c:pt idx="1277">
                  <c:v>63.38718141119896</c:v>
                </c:pt>
                <c:pt idx="1278">
                  <c:v>63.30848844855316</c:v>
                </c:pt>
                <c:pt idx="1279">
                  <c:v>63.26914196723025</c:v>
                </c:pt>
                <c:pt idx="1280">
                  <c:v>63.19044900458444</c:v>
                </c:pt>
                <c:pt idx="1281">
                  <c:v>63.11175604193864</c:v>
                </c:pt>
                <c:pt idx="1282">
                  <c:v>63.03306307929282</c:v>
                </c:pt>
                <c:pt idx="1283">
                  <c:v>62.99371659796993</c:v>
                </c:pt>
                <c:pt idx="1284">
                  <c:v>62.91502363532412</c:v>
                </c:pt>
                <c:pt idx="1285">
                  <c:v>62.83633067267831</c:v>
                </c:pt>
                <c:pt idx="1286">
                  <c:v>62.75763771003249</c:v>
                </c:pt>
                <c:pt idx="1287">
                  <c:v>62.7182912287096</c:v>
                </c:pt>
                <c:pt idx="1288">
                  <c:v>62.63959826606378</c:v>
                </c:pt>
                <c:pt idx="1289">
                  <c:v>62.56090530341797</c:v>
                </c:pt>
                <c:pt idx="1290">
                  <c:v>62.52155882209508</c:v>
                </c:pt>
                <c:pt idx="1291">
                  <c:v>62.40351937812636</c:v>
                </c:pt>
                <c:pt idx="1292">
                  <c:v>62.32482641548054</c:v>
                </c:pt>
                <c:pt idx="1293">
                  <c:v>62.28547993415764</c:v>
                </c:pt>
                <c:pt idx="1294">
                  <c:v>62.20678697151184</c:v>
                </c:pt>
                <c:pt idx="1295">
                  <c:v>62.12809400886603</c:v>
                </c:pt>
                <c:pt idx="1296">
                  <c:v>62.08874752754312</c:v>
                </c:pt>
                <c:pt idx="1297">
                  <c:v>62.01005456489731</c:v>
                </c:pt>
                <c:pt idx="1298">
                  <c:v>61.8920151209286</c:v>
                </c:pt>
                <c:pt idx="1299">
                  <c:v>61.81332215828279</c:v>
                </c:pt>
                <c:pt idx="1300">
                  <c:v>61.7739756769599</c:v>
                </c:pt>
                <c:pt idx="1301">
                  <c:v>61.69528271431408</c:v>
                </c:pt>
                <c:pt idx="1302">
                  <c:v>61.61658975166826</c:v>
                </c:pt>
                <c:pt idx="1303">
                  <c:v>61.53789678902245</c:v>
                </c:pt>
                <c:pt idx="1304">
                  <c:v>61.45920382637664</c:v>
                </c:pt>
                <c:pt idx="1305">
                  <c:v>61.41985734505375</c:v>
                </c:pt>
                <c:pt idx="1306">
                  <c:v>61.30181790108504</c:v>
                </c:pt>
                <c:pt idx="1307">
                  <c:v>61.22312493843923</c:v>
                </c:pt>
                <c:pt idx="1308">
                  <c:v>61.14443197579341</c:v>
                </c:pt>
                <c:pt idx="1309">
                  <c:v>61.06573901314761</c:v>
                </c:pt>
                <c:pt idx="1310">
                  <c:v>60.9870460505018</c:v>
                </c:pt>
                <c:pt idx="1311">
                  <c:v>60.908353087856</c:v>
                </c:pt>
                <c:pt idx="1312">
                  <c:v>60.82966012521017</c:v>
                </c:pt>
                <c:pt idx="1313">
                  <c:v>60.79031364388728</c:v>
                </c:pt>
                <c:pt idx="1314">
                  <c:v>60.67227419991857</c:v>
                </c:pt>
                <c:pt idx="1315">
                  <c:v>60.59358123727276</c:v>
                </c:pt>
                <c:pt idx="1316">
                  <c:v>60.51488827462694</c:v>
                </c:pt>
                <c:pt idx="1317">
                  <c:v>60.43619531198113</c:v>
                </c:pt>
                <c:pt idx="1318">
                  <c:v>60.35750234933533</c:v>
                </c:pt>
                <c:pt idx="1319">
                  <c:v>60.27880938668952</c:v>
                </c:pt>
                <c:pt idx="1320">
                  <c:v>60.20011642404371</c:v>
                </c:pt>
                <c:pt idx="1321">
                  <c:v>60.12142346139789</c:v>
                </c:pt>
                <c:pt idx="1322">
                  <c:v>60.0427304987521</c:v>
                </c:pt>
                <c:pt idx="1323">
                  <c:v>59.92469105478337</c:v>
                </c:pt>
                <c:pt idx="1324">
                  <c:v>59.80665161081466</c:v>
                </c:pt>
                <c:pt idx="1325">
                  <c:v>59.72795864816886</c:v>
                </c:pt>
                <c:pt idx="1326">
                  <c:v>59.64926568552305</c:v>
                </c:pt>
                <c:pt idx="1327">
                  <c:v>59.57057272287725</c:v>
                </c:pt>
                <c:pt idx="1328">
                  <c:v>59.49187976023142</c:v>
                </c:pt>
                <c:pt idx="1329">
                  <c:v>59.41318679758562</c:v>
                </c:pt>
                <c:pt idx="1330">
                  <c:v>59.33449383493982</c:v>
                </c:pt>
                <c:pt idx="1331">
                  <c:v>59.255800872294</c:v>
                </c:pt>
                <c:pt idx="1332">
                  <c:v>59.1377614283253</c:v>
                </c:pt>
                <c:pt idx="1333">
                  <c:v>59.05906846567948</c:v>
                </c:pt>
                <c:pt idx="1334">
                  <c:v>58.98037550303367</c:v>
                </c:pt>
                <c:pt idx="1335">
                  <c:v>58.86233605906497</c:v>
                </c:pt>
                <c:pt idx="1336">
                  <c:v>58.74429661509624</c:v>
                </c:pt>
                <c:pt idx="1337">
                  <c:v>58.66560365245044</c:v>
                </c:pt>
                <c:pt idx="1338">
                  <c:v>58.58691068980463</c:v>
                </c:pt>
                <c:pt idx="1339">
                  <c:v>58.46887124583592</c:v>
                </c:pt>
                <c:pt idx="1340">
                  <c:v>58.39017828319011</c:v>
                </c:pt>
                <c:pt idx="1341">
                  <c:v>58.3114853205443</c:v>
                </c:pt>
                <c:pt idx="1342">
                  <c:v>58.19344587657558</c:v>
                </c:pt>
                <c:pt idx="1343">
                  <c:v>58.1147529139298</c:v>
                </c:pt>
                <c:pt idx="1344">
                  <c:v>58.03605995128397</c:v>
                </c:pt>
                <c:pt idx="1345">
                  <c:v>57.91802050731525</c:v>
                </c:pt>
                <c:pt idx="1346">
                  <c:v>57.76063458202364</c:v>
                </c:pt>
                <c:pt idx="1347">
                  <c:v>57.68194161937782</c:v>
                </c:pt>
                <c:pt idx="1348">
                  <c:v>57.56390217540912</c:v>
                </c:pt>
                <c:pt idx="1349">
                  <c:v>57.4852092127633</c:v>
                </c:pt>
                <c:pt idx="1350">
                  <c:v>57.36716976879459</c:v>
                </c:pt>
                <c:pt idx="1351">
                  <c:v>57.28847680614878</c:v>
                </c:pt>
                <c:pt idx="1352">
                  <c:v>57.17043736218007</c:v>
                </c:pt>
                <c:pt idx="1353">
                  <c:v>57.05239791821135</c:v>
                </c:pt>
                <c:pt idx="1354">
                  <c:v>56.93435847424264</c:v>
                </c:pt>
                <c:pt idx="1355">
                  <c:v>56.85566551159683</c:v>
                </c:pt>
                <c:pt idx="1356">
                  <c:v>56.65893310498232</c:v>
                </c:pt>
                <c:pt idx="1357">
                  <c:v>56.54089366101359</c:v>
                </c:pt>
                <c:pt idx="1358">
                  <c:v>56.4228542170449</c:v>
                </c:pt>
                <c:pt idx="1359">
                  <c:v>56.30481477307617</c:v>
                </c:pt>
                <c:pt idx="1360">
                  <c:v>56.18677532910747</c:v>
                </c:pt>
                <c:pt idx="1361">
                  <c:v>56.02938940381585</c:v>
                </c:pt>
                <c:pt idx="1362">
                  <c:v>55.6359245905868</c:v>
                </c:pt>
                <c:pt idx="1363">
                  <c:v>49.45852702289081</c:v>
                </c:pt>
                <c:pt idx="1364">
                  <c:v>17.54853067001535</c:v>
                </c:pt>
                <c:pt idx="1365">
                  <c:v>-1.927977584822315</c:v>
                </c:pt>
                <c:pt idx="1366">
                  <c:v>-1.849284622176506</c:v>
                </c:pt>
                <c:pt idx="1367">
                  <c:v>-1.849284622176506</c:v>
                </c:pt>
                <c:pt idx="1368">
                  <c:v>-1.849284622176506</c:v>
                </c:pt>
                <c:pt idx="1369">
                  <c:v>-1.849284622176506</c:v>
                </c:pt>
                <c:pt idx="1370">
                  <c:v>-1.849284622176506</c:v>
                </c:pt>
                <c:pt idx="1371">
                  <c:v>-1.849284622176506</c:v>
                </c:pt>
                <c:pt idx="1372">
                  <c:v>-1.849284622176506</c:v>
                </c:pt>
                <c:pt idx="1373">
                  <c:v>-1.849284622176506</c:v>
                </c:pt>
                <c:pt idx="1374">
                  <c:v>-1.849284622176506</c:v>
                </c:pt>
                <c:pt idx="1375">
                  <c:v>-1.88863110349941</c:v>
                </c:pt>
                <c:pt idx="1376">
                  <c:v>-1.849284622176506</c:v>
                </c:pt>
                <c:pt idx="1377">
                  <c:v>-1.849284622176506</c:v>
                </c:pt>
                <c:pt idx="1378">
                  <c:v>-1.849284622176506</c:v>
                </c:pt>
                <c:pt idx="1379">
                  <c:v>-1.849284622176506</c:v>
                </c:pt>
                <c:pt idx="1380">
                  <c:v>-1.849284622176506</c:v>
                </c:pt>
                <c:pt idx="1381">
                  <c:v>-1.849284622176506</c:v>
                </c:pt>
                <c:pt idx="1382">
                  <c:v>-1.849284622176506</c:v>
                </c:pt>
                <c:pt idx="1383">
                  <c:v>-1.849284622176506</c:v>
                </c:pt>
                <c:pt idx="1384">
                  <c:v>-1.849284622176506</c:v>
                </c:pt>
                <c:pt idx="1385">
                  <c:v>-1.849284622176506</c:v>
                </c:pt>
                <c:pt idx="1386">
                  <c:v>-1.849284622176506</c:v>
                </c:pt>
                <c:pt idx="1387">
                  <c:v>-1.849284622176506</c:v>
                </c:pt>
                <c:pt idx="1388">
                  <c:v>-1.849284622176506</c:v>
                </c:pt>
                <c:pt idx="1389">
                  <c:v>-1.849284622176506</c:v>
                </c:pt>
                <c:pt idx="1390">
                  <c:v>-1.849284622176506</c:v>
                </c:pt>
                <c:pt idx="1391">
                  <c:v>-1.849284622176506</c:v>
                </c:pt>
                <c:pt idx="1392">
                  <c:v>-1.849284622176506</c:v>
                </c:pt>
                <c:pt idx="1393">
                  <c:v>-1.849284622176506</c:v>
                </c:pt>
                <c:pt idx="1394">
                  <c:v>-1.849284622176506</c:v>
                </c:pt>
                <c:pt idx="1395">
                  <c:v>-1.849284622176506</c:v>
                </c:pt>
                <c:pt idx="1396">
                  <c:v>-1.849284622176506</c:v>
                </c:pt>
                <c:pt idx="1397">
                  <c:v>-1.849284622176506</c:v>
                </c:pt>
                <c:pt idx="1398">
                  <c:v>-1.849284622176506</c:v>
                </c:pt>
                <c:pt idx="1399">
                  <c:v>-1.849284622176506</c:v>
                </c:pt>
                <c:pt idx="1400">
                  <c:v>-1.849284622176506</c:v>
                </c:pt>
                <c:pt idx="1401">
                  <c:v>-1.849284622176506</c:v>
                </c:pt>
                <c:pt idx="1402">
                  <c:v>-1.849284622176506</c:v>
                </c:pt>
                <c:pt idx="1403">
                  <c:v>-1.849284622176506</c:v>
                </c:pt>
                <c:pt idx="1404">
                  <c:v>-1.849284622176506</c:v>
                </c:pt>
                <c:pt idx="1405">
                  <c:v>-1.849284622176506</c:v>
                </c:pt>
                <c:pt idx="1406">
                  <c:v>-1.849284622176506</c:v>
                </c:pt>
                <c:pt idx="1407">
                  <c:v>-1.849284622176506</c:v>
                </c:pt>
                <c:pt idx="1408">
                  <c:v>-1.849284622176506</c:v>
                </c:pt>
                <c:pt idx="1409">
                  <c:v>-1.849284622176506</c:v>
                </c:pt>
                <c:pt idx="1410">
                  <c:v>-1.849284622176506</c:v>
                </c:pt>
                <c:pt idx="1411">
                  <c:v>-1.849284622176506</c:v>
                </c:pt>
                <c:pt idx="1412">
                  <c:v>-1.849284622176506</c:v>
                </c:pt>
                <c:pt idx="1413">
                  <c:v>-1.849284622176506</c:v>
                </c:pt>
                <c:pt idx="1414">
                  <c:v>-1.849284622176506</c:v>
                </c:pt>
                <c:pt idx="1415">
                  <c:v>-1.849284622176506</c:v>
                </c:pt>
                <c:pt idx="1416">
                  <c:v>-1.849284622176506</c:v>
                </c:pt>
                <c:pt idx="1417">
                  <c:v>-1.849284622176506</c:v>
                </c:pt>
                <c:pt idx="1418">
                  <c:v>-1.849284622176506</c:v>
                </c:pt>
                <c:pt idx="1419">
                  <c:v>-1.849284622176506</c:v>
                </c:pt>
                <c:pt idx="1420">
                  <c:v>-1.849284622176506</c:v>
                </c:pt>
                <c:pt idx="1421">
                  <c:v>-1.849284622176506</c:v>
                </c:pt>
                <c:pt idx="1422">
                  <c:v>-1.849284622176506</c:v>
                </c:pt>
                <c:pt idx="1423">
                  <c:v>-1.849284622176506</c:v>
                </c:pt>
                <c:pt idx="1424">
                  <c:v>-1.849284622176506</c:v>
                </c:pt>
                <c:pt idx="1425">
                  <c:v>-1.849284622176506</c:v>
                </c:pt>
                <c:pt idx="1426">
                  <c:v>-1.849284622176506</c:v>
                </c:pt>
                <c:pt idx="1427">
                  <c:v>-1.849284622176506</c:v>
                </c:pt>
                <c:pt idx="1428">
                  <c:v>-1.849284622176506</c:v>
                </c:pt>
                <c:pt idx="1429">
                  <c:v>-1.849284622176506</c:v>
                </c:pt>
                <c:pt idx="1430">
                  <c:v>-1.849284622176506</c:v>
                </c:pt>
                <c:pt idx="1431">
                  <c:v>-1.849284622176506</c:v>
                </c:pt>
                <c:pt idx="1432">
                  <c:v>-1.849284622176506</c:v>
                </c:pt>
                <c:pt idx="1433">
                  <c:v>-1.849284622176506</c:v>
                </c:pt>
                <c:pt idx="1434">
                  <c:v>-1.849284622176506</c:v>
                </c:pt>
                <c:pt idx="1435">
                  <c:v>-1.849284622176506</c:v>
                </c:pt>
                <c:pt idx="1436">
                  <c:v>-1.849284622176506</c:v>
                </c:pt>
                <c:pt idx="1437">
                  <c:v>-1.849284622176506</c:v>
                </c:pt>
                <c:pt idx="1438">
                  <c:v>-1.849284622176506</c:v>
                </c:pt>
                <c:pt idx="1439">
                  <c:v>-1.849284622176506</c:v>
                </c:pt>
                <c:pt idx="1440">
                  <c:v>-1.849284622176506</c:v>
                </c:pt>
                <c:pt idx="1441">
                  <c:v>-1.849284622176506</c:v>
                </c:pt>
                <c:pt idx="1442">
                  <c:v>-1.849284622176506</c:v>
                </c:pt>
                <c:pt idx="1443">
                  <c:v>-1.849284622176506</c:v>
                </c:pt>
                <c:pt idx="1444">
                  <c:v>-1.849284622176506</c:v>
                </c:pt>
                <c:pt idx="1445">
                  <c:v>-1.849284622176506</c:v>
                </c:pt>
                <c:pt idx="1446">
                  <c:v>-1.849284622176506</c:v>
                </c:pt>
                <c:pt idx="1447">
                  <c:v>-1.849284622176506</c:v>
                </c:pt>
                <c:pt idx="1448">
                  <c:v>-1.849284622176506</c:v>
                </c:pt>
                <c:pt idx="1449">
                  <c:v>-1.849284622176506</c:v>
                </c:pt>
                <c:pt idx="1450">
                  <c:v>-1.849284622176506</c:v>
                </c:pt>
                <c:pt idx="1451">
                  <c:v>-1.849284622176506</c:v>
                </c:pt>
                <c:pt idx="1452">
                  <c:v>-1.849284622176506</c:v>
                </c:pt>
                <c:pt idx="1453">
                  <c:v>-1.849284622176506</c:v>
                </c:pt>
                <c:pt idx="1454">
                  <c:v>-1.849284622176506</c:v>
                </c:pt>
                <c:pt idx="1455">
                  <c:v>-1.849284622176506</c:v>
                </c:pt>
                <c:pt idx="1456">
                  <c:v>-1.849284622176506</c:v>
                </c:pt>
                <c:pt idx="1457">
                  <c:v>-1.849284622176506</c:v>
                </c:pt>
                <c:pt idx="1458">
                  <c:v>-1.849284622176506</c:v>
                </c:pt>
                <c:pt idx="1459">
                  <c:v>-1.849284622176506</c:v>
                </c:pt>
                <c:pt idx="1460">
                  <c:v>-1.849284622176506</c:v>
                </c:pt>
                <c:pt idx="1461">
                  <c:v>-1.849284622176506</c:v>
                </c:pt>
                <c:pt idx="1462">
                  <c:v>-1.849284622176506</c:v>
                </c:pt>
                <c:pt idx="1463">
                  <c:v>-1.849284622176506</c:v>
                </c:pt>
                <c:pt idx="1464">
                  <c:v>-1.849284622176506</c:v>
                </c:pt>
                <c:pt idx="1465">
                  <c:v>-1.849284622176506</c:v>
                </c:pt>
                <c:pt idx="1466">
                  <c:v>-1.849284622176506</c:v>
                </c:pt>
                <c:pt idx="1467">
                  <c:v>-1.849284622176506</c:v>
                </c:pt>
                <c:pt idx="1468">
                  <c:v>-1.849284622176506</c:v>
                </c:pt>
                <c:pt idx="1469">
                  <c:v>-1.849284622176506</c:v>
                </c:pt>
                <c:pt idx="1470">
                  <c:v>-1.849284622176506</c:v>
                </c:pt>
                <c:pt idx="1471">
                  <c:v>-1.849284622176506</c:v>
                </c:pt>
                <c:pt idx="1472">
                  <c:v>-1.849284622176506</c:v>
                </c:pt>
                <c:pt idx="1473">
                  <c:v>-1.849284622176506</c:v>
                </c:pt>
                <c:pt idx="1474">
                  <c:v>-1.849284622176506</c:v>
                </c:pt>
                <c:pt idx="1475">
                  <c:v>-1.849284622176506</c:v>
                </c:pt>
                <c:pt idx="1476">
                  <c:v>-1.849284622176506</c:v>
                </c:pt>
                <c:pt idx="1477">
                  <c:v>-1.849284622176506</c:v>
                </c:pt>
                <c:pt idx="1478">
                  <c:v>-1.849284622176506</c:v>
                </c:pt>
                <c:pt idx="1479">
                  <c:v>-1.849284622176506</c:v>
                </c:pt>
                <c:pt idx="1480">
                  <c:v>-1.849284622176506</c:v>
                </c:pt>
                <c:pt idx="1481">
                  <c:v>-1.849284622176506</c:v>
                </c:pt>
                <c:pt idx="1482">
                  <c:v>-1.849284622176506</c:v>
                </c:pt>
                <c:pt idx="1483">
                  <c:v>-1.849284622176506</c:v>
                </c:pt>
                <c:pt idx="1484">
                  <c:v>-1.849284622176506</c:v>
                </c:pt>
                <c:pt idx="1485">
                  <c:v>-1.849284622176506</c:v>
                </c:pt>
                <c:pt idx="1486">
                  <c:v>-1.849284622176506</c:v>
                </c:pt>
                <c:pt idx="1487">
                  <c:v>-1.849284622176506</c:v>
                </c:pt>
                <c:pt idx="1488">
                  <c:v>-1.849284622176506</c:v>
                </c:pt>
                <c:pt idx="1489">
                  <c:v>-1.849284622176506</c:v>
                </c:pt>
                <c:pt idx="1490">
                  <c:v>-1.849284622176506</c:v>
                </c:pt>
                <c:pt idx="1491">
                  <c:v>-1.849284622176506</c:v>
                </c:pt>
                <c:pt idx="1492">
                  <c:v>-1.849284622176506</c:v>
                </c:pt>
                <c:pt idx="1493">
                  <c:v>-1.849284622176506</c:v>
                </c:pt>
                <c:pt idx="1494">
                  <c:v>-1.849284622176506</c:v>
                </c:pt>
                <c:pt idx="1495">
                  <c:v>-1.849284622176506</c:v>
                </c:pt>
                <c:pt idx="1496">
                  <c:v>-1.849284622176506</c:v>
                </c:pt>
                <c:pt idx="1497">
                  <c:v>-1.849284622176506</c:v>
                </c:pt>
                <c:pt idx="1498">
                  <c:v>-1.849284622176506</c:v>
                </c:pt>
                <c:pt idx="1499">
                  <c:v>-1.849284622176506</c:v>
                </c:pt>
                <c:pt idx="1500">
                  <c:v>-1.849284622176506</c:v>
                </c:pt>
                <c:pt idx="1501">
                  <c:v>-1.849284622176506</c:v>
                </c:pt>
                <c:pt idx="1502">
                  <c:v>-1.849284622176506</c:v>
                </c:pt>
                <c:pt idx="1503">
                  <c:v>-1.849284622176506</c:v>
                </c:pt>
                <c:pt idx="1504">
                  <c:v>-1.849284622176506</c:v>
                </c:pt>
                <c:pt idx="1505">
                  <c:v>-1.849284622176506</c:v>
                </c:pt>
                <c:pt idx="1506">
                  <c:v>-1.849284622176506</c:v>
                </c:pt>
                <c:pt idx="1507">
                  <c:v>-1.849284622176506</c:v>
                </c:pt>
                <c:pt idx="1508">
                  <c:v>-1.849284622176506</c:v>
                </c:pt>
                <c:pt idx="1509">
                  <c:v>-1.849284622176506</c:v>
                </c:pt>
                <c:pt idx="1510">
                  <c:v>-1.849284622176506</c:v>
                </c:pt>
                <c:pt idx="1511">
                  <c:v>-1.849284622176506</c:v>
                </c:pt>
                <c:pt idx="1512">
                  <c:v>-1.849284622176506</c:v>
                </c:pt>
                <c:pt idx="1513">
                  <c:v>-1.849284622176506</c:v>
                </c:pt>
                <c:pt idx="1514">
                  <c:v>-1.849284622176506</c:v>
                </c:pt>
                <c:pt idx="1515">
                  <c:v>-1.849284622176506</c:v>
                </c:pt>
                <c:pt idx="1516">
                  <c:v>-1.849284622176506</c:v>
                </c:pt>
                <c:pt idx="1517">
                  <c:v>-1.849284622176506</c:v>
                </c:pt>
                <c:pt idx="1518">
                  <c:v>-1.849284622176506</c:v>
                </c:pt>
                <c:pt idx="1519">
                  <c:v>-1.849284622176506</c:v>
                </c:pt>
                <c:pt idx="1520">
                  <c:v>-1.849284622176506</c:v>
                </c:pt>
                <c:pt idx="1521">
                  <c:v>-1.849284622176506</c:v>
                </c:pt>
                <c:pt idx="1522">
                  <c:v>-1.849284622176506</c:v>
                </c:pt>
                <c:pt idx="1523">
                  <c:v>-1.849284622176506</c:v>
                </c:pt>
                <c:pt idx="1524">
                  <c:v>-1.849284622176506</c:v>
                </c:pt>
                <c:pt idx="1525">
                  <c:v>-1.849284622176506</c:v>
                </c:pt>
                <c:pt idx="1526">
                  <c:v>-1.849284622176506</c:v>
                </c:pt>
                <c:pt idx="1527">
                  <c:v>-1.849284622176506</c:v>
                </c:pt>
                <c:pt idx="1528">
                  <c:v>-1.849284622176506</c:v>
                </c:pt>
                <c:pt idx="1529">
                  <c:v>-1.849284622176506</c:v>
                </c:pt>
                <c:pt idx="1530">
                  <c:v>-1.849284622176506</c:v>
                </c:pt>
                <c:pt idx="1531">
                  <c:v>-1.849284622176506</c:v>
                </c:pt>
                <c:pt idx="1532">
                  <c:v>-1.849284622176506</c:v>
                </c:pt>
                <c:pt idx="1533">
                  <c:v>-1.849284622176506</c:v>
                </c:pt>
                <c:pt idx="1534">
                  <c:v>-1.849284622176506</c:v>
                </c:pt>
                <c:pt idx="1535">
                  <c:v>-1.849284622176506</c:v>
                </c:pt>
                <c:pt idx="1536">
                  <c:v>-1.849284622176506</c:v>
                </c:pt>
              </c:numCache>
            </c:numRef>
          </c:yVal>
          <c:smooth val="0"/>
          <c:extLst xmlns:c16r2="http://schemas.microsoft.com/office/drawing/2015/06/chart">
            <c:ext xmlns:c16="http://schemas.microsoft.com/office/drawing/2014/chart" uri="{C3380CC4-5D6E-409C-BE32-E72D297353CC}">
              <c16:uniqueId val="{00000002-0242-4274-BE70-CA13FC00E668}"/>
            </c:ext>
          </c:extLst>
        </c:ser>
        <c:ser>
          <c:idx val="4"/>
          <c:order val="4"/>
          <c:tx>
            <c:v>Brass</c:v>
          </c:tx>
          <c:spPr>
            <a:ln w="25400" cap="rnd">
              <a:noFill/>
              <a:round/>
            </a:ln>
            <a:effectLst/>
          </c:spPr>
          <c:marker>
            <c:symbol val="circle"/>
            <c:size val="5"/>
            <c:spPr>
              <a:solidFill>
                <a:schemeClr val="accent5"/>
              </a:solidFill>
              <a:ln w="9525">
                <a:solidFill>
                  <a:schemeClr val="accent5"/>
                </a:solidFill>
              </a:ln>
              <a:effectLst/>
            </c:spPr>
          </c:marker>
          <c:xVal>
            <c:numRef>
              <c:f>Sheet1!$AW$3:$AW$5505</c:f>
              <c:numCache>
                <c:formatCode>General</c:formatCode>
                <c:ptCount val="5503"/>
                <c:pt idx="0">
                  <c:v>0.0</c:v>
                </c:pt>
                <c:pt idx="1">
                  <c:v>0.0</c:v>
                </c:pt>
                <c:pt idx="2">
                  <c:v>0.0</c:v>
                </c:pt>
                <c:pt idx="3">
                  <c:v>0.0</c:v>
                </c:pt>
                <c:pt idx="4">
                  <c:v>1.85185185185185E-5</c:v>
                </c:pt>
                <c:pt idx="5">
                  <c:v>3.7037037037037E-5</c:v>
                </c:pt>
                <c:pt idx="6">
                  <c:v>9.25925925925927E-5</c:v>
                </c:pt>
                <c:pt idx="7">
                  <c:v>0.000111111111111111</c:v>
                </c:pt>
                <c:pt idx="8">
                  <c:v>0.00012962962962963</c:v>
                </c:pt>
                <c:pt idx="9">
                  <c:v>0.000185185185185185</c:v>
                </c:pt>
                <c:pt idx="10">
                  <c:v>0.000203703703703704</c:v>
                </c:pt>
                <c:pt idx="11">
                  <c:v>0.000222222222222222</c:v>
                </c:pt>
                <c:pt idx="12">
                  <c:v>0.000277777777777778</c:v>
                </c:pt>
                <c:pt idx="13">
                  <c:v>0.000296296296296296</c:v>
                </c:pt>
                <c:pt idx="14">
                  <c:v>0.000314814814814815</c:v>
                </c:pt>
                <c:pt idx="15">
                  <c:v>0.00037037037037037</c:v>
                </c:pt>
                <c:pt idx="16">
                  <c:v>0.000388888888888889</c:v>
                </c:pt>
                <c:pt idx="17">
                  <c:v>0.000407407407407407</c:v>
                </c:pt>
                <c:pt idx="18">
                  <c:v>0.000462962962962963</c:v>
                </c:pt>
                <c:pt idx="19">
                  <c:v>0.000481481481481481</c:v>
                </c:pt>
                <c:pt idx="20">
                  <c:v>0.0005</c:v>
                </c:pt>
                <c:pt idx="21">
                  <c:v>0.000555555555555555</c:v>
                </c:pt>
                <c:pt idx="22">
                  <c:v>0.000574074074074074</c:v>
                </c:pt>
                <c:pt idx="23">
                  <c:v>0.000592592592592592</c:v>
                </c:pt>
                <c:pt idx="24">
                  <c:v>0.000648148148148148</c:v>
                </c:pt>
                <c:pt idx="25">
                  <c:v>0.000666666666666666</c:v>
                </c:pt>
                <c:pt idx="26">
                  <c:v>0.000685185185185185</c:v>
                </c:pt>
                <c:pt idx="27">
                  <c:v>0.00074074074074074</c:v>
                </c:pt>
                <c:pt idx="28">
                  <c:v>0.000759259259259259</c:v>
                </c:pt>
                <c:pt idx="29">
                  <c:v>0.000777777777777778</c:v>
                </c:pt>
                <c:pt idx="30">
                  <c:v>0.000833333333333333</c:v>
                </c:pt>
                <c:pt idx="31">
                  <c:v>0.000851851851851852</c:v>
                </c:pt>
                <c:pt idx="32">
                  <c:v>0.00087037037037037</c:v>
                </c:pt>
                <c:pt idx="33">
                  <c:v>0.000925925925925926</c:v>
                </c:pt>
                <c:pt idx="34">
                  <c:v>0.000944444444444444</c:v>
                </c:pt>
                <c:pt idx="35">
                  <c:v>0.001</c:v>
                </c:pt>
                <c:pt idx="36">
                  <c:v>0.00101851851851852</c:v>
                </c:pt>
                <c:pt idx="37">
                  <c:v>0.00103703703703704</c:v>
                </c:pt>
                <c:pt idx="38">
                  <c:v>0.00109259259259259</c:v>
                </c:pt>
                <c:pt idx="39">
                  <c:v>0.00111111111111111</c:v>
                </c:pt>
                <c:pt idx="40">
                  <c:v>0.00112962962962963</c:v>
                </c:pt>
                <c:pt idx="41">
                  <c:v>0.00114814814814815</c:v>
                </c:pt>
                <c:pt idx="42">
                  <c:v>0.0012037037037037</c:v>
                </c:pt>
                <c:pt idx="43">
                  <c:v>0.00122222222222222</c:v>
                </c:pt>
                <c:pt idx="44">
                  <c:v>0.00127777777777778</c:v>
                </c:pt>
                <c:pt idx="45">
                  <c:v>0.0012962962962963</c:v>
                </c:pt>
                <c:pt idx="46">
                  <c:v>0.00131481481481481</c:v>
                </c:pt>
                <c:pt idx="47">
                  <c:v>0.00133333333333333</c:v>
                </c:pt>
                <c:pt idx="48">
                  <c:v>0.00138888888888889</c:v>
                </c:pt>
                <c:pt idx="49">
                  <c:v>0.00140740740740741</c:v>
                </c:pt>
                <c:pt idx="50">
                  <c:v>0.00146296296296296</c:v>
                </c:pt>
                <c:pt idx="51">
                  <c:v>0.00148148148148148</c:v>
                </c:pt>
                <c:pt idx="52">
                  <c:v>0.0015</c:v>
                </c:pt>
                <c:pt idx="53">
                  <c:v>0.00155555555555556</c:v>
                </c:pt>
                <c:pt idx="54">
                  <c:v>0.00157407407407407</c:v>
                </c:pt>
                <c:pt idx="55">
                  <c:v>0.00159259259259259</c:v>
                </c:pt>
                <c:pt idx="56">
                  <c:v>0.00164814814814815</c:v>
                </c:pt>
                <c:pt idx="57">
                  <c:v>0.00166666666666667</c:v>
                </c:pt>
                <c:pt idx="58">
                  <c:v>0.00168518518518518</c:v>
                </c:pt>
                <c:pt idx="59">
                  <c:v>0.00174074074074074</c:v>
                </c:pt>
                <c:pt idx="60">
                  <c:v>0.00175925925925926</c:v>
                </c:pt>
                <c:pt idx="61">
                  <c:v>0.00177777777777778</c:v>
                </c:pt>
                <c:pt idx="62">
                  <c:v>0.00183333333333333</c:v>
                </c:pt>
                <c:pt idx="63">
                  <c:v>0.00185185185185185</c:v>
                </c:pt>
                <c:pt idx="64">
                  <c:v>0.00187037037037037</c:v>
                </c:pt>
                <c:pt idx="65">
                  <c:v>0.00192592592592593</c:v>
                </c:pt>
                <c:pt idx="66">
                  <c:v>0.00194444444444444</c:v>
                </c:pt>
                <c:pt idx="67">
                  <c:v>0.00196296296296296</c:v>
                </c:pt>
                <c:pt idx="68">
                  <c:v>0.00201851851851852</c:v>
                </c:pt>
                <c:pt idx="69">
                  <c:v>0.00203703703703704</c:v>
                </c:pt>
                <c:pt idx="70">
                  <c:v>0.00205555555555556</c:v>
                </c:pt>
                <c:pt idx="71">
                  <c:v>0.00211111111111111</c:v>
                </c:pt>
                <c:pt idx="72">
                  <c:v>0.00212962962962963</c:v>
                </c:pt>
                <c:pt idx="73">
                  <c:v>0.00214814814814815</c:v>
                </c:pt>
                <c:pt idx="74">
                  <c:v>0.0022037037037037</c:v>
                </c:pt>
                <c:pt idx="75">
                  <c:v>0.00222222222222222</c:v>
                </c:pt>
                <c:pt idx="76">
                  <c:v>0.00225925925925926</c:v>
                </c:pt>
                <c:pt idx="77">
                  <c:v>0.0022962962962963</c:v>
                </c:pt>
                <c:pt idx="78">
                  <c:v>0.00231481481481481</c:v>
                </c:pt>
                <c:pt idx="79">
                  <c:v>0.00235185185185185</c:v>
                </c:pt>
                <c:pt idx="80">
                  <c:v>0.00238888888888889</c:v>
                </c:pt>
                <c:pt idx="81">
                  <c:v>0.00240740740740741</c:v>
                </c:pt>
                <c:pt idx="82">
                  <c:v>0.00244444444444444</c:v>
                </c:pt>
                <c:pt idx="83">
                  <c:v>0.00248148148148148</c:v>
                </c:pt>
                <c:pt idx="84">
                  <c:v>0.0025</c:v>
                </c:pt>
                <c:pt idx="85">
                  <c:v>0.00253703703703704</c:v>
                </c:pt>
                <c:pt idx="86">
                  <c:v>0.00257407407407407</c:v>
                </c:pt>
                <c:pt idx="87">
                  <c:v>0.00259259259259259</c:v>
                </c:pt>
                <c:pt idx="88">
                  <c:v>0.00262962962962963</c:v>
                </c:pt>
                <c:pt idx="89">
                  <c:v>0.00266666666666667</c:v>
                </c:pt>
                <c:pt idx="90">
                  <c:v>0.00268518518518518</c:v>
                </c:pt>
                <c:pt idx="91">
                  <c:v>0.00272222222222222</c:v>
                </c:pt>
                <c:pt idx="92">
                  <c:v>0.00275925925925926</c:v>
                </c:pt>
                <c:pt idx="93">
                  <c:v>0.00277777777777778</c:v>
                </c:pt>
                <c:pt idx="94">
                  <c:v>0.00281481481481481</c:v>
                </c:pt>
                <c:pt idx="95">
                  <c:v>0.00285185185185185</c:v>
                </c:pt>
                <c:pt idx="96">
                  <c:v>0.00287037037037037</c:v>
                </c:pt>
                <c:pt idx="97">
                  <c:v>0.00290740740740741</c:v>
                </c:pt>
                <c:pt idx="98">
                  <c:v>0.00294444444444444</c:v>
                </c:pt>
                <c:pt idx="99">
                  <c:v>0.00296296296296296</c:v>
                </c:pt>
                <c:pt idx="100">
                  <c:v>0.003</c:v>
                </c:pt>
                <c:pt idx="101">
                  <c:v>0.00303703703703704</c:v>
                </c:pt>
                <c:pt idx="102">
                  <c:v>0.00307407407407407</c:v>
                </c:pt>
                <c:pt idx="103">
                  <c:v>0.00309259259259259</c:v>
                </c:pt>
                <c:pt idx="104">
                  <c:v>0.00312962962962963</c:v>
                </c:pt>
                <c:pt idx="105">
                  <c:v>0.00314814814814815</c:v>
                </c:pt>
                <c:pt idx="106">
                  <c:v>0.00318518518518518</c:v>
                </c:pt>
                <c:pt idx="107">
                  <c:v>0.00322222222222222</c:v>
                </c:pt>
                <c:pt idx="108">
                  <c:v>0.00325925925925926</c:v>
                </c:pt>
                <c:pt idx="109">
                  <c:v>0.00327777777777778</c:v>
                </c:pt>
                <c:pt idx="110">
                  <c:v>0.00331481481481481</c:v>
                </c:pt>
                <c:pt idx="111">
                  <c:v>0.00335185185185185</c:v>
                </c:pt>
                <c:pt idx="112">
                  <c:v>0.00337037037037037</c:v>
                </c:pt>
                <c:pt idx="113">
                  <c:v>0.00340740740740741</c:v>
                </c:pt>
                <c:pt idx="114">
                  <c:v>0.00344444444444444</c:v>
                </c:pt>
                <c:pt idx="115">
                  <c:v>0.00346296296296296</c:v>
                </c:pt>
                <c:pt idx="116">
                  <c:v>0.0035</c:v>
                </c:pt>
                <c:pt idx="117">
                  <c:v>0.00353703703703704</c:v>
                </c:pt>
                <c:pt idx="118">
                  <c:v>0.00355555555555555</c:v>
                </c:pt>
                <c:pt idx="119">
                  <c:v>0.00359259259259259</c:v>
                </c:pt>
                <c:pt idx="120">
                  <c:v>0.00362962962962963</c:v>
                </c:pt>
                <c:pt idx="121">
                  <c:v>0.00364814814814815</c:v>
                </c:pt>
                <c:pt idx="122">
                  <c:v>0.00368518518518518</c:v>
                </c:pt>
                <c:pt idx="123">
                  <c:v>0.00372222222222222</c:v>
                </c:pt>
                <c:pt idx="124">
                  <c:v>0.00374074074074074</c:v>
                </c:pt>
                <c:pt idx="125">
                  <c:v>0.00377777777777778</c:v>
                </c:pt>
                <c:pt idx="126">
                  <c:v>0.00381481481481481</c:v>
                </c:pt>
                <c:pt idx="127">
                  <c:v>0.00383333333333333</c:v>
                </c:pt>
                <c:pt idx="128">
                  <c:v>0.00387037037037037</c:v>
                </c:pt>
                <c:pt idx="129">
                  <c:v>0.00390740740740741</c:v>
                </c:pt>
                <c:pt idx="130">
                  <c:v>0.00392592592592592</c:v>
                </c:pt>
                <c:pt idx="131">
                  <c:v>0.00396296296296296</c:v>
                </c:pt>
                <c:pt idx="132">
                  <c:v>0.004</c:v>
                </c:pt>
                <c:pt idx="133">
                  <c:v>0.00401851851851852</c:v>
                </c:pt>
                <c:pt idx="134">
                  <c:v>0.00405555555555555</c:v>
                </c:pt>
                <c:pt idx="135">
                  <c:v>0.00409259259259259</c:v>
                </c:pt>
                <c:pt idx="136">
                  <c:v>0.00411111111111111</c:v>
                </c:pt>
                <c:pt idx="137">
                  <c:v>0.00414814814814815</c:v>
                </c:pt>
                <c:pt idx="138">
                  <c:v>0.00418518518518518</c:v>
                </c:pt>
                <c:pt idx="139">
                  <c:v>0.0042037037037037</c:v>
                </c:pt>
                <c:pt idx="140">
                  <c:v>0.00424074074074074</c:v>
                </c:pt>
                <c:pt idx="141">
                  <c:v>0.00427777777777778</c:v>
                </c:pt>
                <c:pt idx="142">
                  <c:v>0.0042962962962963</c:v>
                </c:pt>
                <c:pt idx="143">
                  <c:v>0.00435185185185185</c:v>
                </c:pt>
                <c:pt idx="144">
                  <c:v>0.00437037037037037</c:v>
                </c:pt>
                <c:pt idx="145">
                  <c:v>0.00438888888888889</c:v>
                </c:pt>
                <c:pt idx="146">
                  <c:v>0.00442592592592592</c:v>
                </c:pt>
                <c:pt idx="147">
                  <c:v>0.00446296296296296</c:v>
                </c:pt>
                <c:pt idx="148">
                  <c:v>0.00448148148148148</c:v>
                </c:pt>
                <c:pt idx="149">
                  <c:v>0.00453703703703704</c:v>
                </c:pt>
                <c:pt idx="150">
                  <c:v>0.00455555555555555</c:v>
                </c:pt>
                <c:pt idx="151">
                  <c:v>0.00457407407407407</c:v>
                </c:pt>
                <c:pt idx="152">
                  <c:v>0.00462962962962963</c:v>
                </c:pt>
                <c:pt idx="153">
                  <c:v>0.00464814814814815</c:v>
                </c:pt>
                <c:pt idx="154">
                  <c:v>0.00466666666666667</c:v>
                </c:pt>
                <c:pt idx="155">
                  <c:v>0.00472222222222222</c:v>
                </c:pt>
                <c:pt idx="156">
                  <c:v>0.00474074074074074</c:v>
                </c:pt>
                <c:pt idx="157">
                  <c:v>0.00475925925925926</c:v>
                </c:pt>
                <c:pt idx="158">
                  <c:v>0.00481481481481481</c:v>
                </c:pt>
                <c:pt idx="159">
                  <c:v>0.00483333333333333</c:v>
                </c:pt>
                <c:pt idx="160">
                  <c:v>0.00485185185185185</c:v>
                </c:pt>
                <c:pt idx="161">
                  <c:v>0.00490740740740741</c:v>
                </c:pt>
                <c:pt idx="162">
                  <c:v>0.00492592592592593</c:v>
                </c:pt>
                <c:pt idx="163">
                  <c:v>0.00494444444444444</c:v>
                </c:pt>
                <c:pt idx="164">
                  <c:v>0.005</c:v>
                </c:pt>
                <c:pt idx="165">
                  <c:v>0.00501851851851852</c:v>
                </c:pt>
                <c:pt idx="166">
                  <c:v>0.00503703703703704</c:v>
                </c:pt>
                <c:pt idx="167">
                  <c:v>0.00509259259259259</c:v>
                </c:pt>
                <c:pt idx="168">
                  <c:v>0.00511111111111111</c:v>
                </c:pt>
                <c:pt idx="169">
                  <c:v>0.00512962962962963</c:v>
                </c:pt>
                <c:pt idx="170">
                  <c:v>0.00518518518518518</c:v>
                </c:pt>
                <c:pt idx="171">
                  <c:v>0.0052037037037037</c:v>
                </c:pt>
                <c:pt idx="172">
                  <c:v>0.00522222222222222</c:v>
                </c:pt>
                <c:pt idx="173">
                  <c:v>0.00527777777777778</c:v>
                </c:pt>
                <c:pt idx="174">
                  <c:v>0.00529629629629629</c:v>
                </c:pt>
                <c:pt idx="175">
                  <c:v>0.00531481481481481</c:v>
                </c:pt>
                <c:pt idx="176">
                  <c:v>0.00537037037037037</c:v>
                </c:pt>
                <c:pt idx="177">
                  <c:v>0.00538888888888889</c:v>
                </c:pt>
                <c:pt idx="178">
                  <c:v>0.00540740740740741</c:v>
                </c:pt>
                <c:pt idx="179">
                  <c:v>0.00546296296296296</c:v>
                </c:pt>
                <c:pt idx="180">
                  <c:v>0.00548148148148148</c:v>
                </c:pt>
                <c:pt idx="181">
                  <c:v>0.0055</c:v>
                </c:pt>
                <c:pt idx="182">
                  <c:v>0.00555555555555555</c:v>
                </c:pt>
                <c:pt idx="183">
                  <c:v>0.00557407407407407</c:v>
                </c:pt>
                <c:pt idx="184">
                  <c:v>0.00562962962962963</c:v>
                </c:pt>
                <c:pt idx="185">
                  <c:v>0.00564814814814815</c:v>
                </c:pt>
                <c:pt idx="186">
                  <c:v>0.00566666666666667</c:v>
                </c:pt>
                <c:pt idx="187">
                  <c:v>0.00568518518518518</c:v>
                </c:pt>
                <c:pt idx="188">
                  <c:v>0.00574074074074074</c:v>
                </c:pt>
                <c:pt idx="189">
                  <c:v>0.00575925925925926</c:v>
                </c:pt>
                <c:pt idx="190">
                  <c:v>0.00581481481481481</c:v>
                </c:pt>
                <c:pt idx="191">
                  <c:v>0.00583333333333333</c:v>
                </c:pt>
                <c:pt idx="192">
                  <c:v>0.00585185185185185</c:v>
                </c:pt>
                <c:pt idx="193">
                  <c:v>0.00590740740740741</c:v>
                </c:pt>
                <c:pt idx="194">
                  <c:v>0.00592592592592592</c:v>
                </c:pt>
                <c:pt idx="195">
                  <c:v>0.00594444444444444</c:v>
                </c:pt>
                <c:pt idx="196">
                  <c:v>0.006</c:v>
                </c:pt>
                <c:pt idx="197">
                  <c:v>0.00601851851851852</c:v>
                </c:pt>
                <c:pt idx="198">
                  <c:v>0.00603703703703704</c:v>
                </c:pt>
                <c:pt idx="199">
                  <c:v>0.00609259259259259</c:v>
                </c:pt>
                <c:pt idx="200">
                  <c:v>0.00611111111111111</c:v>
                </c:pt>
                <c:pt idx="201">
                  <c:v>0.00612962962962963</c:v>
                </c:pt>
                <c:pt idx="202">
                  <c:v>0.00618518518518518</c:v>
                </c:pt>
                <c:pt idx="203">
                  <c:v>0.0062037037037037</c:v>
                </c:pt>
                <c:pt idx="204">
                  <c:v>0.00622222222222222</c:v>
                </c:pt>
                <c:pt idx="205">
                  <c:v>0.00627777777777778</c:v>
                </c:pt>
                <c:pt idx="206">
                  <c:v>0.00629629629629629</c:v>
                </c:pt>
                <c:pt idx="207">
                  <c:v>0.00631481481481481</c:v>
                </c:pt>
                <c:pt idx="208">
                  <c:v>0.00637037037037037</c:v>
                </c:pt>
                <c:pt idx="209">
                  <c:v>0.00638888888888889</c:v>
                </c:pt>
                <c:pt idx="210">
                  <c:v>0.0064074074074074</c:v>
                </c:pt>
                <c:pt idx="211">
                  <c:v>0.00646296296296296</c:v>
                </c:pt>
                <c:pt idx="212">
                  <c:v>0.00648148148148148</c:v>
                </c:pt>
                <c:pt idx="213">
                  <c:v>0.0065</c:v>
                </c:pt>
                <c:pt idx="214">
                  <c:v>0.00655555555555555</c:v>
                </c:pt>
                <c:pt idx="215">
                  <c:v>0.00657407407407407</c:v>
                </c:pt>
                <c:pt idx="216">
                  <c:v>0.00659259259259259</c:v>
                </c:pt>
                <c:pt idx="217">
                  <c:v>0.00664814814814815</c:v>
                </c:pt>
                <c:pt idx="218">
                  <c:v>0.00666666666666666</c:v>
                </c:pt>
                <c:pt idx="219">
                  <c:v>0.00668518518518518</c:v>
                </c:pt>
                <c:pt idx="220">
                  <c:v>0.00674074074074074</c:v>
                </c:pt>
                <c:pt idx="221">
                  <c:v>0.00675925925925926</c:v>
                </c:pt>
                <c:pt idx="222">
                  <c:v>0.00677777777777778</c:v>
                </c:pt>
                <c:pt idx="223">
                  <c:v>0.00683333333333333</c:v>
                </c:pt>
                <c:pt idx="224">
                  <c:v>0.00685185185185185</c:v>
                </c:pt>
                <c:pt idx="225">
                  <c:v>0.00687037037037037</c:v>
                </c:pt>
                <c:pt idx="226">
                  <c:v>0.00692592592592592</c:v>
                </c:pt>
                <c:pt idx="227">
                  <c:v>0.00694444444444444</c:v>
                </c:pt>
                <c:pt idx="228">
                  <c:v>0.00696296296296296</c:v>
                </c:pt>
                <c:pt idx="229">
                  <c:v>0.00701851851851852</c:v>
                </c:pt>
                <c:pt idx="230">
                  <c:v>0.00703703703703704</c:v>
                </c:pt>
                <c:pt idx="231">
                  <c:v>0.00707407407407407</c:v>
                </c:pt>
                <c:pt idx="232">
                  <c:v>0.00711111111111111</c:v>
                </c:pt>
                <c:pt idx="233">
                  <c:v>0.00712962962962963</c:v>
                </c:pt>
                <c:pt idx="234">
                  <c:v>0.00714814814814815</c:v>
                </c:pt>
                <c:pt idx="235">
                  <c:v>0.0072037037037037</c:v>
                </c:pt>
                <c:pt idx="236">
                  <c:v>0.00722222222222222</c:v>
                </c:pt>
                <c:pt idx="237">
                  <c:v>0.00725925925925926</c:v>
                </c:pt>
                <c:pt idx="238">
                  <c:v>0.00729629629629629</c:v>
                </c:pt>
                <c:pt idx="239">
                  <c:v>0.00731481481481481</c:v>
                </c:pt>
                <c:pt idx="240">
                  <c:v>0.00735185185185185</c:v>
                </c:pt>
                <c:pt idx="241">
                  <c:v>0.00738888888888889</c:v>
                </c:pt>
                <c:pt idx="242">
                  <c:v>0.00740740740740741</c:v>
                </c:pt>
                <c:pt idx="243">
                  <c:v>0.00744444444444444</c:v>
                </c:pt>
                <c:pt idx="244">
                  <c:v>0.00748148148148148</c:v>
                </c:pt>
                <c:pt idx="245">
                  <c:v>0.0075</c:v>
                </c:pt>
                <c:pt idx="246">
                  <c:v>0.00753703703703703</c:v>
                </c:pt>
                <c:pt idx="247">
                  <c:v>0.00757407407407407</c:v>
                </c:pt>
                <c:pt idx="248">
                  <c:v>0.00759259259259259</c:v>
                </c:pt>
                <c:pt idx="249">
                  <c:v>0.00762962962962963</c:v>
                </c:pt>
                <c:pt idx="250">
                  <c:v>0.00766666666666666</c:v>
                </c:pt>
                <c:pt idx="251">
                  <c:v>0.00768518518518518</c:v>
                </c:pt>
                <c:pt idx="252">
                  <c:v>0.00772222222222222</c:v>
                </c:pt>
                <c:pt idx="253">
                  <c:v>0.00775925925925926</c:v>
                </c:pt>
                <c:pt idx="254">
                  <c:v>0.00777777777777778</c:v>
                </c:pt>
                <c:pt idx="255">
                  <c:v>0.00781481481481481</c:v>
                </c:pt>
                <c:pt idx="256">
                  <c:v>0.00785185185185185</c:v>
                </c:pt>
                <c:pt idx="257">
                  <c:v>0.00787037037037037</c:v>
                </c:pt>
                <c:pt idx="258">
                  <c:v>0.0079074074074074</c:v>
                </c:pt>
                <c:pt idx="259">
                  <c:v>0.00794444444444444</c:v>
                </c:pt>
                <c:pt idx="260">
                  <c:v>0.00796296296296296</c:v>
                </c:pt>
                <c:pt idx="261">
                  <c:v>0.008</c:v>
                </c:pt>
                <c:pt idx="262">
                  <c:v>0.00803703703703704</c:v>
                </c:pt>
                <c:pt idx="263">
                  <c:v>0.00807407407407407</c:v>
                </c:pt>
                <c:pt idx="264">
                  <c:v>0.00809259259259259</c:v>
                </c:pt>
                <c:pt idx="265">
                  <c:v>0.00812962962962963</c:v>
                </c:pt>
                <c:pt idx="266">
                  <c:v>0.00814814814814815</c:v>
                </c:pt>
                <c:pt idx="267">
                  <c:v>0.00818518518518518</c:v>
                </c:pt>
                <c:pt idx="268">
                  <c:v>0.00822222222222222</c:v>
                </c:pt>
                <c:pt idx="269">
                  <c:v>0.00824074074074074</c:v>
                </c:pt>
                <c:pt idx="270">
                  <c:v>0.00827777777777778</c:v>
                </c:pt>
                <c:pt idx="271">
                  <c:v>0.00831481481481481</c:v>
                </c:pt>
                <c:pt idx="272">
                  <c:v>0.00835185185185185</c:v>
                </c:pt>
                <c:pt idx="273">
                  <c:v>0.00837037037037037</c:v>
                </c:pt>
                <c:pt idx="274">
                  <c:v>0.0084074074074074</c:v>
                </c:pt>
                <c:pt idx="275">
                  <c:v>0.00844444444444444</c:v>
                </c:pt>
                <c:pt idx="276">
                  <c:v>0.00846296296296296</c:v>
                </c:pt>
                <c:pt idx="277">
                  <c:v>0.0085</c:v>
                </c:pt>
                <c:pt idx="278">
                  <c:v>0.00853703703703704</c:v>
                </c:pt>
                <c:pt idx="279">
                  <c:v>0.00855555555555555</c:v>
                </c:pt>
                <c:pt idx="280">
                  <c:v>0.00859259259259259</c:v>
                </c:pt>
                <c:pt idx="281">
                  <c:v>0.00862962962962963</c:v>
                </c:pt>
                <c:pt idx="282">
                  <c:v>0.00864814814814815</c:v>
                </c:pt>
                <c:pt idx="283">
                  <c:v>0.00868518518518518</c:v>
                </c:pt>
                <c:pt idx="284">
                  <c:v>0.00872222222222222</c:v>
                </c:pt>
                <c:pt idx="285">
                  <c:v>0.00874074074074074</c:v>
                </c:pt>
                <c:pt idx="286">
                  <c:v>0.00877777777777777</c:v>
                </c:pt>
                <c:pt idx="287">
                  <c:v>0.00881481481481481</c:v>
                </c:pt>
                <c:pt idx="288">
                  <c:v>0.00883333333333333</c:v>
                </c:pt>
                <c:pt idx="289">
                  <c:v>0.00887037037037037</c:v>
                </c:pt>
                <c:pt idx="290">
                  <c:v>0.00890740740740741</c:v>
                </c:pt>
                <c:pt idx="291">
                  <c:v>0.00892592592592592</c:v>
                </c:pt>
                <c:pt idx="292">
                  <c:v>0.00896296296296296</c:v>
                </c:pt>
                <c:pt idx="293">
                  <c:v>0.009</c:v>
                </c:pt>
                <c:pt idx="294">
                  <c:v>0.00901851851851851</c:v>
                </c:pt>
                <c:pt idx="295">
                  <c:v>0.00905555555555555</c:v>
                </c:pt>
                <c:pt idx="296">
                  <c:v>0.00909259259259259</c:v>
                </c:pt>
                <c:pt idx="297">
                  <c:v>0.00911111111111111</c:v>
                </c:pt>
                <c:pt idx="298">
                  <c:v>0.00914814814814815</c:v>
                </c:pt>
                <c:pt idx="299">
                  <c:v>0.00918518518518518</c:v>
                </c:pt>
                <c:pt idx="300">
                  <c:v>0.0092037037037037</c:v>
                </c:pt>
                <c:pt idx="301">
                  <c:v>0.00924074074074074</c:v>
                </c:pt>
                <c:pt idx="302">
                  <c:v>0.00927777777777777</c:v>
                </c:pt>
                <c:pt idx="303">
                  <c:v>0.00929629629629629</c:v>
                </c:pt>
                <c:pt idx="304">
                  <c:v>0.00933333333333333</c:v>
                </c:pt>
                <c:pt idx="305">
                  <c:v>0.00937037037037037</c:v>
                </c:pt>
                <c:pt idx="306">
                  <c:v>0.00938888888888889</c:v>
                </c:pt>
                <c:pt idx="307">
                  <c:v>0.00942592592592592</c:v>
                </c:pt>
                <c:pt idx="308">
                  <c:v>0.00946296296296296</c:v>
                </c:pt>
                <c:pt idx="309">
                  <c:v>0.00948148148148148</c:v>
                </c:pt>
                <c:pt idx="310">
                  <c:v>0.00951851851851852</c:v>
                </c:pt>
                <c:pt idx="311">
                  <c:v>0.00955555555555555</c:v>
                </c:pt>
                <c:pt idx="312">
                  <c:v>0.00957407407407407</c:v>
                </c:pt>
                <c:pt idx="313">
                  <c:v>0.00962962962962963</c:v>
                </c:pt>
                <c:pt idx="314">
                  <c:v>0.00964814814814815</c:v>
                </c:pt>
                <c:pt idx="315">
                  <c:v>0.00966666666666666</c:v>
                </c:pt>
                <c:pt idx="316">
                  <c:v>0.00972222222222222</c:v>
                </c:pt>
                <c:pt idx="317">
                  <c:v>0.00974074074074074</c:v>
                </c:pt>
                <c:pt idx="318">
                  <c:v>0.00975925925925926</c:v>
                </c:pt>
                <c:pt idx="319">
                  <c:v>0.00981481481481481</c:v>
                </c:pt>
                <c:pt idx="320">
                  <c:v>0.00983333333333333</c:v>
                </c:pt>
                <c:pt idx="321">
                  <c:v>0.00985185185185185</c:v>
                </c:pt>
                <c:pt idx="322">
                  <c:v>0.00990740740740741</c:v>
                </c:pt>
                <c:pt idx="323">
                  <c:v>0.00992592592592592</c:v>
                </c:pt>
                <c:pt idx="324">
                  <c:v>0.00994444444444444</c:v>
                </c:pt>
                <c:pt idx="325">
                  <c:v>0.01</c:v>
                </c:pt>
                <c:pt idx="326">
                  <c:v>0.0100185185185185</c:v>
                </c:pt>
                <c:pt idx="327">
                  <c:v>0.010037037037037</c:v>
                </c:pt>
                <c:pt idx="328">
                  <c:v>0.0100925925925926</c:v>
                </c:pt>
                <c:pt idx="329">
                  <c:v>0.0101111111111111</c:v>
                </c:pt>
                <c:pt idx="330">
                  <c:v>0.0101296296296296</c:v>
                </c:pt>
                <c:pt idx="331">
                  <c:v>0.0101851851851852</c:v>
                </c:pt>
                <c:pt idx="332">
                  <c:v>0.0102037037037037</c:v>
                </c:pt>
                <c:pt idx="333">
                  <c:v>0.0102222222222222</c:v>
                </c:pt>
                <c:pt idx="334">
                  <c:v>0.0102777777777778</c:v>
                </c:pt>
                <c:pt idx="335">
                  <c:v>0.0102962962962963</c:v>
                </c:pt>
                <c:pt idx="336">
                  <c:v>0.0103148148148148</c:v>
                </c:pt>
                <c:pt idx="337">
                  <c:v>0.0103703703703704</c:v>
                </c:pt>
                <c:pt idx="338">
                  <c:v>0.0103888888888889</c:v>
                </c:pt>
                <c:pt idx="339">
                  <c:v>0.0104444444444444</c:v>
                </c:pt>
                <c:pt idx="340">
                  <c:v>0.010462962962963</c:v>
                </c:pt>
                <c:pt idx="341">
                  <c:v>0.0104814814814815</c:v>
                </c:pt>
                <c:pt idx="342">
                  <c:v>0.0105</c:v>
                </c:pt>
                <c:pt idx="343">
                  <c:v>0.0105555555555556</c:v>
                </c:pt>
                <c:pt idx="344">
                  <c:v>0.0105740740740741</c:v>
                </c:pt>
                <c:pt idx="345">
                  <c:v>0.0106296296296296</c:v>
                </c:pt>
                <c:pt idx="346">
                  <c:v>0.0106481481481481</c:v>
                </c:pt>
                <c:pt idx="347">
                  <c:v>0.0106666666666667</c:v>
                </c:pt>
                <c:pt idx="348">
                  <c:v>0.0107222222222222</c:v>
                </c:pt>
                <c:pt idx="349">
                  <c:v>0.0107407407407407</c:v>
                </c:pt>
                <c:pt idx="350">
                  <c:v>0.0107592592592593</c:v>
                </c:pt>
                <c:pt idx="351">
                  <c:v>0.0108148148148148</c:v>
                </c:pt>
                <c:pt idx="352">
                  <c:v>0.0108333333333333</c:v>
                </c:pt>
                <c:pt idx="353">
                  <c:v>0.0108518518518518</c:v>
                </c:pt>
                <c:pt idx="354">
                  <c:v>0.0109074074074074</c:v>
                </c:pt>
                <c:pt idx="355">
                  <c:v>0.0109259259259259</c:v>
                </c:pt>
                <c:pt idx="356">
                  <c:v>0.0109444444444444</c:v>
                </c:pt>
                <c:pt idx="357">
                  <c:v>0.011</c:v>
                </c:pt>
                <c:pt idx="358">
                  <c:v>0.0110185185185185</c:v>
                </c:pt>
                <c:pt idx="359">
                  <c:v>0.011037037037037</c:v>
                </c:pt>
                <c:pt idx="360">
                  <c:v>0.0110925925925926</c:v>
                </c:pt>
                <c:pt idx="361">
                  <c:v>0.0111111111111111</c:v>
                </c:pt>
                <c:pt idx="362">
                  <c:v>0.0111296296296296</c:v>
                </c:pt>
                <c:pt idx="363">
                  <c:v>0.0111851851851852</c:v>
                </c:pt>
                <c:pt idx="364">
                  <c:v>0.0112037037037037</c:v>
                </c:pt>
                <c:pt idx="365">
                  <c:v>0.0112222222222222</c:v>
                </c:pt>
                <c:pt idx="366">
                  <c:v>0.0112777777777778</c:v>
                </c:pt>
                <c:pt idx="367">
                  <c:v>0.0112962962962963</c:v>
                </c:pt>
                <c:pt idx="368">
                  <c:v>0.0113148148148148</c:v>
                </c:pt>
                <c:pt idx="369">
                  <c:v>0.0113703703703704</c:v>
                </c:pt>
                <c:pt idx="370">
                  <c:v>0.0113888888888889</c:v>
                </c:pt>
                <c:pt idx="371">
                  <c:v>0.0114074074074074</c:v>
                </c:pt>
                <c:pt idx="372">
                  <c:v>0.011462962962963</c:v>
                </c:pt>
                <c:pt idx="373">
                  <c:v>0.0114814814814815</c:v>
                </c:pt>
                <c:pt idx="374">
                  <c:v>0.0115</c:v>
                </c:pt>
                <c:pt idx="375">
                  <c:v>0.0115555555555556</c:v>
                </c:pt>
                <c:pt idx="376">
                  <c:v>0.0115740740740741</c:v>
                </c:pt>
                <c:pt idx="377">
                  <c:v>0.0116111111111111</c:v>
                </c:pt>
                <c:pt idx="378">
                  <c:v>0.0116481481481481</c:v>
                </c:pt>
                <c:pt idx="379">
                  <c:v>0.0116666666666667</c:v>
                </c:pt>
                <c:pt idx="380">
                  <c:v>0.0117037037037037</c:v>
                </c:pt>
                <c:pt idx="381">
                  <c:v>0.0117407407407407</c:v>
                </c:pt>
                <c:pt idx="382">
                  <c:v>0.0117592592592593</c:v>
                </c:pt>
                <c:pt idx="383">
                  <c:v>0.0117962962962963</c:v>
                </c:pt>
                <c:pt idx="384">
                  <c:v>0.0118333333333333</c:v>
                </c:pt>
                <c:pt idx="385">
                  <c:v>0.0118518518518518</c:v>
                </c:pt>
                <c:pt idx="386">
                  <c:v>0.0118888888888889</c:v>
                </c:pt>
                <c:pt idx="387">
                  <c:v>0.0119259259259259</c:v>
                </c:pt>
                <c:pt idx="388">
                  <c:v>0.0119444444444444</c:v>
                </c:pt>
                <c:pt idx="389">
                  <c:v>0.0119814814814815</c:v>
                </c:pt>
                <c:pt idx="390">
                  <c:v>0.0120185185185185</c:v>
                </c:pt>
                <c:pt idx="391">
                  <c:v>0.012037037037037</c:v>
                </c:pt>
                <c:pt idx="392">
                  <c:v>0.0120740740740741</c:v>
                </c:pt>
                <c:pt idx="393">
                  <c:v>0.0121111111111111</c:v>
                </c:pt>
                <c:pt idx="394">
                  <c:v>0.0121296296296296</c:v>
                </c:pt>
                <c:pt idx="395">
                  <c:v>0.0121666666666667</c:v>
                </c:pt>
                <c:pt idx="396">
                  <c:v>0.0122037037037037</c:v>
                </c:pt>
                <c:pt idx="397">
                  <c:v>0.0122407407407407</c:v>
                </c:pt>
                <c:pt idx="398">
                  <c:v>0.0122592592592593</c:v>
                </c:pt>
                <c:pt idx="399">
                  <c:v>0.0122962962962963</c:v>
                </c:pt>
                <c:pt idx="400">
                  <c:v>0.0123333333333333</c:v>
                </c:pt>
                <c:pt idx="401">
                  <c:v>0.0123518518518518</c:v>
                </c:pt>
                <c:pt idx="402">
                  <c:v>0.0123888888888889</c:v>
                </c:pt>
                <c:pt idx="403">
                  <c:v>0.0124259259259259</c:v>
                </c:pt>
                <c:pt idx="404">
                  <c:v>0.0124444444444444</c:v>
                </c:pt>
                <c:pt idx="405">
                  <c:v>0.0124814814814815</c:v>
                </c:pt>
                <c:pt idx="406">
                  <c:v>0.0125185185185185</c:v>
                </c:pt>
                <c:pt idx="407">
                  <c:v>0.012537037037037</c:v>
                </c:pt>
                <c:pt idx="408">
                  <c:v>0.0125740740740741</c:v>
                </c:pt>
                <c:pt idx="409">
                  <c:v>0.0126111111111111</c:v>
                </c:pt>
                <c:pt idx="410">
                  <c:v>0.0126296296296296</c:v>
                </c:pt>
                <c:pt idx="411">
                  <c:v>0.0126666666666667</c:v>
                </c:pt>
                <c:pt idx="412">
                  <c:v>0.0127037037037037</c:v>
                </c:pt>
                <c:pt idx="413">
                  <c:v>0.0127222222222222</c:v>
                </c:pt>
                <c:pt idx="414">
                  <c:v>0.0127592592592593</c:v>
                </c:pt>
                <c:pt idx="415">
                  <c:v>0.0127962962962963</c:v>
                </c:pt>
                <c:pt idx="416">
                  <c:v>0.0128148148148148</c:v>
                </c:pt>
                <c:pt idx="417">
                  <c:v>0.0128518518518518</c:v>
                </c:pt>
                <c:pt idx="418">
                  <c:v>0.0128888888888889</c:v>
                </c:pt>
                <c:pt idx="419">
                  <c:v>0.0129074074074074</c:v>
                </c:pt>
                <c:pt idx="420">
                  <c:v>0.0129444444444444</c:v>
                </c:pt>
                <c:pt idx="421">
                  <c:v>0.0129814814814815</c:v>
                </c:pt>
                <c:pt idx="422">
                  <c:v>0.013</c:v>
                </c:pt>
                <c:pt idx="423">
                  <c:v>0.0130555555555556</c:v>
                </c:pt>
                <c:pt idx="424">
                  <c:v>0.0130740740740741</c:v>
                </c:pt>
                <c:pt idx="425">
                  <c:v>0.0130925925925926</c:v>
                </c:pt>
                <c:pt idx="426">
                  <c:v>0.0131296296296296</c:v>
                </c:pt>
                <c:pt idx="427">
                  <c:v>0.0131666666666667</c:v>
                </c:pt>
                <c:pt idx="428">
                  <c:v>0.0131851851851852</c:v>
                </c:pt>
                <c:pt idx="429">
                  <c:v>0.0132222222222222</c:v>
                </c:pt>
                <c:pt idx="430">
                  <c:v>0.0132592592592593</c:v>
                </c:pt>
                <c:pt idx="431">
                  <c:v>0.0132777777777778</c:v>
                </c:pt>
                <c:pt idx="432">
                  <c:v>0.0133333333333333</c:v>
                </c:pt>
                <c:pt idx="433">
                  <c:v>0.0133518518518518</c:v>
                </c:pt>
                <c:pt idx="434">
                  <c:v>0.0133703703703704</c:v>
                </c:pt>
                <c:pt idx="435">
                  <c:v>0.0134259259259259</c:v>
                </c:pt>
                <c:pt idx="436">
                  <c:v>0.0134444444444444</c:v>
                </c:pt>
                <c:pt idx="437">
                  <c:v>0.013462962962963</c:v>
                </c:pt>
                <c:pt idx="438">
                  <c:v>0.0135185185185185</c:v>
                </c:pt>
                <c:pt idx="439">
                  <c:v>0.013537037037037</c:v>
                </c:pt>
                <c:pt idx="440">
                  <c:v>0.0135555555555556</c:v>
                </c:pt>
                <c:pt idx="441">
                  <c:v>0.0136111111111111</c:v>
                </c:pt>
                <c:pt idx="442">
                  <c:v>0.0136296296296296</c:v>
                </c:pt>
                <c:pt idx="443">
                  <c:v>0.0136481481481481</c:v>
                </c:pt>
                <c:pt idx="444">
                  <c:v>0.0137037037037037</c:v>
                </c:pt>
                <c:pt idx="445">
                  <c:v>0.0137222222222222</c:v>
                </c:pt>
                <c:pt idx="446">
                  <c:v>0.0137407407407407</c:v>
                </c:pt>
                <c:pt idx="447">
                  <c:v>0.0137962962962963</c:v>
                </c:pt>
                <c:pt idx="448">
                  <c:v>0.0138148148148148</c:v>
                </c:pt>
                <c:pt idx="449">
                  <c:v>0.0138333333333333</c:v>
                </c:pt>
                <c:pt idx="450">
                  <c:v>0.0138888888888889</c:v>
                </c:pt>
                <c:pt idx="451">
                  <c:v>0.0139074074074074</c:v>
                </c:pt>
                <c:pt idx="452">
                  <c:v>0.0139259259259259</c:v>
                </c:pt>
                <c:pt idx="453">
                  <c:v>0.0139814814814815</c:v>
                </c:pt>
                <c:pt idx="454">
                  <c:v>0.014</c:v>
                </c:pt>
                <c:pt idx="455">
                  <c:v>0.0140185185185185</c:v>
                </c:pt>
                <c:pt idx="456">
                  <c:v>0.0140740740740741</c:v>
                </c:pt>
                <c:pt idx="457">
                  <c:v>0.0140925925925926</c:v>
                </c:pt>
                <c:pt idx="458">
                  <c:v>0.0141481481481481</c:v>
                </c:pt>
                <c:pt idx="459">
                  <c:v>0.0141666666666667</c:v>
                </c:pt>
                <c:pt idx="460">
                  <c:v>0.0141851851851852</c:v>
                </c:pt>
                <c:pt idx="461">
                  <c:v>0.0142037037037037</c:v>
                </c:pt>
                <c:pt idx="462">
                  <c:v>0.0142592592592593</c:v>
                </c:pt>
                <c:pt idx="463">
                  <c:v>0.0142777777777778</c:v>
                </c:pt>
                <c:pt idx="464">
                  <c:v>0.0143333333333333</c:v>
                </c:pt>
                <c:pt idx="465">
                  <c:v>0.0143518518518518</c:v>
                </c:pt>
                <c:pt idx="466">
                  <c:v>0.0143703703703704</c:v>
                </c:pt>
                <c:pt idx="467">
                  <c:v>0.0144259259259259</c:v>
                </c:pt>
                <c:pt idx="468">
                  <c:v>0.0144444444444444</c:v>
                </c:pt>
                <c:pt idx="469">
                  <c:v>0.014462962962963</c:v>
                </c:pt>
                <c:pt idx="470">
                  <c:v>0.0145185185185185</c:v>
                </c:pt>
                <c:pt idx="471">
                  <c:v>0.014537037037037</c:v>
                </c:pt>
                <c:pt idx="472">
                  <c:v>0.0145555555555556</c:v>
                </c:pt>
                <c:pt idx="473">
                  <c:v>0.0146111111111111</c:v>
                </c:pt>
                <c:pt idx="474">
                  <c:v>0.0146296296296296</c:v>
                </c:pt>
                <c:pt idx="475">
                  <c:v>0.0146481481481481</c:v>
                </c:pt>
                <c:pt idx="476">
                  <c:v>0.0147037037037037</c:v>
                </c:pt>
                <c:pt idx="477">
                  <c:v>0.0147222222222222</c:v>
                </c:pt>
                <c:pt idx="478">
                  <c:v>0.0147407407407407</c:v>
                </c:pt>
                <c:pt idx="479">
                  <c:v>0.0147962962962963</c:v>
                </c:pt>
                <c:pt idx="480">
                  <c:v>0.0148148148148148</c:v>
                </c:pt>
                <c:pt idx="481">
                  <c:v>0.0148333333333333</c:v>
                </c:pt>
                <c:pt idx="482">
                  <c:v>0.0148888888888889</c:v>
                </c:pt>
                <c:pt idx="483">
                  <c:v>0.0149074074074074</c:v>
                </c:pt>
                <c:pt idx="484">
                  <c:v>0.0149259259259259</c:v>
                </c:pt>
                <c:pt idx="485">
                  <c:v>0.0149814814814815</c:v>
                </c:pt>
                <c:pt idx="486">
                  <c:v>0.015</c:v>
                </c:pt>
                <c:pt idx="487">
                  <c:v>0.0150185185185185</c:v>
                </c:pt>
                <c:pt idx="488">
                  <c:v>0.0150740740740741</c:v>
                </c:pt>
                <c:pt idx="489">
                  <c:v>0.0150925925925926</c:v>
                </c:pt>
                <c:pt idx="490">
                  <c:v>0.0151296296296296</c:v>
                </c:pt>
                <c:pt idx="491">
                  <c:v>0.0151666666666667</c:v>
                </c:pt>
                <c:pt idx="492">
                  <c:v>0.0151851851851852</c:v>
                </c:pt>
                <c:pt idx="493">
                  <c:v>0.0152037037037037</c:v>
                </c:pt>
                <c:pt idx="494">
                  <c:v>0.0152592592592593</c:v>
                </c:pt>
                <c:pt idx="495">
                  <c:v>0.0152777777777778</c:v>
                </c:pt>
                <c:pt idx="496">
                  <c:v>0.0153148148148148</c:v>
                </c:pt>
                <c:pt idx="497">
                  <c:v>0.0153518518518518</c:v>
                </c:pt>
                <c:pt idx="498">
                  <c:v>0.0153703703703704</c:v>
                </c:pt>
                <c:pt idx="499">
                  <c:v>0.0154074074074074</c:v>
                </c:pt>
                <c:pt idx="500">
                  <c:v>0.0154444444444444</c:v>
                </c:pt>
                <c:pt idx="501">
                  <c:v>0.015462962962963</c:v>
                </c:pt>
                <c:pt idx="502">
                  <c:v>0.0155</c:v>
                </c:pt>
                <c:pt idx="503">
                  <c:v>0.015537037037037</c:v>
                </c:pt>
                <c:pt idx="504">
                  <c:v>0.0155555555555556</c:v>
                </c:pt>
                <c:pt idx="505">
                  <c:v>0.0155925925925926</c:v>
                </c:pt>
                <c:pt idx="506">
                  <c:v>0.0156296296296296</c:v>
                </c:pt>
                <c:pt idx="507">
                  <c:v>0.0156481481481481</c:v>
                </c:pt>
                <c:pt idx="508">
                  <c:v>0.0156851851851852</c:v>
                </c:pt>
                <c:pt idx="509">
                  <c:v>0.0157222222222222</c:v>
                </c:pt>
                <c:pt idx="510">
                  <c:v>0.0157407407407407</c:v>
                </c:pt>
                <c:pt idx="511">
                  <c:v>0.0157777777777778</c:v>
                </c:pt>
                <c:pt idx="512">
                  <c:v>0.0158148148148148</c:v>
                </c:pt>
                <c:pt idx="513">
                  <c:v>0.0158333333333333</c:v>
                </c:pt>
                <c:pt idx="514">
                  <c:v>0.0158703703703704</c:v>
                </c:pt>
                <c:pt idx="515">
                  <c:v>0.0159074074074074</c:v>
                </c:pt>
                <c:pt idx="516">
                  <c:v>0.0159259259259259</c:v>
                </c:pt>
                <c:pt idx="517">
                  <c:v>0.015962962962963</c:v>
                </c:pt>
                <c:pt idx="518">
                  <c:v>0.016</c:v>
                </c:pt>
                <c:pt idx="519">
                  <c:v>0.0160185185185185</c:v>
                </c:pt>
                <c:pt idx="520">
                  <c:v>0.0160555555555556</c:v>
                </c:pt>
                <c:pt idx="521">
                  <c:v>0.0160925925925926</c:v>
                </c:pt>
                <c:pt idx="522">
                  <c:v>0.0161111111111111</c:v>
                </c:pt>
                <c:pt idx="523">
                  <c:v>0.0161481481481481</c:v>
                </c:pt>
                <c:pt idx="524">
                  <c:v>0.0161851851851852</c:v>
                </c:pt>
                <c:pt idx="525">
                  <c:v>0.0162037037037037</c:v>
                </c:pt>
                <c:pt idx="526">
                  <c:v>0.0162407407407407</c:v>
                </c:pt>
                <c:pt idx="527">
                  <c:v>0.0162777777777778</c:v>
                </c:pt>
                <c:pt idx="528">
                  <c:v>0.0162962962962963</c:v>
                </c:pt>
                <c:pt idx="529">
                  <c:v>0.0163333333333333</c:v>
                </c:pt>
                <c:pt idx="530">
                  <c:v>0.0163703703703704</c:v>
                </c:pt>
                <c:pt idx="531">
                  <c:v>0.0163888888888889</c:v>
                </c:pt>
                <c:pt idx="532">
                  <c:v>0.0164259259259259</c:v>
                </c:pt>
                <c:pt idx="533">
                  <c:v>0.016462962962963</c:v>
                </c:pt>
                <c:pt idx="534">
                  <c:v>0.0164814814814815</c:v>
                </c:pt>
                <c:pt idx="535">
                  <c:v>0.0165185185185185</c:v>
                </c:pt>
                <c:pt idx="536">
                  <c:v>0.0165555555555556</c:v>
                </c:pt>
                <c:pt idx="537">
                  <c:v>0.0165740740740741</c:v>
                </c:pt>
                <c:pt idx="538">
                  <c:v>0.0166111111111111</c:v>
                </c:pt>
                <c:pt idx="539">
                  <c:v>0.0166481481481481</c:v>
                </c:pt>
                <c:pt idx="540">
                  <c:v>0.0166666666666667</c:v>
                </c:pt>
                <c:pt idx="541">
                  <c:v>0.0167037037037037</c:v>
                </c:pt>
                <c:pt idx="542">
                  <c:v>0.0167407407407407</c:v>
                </c:pt>
                <c:pt idx="543">
                  <c:v>0.0167592592592593</c:v>
                </c:pt>
                <c:pt idx="544">
                  <c:v>0.0167962962962963</c:v>
                </c:pt>
                <c:pt idx="545">
                  <c:v>0.0168333333333333</c:v>
                </c:pt>
                <c:pt idx="546">
                  <c:v>0.0168703703703704</c:v>
                </c:pt>
                <c:pt idx="547">
                  <c:v>0.0168888888888889</c:v>
                </c:pt>
                <c:pt idx="548">
                  <c:v>0.0169259259259259</c:v>
                </c:pt>
                <c:pt idx="549">
                  <c:v>0.016962962962963</c:v>
                </c:pt>
                <c:pt idx="550">
                  <c:v>0.0169814814814815</c:v>
                </c:pt>
                <c:pt idx="551">
                  <c:v>0.0170185185185185</c:v>
                </c:pt>
                <c:pt idx="552">
                  <c:v>0.0170555555555556</c:v>
                </c:pt>
                <c:pt idx="553">
                  <c:v>0.0170740740740741</c:v>
                </c:pt>
                <c:pt idx="554">
                  <c:v>0.0171111111111111</c:v>
                </c:pt>
                <c:pt idx="555">
                  <c:v>0.0171481481481481</c:v>
                </c:pt>
                <c:pt idx="556">
                  <c:v>0.0171666666666667</c:v>
                </c:pt>
                <c:pt idx="557">
                  <c:v>0.0172037037037037</c:v>
                </c:pt>
                <c:pt idx="558">
                  <c:v>0.0172407407407407</c:v>
                </c:pt>
                <c:pt idx="559">
                  <c:v>0.0172592592592593</c:v>
                </c:pt>
                <c:pt idx="560">
                  <c:v>0.0172962962962963</c:v>
                </c:pt>
                <c:pt idx="561">
                  <c:v>0.0173333333333333</c:v>
                </c:pt>
                <c:pt idx="562">
                  <c:v>0.0173518518518519</c:v>
                </c:pt>
                <c:pt idx="563">
                  <c:v>0.0173888888888889</c:v>
                </c:pt>
                <c:pt idx="564">
                  <c:v>0.0174259259259259</c:v>
                </c:pt>
                <c:pt idx="565">
                  <c:v>0.0174444444444444</c:v>
                </c:pt>
                <c:pt idx="566">
                  <c:v>0.0174814814814815</c:v>
                </c:pt>
                <c:pt idx="567">
                  <c:v>0.0175185185185185</c:v>
                </c:pt>
                <c:pt idx="568">
                  <c:v>0.017537037037037</c:v>
                </c:pt>
                <c:pt idx="569">
                  <c:v>0.0175740740740741</c:v>
                </c:pt>
                <c:pt idx="570">
                  <c:v>0.0176111111111111</c:v>
                </c:pt>
                <c:pt idx="571">
                  <c:v>0.0176296296296296</c:v>
                </c:pt>
                <c:pt idx="572">
                  <c:v>0.0176666666666667</c:v>
                </c:pt>
                <c:pt idx="573">
                  <c:v>0.0177037037037037</c:v>
                </c:pt>
                <c:pt idx="574">
                  <c:v>0.0177222222222222</c:v>
                </c:pt>
                <c:pt idx="575">
                  <c:v>0.0177592592592593</c:v>
                </c:pt>
                <c:pt idx="576">
                  <c:v>0.0177962962962963</c:v>
                </c:pt>
                <c:pt idx="577">
                  <c:v>0.0178148148148148</c:v>
                </c:pt>
                <c:pt idx="578">
                  <c:v>0.0178518518518518</c:v>
                </c:pt>
                <c:pt idx="579">
                  <c:v>0.0178888888888889</c:v>
                </c:pt>
                <c:pt idx="580">
                  <c:v>0.0179074074074074</c:v>
                </c:pt>
                <c:pt idx="581">
                  <c:v>0.0179444444444444</c:v>
                </c:pt>
                <c:pt idx="582">
                  <c:v>0.0179814814814815</c:v>
                </c:pt>
                <c:pt idx="583">
                  <c:v>0.018</c:v>
                </c:pt>
                <c:pt idx="584">
                  <c:v>0.018037037037037</c:v>
                </c:pt>
                <c:pt idx="585">
                  <c:v>0.0180740740740741</c:v>
                </c:pt>
                <c:pt idx="586">
                  <c:v>0.0180925925925926</c:v>
                </c:pt>
                <c:pt idx="587">
                  <c:v>0.0181296296296296</c:v>
                </c:pt>
                <c:pt idx="588">
                  <c:v>0.0181666666666667</c:v>
                </c:pt>
                <c:pt idx="589">
                  <c:v>0.0181851851851852</c:v>
                </c:pt>
                <c:pt idx="590">
                  <c:v>0.0182222222222222</c:v>
                </c:pt>
                <c:pt idx="591">
                  <c:v>0.0182592592592593</c:v>
                </c:pt>
                <c:pt idx="592">
                  <c:v>0.0182777777777778</c:v>
                </c:pt>
                <c:pt idx="593">
                  <c:v>0.0183148148148148</c:v>
                </c:pt>
                <c:pt idx="594">
                  <c:v>0.0183518518518518</c:v>
                </c:pt>
                <c:pt idx="595">
                  <c:v>0.0183703703703704</c:v>
                </c:pt>
                <c:pt idx="596">
                  <c:v>0.0184074074074074</c:v>
                </c:pt>
                <c:pt idx="597">
                  <c:v>0.0184444444444444</c:v>
                </c:pt>
                <c:pt idx="598">
                  <c:v>0.018462962962963</c:v>
                </c:pt>
                <c:pt idx="599">
                  <c:v>0.0185</c:v>
                </c:pt>
                <c:pt idx="600">
                  <c:v>0.018537037037037</c:v>
                </c:pt>
                <c:pt idx="601">
                  <c:v>0.0185555555555556</c:v>
                </c:pt>
                <c:pt idx="602">
                  <c:v>0.0185740740740741</c:v>
                </c:pt>
                <c:pt idx="603">
                  <c:v>0.0186296296296296</c:v>
                </c:pt>
                <c:pt idx="604">
                  <c:v>0.0186481481481481</c:v>
                </c:pt>
                <c:pt idx="605">
                  <c:v>0.0186666666666667</c:v>
                </c:pt>
                <c:pt idx="606">
                  <c:v>0.0187222222222222</c:v>
                </c:pt>
                <c:pt idx="607">
                  <c:v>0.0187407407407407</c:v>
                </c:pt>
                <c:pt idx="608">
                  <c:v>0.0187592592592593</c:v>
                </c:pt>
                <c:pt idx="609">
                  <c:v>0.0188148148148148</c:v>
                </c:pt>
                <c:pt idx="610">
                  <c:v>0.0188333333333333</c:v>
                </c:pt>
                <c:pt idx="611">
                  <c:v>0.0188518518518518</c:v>
                </c:pt>
                <c:pt idx="612">
                  <c:v>0.0189074074074074</c:v>
                </c:pt>
                <c:pt idx="613">
                  <c:v>0.0189259259259259</c:v>
                </c:pt>
                <c:pt idx="614">
                  <c:v>0.0189444444444444</c:v>
                </c:pt>
                <c:pt idx="615">
                  <c:v>0.019</c:v>
                </c:pt>
                <c:pt idx="616">
                  <c:v>0.0190185185185185</c:v>
                </c:pt>
                <c:pt idx="617">
                  <c:v>0.019037037037037</c:v>
                </c:pt>
                <c:pt idx="618">
                  <c:v>0.0190925925925926</c:v>
                </c:pt>
                <c:pt idx="619">
                  <c:v>0.0191111111111111</c:v>
                </c:pt>
                <c:pt idx="620">
                  <c:v>0.0191296296296296</c:v>
                </c:pt>
                <c:pt idx="621">
                  <c:v>0.0191851851851852</c:v>
                </c:pt>
                <c:pt idx="622">
                  <c:v>0.0192037037037037</c:v>
                </c:pt>
                <c:pt idx="623">
                  <c:v>0.0192592592592593</c:v>
                </c:pt>
                <c:pt idx="624">
                  <c:v>0.0192777777777778</c:v>
                </c:pt>
                <c:pt idx="625">
                  <c:v>0.0192962962962963</c:v>
                </c:pt>
                <c:pt idx="626">
                  <c:v>0.0193148148148148</c:v>
                </c:pt>
                <c:pt idx="627">
                  <c:v>0.0193703703703704</c:v>
                </c:pt>
                <c:pt idx="628">
                  <c:v>0.0193888888888889</c:v>
                </c:pt>
                <c:pt idx="629">
                  <c:v>0.0194444444444444</c:v>
                </c:pt>
                <c:pt idx="630">
                  <c:v>0.019462962962963</c:v>
                </c:pt>
                <c:pt idx="631">
                  <c:v>0.0194814814814815</c:v>
                </c:pt>
                <c:pt idx="632">
                  <c:v>0.019537037037037</c:v>
                </c:pt>
                <c:pt idx="633">
                  <c:v>0.0195555555555556</c:v>
                </c:pt>
                <c:pt idx="634">
                  <c:v>0.0195740740740741</c:v>
                </c:pt>
                <c:pt idx="635">
                  <c:v>0.0196296296296296</c:v>
                </c:pt>
                <c:pt idx="636">
                  <c:v>0.0196481481481481</c:v>
                </c:pt>
                <c:pt idx="637">
                  <c:v>0.0196666666666667</c:v>
                </c:pt>
                <c:pt idx="638">
                  <c:v>0.0197222222222222</c:v>
                </c:pt>
                <c:pt idx="639">
                  <c:v>0.0197407407407407</c:v>
                </c:pt>
                <c:pt idx="640">
                  <c:v>0.0197592592592593</c:v>
                </c:pt>
                <c:pt idx="641">
                  <c:v>0.0198148148148148</c:v>
                </c:pt>
                <c:pt idx="642">
                  <c:v>0.0198333333333333</c:v>
                </c:pt>
                <c:pt idx="643">
                  <c:v>0.0198518518518518</c:v>
                </c:pt>
                <c:pt idx="644">
                  <c:v>0.0199074074074074</c:v>
                </c:pt>
                <c:pt idx="645">
                  <c:v>0.0199259259259259</c:v>
                </c:pt>
                <c:pt idx="646">
                  <c:v>0.0199444444444444</c:v>
                </c:pt>
                <c:pt idx="647">
                  <c:v>0.02</c:v>
                </c:pt>
                <c:pt idx="648">
                  <c:v>0.0200185185185185</c:v>
                </c:pt>
                <c:pt idx="649">
                  <c:v>0.020037037037037</c:v>
                </c:pt>
                <c:pt idx="650">
                  <c:v>0.0200925925925926</c:v>
                </c:pt>
                <c:pt idx="651">
                  <c:v>0.0201111111111111</c:v>
                </c:pt>
                <c:pt idx="652">
                  <c:v>0.0201296296296296</c:v>
                </c:pt>
                <c:pt idx="653">
                  <c:v>0.0201851851851852</c:v>
                </c:pt>
                <c:pt idx="654">
                  <c:v>0.0202037037037037</c:v>
                </c:pt>
                <c:pt idx="655">
                  <c:v>0.0202222222222222</c:v>
                </c:pt>
                <c:pt idx="656">
                  <c:v>0.0202777777777778</c:v>
                </c:pt>
                <c:pt idx="657">
                  <c:v>0.0202962962962963</c:v>
                </c:pt>
                <c:pt idx="658">
                  <c:v>0.0203148148148148</c:v>
                </c:pt>
                <c:pt idx="659">
                  <c:v>0.0203703703703704</c:v>
                </c:pt>
                <c:pt idx="660">
                  <c:v>0.0203888888888889</c:v>
                </c:pt>
                <c:pt idx="661">
                  <c:v>0.0204074074074074</c:v>
                </c:pt>
                <c:pt idx="662">
                  <c:v>0.020462962962963</c:v>
                </c:pt>
                <c:pt idx="663">
                  <c:v>0.0204814814814815</c:v>
                </c:pt>
                <c:pt idx="664">
                  <c:v>0.0205</c:v>
                </c:pt>
                <c:pt idx="665">
                  <c:v>0.0205555555555556</c:v>
                </c:pt>
                <c:pt idx="666">
                  <c:v>0.0205740740740741</c:v>
                </c:pt>
                <c:pt idx="667">
                  <c:v>0.0205925925925926</c:v>
                </c:pt>
                <c:pt idx="668">
                  <c:v>0.0206481481481481</c:v>
                </c:pt>
                <c:pt idx="669">
                  <c:v>0.0206666666666667</c:v>
                </c:pt>
                <c:pt idx="670">
                  <c:v>0.0206851851851852</c:v>
                </c:pt>
                <c:pt idx="671">
                  <c:v>0.0207407407407407</c:v>
                </c:pt>
                <c:pt idx="672">
                  <c:v>0.0207592592592593</c:v>
                </c:pt>
                <c:pt idx="673">
                  <c:v>0.0207777777777778</c:v>
                </c:pt>
                <c:pt idx="674">
                  <c:v>0.0208333333333333</c:v>
                </c:pt>
                <c:pt idx="675">
                  <c:v>0.0208518518518518</c:v>
                </c:pt>
                <c:pt idx="676">
                  <c:v>0.0208888888888889</c:v>
                </c:pt>
                <c:pt idx="677">
                  <c:v>0.0209259259259259</c:v>
                </c:pt>
                <c:pt idx="678">
                  <c:v>0.0209444444444444</c:v>
                </c:pt>
                <c:pt idx="679">
                  <c:v>0.0209814814814815</c:v>
                </c:pt>
                <c:pt idx="680">
                  <c:v>0.0210185185185185</c:v>
                </c:pt>
                <c:pt idx="681">
                  <c:v>0.021037037037037</c:v>
                </c:pt>
                <c:pt idx="682">
                  <c:v>0.0210740740740741</c:v>
                </c:pt>
                <c:pt idx="683">
                  <c:v>0.0211111111111111</c:v>
                </c:pt>
                <c:pt idx="684">
                  <c:v>0.0211296296296296</c:v>
                </c:pt>
                <c:pt idx="685">
                  <c:v>0.0211666666666667</c:v>
                </c:pt>
                <c:pt idx="686">
                  <c:v>0.0212037037037037</c:v>
                </c:pt>
                <c:pt idx="687">
                  <c:v>0.0212222222222222</c:v>
                </c:pt>
                <c:pt idx="688">
                  <c:v>0.0212592592592593</c:v>
                </c:pt>
                <c:pt idx="689">
                  <c:v>0.0212962962962963</c:v>
                </c:pt>
                <c:pt idx="690">
                  <c:v>0.0213148148148148</c:v>
                </c:pt>
                <c:pt idx="691">
                  <c:v>0.0213518518518518</c:v>
                </c:pt>
                <c:pt idx="692">
                  <c:v>0.0213888888888889</c:v>
                </c:pt>
                <c:pt idx="693">
                  <c:v>0.0214074074074074</c:v>
                </c:pt>
                <c:pt idx="694">
                  <c:v>0.0214444444444444</c:v>
                </c:pt>
                <c:pt idx="695">
                  <c:v>0.0214814814814815</c:v>
                </c:pt>
                <c:pt idx="696">
                  <c:v>0.0215185185185185</c:v>
                </c:pt>
                <c:pt idx="697">
                  <c:v>0.021537037037037</c:v>
                </c:pt>
                <c:pt idx="698">
                  <c:v>0.0215740740740741</c:v>
                </c:pt>
                <c:pt idx="699">
                  <c:v>0.0216111111111111</c:v>
                </c:pt>
                <c:pt idx="700">
                  <c:v>0.0216296296296296</c:v>
                </c:pt>
                <c:pt idx="701">
                  <c:v>0.0216666666666667</c:v>
                </c:pt>
                <c:pt idx="702">
                  <c:v>0.0217037037037037</c:v>
                </c:pt>
                <c:pt idx="703">
                  <c:v>0.0217222222222222</c:v>
                </c:pt>
                <c:pt idx="704">
                  <c:v>0.0217592592592593</c:v>
                </c:pt>
                <c:pt idx="705">
                  <c:v>0.0217962962962963</c:v>
                </c:pt>
                <c:pt idx="706">
                  <c:v>0.0218148148148148</c:v>
                </c:pt>
                <c:pt idx="707">
                  <c:v>0.0218518518518518</c:v>
                </c:pt>
                <c:pt idx="708">
                  <c:v>0.0218888888888889</c:v>
                </c:pt>
                <c:pt idx="709">
                  <c:v>0.0219074074074074</c:v>
                </c:pt>
                <c:pt idx="710">
                  <c:v>0.0219444444444444</c:v>
                </c:pt>
                <c:pt idx="711">
                  <c:v>0.0219814814814815</c:v>
                </c:pt>
                <c:pt idx="712">
                  <c:v>0.022</c:v>
                </c:pt>
                <c:pt idx="713">
                  <c:v>0.022037037037037</c:v>
                </c:pt>
                <c:pt idx="714">
                  <c:v>0.0220740740740741</c:v>
                </c:pt>
                <c:pt idx="715">
                  <c:v>0.0220925925925926</c:v>
                </c:pt>
                <c:pt idx="716">
                  <c:v>0.0221296296296296</c:v>
                </c:pt>
                <c:pt idx="717">
                  <c:v>0.0221666666666667</c:v>
                </c:pt>
                <c:pt idx="718">
                  <c:v>0.0221851851851852</c:v>
                </c:pt>
                <c:pt idx="719">
                  <c:v>0.0222222222222222</c:v>
                </c:pt>
                <c:pt idx="720">
                  <c:v>0.0222592592592593</c:v>
                </c:pt>
                <c:pt idx="721">
                  <c:v>0.0222777777777778</c:v>
                </c:pt>
                <c:pt idx="722">
                  <c:v>0.0223333333333333</c:v>
                </c:pt>
                <c:pt idx="723">
                  <c:v>0.0223518518518518</c:v>
                </c:pt>
                <c:pt idx="724">
                  <c:v>0.0223703703703704</c:v>
                </c:pt>
                <c:pt idx="725">
                  <c:v>0.0224259259259259</c:v>
                </c:pt>
                <c:pt idx="726">
                  <c:v>0.0224444444444444</c:v>
                </c:pt>
                <c:pt idx="727">
                  <c:v>0.022462962962963</c:v>
                </c:pt>
                <c:pt idx="728">
                  <c:v>0.0225185185185185</c:v>
                </c:pt>
                <c:pt idx="729">
                  <c:v>0.022537037037037</c:v>
                </c:pt>
                <c:pt idx="730">
                  <c:v>0.0225555555555555</c:v>
                </c:pt>
                <c:pt idx="731">
                  <c:v>0.0226111111111111</c:v>
                </c:pt>
                <c:pt idx="732">
                  <c:v>0.0226296296296296</c:v>
                </c:pt>
                <c:pt idx="733">
                  <c:v>0.0226481481481481</c:v>
                </c:pt>
                <c:pt idx="734">
                  <c:v>0.0227037037037037</c:v>
                </c:pt>
                <c:pt idx="735">
                  <c:v>0.0227222222222222</c:v>
                </c:pt>
                <c:pt idx="736">
                  <c:v>0.0227407407407407</c:v>
                </c:pt>
                <c:pt idx="737">
                  <c:v>0.0227962962962963</c:v>
                </c:pt>
                <c:pt idx="738">
                  <c:v>0.0228148148148148</c:v>
                </c:pt>
                <c:pt idx="739">
                  <c:v>0.0228333333333333</c:v>
                </c:pt>
                <c:pt idx="740">
                  <c:v>0.0228888888888889</c:v>
                </c:pt>
                <c:pt idx="741">
                  <c:v>0.0229074074074074</c:v>
                </c:pt>
                <c:pt idx="742">
                  <c:v>0.0229259259259259</c:v>
                </c:pt>
                <c:pt idx="743">
                  <c:v>0.0229814814814815</c:v>
                </c:pt>
                <c:pt idx="744">
                  <c:v>0.023</c:v>
                </c:pt>
                <c:pt idx="745">
                  <c:v>0.0230185185185185</c:v>
                </c:pt>
                <c:pt idx="746">
                  <c:v>0.0230740740740741</c:v>
                </c:pt>
                <c:pt idx="747">
                  <c:v>0.0230925925925926</c:v>
                </c:pt>
                <c:pt idx="748">
                  <c:v>0.0231111111111111</c:v>
                </c:pt>
                <c:pt idx="749">
                  <c:v>0.0231666666666667</c:v>
                </c:pt>
                <c:pt idx="750">
                  <c:v>0.0231851851851852</c:v>
                </c:pt>
                <c:pt idx="751">
                  <c:v>0.0232037037037037</c:v>
                </c:pt>
                <c:pt idx="752">
                  <c:v>0.0232592592592593</c:v>
                </c:pt>
                <c:pt idx="753">
                  <c:v>0.0232777777777778</c:v>
                </c:pt>
                <c:pt idx="754">
                  <c:v>0.0232962962962963</c:v>
                </c:pt>
                <c:pt idx="755">
                  <c:v>0.0233518518518518</c:v>
                </c:pt>
                <c:pt idx="756">
                  <c:v>0.0233703703703704</c:v>
                </c:pt>
                <c:pt idx="757">
                  <c:v>0.0233888888888889</c:v>
                </c:pt>
                <c:pt idx="758">
                  <c:v>0.0234444444444444</c:v>
                </c:pt>
                <c:pt idx="759">
                  <c:v>0.023462962962963</c:v>
                </c:pt>
                <c:pt idx="760">
                  <c:v>0.0234814814814815</c:v>
                </c:pt>
                <c:pt idx="761">
                  <c:v>0.023537037037037</c:v>
                </c:pt>
                <c:pt idx="762">
                  <c:v>0.0235555555555556</c:v>
                </c:pt>
                <c:pt idx="763">
                  <c:v>0.0235740740740741</c:v>
                </c:pt>
                <c:pt idx="764">
                  <c:v>0.0236296296296296</c:v>
                </c:pt>
                <c:pt idx="765">
                  <c:v>0.0236481481481481</c:v>
                </c:pt>
                <c:pt idx="766">
                  <c:v>0.0236666666666667</c:v>
                </c:pt>
                <c:pt idx="767">
                  <c:v>0.0237222222222222</c:v>
                </c:pt>
                <c:pt idx="768">
                  <c:v>0.0237407407407407</c:v>
                </c:pt>
                <c:pt idx="769">
                  <c:v>0.0237962962962963</c:v>
                </c:pt>
                <c:pt idx="770">
                  <c:v>0.0238148148148148</c:v>
                </c:pt>
                <c:pt idx="771">
                  <c:v>0.0238333333333333</c:v>
                </c:pt>
                <c:pt idx="772">
                  <c:v>0.0238518518518518</c:v>
                </c:pt>
                <c:pt idx="773">
                  <c:v>0.0239074074074074</c:v>
                </c:pt>
                <c:pt idx="774">
                  <c:v>0.0239259259259259</c:v>
                </c:pt>
                <c:pt idx="775">
                  <c:v>0.0239814814814815</c:v>
                </c:pt>
                <c:pt idx="776">
                  <c:v>0.024</c:v>
                </c:pt>
                <c:pt idx="777">
                  <c:v>0.0240185185185185</c:v>
                </c:pt>
                <c:pt idx="778">
                  <c:v>0.0240740740740741</c:v>
                </c:pt>
                <c:pt idx="779">
                  <c:v>0.0240925925925926</c:v>
                </c:pt>
                <c:pt idx="780">
                  <c:v>0.0241111111111111</c:v>
                </c:pt>
                <c:pt idx="781">
                  <c:v>0.0241666666666667</c:v>
                </c:pt>
                <c:pt idx="782">
                  <c:v>0.0241851851851852</c:v>
                </c:pt>
                <c:pt idx="783">
                  <c:v>0.0242037037037037</c:v>
                </c:pt>
                <c:pt idx="784">
                  <c:v>0.0242592592592593</c:v>
                </c:pt>
                <c:pt idx="785">
                  <c:v>0.0242777777777778</c:v>
                </c:pt>
                <c:pt idx="786">
                  <c:v>0.0242962962962963</c:v>
                </c:pt>
                <c:pt idx="787">
                  <c:v>0.0243518518518518</c:v>
                </c:pt>
                <c:pt idx="788">
                  <c:v>0.0243703703703704</c:v>
                </c:pt>
                <c:pt idx="789">
                  <c:v>0.0243888888888889</c:v>
                </c:pt>
                <c:pt idx="790">
                  <c:v>0.0244444444444444</c:v>
                </c:pt>
                <c:pt idx="791">
                  <c:v>0.024462962962963</c:v>
                </c:pt>
                <c:pt idx="792">
                  <c:v>0.0244814814814815</c:v>
                </c:pt>
                <c:pt idx="793">
                  <c:v>0.024537037037037</c:v>
                </c:pt>
                <c:pt idx="794">
                  <c:v>0.0245555555555556</c:v>
                </c:pt>
                <c:pt idx="795">
                  <c:v>0.0245925925925926</c:v>
                </c:pt>
                <c:pt idx="796">
                  <c:v>0.0246296296296296</c:v>
                </c:pt>
                <c:pt idx="797">
                  <c:v>0.0246481481481481</c:v>
                </c:pt>
                <c:pt idx="798">
                  <c:v>0.0246666666666667</c:v>
                </c:pt>
                <c:pt idx="799">
                  <c:v>0.0247222222222222</c:v>
                </c:pt>
                <c:pt idx="800">
                  <c:v>0.0247407407407407</c:v>
                </c:pt>
                <c:pt idx="801">
                  <c:v>0.0247777777777778</c:v>
                </c:pt>
                <c:pt idx="802">
                  <c:v>0.0248148148148148</c:v>
                </c:pt>
                <c:pt idx="803">
                  <c:v>0.0248333333333333</c:v>
                </c:pt>
                <c:pt idx="804">
                  <c:v>0.0248703703703704</c:v>
                </c:pt>
                <c:pt idx="805">
                  <c:v>0.0249074074074074</c:v>
                </c:pt>
                <c:pt idx="806">
                  <c:v>0.0249259259259259</c:v>
                </c:pt>
                <c:pt idx="807">
                  <c:v>0.024962962962963</c:v>
                </c:pt>
                <c:pt idx="808">
                  <c:v>0.025</c:v>
                </c:pt>
                <c:pt idx="809">
                  <c:v>0.0250185185185185</c:v>
                </c:pt>
                <c:pt idx="810">
                  <c:v>0.0250555555555556</c:v>
                </c:pt>
                <c:pt idx="811">
                  <c:v>0.0250925925925926</c:v>
                </c:pt>
                <c:pt idx="812">
                  <c:v>0.0251111111111111</c:v>
                </c:pt>
                <c:pt idx="813">
                  <c:v>0.0251481481481481</c:v>
                </c:pt>
                <c:pt idx="814">
                  <c:v>0.0251851851851852</c:v>
                </c:pt>
                <c:pt idx="815">
                  <c:v>0.0252037037037037</c:v>
                </c:pt>
                <c:pt idx="816">
                  <c:v>0.0252407407407407</c:v>
                </c:pt>
                <c:pt idx="817">
                  <c:v>0.0252777777777778</c:v>
                </c:pt>
                <c:pt idx="818">
                  <c:v>0.0252962962962963</c:v>
                </c:pt>
                <c:pt idx="819">
                  <c:v>0.0253333333333333</c:v>
                </c:pt>
                <c:pt idx="820">
                  <c:v>0.0253703703703704</c:v>
                </c:pt>
                <c:pt idx="821">
                  <c:v>0.0253888888888889</c:v>
                </c:pt>
                <c:pt idx="822">
                  <c:v>0.0254259259259259</c:v>
                </c:pt>
                <c:pt idx="823">
                  <c:v>0.025462962962963</c:v>
                </c:pt>
                <c:pt idx="824">
                  <c:v>0.0254814814814815</c:v>
                </c:pt>
                <c:pt idx="825">
                  <c:v>0.0255185185185185</c:v>
                </c:pt>
                <c:pt idx="826">
                  <c:v>0.0255555555555555</c:v>
                </c:pt>
                <c:pt idx="827">
                  <c:v>0.0255740740740741</c:v>
                </c:pt>
                <c:pt idx="828">
                  <c:v>0.0256111111111111</c:v>
                </c:pt>
                <c:pt idx="829">
                  <c:v>0.0256481481481481</c:v>
                </c:pt>
                <c:pt idx="830">
                  <c:v>0.0256666666666667</c:v>
                </c:pt>
                <c:pt idx="831">
                  <c:v>0.0257037037037037</c:v>
                </c:pt>
                <c:pt idx="832">
                  <c:v>0.0257407407407407</c:v>
                </c:pt>
                <c:pt idx="833">
                  <c:v>0.0257777777777778</c:v>
                </c:pt>
                <c:pt idx="834">
                  <c:v>0.0257962962962963</c:v>
                </c:pt>
                <c:pt idx="835">
                  <c:v>0.0258333333333333</c:v>
                </c:pt>
                <c:pt idx="836">
                  <c:v>0.0258703703703704</c:v>
                </c:pt>
                <c:pt idx="837">
                  <c:v>0.0258888888888889</c:v>
                </c:pt>
                <c:pt idx="838">
                  <c:v>0.0259259259259259</c:v>
                </c:pt>
                <c:pt idx="839">
                  <c:v>0.025962962962963</c:v>
                </c:pt>
                <c:pt idx="840">
                  <c:v>0.0259814814814815</c:v>
                </c:pt>
                <c:pt idx="841">
                  <c:v>0.0260185185185185</c:v>
                </c:pt>
                <c:pt idx="842">
                  <c:v>0.0260555555555556</c:v>
                </c:pt>
                <c:pt idx="843">
                  <c:v>0.0260740740740741</c:v>
                </c:pt>
                <c:pt idx="844">
                  <c:v>0.0261111111111111</c:v>
                </c:pt>
                <c:pt idx="845">
                  <c:v>0.0261481481481481</c:v>
                </c:pt>
                <c:pt idx="846">
                  <c:v>0.0261666666666667</c:v>
                </c:pt>
                <c:pt idx="847">
                  <c:v>0.0262037037037037</c:v>
                </c:pt>
                <c:pt idx="848">
                  <c:v>0.0262407407407407</c:v>
                </c:pt>
                <c:pt idx="849">
                  <c:v>0.0262592592592593</c:v>
                </c:pt>
                <c:pt idx="850">
                  <c:v>0.0262962962962963</c:v>
                </c:pt>
                <c:pt idx="851">
                  <c:v>0.0263333333333333</c:v>
                </c:pt>
                <c:pt idx="852">
                  <c:v>0.0263518518518518</c:v>
                </c:pt>
                <c:pt idx="853">
                  <c:v>0.0263888888888889</c:v>
                </c:pt>
                <c:pt idx="854">
                  <c:v>0.0264259259259259</c:v>
                </c:pt>
                <c:pt idx="855">
                  <c:v>0.0264444444444444</c:v>
                </c:pt>
                <c:pt idx="856">
                  <c:v>0.0264814814814815</c:v>
                </c:pt>
                <c:pt idx="857">
                  <c:v>0.0265185185185185</c:v>
                </c:pt>
                <c:pt idx="858">
                  <c:v>0.026537037037037</c:v>
                </c:pt>
                <c:pt idx="859">
                  <c:v>0.0265740740740741</c:v>
                </c:pt>
                <c:pt idx="860">
                  <c:v>0.0266111111111111</c:v>
                </c:pt>
                <c:pt idx="861">
                  <c:v>0.0266296296296296</c:v>
                </c:pt>
                <c:pt idx="862">
                  <c:v>0.0266851851851852</c:v>
                </c:pt>
                <c:pt idx="863">
                  <c:v>0.0267037037037037</c:v>
                </c:pt>
                <c:pt idx="864">
                  <c:v>0.0267222222222222</c:v>
                </c:pt>
                <c:pt idx="865">
                  <c:v>0.0267592592592593</c:v>
                </c:pt>
                <c:pt idx="866">
                  <c:v>0.0267962962962963</c:v>
                </c:pt>
                <c:pt idx="867">
                  <c:v>0.0268148148148148</c:v>
                </c:pt>
                <c:pt idx="868">
                  <c:v>0.0268703703703704</c:v>
                </c:pt>
                <c:pt idx="869">
                  <c:v>0.0268888888888889</c:v>
                </c:pt>
                <c:pt idx="870">
                  <c:v>0.0269074074074074</c:v>
                </c:pt>
                <c:pt idx="871">
                  <c:v>0.026962962962963</c:v>
                </c:pt>
                <c:pt idx="872">
                  <c:v>0.0269814814814815</c:v>
                </c:pt>
                <c:pt idx="873">
                  <c:v>0.027</c:v>
                </c:pt>
                <c:pt idx="874">
                  <c:v>0.0270555555555556</c:v>
                </c:pt>
                <c:pt idx="875">
                  <c:v>0.0270740740740741</c:v>
                </c:pt>
                <c:pt idx="876">
                  <c:v>0.0270925925925926</c:v>
                </c:pt>
                <c:pt idx="877">
                  <c:v>0.0271481481481481</c:v>
                </c:pt>
                <c:pt idx="878">
                  <c:v>0.0271666666666667</c:v>
                </c:pt>
                <c:pt idx="879">
                  <c:v>0.0271851851851852</c:v>
                </c:pt>
                <c:pt idx="880">
                  <c:v>0.0272407407407407</c:v>
                </c:pt>
                <c:pt idx="881">
                  <c:v>0.0272592592592593</c:v>
                </c:pt>
                <c:pt idx="882">
                  <c:v>0.0272777777777778</c:v>
                </c:pt>
                <c:pt idx="883">
                  <c:v>0.0273333333333333</c:v>
                </c:pt>
                <c:pt idx="884">
                  <c:v>0.0273518518518518</c:v>
                </c:pt>
                <c:pt idx="885">
                  <c:v>0.0273703703703704</c:v>
                </c:pt>
                <c:pt idx="886">
                  <c:v>0.0274259259259259</c:v>
                </c:pt>
                <c:pt idx="887">
                  <c:v>0.0274444444444444</c:v>
                </c:pt>
                <c:pt idx="888">
                  <c:v>0.027462962962963</c:v>
                </c:pt>
                <c:pt idx="889">
                  <c:v>0.0275185185185185</c:v>
                </c:pt>
                <c:pt idx="890">
                  <c:v>0.027537037037037</c:v>
                </c:pt>
                <c:pt idx="891">
                  <c:v>0.0275555555555555</c:v>
                </c:pt>
                <c:pt idx="892">
                  <c:v>0.0276111111111111</c:v>
                </c:pt>
                <c:pt idx="893">
                  <c:v>0.0276296296296296</c:v>
                </c:pt>
                <c:pt idx="894">
                  <c:v>0.0276851851851852</c:v>
                </c:pt>
                <c:pt idx="895">
                  <c:v>0.0277037037037037</c:v>
                </c:pt>
                <c:pt idx="896">
                  <c:v>0.0277222222222222</c:v>
                </c:pt>
                <c:pt idx="897">
                  <c:v>0.0277777777777778</c:v>
                </c:pt>
                <c:pt idx="898">
                  <c:v>0.0277962962962963</c:v>
                </c:pt>
                <c:pt idx="899">
                  <c:v>0.0278148148148148</c:v>
                </c:pt>
                <c:pt idx="900">
                  <c:v>0.0278333333333333</c:v>
                </c:pt>
                <c:pt idx="901">
                  <c:v>0.0278888888888889</c:v>
                </c:pt>
                <c:pt idx="902">
                  <c:v>0.0279074074074074</c:v>
                </c:pt>
                <c:pt idx="903">
                  <c:v>0.027962962962963</c:v>
                </c:pt>
                <c:pt idx="904">
                  <c:v>0.0279814814814815</c:v>
                </c:pt>
                <c:pt idx="905">
                  <c:v>0.028</c:v>
                </c:pt>
                <c:pt idx="906">
                  <c:v>0.0280555555555555</c:v>
                </c:pt>
                <c:pt idx="907">
                  <c:v>0.0280740740740741</c:v>
                </c:pt>
                <c:pt idx="908">
                  <c:v>0.0280925925925926</c:v>
                </c:pt>
                <c:pt idx="909">
                  <c:v>0.0281481481481481</c:v>
                </c:pt>
                <c:pt idx="910">
                  <c:v>0.0281666666666667</c:v>
                </c:pt>
                <c:pt idx="911">
                  <c:v>0.0281851851851852</c:v>
                </c:pt>
                <c:pt idx="912">
                  <c:v>0.0282407407407407</c:v>
                </c:pt>
                <c:pt idx="913">
                  <c:v>0.0282592592592593</c:v>
                </c:pt>
                <c:pt idx="914">
                  <c:v>0.0282777777777778</c:v>
                </c:pt>
                <c:pt idx="915">
                  <c:v>0.0283333333333333</c:v>
                </c:pt>
                <c:pt idx="916">
                  <c:v>0.0283518518518518</c:v>
                </c:pt>
                <c:pt idx="917">
                  <c:v>0.0283703703703704</c:v>
                </c:pt>
                <c:pt idx="918">
                  <c:v>0.0284259259259259</c:v>
                </c:pt>
                <c:pt idx="919">
                  <c:v>0.0284444444444444</c:v>
                </c:pt>
                <c:pt idx="920">
                  <c:v>0.028462962962963</c:v>
                </c:pt>
                <c:pt idx="921">
                  <c:v>0.0285185185185185</c:v>
                </c:pt>
                <c:pt idx="922">
                  <c:v>0.028537037037037</c:v>
                </c:pt>
                <c:pt idx="923">
                  <c:v>0.0285740740740741</c:v>
                </c:pt>
                <c:pt idx="924">
                  <c:v>0.0286111111111111</c:v>
                </c:pt>
                <c:pt idx="925">
                  <c:v>0.0286296296296296</c:v>
                </c:pt>
                <c:pt idx="926">
                  <c:v>0.0286666666666667</c:v>
                </c:pt>
                <c:pt idx="927">
                  <c:v>0.0287037037037037</c:v>
                </c:pt>
                <c:pt idx="928">
                  <c:v>0.0287222222222222</c:v>
                </c:pt>
                <c:pt idx="929">
                  <c:v>0.0287592592592593</c:v>
                </c:pt>
                <c:pt idx="930">
                  <c:v>0.0287962962962963</c:v>
                </c:pt>
                <c:pt idx="931">
                  <c:v>0.0288148148148148</c:v>
                </c:pt>
                <c:pt idx="932">
                  <c:v>0.0288518518518518</c:v>
                </c:pt>
                <c:pt idx="933">
                  <c:v>0.0288888888888889</c:v>
                </c:pt>
                <c:pt idx="934">
                  <c:v>0.0289074074074074</c:v>
                </c:pt>
                <c:pt idx="935">
                  <c:v>0.0289444444444444</c:v>
                </c:pt>
                <c:pt idx="936">
                  <c:v>0.0289814814814815</c:v>
                </c:pt>
                <c:pt idx="937">
                  <c:v>0.029</c:v>
                </c:pt>
                <c:pt idx="938">
                  <c:v>0.029037037037037</c:v>
                </c:pt>
                <c:pt idx="939">
                  <c:v>0.0290740740740741</c:v>
                </c:pt>
                <c:pt idx="940">
                  <c:v>0.0290925925925926</c:v>
                </c:pt>
                <c:pt idx="941">
                  <c:v>0.0291296296296296</c:v>
                </c:pt>
                <c:pt idx="942">
                  <c:v>0.0291666666666667</c:v>
                </c:pt>
                <c:pt idx="943">
                  <c:v>0.0291851851851852</c:v>
                </c:pt>
                <c:pt idx="944">
                  <c:v>0.0292222222222222</c:v>
                </c:pt>
                <c:pt idx="945">
                  <c:v>0.0292592592592593</c:v>
                </c:pt>
                <c:pt idx="946">
                  <c:v>0.0292777777777778</c:v>
                </c:pt>
                <c:pt idx="947">
                  <c:v>0.0293148148148148</c:v>
                </c:pt>
                <c:pt idx="948">
                  <c:v>0.0293518518518518</c:v>
                </c:pt>
                <c:pt idx="949">
                  <c:v>0.0293888888888889</c:v>
                </c:pt>
                <c:pt idx="950">
                  <c:v>0.0294074074074074</c:v>
                </c:pt>
                <c:pt idx="951">
                  <c:v>0.0294444444444444</c:v>
                </c:pt>
                <c:pt idx="952">
                  <c:v>0.029462962962963</c:v>
                </c:pt>
                <c:pt idx="953">
                  <c:v>0.0295</c:v>
                </c:pt>
                <c:pt idx="954">
                  <c:v>0.029537037037037</c:v>
                </c:pt>
                <c:pt idx="955">
                  <c:v>0.0295740740740741</c:v>
                </c:pt>
                <c:pt idx="956">
                  <c:v>0.0295925925925926</c:v>
                </c:pt>
                <c:pt idx="957">
                  <c:v>0.0296296296296296</c:v>
                </c:pt>
                <c:pt idx="958">
                  <c:v>0.0296481481481481</c:v>
                </c:pt>
                <c:pt idx="959">
                  <c:v>0.0296851851851852</c:v>
                </c:pt>
                <c:pt idx="960">
                  <c:v>0.0297222222222222</c:v>
                </c:pt>
                <c:pt idx="961">
                  <c:v>0.0297592592592593</c:v>
                </c:pt>
                <c:pt idx="962">
                  <c:v>0.0297777777777778</c:v>
                </c:pt>
                <c:pt idx="963">
                  <c:v>0.0298148148148148</c:v>
                </c:pt>
                <c:pt idx="964">
                  <c:v>0.0298333333333333</c:v>
                </c:pt>
                <c:pt idx="965">
                  <c:v>0.0298703703703704</c:v>
                </c:pt>
                <c:pt idx="966">
                  <c:v>0.0299074074074074</c:v>
                </c:pt>
                <c:pt idx="967">
                  <c:v>0.0299444444444444</c:v>
                </c:pt>
                <c:pt idx="968">
                  <c:v>0.029962962962963</c:v>
                </c:pt>
                <c:pt idx="969">
                  <c:v>0.03</c:v>
                </c:pt>
                <c:pt idx="970">
                  <c:v>0.030037037037037</c:v>
                </c:pt>
                <c:pt idx="971">
                  <c:v>0.0300555555555555</c:v>
                </c:pt>
                <c:pt idx="972">
                  <c:v>0.0300925925925926</c:v>
                </c:pt>
                <c:pt idx="973">
                  <c:v>0.0301296296296296</c:v>
                </c:pt>
                <c:pt idx="974">
                  <c:v>0.0301481481481481</c:v>
                </c:pt>
                <c:pt idx="975">
                  <c:v>0.0301851851851852</c:v>
                </c:pt>
                <c:pt idx="976">
                  <c:v>0.0302222222222222</c:v>
                </c:pt>
                <c:pt idx="977">
                  <c:v>0.0302407407407407</c:v>
                </c:pt>
                <c:pt idx="978">
                  <c:v>0.0302777777777778</c:v>
                </c:pt>
                <c:pt idx="979">
                  <c:v>0.0302962962962963</c:v>
                </c:pt>
                <c:pt idx="980">
                  <c:v>0.0303333333333333</c:v>
                </c:pt>
                <c:pt idx="981">
                  <c:v>0.0303703703703704</c:v>
                </c:pt>
                <c:pt idx="982">
                  <c:v>0.0304074074074074</c:v>
                </c:pt>
                <c:pt idx="983">
                  <c:v>0.0304259259259259</c:v>
                </c:pt>
                <c:pt idx="984">
                  <c:v>0.030462962962963</c:v>
                </c:pt>
                <c:pt idx="985">
                  <c:v>0.0305</c:v>
                </c:pt>
                <c:pt idx="986">
                  <c:v>0.0305185185185185</c:v>
                </c:pt>
                <c:pt idx="987">
                  <c:v>0.0305555555555555</c:v>
                </c:pt>
                <c:pt idx="988">
                  <c:v>0.0305925925925926</c:v>
                </c:pt>
                <c:pt idx="989">
                  <c:v>0.0306111111111111</c:v>
                </c:pt>
                <c:pt idx="990">
                  <c:v>0.0306481481481481</c:v>
                </c:pt>
                <c:pt idx="991">
                  <c:v>0.0306851851851852</c:v>
                </c:pt>
                <c:pt idx="992">
                  <c:v>0.0307037037037037</c:v>
                </c:pt>
                <c:pt idx="993">
                  <c:v>0.0307407407407407</c:v>
                </c:pt>
                <c:pt idx="994">
                  <c:v>0.0307777777777778</c:v>
                </c:pt>
                <c:pt idx="995">
                  <c:v>0.0307962962962963</c:v>
                </c:pt>
                <c:pt idx="996">
                  <c:v>0.0308333333333333</c:v>
                </c:pt>
                <c:pt idx="997">
                  <c:v>0.0308703703703704</c:v>
                </c:pt>
                <c:pt idx="998">
                  <c:v>0.0308888888888889</c:v>
                </c:pt>
                <c:pt idx="999">
                  <c:v>0.0309259259259259</c:v>
                </c:pt>
                <c:pt idx="1000">
                  <c:v>0.030962962962963</c:v>
                </c:pt>
                <c:pt idx="1001">
                  <c:v>0.0309814814814815</c:v>
                </c:pt>
                <c:pt idx="1002">
                  <c:v>0.0310185185185185</c:v>
                </c:pt>
                <c:pt idx="1003">
                  <c:v>0.0310555555555555</c:v>
                </c:pt>
                <c:pt idx="1004">
                  <c:v>0.0310740740740741</c:v>
                </c:pt>
                <c:pt idx="1005">
                  <c:v>0.0311111111111111</c:v>
                </c:pt>
                <c:pt idx="1006">
                  <c:v>0.0311481481481481</c:v>
                </c:pt>
                <c:pt idx="1007">
                  <c:v>0.0311666666666667</c:v>
                </c:pt>
                <c:pt idx="1008">
                  <c:v>0.0312037037037037</c:v>
                </c:pt>
                <c:pt idx="1009">
                  <c:v>0.0312407407407407</c:v>
                </c:pt>
                <c:pt idx="1010">
                  <c:v>0.0312592592592593</c:v>
                </c:pt>
                <c:pt idx="1011">
                  <c:v>0.0312962962962963</c:v>
                </c:pt>
                <c:pt idx="1012">
                  <c:v>0.0313333333333333</c:v>
                </c:pt>
                <c:pt idx="1013">
                  <c:v>0.0313518518518518</c:v>
                </c:pt>
                <c:pt idx="1014">
                  <c:v>0.0313888888888889</c:v>
                </c:pt>
                <c:pt idx="1015">
                  <c:v>0.0314259259259259</c:v>
                </c:pt>
                <c:pt idx="1016">
                  <c:v>0.0314444444444444</c:v>
                </c:pt>
                <c:pt idx="1017">
                  <c:v>0.0314814814814815</c:v>
                </c:pt>
                <c:pt idx="1018">
                  <c:v>0.0315185185185185</c:v>
                </c:pt>
                <c:pt idx="1019">
                  <c:v>0.031537037037037</c:v>
                </c:pt>
                <c:pt idx="1020">
                  <c:v>0.0315740740740741</c:v>
                </c:pt>
                <c:pt idx="1021">
                  <c:v>0.0316111111111111</c:v>
                </c:pt>
                <c:pt idx="1022">
                  <c:v>0.0316296296296296</c:v>
                </c:pt>
                <c:pt idx="1023">
                  <c:v>0.0316666666666667</c:v>
                </c:pt>
                <c:pt idx="1024">
                  <c:v>0.0317037037037037</c:v>
                </c:pt>
                <c:pt idx="1025">
                  <c:v>0.0317222222222222</c:v>
                </c:pt>
                <c:pt idx="1026">
                  <c:v>0.0317592592592593</c:v>
                </c:pt>
                <c:pt idx="1027">
                  <c:v>0.0317962962962963</c:v>
                </c:pt>
                <c:pt idx="1028">
                  <c:v>0.0318148148148148</c:v>
                </c:pt>
                <c:pt idx="1029">
                  <c:v>0.0318518518518518</c:v>
                </c:pt>
                <c:pt idx="1030">
                  <c:v>0.0318888888888889</c:v>
                </c:pt>
                <c:pt idx="1031">
                  <c:v>0.0319074074074074</c:v>
                </c:pt>
                <c:pt idx="1032">
                  <c:v>0.031962962962963</c:v>
                </c:pt>
                <c:pt idx="1033">
                  <c:v>0.0319814814814815</c:v>
                </c:pt>
                <c:pt idx="1034">
                  <c:v>0.032</c:v>
                </c:pt>
                <c:pt idx="1035">
                  <c:v>0.032037037037037</c:v>
                </c:pt>
                <c:pt idx="1036">
                  <c:v>0.0320740740740741</c:v>
                </c:pt>
                <c:pt idx="1037">
                  <c:v>0.0320925925925926</c:v>
                </c:pt>
                <c:pt idx="1038">
                  <c:v>0.0321481481481481</c:v>
                </c:pt>
                <c:pt idx="1039">
                  <c:v>0.0321666666666667</c:v>
                </c:pt>
                <c:pt idx="1040">
                  <c:v>0.0321851851851852</c:v>
                </c:pt>
                <c:pt idx="1041">
                  <c:v>0.0322222222222222</c:v>
                </c:pt>
                <c:pt idx="1042">
                  <c:v>0.0322592592592593</c:v>
                </c:pt>
                <c:pt idx="1043">
                  <c:v>0.0322777777777778</c:v>
                </c:pt>
                <c:pt idx="1044">
                  <c:v>0.0323333333333333</c:v>
                </c:pt>
                <c:pt idx="1045">
                  <c:v>0.0323518518518518</c:v>
                </c:pt>
                <c:pt idx="1046">
                  <c:v>0.0323703703703704</c:v>
                </c:pt>
                <c:pt idx="1047">
                  <c:v>0.0324074074074074</c:v>
                </c:pt>
                <c:pt idx="1048">
                  <c:v>0.0324444444444444</c:v>
                </c:pt>
                <c:pt idx="1049">
                  <c:v>0.032462962962963</c:v>
                </c:pt>
                <c:pt idx="1050">
                  <c:v>0.0325185185185185</c:v>
                </c:pt>
                <c:pt idx="1051">
                  <c:v>0.032537037037037</c:v>
                </c:pt>
                <c:pt idx="1052">
                  <c:v>0.0325555555555555</c:v>
                </c:pt>
                <c:pt idx="1053">
                  <c:v>0.0326111111111111</c:v>
                </c:pt>
                <c:pt idx="1054">
                  <c:v>0.0326296296296296</c:v>
                </c:pt>
                <c:pt idx="1055">
                  <c:v>0.0326481481481481</c:v>
                </c:pt>
                <c:pt idx="1056">
                  <c:v>0.0327037037037037</c:v>
                </c:pt>
                <c:pt idx="1057">
                  <c:v>0.0327222222222222</c:v>
                </c:pt>
                <c:pt idx="1058">
                  <c:v>0.0327407407407407</c:v>
                </c:pt>
                <c:pt idx="1059">
                  <c:v>0.0327962962962963</c:v>
                </c:pt>
                <c:pt idx="1060">
                  <c:v>0.0328148148148148</c:v>
                </c:pt>
                <c:pt idx="1061">
                  <c:v>0.0328333333333333</c:v>
                </c:pt>
                <c:pt idx="1062">
                  <c:v>0.0328888888888889</c:v>
                </c:pt>
                <c:pt idx="1063">
                  <c:v>0.0329074074074074</c:v>
                </c:pt>
                <c:pt idx="1064">
                  <c:v>0.0329259259259259</c:v>
                </c:pt>
                <c:pt idx="1065">
                  <c:v>0.0329814814814815</c:v>
                </c:pt>
                <c:pt idx="1066">
                  <c:v>0.033</c:v>
                </c:pt>
                <c:pt idx="1067">
                  <c:v>0.0330185185185185</c:v>
                </c:pt>
                <c:pt idx="1068">
                  <c:v>0.0330740740740741</c:v>
                </c:pt>
                <c:pt idx="1069">
                  <c:v>0.0330925925925926</c:v>
                </c:pt>
                <c:pt idx="1070">
                  <c:v>0.0331111111111111</c:v>
                </c:pt>
                <c:pt idx="1071">
                  <c:v>0.0331666666666667</c:v>
                </c:pt>
                <c:pt idx="1072">
                  <c:v>0.0331851851851852</c:v>
                </c:pt>
                <c:pt idx="1073">
                  <c:v>0.0332037037037037</c:v>
                </c:pt>
                <c:pt idx="1074">
                  <c:v>0.0332592592592593</c:v>
                </c:pt>
                <c:pt idx="1075">
                  <c:v>0.0332777777777778</c:v>
                </c:pt>
                <c:pt idx="1076">
                  <c:v>0.0332962962962963</c:v>
                </c:pt>
                <c:pt idx="1077">
                  <c:v>0.0333518518518518</c:v>
                </c:pt>
                <c:pt idx="1078">
                  <c:v>0.0333703703703704</c:v>
                </c:pt>
                <c:pt idx="1079">
                  <c:v>0.0333888888888889</c:v>
                </c:pt>
                <c:pt idx="1080">
                  <c:v>0.0334444444444444</c:v>
                </c:pt>
                <c:pt idx="1081">
                  <c:v>0.033462962962963</c:v>
                </c:pt>
                <c:pt idx="1082">
                  <c:v>0.0334814814814815</c:v>
                </c:pt>
                <c:pt idx="1083">
                  <c:v>0.033537037037037</c:v>
                </c:pt>
                <c:pt idx="1084">
                  <c:v>0.0335555555555555</c:v>
                </c:pt>
                <c:pt idx="1085">
                  <c:v>0.0335740740740741</c:v>
                </c:pt>
                <c:pt idx="1086">
                  <c:v>0.0336296296296296</c:v>
                </c:pt>
                <c:pt idx="1087">
                  <c:v>0.0336481481481481</c:v>
                </c:pt>
                <c:pt idx="1088">
                  <c:v>0.0336666666666667</c:v>
                </c:pt>
                <c:pt idx="1089">
                  <c:v>0.0337222222222222</c:v>
                </c:pt>
                <c:pt idx="1090">
                  <c:v>0.0337407407407407</c:v>
                </c:pt>
                <c:pt idx="1091">
                  <c:v>0.0337592592592593</c:v>
                </c:pt>
                <c:pt idx="1092">
                  <c:v>0.0338148148148148</c:v>
                </c:pt>
                <c:pt idx="1093">
                  <c:v>0.0338333333333333</c:v>
                </c:pt>
                <c:pt idx="1094">
                  <c:v>0.0338518518518518</c:v>
                </c:pt>
                <c:pt idx="1095">
                  <c:v>0.0339074074074074</c:v>
                </c:pt>
                <c:pt idx="1096">
                  <c:v>0.0339259259259259</c:v>
                </c:pt>
                <c:pt idx="1097">
                  <c:v>0.0339444444444444</c:v>
                </c:pt>
                <c:pt idx="1098">
                  <c:v>0.034</c:v>
                </c:pt>
                <c:pt idx="1099">
                  <c:v>0.0340185185185185</c:v>
                </c:pt>
                <c:pt idx="1100">
                  <c:v>0.034037037037037</c:v>
                </c:pt>
                <c:pt idx="1101">
                  <c:v>0.0340925925925926</c:v>
                </c:pt>
                <c:pt idx="1102">
                  <c:v>0.0341111111111111</c:v>
                </c:pt>
                <c:pt idx="1103">
                  <c:v>0.0341296296296296</c:v>
                </c:pt>
                <c:pt idx="1104">
                  <c:v>0.0341851851851852</c:v>
                </c:pt>
                <c:pt idx="1105">
                  <c:v>0.0342037037037037</c:v>
                </c:pt>
                <c:pt idx="1106">
                  <c:v>0.0342592592592593</c:v>
                </c:pt>
                <c:pt idx="1107">
                  <c:v>0.0342777777777778</c:v>
                </c:pt>
                <c:pt idx="1108">
                  <c:v>0.0342962962962963</c:v>
                </c:pt>
                <c:pt idx="1109">
                  <c:v>0.0343148148148148</c:v>
                </c:pt>
                <c:pt idx="1110">
                  <c:v>0.0343703703703704</c:v>
                </c:pt>
                <c:pt idx="1111">
                  <c:v>0.0343888888888889</c:v>
                </c:pt>
                <c:pt idx="1112">
                  <c:v>0.0344444444444444</c:v>
                </c:pt>
                <c:pt idx="1113">
                  <c:v>0.034462962962963</c:v>
                </c:pt>
                <c:pt idx="1114">
                  <c:v>0.0344814814814815</c:v>
                </c:pt>
                <c:pt idx="1115">
                  <c:v>0.034537037037037</c:v>
                </c:pt>
                <c:pt idx="1116">
                  <c:v>0.0345555555555555</c:v>
                </c:pt>
                <c:pt idx="1117">
                  <c:v>0.0345740740740741</c:v>
                </c:pt>
                <c:pt idx="1118">
                  <c:v>0.0346296296296296</c:v>
                </c:pt>
                <c:pt idx="1119">
                  <c:v>0.0346481481481481</c:v>
                </c:pt>
                <c:pt idx="1120">
                  <c:v>0.0346666666666667</c:v>
                </c:pt>
                <c:pt idx="1121">
                  <c:v>0.0347222222222222</c:v>
                </c:pt>
                <c:pt idx="1122">
                  <c:v>0.0347407407407407</c:v>
                </c:pt>
                <c:pt idx="1123">
                  <c:v>0.0347592592592593</c:v>
                </c:pt>
                <c:pt idx="1124">
                  <c:v>0.0348148148148148</c:v>
                </c:pt>
                <c:pt idx="1125">
                  <c:v>0.0348333333333333</c:v>
                </c:pt>
                <c:pt idx="1126">
                  <c:v>0.0348518518518518</c:v>
                </c:pt>
                <c:pt idx="1127">
                  <c:v>0.0349074074074074</c:v>
                </c:pt>
                <c:pt idx="1128">
                  <c:v>0.0349259259259259</c:v>
                </c:pt>
                <c:pt idx="1129">
                  <c:v>0.0349444444444444</c:v>
                </c:pt>
                <c:pt idx="1130">
                  <c:v>0.035</c:v>
                </c:pt>
                <c:pt idx="1131">
                  <c:v>0.0350185185185185</c:v>
                </c:pt>
                <c:pt idx="1132">
                  <c:v>0.035037037037037</c:v>
                </c:pt>
                <c:pt idx="1133">
                  <c:v>0.0350925925925926</c:v>
                </c:pt>
                <c:pt idx="1134">
                  <c:v>0.0351111111111111</c:v>
                </c:pt>
                <c:pt idx="1135">
                  <c:v>0.0351296296296296</c:v>
                </c:pt>
                <c:pt idx="1136">
                  <c:v>0.0351851851851852</c:v>
                </c:pt>
                <c:pt idx="1137">
                  <c:v>0.0352037037037037</c:v>
                </c:pt>
                <c:pt idx="1138">
                  <c:v>0.0352222222222222</c:v>
                </c:pt>
                <c:pt idx="1139">
                  <c:v>0.0352777777777778</c:v>
                </c:pt>
                <c:pt idx="1140">
                  <c:v>0.0352962962962963</c:v>
                </c:pt>
                <c:pt idx="1141">
                  <c:v>0.0353148148148148</c:v>
                </c:pt>
                <c:pt idx="1142">
                  <c:v>0.0353703703703704</c:v>
                </c:pt>
                <c:pt idx="1143">
                  <c:v>0.0353888888888889</c:v>
                </c:pt>
                <c:pt idx="1144">
                  <c:v>0.0354074074074074</c:v>
                </c:pt>
                <c:pt idx="1145">
                  <c:v>0.035462962962963</c:v>
                </c:pt>
                <c:pt idx="1146">
                  <c:v>0.0354814814814815</c:v>
                </c:pt>
                <c:pt idx="1147">
                  <c:v>0.0355</c:v>
                </c:pt>
                <c:pt idx="1148">
                  <c:v>0.0355555555555555</c:v>
                </c:pt>
                <c:pt idx="1149">
                  <c:v>0.0355740740740741</c:v>
                </c:pt>
                <c:pt idx="1150">
                  <c:v>0.0355925925925926</c:v>
                </c:pt>
                <c:pt idx="1151">
                  <c:v>0.0356481481481481</c:v>
                </c:pt>
                <c:pt idx="1152">
                  <c:v>0.0356666666666667</c:v>
                </c:pt>
                <c:pt idx="1153">
                  <c:v>0.0356851851851852</c:v>
                </c:pt>
                <c:pt idx="1154">
                  <c:v>0.0357407407407407</c:v>
                </c:pt>
                <c:pt idx="1155">
                  <c:v>0.0357592592592593</c:v>
                </c:pt>
                <c:pt idx="1156">
                  <c:v>0.0357962962962963</c:v>
                </c:pt>
                <c:pt idx="1157">
                  <c:v>0.0358333333333333</c:v>
                </c:pt>
                <c:pt idx="1158">
                  <c:v>0.0358518518518518</c:v>
                </c:pt>
                <c:pt idx="1159">
                  <c:v>0.0358703703703704</c:v>
                </c:pt>
                <c:pt idx="1160">
                  <c:v>0.0359259259259259</c:v>
                </c:pt>
                <c:pt idx="1161">
                  <c:v>0.0359444444444444</c:v>
                </c:pt>
                <c:pt idx="1162">
                  <c:v>0.0359814814814815</c:v>
                </c:pt>
                <c:pt idx="1163">
                  <c:v>0.0360185185185185</c:v>
                </c:pt>
                <c:pt idx="1164">
                  <c:v>0.036037037037037</c:v>
                </c:pt>
                <c:pt idx="1165">
                  <c:v>0.0360740740740741</c:v>
                </c:pt>
                <c:pt idx="1166">
                  <c:v>0.0361111111111111</c:v>
                </c:pt>
                <c:pt idx="1167">
                  <c:v>0.0361296296296296</c:v>
                </c:pt>
                <c:pt idx="1168">
                  <c:v>0.0361666666666667</c:v>
                </c:pt>
                <c:pt idx="1169">
                  <c:v>0.0362037037037037</c:v>
                </c:pt>
                <c:pt idx="1170">
                  <c:v>0.0362222222222222</c:v>
                </c:pt>
                <c:pt idx="1171">
                  <c:v>0.0362592592592593</c:v>
                </c:pt>
                <c:pt idx="1172">
                  <c:v>0.0362962962962963</c:v>
                </c:pt>
                <c:pt idx="1173">
                  <c:v>0.0363148148148148</c:v>
                </c:pt>
                <c:pt idx="1174">
                  <c:v>0.0363518518518518</c:v>
                </c:pt>
                <c:pt idx="1175">
                  <c:v>0.0363888888888889</c:v>
                </c:pt>
                <c:pt idx="1176">
                  <c:v>0.0364074074074074</c:v>
                </c:pt>
                <c:pt idx="1177">
                  <c:v>0.0364444444444444</c:v>
                </c:pt>
                <c:pt idx="1178">
                  <c:v>0.0364814814814815</c:v>
                </c:pt>
                <c:pt idx="1179">
                  <c:v>0.0365</c:v>
                </c:pt>
                <c:pt idx="1180">
                  <c:v>0.036537037037037</c:v>
                </c:pt>
                <c:pt idx="1181">
                  <c:v>0.0365740740740741</c:v>
                </c:pt>
                <c:pt idx="1182">
                  <c:v>0.0365925925925926</c:v>
                </c:pt>
                <c:pt idx="1183">
                  <c:v>0.0366296296296296</c:v>
                </c:pt>
                <c:pt idx="1184">
                  <c:v>0.0366666666666667</c:v>
                </c:pt>
                <c:pt idx="1185">
                  <c:v>0.0366851851851852</c:v>
                </c:pt>
                <c:pt idx="1186">
                  <c:v>0.0367222222222222</c:v>
                </c:pt>
                <c:pt idx="1187">
                  <c:v>0.0367592592592593</c:v>
                </c:pt>
                <c:pt idx="1188">
                  <c:v>0.0367777777777778</c:v>
                </c:pt>
                <c:pt idx="1189">
                  <c:v>0.0368148148148148</c:v>
                </c:pt>
                <c:pt idx="1190">
                  <c:v>0.0368518518518518</c:v>
                </c:pt>
                <c:pt idx="1191">
                  <c:v>0.0368703703703704</c:v>
                </c:pt>
                <c:pt idx="1192">
                  <c:v>0.0369074074074074</c:v>
                </c:pt>
                <c:pt idx="1193">
                  <c:v>0.0369444444444444</c:v>
                </c:pt>
                <c:pt idx="1194">
                  <c:v>0.0369814814814815</c:v>
                </c:pt>
                <c:pt idx="1195">
                  <c:v>0.037</c:v>
                </c:pt>
                <c:pt idx="1196">
                  <c:v>0.037037037037037</c:v>
                </c:pt>
                <c:pt idx="1197">
                  <c:v>0.0370555555555555</c:v>
                </c:pt>
                <c:pt idx="1198">
                  <c:v>0.0370925925925926</c:v>
                </c:pt>
                <c:pt idx="1199">
                  <c:v>0.0371111111111111</c:v>
                </c:pt>
                <c:pt idx="1200">
                  <c:v>0.0371666666666667</c:v>
                </c:pt>
                <c:pt idx="1201">
                  <c:v>0.0371851851851852</c:v>
                </c:pt>
                <c:pt idx="1202">
                  <c:v>0.0372037037037037</c:v>
                </c:pt>
                <c:pt idx="1203">
                  <c:v>0.0372592592592593</c:v>
                </c:pt>
                <c:pt idx="1204">
                  <c:v>0.0372777777777778</c:v>
                </c:pt>
                <c:pt idx="1205">
                  <c:v>0.0372962962962963</c:v>
                </c:pt>
                <c:pt idx="1206">
                  <c:v>0.0373518518518518</c:v>
                </c:pt>
                <c:pt idx="1207">
                  <c:v>0.0373703703703704</c:v>
                </c:pt>
                <c:pt idx="1208">
                  <c:v>0.0373888888888889</c:v>
                </c:pt>
                <c:pt idx="1209">
                  <c:v>0.0374444444444444</c:v>
                </c:pt>
                <c:pt idx="1210">
                  <c:v>0.037462962962963</c:v>
                </c:pt>
                <c:pt idx="1211">
                  <c:v>0.0374814814814815</c:v>
                </c:pt>
                <c:pt idx="1212">
                  <c:v>0.037537037037037</c:v>
                </c:pt>
                <c:pt idx="1213">
                  <c:v>0.0375555555555555</c:v>
                </c:pt>
                <c:pt idx="1214">
                  <c:v>0.0375740740740741</c:v>
                </c:pt>
                <c:pt idx="1215">
                  <c:v>0.0376296296296296</c:v>
                </c:pt>
                <c:pt idx="1216">
                  <c:v>0.0376481481481481</c:v>
                </c:pt>
                <c:pt idx="1217">
                  <c:v>0.0376666666666667</c:v>
                </c:pt>
                <c:pt idx="1218">
                  <c:v>0.0377222222222222</c:v>
                </c:pt>
                <c:pt idx="1219">
                  <c:v>0.0377407407407407</c:v>
                </c:pt>
                <c:pt idx="1220">
                  <c:v>0.0377592592592593</c:v>
                </c:pt>
                <c:pt idx="1221">
                  <c:v>0.0378148148148148</c:v>
                </c:pt>
                <c:pt idx="1222">
                  <c:v>0.0378333333333333</c:v>
                </c:pt>
                <c:pt idx="1223">
                  <c:v>0.0378518518518518</c:v>
                </c:pt>
                <c:pt idx="1224">
                  <c:v>0.0379074074074074</c:v>
                </c:pt>
                <c:pt idx="1225">
                  <c:v>0.0379259259259259</c:v>
                </c:pt>
                <c:pt idx="1226">
                  <c:v>0.0379444444444444</c:v>
                </c:pt>
                <c:pt idx="1227">
                  <c:v>0.038</c:v>
                </c:pt>
                <c:pt idx="1228">
                  <c:v>0.0380185185185185</c:v>
                </c:pt>
                <c:pt idx="1229">
                  <c:v>0.038037037037037</c:v>
                </c:pt>
                <c:pt idx="1230">
                  <c:v>0.0380925925925926</c:v>
                </c:pt>
                <c:pt idx="1231">
                  <c:v>0.0381111111111111</c:v>
                </c:pt>
                <c:pt idx="1232">
                  <c:v>0.0381296296296296</c:v>
                </c:pt>
                <c:pt idx="1233">
                  <c:v>0.0381851851851852</c:v>
                </c:pt>
                <c:pt idx="1234">
                  <c:v>0.0382037037037037</c:v>
                </c:pt>
                <c:pt idx="1235">
                  <c:v>0.0382592592592592</c:v>
                </c:pt>
                <c:pt idx="1236">
                  <c:v>0.0382777777777778</c:v>
                </c:pt>
                <c:pt idx="1237">
                  <c:v>0.0382962962962963</c:v>
                </c:pt>
                <c:pt idx="1238">
                  <c:v>0.0383148148148148</c:v>
                </c:pt>
                <c:pt idx="1239">
                  <c:v>0.0383703703703704</c:v>
                </c:pt>
                <c:pt idx="1240">
                  <c:v>0.0383888888888889</c:v>
                </c:pt>
                <c:pt idx="1241">
                  <c:v>0.0384444444444444</c:v>
                </c:pt>
                <c:pt idx="1242">
                  <c:v>0.038462962962963</c:v>
                </c:pt>
                <c:pt idx="1243">
                  <c:v>0.0384814814814815</c:v>
                </c:pt>
                <c:pt idx="1244">
                  <c:v>0.038537037037037</c:v>
                </c:pt>
                <c:pt idx="1245">
                  <c:v>0.0385555555555555</c:v>
                </c:pt>
                <c:pt idx="1246">
                  <c:v>0.0385740740740741</c:v>
                </c:pt>
                <c:pt idx="1247">
                  <c:v>0.0386296296296296</c:v>
                </c:pt>
                <c:pt idx="1248">
                  <c:v>0.0386481481481481</c:v>
                </c:pt>
                <c:pt idx="1249">
                  <c:v>0.0386666666666667</c:v>
                </c:pt>
                <c:pt idx="1250">
                  <c:v>0.0387222222222222</c:v>
                </c:pt>
                <c:pt idx="1251">
                  <c:v>0.0387407407407407</c:v>
                </c:pt>
                <c:pt idx="1252">
                  <c:v>0.0387592592592592</c:v>
                </c:pt>
                <c:pt idx="1253">
                  <c:v>0.0388148148148148</c:v>
                </c:pt>
                <c:pt idx="1254">
                  <c:v>0.0388333333333333</c:v>
                </c:pt>
                <c:pt idx="1255">
                  <c:v>0.0388518518518518</c:v>
                </c:pt>
                <c:pt idx="1256">
                  <c:v>0.0389074074074074</c:v>
                </c:pt>
                <c:pt idx="1257">
                  <c:v>0.0389259259259259</c:v>
                </c:pt>
                <c:pt idx="1258">
                  <c:v>0.0389444444444444</c:v>
                </c:pt>
                <c:pt idx="1259">
                  <c:v>0.039</c:v>
                </c:pt>
                <c:pt idx="1260">
                  <c:v>0.0390185185185185</c:v>
                </c:pt>
                <c:pt idx="1261">
                  <c:v>0.039037037037037</c:v>
                </c:pt>
                <c:pt idx="1262">
                  <c:v>0.0390925925925926</c:v>
                </c:pt>
                <c:pt idx="1263">
                  <c:v>0.0391111111111111</c:v>
                </c:pt>
                <c:pt idx="1264">
                  <c:v>0.0391296296296296</c:v>
                </c:pt>
                <c:pt idx="1265">
                  <c:v>0.0391851851851852</c:v>
                </c:pt>
                <c:pt idx="1266">
                  <c:v>0.0392037037037037</c:v>
                </c:pt>
                <c:pt idx="1267">
                  <c:v>0.0392222222222222</c:v>
                </c:pt>
                <c:pt idx="1268">
                  <c:v>0.0392777777777778</c:v>
                </c:pt>
                <c:pt idx="1269">
                  <c:v>0.0392962962962963</c:v>
                </c:pt>
                <c:pt idx="1270">
                  <c:v>0.0393148148148148</c:v>
                </c:pt>
                <c:pt idx="1271">
                  <c:v>0.0393703703703704</c:v>
                </c:pt>
                <c:pt idx="1272">
                  <c:v>0.0393888888888889</c:v>
                </c:pt>
                <c:pt idx="1273">
                  <c:v>0.0394074074074074</c:v>
                </c:pt>
                <c:pt idx="1274">
                  <c:v>0.0394629629629629</c:v>
                </c:pt>
                <c:pt idx="1275">
                  <c:v>0.0394814814814815</c:v>
                </c:pt>
                <c:pt idx="1276">
                  <c:v>0.0395185185185185</c:v>
                </c:pt>
                <c:pt idx="1277">
                  <c:v>0.0395555555555556</c:v>
                </c:pt>
                <c:pt idx="1278">
                  <c:v>0.0395740740740741</c:v>
                </c:pt>
                <c:pt idx="1279">
                  <c:v>0.0395925925925926</c:v>
                </c:pt>
                <c:pt idx="1280">
                  <c:v>0.0396481481481481</c:v>
                </c:pt>
                <c:pt idx="1281">
                  <c:v>0.0396666666666667</c:v>
                </c:pt>
                <c:pt idx="1282">
                  <c:v>0.0397037037037037</c:v>
                </c:pt>
                <c:pt idx="1283">
                  <c:v>0.0397407407407407</c:v>
                </c:pt>
                <c:pt idx="1284">
                  <c:v>0.0397592592592592</c:v>
                </c:pt>
                <c:pt idx="1285">
                  <c:v>0.0397777777777778</c:v>
                </c:pt>
                <c:pt idx="1286">
                  <c:v>0.0398333333333333</c:v>
                </c:pt>
                <c:pt idx="1287">
                  <c:v>0.0398518518518518</c:v>
                </c:pt>
                <c:pt idx="1288">
                  <c:v>0.0398888888888889</c:v>
                </c:pt>
                <c:pt idx="1289">
                  <c:v>0.0399259259259259</c:v>
                </c:pt>
                <c:pt idx="1290">
                  <c:v>0.0399444444444444</c:v>
                </c:pt>
                <c:pt idx="1291">
                  <c:v>0.0399814814814815</c:v>
                </c:pt>
                <c:pt idx="1292">
                  <c:v>0.0400185185185185</c:v>
                </c:pt>
                <c:pt idx="1293">
                  <c:v>0.040037037037037</c:v>
                </c:pt>
                <c:pt idx="1294">
                  <c:v>0.0400740740740741</c:v>
                </c:pt>
                <c:pt idx="1295">
                  <c:v>0.0401111111111111</c:v>
                </c:pt>
                <c:pt idx="1296">
                  <c:v>0.0401296296296296</c:v>
                </c:pt>
                <c:pt idx="1297">
                  <c:v>0.0401666666666667</c:v>
                </c:pt>
                <c:pt idx="1298">
                  <c:v>0.0402037037037037</c:v>
                </c:pt>
                <c:pt idx="1299">
                  <c:v>0.0402222222222222</c:v>
                </c:pt>
                <c:pt idx="1300">
                  <c:v>0.0402592592592593</c:v>
                </c:pt>
                <c:pt idx="1301">
                  <c:v>0.0402962962962963</c:v>
                </c:pt>
                <c:pt idx="1302">
                  <c:v>0.0403148148148148</c:v>
                </c:pt>
                <c:pt idx="1303">
                  <c:v>0.0403518518518518</c:v>
                </c:pt>
                <c:pt idx="1304">
                  <c:v>0.0403888888888889</c:v>
                </c:pt>
                <c:pt idx="1305">
                  <c:v>0.0404074074074074</c:v>
                </c:pt>
                <c:pt idx="1306">
                  <c:v>0.0404444444444444</c:v>
                </c:pt>
                <c:pt idx="1307">
                  <c:v>0.0404814814814815</c:v>
                </c:pt>
                <c:pt idx="1308">
                  <c:v>0.0405</c:v>
                </c:pt>
                <c:pt idx="1309">
                  <c:v>0.040537037037037</c:v>
                </c:pt>
                <c:pt idx="1310">
                  <c:v>0.0405740740740741</c:v>
                </c:pt>
                <c:pt idx="1311">
                  <c:v>0.0405925925925926</c:v>
                </c:pt>
                <c:pt idx="1312">
                  <c:v>0.0406296296296296</c:v>
                </c:pt>
                <c:pt idx="1313">
                  <c:v>0.0406666666666667</c:v>
                </c:pt>
                <c:pt idx="1314">
                  <c:v>0.0406851851851852</c:v>
                </c:pt>
                <c:pt idx="1315">
                  <c:v>0.0407222222222222</c:v>
                </c:pt>
                <c:pt idx="1316">
                  <c:v>0.0407592592592593</c:v>
                </c:pt>
                <c:pt idx="1317">
                  <c:v>0.0407777777777778</c:v>
                </c:pt>
                <c:pt idx="1318">
                  <c:v>0.0408148148148148</c:v>
                </c:pt>
                <c:pt idx="1319">
                  <c:v>0.0408518518518518</c:v>
                </c:pt>
                <c:pt idx="1320">
                  <c:v>0.0408703703703704</c:v>
                </c:pt>
                <c:pt idx="1321">
                  <c:v>0.0409074074074074</c:v>
                </c:pt>
                <c:pt idx="1322">
                  <c:v>0.0409444444444444</c:v>
                </c:pt>
                <c:pt idx="1323">
                  <c:v>0.0409814814814815</c:v>
                </c:pt>
                <c:pt idx="1324">
                  <c:v>0.041</c:v>
                </c:pt>
                <c:pt idx="1325">
                  <c:v>0.041037037037037</c:v>
                </c:pt>
                <c:pt idx="1326">
                  <c:v>0.0410740740740741</c:v>
                </c:pt>
                <c:pt idx="1327">
                  <c:v>0.0410925925925926</c:v>
                </c:pt>
                <c:pt idx="1328">
                  <c:v>0.0411296296296296</c:v>
                </c:pt>
                <c:pt idx="1329">
                  <c:v>0.0411666666666667</c:v>
                </c:pt>
                <c:pt idx="1330">
                  <c:v>0.0411851851851852</c:v>
                </c:pt>
                <c:pt idx="1331">
                  <c:v>0.0412222222222222</c:v>
                </c:pt>
                <c:pt idx="1332">
                  <c:v>0.0412592592592593</c:v>
                </c:pt>
                <c:pt idx="1333">
                  <c:v>0.0412777777777778</c:v>
                </c:pt>
                <c:pt idx="1334">
                  <c:v>0.0413148148148148</c:v>
                </c:pt>
                <c:pt idx="1335">
                  <c:v>0.0413518518518518</c:v>
                </c:pt>
                <c:pt idx="1336">
                  <c:v>0.0413703703703704</c:v>
                </c:pt>
                <c:pt idx="1337">
                  <c:v>0.0414074074074074</c:v>
                </c:pt>
                <c:pt idx="1338">
                  <c:v>0.0414444444444444</c:v>
                </c:pt>
                <c:pt idx="1339">
                  <c:v>0.041462962962963</c:v>
                </c:pt>
                <c:pt idx="1340">
                  <c:v>0.0415</c:v>
                </c:pt>
                <c:pt idx="1341">
                  <c:v>0.041537037037037</c:v>
                </c:pt>
                <c:pt idx="1342">
                  <c:v>0.0415555555555556</c:v>
                </c:pt>
                <c:pt idx="1343">
                  <c:v>0.0415925925925926</c:v>
                </c:pt>
                <c:pt idx="1344">
                  <c:v>0.0416296296296296</c:v>
                </c:pt>
                <c:pt idx="1345">
                  <c:v>0.0416481481481481</c:v>
                </c:pt>
                <c:pt idx="1346">
                  <c:v>0.0416851851851852</c:v>
                </c:pt>
                <c:pt idx="1347">
                  <c:v>0.0417222222222222</c:v>
                </c:pt>
                <c:pt idx="1348">
                  <c:v>0.0417407407407407</c:v>
                </c:pt>
                <c:pt idx="1349">
                  <c:v>0.0417962962962963</c:v>
                </c:pt>
                <c:pt idx="1350">
                  <c:v>0.0418148148148148</c:v>
                </c:pt>
                <c:pt idx="1351">
                  <c:v>0.0418333333333333</c:v>
                </c:pt>
                <c:pt idx="1352">
                  <c:v>0.0418703703703704</c:v>
                </c:pt>
                <c:pt idx="1353">
                  <c:v>0.0419074074074074</c:v>
                </c:pt>
                <c:pt idx="1354">
                  <c:v>0.0419259259259259</c:v>
                </c:pt>
                <c:pt idx="1355">
                  <c:v>0.0419814814814815</c:v>
                </c:pt>
                <c:pt idx="1356">
                  <c:v>0.042</c:v>
                </c:pt>
                <c:pt idx="1357">
                  <c:v>0.0420185185185185</c:v>
                </c:pt>
                <c:pt idx="1358">
                  <c:v>0.0420740740740741</c:v>
                </c:pt>
                <c:pt idx="1359">
                  <c:v>0.0420925925925926</c:v>
                </c:pt>
                <c:pt idx="1360">
                  <c:v>0.0421111111111111</c:v>
                </c:pt>
                <c:pt idx="1361">
                  <c:v>0.0421481481481481</c:v>
                </c:pt>
                <c:pt idx="1362">
                  <c:v>0.0421851851851852</c:v>
                </c:pt>
                <c:pt idx="1363">
                  <c:v>0.0422037037037037</c:v>
                </c:pt>
                <c:pt idx="1364">
                  <c:v>0.0422592592592593</c:v>
                </c:pt>
                <c:pt idx="1365">
                  <c:v>0.0422777777777778</c:v>
                </c:pt>
                <c:pt idx="1366">
                  <c:v>0.0422962962962963</c:v>
                </c:pt>
                <c:pt idx="1367">
                  <c:v>0.0423518518518518</c:v>
                </c:pt>
                <c:pt idx="1368">
                  <c:v>0.0423703703703704</c:v>
                </c:pt>
                <c:pt idx="1369">
                  <c:v>0.0423888888888889</c:v>
                </c:pt>
                <c:pt idx="1370">
                  <c:v>0.0424444444444444</c:v>
                </c:pt>
                <c:pt idx="1371">
                  <c:v>0.042462962962963</c:v>
                </c:pt>
                <c:pt idx="1372">
                  <c:v>0.0424814814814815</c:v>
                </c:pt>
                <c:pt idx="1373">
                  <c:v>0.042537037037037</c:v>
                </c:pt>
                <c:pt idx="1374">
                  <c:v>0.0425555555555555</c:v>
                </c:pt>
                <c:pt idx="1375">
                  <c:v>0.0425740740740741</c:v>
                </c:pt>
                <c:pt idx="1376">
                  <c:v>0.0426296296296296</c:v>
                </c:pt>
                <c:pt idx="1377">
                  <c:v>0.0426481481481481</c:v>
                </c:pt>
                <c:pt idx="1378">
                  <c:v>0.0426666666666667</c:v>
                </c:pt>
                <c:pt idx="1379">
                  <c:v>0.0427222222222222</c:v>
                </c:pt>
                <c:pt idx="1380">
                  <c:v>0.0427407407407407</c:v>
                </c:pt>
                <c:pt idx="1381">
                  <c:v>0.0427592592592593</c:v>
                </c:pt>
                <c:pt idx="1382">
                  <c:v>0.0428148148148148</c:v>
                </c:pt>
                <c:pt idx="1383">
                  <c:v>0.0428333333333333</c:v>
                </c:pt>
                <c:pt idx="1384">
                  <c:v>0.0428518518518518</c:v>
                </c:pt>
                <c:pt idx="1385">
                  <c:v>0.0429074074074074</c:v>
                </c:pt>
                <c:pt idx="1386">
                  <c:v>0.0429259259259259</c:v>
                </c:pt>
                <c:pt idx="1387">
                  <c:v>0.0429444444444444</c:v>
                </c:pt>
                <c:pt idx="1388">
                  <c:v>0.043</c:v>
                </c:pt>
                <c:pt idx="1389">
                  <c:v>0.0430185185185185</c:v>
                </c:pt>
                <c:pt idx="1390">
                  <c:v>0.043037037037037</c:v>
                </c:pt>
                <c:pt idx="1391">
                  <c:v>0.0430925925925926</c:v>
                </c:pt>
                <c:pt idx="1392">
                  <c:v>0.0431111111111111</c:v>
                </c:pt>
                <c:pt idx="1393">
                  <c:v>0.0431296296296296</c:v>
                </c:pt>
                <c:pt idx="1394">
                  <c:v>0.0431851851851852</c:v>
                </c:pt>
                <c:pt idx="1395">
                  <c:v>0.0432037037037037</c:v>
                </c:pt>
                <c:pt idx="1396">
                  <c:v>0.0432222222222222</c:v>
                </c:pt>
                <c:pt idx="1397">
                  <c:v>0.0432777777777778</c:v>
                </c:pt>
                <c:pt idx="1398">
                  <c:v>0.0432962962962963</c:v>
                </c:pt>
                <c:pt idx="1399">
                  <c:v>0.0433148148148148</c:v>
                </c:pt>
                <c:pt idx="1400">
                  <c:v>0.0433703703703704</c:v>
                </c:pt>
                <c:pt idx="1401">
                  <c:v>0.0433888888888889</c:v>
                </c:pt>
                <c:pt idx="1402">
                  <c:v>0.0434074074074074</c:v>
                </c:pt>
                <c:pt idx="1403">
                  <c:v>0.043462962962963</c:v>
                </c:pt>
                <c:pt idx="1404">
                  <c:v>0.0434814814814815</c:v>
                </c:pt>
                <c:pt idx="1405">
                  <c:v>0.0435</c:v>
                </c:pt>
                <c:pt idx="1406">
                  <c:v>0.0435555555555555</c:v>
                </c:pt>
                <c:pt idx="1407">
                  <c:v>0.0435740740740741</c:v>
                </c:pt>
                <c:pt idx="1408">
                  <c:v>0.0435925925925926</c:v>
                </c:pt>
                <c:pt idx="1409">
                  <c:v>0.0436481481481481</c:v>
                </c:pt>
                <c:pt idx="1410">
                  <c:v>0.0436666666666667</c:v>
                </c:pt>
                <c:pt idx="1411">
                  <c:v>0.0436851851851852</c:v>
                </c:pt>
                <c:pt idx="1412">
                  <c:v>0.0437407407407407</c:v>
                </c:pt>
                <c:pt idx="1413">
                  <c:v>0.0437592592592593</c:v>
                </c:pt>
                <c:pt idx="1414">
                  <c:v>0.0437777777777778</c:v>
                </c:pt>
                <c:pt idx="1415">
                  <c:v>0.0438333333333333</c:v>
                </c:pt>
                <c:pt idx="1416">
                  <c:v>0.0438518518518518</c:v>
                </c:pt>
                <c:pt idx="1417">
                  <c:v>0.0438703703703704</c:v>
                </c:pt>
                <c:pt idx="1418">
                  <c:v>0.0439259259259259</c:v>
                </c:pt>
                <c:pt idx="1419">
                  <c:v>0.0439444444444444</c:v>
                </c:pt>
                <c:pt idx="1420">
                  <c:v>0.043962962962963</c:v>
                </c:pt>
                <c:pt idx="1421">
                  <c:v>0.0440185185185185</c:v>
                </c:pt>
                <c:pt idx="1422">
                  <c:v>0.044037037037037</c:v>
                </c:pt>
                <c:pt idx="1423">
                  <c:v>0.0440555555555555</c:v>
                </c:pt>
                <c:pt idx="1424">
                  <c:v>0.0441111111111111</c:v>
                </c:pt>
                <c:pt idx="1425">
                  <c:v>0.0441296296296296</c:v>
                </c:pt>
                <c:pt idx="1426">
                  <c:v>0.0441481481481481</c:v>
                </c:pt>
                <c:pt idx="1427">
                  <c:v>0.0442037037037037</c:v>
                </c:pt>
                <c:pt idx="1428">
                  <c:v>0.0442222222222222</c:v>
                </c:pt>
                <c:pt idx="1429">
                  <c:v>0.0442407407407407</c:v>
                </c:pt>
                <c:pt idx="1430">
                  <c:v>0.0442962962962963</c:v>
                </c:pt>
                <c:pt idx="1431">
                  <c:v>0.0443148148148148</c:v>
                </c:pt>
                <c:pt idx="1432">
                  <c:v>0.0443333333333333</c:v>
                </c:pt>
                <c:pt idx="1433">
                  <c:v>0.0443888888888889</c:v>
                </c:pt>
                <c:pt idx="1434">
                  <c:v>0.0444074074074074</c:v>
                </c:pt>
                <c:pt idx="1435">
                  <c:v>0.0444259259259259</c:v>
                </c:pt>
                <c:pt idx="1436">
                  <c:v>0.0444814814814815</c:v>
                </c:pt>
                <c:pt idx="1437">
                  <c:v>0.0445</c:v>
                </c:pt>
                <c:pt idx="1438">
                  <c:v>0.0445185185185185</c:v>
                </c:pt>
                <c:pt idx="1439">
                  <c:v>0.0445740740740741</c:v>
                </c:pt>
                <c:pt idx="1440">
                  <c:v>0.0445925925925926</c:v>
                </c:pt>
                <c:pt idx="1441">
                  <c:v>0.0446111111111111</c:v>
                </c:pt>
                <c:pt idx="1442">
                  <c:v>0.0446666666666667</c:v>
                </c:pt>
                <c:pt idx="1443">
                  <c:v>0.0446851851851852</c:v>
                </c:pt>
                <c:pt idx="1444">
                  <c:v>0.0447037037037037</c:v>
                </c:pt>
                <c:pt idx="1445">
                  <c:v>0.0447592592592592</c:v>
                </c:pt>
                <c:pt idx="1446">
                  <c:v>0.0447777777777778</c:v>
                </c:pt>
                <c:pt idx="1447">
                  <c:v>0.0447962962962963</c:v>
                </c:pt>
                <c:pt idx="1448">
                  <c:v>0.0448518518518518</c:v>
                </c:pt>
                <c:pt idx="1449">
                  <c:v>0.0448703703703704</c:v>
                </c:pt>
                <c:pt idx="1450">
                  <c:v>0.0448888888888889</c:v>
                </c:pt>
                <c:pt idx="1451">
                  <c:v>0.0449444444444444</c:v>
                </c:pt>
                <c:pt idx="1452">
                  <c:v>0.044962962962963</c:v>
                </c:pt>
                <c:pt idx="1453">
                  <c:v>0.0449814814814815</c:v>
                </c:pt>
                <c:pt idx="1454">
                  <c:v>0.045037037037037</c:v>
                </c:pt>
                <c:pt idx="1455">
                  <c:v>0.0450555555555555</c:v>
                </c:pt>
                <c:pt idx="1456">
                  <c:v>0.0450740740740741</c:v>
                </c:pt>
                <c:pt idx="1457">
                  <c:v>0.0451296296296296</c:v>
                </c:pt>
                <c:pt idx="1458">
                  <c:v>0.0451481481481481</c:v>
                </c:pt>
                <c:pt idx="1459">
                  <c:v>0.0451666666666667</c:v>
                </c:pt>
                <c:pt idx="1460">
                  <c:v>0.0452222222222222</c:v>
                </c:pt>
                <c:pt idx="1461">
                  <c:v>0.0452407407407407</c:v>
                </c:pt>
                <c:pt idx="1462">
                  <c:v>0.0452592592592592</c:v>
                </c:pt>
                <c:pt idx="1463">
                  <c:v>0.0453148148148148</c:v>
                </c:pt>
                <c:pt idx="1464">
                  <c:v>0.0453333333333333</c:v>
                </c:pt>
                <c:pt idx="1465">
                  <c:v>0.0453518518518518</c:v>
                </c:pt>
                <c:pt idx="1466">
                  <c:v>0.0454074074074074</c:v>
                </c:pt>
                <c:pt idx="1467">
                  <c:v>0.0454259259259259</c:v>
                </c:pt>
                <c:pt idx="1468">
                  <c:v>0.0454814814814815</c:v>
                </c:pt>
                <c:pt idx="1469">
                  <c:v>0.0455</c:v>
                </c:pt>
                <c:pt idx="1470">
                  <c:v>0.0455185185185185</c:v>
                </c:pt>
                <c:pt idx="1471">
                  <c:v>0.0455740740740741</c:v>
                </c:pt>
                <c:pt idx="1472">
                  <c:v>0.0455925925925926</c:v>
                </c:pt>
                <c:pt idx="1473">
                  <c:v>0.0456111111111111</c:v>
                </c:pt>
                <c:pt idx="1474">
                  <c:v>0.0456296296296296</c:v>
                </c:pt>
                <c:pt idx="1475">
                  <c:v>0.0456851851851852</c:v>
                </c:pt>
                <c:pt idx="1476">
                  <c:v>0.0457037037037037</c:v>
                </c:pt>
                <c:pt idx="1477">
                  <c:v>0.0457592592592593</c:v>
                </c:pt>
                <c:pt idx="1478">
                  <c:v>0.0457777777777778</c:v>
                </c:pt>
                <c:pt idx="1479">
                  <c:v>0.0457962962962963</c:v>
                </c:pt>
                <c:pt idx="1480">
                  <c:v>0.0458518518518518</c:v>
                </c:pt>
                <c:pt idx="1481">
                  <c:v>0.0458703703703704</c:v>
                </c:pt>
                <c:pt idx="1482">
                  <c:v>0.0458888888888889</c:v>
                </c:pt>
                <c:pt idx="1483">
                  <c:v>0.0459444444444444</c:v>
                </c:pt>
                <c:pt idx="1484">
                  <c:v>0.045962962962963</c:v>
                </c:pt>
                <c:pt idx="1485">
                  <c:v>0.0459814814814815</c:v>
                </c:pt>
                <c:pt idx="1486">
                  <c:v>0.046037037037037</c:v>
                </c:pt>
                <c:pt idx="1487">
                  <c:v>0.0460555555555555</c:v>
                </c:pt>
                <c:pt idx="1488">
                  <c:v>0.0460740740740741</c:v>
                </c:pt>
                <c:pt idx="1489">
                  <c:v>0.0461296296296296</c:v>
                </c:pt>
                <c:pt idx="1490">
                  <c:v>0.0461481481481481</c:v>
                </c:pt>
                <c:pt idx="1491">
                  <c:v>0.0461666666666667</c:v>
                </c:pt>
                <c:pt idx="1492">
                  <c:v>0.0462222222222222</c:v>
                </c:pt>
                <c:pt idx="1493">
                  <c:v>0.0462407407407407</c:v>
                </c:pt>
                <c:pt idx="1494">
                  <c:v>0.0462592592592593</c:v>
                </c:pt>
                <c:pt idx="1495">
                  <c:v>0.0463148148148148</c:v>
                </c:pt>
                <c:pt idx="1496">
                  <c:v>0.0463333333333333</c:v>
                </c:pt>
                <c:pt idx="1497">
                  <c:v>0.0463518518518518</c:v>
                </c:pt>
                <c:pt idx="1498">
                  <c:v>0.0464074074074074</c:v>
                </c:pt>
                <c:pt idx="1499">
                  <c:v>0.0464259259259259</c:v>
                </c:pt>
                <c:pt idx="1500">
                  <c:v>0.0464444444444444</c:v>
                </c:pt>
                <c:pt idx="1501">
                  <c:v>0.0465</c:v>
                </c:pt>
                <c:pt idx="1502">
                  <c:v>0.0465185185185185</c:v>
                </c:pt>
                <c:pt idx="1503">
                  <c:v>0.0465555555555555</c:v>
                </c:pt>
                <c:pt idx="1504">
                  <c:v>0.0465925925925926</c:v>
                </c:pt>
                <c:pt idx="1505">
                  <c:v>0.0466111111111111</c:v>
                </c:pt>
                <c:pt idx="1506">
                  <c:v>0.0466296296296296</c:v>
                </c:pt>
                <c:pt idx="1507">
                  <c:v>0.0466851851851852</c:v>
                </c:pt>
                <c:pt idx="1508">
                  <c:v>0.0467037037037037</c:v>
                </c:pt>
                <c:pt idx="1509">
                  <c:v>0.0467407407407407</c:v>
                </c:pt>
                <c:pt idx="1510">
                  <c:v>0.0467777777777778</c:v>
                </c:pt>
                <c:pt idx="1511">
                  <c:v>0.0467962962962963</c:v>
                </c:pt>
                <c:pt idx="1512">
                  <c:v>0.0468333333333333</c:v>
                </c:pt>
                <c:pt idx="1513">
                  <c:v>0.0468703703703704</c:v>
                </c:pt>
                <c:pt idx="1514">
                  <c:v>0.0468888888888889</c:v>
                </c:pt>
                <c:pt idx="1515">
                  <c:v>0.0469259259259259</c:v>
                </c:pt>
                <c:pt idx="1516">
                  <c:v>0.046962962962963</c:v>
                </c:pt>
                <c:pt idx="1517">
                  <c:v>0.0469814814814815</c:v>
                </c:pt>
                <c:pt idx="1518">
                  <c:v>0.0470185185185185</c:v>
                </c:pt>
                <c:pt idx="1519">
                  <c:v>0.0470555555555555</c:v>
                </c:pt>
                <c:pt idx="1520">
                  <c:v>0.0470740740740741</c:v>
                </c:pt>
                <c:pt idx="1521">
                  <c:v>0.0471111111111111</c:v>
                </c:pt>
                <c:pt idx="1522">
                  <c:v>0.0471481481481481</c:v>
                </c:pt>
                <c:pt idx="1523">
                  <c:v>0.0471666666666667</c:v>
                </c:pt>
                <c:pt idx="1524">
                  <c:v>0.0472037037037037</c:v>
                </c:pt>
                <c:pt idx="1525">
                  <c:v>0.0472407407407407</c:v>
                </c:pt>
                <c:pt idx="1526">
                  <c:v>0.0472592592592592</c:v>
                </c:pt>
                <c:pt idx="1527">
                  <c:v>0.0472962962962963</c:v>
                </c:pt>
                <c:pt idx="1528">
                  <c:v>0.0473333333333333</c:v>
                </c:pt>
                <c:pt idx="1529">
                  <c:v>0.0473518518518518</c:v>
                </c:pt>
                <c:pt idx="1530">
                  <c:v>0.0473888888888889</c:v>
                </c:pt>
                <c:pt idx="1531">
                  <c:v>0.0474259259259259</c:v>
                </c:pt>
                <c:pt idx="1532">
                  <c:v>0.0474444444444444</c:v>
                </c:pt>
                <c:pt idx="1533">
                  <c:v>0.0474814814814815</c:v>
                </c:pt>
                <c:pt idx="1534">
                  <c:v>0.0475185185185185</c:v>
                </c:pt>
                <c:pt idx="1535">
                  <c:v>0.047537037037037</c:v>
                </c:pt>
                <c:pt idx="1536">
                  <c:v>0.0475740740740741</c:v>
                </c:pt>
                <c:pt idx="1537">
                  <c:v>0.0476111111111111</c:v>
                </c:pt>
                <c:pt idx="1538">
                  <c:v>0.0476296296296296</c:v>
                </c:pt>
                <c:pt idx="1539">
                  <c:v>0.0476666666666667</c:v>
                </c:pt>
                <c:pt idx="1540">
                  <c:v>0.0477037037037037</c:v>
                </c:pt>
                <c:pt idx="1541">
                  <c:v>0.0477222222222222</c:v>
                </c:pt>
                <c:pt idx="1542">
                  <c:v>0.0477592592592593</c:v>
                </c:pt>
                <c:pt idx="1543">
                  <c:v>0.0477962962962963</c:v>
                </c:pt>
                <c:pt idx="1544">
                  <c:v>0.0478333333333333</c:v>
                </c:pt>
                <c:pt idx="1545">
                  <c:v>0.0478518518518518</c:v>
                </c:pt>
                <c:pt idx="1546">
                  <c:v>0.0478888888888889</c:v>
                </c:pt>
                <c:pt idx="1547">
                  <c:v>0.0479074074074074</c:v>
                </c:pt>
                <c:pt idx="1548">
                  <c:v>0.0479444444444444</c:v>
                </c:pt>
                <c:pt idx="1549">
                  <c:v>0.0479814814814815</c:v>
                </c:pt>
                <c:pt idx="1550">
                  <c:v>0.0480185185185185</c:v>
                </c:pt>
                <c:pt idx="1551">
                  <c:v>0.048037037037037</c:v>
                </c:pt>
                <c:pt idx="1552">
                  <c:v>0.0480740740740741</c:v>
                </c:pt>
                <c:pt idx="1553">
                  <c:v>0.0481111111111111</c:v>
                </c:pt>
                <c:pt idx="1554">
                  <c:v>0.0481296296296296</c:v>
                </c:pt>
                <c:pt idx="1555">
                  <c:v>0.0481666666666667</c:v>
                </c:pt>
                <c:pt idx="1556">
                  <c:v>0.0482037037037037</c:v>
                </c:pt>
                <c:pt idx="1557">
                  <c:v>0.0482222222222222</c:v>
                </c:pt>
                <c:pt idx="1558">
                  <c:v>0.0482592592592592</c:v>
                </c:pt>
                <c:pt idx="1559">
                  <c:v>0.0482962962962963</c:v>
                </c:pt>
                <c:pt idx="1560">
                  <c:v>0.0483148148148148</c:v>
                </c:pt>
                <c:pt idx="1561">
                  <c:v>0.0483518518518518</c:v>
                </c:pt>
                <c:pt idx="1562">
                  <c:v>0.0483888888888889</c:v>
                </c:pt>
                <c:pt idx="1563">
                  <c:v>0.0484074074074074</c:v>
                </c:pt>
                <c:pt idx="1564">
                  <c:v>0.0484444444444444</c:v>
                </c:pt>
                <c:pt idx="1565">
                  <c:v>0.0484814814814815</c:v>
                </c:pt>
                <c:pt idx="1566">
                  <c:v>0.0485</c:v>
                </c:pt>
                <c:pt idx="1567">
                  <c:v>0.048537037037037</c:v>
                </c:pt>
                <c:pt idx="1568">
                  <c:v>0.0485740740740741</c:v>
                </c:pt>
                <c:pt idx="1569">
                  <c:v>0.0485925925925926</c:v>
                </c:pt>
                <c:pt idx="1570">
                  <c:v>0.0486481481481481</c:v>
                </c:pt>
                <c:pt idx="1571">
                  <c:v>0.0486666666666667</c:v>
                </c:pt>
                <c:pt idx="1572">
                  <c:v>0.0486851851851852</c:v>
                </c:pt>
                <c:pt idx="1573">
                  <c:v>0.0487407407407407</c:v>
                </c:pt>
                <c:pt idx="1574">
                  <c:v>0.0487592592592592</c:v>
                </c:pt>
                <c:pt idx="1575">
                  <c:v>0.0487777777777778</c:v>
                </c:pt>
                <c:pt idx="1576">
                  <c:v>0.0488333333333333</c:v>
                </c:pt>
                <c:pt idx="1577">
                  <c:v>0.0488518518518518</c:v>
                </c:pt>
                <c:pt idx="1578">
                  <c:v>0.0488703703703704</c:v>
                </c:pt>
                <c:pt idx="1579">
                  <c:v>0.0489259259259259</c:v>
                </c:pt>
                <c:pt idx="1580">
                  <c:v>0.0489444444444444</c:v>
                </c:pt>
                <c:pt idx="1581">
                  <c:v>0.048962962962963</c:v>
                </c:pt>
                <c:pt idx="1582">
                  <c:v>0.0490185185185185</c:v>
                </c:pt>
                <c:pt idx="1583">
                  <c:v>0.049037037037037</c:v>
                </c:pt>
                <c:pt idx="1584">
                  <c:v>0.0490555555555555</c:v>
                </c:pt>
                <c:pt idx="1585">
                  <c:v>0.0491111111111111</c:v>
                </c:pt>
                <c:pt idx="1586">
                  <c:v>0.0491296296296296</c:v>
                </c:pt>
                <c:pt idx="1587">
                  <c:v>0.0491481481481481</c:v>
                </c:pt>
                <c:pt idx="1588">
                  <c:v>0.0492037037037037</c:v>
                </c:pt>
                <c:pt idx="1589">
                  <c:v>0.0492222222222222</c:v>
                </c:pt>
                <c:pt idx="1590">
                  <c:v>0.0492407407407407</c:v>
                </c:pt>
                <c:pt idx="1591">
                  <c:v>0.0492962962962963</c:v>
                </c:pt>
                <c:pt idx="1592">
                  <c:v>0.0493148148148148</c:v>
                </c:pt>
                <c:pt idx="1593">
                  <c:v>0.0493333333333333</c:v>
                </c:pt>
                <c:pt idx="1594">
                  <c:v>0.0493888888888889</c:v>
                </c:pt>
                <c:pt idx="1595">
                  <c:v>0.0494074074074074</c:v>
                </c:pt>
                <c:pt idx="1596">
                  <c:v>0.0494259259259259</c:v>
                </c:pt>
                <c:pt idx="1597">
                  <c:v>0.0494814814814815</c:v>
                </c:pt>
                <c:pt idx="1598">
                  <c:v>0.0495</c:v>
                </c:pt>
                <c:pt idx="1599">
                  <c:v>0.0495185185185185</c:v>
                </c:pt>
                <c:pt idx="1600">
                  <c:v>0.0495740740740741</c:v>
                </c:pt>
                <c:pt idx="1601">
                  <c:v>0.0495925925925926</c:v>
                </c:pt>
                <c:pt idx="1602">
                  <c:v>0.0496111111111111</c:v>
                </c:pt>
                <c:pt idx="1603">
                  <c:v>0.0496666666666667</c:v>
                </c:pt>
                <c:pt idx="1604">
                  <c:v>0.0496851851851852</c:v>
                </c:pt>
                <c:pt idx="1605">
                  <c:v>0.0497037037037037</c:v>
                </c:pt>
                <c:pt idx="1606">
                  <c:v>0.0497592592592592</c:v>
                </c:pt>
                <c:pt idx="1607">
                  <c:v>0.0497777777777778</c:v>
                </c:pt>
                <c:pt idx="1608">
                  <c:v>0.0497962962962963</c:v>
                </c:pt>
                <c:pt idx="1609">
                  <c:v>0.0498518518518518</c:v>
                </c:pt>
                <c:pt idx="1610">
                  <c:v>0.0498703703703704</c:v>
                </c:pt>
                <c:pt idx="1611">
                  <c:v>0.0498888888888889</c:v>
                </c:pt>
                <c:pt idx="1612">
                  <c:v>0.0499444444444444</c:v>
                </c:pt>
                <c:pt idx="1613">
                  <c:v>0.0499629629629629</c:v>
                </c:pt>
                <c:pt idx="1614">
                  <c:v>0.0500185185185185</c:v>
                </c:pt>
                <c:pt idx="1615">
                  <c:v>0.050037037037037</c:v>
                </c:pt>
                <c:pt idx="1616">
                  <c:v>0.0500555555555555</c:v>
                </c:pt>
                <c:pt idx="1617">
                  <c:v>0.0501111111111111</c:v>
                </c:pt>
                <c:pt idx="1618">
                  <c:v>0.0501296296296296</c:v>
                </c:pt>
                <c:pt idx="1619">
                  <c:v>0.0501481481481481</c:v>
                </c:pt>
                <c:pt idx="1620">
                  <c:v>0.0502037037037037</c:v>
                </c:pt>
                <c:pt idx="1621">
                  <c:v>0.0502222222222222</c:v>
                </c:pt>
                <c:pt idx="1622">
                  <c:v>0.0502407407407407</c:v>
                </c:pt>
                <c:pt idx="1623">
                  <c:v>0.0502962962962963</c:v>
                </c:pt>
                <c:pt idx="1624">
                  <c:v>0.0503148148148148</c:v>
                </c:pt>
                <c:pt idx="1625">
                  <c:v>0.0503333333333333</c:v>
                </c:pt>
                <c:pt idx="1626">
                  <c:v>0.0503888888888889</c:v>
                </c:pt>
                <c:pt idx="1627">
                  <c:v>0.0504074074074074</c:v>
                </c:pt>
                <c:pt idx="1628">
                  <c:v>0.0504259259259259</c:v>
                </c:pt>
                <c:pt idx="1629">
                  <c:v>0.0504814814814815</c:v>
                </c:pt>
                <c:pt idx="1630">
                  <c:v>0.0505</c:v>
                </c:pt>
                <c:pt idx="1631">
                  <c:v>0.0505185185185185</c:v>
                </c:pt>
                <c:pt idx="1632">
                  <c:v>0.0505740740740741</c:v>
                </c:pt>
                <c:pt idx="1633">
                  <c:v>0.0505925925925926</c:v>
                </c:pt>
                <c:pt idx="1634">
                  <c:v>0.0506111111111111</c:v>
                </c:pt>
                <c:pt idx="1635">
                  <c:v>0.0506666666666667</c:v>
                </c:pt>
                <c:pt idx="1636">
                  <c:v>0.0506851851851852</c:v>
                </c:pt>
                <c:pt idx="1637">
                  <c:v>0.0507222222222222</c:v>
                </c:pt>
                <c:pt idx="1638">
                  <c:v>0.0507592592592593</c:v>
                </c:pt>
                <c:pt idx="1639">
                  <c:v>0.0507777777777778</c:v>
                </c:pt>
                <c:pt idx="1640">
                  <c:v>0.0508148148148148</c:v>
                </c:pt>
                <c:pt idx="1641">
                  <c:v>0.0508518518518518</c:v>
                </c:pt>
                <c:pt idx="1642">
                  <c:v>0.0508703703703704</c:v>
                </c:pt>
                <c:pt idx="1643">
                  <c:v>0.0509074074074074</c:v>
                </c:pt>
                <c:pt idx="1644">
                  <c:v>0.0509444444444444</c:v>
                </c:pt>
                <c:pt idx="1645">
                  <c:v>0.0509629629629629</c:v>
                </c:pt>
                <c:pt idx="1646">
                  <c:v>0.051</c:v>
                </c:pt>
                <c:pt idx="1647">
                  <c:v>0.051037037037037</c:v>
                </c:pt>
                <c:pt idx="1648">
                  <c:v>0.0510740740740741</c:v>
                </c:pt>
                <c:pt idx="1649">
                  <c:v>0.0510925925925926</c:v>
                </c:pt>
                <c:pt idx="1650">
                  <c:v>0.0511296296296296</c:v>
                </c:pt>
                <c:pt idx="1651">
                  <c:v>0.0511666666666667</c:v>
                </c:pt>
                <c:pt idx="1652">
                  <c:v>0.0511851851851852</c:v>
                </c:pt>
                <c:pt idx="1653">
                  <c:v>0.0512222222222222</c:v>
                </c:pt>
                <c:pt idx="1654">
                  <c:v>0.0512592592592592</c:v>
                </c:pt>
                <c:pt idx="1655">
                  <c:v>0.0512777777777778</c:v>
                </c:pt>
                <c:pt idx="1656">
                  <c:v>0.0513148148148148</c:v>
                </c:pt>
                <c:pt idx="1657">
                  <c:v>0.0513518518518518</c:v>
                </c:pt>
                <c:pt idx="1658">
                  <c:v>0.0513703703703704</c:v>
                </c:pt>
                <c:pt idx="1659">
                  <c:v>0.0514259259259259</c:v>
                </c:pt>
                <c:pt idx="1660">
                  <c:v>0.0514444444444444</c:v>
                </c:pt>
                <c:pt idx="1661">
                  <c:v>0.051462962962963</c:v>
                </c:pt>
                <c:pt idx="1662">
                  <c:v>0.0515185185185185</c:v>
                </c:pt>
                <c:pt idx="1663">
                  <c:v>0.051537037037037</c:v>
                </c:pt>
                <c:pt idx="1664">
                  <c:v>0.0515555555555555</c:v>
                </c:pt>
                <c:pt idx="1665">
                  <c:v>0.0516111111111111</c:v>
                </c:pt>
                <c:pt idx="1666">
                  <c:v>0.0516296296296296</c:v>
                </c:pt>
                <c:pt idx="1667">
                  <c:v>0.0516481481481481</c:v>
                </c:pt>
                <c:pt idx="1668">
                  <c:v>0.0517037037037037</c:v>
                </c:pt>
                <c:pt idx="1669">
                  <c:v>0.0517222222222222</c:v>
                </c:pt>
                <c:pt idx="1670">
                  <c:v>0.0517407407407407</c:v>
                </c:pt>
                <c:pt idx="1671">
                  <c:v>0.0517962962962963</c:v>
                </c:pt>
                <c:pt idx="1672">
                  <c:v>0.0518148148148148</c:v>
                </c:pt>
                <c:pt idx="1673">
                  <c:v>0.0518333333333333</c:v>
                </c:pt>
                <c:pt idx="1674">
                  <c:v>0.0518888888888889</c:v>
                </c:pt>
                <c:pt idx="1675">
                  <c:v>0.0519074074074074</c:v>
                </c:pt>
                <c:pt idx="1676">
                  <c:v>0.0519259259259259</c:v>
                </c:pt>
                <c:pt idx="1677">
                  <c:v>0.0519814814814815</c:v>
                </c:pt>
                <c:pt idx="1678">
                  <c:v>0.052</c:v>
                </c:pt>
                <c:pt idx="1679">
                  <c:v>0.0520185185185185</c:v>
                </c:pt>
                <c:pt idx="1680">
                  <c:v>0.0520740740740741</c:v>
                </c:pt>
                <c:pt idx="1681">
                  <c:v>0.0520925925925926</c:v>
                </c:pt>
                <c:pt idx="1682">
                  <c:v>0.0521111111111111</c:v>
                </c:pt>
                <c:pt idx="1683">
                  <c:v>0.0521666666666667</c:v>
                </c:pt>
                <c:pt idx="1684">
                  <c:v>0.0521851851851852</c:v>
                </c:pt>
                <c:pt idx="1685">
                  <c:v>0.0522407407407407</c:v>
                </c:pt>
                <c:pt idx="1686">
                  <c:v>0.0522592592592593</c:v>
                </c:pt>
                <c:pt idx="1687">
                  <c:v>0.0522777777777778</c:v>
                </c:pt>
                <c:pt idx="1688">
                  <c:v>0.0522962962962963</c:v>
                </c:pt>
                <c:pt idx="1689">
                  <c:v>0.0523518518518518</c:v>
                </c:pt>
                <c:pt idx="1690">
                  <c:v>0.0523703703703704</c:v>
                </c:pt>
                <c:pt idx="1691">
                  <c:v>0.0524259259259259</c:v>
                </c:pt>
                <c:pt idx="1692">
                  <c:v>0.0524444444444444</c:v>
                </c:pt>
                <c:pt idx="1693">
                  <c:v>0.052462962962963</c:v>
                </c:pt>
                <c:pt idx="1694">
                  <c:v>0.0525185185185185</c:v>
                </c:pt>
                <c:pt idx="1695">
                  <c:v>0.052537037037037</c:v>
                </c:pt>
                <c:pt idx="1696">
                  <c:v>0.0525555555555555</c:v>
                </c:pt>
                <c:pt idx="1697">
                  <c:v>0.0526111111111111</c:v>
                </c:pt>
                <c:pt idx="1698">
                  <c:v>0.0526296296296296</c:v>
                </c:pt>
                <c:pt idx="1699">
                  <c:v>0.0526481481481481</c:v>
                </c:pt>
                <c:pt idx="1700">
                  <c:v>0.0527037037037037</c:v>
                </c:pt>
                <c:pt idx="1701">
                  <c:v>0.0527222222222222</c:v>
                </c:pt>
                <c:pt idx="1702">
                  <c:v>0.0527407407407407</c:v>
                </c:pt>
                <c:pt idx="1703">
                  <c:v>0.0527962962962963</c:v>
                </c:pt>
                <c:pt idx="1704">
                  <c:v>0.0528148148148148</c:v>
                </c:pt>
                <c:pt idx="1705">
                  <c:v>0.0528333333333333</c:v>
                </c:pt>
                <c:pt idx="1706">
                  <c:v>0.0528888888888889</c:v>
                </c:pt>
                <c:pt idx="1707">
                  <c:v>0.0529074074074074</c:v>
                </c:pt>
                <c:pt idx="1708">
                  <c:v>0.0529259259259259</c:v>
                </c:pt>
                <c:pt idx="1709">
                  <c:v>0.0529814814814815</c:v>
                </c:pt>
                <c:pt idx="1710">
                  <c:v>0.053</c:v>
                </c:pt>
                <c:pt idx="1711">
                  <c:v>0.0530185185185185</c:v>
                </c:pt>
                <c:pt idx="1712">
                  <c:v>0.0530740740740741</c:v>
                </c:pt>
                <c:pt idx="1713">
                  <c:v>0.0530925925925926</c:v>
                </c:pt>
                <c:pt idx="1714">
                  <c:v>0.0531296296296296</c:v>
                </c:pt>
                <c:pt idx="1715">
                  <c:v>0.0531666666666667</c:v>
                </c:pt>
                <c:pt idx="1716">
                  <c:v>0.0531851851851852</c:v>
                </c:pt>
                <c:pt idx="1717">
                  <c:v>0.0532222222222222</c:v>
                </c:pt>
                <c:pt idx="1718">
                  <c:v>0.0532592592592592</c:v>
                </c:pt>
                <c:pt idx="1719">
                  <c:v>0.0532777777777778</c:v>
                </c:pt>
                <c:pt idx="1720">
                  <c:v>0.0533148148148148</c:v>
                </c:pt>
                <c:pt idx="1721">
                  <c:v>0.0533518518518518</c:v>
                </c:pt>
                <c:pt idx="1722">
                  <c:v>0.0533703703703704</c:v>
                </c:pt>
                <c:pt idx="1723">
                  <c:v>0.0534074074074074</c:v>
                </c:pt>
                <c:pt idx="1724">
                  <c:v>0.0534444444444444</c:v>
                </c:pt>
                <c:pt idx="1725">
                  <c:v>0.053462962962963</c:v>
                </c:pt>
                <c:pt idx="1726">
                  <c:v>0.0535</c:v>
                </c:pt>
                <c:pt idx="1727">
                  <c:v>0.053537037037037</c:v>
                </c:pt>
                <c:pt idx="1728">
                  <c:v>0.0535555555555555</c:v>
                </c:pt>
                <c:pt idx="1729">
                  <c:v>0.0535925925925926</c:v>
                </c:pt>
                <c:pt idx="1730">
                  <c:v>0.0536296296296296</c:v>
                </c:pt>
                <c:pt idx="1731">
                  <c:v>0.0536666666666667</c:v>
                </c:pt>
                <c:pt idx="1732">
                  <c:v>0.0536851851851852</c:v>
                </c:pt>
                <c:pt idx="1733">
                  <c:v>0.0537222222222222</c:v>
                </c:pt>
                <c:pt idx="1734">
                  <c:v>0.0537592592592592</c:v>
                </c:pt>
                <c:pt idx="1735">
                  <c:v>0.0537777777777778</c:v>
                </c:pt>
                <c:pt idx="1736">
                  <c:v>0.0538148148148148</c:v>
                </c:pt>
                <c:pt idx="1737">
                  <c:v>0.0538518518518518</c:v>
                </c:pt>
                <c:pt idx="1738">
                  <c:v>0.0538703703703704</c:v>
                </c:pt>
                <c:pt idx="1739">
                  <c:v>0.0539074074074074</c:v>
                </c:pt>
                <c:pt idx="1740">
                  <c:v>0.0539444444444444</c:v>
                </c:pt>
                <c:pt idx="1741">
                  <c:v>0.053962962962963</c:v>
                </c:pt>
                <c:pt idx="1742">
                  <c:v>0.054</c:v>
                </c:pt>
                <c:pt idx="1743">
                  <c:v>0.054037037037037</c:v>
                </c:pt>
                <c:pt idx="1744">
                  <c:v>0.0540555555555555</c:v>
                </c:pt>
                <c:pt idx="1745">
                  <c:v>0.0540925925925926</c:v>
                </c:pt>
                <c:pt idx="1746">
                  <c:v>0.0541296296296296</c:v>
                </c:pt>
                <c:pt idx="1747">
                  <c:v>0.0541481481481481</c:v>
                </c:pt>
                <c:pt idx="1748">
                  <c:v>0.0541851851851852</c:v>
                </c:pt>
                <c:pt idx="1749">
                  <c:v>0.0542222222222222</c:v>
                </c:pt>
                <c:pt idx="1750">
                  <c:v>0.0542407407407407</c:v>
                </c:pt>
                <c:pt idx="1751">
                  <c:v>0.0542962962962963</c:v>
                </c:pt>
                <c:pt idx="1752">
                  <c:v>0.0543148148148148</c:v>
                </c:pt>
                <c:pt idx="1753">
                  <c:v>0.0543333333333333</c:v>
                </c:pt>
                <c:pt idx="1754">
                  <c:v>0.0543888888888889</c:v>
                </c:pt>
                <c:pt idx="1755">
                  <c:v>0.0544074074074074</c:v>
                </c:pt>
                <c:pt idx="1756">
                  <c:v>0.0544259259259259</c:v>
                </c:pt>
                <c:pt idx="1757">
                  <c:v>0.0544814814814815</c:v>
                </c:pt>
                <c:pt idx="1758">
                  <c:v>0.0545</c:v>
                </c:pt>
                <c:pt idx="1759">
                  <c:v>0.0545185185185185</c:v>
                </c:pt>
                <c:pt idx="1760">
                  <c:v>0.0545740740740741</c:v>
                </c:pt>
                <c:pt idx="1761">
                  <c:v>0.0545925925925926</c:v>
                </c:pt>
                <c:pt idx="1762">
                  <c:v>0.0546111111111111</c:v>
                </c:pt>
                <c:pt idx="1763">
                  <c:v>0.0546666666666667</c:v>
                </c:pt>
                <c:pt idx="1764">
                  <c:v>0.0546851851851852</c:v>
                </c:pt>
                <c:pt idx="1765">
                  <c:v>0.0547037037037037</c:v>
                </c:pt>
                <c:pt idx="1766">
                  <c:v>0.0547592592592592</c:v>
                </c:pt>
                <c:pt idx="1767">
                  <c:v>0.0547777777777778</c:v>
                </c:pt>
                <c:pt idx="1768">
                  <c:v>0.0547962962962963</c:v>
                </c:pt>
                <c:pt idx="1769">
                  <c:v>0.0548518518518518</c:v>
                </c:pt>
                <c:pt idx="1770">
                  <c:v>0.0548703703703704</c:v>
                </c:pt>
                <c:pt idx="1771">
                  <c:v>0.0548888888888889</c:v>
                </c:pt>
                <c:pt idx="1772">
                  <c:v>0.0549444444444444</c:v>
                </c:pt>
                <c:pt idx="1773">
                  <c:v>0.054962962962963</c:v>
                </c:pt>
                <c:pt idx="1774">
                  <c:v>0.0550185185185185</c:v>
                </c:pt>
                <c:pt idx="1775">
                  <c:v>0.055037037037037</c:v>
                </c:pt>
                <c:pt idx="1776">
                  <c:v>0.0550555555555555</c:v>
                </c:pt>
                <c:pt idx="1777">
                  <c:v>0.0551111111111111</c:v>
                </c:pt>
                <c:pt idx="1778">
                  <c:v>0.0551296296296296</c:v>
                </c:pt>
                <c:pt idx="1779">
                  <c:v>0.0551481481481481</c:v>
                </c:pt>
                <c:pt idx="1780">
                  <c:v>0.0552037037037037</c:v>
                </c:pt>
                <c:pt idx="1781">
                  <c:v>0.0552222222222222</c:v>
                </c:pt>
                <c:pt idx="1782">
                  <c:v>0.0552407407407407</c:v>
                </c:pt>
                <c:pt idx="1783">
                  <c:v>0.0552962962962963</c:v>
                </c:pt>
                <c:pt idx="1784">
                  <c:v>0.0553148148148148</c:v>
                </c:pt>
                <c:pt idx="1785">
                  <c:v>0.0553333333333333</c:v>
                </c:pt>
                <c:pt idx="1786">
                  <c:v>0.0553888888888889</c:v>
                </c:pt>
                <c:pt idx="1787">
                  <c:v>0.0554074074074074</c:v>
                </c:pt>
                <c:pt idx="1788">
                  <c:v>0.0554259259259259</c:v>
                </c:pt>
                <c:pt idx="1789">
                  <c:v>0.0554814814814815</c:v>
                </c:pt>
                <c:pt idx="1790">
                  <c:v>0.0555</c:v>
                </c:pt>
                <c:pt idx="1791">
                  <c:v>0.0555185185185185</c:v>
                </c:pt>
                <c:pt idx="1792">
                  <c:v>0.0555555555555555</c:v>
                </c:pt>
                <c:pt idx="1793">
                  <c:v>0.0555925925925926</c:v>
                </c:pt>
                <c:pt idx="1794">
                  <c:v>0.0556111111111111</c:v>
                </c:pt>
                <c:pt idx="1795">
                  <c:v>0.0556481481481481</c:v>
                </c:pt>
                <c:pt idx="1796">
                  <c:v>0.0556851851851852</c:v>
                </c:pt>
                <c:pt idx="1797">
                  <c:v>0.0557037037037037</c:v>
                </c:pt>
                <c:pt idx="1798">
                  <c:v>0.0557407407407407</c:v>
                </c:pt>
                <c:pt idx="1799">
                  <c:v>0.0557777777777778</c:v>
                </c:pt>
                <c:pt idx="1800">
                  <c:v>0.0558148148148148</c:v>
                </c:pt>
                <c:pt idx="1801">
                  <c:v>0.0558333333333333</c:v>
                </c:pt>
                <c:pt idx="1802">
                  <c:v>0.0558703703703704</c:v>
                </c:pt>
                <c:pt idx="1803">
                  <c:v>0.0559074074074074</c:v>
                </c:pt>
                <c:pt idx="1804">
                  <c:v>0.0559259259259259</c:v>
                </c:pt>
                <c:pt idx="1805">
                  <c:v>0.0559629629629629</c:v>
                </c:pt>
                <c:pt idx="1806">
                  <c:v>0.056</c:v>
                </c:pt>
                <c:pt idx="1807">
                  <c:v>0.0560185185185185</c:v>
                </c:pt>
                <c:pt idx="1808">
                  <c:v>0.0560555555555555</c:v>
                </c:pt>
                <c:pt idx="1809">
                  <c:v>0.0560925925925926</c:v>
                </c:pt>
                <c:pt idx="1810">
                  <c:v>0.0561111111111111</c:v>
                </c:pt>
                <c:pt idx="1811">
                  <c:v>0.0561481481481481</c:v>
                </c:pt>
                <c:pt idx="1812">
                  <c:v>0.0561851851851852</c:v>
                </c:pt>
                <c:pt idx="1813">
                  <c:v>0.0562037037037037</c:v>
                </c:pt>
                <c:pt idx="1814">
                  <c:v>0.0562407407407407</c:v>
                </c:pt>
                <c:pt idx="1815">
                  <c:v>0.0562777777777778</c:v>
                </c:pt>
                <c:pt idx="1816">
                  <c:v>0.0562962962962963</c:v>
                </c:pt>
                <c:pt idx="1817">
                  <c:v>0.0563333333333333</c:v>
                </c:pt>
                <c:pt idx="1818">
                  <c:v>0.0563703703703704</c:v>
                </c:pt>
                <c:pt idx="1819">
                  <c:v>0.0563888888888889</c:v>
                </c:pt>
                <c:pt idx="1820">
                  <c:v>0.0564444444444444</c:v>
                </c:pt>
                <c:pt idx="1821">
                  <c:v>0.056462962962963</c:v>
                </c:pt>
                <c:pt idx="1822">
                  <c:v>0.0564814814814815</c:v>
                </c:pt>
                <c:pt idx="1823">
                  <c:v>0.056537037037037</c:v>
                </c:pt>
                <c:pt idx="1824">
                  <c:v>0.0565555555555555</c:v>
                </c:pt>
                <c:pt idx="1825">
                  <c:v>0.0565740740740741</c:v>
                </c:pt>
                <c:pt idx="1826">
                  <c:v>0.0566296296296296</c:v>
                </c:pt>
                <c:pt idx="1827">
                  <c:v>0.0566481481481481</c:v>
                </c:pt>
                <c:pt idx="1828">
                  <c:v>0.0566666666666667</c:v>
                </c:pt>
                <c:pt idx="1829">
                  <c:v>0.0567222222222222</c:v>
                </c:pt>
                <c:pt idx="1830">
                  <c:v>0.0567407407407407</c:v>
                </c:pt>
                <c:pt idx="1831">
                  <c:v>0.0567592592592592</c:v>
                </c:pt>
                <c:pt idx="1832">
                  <c:v>0.0568148148148148</c:v>
                </c:pt>
                <c:pt idx="1833">
                  <c:v>0.0568333333333333</c:v>
                </c:pt>
                <c:pt idx="1834">
                  <c:v>0.0568518518518518</c:v>
                </c:pt>
                <c:pt idx="1835">
                  <c:v>0.0569074074074074</c:v>
                </c:pt>
                <c:pt idx="1836">
                  <c:v>0.0569259259259259</c:v>
                </c:pt>
                <c:pt idx="1837">
                  <c:v>0.0569444444444444</c:v>
                </c:pt>
                <c:pt idx="1838">
                  <c:v>0.057</c:v>
                </c:pt>
                <c:pt idx="1839">
                  <c:v>0.0570185185185185</c:v>
                </c:pt>
                <c:pt idx="1840">
                  <c:v>0.057037037037037</c:v>
                </c:pt>
                <c:pt idx="1841">
                  <c:v>0.0570925925925926</c:v>
                </c:pt>
                <c:pt idx="1842">
                  <c:v>0.0571111111111111</c:v>
                </c:pt>
                <c:pt idx="1843">
                  <c:v>0.0571296296296296</c:v>
                </c:pt>
                <c:pt idx="1844">
                  <c:v>0.0571851851851852</c:v>
                </c:pt>
                <c:pt idx="1845">
                  <c:v>0.0572037037037037</c:v>
                </c:pt>
                <c:pt idx="1846">
                  <c:v>0.0572222222222222</c:v>
                </c:pt>
                <c:pt idx="1847">
                  <c:v>0.0572777777777778</c:v>
                </c:pt>
                <c:pt idx="1848">
                  <c:v>0.0572962962962963</c:v>
                </c:pt>
                <c:pt idx="1849">
                  <c:v>0.0573518518518518</c:v>
                </c:pt>
                <c:pt idx="1850">
                  <c:v>0.0573703703703704</c:v>
                </c:pt>
                <c:pt idx="1851">
                  <c:v>0.0573888888888889</c:v>
                </c:pt>
                <c:pt idx="1852">
                  <c:v>0.0574074074074074</c:v>
                </c:pt>
                <c:pt idx="1853">
                  <c:v>0.057462962962963</c:v>
                </c:pt>
                <c:pt idx="1854">
                  <c:v>0.0574814814814815</c:v>
                </c:pt>
                <c:pt idx="1855">
                  <c:v>0.057537037037037</c:v>
                </c:pt>
                <c:pt idx="1856">
                  <c:v>0.0575555555555555</c:v>
                </c:pt>
                <c:pt idx="1857">
                  <c:v>0.0575740740740741</c:v>
                </c:pt>
                <c:pt idx="1858">
                  <c:v>0.0576296296296296</c:v>
                </c:pt>
                <c:pt idx="1859">
                  <c:v>0.0576481481481481</c:v>
                </c:pt>
                <c:pt idx="1860">
                  <c:v>0.0576666666666667</c:v>
                </c:pt>
                <c:pt idx="1861">
                  <c:v>0.0577222222222222</c:v>
                </c:pt>
                <c:pt idx="1862">
                  <c:v>0.0577407407407407</c:v>
                </c:pt>
                <c:pt idx="1863">
                  <c:v>0.0577592592592592</c:v>
                </c:pt>
                <c:pt idx="1864">
                  <c:v>0.0578148148148148</c:v>
                </c:pt>
                <c:pt idx="1865">
                  <c:v>0.0578333333333333</c:v>
                </c:pt>
                <c:pt idx="1866">
                  <c:v>0.0578518518518518</c:v>
                </c:pt>
                <c:pt idx="1867">
                  <c:v>0.0579074074074074</c:v>
                </c:pt>
                <c:pt idx="1868">
                  <c:v>0.0579259259259259</c:v>
                </c:pt>
                <c:pt idx="1869">
                  <c:v>0.0579444444444444</c:v>
                </c:pt>
                <c:pt idx="1870">
                  <c:v>0.058</c:v>
                </c:pt>
                <c:pt idx="1871">
                  <c:v>0.0580185185185185</c:v>
                </c:pt>
                <c:pt idx="1872">
                  <c:v>0.058037037037037</c:v>
                </c:pt>
                <c:pt idx="1873">
                  <c:v>0.0580925925925926</c:v>
                </c:pt>
                <c:pt idx="1874">
                  <c:v>0.0581111111111111</c:v>
                </c:pt>
                <c:pt idx="1875">
                  <c:v>0.0581296296296296</c:v>
                </c:pt>
                <c:pt idx="1876">
                  <c:v>0.0581851851851852</c:v>
                </c:pt>
                <c:pt idx="1877">
                  <c:v>0.0582037037037037</c:v>
                </c:pt>
                <c:pt idx="1878">
                  <c:v>0.0582222222222222</c:v>
                </c:pt>
                <c:pt idx="1879">
                  <c:v>0.0582777777777778</c:v>
                </c:pt>
                <c:pt idx="1880">
                  <c:v>0.0582962962962963</c:v>
                </c:pt>
                <c:pt idx="1881">
                  <c:v>0.0583333333333333</c:v>
                </c:pt>
                <c:pt idx="1882">
                  <c:v>0.0583703703703704</c:v>
                </c:pt>
                <c:pt idx="1883">
                  <c:v>0.0583888888888889</c:v>
                </c:pt>
                <c:pt idx="1884">
                  <c:v>0.0584074074074074</c:v>
                </c:pt>
                <c:pt idx="1885">
                  <c:v>0.058462962962963</c:v>
                </c:pt>
                <c:pt idx="1886">
                  <c:v>0.0584814814814815</c:v>
                </c:pt>
                <c:pt idx="1887">
                  <c:v>0.0585185185185185</c:v>
                </c:pt>
                <c:pt idx="1888">
                  <c:v>0.0585555555555555</c:v>
                </c:pt>
                <c:pt idx="1889">
                  <c:v>0.0585740740740741</c:v>
                </c:pt>
                <c:pt idx="1890">
                  <c:v>0.0586111111111111</c:v>
                </c:pt>
                <c:pt idx="1891">
                  <c:v>0.0586481481481481</c:v>
                </c:pt>
                <c:pt idx="1892">
                  <c:v>0.0586666666666667</c:v>
                </c:pt>
                <c:pt idx="1893">
                  <c:v>0.0587037037037037</c:v>
                </c:pt>
                <c:pt idx="1894">
                  <c:v>0.0587407407407407</c:v>
                </c:pt>
                <c:pt idx="1895">
                  <c:v>0.0587592592592592</c:v>
                </c:pt>
                <c:pt idx="1896">
                  <c:v>0.0587962962962963</c:v>
                </c:pt>
                <c:pt idx="1897">
                  <c:v>0.0588333333333333</c:v>
                </c:pt>
                <c:pt idx="1898">
                  <c:v>0.0588518518518518</c:v>
                </c:pt>
                <c:pt idx="1899">
                  <c:v>0.0588888888888889</c:v>
                </c:pt>
                <c:pt idx="1900">
                  <c:v>0.0589259259259259</c:v>
                </c:pt>
                <c:pt idx="1901">
                  <c:v>0.0589444444444444</c:v>
                </c:pt>
                <c:pt idx="1902">
                  <c:v>0.0589814814814815</c:v>
                </c:pt>
                <c:pt idx="1903">
                  <c:v>0.0590185185185185</c:v>
                </c:pt>
                <c:pt idx="1904">
                  <c:v>0.059037037037037</c:v>
                </c:pt>
                <c:pt idx="1905">
                  <c:v>0.0590740740740741</c:v>
                </c:pt>
                <c:pt idx="1906">
                  <c:v>0.0591111111111111</c:v>
                </c:pt>
                <c:pt idx="1907">
                  <c:v>0.0591296296296296</c:v>
                </c:pt>
                <c:pt idx="1908">
                  <c:v>0.0591666666666667</c:v>
                </c:pt>
                <c:pt idx="1909">
                  <c:v>0.0592037037037037</c:v>
                </c:pt>
                <c:pt idx="1910">
                  <c:v>0.0592222222222222</c:v>
                </c:pt>
                <c:pt idx="1911">
                  <c:v>0.0592592592592592</c:v>
                </c:pt>
                <c:pt idx="1912">
                  <c:v>0.0592962962962963</c:v>
                </c:pt>
                <c:pt idx="1913">
                  <c:v>0.0593148148148148</c:v>
                </c:pt>
                <c:pt idx="1914">
                  <c:v>0.0593518518518518</c:v>
                </c:pt>
                <c:pt idx="1915">
                  <c:v>0.0593888888888889</c:v>
                </c:pt>
                <c:pt idx="1916">
                  <c:v>0.0594074074074074</c:v>
                </c:pt>
                <c:pt idx="1917">
                  <c:v>0.0594444444444444</c:v>
                </c:pt>
                <c:pt idx="1918">
                  <c:v>0.0594814814814815</c:v>
                </c:pt>
                <c:pt idx="1919">
                  <c:v>0.0595</c:v>
                </c:pt>
                <c:pt idx="1920">
                  <c:v>0.059537037037037</c:v>
                </c:pt>
                <c:pt idx="1921">
                  <c:v>0.0595740740740741</c:v>
                </c:pt>
                <c:pt idx="1922">
                  <c:v>0.0595925925925926</c:v>
                </c:pt>
                <c:pt idx="1923">
                  <c:v>0.0596296296296296</c:v>
                </c:pt>
                <c:pt idx="1924">
                  <c:v>0.0596666666666667</c:v>
                </c:pt>
                <c:pt idx="1925">
                  <c:v>0.0596851851851852</c:v>
                </c:pt>
                <c:pt idx="1926">
                  <c:v>0.0597222222222222</c:v>
                </c:pt>
                <c:pt idx="1927">
                  <c:v>0.0597592592592592</c:v>
                </c:pt>
                <c:pt idx="1928">
                  <c:v>0.0597777777777778</c:v>
                </c:pt>
                <c:pt idx="1929">
                  <c:v>0.0598148148148148</c:v>
                </c:pt>
                <c:pt idx="1930">
                  <c:v>0.0598518518518518</c:v>
                </c:pt>
                <c:pt idx="1931">
                  <c:v>0.0598703703703704</c:v>
                </c:pt>
                <c:pt idx="1932">
                  <c:v>0.0599074074074074</c:v>
                </c:pt>
                <c:pt idx="1933">
                  <c:v>0.0599444444444444</c:v>
                </c:pt>
                <c:pt idx="1934">
                  <c:v>0.0599629629629629</c:v>
                </c:pt>
                <c:pt idx="1935">
                  <c:v>0.06</c:v>
                </c:pt>
                <c:pt idx="1936">
                  <c:v>0.060037037037037</c:v>
                </c:pt>
                <c:pt idx="1937">
                  <c:v>0.0600555555555555</c:v>
                </c:pt>
                <c:pt idx="1938">
                  <c:v>0.0600925925925926</c:v>
                </c:pt>
                <c:pt idx="1939">
                  <c:v>0.0601296296296296</c:v>
                </c:pt>
                <c:pt idx="1940">
                  <c:v>0.0601481481481481</c:v>
                </c:pt>
                <c:pt idx="1941">
                  <c:v>0.0601851851851852</c:v>
                </c:pt>
                <c:pt idx="1942">
                  <c:v>0.0602222222222222</c:v>
                </c:pt>
                <c:pt idx="1943">
                  <c:v>0.0602592592592593</c:v>
                </c:pt>
                <c:pt idx="1944">
                  <c:v>0.0602777777777778</c:v>
                </c:pt>
                <c:pt idx="1945">
                  <c:v>0.0603148148148148</c:v>
                </c:pt>
                <c:pt idx="1946">
                  <c:v>0.0603333333333333</c:v>
                </c:pt>
                <c:pt idx="1947">
                  <c:v>0.0603703703703704</c:v>
                </c:pt>
                <c:pt idx="1948">
                  <c:v>0.0604074074074074</c:v>
                </c:pt>
                <c:pt idx="1949">
                  <c:v>0.0604444444444444</c:v>
                </c:pt>
                <c:pt idx="1950">
                  <c:v>0.060462962962963</c:v>
                </c:pt>
                <c:pt idx="1951">
                  <c:v>0.0605</c:v>
                </c:pt>
                <c:pt idx="1952">
                  <c:v>0.060537037037037</c:v>
                </c:pt>
                <c:pt idx="1953">
                  <c:v>0.0605555555555555</c:v>
                </c:pt>
                <c:pt idx="1954">
                  <c:v>0.0605925925925926</c:v>
                </c:pt>
                <c:pt idx="1955">
                  <c:v>0.0606296296296296</c:v>
                </c:pt>
                <c:pt idx="1956">
                  <c:v>0.0606481481481481</c:v>
                </c:pt>
                <c:pt idx="1957">
                  <c:v>0.0606851851851852</c:v>
                </c:pt>
                <c:pt idx="1958">
                  <c:v>0.0607222222222222</c:v>
                </c:pt>
                <c:pt idx="1959">
                  <c:v>0.0607407407407407</c:v>
                </c:pt>
                <c:pt idx="1960">
                  <c:v>0.0607777777777778</c:v>
                </c:pt>
                <c:pt idx="1961">
                  <c:v>0.0608148148148148</c:v>
                </c:pt>
                <c:pt idx="1962">
                  <c:v>0.0608333333333333</c:v>
                </c:pt>
                <c:pt idx="1963">
                  <c:v>0.0608888888888889</c:v>
                </c:pt>
                <c:pt idx="1964">
                  <c:v>0.0609074074074074</c:v>
                </c:pt>
                <c:pt idx="1965">
                  <c:v>0.0609259259259259</c:v>
                </c:pt>
                <c:pt idx="1966">
                  <c:v>0.0609814814814815</c:v>
                </c:pt>
                <c:pt idx="1967">
                  <c:v>0.061</c:v>
                </c:pt>
                <c:pt idx="1968">
                  <c:v>0.0610185185185185</c:v>
                </c:pt>
                <c:pt idx="1969">
                  <c:v>0.0610740740740741</c:v>
                </c:pt>
                <c:pt idx="1970">
                  <c:v>0.0610925925925926</c:v>
                </c:pt>
                <c:pt idx="1971">
                  <c:v>0.0611111111111111</c:v>
                </c:pt>
                <c:pt idx="1972">
                  <c:v>0.0611666666666667</c:v>
                </c:pt>
                <c:pt idx="1973">
                  <c:v>0.0611851851851852</c:v>
                </c:pt>
                <c:pt idx="1974">
                  <c:v>0.0612037037037037</c:v>
                </c:pt>
                <c:pt idx="1975">
                  <c:v>0.0612592592592592</c:v>
                </c:pt>
                <c:pt idx="1976">
                  <c:v>0.0612777777777778</c:v>
                </c:pt>
                <c:pt idx="1977">
                  <c:v>0.0612962962962963</c:v>
                </c:pt>
                <c:pt idx="1978">
                  <c:v>0.0613518518518518</c:v>
                </c:pt>
                <c:pt idx="1979">
                  <c:v>0.0613703703703704</c:v>
                </c:pt>
                <c:pt idx="1980">
                  <c:v>0.0613888888888889</c:v>
                </c:pt>
                <c:pt idx="1981">
                  <c:v>0.0614444444444444</c:v>
                </c:pt>
                <c:pt idx="1982">
                  <c:v>0.061462962962963</c:v>
                </c:pt>
                <c:pt idx="1983">
                  <c:v>0.0614814814814815</c:v>
                </c:pt>
                <c:pt idx="1984">
                  <c:v>0.061537037037037</c:v>
                </c:pt>
                <c:pt idx="1985">
                  <c:v>0.0615555555555555</c:v>
                </c:pt>
                <c:pt idx="1986">
                  <c:v>0.0615740740740741</c:v>
                </c:pt>
                <c:pt idx="1987">
                  <c:v>0.0616296296296296</c:v>
                </c:pt>
                <c:pt idx="1988">
                  <c:v>0.0616481481481481</c:v>
                </c:pt>
                <c:pt idx="1989">
                  <c:v>0.0616666666666667</c:v>
                </c:pt>
                <c:pt idx="1990">
                  <c:v>0.0617222222222222</c:v>
                </c:pt>
                <c:pt idx="1991">
                  <c:v>0.0617407407407407</c:v>
                </c:pt>
                <c:pt idx="1992">
                  <c:v>0.0617592592592592</c:v>
                </c:pt>
                <c:pt idx="1993">
                  <c:v>0.0618148148148148</c:v>
                </c:pt>
                <c:pt idx="1994">
                  <c:v>0.0618333333333333</c:v>
                </c:pt>
                <c:pt idx="1995">
                  <c:v>0.0618888888888889</c:v>
                </c:pt>
                <c:pt idx="1996">
                  <c:v>0.0619074074074074</c:v>
                </c:pt>
                <c:pt idx="1997">
                  <c:v>0.0619259259259259</c:v>
                </c:pt>
                <c:pt idx="1998">
                  <c:v>0.0619444444444444</c:v>
                </c:pt>
                <c:pt idx="1999">
                  <c:v>0.062</c:v>
                </c:pt>
                <c:pt idx="2000">
                  <c:v>0.0620185185185185</c:v>
                </c:pt>
                <c:pt idx="2001">
                  <c:v>0.0620740740740741</c:v>
                </c:pt>
                <c:pt idx="2002">
                  <c:v>0.0620925925925926</c:v>
                </c:pt>
                <c:pt idx="2003">
                  <c:v>0.0621111111111111</c:v>
                </c:pt>
                <c:pt idx="2004">
                  <c:v>0.0621666666666667</c:v>
                </c:pt>
                <c:pt idx="2005">
                  <c:v>0.0621851851851852</c:v>
                </c:pt>
                <c:pt idx="2006">
                  <c:v>0.0622037037037037</c:v>
                </c:pt>
                <c:pt idx="2007">
                  <c:v>0.0622592592592593</c:v>
                </c:pt>
                <c:pt idx="2008">
                  <c:v>0.0622777777777778</c:v>
                </c:pt>
                <c:pt idx="2009">
                  <c:v>0.0622962962962963</c:v>
                </c:pt>
                <c:pt idx="2010">
                  <c:v>0.0623518518518518</c:v>
                </c:pt>
                <c:pt idx="2011">
                  <c:v>0.0623703703703704</c:v>
                </c:pt>
                <c:pt idx="2012">
                  <c:v>0.0623888888888889</c:v>
                </c:pt>
                <c:pt idx="2013">
                  <c:v>0.0624444444444444</c:v>
                </c:pt>
                <c:pt idx="2014">
                  <c:v>0.062462962962963</c:v>
                </c:pt>
                <c:pt idx="2015">
                  <c:v>0.0624814814814815</c:v>
                </c:pt>
                <c:pt idx="2016">
                  <c:v>0.062537037037037</c:v>
                </c:pt>
                <c:pt idx="2017">
                  <c:v>0.0625555555555555</c:v>
                </c:pt>
                <c:pt idx="2018">
                  <c:v>0.0625740740740741</c:v>
                </c:pt>
                <c:pt idx="2019">
                  <c:v>0.0626296296296296</c:v>
                </c:pt>
                <c:pt idx="2020">
                  <c:v>0.0626481481481481</c:v>
                </c:pt>
                <c:pt idx="2021">
                  <c:v>0.0626666666666666</c:v>
                </c:pt>
                <c:pt idx="2022">
                  <c:v>0.0627222222222222</c:v>
                </c:pt>
                <c:pt idx="2023">
                  <c:v>0.0627407407407407</c:v>
                </c:pt>
                <c:pt idx="2024">
                  <c:v>0.0627592592592592</c:v>
                </c:pt>
                <c:pt idx="2025">
                  <c:v>0.0628148148148148</c:v>
                </c:pt>
                <c:pt idx="2026">
                  <c:v>0.0628333333333333</c:v>
                </c:pt>
                <c:pt idx="2027">
                  <c:v>0.0628703703703704</c:v>
                </c:pt>
                <c:pt idx="2028">
                  <c:v>0.0629074074074074</c:v>
                </c:pt>
                <c:pt idx="2029">
                  <c:v>0.0629259259259259</c:v>
                </c:pt>
                <c:pt idx="2030">
                  <c:v>0.0629444444444444</c:v>
                </c:pt>
                <c:pt idx="2031">
                  <c:v>0.063</c:v>
                </c:pt>
                <c:pt idx="2032">
                  <c:v>0.0630185185185185</c:v>
                </c:pt>
                <c:pt idx="2033">
                  <c:v>0.063037037037037</c:v>
                </c:pt>
                <c:pt idx="2034">
                  <c:v>0.0630925925925926</c:v>
                </c:pt>
                <c:pt idx="2035">
                  <c:v>0.0631111111111111</c:v>
                </c:pt>
                <c:pt idx="2036">
                  <c:v>0.0631481481481481</c:v>
                </c:pt>
                <c:pt idx="2037">
                  <c:v>0.0631851851851852</c:v>
                </c:pt>
                <c:pt idx="2038">
                  <c:v>0.0632037037037037</c:v>
                </c:pt>
                <c:pt idx="2039">
                  <c:v>0.0632407407407407</c:v>
                </c:pt>
                <c:pt idx="2040">
                  <c:v>0.0632777777777778</c:v>
                </c:pt>
                <c:pt idx="2041">
                  <c:v>0.0632962962962963</c:v>
                </c:pt>
                <c:pt idx="2042">
                  <c:v>0.0633333333333333</c:v>
                </c:pt>
                <c:pt idx="2043">
                  <c:v>0.0633703703703704</c:v>
                </c:pt>
                <c:pt idx="2044">
                  <c:v>0.0633888888888889</c:v>
                </c:pt>
                <c:pt idx="2045">
                  <c:v>0.0634259259259259</c:v>
                </c:pt>
                <c:pt idx="2046">
                  <c:v>0.0634629629629629</c:v>
                </c:pt>
                <c:pt idx="2047">
                  <c:v>0.0634814814814815</c:v>
                </c:pt>
                <c:pt idx="2048">
                  <c:v>0.0635185185185185</c:v>
                </c:pt>
                <c:pt idx="2049">
                  <c:v>0.0635555555555555</c:v>
                </c:pt>
                <c:pt idx="2050">
                  <c:v>0.0635740740740741</c:v>
                </c:pt>
                <c:pt idx="2051">
                  <c:v>0.0636111111111111</c:v>
                </c:pt>
                <c:pt idx="2052">
                  <c:v>0.0636481481481481</c:v>
                </c:pt>
                <c:pt idx="2053">
                  <c:v>0.0636666666666667</c:v>
                </c:pt>
                <c:pt idx="2054">
                  <c:v>0.0637037037037037</c:v>
                </c:pt>
                <c:pt idx="2055">
                  <c:v>0.0637407407407407</c:v>
                </c:pt>
                <c:pt idx="2056">
                  <c:v>0.0637592592592593</c:v>
                </c:pt>
                <c:pt idx="2057">
                  <c:v>0.0637962962962963</c:v>
                </c:pt>
                <c:pt idx="2058">
                  <c:v>0.0638333333333333</c:v>
                </c:pt>
                <c:pt idx="2059">
                  <c:v>0.0638518518518518</c:v>
                </c:pt>
                <c:pt idx="2060">
                  <c:v>0.0638888888888889</c:v>
                </c:pt>
                <c:pt idx="2061">
                  <c:v>0.0639259259259259</c:v>
                </c:pt>
                <c:pt idx="2062">
                  <c:v>0.0639444444444444</c:v>
                </c:pt>
                <c:pt idx="2063">
                  <c:v>0.0639814814814815</c:v>
                </c:pt>
                <c:pt idx="2064">
                  <c:v>0.0640185185185185</c:v>
                </c:pt>
                <c:pt idx="2065">
                  <c:v>0.064037037037037</c:v>
                </c:pt>
                <c:pt idx="2066">
                  <c:v>0.0640740740740741</c:v>
                </c:pt>
                <c:pt idx="2067">
                  <c:v>0.0641111111111111</c:v>
                </c:pt>
                <c:pt idx="2068">
                  <c:v>0.0641296296296296</c:v>
                </c:pt>
                <c:pt idx="2069">
                  <c:v>0.0641666666666667</c:v>
                </c:pt>
                <c:pt idx="2070">
                  <c:v>0.0642037037037037</c:v>
                </c:pt>
                <c:pt idx="2071">
                  <c:v>0.0642222222222222</c:v>
                </c:pt>
                <c:pt idx="2072">
                  <c:v>0.0642592592592593</c:v>
                </c:pt>
                <c:pt idx="2073">
                  <c:v>0.0642962962962963</c:v>
                </c:pt>
                <c:pt idx="2074">
                  <c:v>0.0643333333333333</c:v>
                </c:pt>
                <c:pt idx="2075">
                  <c:v>0.0643518518518518</c:v>
                </c:pt>
                <c:pt idx="2076">
                  <c:v>0.0643888888888889</c:v>
                </c:pt>
                <c:pt idx="2077">
                  <c:v>0.0644259259259259</c:v>
                </c:pt>
                <c:pt idx="2078">
                  <c:v>0.0644444444444444</c:v>
                </c:pt>
                <c:pt idx="2079">
                  <c:v>0.0644814814814815</c:v>
                </c:pt>
                <c:pt idx="2080">
                  <c:v>0.0645185185185185</c:v>
                </c:pt>
                <c:pt idx="2081">
                  <c:v>0.064537037037037</c:v>
                </c:pt>
                <c:pt idx="2082">
                  <c:v>0.0645740740740741</c:v>
                </c:pt>
                <c:pt idx="2083">
                  <c:v>0.0646111111111111</c:v>
                </c:pt>
                <c:pt idx="2084">
                  <c:v>0.0646296296296296</c:v>
                </c:pt>
                <c:pt idx="2085">
                  <c:v>0.0646666666666667</c:v>
                </c:pt>
                <c:pt idx="2086">
                  <c:v>0.0647037037037037</c:v>
                </c:pt>
                <c:pt idx="2087">
                  <c:v>0.0647222222222222</c:v>
                </c:pt>
                <c:pt idx="2088">
                  <c:v>0.0647777777777778</c:v>
                </c:pt>
                <c:pt idx="2089">
                  <c:v>0.0647962962962963</c:v>
                </c:pt>
                <c:pt idx="2090">
                  <c:v>0.0648148148148148</c:v>
                </c:pt>
                <c:pt idx="2091">
                  <c:v>0.0648703703703704</c:v>
                </c:pt>
                <c:pt idx="2092">
                  <c:v>0.0648888888888889</c:v>
                </c:pt>
                <c:pt idx="2093">
                  <c:v>0.0649074074074074</c:v>
                </c:pt>
                <c:pt idx="2094">
                  <c:v>0.0649444444444444</c:v>
                </c:pt>
                <c:pt idx="2095">
                  <c:v>0.0649814814814815</c:v>
                </c:pt>
                <c:pt idx="2096">
                  <c:v>0.065</c:v>
                </c:pt>
                <c:pt idx="2097">
                  <c:v>0.065037037037037</c:v>
                </c:pt>
                <c:pt idx="2098">
                  <c:v>0.0650740740740741</c:v>
                </c:pt>
                <c:pt idx="2099">
                  <c:v>0.0650925925925926</c:v>
                </c:pt>
                <c:pt idx="2100">
                  <c:v>0.0651481481481481</c:v>
                </c:pt>
                <c:pt idx="2101">
                  <c:v>0.0651666666666667</c:v>
                </c:pt>
                <c:pt idx="2102">
                  <c:v>0.0651851851851852</c:v>
                </c:pt>
                <c:pt idx="2103">
                  <c:v>0.0652407407407407</c:v>
                </c:pt>
                <c:pt idx="2104">
                  <c:v>0.0652592592592592</c:v>
                </c:pt>
                <c:pt idx="2105">
                  <c:v>0.0652777777777778</c:v>
                </c:pt>
                <c:pt idx="2106">
                  <c:v>0.0653333333333333</c:v>
                </c:pt>
                <c:pt idx="2107">
                  <c:v>0.0653518518518518</c:v>
                </c:pt>
                <c:pt idx="2108">
                  <c:v>0.0653703703703704</c:v>
                </c:pt>
                <c:pt idx="2109">
                  <c:v>0.0654259259259259</c:v>
                </c:pt>
                <c:pt idx="2110">
                  <c:v>0.0654444444444444</c:v>
                </c:pt>
                <c:pt idx="2111">
                  <c:v>0.0654629629629629</c:v>
                </c:pt>
                <c:pt idx="2112">
                  <c:v>0.0655185185185185</c:v>
                </c:pt>
                <c:pt idx="2113">
                  <c:v>0.065537037037037</c:v>
                </c:pt>
                <c:pt idx="2114">
                  <c:v>0.0655555555555555</c:v>
                </c:pt>
                <c:pt idx="2115">
                  <c:v>0.0656111111111111</c:v>
                </c:pt>
                <c:pt idx="2116">
                  <c:v>0.0656296296296296</c:v>
                </c:pt>
                <c:pt idx="2117">
                  <c:v>0.0656481481481481</c:v>
                </c:pt>
                <c:pt idx="2118">
                  <c:v>0.0657037037037037</c:v>
                </c:pt>
                <c:pt idx="2119">
                  <c:v>0.0657222222222222</c:v>
                </c:pt>
                <c:pt idx="2120">
                  <c:v>0.0657777777777778</c:v>
                </c:pt>
                <c:pt idx="2121">
                  <c:v>0.0657962962962963</c:v>
                </c:pt>
                <c:pt idx="2122">
                  <c:v>0.0658148148148148</c:v>
                </c:pt>
                <c:pt idx="2123">
                  <c:v>0.0658703703703704</c:v>
                </c:pt>
                <c:pt idx="2124">
                  <c:v>0.0658888888888889</c:v>
                </c:pt>
                <c:pt idx="2125">
                  <c:v>0.0659074074074074</c:v>
                </c:pt>
                <c:pt idx="2126">
                  <c:v>0.0659629629629629</c:v>
                </c:pt>
                <c:pt idx="2127">
                  <c:v>0.0659814814814815</c:v>
                </c:pt>
                <c:pt idx="2128">
                  <c:v>0.066</c:v>
                </c:pt>
                <c:pt idx="2129">
                  <c:v>0.0660555555555555</c:v>
                </c:pt>
                <c:pt idx="2130">
                  <c:v>0.0660740740740741</c:v>
                </c:pt>
                <c:pt idx="2131">
                  <c:v>0.0660925925925926</c:v>
                </c:pt>
                <c:pt idx="2132">
                  <c:v>0.0661481481481481</c:v>
                </c:pt>
                <c:pt idx="2133">
                  <c:v>0.0661666666666667</c:v>
                </c:pt>
                <c:pt idx="2134">
                  <c:v>0.0661851851851852</c:v>
                </c:pt>
                <c:pt idx="2135">
                  <c:v>0.0662407407407407</c:v>
                </c:pt>
                <c:pt idx="2136">
                  <c:v>0.0662592592592592</c:v>
                </c:pt>
                <c:pt idx="2137">
                  <c:v>0.0662777777777778</c:v>
                </c:pt>
                <c:pt idx="2138">
                  <c:v>0.0663333333333333</c:v>
                </c:pt>
                <c:pt idx="2139">
                  <c:v>0.0663518518518518</c:v>
                </c:pt>
                <c:pt idx="2140">
                  <c:v>0.0663888888888889</c:v>
                </c:pt>
                <c:pt idx="2141">
                  <c:v>0.0664259259259259</c:v>
                </c:pt>
                <c:pt idx="2142">
                  <c:v>0.0664444444444444</c:v>
                </c:pt>
                <c:pt idx="2143">
                  <c:v>0.0664814814814815</c:v>
                </c:pt>
                <c:pt idx="2144">
                  <c:v>0.0665185185185185</c:v>
                </c:pt>
                <c:pt idx="2145">
                  <c:v>0.066537037037037</c:v>
                </c:pt>
                <c:pt idx="2146">
                  <c:v>0.0665740740740741</c:v>
                </c:pt>
                <c:pt idx="2147">
                  <c:v>0.0666111111111111</c:v>
                </c:pt>
                <c:pt idx="2148">
                  <c:v>0.0666296296296296</c:v>
                </c:pt>
                <c:pt idx="2149">
                  <c:v>0.0666666666666667</c:v>
                </c:pt>
                <c:pt idx="2150">
                  <c:v>0.0667037037037037</c:v>
                </c:pt>
                <c:pt idx="2151">
                  <c:v>0.0667222222222222</c:v>
                </c:pt>
                <c:pt idx="2152">
                  <c:v>0.0667592592592592</c:v>
                </c:pt>
                <c:pt idx="2153">
                  <c:v>0.0667962962962963</c:v>
                </c:pt>
                <c:pt idx="2154">
                  <c:v>0.0668148148148148</c:v>
                </c:pt>
                <c:pt idx="2155">
                  <c:v>0.0668518518518518</c:v>
                </c:pt>
                <c:pt idx="2156">
                  <c:v>0.0668888888888889</c:v>
                </c:pt>
                <c:pt idx="2157">
                  <c:v>0.0669074074074074</c:v>
                </c:pt>
                <c:pt idx="2158">
                  <c:v>0.0669444444444444</c:v>
                </c:pt>
                <c:pt idx="2159">
                  <c:v>0.0669814814814815</c:v>
                </c:pt>
                <c:pt idx="2160">
                  <c:v>0.067</c:v>
                </c:pt>
                <c:pt idx="2161">
                  <c:v>0.067037037037037</c:v>
                </c:pt>
                <c:pt idx="2162">
                  <c:v>0.0670740740740741</c:v>
                </c:pt>
                <c:pt idx="2163">
                  <c:v>0.0670925925925926</c:v>
                </c:pt>
                <c:pt idx="2164">
                  <c:v>0.0671296296296296</c:v>
                </c:pt>
                <c:pt idx="2165">
                  <c:v>0.0671666666666667</c:v>
                </c:pt>
                <c:pt idx="2166">
                  <c:v>0.0671851851851852</c:v>
                </c:pt>
                <c:pt idx="2167">
                  <c:v>0.0672222222222222</c:v>
                </c:pt>
                <c:pt idx="2168">
                  <c:v>0.0672592592592592</c:v>
                </c:pt>
                <c:pt idx="2169">
                  <c:v>0.0672777777777778</c:v>
                </c:pt>
                <c:pt idx="2170">
                  <c:v>0.0673148148148148</c:v>
                </c:pt>
                <c:pt idx="2171">
                  <c:v>0.0673518518518518</c:v>
                </c:pt>
                <c:pt idx="2172">
                  <c:v>0.0673703703703704</c:v>
                </c:pt>
                <c:pt idx="2173">
                  <c:v>0.0674074074074074</c:v>
                </c:pt>
                <c:pt idx="2174">
                  <c:v>0.0674444444444444</c:v>
                </c:pt>
                <c:pt idx="2175">
                  <c:v>0.0674629629629629</c:v>
                </c:pt>
                <c:pt idx="2176">
                  <c:v>0.0675</c:v>
                </c:pt>
                <c:pt idx="2177">
                  <c:v>0.067537037037037</c:v>
                </c:pt>
                <c:pt idx="2178">
                  <c:v>0.0675555555555555</c:v>
                </c:pt>
                <c:pt idx="2179">
                  <c:v>0.0675925925925926</c:v>
                </c:pt>
                <c:pt idx="2180">
                  <c:v>0.0676296296296296</c:v>
                </c:pt>
                <c:pt idx="2181">
                  <c:v>0.0676481481481481</c:v>
                </c:pt>
                <c:pt idx="2182">
                  <c:v>0.0676851851851852</c:v>
                </c:pt>
                <c:pt idx="2183">
                  <c:v>0.0677222222222222</c:v>
                </c:pt>
                <c:pt idx="2184">
                  <c:v>0.0677407407407407</c:v>
                </c:pt>
                <c:pt idx="2185">
                  <c:v>0.0677777777777778</c:v>
                </c:pt>
                <c:pt idx="2186">
                  <c:v>0.0678148148148148</c:v>
                </c:pt>
                <c:pt idx="2187">
                  <c:v>0.0678333333333333</c:v>
                </c:pt>
                <c:pt idx="2188">
                  <c:v>0.0678703703703704</c:v>
                </c:pt>
                <c:pt idx="2189">
                  <c:v>0.0679074074074074</c:v>
                </c:pt>
                <c:pt idx="2190">
                  <c:v>0.0679259259259259</c:v>
                </c:pt>
                <c:pt idx="2191">
                  <c:v>0.0679629629629629</c:v>
                </c:pt>
                <c:pt idx="2192">
                  <c:v>0.068</c:v>
                </c:pt>
                <c:pt idx="2193">
                  <c:v>0.0680185185185185</c:v>
                </c:pt>
                <c:pt idx="2194">
                  <c:v>0.0680555555555555</c:v>
                </c:pt>
                <c:pt idx="2195">
                  <c:v>0.0680925925925926</c:v>
                </c:pt>
                <c:pt idx="2196">
                  <c:v>0.0681111111111111</c:v>
                </c:pt>
                <c:pt idx="2197">
                  <c:v>0.0681481481481481</c:v>
                </c:pt>
                <c:pt idx="2198">
                  <c:v>0.0681851851851852</c:v>
                </c:pt>
                <c:pt idx="2199">
                  <c:v>0.0682037037037037</c:v>
                </c:pt>
                <c:pt idx="2200">
                  <c:v>0.0682407407407407</c:v>
                </c:pt>
                <c:pt idx="2201">
                  <c:v>0.0682777777777778</c:v>
                </c:pt>
                <c:pt idx="2202">
                  <c:v>0.0683148148148148</c:v>
                </c:pt>
                <c:pt idx="2203">
                  <c:v>0.0683333333333333</c:v>
                </c:pt>
                <c:pt idx="2204">
                  <c:v>0.0683703703703704</c:v>
                </c:pt>
                <c:pt idx="2205">
                  <c:v>0.0683888888888889</c:v>
                </c:pt>
                <c:pt idx="2206">
                  <c:v>0.0684259259259259</c:v>
                </c:pt>
                <c:pt idx="2207">
                  <c:v>0.0684629629629629</c:v>
                </c:pt>
                <c:pt idx="2208">
                  <c:v>0.0685</c:v>
                </c:pt>
                <c:pt idx="2209">
                  <c:v>0.0685185185185185</c:v>
                </c:pt>
                <c:pt idx="2210">
                  <c:v>0.0685555555555555</c:v>
                </c:pt>
                <c:pt idx="2211">
                  <c:v>0.0685740740740741</c:v>
                </c:pt>
                <c:pt idx="2212">
                  <c:v>0.0686111111111111</c:v>
                </c:pt>
                <c:pt idx="2213">
                  <c:v>0.0686481481481481</c:v>
                </c:pt>
                <c:pt idx="2214">
                  <c:v>0.0686666666666667</c:v>
                </c:pt>
                <c:pt idx="2215">
                  <c:v>0.0687037037037037</c:v>
                </c:pt>
                <c:pt idx="2216">
                  <c:v>0.0687407407407407</c:v>
                </c:pt>
                <c:pt idx="2217">
                  <c:v>0.0687777777777778</c:v>
                </c:pt>
                <c:pt idx="2218">
                  <c:v>0.0687962962962963</c:v>
                </c:pt>
                <c:pt idx="2219">
                  <c:v>0.0688333333333333</c:v>
                </c:pt>
                <c:pt idx="2220">
                  <c:v>0.0688518518518518</c:v>
                </c:pt>
                <c:pt idx="2221">
                  <c:v>0.0688888888888889</c:v>
                </c:pt>
                <c:pt idx="2222">
                  <c:v>0.0689259259259259</c:v>
                </c:pt>
                <c:pt idx="2223">
                  <c:v>0.0689444444444444</c:v>
                </c:pt>
                <c:pt idx="2224">
                  <c:v>0.0689814814814815</c:v>
                </c:pt>
                <c:pt idx="2225">
                  <c:v>0.0690185185185185</c:v>
                </c:pt>
                <c:pt idx="2226">
                  <c:v>0.069037037037037</c:v>
                </c:pt>
                <c:pt idx="2227">
                  <c:v>0.0690740740740741</c:v>
                </c:pt>
                <c:pt idx="2228">
                  <c:v>0.0691111111111111</c:v>
                </c:pt>
                <c:pt idx="2229">
                  <c:v>0.0691296296296296</c:v>
                </c:pt>
                <c:pt idx="2230">
                  <c:v>0.0691666666666667</c:v>
                </c:pt>
                <c:pt idx="2231">
                  <c:v>0.0692037037037037</c:v>
                </c:pt>
                <c:pt idx="2232">
                  <c:v>0.0692222222222222</c:v>
                </c:pt>
                <c:pt idx="2233">
                  <c:v>0.0692592592592592</c:v>
                </c:pt>
                <c:pt idx="2234">
                  <c:v>0.0692962962962963</c:v>
                </c:pt>
                <c:pt idx="2235">
                  <c:v>0.0693148148148148</c:v>
                </c:pt>
                <c:pt idx="2236">
                  <c:v>0.0693518518518518</c:v>
                </c:pt>
                <c:pt idx="2237">
                  <c:v>0.0693888888888889</c:v>
                </c:pt>
                <c:pt idx="2238">
                  <c:v>0.0694074074074074</c:v>
                </c:pt>
                <c:pt idx="2239">
                  <c:v>0.0694444444444444</c:v>
                </c:pt>
                <c:pt idx="2240">
                  <c:v>0.0694814814814815</c:v>
                </c:pt>
                <c:pt idx="2241">
                  <c:v>0.0695</c:v>
                </c:pt>
                <c:pt idx="2242">
                  <c:v>0.069537037037037</c:v>
                </c:pt>
                <c:pt idx="2243">
                  <c:v>0.0695740740740741</c:v>
                </c:pt>
                <c:pt idx="2244">
                  <c:v>0.0695925925925926</c:v>
                </c:pt>
                <c:pt idx="2245">
                  <c:v>0.0696296296296296</c:v>
                </c:pt>
                <c:pt idx="2246">
                  <c:v>0.0696666666666667</c:v>
                </c:pt>
                <c:pt idx="2247">
                  <c:v>0.0696851851851852</c:v>
                </c:pt>
                <c:pt idx="2248">
                  <c:v>0.0697222222222222</c:v>
                </c:pt>
                <c:pt idx="2249">
                  <c:v>0.0697592592592592</c:v>
                </c:pt>
                <c:pt idx="2250">
                  <c:v>0.0697777777777778</c:v>
                </c:pt>
                <c:pt idx="2251">
                  <c:v>0.0698148148148148</c:v>
                </c:pt>
                <c:pt idx="2252">
                  <c:v>0.0698518518518518</c:v>
                </c:pt>
                <c:pt idx="2253">
                  <c:v>0.0698703703703704</c:v>
                </c:pt>
                <c:pt idx="2254">
                  <c:v>0.0699074074074074</c:v>
                </c:pt>
                <c:pt idx="2255">
                  <c:v>0.0699444444444444</c:v>
                </c:pt>
                <c:pt idx="2256">
                  <c:v>0.0699629629629629</c:v>
                </c:pt>
                <c:pt idx="2257">
                  <c:v>0.07</c:v>
                </c:pt>
                <c:pt idx="2258">
                  <c:v>0.070037037037037</c:v>
                </c:pt>
                <c:pt idx="2259">
                  <c:v>0.0700740740740741</c:v>
                </c:pt>
                <c:pt idx="2260">
                  <c:v>0.0700925925925926</c:v>
                </c:pt>
                <c:pt idx="2261">
                  <c:v>0.0701296296296296</c:v>
                </c:pt>
                <c:pt idx="2262">
                  <c:v>0.0701666666666667</c:v>
                </c:pt>
                <c:pt idx="2263">
                  <c:v>0.0701851851851852</c:v>
                </c:pt>
                <c:pt idx="2264">
                  <c:v>0.0702222222222222</c:v>
                </c:pt>
                <c:pt idx="2265">
                  <c:v>0.0702592592592593</c:v>
                </c:pt>
                <c:pt idx="2266">
                  <c:v>0.0702777777777778</c:v>
                </c:pt>
                <c:pt idx="2267">
                  <c:v>0.0703148148148148</c:v>
                </c:pt>
                <c:pt idx="2268">
                  <c:v>0.0703518518518518</c:v>
                </c:pt>
                <c:pt idx="2269">
                  <c:v>0.0703703703703704</c:v>
                </c:pt>
                <c:pt idx="2270">
                  <c:v>0.0704074074074074</c:v>
                </c:pt>
                <c:pt idx="2271">
                  <c:v>0.0704444444444444</c:v>
                </c:pt>
                <c:pt idx="2272">
                  <c:v>0.070462962962963</c:v>
                </c:pt>
                <c:pt idx="2273">
                  <c:v>0.0705</c:v>
                </c:pt>
                <c:pt idx="2274">
                  <c:v>0.070537037037037</c:v>
                </c:pt>
                <c:pt idx="2275">
                  <c:v>0.0705555555555555</c:v>
                </c:pt>
                <c:pt idx="2276">
                  <c:v>0.0705925925925926</c:v>
                </c:pt>
                <c:pt idx="2277">
                  <c:v>0.0706296296296296</c:v>
                </c:pt>
                <c:pt idx="2278">
                  <c:v>0.0706481481481481</c:v>
                </c:pt>
                <c:pt idx="2279">
                  <c:v>0.0706851851851852</c:v>
                </c:pt>
                <c:pt idx="2280">
                  <c:v>0.0707222222222222</c:v>
                </c:pt>
                <c:pt idx="2281">
                  <c:v>0.0707407407407407</c:v>
                </c:pt>
                <c:pt idx="2282">
                  <c:v>0.0707777777777778</c:v>
                </c:pt>
                <c:pt idx="2283">
                  <c:v>0.0708148148148148</c:v>
                </c:pt>
                <c:pt idx="2284">
                  <c:v>0.0708333333333333</c:v>
                </c:pt>
                <c:pt idx="2285">
                  <c:v>0.0708703703703704</c:v>
                </c:pt>
                <c:pt idx="2286">
                  <c:v>0.0709074074074074</c:v>
                </c:pt>
                <c:pt idx="2287">
                  <c:v>0.0709259259259259</c:v>
                </c:pt>
                <c:pt idx="2288">
                  <c:v>0.070962962962963</c:v>
                </c:pt>
                <c:pt idx="2289">
                  <c:v>0.071</c:v>
                </c:pt>
                <c:pt idx="2290">
                  <c:v>0.0710185185185185</c:v>
                </c:pt>
                <c:pt idx="2291">
                  <c:v>0.0710555555555555</c:v>
                </c:pt>
                <c:pt idx="2292">
                  <c:v>0.0710925925925926</c:v>
                </c:pt>
                <c:pt idx="2293">
                  <c:v>0.0711111111111111</c:v>
                </c:pt>
                <c:pt idx="2294">
                  <c:v>0.0711481481481481</c:v>
                </c:pt>
                <c:pt idx="2295">
                  <c:v>0.0711851851851852</c:v>
                </c:pt>
                <c:pt idx="2296">
                  <c:v>0.0712037037037037</c:v>
                </c:pt>
                <c:pt idx="2297">
                  <c:v>0.0712407407407407</c:v>
                </c:pt>
                <c:pt idx="2298">
                  <c:v>0.0712777777777778</c:v>
                </c:pt>
                <c:pt idx="2299">
                  <c:v>0.0712962962962963</c:v>
                </c:pt>
                <c:pt idx="2300">
                  <c:v>0.0713333333333333</c:v>
                </c:pt>
                <c:pt idx="2301">
                  <c:v>0.0713703703703704</c:v>
                </c:pt>
                <c:pt idx="2302">
                  <c:v>0.0713888888888889</c:v>
                </c:pt>
                <c:pt idx="2303">
                  <c:v>0.0714259259259259</c:v>
                </c:pt>
                <c:pt idx="2304">
                  <c:v>0.071462962962963</c:v>
                </c:pt>
                <c:pt idx="2305">
                  <c:v>0.0714814814814815</c:v>
                </c:pt>
                <c:pt idx="2306">
                  <c:v>0.0715185185185185</c:v>
                </c:pt>
                <c:pt idx="2307">
                  <c:v>0.0715555555555555</c:v>
                </c:pt>
                <c:pt idx="2308">
                  <c:v>0.0715740740740741</c:v>
                </c:pt>
                <c:pt idx="2309">
                  <c:v>0.0716111111111111</c:v>
                </c:pt>
                <c:pt idx="2310">
                  <c:v>0.0716481481481481</c:v>
                </c:pt>
                <c:pt idx="2311">
                  <c:v>0.0716666666666667</c:v>
                </c:pt>
                <c:pt idx="2312">
                  <c:v>0.0717037037037037</c:v>
                </c:pt>
                <c:pt idx="2313">
                  <c:v>0.0717407407407407</c:v>
                </c:pt>
                <c:pt idx="2314">
                  <c:v>0.0717592592592593</c:v>
                </c:pt>
                <c:pt idx="2315">
                  <c:v>0.0717962962962963</c:v>
                </c:pt>
                <c:pt idx="2316">
                  <c:v>0.0718333333333333</c:v>
                </c:pt>
                <c:pt idx="2317">
                  <c:v>0.0718518518518518</c:v>
                </c:pt>
                <c:pt idx="2318">
                  <c:v>0.0718888888888889</c:v>
                </c:pt>
                <c:pt idx="2319">
                  <c:v>0.0719259259259259</c:v>
                </c:pt>
                <c:pt idx="2320">
                  <c:v>0.0719444444444444</c:v>
                </c:pt>
                <c:pt idx="2321">
                  <c:v>0.0719814814814815</c:v>
                </c:pt>
                <c:pt idx="2322">
                  <c:v>0.0720185185185185</c:v>
                </c:pt>
                <c:pt idx="2323">
                  <c:v>0.072037037037037</c:v>
                </c:pt>
                <c:pt idx="2324">
                  <c:v>0.0720925925925926</c:v>
                </c:pt>
                <c:pt idx="2325">
                  <c:v>0.0721111111111111</c:v>
                </c:pt>
                <c:pt idx="2326">
                  <c:v>0.0721296296296296</c:v>
                </c:pt>
                <c:pt idx="2327">
                  <c:v>0.0721851851851852</c:v>
                </c:pt>
                <c:pt idx="2328">
                  <c:v>0.0722037037037037</c:v>
                </c:pt>
                <c:pt idx="2329">
                  <c:v>0.0722222222222222</c:v>
                </c:pt>
                <c:pt idx="2330">
                  <c:v>0.0722777777777778</c:v>
                </c:pt>
                <c:pt idx="2331">
                  <c:v>0.0722962962962963</c:v>
                </c:pt>
                <c:pt idx="2332">
                  <c:v>0.0723148148148148</c:v>
                </c:pt>
                <c:pt idx="2333">
                  <c:v>0.0723703703703704</c:v>
                </c:pt>
                <c:pt idx="2334">
                  <c:v>0.0723888888888889</c:v>
                </c:pt>
                <c:pt idx="2335">
                  <c:v>0.0724074074074074</c:v>
                </c:pt>
                <c:pt idx="2336">
                  <c:v>0.072462962962963</c:v>
                </c:pt>
                <c:pt idx="2337">
                  <c:v>0.0724814814814815</c:v>
                </c:pt>
                <c:pt idx="2338">
                  <c:v>0.0725</c:v>
                </c:pt>
                <c:pt idx="2339">
                  <c:v>0.0725555555555555</c:v>
                </c:pt>
                <c:pt idx="2340">
                  <c:v>0.0725740740740741</c:v>
                </c:pt>
                <c:pt idx="2341">
                  <c:v>0.0725925925925926</c:v>
                </c:pt>
                <c:pt idx="2342">
                  <c:v>0.0726481481481481</c:v>
                </c:pt>
                <c:pt idx="2343">
                  <c:v>0.0726666666666667</c:v>
                </c:pt>
                <c:pt idx="2344">
                  <c:v>0.0726851851851852</c:v>
                </c:pt>
                <c:pt idx="2345">
                  <c:v>0.0727407407407407</c:v>
                </c:pt>
                <c:pt idx="2346">
                  <c:v>0.0727592592592593</c:v>
                </c:pt>
                <c:pt idx="2347">
                  <c:v>0.0727777777777778</c:v>
                </c:pt>
                <c:pt idx="2348">
                  <c:v>0.0728333333333333</c:v>
                </c:pt>
                <c:pt idx="2349">
                  <c:v>0.0728518518518518</c:v>
                </c:pt>
                <c:pt idx="2350">
                  <c:v>0.0728703703703704</c:v>
                </c:pt>
                <c:pt idx="2351">
                  <c:v>0.0729259259259259</c:v>
                </c:pt>
                <c:pt idx="2352">
                  <c:v>0.0729444444444444</c:v>
                </c:pt>
                <c:pt idx="2353">
                  <c:v>0.073</c:v>
                </c:pt>
                <c:pt idx="2354">
                  <c:v>0.0730185185185185</c:v>
                </c:pt>
                <c:pt idx="2355">
                  <c:v>0.073037037037037</c:v>
                </c:pt>
                <c:pt idx="2356">
                  <c:v>0.0730555555555555</c:v>
                </c:pt>
                <c:pt idx="2357">
                  <c:v>0.0731111111111111</c:v>
                </c:pt>
                <c:pt idx="2358">
                  <c:v>0.0731296296296296</c:v>
                </c:pt>
                <c:pt idx="2359">
                  <c:v>0.0731851851851852</c:v>
                </c:pt>
                <c:pt idx="2360">
                  <c:v>0.0732037037037037</c:v>
                </c:pt>
                <c:pt idx="2361">
                  <c:v>0.0732222222222222</c:v>
                </c:pt>
                <c:pt idx="2362">
                  <c:v>0.0732777777777778</c:v>
                </c:pt>
                <c:pt idx="2363">
                  <c:v>0.0732962962962963</c:v>
                </c:pt>
                <c:pt idx="2364">
                  <c:v>0.0733148148148148</c:v>
                </c:pt>
                <c:pt idx="2365">
                  <c:v>0.0733703703703704</c:v>
                </c:pt>
                <c:pt idx="2366">
                  <c:v>0.0733888888888889</c:v>
                </c:pt>
                <c:pt idx="2367">
                  <c:v>0.0734074074074074</c:v>
                </c:pt>
                <c:pt idx="2368">
                  <c:v>0.073462962962963</c:v>
                </c:pt>
                <c:pt idx="2369">
                  <c:v>0.0734814814814815</c:v>
                </c:pt>
                <c:pt idx="2370">
                  <c:v>0.0735</c:v>
                </c:pt>
                <c:pt idx="2371">
                  <c:v>0.0735555555555555</c:v>
                </c:pt>
                <c:pt idx="2372">
                  <c:v>0.0735740740740741</c:v>
                </c:pt>
                <c:pt idx="2373">
                  <c:v>0.0735925925925926</c:v>
                </c:pt>
                <c:pt idx="2374">
                  <c:v>0.0736481481481481</c:v>
                </c:pt>
                <c:pt idx="2375">
                  <c:v>0.0736666666666667</c:v>
                </c:pt>
                <c:pt idx="2376">
                  <c:v>0.0736851851851852</c:v>
                </c:pt>
                <c:pt idx="2377">
                  <c:v>0.0737407407407407</c:v>
                </c:pt>
                <c:pt idx="2378">
                  <c:v>0.0737592592592593</c:v>
                </c:pt>
                <c:pt idx="2379">
                  <c:v>0.0737777777777778</c:v>
                </c:pt>
                <c:pt idx="2380">
                  <c:v>0.0738333333333333</c:v>
                </c:pt>
                <c:pt idx="2381">
                  <c:v>0.0738518518518518</c:v>
                </c:pt>
                <c:pt idx="2382">
                  <c:v>0.0738703703703704</c:v>
                </c:pt>
                <c:pt idx="2383">
                  <c:v>0.0739259259259259</c:v>
                </c:pt>
                <c:pt idx="2384">
                  <c:v>0.0739444444444444</c:v>
                </c:pt>
                <c:pt idx="2385">
                  <c:v>0.073962962962963</c:v>
                </c:pt>
                <c:pt idx="2386">
                  <c:v>0.0740185185185185</c:v>
                </c:pt>
                <c:pt idx="2387">
                  <c:v>0.074037037037037</c:v>
                </c:pt>
                <c:pt idx="2388">
                  <c:v>0.0740740740740741</c:v>
                </c:pt>
                <c:pt idx="2389">
                  <c:v>0.0740925925925926</c:v>
                </c:pt>
                <c:pt idx="2390">
                  <c:v>0.0741296296296296</c:v>
                </c:pt>
                <c:pt idx="2391">
                  <c:v>0.0741481481481481</c:v>
                </c:pt>
                <c:pt idx="2392">
                  <c:v>0.0741851851851852</c:v>
                </c:pt>
                <c:pt idx="2393">
                  <c:v>0.0742222222222222</c:v>
                </c:pt>
                <c:pt idx="2394">
                  <c:v>0.0742592592592593</c:v>
                </c:pt>
                <c:pt idx="2395">
                  <c:v>0.0742777777777778</c:v>
                </c:pt>
                <c:pt idx="2396">
                  <c:v>0.0743148148148148</c:v>
                </c:pt>
                <c:pt idx="2397">
                  <c:v>0.0743518518518518</c:v>
                </c:pt>
                <c:pt idx="2398">
                  <c:v>0.0743703703703704</c:v>
                </c:pt>
                <c:pt idx="2399">
                  <c:v>0.0744074074074074</c:v>
                </c:pt>
                <c:pt idx="2400">
                  <c:v>0.0744444444444444</c:v>
                </c:pt>
                <c:pt idx="2401">
                  <c:v>0.074462962962963</c:v>
                </c:pt>
                <c:pt idx="2402">
                  <c:v>0.0745</c:v>
                </c:pt>
                <c:pt idx="2403">
                  <c:v>0.074537037037037</c:v>
                </c:pt>
                <c:pt idx="2404">
                  <c:v>0.0745555555555555</c:v>
                </c:pt>
                <c:pt idx="2405">
                  <c:v>0.0745925925925926</c:v>
                </c:pt>
                <c:pt idx="2406">
                  <c:v>0.0746296296296296</c:v>
                </c:pt>
                <c:pt idx="2407">
                  <c:v>0.0746481481481481</c:v>
                </c:pt>
                <c:pt idx="2408">
                  <c:v>0.0746851851851852</c:v>
                </c:pt>
                <c:pt idx="2409">
                  <c:v>0.0747222222222222</c:v>
                </c:pt>
                <c:pt idx="2410">
                  <c:v>0.0747407407407407</c:v>
                </c:pt>
                <c:pt idx="2411">
                  <c:v>0.0747777777777778</c:v>
                </c:pt>
                <c:pt idx="2412">
                  <c:v>0.0748148148148148</c:v>
                </c:pt>
                <c:pt idx="2413">
                  <c:v>0.0748333333333333</c:v>
                </c:pt>
                <c:pt idx="2414">
                  <c:v>0.0748703703703704</c:v>
                </c:pt>
                <c:pt idx="2415">
                  <c:v>0.0749074074074074</c:v>
                </c:pt>
                <c:pt idx="2416">
                  <c:v>0.0749259259259259</c:v>
                </c:pt>
                <c:pt idx="2417">
                  <c:v>0.074962962962963</c:v>
                </c:pt>
                <c:pt idx="2418">
                  <c:v>0.075</c:v>
                </c:pt>
                <c:pt idx="2419">
                  <c:v>0.0750185185185185</c:v>
                </c:pt>
                <c:pt idx="2420">
                  <c:v>0.0750740740740741</c:v>
                </c:pt>
                <c:pt idx="2421">
                  <c:v>0.0750925925925926</c:v>
                </c:pt>
                <c:pt idx="2422">
                  <c:v>0.0751111111111111</c:v>
                </c:pt>
                <c:pt idx="2423">
                  <c:v>0.0751666666666667</c:v>
                </c:pt>
                <c:pt idx="2424">
                  <c:v>0.0751851851851852</c:v>
                </c:pt>
                <c:pt idx="2425">
                  <c:v>0.0752037037037037</c:v>
                </c:pt>
                <c:pt idx="2426">
                  <c:v>0.0752592592592593</c:v>
                </c:pt>
                <c:pt idx="2427">
                  <c:v>0.0752777777777778</c:v>
                </c:pt>
                <c:pt idx="2428">
                  <c:v>0.0752962962962963</c:v>
                </c:pt>
                <c:pt idx="2429">
                  <c:v>0.0753518518518518</c:v>
                </c:pt>
                <c:pt idx="2430">
                  <c:v>0.0753703703703704</c:v>
                </c:pt>
                <c:pt idx="2431">
                  <c:v>0.0753888888888889</c:v>
                </c:pt>
                <c:pt idx="2432">
                  <c:v>0.0754444444444444</c:v>
                </c:pt>
                <c:pt idx="2433">
                  <c:v>0.075462962962963</c:v>
                </c:pt>
                <c:pt idx="2434">
                  <c:v>0.0754814814814815</c:v>
                </c:pt>
                <c:pt idx="2435">
                  <c:v>0.075537037037037</c:v>
                </c:pt>
                <c:pt idx="2436">
                  <c:v>0.0755555555555555</c:v>
                </c:pt>
                <c:pt idx="2437">
                  <c:v>0.0755740740740741</c:v>
                </c:pt>
                <c:pt idx="2438">
                  <c:v>0.0756296296296296</c:v>
                </c:pt>
                <c:pt idx="2439">
                  <c:v>0.0756481481481481</c:v>
                </c:pt>
                <c:pt idx="2440">
                  <c:v>0.0757037037037037</c:v>
                </c:pt>
                <c:pt idx="2441">
                  <c:v>0.0757222222222222</c:v>
                </c:pt>
                <c:pt idx="2442">
                  <c:v>0.0757407407407407</c:v>
                </c:pt>
                <c:pt idx="2443">
                  <c:v>0.0757962962962963</c:v>
                </c:pt>
                <c:pt idx="2444">
                  <c:v>0.0758148148148148</c:v>
                </c:pt>
                <c:pt idx="2445">
                  <c:v>0.0758333333333333</c:v>
                </c:pt>
                <c:pt idx="2446">
                  <c:v>0.0758888888888889</c:v>
                </c:pt>
                <c:pt idx="2447">
                  <c:v>0.0759074074074074</c:v>
                </c:pt>
                <c:pt idx="2448">
                  <c:v>0.0759259259259259</c:v>
                </c:pt>
                <c:pt idx="2449">
                  <c:v>0.0759814814814815</c:v>
                </c:pt>
                <c:pt idx="2450">
                  <c:v>0.076</c:v>
                </c:pt>
                <c:pt idx="2451">
                  <c:v>0.0760185185185185</c:v>
                </c:pt>
                <c:pt idx="2452">
                  <c:v>0.0760740740740741</c:v>
                </c:pt>
                <c:pt idx="2453">
                  <c:v>0.0760925925925926</c:v>
                </c:pt>
                <c:pt idx="2454">
                  <c:v>0.0761111111111111</c:v>
                </c:pt>
                <c:pt idx="2455">
                  <c:v>0.0761666666666667</c:v>
                </c:pt>
                <c:pt idx="2456">
                  <c:v>0.0761851851851852</c:v>
                </c:pt>
                <c:pt idx="2457">
                  <c:v>0.0762037037037037</c:v>
                </c:pt>
                <c:pt idx="2458">
                  <c:v>0.0762592592592593</c:v>
                </c:pt>
                <c:pt idx="2459">
                  <c:v>0.0762777777777778</c:v>
                </c:pt>
                <c:pt idx="2460">
                  <c:v>0.0763148148148148</c:v>
                </c:pt>
                <c:pt idx="2461">
                  <c:v>0.0763518518518518</c:v>
                </c:pt>
                <c:pt idx="2462">
                  <c:v>0.0763703703703704</c:v>
                </c:pt>
                <c:pt idx="2463">
                  <c:v>0.0763888888888889</c:v>
                </c:pt>
                <c:pt idx="2464">
                  <c:v>0.0764444444444444</c:v>
                </c:pt>
                <c:pt idx="2465">
                  <c:v>0.0764629629629629</c:v>
                </c:pt>
                <c:pt idx="2466">
                  <c:v>0.0765</c:v>
                </c:pt>
                <c:pt idx="2467">
                  <c:v>0.076537037037037</c:v>
                </c:pt>
                <c:pt idx="2468">
                  <c:v>0.0765555555555555</c:v>
                </c:pt>
                <c:pt idx="2469">
                  <c:v>0.0765925925925926</c:v>
                </c:pt>
                <c:pt idx="2470">
                  <c:v>0.0766296296296296</c:v>
                </c:pt>
                <c:pt idx="2471">
                  <c:v>0.0766481481481481</c:v>
                </c:pt>
                <c:pt idx="2472">
                  <c:v>0.0766851851851852</c:v>
                </c:pt>
                <c:pt idx="2473">
                  <c:v>0.0767222222222222</c:v>
                </c:pt>
                <c:pt idx="2474">
                  <c:v>0.0767407407407407</c:v>
                </c:pt>
                <c:pt idx="2475">
                  <c:v>0.0767777777777778</c:v>
                </c:pt>
                <c:pt idx="2476">
                  <c:v>0.0768148148148148</c:v>
                </c:pt>
                <c:pt idx="2477">
                  <c:v>0.0768333333333333</c:v>
                </c:pt>
                <c:pt idx="2478">
                  <c:v>0.0768703703703704</c:v>
                </c:pt>
                <c:pt idx="2479">
                  <c:v>0.0769074074074074</c:v>
                </c:pt>
                <c:pt idx="2480">
                  <c:v>0.0769444444444444</c:v>
                </c:pt>
                <c:pt idx="2481">
                  <c:v>0.0769629629629629</c:v>
                </c:pt>
                <c:pt idx="2482">
                  <c:v>0.077</c:v>
                </c:pt>
                <c:pt idx="2483">
                  <c:v>0.077037037037037</c:v>
                </c:pt>
                <c:pt idx="2484">
                  <c:v>0.0770555555555555</c:v>
                </c:pt>
                <c:pt idx="2485">
                  <c:v>0.0770925925925926</c:v>
                </c:pt>
                <c:pt idx="2486">
                  <c:v>0.0771296296296296</c:v>
                </c:pt>
                <c:pt idx="2487">
                  <c:v>0.0771481481481482</c:v>
                </c:pt>
                <c:pt idx="2488">
                  <c:v>0.0771851851851852</c:v>
                </c:pt>
                <c:pt idx="2489">
                  <c:v>0.0772222222222222</c:v>
                </c:pt>
                <c:pt idx="2490">
                  <c:v>0.0772407407407407</c:v>
                </c:pt>
                <c:pt idx="2491">
                  <c:v>0.0772777777777778</c:v>
                </c:pt>
                <c:pt idx="2492">
                  <c:v>0.0773148148148148</c:v>
                </c:pt>
                <c:pt idx="2493">
                  <c:v>0.0773333333333333</c:v>
                </c:pt>
                <c:pt idx="2494">
                  <c:v>0.0773703703703704</c:v>
                </c:pt>
                <c:pt idx="2495">
                  <c:v>0.0774074074074074</c:v>
                </c:pt>
                <c:pt idx="2496">
                  <c:v>0.0774259259259259</c:v>
                </c:pt>
                <c:pt idx="2497">
                  <c:v>0.0774814814814815</c:v>
                </c:pt>
                <c:pt idx="2498">
                  <c:v>0.0775</c:v>
                </c:pt>
                <c:pt idx="2499">
                  <c:v>0.0775185185185185</c:v>
                </c:pt>
                <c:pt idx="2500">
                  <c:v>0.0775740740740741</c:v>
                </c:pt>
                <c:pt idx="2501">
                  <c:v>0.0775925925925926</c:v>
                </c:pt>
                <c:pt idx="2502">
                  <c:v>0.0776111111111111</c:v>
                </c:pt>
                <c:pt idx="2503">
                  <c:v>0.0776666666666667</c:v>
                </c:pt>
                <c:pt idx="2504">
                  <c:v>0.0776851851851852</c:v>
                </c:pt>
                <c:pt idx="2505">
                  <c:v>0.0777037037037037</c:v>
                </c:pt>
                <c:pt idx="2506">
                  <c:v>0.0777592592592592</c:v>
                </c:pt>
                <c:pt idx="2507">
                  <c:v>0.0777777777777778</c:v>
                </c:pt>
                <c:pt idx="2508">
                  <c:v>0.0777962962962963</c:v>
                </c:pt>
                <c:pt idx="2509">
                  <c:v>0.0778518518518518</c:v>
                </c:pt>
                <c:pt idx="2510">
                  <c:v>0.0778703703703704</c:v>
                </c:pt>
                <c:pt idx="2511">
                  <c:v>0.0778888888888889</c:v>
                </c:pt>
                <c:pt idx="2512">
                  <c:v>0.0779444444444444</c:v>
                </c:pt>
                <c:pt idx="2513">
                  <c:v>0.0779629629629629</c:v>
                </c:pt>
                <c:pt idx="2514">
                  <c:v>0.0779814814814815</c:v>
                </c:pt>
                <c:pt idx="2515">
                  <c:v>0.078037037037037</c:v>
                </c:pt>
                <c:pt idx="2516">
                  <c:v>0.0780555555555555</c:v>
                </c:pt>
                <c:pt idx="2517">
                  <c:v>0.0781111111111111</c:v>
                </c:pt>
                <c:pt idx="2518">
                  <c:v>0.0781296296296296</c:v>
                </c:pt>
                <c:pt idx="2519">
                  <c:v>0.0781481481481481</c:v>
                </c:pt>
                <c:pt idx="2520">
                  <c:v>0.0782037037037037</c:v>
                </c:pt>
                <c:pt idx="2521">
                  <c:v>0.0782222222222222</c:v>
                </c:pt>
                <c:pt idx="2522">
                  <c:v>0.0782407407407407</c:v>
                </c:pt>
                <c:pt idx="2523">
                  <c:v>0.0782962962962963</c:v>
                </c:pt>
                <c:pt idx="2524">
                  <c:v>0.0783148148148148</c:v>
                </c:pt>
                <c:pt idx="2525">
                  <c:v>0.0783333333333333</c:v>
                </c:pt>
                <c:pt idx="2526">
                  <c:v>0.0783888888888889</c:v>
                </c:pt>
                <c:pt idx="2527">
                  <c:v>0.0784074074074074</c:v>
                </c:pt>
                <c:pt idx="2528">
                  <c:v>0.0784259259259259</c:v>
                </c:pt>
                <c:pt idx="2529">
                  <c:v>0.0784814814814815</c:v>
                </c:pt>
                <c:pt idx="2530">
                  <c:v>0.0785</c:v>
                </c:pt>
                <c:pt idx="2531">
                  <c:v>0.0785185185185185</c:v>
                </c:pt>
                <c:pt idx="2532">
                  <c:v>0.0785740740740741</c:v>
                </c:pt>
                <c:pt idx="2533">
                  <c:v>0.0785925925925926</c:v>
                </c:pt>
                <c:pt idx="2534">
                  <c:v>0.0786296296296296</c:v>
                </c:pt>
                <c:pt idx="2535">
                  <c:v>0.0786666666666667</c:v>
                </c:pt>
                <c:pt idx="2536">
                  <c:v>0.0786851851851852</c:v>
                </c:pt>
                <c:pt idx="2537">
                  <c:v>0.0787222222222222</c:v>
                </c:pt>
                <c:pt idx="2538">
                  <c:v>0.0787592592592593</c:v>
                </c:pt>
                <c:pt idx="2539">
                  <c:v>0.0787777777777778</c:v>
                </c:pt>
                <c:pt idx="2540">
                  <c:v>0.0788148148148148</c:v>
                </c:pt>
                <c:pt idx="2541">
                  <c:v>0.0788518518518518</c:v>
                </c:pt>
                <c:pt idx="2542">
                  <c:v>0.0788703703703704</c:v>
                </c:pt>
                <c:pt idx="2543">
                  <c:v>0.0789074074074074</c:v>
                </c:pt>
                <c:pt idx="2544">
                  <c:v>0.0789444444444444</c:v>
                </c:pt>
                <c:pt idx="2545">
                  <c:v>0.078962962962963</c:v>
                </c:pt>
                <c:pt idx="2546">
                  <c:v>0.079</c:v>
                </c:pt>
                <c:pt idx="2547">
                  <c:v>0.079037037037037</c:v>
                </c:pt>
                <c:pt idx="2548">
                  <c:v>0.0790555555555555</c:v>
                </c:pt>
                <c:pt idx="2549">
                  <c:v>0.0790925925925926</c:v>
                </c:pt>
                <c:pt idx="2550">
                  <c:v>0.0791296296296296</c:v>
                </c:pt>
                <c:pt idx="2551">
                  <c:v>0.0791481481481481</c:v>
                </c:pt>
                <c:pt idx="2552">
                  <c:v>0.0791851851851852</c:v>
                </c:pt>
                <c:pt idx="2553">
                  <c:v>0.0792222222222222</c:v>
                </c:pt>
                <c:pt idx="2554">
                  <c:v>0.0792592592592593</c:v>
                </c:pt>
                <c:pt idx="2555">
                  <c:v>0.0792777777777778</c:v>
                </c:pt>
                <c:pt idx="2556">
                  <c:v>0.0793148148148148</c:v>
                </c:pt>
                <c:pt idx="2557">
                  <c:v>0.0793333333333333</c:v>
                </c:pt>
                <c:pt idx="2558">
                  <c:v>0.0793703703703704</c:v>
                </c:pt>
                <c:pt idx="2559">
                  <c:v>0.0794074074074074</c:v>
                </c:pt>
                <c:pt idx="2560">
                  <c:v>0.0794444444444444</c:v>
                </c:pt>
                <c:pt idx="2561">
                  <c:v>0.079462962962963</c:v>
                </c:pt>
                <c:pt idx="2562">
                  <c:v>0.0795</c:v>
                </c:pt>
                <c:pt idx="2563">
                  <c:v>0.079537037037037</c:v>
                </c:pt>
                <c:pt idx="2564">
                  <c:v>0.0795555555555556</c:v>
                </c:pt>
                <c:pt idx="2565">
                  <c:v>0.0795925925925926</c:v>
                </c:pt>
                <c:pt idx="2566">
                  <c:v>0.0796296296296296</c:v>
                </c:pt>
                <c:pt idx="2567">
                  <c:v>0.0796481481481481</c:v>
                </c:pt>
                <c:pt idx="2568">
                  <c:v>0.0796851851851852</c:v>
                </c:pt>
                <c:pt idx="2569">
                  <c:v>0.0797222222222222</c:v>
                </c:pt>
                <c:pt idx="2570">
                  <c:v>0.0797407407407407</c:v>
                </c:pt>
                <c:pt idx="2571">
                  <c:v>0.0797777777777778</c:v>
                </c:pt>
                <c:pt idx="2572">
                  <c:v>0.0798148148148148</c:v>
                </c:pt>
                <c:pt idx="2573">
                  <c:v>0.0798333333333333</c:v>
                </c:pt>
                <c:pt idx="2574">
                  <c:v>0.0798888888888889</c:v>
                </c:pt>
                <c:pt idx="2575">
                  <c:v>0.0799074074074074</c:v>
                </c:pt>
                <c:pt idx="2576">
                  <c:v>0.0799259259259259</c:v>
                </c:pt>
                <c:pt idx="2577">
                  <c:v>0.0799629629629629</c:v>
                </c:pt>
                <c:pt idx="2578">
                  <c:v>0.08</c:v>
                </c:pt>
                <c:pt idx="2579">
                  <c:v>0.0800185185185185</c:v>
                </c:pt>
                <c:pt idx="2580">
                  <c:v>0.0800740740740741</c:v>
                </c:pt>
                <c:pt idx="2581">
                  <c:v>0.0800925925925926</c:v>
                </c:pt>
                <c:pt idx="2582">
                  <c:v>0.0801111111111111</c:v>
                </c:pt>
                <c:pt idx="2583">
                  <c:v>0.0801666666666666</c:v>
                </c:pt>
                <c:pt idx="2584">
                  <c:v>0.0801851851851852</c:v>
                </c:pt>
                <c:pt idx="2585">
                  <c:v>0.0802037037037037</c:v>
                </c:pt>
                <c:pt idx="2586">
                  <c:v>0.0802592592592592</c:v>
                </c:pt>
                <c:pt idx="2587">
                  <c:v>0.0802777777777778</c:v>
                </c:pt>
                <c:pt idx="2588">
                  <c:v>0.0802962962962963</c:v>
                </c:pt>
                <c:pt idx="2589">
                  <c:v>0.0803518518518518</c:v>
                </c:pt>
                <c:pt idx="2590">
                  <c:v>0.0803703703703704</c:v>
                </c:pt>
                <c:pt idx="2591">
                  <c:v>0.0804259259259259</c:v>
                </c:pt>
                <c:pt idx="2592">
                  <c:v>0.0804444444444444</c:v>
                </c:pt>
                <c:pt idx="2593">
                  <c:v>0.0804629629629629</c:v>
                </c:pt>
                <c:pt idx="2594">
                  <c:v>0.0805185185185185</c:v>
                </c:pt>
                <c:pt idx="2595">
                  <c:v>0.080537037037037</c:v>
                </c:pt>
                <c:pt idx="2596">
                  <c:v>0.0805555555555555</c:v>
                </c:pt>
                <c:pt idx="2597">
                  <c:v>0.0806111111111111</c:v>
                </c:pt>
                <c:pt idx="2598">
                  <c:v>0.0806296296296296</c:v>
                </c:pt>
                <c:pt idx="2599">
                  <c:v>0.0806481481481481</c:v>
                </c:pt>
                <c:pt idx="2600">
                  <c:v>0.0807037037037037</c:v>
                </c:pt>
                <c:pt idx="2601">
                  <c:v>0.0807222222222222</c:v>
                </c:pt>
                <c:pt idx="2602">
                  <c:v>0.0807407407407407</c:v>
                </c:pt>
                <c:pt idx="2603">
                  <c:v>0.0807962962962963</c:v>
                </c:pt>
                <c:pt idx="2604">
                  <c:v>0.0808148148148148</c:v>
                </c:pt>
                <c:pt idx="2605">
                  <c:v>0.0808333333333333</c:v>
                </c:pt>
                <c:pt idx="2606">
                  <c:v>0.0808888888888889</c:v>
                </c:pt>
                <c:pt idx="2607">
                  <c:v>0.0809074074074074</c:v>
                </c:pt>
                <c:pt idx="2608">
                  <c:v>0.0809259259259259</c:v>
                </c:pt>
                <c:pt idx="2609">
                  <c:v>0.0809814814814815</c:v>
                </c:pt>
                <c:pt idx="2610">
                  <c:v>0.081</c:v>
                </c:pt>
                <c:pt idx="2611">
                  <c:v>0.0810185185185185</c:v>
                </c:pt>
                <c:pt idx="2612">
                  <c:v>0.0810740740740741</c:v>
                </c:pt>
                <c:pt idx="2613">
                  <c:v>0.0810925925925926</c:v>
                </c:pt>
                <c:pt idx="2614">
                  <c:v>0.0811111111111111</c:v>
                </c:pt>
                <c:pt idx="2615">
                  <c:v>0.0811666666666666</c:v>
                </c:pt>
                <c:pt idx="2616">
                  <c:v>0.0811851851851852</c:v>
                </c:pt>
                <c:pt idx="2617">
                  <c:v>0.0812037037037037</c:v>
                </c:pt>
                <c:pt idx="2618">
                  <c:v>0.0812592592592592</c:v>
                </c:pt>
                <c:pt idx="2619">
                  <c:v>0.0812777777777778</c:v>
                </c:pt>
                <c:pt idx="2620">
                  <c:v>0.0812962962962963</c:v>
                </c:pt>
                <c:pt idx="2621">
                  <c:v>0.0813518518518518</c:v>
                </c:pt>
                <c:pt idx="2622">
                  <c:v>0.0813703703703704</c:v>
                </c:pt>
                <c:pt idx="2623">
                  <c:v>0.0813888888888889</c:v>
                </c:pt>
                <c:pt idx="2624">
                  <c:v>0.0814444444444444</c:v>
                </c:pt>
                <c:pt idx="2625">
                  <c:v>0.0814629629629629</c:v>
                </c:pt>
                <c:pt idx="2626">
                  <c:v>0.0814814814814815</c:v>
                </c:pt>
                <c:pt idx="2627">
                  <c:v>0.081537037037037</c:v>
                </c:pt>
                <c:pt idx="2628">
                  <c:v>0.0815555555555555</c:v>
                </c:pt>
                <c:pt idx="2629">
                  <c:v>0.0815740740740741</c:v>
                </c:pt>
                <c:pt idx="2630">
                  <c:v>0.0816296296296296</c:v>
                </c:pt>
                <c:pt idx="2631">
                  <c:v>0.0816481481481481</c:v>
                </c:pt>
                <c:pt idx="2632">
                  <c:v>0.0816851851851852</c:v>
                </c:pt>
                <c:pt idx="2633">
                  <c:v>0.0817222222222222</c:v>
                </c:pt>
                <c:pt idx="2634">
                  <c:v>0.0817407407407407</c:v>
                </c:pt>
                <c:pt idx="2635">
                  <c:v>0.0817592592592592</c:v>
                </c:pt>
                <c:pt idx="2636">
                  <c:v>0.0818148148148148</c:v>
                </c:pt>
                <c:pt idx="2637">
                  <c:v>0.0818333333333333</c:v>
                </c:pt>
                <c:pt idx="2638">
                  <c:v>0.0818703703703704</c:v>
                </c:pt>
                <c:pt idx="2639">
                  <c:v>0.0819074074074074</c:v>
                </c:pt>
                <c:pt idx="2640">
                  <c:v>0.0819259259259259</c:v>
                </c:pt>
                <c:pt idx="2641">
                  <c:v>0.0819629629629629</c:v>
                </c:pt>
                <c:pt idx="2642">
                  <c:v>0.082</c:v>
                </c:pt>
                <c:pt idx="2643">
                  <c:v>0.0820185185185185</c:v>
                </c:pt>
                <c:pt idx="2644">
                  <c:v>0.0820555555555555</c:v>
                </c:pt>
                <c:pt idx="2645">
                  <c:v>0.0820925925925926</c:v>
                </c:pt>
                <c:pt idx="2646">
                  <c:v>0.0821111111111111</c:v>
                </c:pt>
                <c:pt idx="2647">
                  <c:v>0.0821481481481481</c:v>
                </c:pt>
                <c:pt idx="2648">
                  <c:v>0.0821851851851852</c:v>
                </c:pt>
                <c:pt idx="2649">
                  <c:v>0.0822037037037037</c:v>
                </c:pt>
                <c:pt idx="2650">
                  <c:v>0.0822407407407407</c:v>
                </c:pt>
                <c:pt idx="2651">
                  <c:v>0.0822777777777778</c:v>
                </c:pt>
                <c:pt idx="2652">
                  <c:v>0.0822962962962963</c:v>
                </c:pt>
                <c:pt idx="2653">
                  <c:v>0.0823333333333333</c:v>
                </c:pt>
                <c:pt idx="2654">
                  <c:v>0.0823703703703704</c:v>
                </c:pt>
                <c:pt idx="2655">
                  <c:v>0.0823888888888889</c:v>
                </c:pt>
                <c:pt idx="2656">
                  <c:v>0.0824259259259259</c:v>
                </c:pt>
                <c:pt idx="2657">
                  <c:v>0.082462962962963</c:v>
                </c:pt>
                <c:pt idx="2658">
                  <c:v>0.0824814814814815</c:v>
                </c:pt>
                <c:pt idx="2659">
                  <c:v>0.0825185185185185</c:v>
                </c:pt>
                <c:pt idx="2660">
                  <c:v>0.0825555555555555</c:v>
                </c:pt>
                <c:pt idx="2661">
                  <c:v>0.082574074074074</c:v>
                </c:pt>
                <c:pt idx="2662">
                  <c:v>0.0826111111111111</c:v>
                </c:pt>
                <c:pt idx="2663">
                  <c:v>0.0826481481481481</c:v>
                </c:pt>
                <c:pt idx="2664">
                  <c:v>0.0826851851851852</c:v>
                </c:pt>
                <c:pt idx="2665">
                  <c:v>0.0827037037037037</c:v>
                </c:pt>
                <c:pt idx="2666">
                  <c:v>0.0827407407407407</c:v>
                </c:pt>
                <c:pt idx="2667">
                  <c:v>0.0827777777777778</c:v>
                </c:pt>
                <c:pt idx="2668">
                  <c:v>0.0827962962962963</c:v>
                </c:pt>
                <c:pt idx="2669">
                  <c:v>0.0828333333333333</c:v>
                </c:pt>
                <c:pt idx="2670">
                  <c:v>0.0828703703703703</c:v>
                </c:pt>
                <c:pt idx="2671">
                  <c:v>0.0828888888888889</c:v>
                </c:pt>
                <c:pt idx="2672">
                  <c:v>0.0829259259259259</c:v>
                </c:pt>
                <c:pt idx="2673">
                  <c:v>0.082962962962963</c:v>
                </c:pt>
                <c:pt idx="2674">
                  <c:v>0.0829814814814815</c:v>
                </c:pt>
                <c:pt idx="2675">
                  <c:v>0.0830185185185185</c:v>
                </c:pt>
                <c:pt idx="2676">
                  <c:v>0.0830555555555555</c:v>
                </c:pt>
                <c:pt idx="2677">
                  <c:v>0.083074074074074</c:v>
                </c:pt>
                <c:pt idx="2678">
                  <c:v>0.0831111111111111</c:v>
                </c:pt>
                <c:pt idx="2679">
                  <c:v>0.0831481481481481</c:v>
                </c:pt>
                <c:pt idx="2680">
                  <c:v>0.0831666666666666</c:v>
                </c:pt>
                <c:pt idx="2681">
                  <c:v>0.0832037037037037</c:v>
                </c:pt>
                <c:pt idx="2682">
                  <c:v>0.0832407407407407</c:v>
                </c:pt>
                <c:pt idx="2683">
                  <c:v>0.0832592592592593</c:v>
                </c:pt>
                <c:pt idx="2684">
                  <c:v>0.0832962962962963</c:v>
                </c:pt>
                <c:pt idx="2685">
                  <c:v>0.0833333333333333</c:v>
                </c:pt>
                <c:pt idx="2686">
                  <c:v>0.0833518518518518</c:v>
                </c:pt>
                <c:pt idx="2687">
                  <c:v>0.0833888888888889</c:v>
                </c:pt>
                <c:pt idx="2688">
                  <c:v>0.0834259259259259</c:v>
                </c:pt>
                <c:pt idx="2689">
                  <c:v>0.0834444444444444</c:v>
                </c:pt>
                <c:pt idx="2690">
                  <c:v>0.0834814814814815</c:v>
                </c:pt>
                <c:pt idx="2691">
                  <c:v>0.0835185185185185</c:v>
                </c:pt>
                <c:pt idx="2692">
                  <c:v>0.083537037037037</c:v>
                </c:pt>
                <c:pt idx="2693">
                  <c:v>0.0835740740740741</c:v>
                </c:pt>
                <c:pt idx="2694">
                  <c:v>0.0836111111111111</c:v>
                </c:pt>
                <c:pt idx="2695">
                  <c:v>0.0836296296296296</c:v>
                </c:pt>
                <c:pt idx="2696">
                  <c:v>0.0836666666666667</c:v>
                </c:pt>
                <c:pt idx="2697">
                  <c:v>0.0837037037037037</c:v>
                </c:pt>
                <c:pt idx="2698">
                  <c:v>0.0837222222222222</c:v>
                </c:pt>
                <c:pt idx="2699">
                  <c:v>0.0837592592592592</c:v>
                </c:pt>
                <c:pt idx="2700">
                  <c:v>0.0837962962962963</c:v>
                </c:pt>
                <c:pt idx="2701">
                  <c:v>0.0838148148148148</c:v>
                </c:pt>
                <c:pt idx="2702">
                  <c:v>0.0838518518518518</c:v>
                </c:pt>
                <c:pt idx="2703">
                  <c:v>0.0838888888888889</c:v>
                </c:pt>
                <c:pt idx="2704">
                  <c:v>0.0839074074074074</c:v>
                </c:pt>
                <c:pt idx="2705">
                  <c:v>0.0839444444444444</c:v>
                </c:pt>
                <c:pt idx="2706">
                  <c:v>0.0839814814814815</c:v>
                </c:pt>
                <c:pt idx="2707">
                  <c:v>0.084</c:v>
                </c:pt>
                <c:pt idx="2708">
                  <c:v>0.0840555555555555</c:v>
                </c:pt>
                <c:pt idx="2709">
                  <c:v>0.0840740740740741</c:v>
                </c:pt>
                <c:pt idx="2710">
                  <c:v>0.0840925925925926</c:v>
                </c:pt>
                <c:pt idx="2711">
                  <c:v>0.0841296296296296</c:v>
                </c:pt>
                <c:pt idx="2712">
                  <c:v>0.0841666666666667</c:v>
                </c:pt>
                <c:pt idx="2713">
                  <c:v>0.0841851851851852</c:v>
                </c:pt>
                <c:pt idx="2714">
                  <c:v>0.0842407407407407</c:v>
                </c:pt>
                <c:pt idx="2715">
                  <c:v>0.0842592592592592</c:v>
                </c:pt>
                <c:pt idx="2716">
                  <c:v>0.0842777777777778</c:v>
                </c:pt>
                <c:pt idx="2717">
                  <c:v>0.0843333333333333</c:v>
                </c:pt>
                <c:pt idx="2718">
                  <c:v>0.0843518518518518</c:v>
                </c:pt>
                <c:pt idx="2719">
                  <c:v>0.0843703703703704</c:v>
                </c:pt>
                <c:pt idx="2720">
                  <c:v>0.0844259259259259</c:v>
                </c:pt>
                <c:pt idx="2721">
                  <c:v>0.0844444444444444</c:v>
                </c:pt>
                <c:pt idx="2722">
                  <c:v>0.0844629629629629</c:v>
                </c:pt>
                <c:pt idx="2723">
                  <c:v>0.0845185185185185</c:v>
                </c:pt>
                <c:pt idx="2724">
                  <c:v>0.084537037037037</c:v>
                </c:pt>
                <c:pt idx="2725">
                  <c:v>0.0845555555555555</c:v>
                </c:pt>
                <c:pt idx="2726">
                  <c:v>0.0846111111111111</c:v>
                </c:pt>
                <c:pt idx="2727">
                  <c:v>0.0846296296296296</c:v>
                </c:pt>
                <c:pt idx="2728">
                  <c:v>0.0846481481481481</c:v>
                </c:pt>
                <c:pt idx="2729">
                  <c:v>0.0847037037037037</c:v>
                </c:pt>
                <c:pt idx="2730">
                  <c:v>0.0847222222222222</c:v>
                </c:pt>
                <c:pt idx="2731">
                  <c:v>0.0847407407407407</c:v>
                </c:pt>
                <c:pt idx="2732">
                  <c:v>0.0847962962962963</c:v>
                </c:pt>
                <c:pt idx="2733">
                  <c:v>0.0848148148148148</c:v>
                </c:pt>
                <c:pt idx="2734">
                  <c:v>0.0848703703703704</c:v>
                </c:pt>
                <c:pt idx="2735">
                  <c:v>0.0848888888888889</c:v>
                </c:pt>
                <c:pt idx="2736">
                  <c:v>0.0849074074074074</c:v>
                </c:pt>
                <c:pt idx="2737">
                  <c:v>0.0849629629629629</c:v>
                </c:pt>
                <c:pt idx="2738">
                  <c:v>0.0849814814814815</c:v>
                </c:pt>
                <c:pt idx="2739">
                  <c:v>0.085</c:v>
                </c:pt>
                <c:pt idx="2740">
                  <c:v>0.0850555555555555</c:v>
                </c:pt>
                <c:pt idx="2741">
                  <c:v>0.0850740740740741</c:v>
                </c:pt>
                <c:pt idx="2742">
                  <c:v>0.0850925925925926</c:v>
                </c:pt>
                <c:pt idx="2743">
                  <c:v>0.0851481481481481</c:v>
                </c:pt>
                <c:pt idx="2744">
                  <c:v>0.0851666666666667</c:v>
                </c:pt>
                <c:pt idx="2745">
                  <c:v>0.0851851851851852</c:v>
                </c:pt>
                <c:pt idx="2746">
                  <c:v>0.0852407407407407</c:v>
                </c:pt>
                <c:pt idx="2747">
                  <c:v>0.0852592592592592</c:v>
                </c:pt>
                <c:pt idx="2748">
                  <c:v>0.0852777777777778</c:v>
                </c:pt>
                <c:pt idx="2749">
                  <c:v>0.0853333333333333</c:v>
                </c:pt>
                <c:pt idx="2750">
                  <c:v>0.0853518518518518</c:v>
                </c:pt>
                <c:pt idx="2751">
                  <c:v>0.0853703703703704</c:v>
                </c:pt>
                <c:pt idx="2752">
                  <c:v>0.0854259259259259</c:v>
                </c:pt>
                <c:pt idx="2753">
                  <c:v>0.0854444444444444</c:v>
                </c:pt>
                <c:pt idx="2754">
                  <c:v>0.0854629629629629</c:v>
                </c:pt>
                <c:pt idx="2755">
                  <c:v>0.0855185185185185</c:v>
                </c:pt>
                <c:pt idx="2756">
                  <c:v>0.085537037037037</c:v>
                </c:pt>
                <c:pt idx="2757">
                  <c:v>0.0855555555555555</c:v>
                </c:pt>
                <c:pt idx="2758">
                  <c:v>0.0856111111111111</c:v>
                </c:pt>
                <c:pt idx="2759">
                  <c:v>0.0856296296296296</c:v>
                </c:pt>
                <c:pt idx="2760">
                  <c:v>0.0856666666666667</c:v>
                </c:pt>
                <c:pt idx="2761">
                  <c:v>0.0857037037037037</c:v>
                </c:pt>
                <c:pt idx="2762">
                  <c:v>0.0857222222222222</c:v>
                </c:pt>
                <c:pt idx="2763">
                  <c:v>0.0857592592592592</c:v>
                </c:pt>
                <c:pt idx="2764">
                  <c:v>0.0857962962962963</c:v>
                </c:pt>
                <c:pt idx="2765">
                  <c:v>0.0858148148148148</c:v>
                </c:pt>
                <c:pt idx="2766">
                  <c:v>0.0858518518518518</c:v>
                </c:pt>
                <c:pt idx="2767">
                  <c:v>0.0858888888888889</c:v>
                </c:pt>
                <c:pt idx="2768">
                  <c:v>0.0859074074074074</c:v>
                </c:pt>
                <c:pt idx="2769">
                  <c:v>0.0859444444444444</c:v>
                </c:pt>
                <c:pt idx="2770">
                  <c:v>0.0859814814814815</c:v>
                </c:pt>
                <c:pt idx="2771">
                  <c:v>0.086</c:v>
                </c:pt>
                <c:pt idx="2772">
                  <c:v>0.086037037037037</c:v>
                </c:pt>
                <c:pt idx="2773">
                  <c:v>0.086074074074074</c:v>
                </c:pt>
                <c:pt idx="2774">
                  <c:v>0.0860925925925926</c:v>
                </c:pt>
                <c:pt idx="2775">
                  <c:v>0.0861296296296296</c:v>
                </c:pt>
                <c:pt idx="2776">
                  <c:v>0.0861666666666666</c:v>
                </c:pt>
                <c:pt idx="2777">
                  <c:v>0.0862037037037037</c:v>
                </c:pt>
                <c:pt idx="2778">
                  <c:v>0.0862222222222222</c:v>
                </c:pt>
                <c:pt idx="2779">
                  <c:v>0.0862592592592593</c:v>
                </c:pt>
                <c:pt idx="2780">
                  <c:v>0.0862962962962963</c:v>
                </c:pt>
                <c:pt idx="2781">
                  <c:v>0.0863148148148148</c:v>
                </c:pt>
                <c:pt idx="2782">
                  <c:v>0.0863518518518518</c:v>
                </c:pt>
                <c:pt idx="2783">
                  <c:v>0.0863888888888889</c:v>
                </c:pt>
                <c:pt idx="2784">
                  <c:v>0.0864074074074074</c:v>
                </c:pt>
                <c:pt idx="2785">
                  <c:v>0.0864444444444444</c:v>
                </c:pt>
                <c:pt idx="2786">
                  <c:v>0.0864814814814815</c:v>
                </c:pt>
                <c:pt idx="2787">
                  <c:v>0.0865</c:v>
                </c:pt>
                <c:pt idx="2788">
                  <c:v>0.086537037037037</c:v>
                </c:pt>
                <c:pt idx="2789">
                  <c:v>0.086574074074074</c:v>
                </c:pt>
                <c:pt idx="2790">
                  <c:v>0.0865925925925926</c:v>
                </c:pt>
                <c:pt idx="2791">
                  <c:v>0.0866296296296296</c:v>
                </c:pt>
                <c:pt idx="2792">
                  <c:v>0.0866666666666666</c:v>
                </c:pt>
                <c:pt idx="2793">
                  <c:v>0.0866851851851852</c:v>
                </c:pt>
                <c:pt idx="2794">
                  <c:v>0.0867222222222222</c:v>
                </c:pt>
                <c:pt idx="2795">
                  <c:v>0.0867592592592592</c:v>
                </c:pt>
                <c:pt idx="2796">
                  <c:v>0.0867777777777778</c:v>
                </c:pt>
                <c:pt idx="2797">
                  <c:v>0.0868333333333333</c:v>
                </c:pt>
                <c:pt idx="2798">
                  <c:v>0.0868518518518518</c:v>
                </c:pt>
                <c:pt idx="2799">
                  <c:v>0.0868703703703703</c:v>
                </c:pt>
                <c:pt idx="2800">
                  <c:v>0.0869259259259259</c:v>
                </c:pt>
                <c:pt idx="2801">
                  <c:v>0.0869444444444444</c:v>
                </c:pt>
                <c:pt idx="2802">
                  <c:v>0.0869629629629629</c:v>
                </c:pt>
                <c:pt idx="2803">
                  <c:v>0.0870185185185185</c:v>
                </c:pt>
                <c:pt idx="2804">
                  <c:v>0.087037037037037</c:v>
                </c:pt>
                <c:pt idx="2805">
                  <c:v>0.0870555555555555</c:v>
                </c:pt>
                <c:pt idx="2806">
                  <c:v>0.0871111111111111</c:v>
                </c:pt>
                <c:pt idx="2807">
                  <c:v>0.0871296296296296</c:v>
                </c:pt>
                <c:pt idx="2808">
                  <c:v>0.0871481481481481</c:v>
                </c:pt>
                <c:pt idx="2809">
                  <c:v>0.0872037037037037</c:v>
                </c:pt>
                <c:pt idx="2810">
                  <c:v>0.0872222222222222</c:v>
                </c:pt>
                <c:pt idx="2811">
                  <c:v>0.0872407407407407</c:v>
                </c:pt>
                <c:pt idx="2812">
                  <c:v>0.0872962962962963</c:v>
                </c:pt>
                <c:pt idx="2813">
                  <c:v>0.0873148148148148</c:v>
                </c:pt>
                <c:pt idx="2814">
                  <c:v>0.0873703703703704</c:v>
                </c:pt>
                <c:pt idx="2815">
                  <c:v>0.0873888888888889</c:v>
                </c:pt>
                <c:pt idx="2816">
                  <c:v>0.0874074074074074</c:v>
                </c:pt>
                <c:pt idx="2817">
                  <c:v>0.0874629629629629</c:v>
                </c:pt>
                <c:pt idx="2818">
                  <c:v>0.0874814814814815</c:v>
                </c:pt>
                <c:pt idx="2819">
                  <c:v>0.0875</c:v>
                </c:pt>
                <c:pt idx="2820">
                  <c:v>0.0875555555555555</c:v>
                </c:pt>
                <c:pt idx="2821">
                  <c:v>0.0875740740740741</c:v>
                </c:pt>
                <c:pt idx="2822">
                  <c:v>0.0875925925925926</c:v>
                </c:pt>
                <c:pt idx="2823">
                  <c:v>0.0876481481481481</c:v>
                </c:pt>
                <c:pt idx="2824">
                  <c:v>0.0876666666666667</c:v>
                </c:pt>
                <c:pt idx="2825">
                  <c:v>0.0876851851851852</c:v>
                </c:pt>
                <c:pt idx="2826">
                  <c:v>0.0877407407407407</c:v>
                </c:pt>
                <c:pt idx="2827">
                  <c:v>0.0877592592592592</c:v>
                </c:pt>
                <c:pt idx="2828">
                  <c:v>0.0877962962962963</c:v>
                </c:pt>
                <c:pt idx="2829">
                  <c:v>0.0878333333333333</c:v>
                </c:pt>
                <c:pt idx="2830">
                  <c:v>0.0878518518518518</c:v>
                </c:pt>
                <c:pt idx="2831">
                  <c:v>0.0878703703703704</c:v>
                </c:pt>
                <c:pt idx="2832">
                  <c:v>0.0879259259259259</c:v>
                </c:pt>
                <c:pt idx="2833">
                  <c:v>0.0879444444444444</c:v>
                </c:pt>
                <c:pt idx="2834">
                  <c:v>0.0879814814814815</c:v>
                </c:pt>
                <c:pt idx="2835">
                  <c:v>0.0880185185185185</c:v>
                </c:pt>
                <c:pt idx="2836">
                  <c:v>0.088037037037037</c:v>
                </c:pt>
                <c:pt idx="2837">
                  <c:v>0.0880740740740741</c:v>
                </c:pt>
                <c:pt idx="2838">
                  <c:v>0.0881111111111111</c:v>
                </c:pt>
                <c:pt idx="2839">
                  <c:v>0.0881296296296296</c:v>
                </c:pt>
                <c:pt idx="2840">
                  <c:v>0.0881666666666667</c:v>
                </c:pt>
                <c:pt idx="2841">
                  <c:v>0.0882037037037037</c:v>
                </c:pt>
                <c:pt idx="2842">
                  <c:v>0.0882222222222222</c:v>
                </c:pt>
                <c:pt idx="2843">
                  <c:v>0.0882592592592592</c:v>
                </c:pt>
                <c:pt idx="2844">
                  <c:v>0.0882962962962963</c:v>
                </c:pt>
                <c:pt idx="2845">
                  <c:v>0.0883148148148148</c:v>
                </c:pt>
                <c:pt idx="2846">
                  <c:v>0.0883518518518518</c:v>
                </c:pt>
                <c:pt idx="2847">
                  <c:v>0.0883888888888889</c:v>
                </c:pt>
                <c:pt idx="2848">
                  <c:v>0.0884074074074074</c:v>
                </c:pt>
                <c:pt idx="2849">
                  <c:v>0.0884444444444444</c:v>
                </c:pt>
                <c:pt idx="2850">
                  <c:v>0.0884814814814815</c:v>
                </c:pt>
                <c:pt idx="2851">
                  <c:v>0.0885185185185185</c:v>
                </c:pt>
                <c:pt idx="2852">
                  <c:v>0.088537037037037</c:v>
                </c:pt>
                <c:pt idx="2853">
                  <c:v>0.0885740740740741</c:v>
                </c:pt>
                <c:pt idx="2854">
                  <c:v>0.0886111111111111</c:v>
                </c:pt>
                <c:pt idx="2855">
                  <c:v>0.0886296296296296</c:v>
                </c:pt>
                <c:pt idx="2856">
                  <c:v>0.0886666666666667</c:v>
                </c:pt>
                <c:pt idx="2857">
                  <c:v>0.0887037037037037</c:v>
                </c:pt>
                <c:pt idx="2858">
                  <c:v>0.0887222222222222</c:v>
                </c:pt>
                <c:pt idx="2859">
                  <c:v>0.0887592592592592</c:v>
                </c:pt>
                <c:pt idx="2860">
                  <c:v>0.0887962962962963</c:v>
                </c:pt>
                <c:pt idx="2861">
                  <c:v>0.0888148148148148</c:v>
                </c:pt>
                <c:pt idx="2862">
                  <c:v>0.0888518518518518</c:v>
                </c:pt>
                <c:pt idx="2863">
                  <c:v>0.0888888888888889</c:v>
                </c:pt>
                <c:pt idx="2864">
                  <c:v>0.0889074074074074</c:v>
                </c:pt>
                <c:pt idx="2865">
                  <c:v>0.0889444444444444</c:v>
                </c:pt>
                <c:pt idx="2866">
                  <c:v>0.0889814814814815</c:v>
                </c:pt>
                <c:pt idx="2867">
                  <c:v>0.089</c:v>
                </c:pt>
                <c:pt idx="2868">
                  <c:v>0.089037037037037</c:v>
                </c:pt>
                <c:pt idx="2869">
                  <c:v>0.0890740740740741</c:v>
                </c:pt>
                <c:pt idx="2870">
                  <c:v>0.0890925925925926</c:v>
                </c:pt>
                <c:pt idx="2871">
                  <c:v>0.0891481481481481</c:v>
                </c:pt>
                <c:pt idx="2872">
                  <c:v>0.0891666666666667</c:v>
                </c:pt>
                <c:pt idx="2873">
                  <c:v>0.0891851851851852</c:v>
                </c:pt>
                <c:pt idx="2874">
                  <c:v>0.0892407407407407</c:v>
                </c:pt>
                <c:pt idx="2875">
                  <c:v>0.0892592592592592</c:v>
                </c:pt>
                <c:pt idx="2876">
                  <c:v>0.0892777777777778</c:v>
                </c:pt>
                <c:pt idx="2877">
                  <c:v>0.0893333333333333</c:v>
                </c:pt>
                <c:pt idx="2878">
                  <c:v>0.0893518518518518</c:v>
                </c:pt>
                <c:pt idx="2879">
                  <c:v>0.0893703703703703</c:v>
                </c:pt>
                <c:pt idx="2880">
                  <c:v>0.0894259259259259</c:v>
                </c:pt>
                <c:pt idx="2881">
                  <c:v>0.0894444444444444</c:v>
                </c:pt>
                <c:pt idx="2882">
                  <c:v>0.0894629629629629</c:v>
                </c:pt>
                <c:pt idx="2883">
                  <c:v>0.0895185185185185</c:v>
                </c:pt>
                <c:pt idx="2884">
                  <c:v>0.089537037037037</c:v>
                </c:pt>
                <c:pt idx="2885">
                  <c:v>0.0895925925925926</c:v>
                </c:pt>
                <c:pt idx="2886">
                  <c:v>0.0896111111111111</c:v>
                </c:pt>
                <c:pt idx="2887">
                  <c:v>0.0896296296296296</c:v>
                </c:pt>
                <c:pt idx="2888">
                  <c:v>0.0896851851851852</c:v>
                </c:pt>
                <c:pt idx="2889">
                  <c:v>0.0897037037037037</c:v>
                </c:pt>
                <c:pt idx="2890">
                  <c:v>0.0897222222222222</c:v>
                </c:pt>
                <c:pt idx="2891">
                  <c:v>0.0897777777777778</c:v>
                </c:pt>
                <c:pt idx="2892">
                  <c:v>0.0897962962962963</c:v>
                </c:pt>
                <c:pt idx="2893">
                  <c:v>0.0898148148148148</c:v>
                </c:pt>
                <c:pt idx="2894">
                  <c:v>0.0898703703703703</c:v>
                </c:pt>
                <c:pt idx="2895">
                  <c:v>0.0898888888888889</c:v>
                </c:pt>
                <c:pt idx="2896">
                  <c:v>0.0899259259259259</c:v>
                </c:pt>
                <c:pt idx="2897">
                  <c:v>0.0899629629629629</c:v>
                </c:pt>
                <c:pt idx="2898">
                  <c:v>0.0899814814814815</c:v>
                </c:pt>
                <c:pt idx="2899">
                  <c:v>0.0900185185185185</c:v>
                </c:pt>
                <c:pt idx="2900">
                  <c:v>0.0900555555555555</c:v>
                </c:pt>
                <c:pt idx="2901">
                  <c:v>0.090074074074074</c:v>
                </c:pt>
                <c:pt idx="2902">
                  <c:v>0.0901111111111111</c:v>
                </c:pt>
                <c:pt idx="2903">
                  <c:v>0.0901481481481481</c:v>
                </c:pt>
                <c:pt idx="2904">
                  <c:v>0.0901666666666666</c:v>
                </c:pt>
                <c:pt idx="2905">
                  <c:v>0.0902037037037037</c:v>
                </c:pt>
                <c:pt idx="2906">
                  <c:v>0.0902407407407407</c:v>
                </c:pt>
                <c:pt idx="2907">
                  <c:v>0.0902777777777778</c:v>
                </c:pt>
                <c:pt idx="2908">
                  <c:v>0.0902962962962963</c:v>
                </c:pt>
                <c:pt idx="2909">
                  <c:v>0.0903333333333333</c:v>
                </c:pt>
                <c:pt idx="2910">
                  <c:v>0.0903703703703703</c:v>
                </c:pt>
                <c:pt idx="2911">
                  <c:v>0.0903888888888889</c:v>
                </c:pt>
                <c:pt idx="2912">
                  <c:v>0.0904259259259259</c:v>
                </c:pt>
                <c:pt idx="2913">
                  <c:v>0.0904629629629629</c:v>
                </c:pt>
                <c:pt idx="2914">
                  <c:v>0.0904814814814815</c:v>
                </c:pt>
                <c:pt idx="2915">
                  <c:v>0.0905185185185185</c:v>
                </c:pt>
                <c:pt idx="2916">
                  <c:v>0.0905555555555555</c:v>
                </c:pt>
                <c:pt idx="2917">
                  <c:v>0.090574074074074</c:v>
                </c:pt>
                <c:pt idx="2918">
                  <c:v>0.0906111111111111</c:v>
                </c:pt>
                <c:pt idx="2919">
                  <c:v>0.0906481481481481</c:v>
                </c:pt>
                <c:pt idx="2920">
                  <c:v>0.0906666666666666</c:v>
                </c:pt>
                <c:pt idx="2921">
                  <c:v>0.0907037037037037</c:v>
                </c:pt>
                <c:pt idx="2922">
                  <c:v>0.0907407407407407</c:v>
                </c:pt>
                <c:pt idx="2923">
                  <c:v>0.0907592592592592</c:v>
                </c:pt>
                <c:pt idx="2924">
                  <c:v>0.0907962962962963</c:v>
                </c:pt>
                <c:pt idx="2925">
                  <c:v>0.0908333333333333</c:v>
                </c:pt>
                <c:pt idx="2926">
                  <c:v>0.0908518518518518</c:v>
                </c:pt>
                <c:pt idx="2927">
                  <c:v>0.0909074074074074</c:v>
                </c:pt>
                <c:pt idx="2928">
                  <c:v>0.0909259259259259</c:v>
                </c:pt>
                <c:pt idx="2929">
                  <c:v>0.0909444444444444</c:v>
                </c:pt>
                <c:pt idx="2930">
                  <c:v>0.0909814814814815</c:v>
                </c:pt>
                <c:pt idx="2931">
                  <c:v>0.0910185185185185</c:v>
                </c:pt>
                <c:pt idx="2932">
                  <c:v>0.091037037037037</c:v>
                </c:pt>
                <c:pt idx="2933">
                  <c:v>0.091074074074074</c:v>
                </c:pt>
                <c:pt idx="2934">
                  <c:v>0.0911111111111111</c:v>
                </c:pt>
                <c:pt idx="2935">
                  <c:v>0.0911296296296296</c:v>
                </c:pt>
                <c:pt idx="2936">
                  <c:v>0.0911851851851852</c:v>
                </c:pt>
                <c:pt idx="2937">
                  <c:v>0.0912037037037037</c:v>
                </c:pt>
                <c:pt idx="2938">
                  <c:v>0.0912222222222222</c:v>
                </c:pt>
                <c:pt idx="2939">
                  <c:v>0.0912777777777778</c:v>
                </c:pt>
                <c:pt idx="2940">
                  <c:v>0.0912962962962963</c:v>
                </c:pt>
                <c:pt idx="2941">
                  <c:v>0.0913148148148148</c:v>
                </c:pt>
                <c:pt idx="2942">
                  <c:v>0.0913703703703704</c:v>
                </c:pt>
                <c:pt idx="2943">
                  <c:v>0.0913888888888889</c:v>
                </c:pt>
                <c:pt idx="2944">
                  <c:v>0.0914074074074074</c:v>
                </c:pt>
                <c:pt idx="2945">
                  <c:v>0.0914629629629629</c:v>
                </c:pt>
                <c:pt idx="2946">
                  <c:v>0.0914814814814815</c:v>
                </c:pt>
                <c:pt idx="2947">
                  <c:v>0.091537037037037</c:v>
                </c:pt>
                <c:pt idx="2948">
                  <c:v>0.0915555555555555</c:v>
                </c:pt>
                <c:pt idx="2949">
                  <c:v>0.0915740740740741</c:v>
                </c:pt>
                <c:pt idx="2950">
                  <c:v>0.0915925925925926</c:v>
                </c:pt>
                <c:pt idx="2951">
                  <c:v>0.0916481481481481</c:v>
                </c:pt>
                <c:pt idx="2952">
                  <c:v>0.0916666666666666</c:v>
                </c:pt>
                <c:pt idx="2953">
                  <c:v>0.0917222222222222</c:v>
                </c:pt>
                <c:pt idx="2954">
                  <c:v>0.0917407407407407</c:v>
                </c:pt>
                <c:pt idx="2955">
                  <c:v>0.0917592592592592</c:v>
                </c:pt>
                <c:pt idx="2956">
                  <c:v>0.0918148148148148</c:v>
                </c:pt>
                <c:pt idx="2957">
                  <c:v>0.0918333333333333</c:v>
                </c:pt>
                <c:pt idx="2958">
                  <c:v>0.0918518518518518</c:v>
                </c:pt>
                <c:pt idx="2959">
                  <c:v>0.0919074074074074</c:v>
                </c:pt>
                <c:pt idx="2960">
                  <c:v>0.0919259259259259</c:v>
                </c:pt>
                <c:pt idx="2961">
                  <c:v>0.0919444444444444</c:v>
                </c:pt>
                <c:pt idx="2962">
                  <c:v>0.092</c:v>
                </c:pt>
                <c:pt idx="2963">
                  <c:v>0.0920185185185185</c:v>
                </c:pt>
                <c:pt idx="2964">
                  <c:v>0.0920555555555555</c:v>
                </c:pt>
                <c:pt idx="2965">
                  <c:v>0.0920925925925926</c:v>
                </c:pt>
                <c:pt idx="2966">
                  <c:v>0.0921111111111111</c:v>
                </c:pt>
                <c:pt idx="2967">
                  <c:v>0.0921481481481481</c:v>
                </c:pt>
                <c:pt idx="2968">
                  <c:v>0.0921851851851852</c:v>
                </c:pt>
                <c:pt idx="2969">
                  <c:v>0.0922037037037037</c:v>
                </c:pt>
                <c:pt idx="2970">
                  <c:v>0.0922407407407407</c:v>
                </c:pt>
                <c:pt idx="2971">
                  <c:v>0.0922777777777778</c:v>
                </c:pt>
                <c:pt idx="2972">
                  <c:v>0.0922962962962963</c:v>
                </c:pt>
                <c:pt idx="2973">
                  <c:v>0.0923333333333333</c:v>
                </c:pt>
                <c:pt idx="2974">
                  <c:v>0.0923703703703704</c:v>
                </c:pt>
                <c:pt idx="2975">
                  <c:v>0.0923888888888889</c:v>
                </c:pt>
                <c:pt idx="2976">
                  <c:v>0.0924259259259259</c:v>
                </c:pt>
                <c:pt idx="2977">
                  <c:v>0.0924629629629629</c:v>
                </c:pt>
                <c:pt idx="2978">
                  <c:v>0.0925</c:v>
                </c:pt>
                <c:pt idx="2979">
                  <c:v>0.0925185185185185</c:v>
                </c:pt>
                <c:pt idx="2980">
                  <c:v>0.0925555555555555</c:v>
                </c:pt>
                <c:pt idx="2981">
                  <c:v>0.0925925925925926</c:v>
                </c:pt>
                <c:pt idx="2982">
                  <c:v>0.0926111111111111</c:v>
                </c:pt>
                <c:pt idx="2983">
                  <c:v>0.0926296296296296</c:v>
                </c:pt>
                <c:pt idx="2984">
                  <c:v>0.0926851851851852</c:v>
                </c:pt>
                <c:pt idx="2985">
                  <c:v>0.0927037037037037</c:v>
                </c:pt>
                <c:pt idx="2986">
                  <c:v>0.0927222222222222</c:v>
                </c:pt>
                <c:pt idx="2987">
                  <c:v>0.0927777777777778</c:v>
                </c:pt>
                <c:pt idx="2988">
                  <c:v>0.0927962962962963</c:v>
                </c:pt>
                <c:pt idx="2989">
                  <c:v>0.0928148148148148</c:v>
                </c:pt>
                <c:pt idx="2990">
                  <c:v>0.0928703703703703</c:v>
                </c:pt>
                <c:pt idx="2991">
                  <c:v>0.0928888888888889</c:v>
                </c:pt>
                <c:pt idx="2992">
                  <c:v>0.0929074074074074</c:v>
                </c:pt>
                <c:pt idx="2993">
                  <c:v>0.0929629629629629</c:v>
                </c:pt>
                <c:pt idx="2994">
                  <c:v>0.0929814814814815</c:v>
                </c:pt>
                <c:pt idx="2995">
                  <c:v>0.093</c:v>
                </c:pt>
                <c:pt idx="2996">
                  <c:v>0.0930555555555555</c:v>
                </c:pt>
                <c:pt idx="2997">
                  <c:v>0.093074074074074</c:v>
                </c:pt>
                <c:pt idx="2998">
                  <c:v>0.0930925925925926</c:v>
                </c:pt>
                <c:pt idx="2999">
                  <c:v>0.0931481481481481</c:v>
                </c:pt>
                <c:pt idx="3000">
                  <c:v>0.0931666666666666</c:v>
                </c:pt>
                <c:pt idx="3001">
                  <c:v>0.0931851851851852</c:v>
                </c:pt>
                <c:pt idx="3002">
                  <c:v>0.0932407407407407</c:v>
                </c:pt>
                <c:pt idx="3003">
                  <c:v>0.0932592592592592</c:v>
                </c:pt>
                <c:pt idx="3004">
                  <c:v>0.0933148148148148</c:v>
                </c:pt>
                <c:pt idx="3005">
                  <c:v>0.0933333333333333</c:v>
                </c:pt>
                <c:pt idx="3006">
                  <c:v>0.0933518518518518</c:v>
                </c:pt>
                <c:pt idx="3007">
                  <c:v>0.0934074074074074</c:v>
                </c:pt>
                <c:pt idx="3008">
                  <c:v>0.0934259259259259</c:v>
                </c:pt>
                <c:pt idx="3009">
                  <c:v>0.0934444444444444</c:v>
                </c:pt>
                <c:pt idx="3010">
                  <c:v>0.0935</c:v>
                </c:pt>
                <c:pt idx="3011">
                  <c:v>0.0935185185185185</c:v>
                </c:pt>
                <c:pt idx="3012">
                  <c:v>0.093537037037037</c:v>
                </c:pt>
                <c:pt idx="3013">
                  <c:v>0.0935925925925926</c:v>
                </c:pt>
                <c:pt idx="3014">
                  <c:v>0.0936111111111111</c:v>
                </c:pt>
                <c:pt idx="3015">
                  <c:v>0.0936296296296296</c:v>
                </c:pt>
                <c:pt idx="3016">
                  <c:v>0.0936851851851852</c:v>
                </c:pt>
                <c:pt idx="3017">
                  <c:v>0.0937037037037037</c:v>
                </c:pt>
                <c:pt idx="3018">
                  <c:v>0.0937222222222222</c:v>
                </c:pt>
                <c:pt idx="3019">
                  <c:v>0.0937777777777778</c:v>
                </c:pt>
                <c:pt idx="3020">
                  <c:v>0.0937962962962963</c:v>
                </c:pt>
                <c:pt idx="3021">
                  <c:v>0.0938148148148148</c:v>
                </c:pt>
                <c:pt idx="3022">
                  <c:v>0.0938703703703703</c:v>
                </c:pt>
                <c:pt idx="3023">
                  <c:v>0.0938888888888889</c:v>
                </c:pt>
                <c:pt idx="3024">
                  <c:v>0.0939074074074074</c:v>
                </c:pt>
                <c:pt idx="3025">
                  <c:v>0.0939629629629629</c:v>
                </c:pt>
                <c:pt idx="3026">
                  <c:v>0.0939814814814815</c:v>
                </c:pt>
                <c:pt idx="3027">
                  <c:v>0.094</c:v>
                </c:pt>
                <c:pt idx="3028">
                  <c:v>0.0940555555555555</c:v>
                </c:pt>
                <c:pt idx="3029">
                  <c:v>0.094074074074074</c:v>
                </c:pt>
                <c:pt idx="3030">
                  <c:v>0.0941111111111111</c:v>
                </c:pt>
                <c:pt idx="3031">
                  <c:v>0.0941481481481481</c:v>
                </c:pt>
                <c:pt idx="3032">
                  <c:v>0.0941666666666666</c:v>
                </c:pt>
                <c:pt idx="3033">
                  <c:v>0.0941851851851852</c:v>
                </c:pt>
                <c:pt idx="3034">
                  <c:v>0.0942407407407407</c:v>
                </c:pt>
                <c:pt idx="3035">
                  <c:v>0.0942592592592592</c:v>
                </c:pt>
                <c:pt idx="3036">
                  <c:v>0.0942777777777778</c:v>
                </c:pt>
                <c:pt idx="3037">
                  <c:v>0.0943333333333333</c:v>
                </c:pt>
                <c:pt idx="3038">
                  <c:v>0.0943518518518518</c:v>
                </c:pt>
                <c:pt idx="3039">
                  <c:v>0.0943888888888889</c:v>
                </c:pt>
                <c:pt idx="3040">
                  <c:v>0.0944259259259259</c:v>
                </c:pt>
                <c:pt idx="3041">
                  <c:v>0.0944444444444444</c:v>
                </c:pt>
                <c:pt idx="3042">
                  <c:v>0.0944814814814815</c:v>
                </c:pt>
                <c:pt idx="3043">
                  <c:v>0.0945185185185185</c:v>
                </c:pt>
                <c:pt idx="3044">
                  <c:v>0.094537037037037</c:v>
                </c:pt>
                <c:pt idx="3045">
                  <c:v>0.094574074074074</c:v>
                </c:pt>
                <c:pt idx="3046">
                  <c:v>0.0946111111111111</c:v>
                </c:pt>
                <c:pt idx="3047">
                  <c:v>0.0946296296296296</c:v>
                </c:pt>
                <c:pt idx="3048">
                  <c:v>0.0946666666666666</c:v>
                </c:pt>
                <c:pt idx="3049">
                  <c:v>0.0947037037037037</c:v>
                </c:pt>
                <c:pt idx="3050">
                  <c:v>0.0947222222222222</c:v>
                </c:pt>
                <c:pt idx="3051">
                  <c:v>0.0947592592592592</c:v>
                </c:pt>
                <c:pt idx="3052">
                  <c:v>0.0947962962962963</c:v>
                </c:pt>
                <c:pt idx="3053">
                  <c:v>0.0948148148148148</c:v>
                </c:pt>
                <c:pt idx="3054">
                  <c:v>0.0948518518518518</c:v>
                </c:pt>
                <c:pt idx="3055">
                  <c:v>0.0948888888888889</c:v>
                </c:pt>
                <c:pt idx="3056">
                  <c:v>0.0949074074074074</c:v>
                </c:pt>
                <c:pt idx="3057">
                  <c:v>0.0949444444444444</c:v>
                </c:pt>
                <c:pt idx="3058">
                  <c:v>0.0949814814814814</c:v>
                </c:pt>
                <c:pt idx="3059">
                  <c:v>0.095</c:v>
                </c:pt>
                <c:pt idx="3060">
                  <c:v>0.095037037037037</c:v>
                </c:pt>
                <c:pt idx="3061">
                  <c:v>0.095074074074074</c:v>
                </c:pt>
                <c:pt idx="3062">
                  <c:v>0.0950925925925926</c:v>
                </c:pt>
                <c:pt idx="3063">
                  <c:v>0.0951296296296296</c:v>
                </c:pt>
                <c:pt idx="3064">
                  <c:v>0.0951666666666667</c:v>
                </c:pt>
                <c:pt idx="3065">
                  <c:v>0.0951851851851852</c:v>
                </c:pt>
                <c:pt idx="3066">
                  <c:v>0.0952222222222222</c:v>
                </c:pt>
                <c:pt idx="3067">
                  <c:v>0.0952592592592592</c:v>
                </c:pt>
                <c:pt idx="3068">
                  <c:v>0.0952777777777777</c:v>
                </c:pt>
                <c:pt idx="3069">
                  <c:v>0.0953148148148148</c:v>
                </c:pt>
                <c:pt idx="3070">
                  <c:v>0.0953518518518518</c:v>
                </c:pt>
                <c:pt idx="3071">
                  <c:v>0.0953703703703704</c:v>
                </c:pt>
                <c:pt idx="3072">
                  <c:v>0.0954074074074074</c:v>
                </c:pt>
                <c:pt idx="3073">
                  <c:v>0.0954444444444444</c:v>
                </c:pt>
                <c:pt idx="3074">
                  <c:v>0.0954629629629629</c:v>
                </c:pt>
                <c:pt idx="3075">
                  <c:v>0.0955</c:v>
                </c:pt>
                <c:pt idx="3076">
                  <c:v>0.095537037037037</c:v>
                </c:pt>
                <c:pt idx="3077">
                  <c:v>0.095574074074074</c:v>
                </c:pt>
                <c:pt idx="3078">
                  <c:v>0.0955925925925926</c:v>
                </c:pt>
                <c:pt idx="3079">
                  <c:v>0.0956296296296296</c:v>
                </c:pt>
                <c:pt idx="3080">
                  <c:v>0.0956481481481481</c:v>
                </c:pt>
                <c:pt idx="3081">
                  <c:v>0.0956851851851852</c:v>
                </c:pt>
                <c:pt idx="3082">
                  <c:v>0.0957222222222222</c:v>
                </c:pt>
                <c:pt idx="3083">
                  <c:v>0.0957407407407407</c:v>
                </c:pt>
                <c:pt idx="3084">
                  <c:v>0.0957777777777777</c:v>
                </c:pt>
                <c:pt idx="3085">
                  <c:v>0.0958148148148148</c:v>
                </c:pt>
                <c:pt idx="3086">
                  <c:v>0.0958518518518518</c:v>
                </c:pt>
                <c:pt idx="3087">
                  <c:v>0.0958703703703703</c:v>
                </c:pt>
                <c:pt idx="3088">
                  <c:v>0.0959074074074074</c:v>
                </c:pt>
                <c:pt idx="3089">
                  <c:v>0.0959259259259259</c:v>
                </c:pt>
                <c:pt idx="3090">
                  <c:v>0.0959629629629629</c:v>
                </c:pt>
                <c:pt idx="3091">
                  <c:v>0.096</c:v>
                </c:pt>
                <c:pt idx="3092">
                  <c:v>0.096037037037037</c:v>
                </c:pt>
                <c:pt idx="3093">
                  <c:v>0.0960555555555555</c:v>
                </c:pt>
                <c:pt idx="3094">
                  <c:v>0.0960925925925926</c:v>
                </c:pt>
                <c:pt idx="3095">
                  <c:v>0.0961296296296296</c:v>
                </c:pt>
                <c:pt idx="3096">
                  <c:v>0.0961481481481481</c:v>
                </c:pt>
                <c:pt idx="3097">
                  <c:v>0.0961851851851852</c:v>
                </c:pt>
                <c:pt idx="3098">
                  <c:v>0.0962222222222222</c:v>
                </c:pt>
                <c:pt idx="3099">
                  <c:v>0.0962407407407407</c:v>
                </c:pt>
                <c:pt idx="3100">
                  <c:v>0.0962777777777778</c:v>
                </c:pt>
                <c:pt idx="3101">
                  <c:v>0.0963148148148148</c:v>
                </c:pt>
                <c:pt idx="3102">
                  <c:v>0.0963333333333333</c:v>
                </c:pt>
                <c:pt idx="3103">
                  <c:v>0.0963703703703703</c:v>
                </c:pt>
                <c:pt idx="3104">
                  <c:v>0.0964074074074074</c:v>
                </c:pt>
                <c:pt idx="3105">
                  <c:v>0.0964259259259259</c:v>
                </c:pt>
                <c:pt idx="3106">
                  <c:v>0.0964629629629629</c:v>
                </c:pt>
                <c:pt idx="3107">
                  <c:v>0.0965</c:v>
                </c:pt>
                <c:pt idx="3108">
                  <c:v>0.0965185185185185</c:v>
                </c:pt>
                <c:pt idx="3109">
                  <c:v>0.0965555555555555</c:v>
                </c:pt>
                <c:pt idx="3110">
                  <c:v>0.0965925925925926</c:v>
                </c:pt>
                <c:pt idx="3111">
                  <c:v>0.0966111111111111</c:v>
                </c:pt>
                <c:pt idx="3112">
                  <c:v>0.0966481481481481</c:v>
                </c:pt>
                <c:pt idx="3113">
                  <c:v>0.0966851851851852</c:v>
                </c:pt>
                <c:pt idx="3114">
                  <c:v>0.0967037037037037</c:v>
                </c:pt>
                <c:pt idx="3115">
                  <c:v>0.0967407407407407</c:v>
                </c:pt>
                <c:pt idx="3116">
                  <c:v>0.0967777777777778</c:v>
                </c:pt>
                <c:pt idx="3117">
                  <c:v>0.0967962962962963</c:v>
                </c:pt>
                <c:pt idx="3118">
                  <c:v>0.0968333333333333</c:v>
                </c:pt>
                <c:pt idx="3119">
                  <c:v>0.0968703703703703</c:v>
                </c:pt>
                <c:pt idx="3120">
                  <c:v>0.0968888888888889</c:v>
                </c:pt>
                <c:pt idx="3121">
                  <c:v>0.0969259259259259</c:v>
                </c:pt>
                <c:pt idx="3122">
                  <c:v>0.0969629629629629</c:v>
                </c:pt>
                <c:pt idx="3123">
                  <c:v>0.0969814814814815</c:v>
                </c:pt>
                <c:pt idx="3124">
                  <c:v>0.097037037037037</c:v>
                </c:pt>
                <c:pt idx="3125">
                  <c:v>0.0970555555555555</c:v>
                </c:pt>
                <c:pt idx="3126">
                  <c:v>0.0970740740740741</c:v>
                </c:pt>
                <c:pt idx="3127">
                  <c:v>0.0971111111111111</c:v>
                </c:pt>
                <c:pt idx="3128">
                  <c:v>0.0971481481481481</c:v>
                </c:pt>
                <c:pt idx="3129">
                  <c:v>0.0971666666666666</c:v>
                </c:pt>
                <c:pt idx="3130">
                  <c:v>0.0972037037037037</c:v>
                </c:pt>
                <c:pt idx="3131">
                  <c:v>0.0972407407407407</c:v>
                </c:pt>
                <c:pt idx="3132">
                  <c:v>0.0972592592592592</c:v>
                </c:pt>
                <c:pt idx="3133">
                  <c:v>0.0973148148148148</c:v>
                </c:pt>
                <c:pt idx="3134">
                  <c:v>0.0973333333333333</c:v>
                </c:pt>
                <c:pt idx="3135">
                  <c:v>0.0973518518518518</c:v>
                </c:pt>
                <c:pt idx="3136">
                  <c:v>0.0973888888888889</c:v>
                </c:pt>
                <c:pt idx="3137">
                  <c:v>0.0974259259259259</c:v>
                </c:pt>
                <c:pt idx="3138">
                  <c:v>0.0974444444444444</c:v>
                </c:pt>
                <c:pt idx="3139">
                  <c:v>0.0975</c:v>
                </c:pt>
                <c:pt idx="3140">
                  <c:v>0.0975185185185185</c:v>
                </c:pt>
                <c:pt idx="3141">
                  <c:v>0.097537037037037</c:v>
                </c:pt>
                <c:pt idx="3142">
                  <c:v>0.0975925925925926</c:v>
                </c:pt>
                <c:pt idx="3143">
                  <c:v>0.0976111111111111</c:v>
                </c:pt>
                <c:pt idx="3144">
                  <c:v>0.0976296296296296</c:v>
                </c:pt>
                <c:pt idx="3145">
                  <c:v>0.0976851851851852</c:v>
                </c:pt>
                <c:pt idx="3146">
                  <c:v>0.0977037037037037</c:v>
                </c:pt>
                <c:pt idx="3147">
                  <c:v>0.0977222222222222</c:v>
                </c:pt>
                <c:pt idx="3148">
                  <c:v>0.0977777777777778</c:v>
                </c:pt>
                <c:pt idx="3149">
                  <c:v>0.0977962962962963</c:v>
                </c:pt>
                <c:pt idx="3150">
                  <c:v>0.0978148148148148</c:v>
                </c:pt>
                <c:pt idx="3151">
                  <c:v>0.0978703703703703</c:v>
                </c:pt>
                <c:pt idx="3152">
                  <c:v>0.0978888888888889</c:v>
                </c:pt>
                <c:pt idx="3153">
                  <c:v>0.0979074074074074</c:v>
                </c:pt>
                <c:pt idx="3154">
                  <c:v>0.0979629629629629</c:v>
                </c:pt>
                <c:pt idx="3155">
                  <c:v>0.0979814814814815</c:v>
                </c:pt>
                <c:pt idx="3156">
                  <c:v>0.098</c:v>
                </c:pt>
                <c:pt idx="3157">
                  <c:v>0.0980555555555555</c:v>
                </c:pt>
                <c:pt idx="3158">
                  <c:v>0.0980740740740741</c:v>
                </c:pt>
                <c:pt idx="3159">
                  <c:v>0.0980925925925926</c:v>
                </c:pt>
                <c:pt idx="3160">
                  <c:v>0.0981481481481481</c:v>
                </c:pt>
                <c:pt idx="3161">
                  <c:v>0.0981666666666666</c:v>
                </c:pt>
                <c:pt idx="3162">
                  <c:v>0.0981851851851852</c:v>
                </c:pt>
                <c:pt idx="3163">
                  <c:v>0.0982407407407407</c:v>
                </c:pt>
                <c:pt idx="3164">
                  <c:v>0.0982592592592592</c:v>
                </c:pt>
                <c:pt idx="3165">
                  <c:v>0.0982777777777778</c:v>
                </c:pt>
                <c:pt idx="3166">
                  <c:v>0.0983333333333333</c:v>
                </c:pt>
                <c:pt idx="3167">
                  <c:v>0.0983518518518518</c:v>
                </c:pt>
                <c:pt idx="3168">
                  <c:v>0.0983703703703703</c:v>
                </c:pt>
                <c:pt idx="3169">
                  <c:v>0.0984259259259259</c:v>
                </c:pt>
                <c:pt idx="3170">
                  <c:v>0.0984444444444444</c:v>
                </c:pt>
                <c:pt idx="3171">
                  <c:v>0.0984629629629629</c:v>
                </c:pt>
                <c:pt idx="3172">
                  <c:v>0.0985185185185185</c:v>
                </c:pt>
                <c:pt idx="3173">
                  <c:v>0.098537037037037</c:v>
                </c:pt>
                <c:pt idx="3174">
                  <c:v>0.0985555555555555</c:v>
                </c:pt>
                <c:pt idx="3175">
                  <c:v>0.0986111111111111</c:v>
                </c:pt>
                <c:pt idx="3176">
                  <c:v>0.0986296296296296</c:v>
                </c:pt>
                <c:pt idx="3177">
                  <c:v>0.0986481481481481</c:v>
                </c:pt>
                <c:pt idx="3178">
                  <c:v>0.0987037037037037</c:v>
                </c:pt>
                <c:pt idx="3179">
                  <c:v>0.0987222222222222</c:v>
                </c:pt>
                <c:pt idx="3180">
                  <c:v>0.0987407407407407</c:v>
                </c:pt>
                <c:pt idx="3181">
                  <c:v>0.0987962962962963</c:v>
                </c:pt>
                <c:pt idx="3182">
                  <c:v>0.0988148148148148</c:v>
                </c:pt>
                <c:pt idx="3183">
                  <c:v>0.0988333333333333</c:v>
                </c:pt>
                <c:pt idx="3184">
                  <c:v>0.0988888888888889</c:v>
                </c:pt>
                <c:pt idx="3185">
                  <c:v>0.0989074074074074</c:v>
                </c:pt>
                <c:pt idx="3186">
                  <c:v>0.0989629629629629</c:v>
                </c:pt>
                <c:pt idx="3187">
                  <c:v>0.0989814814814814</c:v>
                </c:pt>
                <c:pt idx="3188">
                  <c:v>0.099</c:v>
                </c:pt>
                <c:pt idx="3189">
                  <c:v>0.0990555555555555</c:v>
                </c:pt>
                <c:pt idx="3190">
                  <c:v>0.099074074074074</c:v>
                </c:pt>
                <c:pt idx="3191">
                  <c:v>0.0990925925925926</c:v>
                </c:pt>
                <c:pt idx="3192">
                  <c:v>0.0991481481481481</c:v>
                </c:pt>
                <c:pt idx="3193">
                  <c:v>0.0991666666666667</c:v>
                </c:pt>
                <c:pt idx="3194">
                  <c:v>0.0991851851851852</c:v>
                </c:pt>
                <c:pt idx="3195">
                  <c:v>0.0992407407407407</c:v>
                </c:pt>
                <c:pt idx="3196">
                  <c:v>0.0992592592592592</c:v>
                </c:pt>
                <c:pt idx="3197">
                  <c:v>0.0992777777777777</c:v>
                </c:pt>
                <c:pt idx="3198">
                  <c:v>0.0993333333333333</c:v>
                </c:pt>
                <c:pt idx="3199">
                  <c:v>0.0993518518518518</c:v>
                </c:pt>
                <c:pt idx="3200">
                  <c:v>0.0993703703703703</c:v>
                </c:pt>
                <c:pt idx="3201">
                  <c:v>0.0994259259259259</c:v>
                </c:pt>
                <c:pt idx="3202">
                  <c:v>0.0994444444444444</c:v>
                </c:pt>
                <c:pt idx="3203">
                  <c:v>0.0994629629629629</c:v>
                </c:pt>
                <c:pt idx="3204">
                  <c:v>0.0995185185185185</c:v>
                </c:pt>
                <c:pt idx="3205">
                  <c:v>0.099537037037037</c:v>
                </c:pt>
                <c:pt idx="3206">
                  <c:v>0.0995555555555555</c:v>
                </c:pt>
                <c:pt idx="3207">
                  <c:v>0.0996111111111111</c:v>
                </c:pt>
                <c:pt idx="3208">
                  <c:v>0.0996296296296296</c:v>
                </c:pt>
                <c:pt idx="3209">
                  <c:v>0.0996481481481481</c:v>
                </c:pt>
                <c:pt idx="3210">
                  <c:v>0.0997037037037037</c:v>
                </c:pt>
                <c:pt idx="3211">
                  <c:v>0.0997222222222222</c:v>
                </c:pt>
                <c:pt idx="3212">
                  <c:v>0.0997592592592592</c:v>
                </c:pt>
                <c:pt idx="3213">
                  <c:v>0.0997962962962963</c:v>
                </c:pt>
                <c:pt idx="3214">
                  <c:v>0.0998148148148148</c:v>
                </c:pt>
                <c:pt idx="3215">
                  <c:v>0.0998518518518518</c:v>
                </c:pt>
                <c:pt idx="3216">
                  <c:v>0.0998888888888889</c:v>
                </c:pt>
                <c:pt idx="3217">
                  <c:v>0.0999074074074074</c:v>
                </c:pt>
                <c:pt idx="3218">
                  <c:v>0.0999444444444444</c:v>
                </c:pt>
                <c:pt idx="3219">
                  <c:v>0.0999814814814814</c:v>
                </c:pt>
                <c:pt idx="3220">
                  <c:v>0.1</c:v>
                </c:pt>
                <c:pt idx="3221">
                  <c:v>0.100037037037037</c:v>
                </c:pt>
                <c:pt idx="3222">
                  <c:v>0.100074074074074</c:v>
                </c:pt>
                <c:pt idx="3223">
                  <c:v>0.100092592592593</c:v>
                </c:pt>
                <c:pt idx="3224">
                  <c:v>0.10012962962963</c:v>
                </c:pt>
                <c:pt idx="3225">
                  <c:v>0.100166666666667</c:v>
                </c:pt>
                <c:pt idx="3226">
                  <c:v>0.100185185185185</c:v>
                </c:pt>
                <c:pt idx="3227">
                  <c:v>0.100222222222222</c:v>
                </c:pt>
                <c:pt idx="3228">
                  <c:v>0.100259259259259</c:v>
                </c:pt>
                <c:pt idx="3229">
                  <c:v>0.100277777777778</c:v>
                </c:pt>
                <c:pt idx="3230">
                  <c:v>0.100314814814815</c:v>
                </c:pt>
                <c:pt idx="3231">
                  <c:v>0.100351851851852</c:v>
                </c:pt>
                <c:pt idx="3232">
                  <c:v>0.10037037037037</c:v>
                </c:pt>
                <c:pt idx="3233">
                  <c:v>0.100407407407407</c:v>
                </c:pt>
                <c:pt idx="3234">
                  <c:v>0.100444444444444</c:v>
                </c:pt>
                <c:pt idx="3235">
                  <c:v>0.100462962962963</c:v>
                </c:pt>
                <c:pt idx="3236">
                  <c:v>0.1005</c:v>
                </c:pt>
                <c:pt idx="3237">
                  <c:v>0.100537037037037</c:v>
                </c:pt>
                <c:pt idx="3238">
                  <c:v>0.100574074074074</c:v>
                </c:pt>
                <c:pt idx="3239">
                  <c:v>0.100592592592593</c:v>
                </c:pt>
                <c:pt idx="3240">
                  <c:v>0.10062962962963</c:v>
                </c:pt>
                <c:pt idx="3241">
                  <c:v>0.100666666666667</c:v>
                </c:pt>
                <c:pt idx="3242">
                  <c:v>0.100685185185185</c:v>
                </c:pt>
                <c:pt idx="3243">
                  <c:v>0.100722222222222</c:v>
                </c:pt>
                <c:pt idx="3244">
                  <c:v>0.100759259259259</c:v>
                </c:pt>
                <c:pt idx="3245">
                  <c:v>0.100777777777778</c:v>
                </c:pt>
                <c:pt idx="3246">
                  <c:v>0.100814814814815</c:v>
                </c:pt>
                <c:pt idx="3247">
                  <c:v>0.100851851851852</c:v>
                </c:pt>
                <c:pt idx="3248">
                  <c:v>0.10087037037037</c:v>
                </c:pt>
                <c:pt idx="3249">
                  <c:v>0.100907407407407</c:v>
                </c:pt>
                <c:pt idx="3250">
                  <c:v>0.100944444444444</c:v>
                </c:pt>
                <c:pt idx="3251">
                  <c:v>0.100962962962963</c:v>
                </c:pt>
                <c:pt idx="3252">
                  <c:v>0.101</c:v>
                </c:pt>
                <c:pt idx="3253">
                  <c:v>0.101037037037037</c:v>
                </c:pt>
                <c:pt idx="3254">
                  <c:v>0.101055555555556</c:v>
                </c:pt>
                <c:pt idx="3255">
                  <c:v>0.101092592592593</c:v>
                </c:pt>
                <c:pt idx="3256">
                  <c:v>0.10112962962963</c:v>
                </c:pt>
                <c:pt idx="3257">
                  <c:v>0.101148148148148</c:v>
                </c:pt>
                <c:pt idx="3258">
                  <c:v>0.101185185185185</c:v>
                </c:pt>
                <c:pt idx="3259">
                  <c:v>0.101222222222222</c:v>
                </c:pt>
                <c:pt idx="3260">
                  <c:v>0.101240740740741</c:v>
                </c:pt>
                <c:pt idx="3261">
                  <c:v>0.101277777777778</c:v>
                </c:pt>
                <c:pt idx="3262">
                  <c:v>0.101314814814815</c:v>
                </c:pt>
                <c:pt idx="3263">
                  <c:v>0.101333333333333</c:v>
                </c:pt>
                <c:pt idx="3264">
                  <c:v>0.101388888888889</c:v>
                </c:pt>
                <c:pt idx="3265">
                  <c:v>0.101407407407407</c:v>
                </c:pt>
                <c:pt idx="3266">
                  <c:v>0.101425925925926</c:v>
                </c:pt>
                <c:pt idx="3267">
                  <c:v>0.101481481481481</c:v>
                </c:pt>
                <c:pt idx="3268">
                  <c:v>0.1015</c:v>
                </c:pt>
                <c:pt idx="3269">
                  <c:v>0.101518518518519</c:v>
                </c:pt>
                <c:pt idx="3270">
                  <c:v>0.101555555555556</c:v>
                </c:pt>
                <c:pt idx="3271">
                  <c:v>0.101592592592593</c:v>
                </c:pt>
                <c:pt idx="3272">
                  <c:v>0.101611111111111</c:v>
                </c:pt>
                <c:pt idx="3273">
                  <c:v>0.101666666666667</c:v>
                </c:pt>
                <c:pt idx="3274">
                  <c:v>0.101685185185185</c:v>
                </c:pt>
                <c:pt idx="3275">
                  <c:v>0.101703703703704</c:v>
                </c:pt>
                <c:pt idx="3276">
                  <c:v>0.101759259259259</c:v>
                </c:pt>
                <c:pt idx="3277">
                  <c:v>0.101777777777778</c:v>
                </c:pt>
                <c:pt idx="3278">
                  <c:v>0.101796296296296</c:v>
                </c:pt>
                <c:pt idx="3279">
                  <c:v>0.101851851851852</c:v>
                </c:pt>
                <c:pt idx="3280">
                  <c:v>0.10187037037037</c:v>
                </c:pt>
                <c:pt idx="3281">
                  <c:v>0.101888888888889</c:v>
                </c:pt>
                <c:pt idx="3282">
                  <c:v>0.101944444444444</c:v>
                </c:pt>
                <c:pt idx="3283">
                  <c:v>0.101962962962963</c:v>
                </c:pt>
                <c:pt idx="3284">
                  <c:v>0.101981481481481</c:v>
                </c:pt>
                <c:pt idx="3285">
                  <c:v>0.102037037037037</c:v>
                </c:pt>
                <c:pt idx="3286">
                  <c:v>0.102055555555556</c:v>
                </c:pt>
                <c:pt idx="3287">
                  <c:v>0.102074074074074</c:v>
                </c:pt>
                <c:pt idx="3288">
                  <c:v>0.10212962962963</c:v>
                </c:pt>
                <c:pt idx="3289">
                  <c:v>0.102148148148148</c:v>
                </c:pt>
                <c:pt idx="3290">
                  <c:v>0.102166666666667</c:v>
                </c:pt>
                <c:pt idx="3291">
                  <c:v>0.102222222222222</c:v>
                </c:pt>
                <c:pt idx="3292">
                  <c:v>0.102240740740741</c:v>
                </c:pt>
                <c:pt idx="3293">
                  <c:v>0.102296296296296</c:v>
                </c:pt>
                <c:pt idx="3294">
                  <c:v>0.102314814814815</c:v>
                </c:pt>
                <c:pt idx="3295">
                  <c:v>0.102333333333333</c:v>
                </c:pt>
                <c:pt idx="3296">
                  <c:v>0.102351851851852</c:v>
                </c:pt>
                <c:pt idx="3297">
                  <c:v>0.102407407407407</c:v>
                </c:pt>
                <c:pt idx="3298">
                  <c:v>0.102425925925926</c:v>
                </c:pt>
                <c:pt idx="3299">
                  <c:v>0.102481481481481</c:v>
                </c:pt>
                <c:pt idx="3300">
                  <c:v>0.1025</c:v>
                </c:pt>
                <c:pt idx="3301">
                  <c:v>0.102518518518519</c:v>
                </c:pt>
                <c:pt idx="3302">
                  <c:v>0.102574074074074</c:v>
                </c:pt>
                <c:pt idx="3303">
                  <c:v>0.102592592592593</c:v>
                </c:pt>
                <c:pt idx="3304">
                  <c:v>0.102611111111111</c:v>
                </c:pt>
                <c:pt idx="3305">
                  <c:v>0.102666666666667</c:v>
                </c:pt>
                <c:pt idx="3306">
                  <c:v>0.102685185185185</c:v>
                </c:pt>
                <c:pt idx="3307">
                  <c:v>0.102703703703704</c:v>
                </c:pt>
                <c:pt idx="3308">
                  <c:v>0.102759259259259</c:v>
                </c:pt>
                <c:pt idx="3309">
                  <c:v>0.102777777777778</c:v>
                </c:pt>
                <c:pt idx="3310">
                  <c:v>0.102796296296296</c:v>
                </c:pt>
                <c:pt idx="3311">
                  <c:v>0.102851851851852</c:v>
                </c:pt>
                <c:pt idx="3312">
                  <c:v>0.10287037037037</c:v>
                </c:pt>
                <c:pt idx="3313">
                  <c:v>0.102888888888889</c:v>
                </c:pt>
                <c:pt idx="3314">
                  <c:v>0.102944444444444</c:v>
                </c:pt>
                <c:pt idx="3315">
                  <c:v>0.102962962962963</c:v>
                </c:pt>
                <c:pt idx="3316">
                  <c:v>0.102981481481481</c:v>
                </c:pt>
                <c:pt idx="3317">
                  <c:v>0.103037037037037</c:v>
                </c:pt>
                <c:pt idx="3318">
                  <c:v>0.103055555555556</c:v>
                </c:pt>
                <c:pt idx="3319">
                  <c:v>0.103092592592593</c:v>
                </c:pt>
                <c:pt idx="3320">
                  <c:v>0.10312962962963</c:v>
                </c:pt>
                <c:pt idx="3321">
                  <c:v>0.103148148148148</c:v>
                </c:pt>
                <c:pt idx="3322">
                  <c:v>0.103185185185185</c:v>
                </c:pt>
                <c:pt idx="3323">
                  <c:v>0.103222222222222</c:v>
                </c:pt>
                <c:pt idx="3324">
                  <c:v>0.103240740740741</c:v>
                </c:pt>
                <c:pt idx="3325">
                  <c:v>0.103277777777778</c:v>
                </c:pt>
                <c:pt idx="3326">
                  <c:v>0.103314814814815</c:v>
                </c:pt>
                <c:pt idx="3327">
                  <c:v>0.103333333333333</c:v>
                </c:pt>
                <c:pt idx="3328">
                  <c:v>0.10337037037037</c:v>
                </c:pt>
                <c:pt idx="3329">
                  <c:v>0.103407407407407</c:v>
                </c:pt>
                <c:pt idx="3330">
                  <c:v>0.103425925925926</c:v>
                </c:pt>
                <c:pt idx="3331">
                  <c:v>0.103462962962963</c:v>
                </c:pt>
                <c:pt idx="3332">
                  <c:v>0.1035</c:v>
                </c:pt>
                <c:pt idx="3333">
                  <c:v>0.103518518518519</c:v>
                </c:pt>
                <c:pt idx="3334">
                  <c:v>0.103555555555556</c:v>
                </c:pt>
                <c:pt idx="3335">
                  <c:v>0.103592592592593</c:v>
                </c:pt>
                <c:pt idx="3336">
                  <c:v>0.103611111111111</c:v>
                </c:pt>
                <c:pt idx="3337">
                  <c:v>0.103648148148148</c:v>
                </c:pt>
                <c:pt idx="3338">
                  <c:v>0.103685185185185</c:v>
                </c:pt>
                <c:pt idx="3339">
                  <c:v>0.103703703703704</c:v>
                </c:pt>
                <c:pt idx="3340">
                  <c:v>0.103740740740741</c:v>
                </c:pt>
                <c:pt idx="3341">
                  <c:v>0.103777777777778</c:v>
                </c:pt>
                <c:pt idx="3342">
                  <c:v>0.103796296296296</c:v>
                </c:pt>
                <c:pt idx="3343">
                  <c:v>0.103833333333333</c:v>
                </c:pt>
                <c:pt idx="3344">
                  <c:v>0.10387037037037</c:v>
                </c:pt>
                <c:pt idx="3345">
                  <c:v>0.103888888888889</c:v>
                </c:pt>
                <c:pt idx="3346">
                  <c:v>0.103925925925926</c:v>
                </c:pt>
                <c:pt idx="3347">
                  <c:v>0.103962962962963</c:v>
                </c:pt>
                <c:pt idx="3348">
                  <c:v>0.103981481481481</c:v>
                </c:pt>
                <c:pt idx="3349">
                  <c:v>0.104018518518519</c:v>
                </c:pt>
                <c:pt idx="3350">
                  <c:v>0.104055555555556</c:v>
                </c:pt>
                <c:pt idx="3351">
                  <c:v>0.104092592592593</c:v>
                </c:pt>
                <c:pt idx="3352">
                  <c:v>0.104111111111111</c:v>
                </c:pt>
                <c:pt idx="3353">
                  <c:v>0.104148148148148</c:v>
                </c:pt>
                <c:pt idx="3354">
                  <c:v>0.104185185185185</c:v>
                </c:pt>
                <c:pt idx="3355">
                  <c:v>0.104203703703704</c:v>
                </c:pt>
                <c:pt idx="3356">
                  <c:v>0.104240740740741</c:v>
                </c:pt>
                <c:pt idx="3357">
                  <c:v>0.104277777777778</c:v>
                </c:pt>
                <c:pt idx="3358">
                  <c:v>0.104296296296296</c:v>
                </c:pt>
                <c:pt idx="3359">
                  <c:v>0.104333333333333</c:v>
                </c:pt>
                <c:pt idx="3360">
                  <c:v>0.10437037037037</c:v>
                </c:pt>
                <c:pt idx="3361">
                  <c:v>0.104388888888889</c:v>
                </c:pt>
                <c:pt idx="3362">
                  <c:v>0.104425925925926</c:v>
                </c:pt>
                <c:pt idx="3363">
                  <c:v>0.104462962962963</c:v>
                </c:pt>
                <c:pt idx="3364">
                  <c:v>0.104481481481481</c:v>
                </c:pt>
                <c:pt idx="3365">
                  <c:v>0.104518518518519</c:v>
                </c:pt>
                <c:pt idx="3366">
                  <c:v>0.104555555555556</c:v>
                </c:pt>
                <c:pt idx="3367">
                  <c:v>0.104574074074074</c:v>
                </c:pt>
                <c:pt idx="3368">
                  <c:v>0.10462962962963</c:v>
                </c:pt>
                <c:pt idx="3369">
                  <c:v>0.104648148148148</c:v>
                </c:pt>
                <c:pt idx="3370">
                  <c:v>0.104666666666667</c:v>
                </c:pt>
                <c:pt idx="3371">
                  <c:v>0.104722222222222</c:v>
                </c:pt>
                <c:pt idx="3372">
                  <c:v>0.104740740740741</c:v>
                </c:pt>
                <c:pt idx="3373">
                  <c:v>0.104759259259259</c:v>
                </c:pt>
                <c:pt idx="3374">
                  <c:v>0.104814814814815</c:v>
                </c:pt>
                <c:pt idx="3375">
                  <c:v>0.104833333333333</c:v>
                </c:pt>
                <c:pt idx="3376">
                  <c:v>0.104851851851852</c:v>
                </c:pt>
                <c:pt idx="3377">
                  <c:v>0.104907407407407</c:v>
                </c:pt>
                <c:pt idx="3378">
                  <c:v>0.104925925925926</c:v>
                </c:pt>
                <c:pt idx="3379">
                  <c:v>0.104944444444444</c:v>
                </c:pt>
                <c:pt idx="3380">
                  <c:v>0.105</c:v>
                </c:pt>
                <c:pt idx="3381">
                  <c:v>0.105018518518519</c:v>
                </c:pt>
                <c:pt idx="3382">
                  <c:v>0.105037037037037</c:v>
                </c:pt>
                <c:pt idx="3383">
                  <c:v>0.105092592592593</c:v>
                </c:pt>
                <c:pt idx="3384">
                  <c:v>0.105111111111111</c:v>
                </c:pt>
                <c:pt idx="3385">
                  <c:v>0.10512962962963</c:v>
                </c:pt>
                <c:pt idx="3386">
                  <c:v>0.105185185185185</c:v>
                </c:pt>
                <c:pt idx="3387">
                  <c:v>0.105203703703704</c:v>
                </c:pt>
                <c:pt idx="3388">
                  <c:v>0.105222222222222</c:v>
                </c:pt>
                <c:pt idx="3389">
                  <c:v>0.105277777777778</c:v>
                </c:pt>
                <c:pt idx="3390">
                  <c:v>0.105296296296296</c:v>
                </c:pt>
                <c:pt idx="3391">
                  <c:v>0.105314814814815</c:v>
                </c:pt>
                <c:pt idx="3392">
                  <c:v>0.10537037037037</c:v>
                </c:pt>
                <c:pt idx="3393">
                  <c:v>0.105388888888889</c:v>
                </c:pt>
                <c:pt idx="3394">
                  <c:v>0.105407407407407</c:v>
                </c:pt>
                <c:pt idx="3395">
                  <c:v>0.105462962962963</c:v>
                </c:pt>
                <c:pt idx="3396">
                  <c:v>0.105481481481481</c:v>
                </c:pt>
                <c:pt idx="3397">
                  <c:v>0.1055</c:v>
                </c:pt>
                <c:pt idx="3398">
                  <c:v>0.105555555555556</c:v>
                </c:pt>
                <c:pt idx="3399">
                  <c:v>0.105574074074074</c:v>
                </c:pt>
                <c:pt idx="3400">
                  <c:v>0.105592592592593</c:v>
                </c:pt>
                <c:pt idx="3401">
                  <c:v>0.105648148148148</c:v>
                </c:pt>
                <c:pt idx="3402">
                  <c:v>0.105666666666667</c:v>
                </c:pt>
                <c:pt idx="3403">
                  <c:v>0.105685185185185</c:v>
                </c:pt>
                <c:pt idx="3404">
                  <c:v>0.105740740740741</c:v>
                </c:pt>
                <c:pt idx="3405">
                  <c:v>0.105759259259259</c:v>
                </c:pt>
                <c:pt idx="3406">
                  <c:v>0.105814814814815</c:v>
                </c:pt>
                <c:pt idx="3407">
                  <c:v>0.105833333333333</c:v>
                </c:pt>
                <c:pt idx="3408">
                  <c:v>0.105851851851852</c:v>
                </c:pt>
                <c:pt idx="3409">
                  <c:v>0.105907407407407</c:v>
                </c:pt>
                <c:pt idx="3410">
                  <c:v>0.105925925925926</c:v>
                </c:pt>
                <c:pt idx="3411">
                  <c:v>0.105944444444444</c:v>
                </c:pt>
                <c:pt idx="3412">
                  <c:v>0.106</c:v>
                </c:pt>
                <c:pt idx="3413">
                  <c:v>0.106018518518519</c:v>
                </c:pt>
                <c:pt idx="3414">
                  <c:v>0.106037037037037</c:v>
                </c:pt>
                <c:pt idx="3415">
                  <c:v>0.106092592592593</c:v>
                </c:pt>
                <c:pt idx="3416">
                  <c:v>0.106111111111111</c:v>
                </c:pt>
                <c:pt idx="3417">
                  <c:v>0.10612962962963</c:v>
                </c:pt>
                <c:pt idx="3418">
                  <c:v>0.106185185185185</c:v>
                </c:pt>
                <c:pt idx="3419">
                  <c:v>0.106203703703704</c:v>
                </c:pt>
                <c:pt idx="3420">
                  <c:v>0.106222222222222</c:v>
                </c:pt>
                <c:pt idx="3421">
                  <c:v>0.106277777777778</c:v>
                </c:pt>
                <c:pt idx="3422">
                  <c:v>0.106296296296296</c:v>
                </c:pt>
                <c:pt idx="3423">
                  <c:v>0.106314814814815</c:v>
                </c:pt>
                <c:pt idx="3424">
                  <c:v>0.10637037037037</c:v>
                </c:pt>
                <c:pt idx="3425">
                  <c:v>0.106388888888889</c:v>
                </c:pt>
                <c:pt idx="3426">
                  <c:v>0.106407407407407</c:v>
                </c:pt>
                <c:pt idx="3427">
                  <c:v>0.106462962962963</c:v>
                </c:pt>
                <c:pt idx="3428">
                  <c:v>0.106481481481481</c:v>
                </c:pt>
                <c:pt idx="3429">
                  <c:v>0.1065</c:v>
                </c:pt>
                <c:pt idx="3430">
                  <c:v>0.106555555555556</c:v>
                </c:pt>
                <c:pt idx="3431">
                  <c:v>0.106574074074074</c:v>
                </c:pt>
                <c:pt idx="3432">
                  <c:v>0.106611111111111</c:v>
                </c:pt>
                <c:pt idx="3433">
                  <c:v>0.106648148148148</c:v>
                </c:pt>
                <c:pt idx="3434">
                  <c:v>0.106666666666667</c:v>
                </c:pt>
                <c:pt idx="3435">
                  <c:v>0.106703703703704</c:v>
                </c:pt>
                <c:pt idx="3436">
                  <c:v>0.106740740740741</c:v>
                </c:pt>
                <c:pt idx="3437">
                  <c:v>0.106759259259259</c:v>
                </c:pt>
                <c:pt idx="3438">
                  <c:v>0.106796296296296</c:v>
                </c:pt>
                <c:pt idx="3439">
                  <c:v>0.106833333333333</c:v>
                </c:pt>
                <c:pt idx="3440">
                  <c:v>0.106851851851852</c:v>
                </c:pt>
                <c:pt idx="3441">
                  <c:v>0.106888888888889</c:v>
                </c:pt>
                <c:pt idx="3442">
                  <c:v>0.106925925925926</c:v>
                </c:pt>
                <c:pt idx="3443">
                  <c:v>0.106944444444444</c:v>
                </c:pt>
                <c:pt idx="3444">
                  <c:v>0.106981481481481</c:v>
                </c:pt>
                <c:pt idx="3445">
                  <c:v>0.107018518518519</c:v>
                </c:pt>
                <c:pt idx="3446">
                  <c:v>0.107037037037037</c:v>
                </c:pt>
                <c:pt idx="3447">
                  <c:v>0.107074074074074</c:v>
                </c:pt>
                <c:pt idx="3448">
                  <c:v>0.107111111111111</c:v>
                </c:pt>
                <c:pt idx="3449">
                  <c:v>0.10712962962963</c:v>
                </c:pt>
                <c:pt idx="3450">
                  <c:v>0.107166666666667</c:v>
                </c:pt>
                <c:pt idx="3451">
                  <c:v>0.107203703703704</c:v>
                </c:pt>
                <c:pt idx="3452">
                  <c:v>0.107222222222222</c:v>
                </c:pt>
                <c:pt idx="3453">
                  <c:v>0.107259259259259</c:v>
                </c:pt>
                <c:pt idx="3454">
                  <c:v>0.107296296296296</c:v>
                </c:pt>
                <c:pt idx="3455">
                  <c:v>0.107314814814815</c:v>
                </c:pt>
                <c:pt idx="3456">
                  <c:v>0.107351851851852</c:v>
                </c:pt>
                <c:pt idx="3457">
                  <c:v>0.107388888888889</c:v>
                </c:pt>
                <c:pt idx="3458">
                  <c:v>0.107407407407407</c:v>
                </c:pt>
                <c:pt idx="3459">
                  <c:v>0.107444444444444</c:v>
                </c:pt>
                <c:pt idx="3460">
                  <c:v>0.107481481481481</c:v>
                </c:pt>
                <c:pt idx="3461">
                  <c:v>0.1075</c:v>
                </c:pt>
                <c:pt idx="3462">
                  <c:v>0.107537037037037</c:v>
                </c:pt>
                <c:pt idx="3463">
                  <c:v>0.107574074074074</c:v>
                </c:pt>
                <c:pt idx="3464">
                  <c:v>0.107592592592593</c:v>
                </c:pt>
                <c:pt idx="3465">
                  <c:v>0.10762962962963</c:v>
                </c:pt>
                <c:pt idx="3466">
                  <c:v>0.107666666666667</c:v>
                </c:pt>
                <c:pt idx="3467">
                  <c:v>0.107685185185185</c:v>
                </c:pt>
                <c:pt idx="3468">
                  <c:v>0.107722222222222</c:v>
                </c:pt>
                <c:pt idx="3469">
                  <c:v>0.107759259259259</c:v>
                </c:pt>
                <c:pt idx="3470">
                  <c:v>0.107777777777778</c:v>
                </c:pt>
                <c:pt idx="3471">
                  <c:v>0.107814814814815</c:v>
                </c:pt>
                <c:pt idx="3472">
                  <c:v>0.107851851851852</c:v>
                </c:pt>
                <c:pt idx="3473">
                  <c:v>0.10787037037037</c:v>
                </c:pt>
                <c:pt idx="3474">
                  <c:v>0.107907407407407</c:v>
                </c:pt>
                <c:pt idx="3475">
                  <c:v>0.107944444444444</c:v>
                </c:pt>
                <c:pt idx="3476">
                  <c:v>0.107962962962963</c:v>
                </c:pt>
                <c:pt idx="3477">
                  <c:v>0.108</c:v>
                </c:pt>
                <c:pt idx="3478">
                  <c:v>0.108037037037037</c:v>
                </c:pt>
                <c:pt idx="3479">
                  <c:v>0.108055555555556</c:v>
                </c:pt>
                <c:pt idx="3480">
                  <c:v>0.108092592592593</c:v>
                </c:pt>
                <c:pt idx="3481">
                  <c:v>0.10812962962963</c:v>
                </c:pt>
                <c:pt idx="3482">
                  <c:v>0.108148148148148</c:v>
                </c:pt>
                <c:pt idx="3483">
                  <c:v>0.108185185185185</c:v>
                </c:pt>
                <c:pt idx="3484">
                  <c:v>0.108222222222222</c:v>
                </c:pt>
                <c:pt idx="3485">
                  <c:v>0.108240740740741</c:v>
                </c:pt>
                <c:pt idx="3486">
                  <c:v>0.108277777777778</c:v>
                </c:pt>
                <c:pt idx="3487">
                  <c:v>0.108314814814815</c:v>
                </c:pt>
                <c:pt idx="3488">
                  <c:v>0.108333333333333</c:v>
                </c:pt>
                <c:pt idx="3489">
                  <c:v>0.10837037037037</c:v>
                </c:pt>
                <c:pt idx="3490">
                  <c:v>0.108407407407407</c:v>
                </c:pt>
                <c:pt idx="3491">
                  <c:v>0.108425925925926</c:v>
                </c:pt>
                <c:pt idx="3492">
                  <c:v>0.108462962962963</c:v>
                </c:pt>
                <c:pt idx="3493">
                  <c:v>0.1085</c:v>
                </c:pt>
                <c:pt idx="3494">
                  <c:v>0.108518518518519</c:v>
                </c:pt>
                <c:pt idx="3495">
                  <c:v>0.108555555555556</c:v>
                </c:pt>
                <c:pt idx="3496">
                  <c:v>0.108592592592593</c:v>
                </c:pt>
                <c:pt idx="3497">
                  <c:v>0.108611111111111</c:v>
                </c:pt>
                <c:pt idx="3498">
                  <c:v>0.108648148148148</c:v>
                </c:pt>
                <c:pt idx="3499">
                  <c:v>0.108685185185185</c:v>
                </c:pt>
                <c:pt idx="3500">
                  <c:v>0.108722222222222</c:v>
                </c:pt>
                <c:pt idx="3501">
                  <c:v>0.108740740740741</c:v>
                </c:pt>
                <c:pt idx="3502">
                  <c:v>0.108777777777778</c:v>
                </c:pt>
                <c:pt idx="3503">
                  <c:v>0.108814814814815</c:v>
                </c:pt>
                <c:pt idx="3504">
                  <c:v>0.108833333333333</c:v>
                </c:pt>
                <c:pt idx="3505">
                  <c:v>0.10887037037037</c:v>
                </c:pt>
                <c:pt idx="3506">
                  <c:v>0.108907407407407</c:v>
                </c:pt>
                <c:pt idx="3507">
                  <c:v>0.108925925925926</c:v>
                </c:pt>
                <c:pt idx="3508">
                  <c:v>0.108962962962963</c:v>
                </c:pt>
                <c:pt idx="3509">
                  <c:v>0.109</c:v>
                </c:pt>
                <c:pt idx="3510">
                  <c:v>0.109018518518519</c:v>
                </c:pt>
                <c:pt idx="3511">
                  <c:v>0.109055555555556</c:v>
                </c:pt>
                <c:pt idx="3512">
                  <c:v>0.109092592592593</c:v>
                </c:pt>
                <c:pt idx="3513">
                  <c:v>0.109111111111111</c:v>
                </c:pt>
                <c:pt idx="3514">
                  <c:v>0.109148148148148</c:v>
                </c:pt>
                <c:pt idx="3515">
                  <c:v>0.109185185185185</c:v>
                </c:pt>
                <c:pt idx="3516">
                  <c:v>0.109203703703704</c:v>
                </c:pt>
                <c:pt idx="3517">
                  <c:v>0.109240740740741</c:v>
                </c:pt>
                <c:pt idx="3518">
                  <c:v>0.109277777777778</c:v>
                </c:pt>
                <c:pt idx="3519">
                  <c:v>0.109296296296296</c:v>
                </c:pt>
                <c:pt idx="3520">
                  <c:v>0.109351851851852</c:v>
                </c:pt>
                <c:pt idx="3521">
                  <c:v>0.10937037037037</c:v>
                </c:pt>
                <c:pt idx="3522">
                  <c:v>0.109388888888889</c:v>
                </c:pt>
                <c:pt idx="3523">
                  <c:v>0.109425925925926</c:v>
                </c:pt>
                <c:pt idx="3524">
                  <c:v>0.109462962962963</c:v>
                </c:pt>
                <c:pt idx="3525">
                  <c:v>0.109481481481481</c:v>
                </c:pt>
                <c:pt idx="3526">
                  <c:v>0.109537037037037</c:v>
                </c:pt>
                <c:pt idx="3527">
                  <c:v>0.109555555555556</c:v>
                </c:pt>
                <c:pt idx="3528">
                  <c:v>0.109574074074074</c:v>
                </c:pt>
                <c:pt idx="3529">
                  <c:v>0.109611111111111</c:v>
                </c:pt>
                <c:pt idx="3530">
                  <c:v>0.109648148148148</c:v>
                </c:pt>
                <c:pt idx="3531">
                  <c:v>0.109666666666667</c:v>
                </c:pt>
                <c:pt idx="3532">
                  <c:v>0.109722222222222</c:v>
                </c:pt>
                <c:pt idx="3533">
                  <c:v>0.109740740740741</c:v>
                </c:pt>
                <c:pt idx="3534">
                  <c:v>0.109759259259259</c:v>
                </c:pt>
                <c:pt idx="3535">
                  <c:v>0.109814814814815</c:v>
                </c:pt>
                <c:pt idx="3536">
                  <c:v>0.109833333333333</c:v>
                </c:pt>
                <c:pt idx="3537">
                  <c:v>0.109851851851852</c:v>
                </c:pt>
                <c:pt idx="3538">
                  <c:v>0.109907407407407</c:v>
                </c:pt>
                <c:pt idx="3539">
                  <c:v>0.109925925925926</c:v>
                </c:pt>
                <c:pt idx="3540">
                  <c:v>0.109944444444444</c:v>
                </c:pt>
                <c:pt idx="3541">
                  <c:v>0.11</c:v>
                </c:pt>
                <c:pt idx="3542">
                  <c:v>0.110018518518519</c:v>
                </c:pt>
                <c:pt idx="3543">
                  <c:v>0.110037037037037</c:v>
                </c:pt>
                <c:pt idx="3544">
                  <c:v>0.110092592592593</c:v>
                </c:pt>
                <c:pt idx="3545">
                  <c:v>0.110111111111111</c:v>
                </c:pt>
                <c:pt idx="3546">
                  <c:v>0.11012962962963</c:v>
                </c:pt>
                <c:pt idx="3547">
                  <c:v>0.110185185185185</c:v>
                </c:pt>
                <c:pt idx="3548">
                  <c:v>0.110203703703704</c:v>
                </c:pt>
                <c:pt idx="3549">
                  <c:v>0.110222222222222</c:v>
                </c:pt>
                <c:pt idx="3550">
                  <c:v>0.110277777777778</c:v>
                </c:pt>
                <c:pt idx="3551">
                  <c:v>0.110296296296296</c:v>
                </c:pt>
                <c:pt idx="3552">
                  <c:v>0.110314814814815</c:v>
                </c:pt>
                <c:pt idx="3553">
                  <c:v>0.11037037037037</c:v>
                </c:pt>
                <c:pt idx="3554">
                  <c:v>0.110388888888889</c:v>
                </c:pt>
                <c:pt idx="3555">
                  <c:v>0.110407407407407</c:v>
                </c:pt>
                <c:pt idx="3556">
                  <c:v>0.110462962962963</c:v>
                </c:pt>
                <c:pt idx="3557">
                  <c:v>0.110481481481481</c:v>
                </c:pt>
                <c:pt idx="3558">
                  <c:v>0.1105</c:v>
                </c:pt>
                <c:pt idx="3559">
                  <c:v>0.110555555555556</c:v>
                </c:pt>
                <c:pt idx="3560">
                  <c:v>0.110574074074074</c:v>
                </c:pt>
                <c:pt idx="3561">
                  <c:v>0.110592592592593</c:v>
                </c:pt>
                <c:pt idx="3562">
                  <c:v>0.110648148148148</c:v>
                </c:pt>
                <c:pt idx="3563">
                  <c:v>0.110666666666667</c:v>
                </c:pt>
                <c:pt idx="3564">
                  <c:v>0.110685185185185</c:v>
                </c:pt>
                <c:pt idx="3565">
                  <c:v>0.110740740740741</c:v>
                </c:pt>
                <c:pt idx="3566">
                  <c:v>0.110759259259259</c:v>
                </c:pt>
                <c:pt idx="3567">
                  <c:v>0.110777777777778</c:v>
                </c:pt>
                <c:pt idx="3568">
                  <c:v>0.110833333333333</c:v>
                </c:pt>
                <c:pt idx="3569">
                  <c:v>0.110851851851852</c:v>
                </c:pt>
                <c:pt idx="3570">
                  <c:v>0.11087037037037</c:v>
                </c:pt>
                <c:pt idx="3571">
                  <c:v>0.110925925925926</c:v>
                </c:pt>
                <c:pt idx="3572">
                  <c:v>0.110944444444444</c:v>
                </c:pt>
                <c:pt idx="3573">
                  <c:v>0.110962962962963</c:v>
                </c:pt>
                <c:pt idx="3574">
                  <c:v>0.111018518518519</c:v>
                </c:pt>
                <c:pt idx="3575">
                  <c:v>0.111037037037037</c:v>
                </c:pt>
                <c:pt idx="3576">
                  <c:v>0.111055555555556</c:v>
                </c:pt>
                <c:pt idx="3577">
                  <c:v>0.111111111111111</c:v>
                </c:pt>
                <c:pt idx="3578">
                  <c:v>0.11112962962963</c:v>
                </c:pt>
                <c:pt idx="3579">
                  <c:v>0.111166666666667</c:v>
                </c:pt>
                <c:pt idx="3580">
                  <c:v>0.111203703703704</c:v>
                </c:pt>
                <c:pt idx="3581">
                  <c:v>0.111222222222222</c:v>
                </c:pt>
                <c:pt idx="3582">
                  <c:v>0.111259259259259</c:v>
                </c:pt>
                <c:pt idx="3583">
                  <c:v>0.111296296296296</c:v>
                </c:pt>
                <c:pt idx="3584">
                  <c:v>0.111314814814815</c:v>
                </c:pt>
                <c:pt idx="3585">
                  <c:v>0.111351851851852</c:v>
                </c:pt>
                <c:pt idx="3586">
                  <c:v>0.111388888888889</c:v>
                </c:pt>
                <c:pt idx="3587">
                  <c:v>0.111407407407407</c:v>
                </c:pt>
                <c:pt idx="3588">
                  <c:v>0.111444444444444</c:v>
                </c:pt>
                <c:pt idx="3589">
                  <c:v>0.111481481481481</c:v>
                </c:pt>
                <c:pt idx="3590">
                  <c:v>0.1115</c:v>
                </c:pt>
                <c:pt idx="3591">
                  <c:v>0.111537037037037</c:v>
                </c:pt>
                <c:pt idx="3592">
                  <c:v>0.111574074074074</c:v>
                </c:pt>
                <c:pt idx="3593">
                  <c:v>0.111592592592593</c:v>
                </c:pt>
                <c:pt idx="3594">
                  <c:v>0.11162962962963</c:v>
                </c:pt>
                <c:pt idx="3595">
                  <c:v>0.111666666666667</c:v>
                </c:pt>
                <c:pt idx="3596">
                  <c:v>0.111685185185185</c:v>
                </c:pt>
                <c:pt idx="3597">
                  <c:v>0.111722222222222</c:v>
                </c:pt>
                <c:pt idx="3598">
                  <c:v>0.111759259259259</c:v>
                </c:pt>
                <c:pt idx="3599">
                  <c:v>0.111796296296296</c:v>
                </c:pt>
                <c:pt idx="3600">
                  <c:v>0.111814814814815</c:v>
                </c:pt>
                <c:pt idx="3601">
                  <c:v>0.111851851851852</c:v>
                </c:pt>
                <c:pt idx="3602">
                  <c:v>0.11187037037037</c:v>
                </c:pt>
                <c:pt idx="3603">
                  <c:v>0.111907407407407</c:v>
                </c:pt>
                <c:pt idx="3604">
                  <c:v>0.111944444444444</c:v>
                </c:pt>
                <c:pt idx="3605">
                  <c:v>0.111981481481481</c:v>
                </c:pt>
                <c:pt idx="3606">
                  <c:v>0.112</c:v>
                </c:pt>
                <c:pt idx="3607">
                  <c:v>0.112037037037037</c:v>
                </c:pt>
                <c:pt idx="3608">
                  <c:v>0.112074074074074</c:v>
                </c:pt>
                <c:pt idx="3609">
                  <c:v>0.112092592592593</c:v>
                </c:pt>
                <c:pt idx="3610">
                  <c:v>0.11212962962963</c:v>
                </c:pt>
                <c:pt idx="3611">
                  <c:v>0.112166666666667</c:v>
                </c:pt>
                <c:pt idx="3612">
                  <c:v>0.112185185185185</c:v>
                </c:pt>
                <c:pt idx="3613">
                  <c:v>0.112222222222222</c:v>
                </c:pt>
                <c:pt idx="3614">
                  <c:v>0.112259259259259</c:v>
                </c:pt>
                <c:pt idx="3615">
                  <c:v>0.112277777777778</c:v>
                </c:pt>
                <c:pt idx="3616">
                  <c:v>0.112314814814815</c:v>
                </c:pt>
                <c:pt idx="3617">
                  <c:v>0.112351851851852</c:v>
                </c:pt>
                <c:pt idx="3618">
                  <c:v>0.11237037037037</c:v>
                </c:pt>
                <c:pt idx="3619">
                  <c:v>0.112407407407407</c:v>
                </c:pt>
                <c:pt idx="3620">
                  <c:v>0.112444444444444</c:v>
                </c:pt>
                <c:pt idx="3621">
                  <c:v>0.112462962962963</c:v>
                </c:pt>
                <c:pt idx="3622">
                  <c:v>0.1125</c:v>
                </c:pt>
                <c:pt idx="3623">
                  <c:v>0.112537037037037</c:v>
                </c:pt>
                <c:pt idx="3624">
                  <c:v>0.112555555555556</c:v>
                </c:pt>
                <c:pt idx="3625">
                  <c:v>0.112592592592593</c:v>
                </c:pt>
                <c:pt idx="3626">
                  <c:v>0.11262962962963</c:v>
                </c:pt>
                <c:pt idx="3627">
                  <c:v>0.112648148148148</c:v>
                </c:pt>
                <c:pt idx="3628">
                  <c:v>0.112685185185185</c:v>
                </c:pt>
                <c:pt idx="3629">
                  <c:v>0.112722222222222</c:v>
                </c:pt>
                <c:pt idx="3630">
                  <c:v>0.112740740740741</c:v>
                </c:pt>
                <c:pt idx="3631">
                  <c:v>0.112796296296296</c:v>
                </c:pt>
                <c:pt idx="3632">
                  <c:v>0.112814814814815</c:v>
                </c:pt>
                <c:pt idx="3633">
                  <c:v>0.112833333333333</c:v>
                </c:pt>
                <c:pt idx="3634">
                  <c:v>0.112888888888889</c:v>
                </c:pt>
                <c:pt idx="3635">
                  <c:v>0.112907407407407</c:v>
                </c:pt>
                <c:pt idx="3636">
                  <c:v>0.112925925925926</c:v>
                </c:pt>
                <c:pt idx="3637">
                  <c:v>0.112981481481481</c:v>
                </c:pt>
                <c:pt idx="3638">
                  <c:v>0.113</c:v>
                </c:pt>
                <c:pt idx="3639">
                  <c:v>0.113018518518519</c:v>
                </c:pt>
                <c:pt idx="3640">
                  <c:v>0.113074074074074</c:v>
                </c:pt>
                <c:pt idx="3641">
                  <c:v>0.113092592592593</c:v>
                </c:pt>
                <c:pt idx="3642">
                  <c:v>0.113111111111111</c:v>
                </c:pt>
                <c:pt idx="3643">
                  <c:v>0.113166666666667</c:v>
                </c:pt>
                <c:pt idx="3644">
                  <c:v>0.113185185185185</c:v>
                </c:pt>
                <c:pt idx="3645">
                  <c:v>0.113203703703704</c:v>
                </c:pt>
                <c:pt idx="3646">
                  <c:v>0.113259259259259</c:v>
                </c:pt>
                <c:pt idx="3647">
                  <c:v>0.113277777777778</c:v>
                </c:pt>
                <c:pt idx="3648">
                  <c:v>0.113333333333333</c:v>
                </c:pt>
                <c:pt idx="3649">
                  <c:v>0.113351851851852</c:v>
                </c:pt>
                <c:pt idx="3650">
                  <c:v>0.11337037037037</c:v>
                </c:pt>
                <c:pt idx="3651">
                  <c:v>0.113425925925926</c:v>
                </c:pt>
                <c:pt idx="3652">
                  <c:v>0.113444444444444</c:v>
                </c:pt>
                <c:pt idx="3653">
                  <c:v>0.113462962962963</c:v>
                </c:pt>
                <c:pt idx="3654">
                  <c:v>0.113518518518519</c:v>
                </c:pt>
                <c:pt idx="3655">
                  <c:v>0.113537037037037</c:v>
                </c:pt>
                <c:pt idx="3656">
                  <c:v>0.113555555555556</c:v>
                </c:pt>
                <c:pt idx="3657">
                  <c:v>0.113611111111111</c:v>
                </c:pt>
                <c:pt idx="3658">
                  <c:v>0.11362962962963</c:v>
                </c:pt>
                <c:pt idx="3659">
                  <c:v>0.113648148148148</c:v>
                </c:pt>
                <c:pt idx="3660">
                  <c:v>0.113703703703704</c:v>
                </c:pt>
                <c:pt idx="3661">
                  <c:v>0.113722222222222</c:v>
                </c:pt>
                <c:pt idx="3662">
                  <c:v>0.113740740740741</c:v>
                </c:pt>
                <c:pt idx="3663">
                  <c:v>0.113796296296296</c:v>
                </c:pt>
                <c:pt idx="3664">
                  <c:v>0.113814814814815</c:v>
                </c:pt>
                <c:pt idx="3665">
                  <c:v>0.113833333333333</c:v>
                </c:pt>
                <c:pt idx="3666">
                  <c:v>0.113888888888889</c:v>
                </c:pt>
                <c:pt idx="3667">
                  <c:v>0.113907407407407</c:v>
                </c:pt>
                <c:pt idx="3668">
                  <c:v>0.113944444444444</c:v>
                </c:pt>
                <c:pt idx="3669">
                  <c:v>0.113981481481481</c:v>
                </c:pt>
                <c:pt idx="3670">
                  <c:v>0.114</c:v>
                </c:pt>
                <c:pt idx="3671">
                  <c:v>0.114037037037037</c:v>
                </c:pt>
                <c:pt idx="3672">
                  <c:v>0.114074074074074</c:v>
                </c:pt>
                <c:pt idx="3673">
                  <c:v>0.114092592592593</c:v>
                </c:pt>
                <c:pt idx="3674">
                  <c:v>0.11412962962963</c:v>
                </c:pt>
                <c:pt idx="3675">
                  <c:v>0.114166666666667</c:v>
                </c:pt>
                <c:pt idx="3676">
                  <c:v>0.114185185185185</c:v>
                </c:pt>
                <c:pt idx="3677">
                  <c:v>0.114222222222222</c:v>
                </c:pt>
                <c:pt idx="3678">
                  <c:v>0.114259259259259</c:v>
                </c:pt>
                <c:pt idx="3679">
                  <c:v>0.114277777777778</c:v>
                </c:pt>
                <c:pt idx="3680">
                  <c:v>0.114314814814815</c:v>
                </c:pt>
                <c:pt idx="3681">
                  <c:v>0.114351851851852</c:v>
                </c:pt>
                <c:pt idx="3682">
                  <c:v>0.114388888888889</c:v>
                </c:pt>
                <c:pt idx="3683">
                  <c:v>0.114407407407407</c:v>
                </c:pt>
                <c:pt idx="3684">
                  <c:v>0.114444444444444</c:v>
                </c:pt>
                <c:pt idx="3685">
                  <c:v>0.114481481481481</c:v>
                </c:pt>
                <c:pt idx="3686">
                  <c:v>0.1145</c:v>
                </c:pt>
                <c:pt idx="3687">
                  <c:v>0.114537037037037</c:v>
                </c:pt>
                <c:pt idx="3688">
                  <c:v>0.114574074074074</c:v>
                </c:pt>
                <c:pt idx="3689">
                  <c:v>0.114592592592593</c:v>
                </c:pt>
                <c:pt idx="3690">
                  <c:v>0.11462962962963</c:v>
                </c:pt>
                <c:pt idx="3691">
                  <c:v>0.114666666666667</c:v>
                </c:pt>
                <c:pt idx="3692">
                  <c:v>0.114685185185185</c:v>
                </c:pt>
                <c:pt idx="3693">
                  <c:v>0.114722222222222</c:v>
                </c:pt>
                <c:pt idx="3694">
                  <c:v>0.114759259259259</c:v>
                </c:pt>
                <c:pt idx="3695">
                  <c:v>0.114777777777778</c:v>
                </c:pt>
                <c:pt idx="3696">
                  <c:v>0.114833333333333</c:v>
                </c:pt>
                <c:pt idx="3697">
                  <c:v>0.114851851851852</c:v>
                </c:pt>
                <c:pt idx="3698">
                  <c:v>0.11487037037037</c:v>
                </c:pt>
                <c:pt idx="3699">
                  <c:v>0.114925925925926</c:v>
                </c:pt>
                <c:pt idx="3700">
                  <c:v>0.114944444444444</c:v>
                </c:pt>
                <c:pt idx="3701">
                  <c:v>0.114962962962963</c:v>
                </c:pt>
                <c:pt idx="3702">
                  <c:v>0.115018518518519</c:v>
                </c:pt>
                <c:pt idx="3703">
                  <c:v>0.115037037037037</c:v>
                </c:pt>
                <c:pt idx="3704">
                  <c:v>0.115055555555556</c:v>
                </c:pt>
                <c:pt idx="3705">
                  <c:v>0.115111111111111</c:v>
                </c:pt>
                <c:pt idx="3706">
                  <c:v>0.11512962962963</c:v>
                </c:pt>
                <c:pt idx="3707">
                  <c:v>0.115185185185185</c:v>
                </c:pt>
                <c:pt idx="3708">
                  <c:v>0.115203703703704</c:v>
                </c:pt>
                <c:pt idx="3709">
                  <c:v>0.115222222222222</c:v>
                </c:pt>
                <c:pt idx="3710">
                  <c:v>0.115240740740741</c:v>
                </c:pt>
                <c:pt idx="3711">
                  <c:v>0.115296296296296</c:v>
                </c:pt>
                <c:pt idx="3712">
                  <c:v>0.115314814814815</c:v>
                </c:pt>
                <c:pt idx="3713">
                  <c:v>0.11537037037037</c:v>
                </c:pt>
                <c:pt idx="3714">
                  <c:v>0.115388888888889</c:v>
                </c:pt>
                <c:pt idx="3715">
                  <c:v>0.115407407407407</c:v>
                </c:pt>
                <c:pt idx="3716">
                  <c:v>0.115462962962963</c:v>
                </c:pt>
                <c:pt idx="3717">
                  <c:v>0.115481481481481</c:v>
                </c:pt>
                <c:pt idx="3718">
                  <c:v>0.1155</c:v>
                </c:pt>
                <c:pt idx="3719">
                  <c:v>0.115555555555556</c:v>
                </c:pt>
                <c:pt idx="3720">
                  <c:v>0.115574074074074</c:v>
                </c:pt>
                <c:pt idx="3721">
                  <c:v>0.115592592592593</c:v>
                </c:pt>
                <c:pt idx="3722">
                  <c:v>0.115648148148148</c:v>
                </c:pt>
                <c:pt idx="3723">
                  <c:v>0.115666666666667</c:v>
                </c:pt>
                <c:pt idx="3724">
                  <c:v>0.115685185185185</c:v>
                </c:pt>
                <c:pt idx="3725">
                  <c:v>0.115740740740741</c:v>
                </c:pt>
                <c:pt idx="3726">
                  <c:v>0.115759259259259</c:v>
                </c:pt>
                <c:pt idx="3727">
                  <c:v>0.115796296296296</c:v>
                </c:pt>
                <c:pt idx="3728">
                  <c:v>0.115833333333333</c:v>
                </c:pt>
                <c:pt idx="3729">
                  <c:v>0.115851851851852</c:v>
                </c:pt>
                <c:pt idx="3730">
                  <c:v>0.11587037037037</c:v>
                </c:pt>
                <c:pt idx="3731">
                  <c:v>0.115925925925926</c:v>
                </c:pt>
                <c:pt idx="3732">
                  <c:v>0.115944444444444</c:v>
                </c:pt>
                <c:pt idx="3733">
                  <c:v>0.115981481481481</c:v>
                </c:pt>
                <c:pt idx="3734">
                  <c:v>0.116018518518518</c:v>
                </c:pt>
                <c:pt idx="3735">
                  <c:v>0.116037037037037</c:v>
                </c:pt>
                <c:pt idx="3736">
                  <c:v>0.116074074074074</c:v>
                </c:pt>
                <c:pt idx="3737">
                  <c:v>0.116111111111111</c:v>
                </c:pt>
                <c:pt idx="3738">
                  <c:v>0.11612962962963</c:v>
                </c:pt>
                <c:pt idx="3739">
                  <c:v>0.116166666666667</c:v>
                </c:pt>
                <c:pt idx="3740">
                  <c:v>0.116203703703704</c:v>
                </c:pt>
                <c:pt idx="3741">
                  <c:v>0.116222222222222</c:v>
                </c:pt>
                <c:pt idx="3742">
                  <c:v>0.116259259259259</c:v>
                </c:pt>
                <c:pt idx="3743">
                  <c:v>0.116296296296296</c:v>
                </c:pt>
                <c:pt idx="3744">
                  <c:v>0.116333333333333</c:v>
                </c:pt>
                <c:pt idx="3745">
                  <c:v>0.116351851851852</c:v>
                </c:pt>
                <c:pt idx="3746">
                  <c:v>0.116388888888889</c:v>
                </c:pt>
                <c:pt idx="3747">
                  <c:v>0.116425925925926</c:v>
                </c:pt>
                <c:pt idx="3748">
                  <c:v>0.116444444444444</c:v>
                </c:pt>
                <c:pt idx="3749">
                  <c:v>0.116481481481481</c:v>
                </c:pt>
                <c:pt idx="3750">
                  <c:v>0.116518518518519</c:v>
                </c:pt>
                <c:pt idx="3751">
                  <c:v>0.116537037037037</c:v>
                </c:pt>
                <c:pt idx="3752">
                  <c:v>0.116574074074074</c:v>
                </c:pt>
                <c:pt idx="3753">
                  <c:v>0.116611111111111</c:v>
                </c:pt>
                <c:pt idx="3754">
                  <c:v>0.11662962962963</c:v>
                </c:pt>
                <c:pt idx="3755">
                  <c:v>0.116666666666667</c:v>
                </c:pt>
                <c:pt idx="3756">
                  <c:v>0.116703703703704</c:v>
                </c:pt>
                <c:pt idx="3757">
                  <c:v>0.116722222222222</c:v>
                </c:pt>
                <c:pt idx="3758">
                  <c:v>0.116759259259259</c:v>
                </c:pt>
                <c:pt idx="3759">
                  <c:v>0.116796296296296</c:v>
                </c:pt>
                <c:pt idx="3760">
                  <c:v>0.116814814814815</c:v>
                </c:pt>
                <c:pt idx="3761">
                  <c:v>0.116851851851852</c:v>
                </c:pt>
                <c:pt idx="3762">
                  <c:v>0.116888888888889</c:v>
                </c:pt>
                <c:pt idx="3763">
                  <c:v>0.116907407407407</c:v>
                </c:pt>
                <c:pt idx="3764">
                  <c:v>0.116962962962963</c:v>
                </c:pt>
                <c:pt idx="3765">
                  <c:v>0.116981481481481</c:v>
                </c:pt>
                <c:pt idx="3766">
                  <c:v>0.117</c:v>
                </c:pt>
                <c:pt idx="3767">
                  <c:v>0.117055555555556</c:v>
                </c:pt>
                <c:pt idx="3768">
                  <c:v>0.117074074074074</c:v>
                </c:pt>
                <c:pt idx="3769">
                  <c:v>0.117092592592593</c:v>
                </c:pt>
                <c:pt idx="3770">
                  <c:v>0.117148148148148</c:v>
                </c:pt>
                <c:pt idx="3771">
                  <c:v>0.117166666666667</c:v>
                </c:pt>
                <c:pt idx="3772">
                  <c:v>0.117185185185185</c:v>
                </c:pt>
                <c:pt idx="3773">
                  <c:v>0.117240740740741</c:v>
                </c:pt>
                <c:pt idx="3774">
                  <c:v>0.117259259259259</c:v>
                </c:pt>
                <c:pt idx="3775">
                  <c:v>0.117314814814815</c:v>
                </c:pt>
                <c:pt idx="3776">
                  <c:v>0.117333333333333</c:v>
                </c:pt>
                <c:pt idx="3777">
                  <c:v>0.117351851851852</c:v>
                </c:pt>
                <c:pt idx="3778">
                  <c:v>0.117407407407407</c:v>
                </c:pt>
                <c:pt idx="3779">
                  <c:v>0.117425925925926</c:v>
                </c:pt>
                <c:pt idx="3780">
                  <c:v>0.117444444444444</c:v>
                </c:pt>
                <c:pt idx="3781">
                  <c:v>0.1175</c:v>
                </c:pt>
                <c:pt idx="3782">
                  <c:v>0.117518518518519</c:v>
                </c:pt>
                <c:pt idx="3783">
                  <c:v>0.117537037037037</c:v>
                </c:pt>
                <c:pt idx="3784">
                  <c:v>0.117592592592593</c:v>
                </c:pt>
                <c:pt idx="3785">
                  <c:v>0.117611111111111</c:v>
                </c:pt>
                <c:pt idx="3786">
                  <c:v>0.11762962962963</c:v>
                </c:pt>
                <c:pt idx="3787">
                  <c:v>0.117685185185185</c:v>
                </c:pt>
                <c:pt idx="3788">
                  <c:v>0.117703703703704</c:v>
                </c:pt>
                <c:pt idx="3789">
                  <c:v>0.117722222222222</c:v>
                </c:pt>
                <c:pt idx="3790">
                  <c:v>0.117777777777778</c:v>
                </c:pt>
                <c:pt idx="3791">
                  <c:v>0.117796296296296</c:v>
                </c:pt>
                <c:pt idx="3792">
                  <c:v>0.117814814814815</c:v>
                </c:pt>
                <c:pt idx="3793">
                  <c:v>0.11787037037037</c:v>
                </c:pt>
                <c:pt idx="3794">
                  <c:v>0.117888888888889</c:v>
                </c:pt>
                <c:pt idx="3795">
                  <c:v>0.117907407407407</c:v>
                </c:pt>
                <c:pt idx="3796">
                  <c:v>0.117962962962963</c:v>
                </c:pt>
                <c:pt idx="3797">
                  <c:v>0.117981481481481</c:v>
                </c:pt>
                <c:pt idx="3798">
                  <c:v>0.118</c:v>
                </c:pt>
                <c:pt idx="3799">
                  <c:v>0.118055555555556</c:v>
                </c:pt>
                <c:pt idx="3800">
                  <c:v>0.118074074074074</c:v>
                </c:pt>
                <c:pt idx="3801">
                  <c:v>0.118111111111111</c:v>
                </c:pt>
                <c:pt idx="3802">
                  <c:v>0.118148148148148</c:v>
                </c:pt>
                <c:pt idx="3803">
                  <c:v>0.118166666666667</c:v>
                </c:pt>
                <c:pt idx="3804">
                  <c:v>0.118203703703704</c:v>
                </c:pt>
                <c:pt idx="3805">
                  <c:v>0.118240740740741</c:v>
                </c:pt>
                <c:pt idx="3806">
                  <c:v>0.118259259259259</c:v>
                </c:pt>
                <c:pt idx="3807">
                  <c:v>0.118296296296296</c:v>
                </c:pt>
                <c:pt idx="3808">
                  <c:v>0.118333333333333</c:v>
                </c:pt>
                <c:pt idx="3809">
                  <c:v>0.118351851851852</c:v>
                </c:pt>
                <c:pt idx="3810">
                  <c:v>0.118388888888889</c:v>
                </c:pt>
                <c:pt idx="3811">
                  <c:v>0.118425925925926</c:v>
                </c:pt>
                <c:pt idx="3812">
                  <c:v>0.118444444444444</c:v>
                </c:pt>
                <c:pt idx="3813">
                  <c:v>0.118481481481481</c:v>
                </c:pt>
                <c:pt idx="3814">
                  <c:v>0.118518518518519</c:v>
                </c:pt>
                <c:pt idx="3815">
                  <c:v>0.118555555555556</c:v>
                </c:pt>
                <c:pt idx="3816">
                  <c:v>0.118574074074074</c:v>
                </c:pt>
                <c:pt idx="3817">
                  <c:v>0.118611111111111</c:v>
                </c:pt>
                <c:pt idx="3818">
                  <c:v>0.118648148148148</c:v>
                </c:pt>
                <c:pt idx="3819">
                  <c:v>0.118666666666667</c:v>
                </c:pt>
                <c:pt idx="3820">
                  <c:v>0.118703703703704</c:v>
                </c:pt>
                <c:pt idx="3821">
                  <c:v>0.118740740740741</c:v>
                </c:pt>
                <c:pt idx="3822">
                  <c:v>0.118759259259259</c:v>
                </c:pt>
                <c:pt idx="3823">
                  <c:v>0.118796296296296</c:v>
                </c:pt>
                <c:pt idx="3824">
                  <c:v>0.118833333333333</c:v>
                </c:pt>
                <c:pt idx="3825">
                  <c:v>0.118851851851852</c:v>
                </c:pt>
                <c:pt idx="3826">
                  <c:v>0.118888888888889</c:v>
                </c:pt>
                <c:pt idx="3827">
                  <c:v>0.118925925925926</c:v>
                </c:pt>
                <c:pt idx="3828">
                  <c:v>0.118944444444444</c:v>
                </c:pt>
                <c:pt idx="3829">
                  <c:v>0.118981481481481</c:v>
                </c:pt>
                <c:pt idx="3830">
                  <c:v>0.119018518518518</c:v>
                </c:pt>
                <c:pt idx="3831">
                  <c:v>0.119037037037037</c:v>
                </c:pt>
                <c:pt idx="3832">
                  <c:v>0.119092592592593</c:v>
                </c:pt>
                <c:pt idx="3833">
                  <c:v>0.119111111111111</c:v>
                </c:pt>
                <c:pt idx="3834">
                  <c:v>0.11912962962963</c:v>
                </c:pt>
                <c:pt idx="3835">
                  <c:v>0.119185185185185</c:v>
                </c:pt>
                <c:pt idx="3836">
                  <c:v>0.119203703703704</c:v>
                </c:pt>
                <c:pt idx="3837">
                  <c:v>0.119222222222222</c:v>
                </c:pt>
                <c:pt idx="3838">
                  <c:v>0.119277777777778</c:v>
                </c:pt>
                <c:pt idx="3839">
                  <c:v>0.119296296296296</c:v>
                </c:pt>
                <c:pt idx="3840">
                  <c:v>0.119314814814815</c:v>
                </c:pt>
                <c:pt idx="3841">
                  <c:v>0.11937037037037</c:v>
                </c:pt>
                <c:pt idx="3842">
                  <c:v>0.119388888888889</c:v>
                </c:pt>
                <c:pt idx="3843">
                  <c:v>0.119444444444444</c:v>
                </c:pt>
                <c:pt idx="3844">
                  <c:v>0.119462962962963</c:v>
                </c:pt>
                <c:pt idx="3845">
                  <c:v>0.119481481481481</c:v>
                </c:pt>
                <c:pt idx="3846">
                  <c:v>0.119537037037037</c:v>
                </c:pt>
                <c:pt idx="3847">
                  <c:v>0.119555555555556</c:v>
                </c:pt>
                <c:pt idx="3848">
                  <c:v>0.119574074074074</c:v>
                </c:pt>
                <c:pt idx="3849">
                  <c:v>0.11962962962963</c:v>
                </c:pt>
                <c:pt idx="3850">
                  <c:v>0.119648148148148</c:v>
                </c:pt>
                <c:pt idx="3851">
                  <c:v>0.119666666666667</c:v>
                </c:pt>
                <c:pt idx="3852">
                  <c:v>0.119722222222222</c:v>
                </c:pt>
                <c:pt idx="3853">
                  <c:v>0.119740740740741</c:v>
                </c:pt>
                <c:pt idx="3854">
                  <c:v>0.119759259259259</c:v>
                </c:pt>
                <c:pt idx="3855">
                  <c:v>0.119814814814815</c:v>
                </c:pt>
                <c:pt idx="3856">
                  <c:v>0.119833333333333</c:v>
                </c:pt>
                <c:pt idx="3857">
                  <c:v>0.119851851851852</c:v>
                </c:pt>
                <c:pt idx="3858">
                  <c:v>0.119907407407407</c:v>
                </c:pt>
                <c:pt idx="3859">
                  <c:v>0.119925925925926</c:v>
                </c:pt>
                <c:pt idx="3860">
                  <c:v>0.119944444444444</c:v>
                </c:pt>
                <c:pt idx="3861">
                  <c:v>0.12</c:v>
                </c:pt>
                <c:pt idx="3862">
                  <c:v>0.120018518518519</c:v>
                </c:pt>
                <c:pt idx="3863">
                  <c:v>0.120037037037037</c:v>
                </c:pt>
                <c:pt idx="3864">
                  <c:v>0.120092592592593</c:v>
                </c:pt>
                <c:pt idx="3865">
                  <c:v>0.120111111111111</c:v>
                </c:pt>
                <c:pt idx="3866">
                  <c:v>0.12012962962963</c:v>
                </c:pt>
                <c:pt idx="3867">
                  <c:v>0.120185185185185</c:v>
                </c:pt>
                <c:pt idx="3868">
                  <c:v>0.120203703703704</c:v>
                </c:pt>
                <c:pt idx="3869">
                  <c:v>0.120222222222222</c:v>
                </c:pt>
                <c:pt idx="3870">
                  <c:v>0.120277777777778</c:v>
                </c:pt>
                <c:pt idx="3871">
                  <c:v>0.120296296296296</c:v>
                </c:pt>
                <c:pt idx="3872">
                  <c:v>0.120314814814815</c:v>
                </c:pt>
                <c:pt idx="3873">
                  <c:v>0.12037037037037</c:v>
                </c:pt>
                <c:pt idx="3874">
                  <c:v>0.120388888888889</c:v>
                </c:pt>
                <c:pt idx="3875">
                  <c:v>0.120407407407407</c:v>
                </c:pt>
                <c:pt idx="3876">
                  <c:v>0.120462962962963</c:v>
                </c:pt>
                <c:pt idx="3877">
                  <c:v>0.120481481481481</c:v>
                </c:pt>
                <c:pt idx="3878">
                  <c:v>0.120518518518519</c:v>
                </c:pt>
                <c:pt idx="3879">
                  <c:v>0.120555555555556</c:v>
                </c:pt>
                <c:pt idx="3880">
                  <c:v>0.120574074074074</c:v>
                </c:pt>
                <c:pt idx="3881">
                  <c:v>0.120592592592593</c:v>
                </c:pt>
                <c:pt idx="3882">
                  <c:v>0.120648148148148</c:v>
                </c:pt>
                <c:pt idx="3883">
                  <c:v>0.120666666666667</c:v>
                </c:pt>
                <c:pt idx="3884">
                  <c:v>0.120703703703704</c:v>
                </c:pt>
                <c:pt idx="3885">
                  <c:v>0.120740740740741</c:v>
                </c:pt>
                <c:pt idx="3886">
                  <c:v>0.120759259259259</c:v>
                </c:pt>
                <c:pt idx="3887">
                  <c:v>0.120796296296296</c:v>
                </c:pt>
                <c:pt idx="3888">
                  <c:v>0.120833333333333</c:v>
                </c:pt>
                <c:pt idx="3889">
                  <c:v>0.120851851851852</c:v>
                </c:pt>
                <c:pt idx="3890">
                  <c:v>0.120888888888889</c:v>
                </c:pt>
                <c:pt idx="3891">
                  <c:v>0.120925925925926</c:v>
                </c:pt>
                <c:pt idx="3892">
                  <c:v>0.120944444444444</c:v>
                </c:pt>
                <c:pt idx="3893">
                  <c:v>0.120981481481481</c:v>
                </c:pt>
                <c:pt idx="3894">
                  <c:v>0.121018518518519</c:v>
                </c:pt>
                <c:pt idx="3895">
                  <c:v>0.121037037037037</c:v>
                </c:pt>
                <c:pt idx="3896">
                  <c:v>0.121074074074074</c:v>
                </c:pt>
                <c:pt idx="3897">
                  <c:v>0.121111111111111</c:v>
                </c:pt>
                <c:pt idx="3898">
                  <c:v>0.12112962962963</c:v>
                </c:pt>
                <c:pt idx="3899">
                  <c:v>0.121166666666667</c:v>
                </c:pt>
                <c:pt idx="3900">
                  <c:v>0.121203703703704</c:v>
                </c:pt>
                <c:pt idx="3901">
                  <c:v>0.121222222222222</c:v>
                </c:pt>
                <c:pt idx="3902">
                  <c:v>0.121259259259259</c:v>
                </c:pt>
                <c:pt idx="3903">
                  <c:v>0.121296296296296</c:v>
                </c:pt>
                <c:pt idx="3904">
                  <c:v>0.121333333333333</c:v>
                </c:pt>
                <c:pt idx="3905">
                  <c:v>0.121351851851852</c:v>
                </c:pt>
                <c:pt idx="3906">
                  <c:v>0.121388888888889</c:v>
                </c:pt>
                <c:pt idx="3907">
                  <c:v>0.121425925925926</c:v>
                </c:pt>
                <c:pt idx="3908">
                  <c:v>0.121444444444444</c:v>
                </c:pt>
                <c:pt idx="3909">
                  <c:v>0.121481481481481</c:v>
                </c:pt>
                <c:pt idx="3910">
                  <c:v>0.121518518518519</c:v>
                </c:pt>
                <c:pt idx="3911">
                  <c:v>0.121537037037037</c:v>
                </c:pt>
                <c:pt idx="3912">
                  <c:v>0.121574074074074</c:v>
                </c:pt>
                <c:pt idx="3913">
                  <c:v>0.121611111111111</c:v>
                </c:pt>
                <c:pt idx="3914">
                  <c:v>0.12162962962963</c:v>
                </c:pt>
                <c:pt idx="3915">
                  <c:v>0.121666666666667</c:v>
                </c:pt>
                <c:pt idx="3916">
                  <c:v>0.121703703703704</c:v>
                </c:pt>
                <c:pt idx="3917">
                  <c:v>0.121722222222222</c:v>
                </c:pt>
                <c:pt idx="3918">
                  <c:v>0.121759259259259</c:v>
                </c:pt>
                <c:pt idx="3919">
                  <c:v>0.121796296296296</c:v>
                </c:pt>
                <c:pt idx="3920">
                  <c:v>0.121814814814815</c:v>
                </c:pt>
                <c:pt idx="3921">
                  <c:v>0.121851851851852</c:v>
                </c:pt>
                <c:pt idx="3922">
                  <c:v>0.121888888888889</c:v>
                </c:pt>
                <c:pt idx="3923">
                  <c:v>0.121907407407407</c:v>
                </c:pt>
                <c:pt idx="3924">
                  <c:v>0.121944444444444</c:v>
                </c:pt>
                <c:pt idx="3925">
                  <c:v>0.121981481481481</c:v>
                </c:pt>
                <c:pt idx="3926">
                  <c:v>0.122</c:v>
                </c:pt>
                <c:pt idx="3927">
                  <c:v>0.122037037037037</c:v>
                </c:pt>
                <c:pt idx="3928">
                  <c:v>0.122074074074074</c:v>
                </c:pt>
                <c:pt idx="3929">
                  <c:v>0.122092592592593</c:v>
                </c:pt>
                <c:pt idx="3930">
                  <c:v>0.122148148148148</c:v>
                </c:pt>
                <c:pt idx="3931">
                  <c:v>0.122166666666667</c:v>
                </c:pt>
                <c:pt idx="3932">
                  <c:v>0.122185185185185</c:v>
                </c:pt>
                <c:pt idx="3933">
                  <c:v>0.122240740740741</c:v>
                </c:pt>
                <c:pt idx="3934">
                  <c:v>0.122259259259259</c:v>
                </c:pt>
                <c:pt idx="3935">
                  <c:v>0.122277777777778</c:v>
                </c:pt>
                <c:pt idx="3936">
                  <c:v>0.122333333333333</c:v>
                </c:pt>
                <c:pt idx="3937">
                  <c:v>0.122351851851852</c:v>
                </c:pt>
                <c:pt idx="3938">
                  <c:v>0.12237037037037</c:v>
                </c:pt>
                <c:pt idx="3939">
                  <c:v>0.122425925925926</c:v>
                </c:pt>
                <c:pt idx="3940">
                  <c:v>0.122444444444444</c:v>
                </c:pt>
                <c:pt idx="3941">
                  <c:v>0.122462962962963</c:v>
                </c:pt>
                <c:pt idx="3942">
                  <c:v>0.122518518518519</c:v>
                </c:pt>
                <c:pt idx="3943">
                  <c:v>0.122537037037037</c:v>
                </c:pt>
                <c:pt idx="3944">
                  <c:v>0.122555555555556</c:v>
                </c:pt>
                <c:pt idx="3945">
                  <c:v>0.122611111111111</c:v>
                </c:pt>
                <c:pt idx="3946">
                  <c:v>0.12262962962963</c:v>
                </c:pt>
                <c:pt idx="3947">
                  <c:v>0.122648148148148</c:v>
                </c:pt>
                <c:pt idx="3948">
                  <c:v>0.122703703703704</c:v>
                </c:pt>
                <c:pt idx="3949">
                  <c:v>0.122722222222222</c:v>
                </c:pt>
                <c:pt idx="3950">
                  <c:v>0.122740740740741</c:v>
                </c:pt>
                <c:pt idx="3951">
                  <c:v>0.122796296296296</c:v>
                </c:pt>
                <c:pt idx="3952">
                  <c:v>0.122814814814815</c:v>
                </c:pt>
                <c:pt idx="3953">
                  <c:v>0.122833333333333</c:v>
                </c:pt>
                <c:pt idx="3954">
                  <c:v>0.122888888888889</c:v>
                </c:pt>
                <c:pt idx="3955">
                  <c:v>0.122907407407407</c:v>
                </c:pt>
                <c:pt idx="3956">
                  <c:v>0.122925925925926</c:v>
                </c:pt>
                <c:pt idx="3957">
                  <c:v>0.122981481481481</c:v>
                </c:pt>
                <c:pt idx="3958">
                  <c:v>0.123</c:v>
                </c:pt>
                <c:pt idx="3959">
                  <c:v>0.123018518518519</c:v>
                </c:pt>
                <c:pt idx="3960">
                  <c:v>0.123074074074074</c:v>
                </c:pt>
                <c:pt idx="3961">
                  <c:v>0.123092592592593</c:v>
                </c:pt>
                <c:pt idx="3962">
                  <c:v>0.123148148148148</c:v>
                </c:pt>
                <c:pt idx="3963">
                  <c:v>0.123166666666667</c:v>
                </c:pt>
                <c:pt idx="3964">
                  <c:v>0.123185185185185</c:v>
                </c:pt>
                <c:pt idx="3965">
                  <c:v>0.123240740740741</c:v>
                </c:pt>
                <c:pt idx="3966">
                  <c:v>0.123259259259259</c:v>
                </c:pt>
                <c:pt idx="3967">
                  <c:v>0.123277777777778</c:v>
                </c:pt>
                <c:pt idx="3968">
                  <c:v>0.123296296296296</c:v>
                </c:pt>
                <c:pt idx="3969">
                  <c:v>0.123351851851852</c:v>
                </c:pt>
                <c:pt idx="3970">
                  <c:v>0.12337037037037</c:v>
                </c:pt>
                <c:pt idx="3971">
                  <c:v>0.123425925925926</c:v>
                </c:pt>
                <c:pt idx="3972">
                  <c:v>0.123444444444444</c:v>
                </c:pt>
                <c:pt idx="3973">
                  <c:v>0.123462962962963</c:v>
                </c:pt>
                <c:pt idx="3974">
                  <c:v>0.123518518518519</c:v>
                </c:pt>
                <c:pt idx="3975">
                  <c:v>0.123537037037037</c:v>
                </c:pt>
                <c:pt idx="3976">
                  <c:v>0.123555555555556</c:v>
                </c:pt>
                <c:pt idx="3977">
                  <c:v>0.123611111111111</c:v>
                </c:pt>
                <c:pt idx="3978">
                  <c:v>0.12362962962963</c:v>
                </c:pt>
                <c:pt idx="3979">
                  <c:v>0.123648148148148</c:v>
                </c:pt>
                <c:pt idx="3980">
                  <c:v>0.123703703703704</c:v>
                </c:pt>
                <c:pt idx="3981">
                  <c:v>0.123722222222222</c:v>
                </c:pt>
                <c:pt idx="3982">
                  <c:v>0.123740740740741</c:v>
                </c:pt>
                <c:pt idx="3983">
                  <c:v>0.123796296296296</c:v>
                </c:pt>
                <c:pt idx="3984">
                  <c:v>0.123814814814815</c:v>
                </c:pt>
                <c:pt idx="3985">
                  <c:v>0.123833333333333</c:v>
                </c:pt>
                <c:pt idx="3986">
                  <c:v>0.123888888888889</c:v>
                </c:pt>
                <c:pt idx="3987">
                  <c:v>0.123907407407407</c:v>
                </c:pt>
                <c:pt idx="3988">
                  <c:v>0.123925925925926</c:v>
                </c:pt>
                <c:pt idx="3989">
                  <c:v>0.123981481481481</c:v>
                </c:pt>
                <c:pt idx="3990">
                  <c:v>0.124</c:v>
                </c:pt>
                <c:pt idx="3991">
                  <c:v>0.124037037037037</c:v>
                </c:pt>
                <c:pt idx="3992">
                  <c:v>0.124074074074074</c:v>
                </c:pt>
                <c:pt idx="3993">
                  <c:v>0.124092592592593</c:v>
                </c:pt>
                <c:pt idx="3994">
                  <c:v>0.12412962962963</c:v>
                </c:pt>
                <c:pt idx="3995">
                  <c:v>0.124166666666667</c:v>
                </c:pt>
                <c:pt idx="3996">
                  <c:v>0.124185185185185</c:v>
                </c:pt>
                <c:pt idx="3997">
                  <c:v>0.124222222222222</c:v>
                </c:pt>
                <c:pt idx="3998">
                  <c:v>0.124259259259259</c:v>
                </c:pt>
                <c:pt idx="3999">
                  <c:v>0.124277777777778</c:v>
                </c:pt>
                <c:pt idx="4000">
                  <c:v>0.124314814814815</c:v>
                </c:pt>
                <c:pt idx="4001">
                  <c:v>0.124351851851852</c:v>
                </c:pt>
                <c:pt idx="4002">
                  <c:v>0.12437037037037</c:v>
                </c:pt>
                <c:pt idx="4003">
                  <c:v>0.124407407407407</c:v>
                </c:pt>
                <c:pt idx="4004">
                  <c:v>0.124444444444444</c:v>
                </c:pt>
                <c:pt idx="4005">
                  <c:v>0.124462962962963</c:v>
                </c:pt>
                <c:pt idx="4006">
                  <c:v>0.1245</c:v>
                </c:pt>
                <c:pt idx="4007">
                  <c:v>0.124537037037037</c:v>
                </c:pt>
                <c:pt idx="4008">
                  <c:v>0.124555555555556</c:v>
                </c:pt>
                <c:pt idx="4009">
                  <c:v>0.124592592592593</c:v>
                </c:pt>
                <c:pt idx="4010">
                  <c:v>0.12462962962963</c:v>
                </c:pt>
                <c:pt idx="4011">
                  <c:v>0.124666666666667</c:v>
                </c:pt>
                <c:pt idx="4012">
                  <c:v>0.124685185185185</c:v>
                </c:pt>
                <c:pt idx="4013">
                  <c:v>0.124722222222222</c:v>
                </c:pt>
                <c:pt idx="4014">
                  <c:v>0.124759259259259</c:v>
                </c:pt>
                <c:pt idx="4015">
                  <c:v>0.124777777777778</c:v>
                </c:pt>
                <c:pt idx="4016">
                  <c:v>0.124814814814815</c:v>
                </c:pt>
                <c:pt idx="4017">
                  <c:v>0.124851851851852</c:v>
                </c:pt>
                <c:pt idx="4018">
                  <c:v>0.12487037037037</c:v>
                </c:pt>
                <c:pt idx="4019">
                  <c:v>0.124907407407407</c:v>
                </c:pt>
                <c:pt idx="4020">
                  <c:v>0.124944444444444</c:v>
                </c:pt>
                <c:pt idx="4021">
                  <c:v>0.124962962962963</c:v>
                </c:pt>
                <c:pt idx="4022">
                  <c:v>0.125</c:v>
                </c:pt>
                <c:pt idx="4023">
                  <c:v>0.125037037037037</c:v>
                </c:pt>
                <c:pt idx="4024">
                  <c:v>0.125055555555556</c:v>
                </c:pt>
                <c:pt idx="4025">
                  <c:v>0.125092592592593</c:v>
                </c:pt>
                <c:pt idx="4026">
                  <c:v>0.12512962962963</c:v>
                </c:pt>
                <c:pt idx="4027">
                  <c:v>0.125148148148148</c:v>
                </c:pt>
                <c:pt idx="4028">
                  <c:v>0.125185185185185</c:v>
                </c:pt>
                <c:pt idx="4029">
                  <c:v>0.125222222222222</c:v>
                </c:pt>
                <c:pt idx="4030">
                  <c:v>0.125240740740741</c:v>
                </c:pt>
                <c:pt idx="4031">
                  <c:v>0.125277777777778</c:v>
                </c:pt>
                <c:pt idx="4032">
                  <c:v>0.125314814814815</c:v>
                </c:pt>
                <c:pt idx="4033">
                  <c:v>0.125333333333333</c:v>
                </c:pt>
                <c:pt idx="4034">
                  <c:v>0.12537037037037</c:v>
                </c:pt>
                <c:pt idx="4035">
                  <c:v>0.125407407407407</c:v>
                </c:pt>
                <c:pt idx="4036">
                  <c:v>0.125425925925926</c:v>
                </c:pt>
                <c:pt idx="4037">
                  <c:v>0.125462962962963</c:v>
                </c:pt>
                <c:pt idx="4038">
                  <c:v>0.1255</c:v>
                </c:pt>
                <c:pt idx="4039">
                  <c:v>0.125518518518518</c:v>
                </c:pt>
                <c:pt idx="4040">
                  <c:v>0.125574074074074</c:v>
                </c:pt>
                <c:pt idx="4041">
                  <c:v>0.125592592592593</c:v>
                </c:pt>
                <c:pt idx="4042">
                  <c:v>0.125611111111111</c:v>
                </c:pt>
                <c:pt idx="4043">
                  <c:v>0.125666666666667</c:v>
                </c:pt>
                <c:pt idx="4044">
                  <c:v>0.125685185185185</c:v>
                </c:pt>
                <c:pt idx="4045">
                  <c:v>0.125703703703704</c:v>
                </c:pt>
                <c:pt idx="4046">
                  <c:v>0.125759259259259</c:v>
                </c:pt>
                <c:pt idx="4047">
                  <c:v>0.125777777777778</c:v>
                </c:pt>
                <c:pt idx="4048">
                  <c:v>0.125796296296296</c:v>
                </c:pt>
                <c:pt idx="4049">
                  <c:v>0.125851851851852</c:v>
                </c:pt>
                <c:pt idx="4050">
                  <c:v>0.12587037037037</c:v>
                </c:pt>
                <c:pt idx="4051">
                  <c:v>0.125888888888889</c:v>
                </c:pt>
                <c:pt idx="4052">
                  <c:v>0.125944444444444</c:v>
                </c:pt>
                <c:pt idx="4053">
                  <c:v>0.125962962962963</c:v>
                </c:pt>
                <c:pt idx="4054">
                  <c:v>0.126018518518518</c:v>
                </c:pt>
                <c:pt idx="4055">
                  <c:v>0.126037037037037</c:v>
                </c:pt>
                <c:pt idx="4056">
                  <c:v>0.126055555555556</c:v>
                </c:pt>
                <c:pt idx="4057">
                  <c:v>0.126111111111111</c:v>
                </c:pt>
                <c:pt idx="4058">
                  <c:v>0.12612962962963</c:v>
                </c:pt>
                <c:pt idx="4059">
                  <c:v>0.126148148148148</c:v>
                </c:pt>
                <c:pt idx="4060">
                  <c:v>0.126203703703704</c:v>
                </c:pt>
                <c:pt idx="4061">
                  <c:v>0.126222222222222</c:v>
                </c:pt>
                <c:pt idx="4062">
                  <c:v>0.126240740740741</c:v>
                </c:pt>
                <c:pt idx="4063">
                  <c:v>0.126296296296296</c:v>
                </c:pt>
                <c:pt idx="4064">
                  <c:v>0.126314814814815</c:v>
                </c:pt>
                <c:pt idx="4065">
                  <c:v>0.126333333333333</c:v>
                </c:pt>
                <c:pt idx="4066">
                  <c:v>0.126388888888889</c:v>
                </c:pt>
                <c:pt idx="4067">
                  <c:v>0.126407407407407</c:v>
                </c:pt>
                <c:pt idx="4068">
                  <c:v>0.126425925925926</c:v>
                </c:pt>
                <c:pt idx="4069">
                  <c:v>0.126481481481481</c:v>
                </c:pt>
                <c:pt idx="4070">
                  <c:v>0.1265</c:v>
                </c:pt>
                <c:pt idx="4071">
                  <c:v>0.126518518518518</c:v>
                </c:pt>
                <c:pt idx="4072">
                  <c:v>0.126574074074074</c:v>
                </c:pt>
                <c:pt idx="4073">
                  <c:v>0.126592592592593</c:v>
                </c:pt>
                <c:pt idx="4074">
                  <c:v>0.12662962962963</c:v>
                </c:pt>
                <c:pt idx="4075">
                  <c:v>0.126666666666667</c:v>
                </c:pt>
                <c:pt idx="4076">
                  <c:v>0.126685185185185</c:v>
                </c:pt>
                <c:pt idx="4077">
                  <c:v>0.126703703703704</c:v>
                </c:pt>
                <c:pt idx="4078">
                  <c:v>0.126759259259259</c:v>
                </c:pt>
                <c:pt idx="4079">
                  <c:v>0.126777777777778</c:v>
                </c:pt>
                <c:pt idx="4080">
                  <c:v>0.126814814814815</c:v>
                </c:pt>
                <c:pt idx="4081">
                  <c:v>0.126851851851852</c:v>
                </c:pt>
                <c:pt idx="4082">
                  <c:v>0.12687037037037</c:v>
                </c:pt>
                <c:pt idx="4083">
                  <c:v>0.126907407407407</c:v>
                </c:pt>
                <c:pt idx="4084">
                  <c:v>0.126944444444444</c:v>
                </c:pt>
                <c:pt idx="4085">
                  <c:v>0.126962962962963</c:v>
                </c:pt>
                <c:pt idx="4086">
                  <c:v>0.127</c:v>
                </c:pt>
                <c:pt idx="4087">
                  <c:v>0.127037037037037</c:v>
                </c:pt>
                <c:pt idx="4088">
                  <c:v>0.127055555555556</c:v>
                </c:pt>
                <c:pt idx="4089">
                  <c:v>0.127092592592593</c:v>
                </c:pt>
                <c:pt idx="4090">
                  <c:v>0.12712962962963</c:v>
                </c:pt>
                <c:pt idx="4091">
                  <c:v>0.127148148148148</c:v>
                </c:pt>
                <c:pt idx="4092">
                  <c:v>0.127185185185185</c:v>
                </c:pt>
                <c:pt idx="4093">
                  <c:v>0.127222222222222</c:v>
                </c:pt>
                <c:pt idx="4094">
                  <c:v>0.127240740740741</c:v>
                </c:pt>
                <c:pt idx="4095">
                  <c:v>0.127277777777778</c:v>
                </c:pt>
                <c:pt idx="4096">
                  <c:v>0.127314814814815</c:v>
                </c:pt>
                <c:pt idx="4097">
                  <c:v>0.127333333333333</c:v>
                </c:pt>
                <c:pt idx="4098">
                  <c:v>0.12737037037037</c:v>
                </c:pt>
                <c:pt idx="4099">
                  <c:v>0.127407407407407</c:v>
                </c:pt>
                <c:pt idx="4100">
                  <c:v>0.127444444444444</c:v>
                </c:pt>
                <c:pt idx="4101">
                  <c:v>0.127462962962963</c:v>
                </c:pt>
                <c:pt idx="4102">
                  <c:v>0.1275</c:v>
                </c:pt>
                <c:pt idx="4103">
                  <c:v>0.127537037037037</c:v>
                </c:pt>
                <c:pt idx="4104">
                  <c:v>0.127555555555556</c:v>
                </c:pt>
                <c:pt idx="4105">
                  <c:v>0.127592592592593</c:v>
                </c:pt>
                <c:pt idx="4106">
                  <c:v>0.12762962962963</c:v>
                </c:pt>
                <c:pt idx="4107">
                  <c:v>0.127648148148148</c:v>
                </c:pt>
                <c:pt idx="4108">
                  <c:v>0.127685185185185</c:v>
                </c:pt>
                <c:pt idx="4109">
                  <c:v>0.127722222222222</c:v>
                </c:pt>
                <c:pt idx="4110">
                  <c:v>0.127740740740741</c:v>
                </c:pt>
                <c:pt idx="4111">
                  <c:v>0.127777777777778</c:v>
                </c:pt>
                <c:pt idx="4112">
                  <c:v>0.127814814814815</c:v>
                </c:pt>
                <c:pt idx="4113">
                  <c:v>0.127833333333333</c:v>
                </c:pt>
                <c:pt idx="4114">
                  <c:v>0.12787037037037</c:v>
                </c:pt>
                <c:pt idx="4115">
                  <c:v>0.127907407407407</c:v>
                </c:pt>
                <c:pt idx="4116">
                  <c:v>0.127925925925926</c:v>
                </c:pt>
                <c:pt idx="4117">
                  <c:v>0.127962962962963</c:v>
                </c:pt>
                <c:pt idx="4118">
                  <c:v>0.128</c:v>
                </c:pt>
                <c:pt idx="4119">
                  <c:v>0.128018518518519</c:v>
                </c:pt>
                <c:pt idx="4120">
                  <c:v>0.128055555555556</c:v>
                </c:pt>
                <c:pt idx="4121">
                  <c:v>0.128092592592593</c:v>
                </c:pt>
                <c:pt idx="4122">
                  <c:v>0.128111111111111</c:v>
                </c:pt>
                <c:pt idx="4123">
                  <c:v>0.128166666666667</c:v>
                </c:pt>
                <c:pt idx="4124">
                  <c:v>0.128185185185185</c:v>
                </c:pt>
                <c:pt idx="4125">
                  <c:v>0.128203703703704</c:v>
                </c:pt>
                <c:pt idx="4126">
                  <c:v>0.128259259259259</c:v>
                </c:pt>
                <c:pt idx="4127">
                  <c:v>0.128277777777778</c:v>
                </c:pt>
                <c:pt idx="4128">
                  <c:v>0.128296296296296</c:v>
                </c:pt>
                <c:pt idx="4129">
                  <c:v>0.128351851851852</c:v>
                </c:pt>
                <c:pt idx="4130">
                  <c:v>0.12837037037037</c:v>
                </c:pt>
                <c:pt idx="4131">
                  <c:v>0.128388888888889</c:v>
                </c:pt>
                <c:pt idx="4132">
                  <c:v>0.128444444444444</c:v>
                </c:pt>
                <c:pt idx="4133">
                  <c:v>0.128462962962963</c:v>
                </c:pt>
                <c:pt idx="4134">
                  <c:v>0.128481481481481</c:v>
                </c:pt>
                <c:pt idx="4135">
                  <c:v>0.128537037037037</c:v>
                </c:pt>
                <c:pt idx="4136">
                  <c:v>0.128555555555556</c:v>
                </c:pt>
                <c:pt idx="4137">
                  <c:v>0.128611111111111</c:v>
                </c:pt>
                <c:pt idx="4138">
                  <c:v>0.12862962962963</c:v>
                </c:pt>
                <c:pt idx="4139">
                  <c:v>0.128648148148148</c:v>
                </c:pt>
                <c:pt idx="4140">
                  <c:v>0.128703703703704</c:v>
                </c:pt>
                <c:pt idx="4141">
                  <c:v>0.128722222222222</c:v>
                </c:pt>
                <c:pt idx="4142">
                  <c:v>0.128740740740741</c:v>
                </c:pt>
                <c:pt idx="4143">
                  <c:v>0.128796296296296</c:v>
                </c:pt>
                <c:pt idx="4144">
                  <c:v>0.128814814814815</c:v>
                </c:pt>
                <c:pt idx="4145">
                  <c:v>0.128833333333333</c:v>
                </c:pt>
                <c:pt idx="4146">
                  <c:v>0.128888888888889</c:v>
                </c:pt>
                <c:pt idx="4147">
                  <c:v>0.128907407407407</c:v>
                </c:pt>
                <c:pt idx="4148">
                  <c:v>0.128925925925926</c:v>
                </c:pt>
                <c:pt idx="4149">
                  <c:v>0.128981481481481</c:v>
                </c:pt>
                <c:pt idx="4150">
                  <c:v>0.129</c:v>
                </c:pt>
                <c:pt idx="4151">
                  <c:v>0.129018518518518</c:v>
                </c:pt>
                <c:pt idx="4152">
                  <c:v>0.129074074074074</c:v>
                </c:pt>
                <c:pt idx="4153">
                  <c:v>0.129092592592593</c:v>
                </c:pt>
                <c:pt idx="4154">
                  <c:v>0.129111111111111</c:v>
                </c:pt>
                <c:pt idx="4155">
                  <c:v>0.129166666666667</c:v>
                </c:pt>
                <c:pt idx="4156">
                  <c:v>0.129185185185185</c:v>
                </c:pt>
                <c:pt idx="4157">
                  <c:v>0.129222222222222</c:v>
                </c:pt>
                <c:pt idx="4158">
                  <c:v>0.129259259259259</c:v>
                </c:pt>
                <c:pt idx="4159">
                  <c:v>0.129277777777778</c:v>
                </c:pt>
                <c:pt idx="4160">
                  <c:v>0.129314814814815</c:v>
                </c:pt>
                <c:pt idx="4161">
                  <c:v>0.129351851851852</c:v>
                </c:pt>
                <c:pt idx="4162">
                  <c:v>0.12937037037037</c:v>
                </c:pt>
                <c:pt idx="4163">
                  <c:v>0.129407407407407</c:v>
                </c:pt>
                <c:pt idx="4164">
                  <c:v>0.129444444444444</c:v>
                </c:pt>
                <c:pt idx="4165">
                  <c:v>0.129462962962963</c:v>
                </c:pt>
                <c:pt idx="4166">
                  <c:v>0.1295</c:v>
                </c:pt>
                <c:pt idx="4167">
                  <c:v>0.129537037037037</c:v>
                </c:pt>
                <c:pt idx="4168">
                  <c:v>0.129555555555556</c:v>
                </c:pt>
                <c:pt idx="4169">
                  <c:v>0.129592592592593</c:v>
                </c:pt>
                <c:pt idx="4170">
                  <c:v>0.12962962962963</c:v>
                </c:pt>
                <c:pt idx="4171">
                  <c:v>0.129648148148148</c:v>
                </c:pt>
                <c:pt idx="4172">
                  <c:v>0.129685185185185</c:v>
                </c:pt>
                <c:pt idx="4173">
                  <c:v>0.129703703703704</c:v>
                </c:pt>
                <c:pt idx="4174">
                  <c:v>0.129759259259259</c:v>
                </c:pt>
                <c:pt idx="4175">
                  <c:v>0.129777777777778</c:v>
                </c:pt>
                <c:pt idx="4176">
                  <c:v>0.129796296296296</c:v>
                </c:pt>
                <c:pt idx="4177">
                  <c:v>0.129833333333333</c:v>
                </c:pt>
                <c:pt idx="4178">
                  <c:v>0.12987037037037</c:v>
                </c:pt>
                <c:pt idx="4179">
                  <c:v>0.129888888888889</c:v>
                </c:pt>
                <c:pt idx="4180">
                  <c:v>0.129944444444444</c:v>
                </c:pt>
                <c:pt idx="4181">
                  <c:v>0.129962962962963</c:v>
                </c:pt>
                <c:pt idx="4182">
                  <c:v>0.129981481481481</c:v>
                </c:pt>
                <c:pt idx="4183">
                  <c:v>0.130037037037037</c:v>
                </c:pt>
                <c:pt idx="4184">
                  <c:v>0.130055555555556</c:v>
                </c:pt>
                <c:pt idx="4185">
                  <c:v>0.130074074074074</c:v>
                </c:pt>
                <c:pt idx="4186">
                  <c:v>0.13012962962963</c:v>
                </c:pt>
                <c:pt idx="4187">
                  <c:v>0.130148148148148</c:v>
                </c:pt>
                <c:pt idx="4188">
                  <c:v>0.130166666666667</c:v>
                </c:pt>
                <c:pt idx="4189">
                  <c:v>0.130222222222222</c:v>
                </c:pt>
                <c:pt idx="4190">
                  <c:v>0.130240740740741</c:v>
                </c:pt>
                <c:pt idx="4191">
                  <c:v>0.130259259259259</c:v>
                </c:pt>
                <c:pt idx="4192">
                  <c:v>0.130314814814815</c:v>
                </c:pt>
                <c:pt idx="4193">
                  <c:v>0.130333333333333</c:v>
                </c:pt>
                <c:pt idx="4194">
                  <c:v>0.130351851851852</c:v>
                </c:pt>
                <c:pt idx="4195">
                  <c:v>0.130407407407407</c:v>
                </c:pt>
                <c:pt idx="4196">
                  <c:v>0.130425925925926</c:v>
                </c:pt>
                <c:pt idx="4197">
                  <c:v>0.130444444444444</c:v>
                </c:pt>
                <c:pt idx="4198">
                  <c:v>0.1305</c:v>
                </c:pt>
                <c:pt idx="4199">
                  <c:v>0.130518518518518</c:v>
                </c:pt>
                <c:pt idx="4200">
                  <c:v>0.130574074074074</c:v>
                </c:pt>
                <c:pt idx="4201">
                  <c:v>0.130592592592593</c:v>
                </c:pt>
                <c:pt idx="4202">
                  <c:v>0.130611111111111</c:v>
                </c:pt>
                <c:pt idx="4203">
                  <c:v>0.130666666666667</c:v>
                </c:pt>
                <c:pt idx="4204">
                  <c:v>0.130685185185185</c:v>
                </c:pt>
                <c:pt idx="4205">
                  <c:v>0.130703703703704</c:v>
                </c:pt>
                <c:pt idx="4206">
                  <c:v>0.130759259259259</c:v>
                </c:pt>
                <c:pt idx="4207">
                  <c:v>0.130777777777778</c:v>
                </c:pt>
                <c:pt idx="4208">
                  <c:v>0.130796296296296</c:v>
                </c:pt>
                <c:pt idx="4209">
                  <c:v>0.130851851851852</c:v>
                </c:pt>
                <c:pt idx="4210">
                  <c:v>0.13087037037037</c:v>
                </c:pt>
                <c:pt idx="4211">
                  <c:v>0.130888888888889</c:v>
                </c:pt>
                <c:pt idx="4212">
                  <c:v>0.130944444444444</c:v>
                </c:pt>
                <c:pt idx="4213">
                  <c:v>0.130962962962963</c:v>
                </c:pt>
                <c:pt idx="4214">
                  <c:v>0.131</c:v>
                </c:pt>
                <c:pt idx="4215">
                  <c:v>0.131037037037037</c:v>
                </c:pt>
                <c:pt idx="4216">
                  <c:v>0.131055555555556</c:v>
                </c:pt>
                <c:pt idx="4217">
                  <c:v>0.131092592592593</c:v>
                </c:pt>
                <c:pt idx="4218">
                  <c:v>0.13112962962963</c:v>
                </c:pt>
                <c:pt idx="4219">
                  <c:v>0.131148148148148</c:v>
                </c:pt>
                <c:pt idx="4220">
                  <c:v>0.131185185185185</c:v>
                </c:pt>
                <c:pt idx="4221">
                  <c:v>0.131222222222222</c:v>
                </c:pt>
                <c:pt idx="4222">
                  <c:v>0.131240740740741</c:v>
                </c:pt>
                <c:pt idx="4223">
                  <c:v>0.131277777777778</c:v>
                </c:pt>
                <c:pt idx="4224">
                  <c:v>0.131314814814815</c:v>
                </c:pt>
                <c:pt idx="4225">
                  <c:v>0.131333333333333</c:v>
                </c:pt>
                <c:pt idx="4226">
                  <c:v>0.13137037037037</c:v>
                </c:pt>
                <c:pt idx="4227">
                  <c:v>0.131407407407407</c:v>
                </c:pt>
                <c:pt idx="4228">
                  <c:v>0.131425925925926</c:v>
                </c:pt>
                <c:pt idx="4229">
                  <c:v>0.131462962962963</c:v>
                </c:pt>
                <c:pt idx="4230">
                  <c:v>0.1315</c:v>
                </c:pt>
                <c:pt idx="4231">
                  <c:v>0.131518518518519</c:v>
                </c:pt>
                <c:pt idx="4232">
                  <c:v>0.131555555555556</c:v>
                </c:pt>
                <c:pt idx="4233">
                  <c:v>0.131592592592593</c:v>
                </c:pt>
                <c:pt idx="4234">
                  <c:v>0.13162962962963</c:v>
                </c:pt>
                <c:pt idx="4235">
                  <c:v>0.131648148148148</c:v>
                </c:pt>
                <c:pt idx="4236">
                  <c:v>0.131685185185185</c:v>
                </c:pt>
                <c:pt idx="4237">
                  <c:v>0.131722222222222</c:v>
                </c:pt>
                <c:pt idx="4238">
                  <c:v>0.131740740740741</c:v>
                </c:pt>
                <c:pt idx="4239">
                  <c:v>0.131777777777778</c:v>
                </c:pt>
                <c:pt idx="4240">
                  <c:v>0.131814814814815</c:v>
                </c:pt>
                <c:pt idx="4241">
                  <c:v>0.131833333333333</c:v>
                </c:pt>
                <c:pt idx="4242">
                  <c:v>0.13187037037037</c:v>
                </c:pt>
                <c:pt idx="4243">
                  <c:v>0.131907407407407</c:v>
                </c:pt>
                <c:pt idx="4244">
                  <c:v>0.131925925925926</c:v>
                </c:pt>
                <c:pt idx="4245">
                  <c:v>0.131962962962963</c:v>
                </c:pt>
                <c:pt idx="4246">
                  <c:v>0.132</c:v>
                </c:pt>
                <c:pt idx="4247">
                  <c:v>0.132018518518518</c:v>
                </c:pt>
                <c:pt idx="4248">
                  <c:v>0.132055555555556</c:v>
                </c:pt>
                <c:pt idx="4249">
                  <c:v>0.132092592592593</c:v>
                </c:pt>
                <c:pt idx="4250">
                  <c:v>0.132111111111111</c:v>
                </c:pt>
                <c:pt idx="4251">
                  <c:v>0.132148148148148</c:v>
                </c:pt>
                <c:pt idx="4252">
                  <c:v>0.132185185185185</c:v>
                </c:pt>
                <c:pt idx="4253">
                  <c:v>0.132203703703704</c:v>
                </c:pt>
                <c:pt idx="4254">
                  <c:v>0.132240740740741</c:v>
                </c:pt>
                <c:pt idx="4255">
                  <c:v>0.132277777777778</c:v>
                </c:pt>
                <c:pt idx="4256">
                  <c:v>0.132296296296296</c:v>
                </c:pt>
                <c:pt idx="4257">
                  <c:v>0.132333333333333</c:v>
                </c:pt>
                <c:pt idx="4258">
                  <c:v>0.13237037037037</c:v>
                </c:pt>
                <c:pt idx="4259">
                  <c:v>0.132388888888889</c:v>
                </c:pt>
                <c:pt idx="4260">
                  <c:v>0.132425925925926</c:v>
                </c:pt>
                <c:pt idx="4261">
                  <c:v>0.132462962962963</c:v>
                </c:pt>
                <c:pt idx="4262">
                  <c:v>0.132481481481481</c:v>
                </c:pt>
                <c:pt idx="4263">
                  <c:v>0.132518518518518</c:v>
                </c:pt>
                <c:pt idx="4264">
                  <c:v>0.132555555555556</c:v>
                </c:pt>
                <c:pt idx="4265">
                  <c:v>0.132574074074074</c:v>
                </c:pt>
                <c:pt idx="4266">
                  <c:v>0.132611111111111</c:v>
                </c:pt>
                <c:pt idx="4267">
                  <c:v>0.132648148148148</c:v>
                </c:pt>
                <c:pt idx="4268">
                  <c:v>0.132666666666667</c:v>
                </c:pt>
                <c:pt idx="4269">
                  <c:v>0.132703703703704</c:v>
                </c:pt>
                <c:pt idx="4270">
                  <c:v>0.132740740740741</c:v>
                </c:pt>
                <c:pt idx="4271">
                  <c:v>0.132759259259259</c:v>
                </c:pt>
                <c:pt idx="4272">
                  <c:v>0.132796296296296</c:v>
                </c:pt>
                <c:pt idx="4273">
                  <c:v>0.132833333333333</c:v>
                </c:pt>
                <c:pt idx="4274">
                  <c:v>0.132851851851852</c:v>
                </c:pt>
                <c:pt idx="4275">
                  <c:v>0.132888888888889</c:v>
                </c:pt>
                <c:pt idx="4276">
                  <c:v>0.132925925925926</c:v>
                </c:pt>
                <c:pt idx="4277">
                  <c:v>0.132944444444444</c:v>
                </c:pt>
                <c:pt idx="4278">
                  <c:v>0.133</c:v>
                </c:pt>
                <c:pt idx="4279">
                  <c:v>0.133018518518518</c:v>
                </c:pt>
                <c:pt idx="4280">
                  <c:v>0.133037037037037</c:v>
                </c:pt>
                <c:pt idx="4281">
                  <c:v>0.133092592592593</c:v>
                </c:pt>
                <c:pt idx="4282">
                  <c:v>0.133111111111111</c:v>
                </c:pt>
                <c:pt idx="4283">
                  <c:v>0.13312962962963</c:v>
                </c:pt>
                <c:pt idx="4284">
                  <c:v>0.133185185185185</c:v>
                </c:pt>
                <c:pt idx="4285">
                  <c:v>0.133203703703704</c:v>
                </c:pt>
                <c:pt idx="4286">
                  <c:v>0.133222222222222</c:v>
                </c:pt>
                <c:pt idx="4287">
                  <c:v>0.133277777777778</c:v>
                </c:pt>
                <c:pt idx="4288">
                  <c:v>0.133296296296296</c:v>
                </c:pt>
                <c:pt idx="4289">
                  <c:v>0.133314814814815</c:v>
                </c:pt>
                <c:pt idx="4290">
                  <c:v>0.13337037037037</c:v>
                </c:pt>
                <c:pt idx="4291">
                  <c:v>0.133388888888889</c:v>
                </c:pt>
                <c:pt idx="4292">
                  <c:v>0.133407407407407</c:v>
                </c:pt>
                <c:pt idx="4293">
                  <c:v>0.133462962962963</c:v>
                </c:pt>
                <c:pt idx="4294">
                  <c:v>0.133481481481481</c:v>
                </c:pt>
                <c:pt idx="4295">
                  <c:v>0.1335</c:v>
                </c:pt>
                <c:pt idx="4296">
                  <c:v>0.133555555555556</c:v>
                </c:pt>
                <c:pt idx="4297">
                  <c:v>0.133574074074074</c:v>
                </c:pt>
                <c:pt idx="4298">
                  <c:v>0.133592592592593</c:v>
                </c:pt>
                <c:pt idx="4299">
                  <c:v>0.133648148148148</c:v>
                </c:pt>
                <c:pt idx="4300">
                  <c:v>0.133666666666667</c:v>
                </c:pt>
                <c:pt idx="4301">
                  <c:v>0.133685185185185</c:v>
                </c:pt>
                <c:pt idx="4302">
                  <c:v>0.133740740740741</c:v>
                </c:pt>
                <c:pt idx="4303">
                  <c:v>0.133759259259259</c:v>
                </c:pt>
                <c:pt idx="4304">
                  <c:v>0.133777777777778</c:v>
                </c:pt>
                <c:pt idx="4305">
                  <c:v>0.133833333333333</c:v>
                </c:pt>
                <c:pt idx="4306">
                  <c:v>0.133851851851852</c:v>
                </c:pt>
                <c:pt idx="4307">
                  <c:v>0.133907407407407</c:v>
                </c:pt>
                <c:pt idx="4308">
                  <c:v>0.133925925925926</c:v>
                </c:pt>
                <c:pt idx="4309">
                  <c:v>0.133944444444444</c:v>
                </c:pt>
                <c:pt idx="4310">
                  <c:v>0.134</c:v>
                </c:pt>
                <c:pt idx="4311">
                  <c:v>0.134018518518518</c:v>
                </c:pt>
                <c:pt idx="4312">
                  <c:v>0.134037037037037</c:v>
                </c:pt>
                <c:pt idx="4313">
                  <c:v>0.134092592592593</c:v>
                </c:pt>
                <c:pt idx="4314">
                  <c:v>0.134111111111111</c:v>
                </c:pt>
                <c:pt idx="4315">
                  <c:v>0.13412962962963</c:v>
                </c:pt>
                <c:pt idx="4316">
                  <c:v>0.134185185185185</c:v>
                </c:pt>
                <c:pt idx="4317">
                  <c:v>0.134203703703704</c:v>
                </c:pt>
                <c:pt idx="4318">
                  <c:v>0.134222222222222</c:v>
                </c:pt>
                <c:pt idx="4319">
                  <c:v>0.134277777777778</c:v>
                </c:pt>
                <c:pt idx="4320">
                  <c:v>0.134296296296296</c:v>
                </c:pt>
                <c:pt idx="4321">
                  <c:v>0.134314814814815</c:v>
                </c:pt>
                <c:pt idx="4322">
                  <c:v>0.13437037037037</c:v>
                </c:pt>
                <c:pt idx="4323">
                  <c:v>0.134388888888889</c:v>
                </c:pt>
                <c:pt idx="4324">
                  <c:v>0.134407407407407</c:v>
                </c:pt>
                <c:pt idx="4325">
                  <c:v>0.134462962962963</c:v>
                </c:pt>
                <c:pt idx="4326">
                  <c:v>0.134481481481481</c:v>
                </c:pt>
                <c:pt idx="4327">
                  <c:v>0.1345</c:v>
                </c:pt>
                <c:pt idx="4328">
                  <c:v>0.134555555555556</c:v>
                </c:pt>
                <c:pt idx="4329">
                  <c:v>0.134574074074074</c:v>
                </c:pt>
                <c:pt idx="4330">
                  <c:v>0.134592592592593</c:v>
                </c:pt>
                <c:pt idx="4331">
                  <c:v>0.134648148148148</c:v>
                </c:pt>
                <c:pt idx="4332">
                  <c:v>0.134666666666667</c:v>
                </c:pt>
                <c:pt idx="4333">
                  <c:v>0.134703703703704</c:v>
                </c:pt>
                <c:pt idx="4334">
                  <c:v>0.134740740740741</c:v>
                </c:pt>
                <c:pt idx="4335">
                  <c:v>0.134759259259259</c:v>
                </c:pt>
                <c:pt idx="4336">
                  <c:v>0.134796296296296</c:v>
                </c:pt>
                <c:pt idx="4337">
                  <c:v>0.134833333333333</c:v>
                </c:pt>
                <c:pt idx="4338">
                  <c:v>0.134851851851852</c:v>
                </c:pt>
                <c:pt idx="4339">
                  <c:v>0.134888888888889</c:v>
                </c:pt>
                <c:pt idx="4340">
                  <c:v>0.134925925925926</c:v>
                </c:pt>
                <c:pt idx="4341">
                  <c:v>0.134944444444444</c:v>
                </c:pt>
                <c:pt idx="4342">
                  <c:v>0.134981481481481</c:v>
                </c:pt>
                <c:pt idx="4343">
                  <c:v>0.135018518518519</c:v>
                </c:pt>
                <c:pt idx="4344">
                  <c:v>0.135037037037037</c:v>
                </c:pt>
                <c:pt idx="4345">
                  <c:v>0.135074074074074</c:v>
                </c:pt>
                <c:pt idx="4346">
                  <c:v>0.135111111111111</c:v>
                </c:pt>
                <c:pt idx="4347">
                  <c:v>0.13512962962963</c:v>
                </c:pt>
                <c:pt idx="4348">
                  <c:v>0.135166666666667</c:v>
                </c:pt>
                <c:pt idx="4349">
                  <c:v>0.135203703703704</c:v>
                </c:pt>
                <c:pt idx="4350">
                  <c:v>0.135222222222222</c:v>
                </c:pt>
                <c:pt idx="4351">
                  <c:v>0.135259259259259</c:v>
                </c:pt>
                <c:pt idx="4352">
                  <c:v>0.135296296296296</c:v>
                </c:pt>
                <c:pt idx="4353">
                  <c:v>0.135314814814815</c:v>
                </c:pt>
                <c:pt idx="4354">
                  <c:v>0.135351851851852</c:v>
                </c:pt>
                <c:pt idx="4355">
                  <c:v>0.135388888888889</c:v>
                </c:pt>
                <c:pt idx="4356">
                  <c:v>0.135407407407407</c:v>
                </c:pt>
                <c:pt idx="4357">
                  <c:v>0.135444444444444</c:v>
                </c:pt>
                <c:pt idx="4358">
                  <c:v>0.135481481481481</c:v>
                </c:pt>
                <c:pt idx="4359">
                  <c:v>0.1355</c:v>
                </c:pt>
                <c:pt idx="4360">
                  <c:v>0.135537037037037</c:v>
                </c:pt>
                <c:pt idx="4361">
                  <c:v>0.135574074074074</c:v>
                </c:pt>
                <c:pt idx="4362">
                  <c:v>0.135592592592593</c:v>
                </c:pt>
                <c:pt idx="4363">
                  <c:v>0.13562962962963</c:v>
                </c:pt>
                <c:pt idx="4364">
                  <c:v>0.135666666666667</c:v>
                </c:pt>
                <c:pt idx="4365">
                  <c:v>0.135685185185185</c:v>
                </c:pt>
                <c:pt idx="4366">
                  <c:v>0.135722222222222</c:v>
                </c:pt>
                <c:pt idx="4367">
                  <c:v>0.135759259259259</c:v>
                </c:pt>
                <c:pt idx="4368">
                  <c:v>0.135796296296296</c:v>
                </c:pt>
                <c:pt idx="4369">
                  <c:v>0.135814814814815</c:v>
                </c:pt>
                <c:pt idx="4370">
                  <c:v>0.135851851851852</c:v>
                </c:pt>
                <c:pt idx="4371">
                  <c:v>0.135888888888889</c:v>
                </c:pt>
                <c:pt idx="4372">
                  <c:v>0.135907407407407</c:v>
                </c:pt>
                <c:pt idx="4373">
                  <c:v>0.135944444444444</c:v>
                </c:pt>
                <c:pt idx="4374">
                  <c:v>0.135981481481481</c:v>
                </c:pt>
                <c:pt idx="4375">
                  <c:v>0.136</c:v>
                </c:pt>
                <c:pt idx="4376">
                  <c:v>0.136037037037037</c:v>
                </c:pt>
                <c:pt idx="4377">
                  <c:v>0.136074074074074</c:v>
                </c:pt>
                <c:pt idx="4378">
                  <c:v>0.136092592592593</c:v>
                </c:pt>
                <c:pt idx="4379">
                  <c:v>0.13612962962963</c:v>
                </c:pt>
                <c:pt idx="4380">
                  <c:v>0.136166666666667</c:v>
                </c:pt>
                <c:pt idx="4381">
                  <c:v>0.136185185185185</c:v>
                </c:pt>
                <c:pt idx="4382">
                  <c:v>0.136222222222222</c:v>
                </c:pt>
                <c:pt idx="4383">
                  <c:v>0.136259259259259</c:v>
                </c:pt>
                <c:pt idx="4384">
                  <c:v>0.136277777777778</c:v>
                </c:pt>
                <c:pt idx="4385">
                  <c:v>0.136314814814815</c:v>
                </c:pt>
                <c:pt idx="4386">
                  <c:v>0.136351851851852</c:v>
                </c:pt>
                <c:pt idx="4387">
                  <c:v>0.13637037037037</c:v>
                </c:pt>
                <c:pt idx="4388">
                  <c:v>0.136407407407407</c:v>
                </c:pt>
                <c:pt idx="4389">
                  <c:v>0.136444444444444</c:v>
                </c:pt>
                <c:pt idx="4390">
                  <c:v>0.136462962962963</c:v>
                </c:pt>
                <c:pt idx="4391">
                  <c:v>0.136518518518518</c:v>
                </c:pt>
                <c:pt idx="4392">
                  <c:v>0.136537037037037</c:v>
                </c:pt>
                <c:pt idx="4393">
                  <c:v>0.136555555555556</c:v>
                </c:pt>
                <c:pt idx="4394">
                  <c:v>0.136611111111111</c:v>
                </c:pt>
                <c:pt idx="4395">
                  <c:v>0.13662962962963</c:v>
                </c:pt>
                <c:pt idx="4396">
                  <c:v>0.136648148148148</c:v>
                </c:pt>
                <c:pt idx="4397">
                  <c:v>0.136703703703704</c:v>
                </c:pt>
                <c:pt idx="4398">
                  <c:v>0.136722222222222</c:v>
                </c:pt>
                <c:pt idx="4399">
                  <c:v>0.136740740740741</c:v>
                </c:pt>
                <c:pt idx="4400">
                  <c:v>0.136796296296296</c:v>
                </c:pt>
                <c:pt idx="4401">
                  <c:v>0.136814814814815</c:v>
                </c:pt>
                <c:pt idx="4402">
                  <c:v>0.136833333333333</c:v>
                </c:pt>
                <c:pt idx="4403">
                  <c:v>0.136888888888889</c:v>
                </c:pt>
                <c:pt idx="4404">
                  <c:v>0.136907407407407</c:v>
                </c:pt>
                <c:pt idx="4405">
                  <c:v>0.136925925925926</c:v>
                </c:pt>
                <c:pt idx="4406">
                  <c:v>0.136981481481481</c:v>
                </c:pt>
                <c:pt idx="4407">
                  <c:v>0.137</c:v>
                </c:pt>
                <c:pt idx="4408">
                  <c:v>0.137018518518518</c:v>
                </c:pt>
                <c:pt idx="4409">
                  <c:v>0.137074074074074</c:v>
                </c:pt>
                <c:pt idx="4410">
                  <c:v>0.137092592592593</c:v>
                </c:pt>
                <c:pt idx="4411">
                  <c:v>0.137111111111111</c:v>
                </c:pt>
                <c:pt idx="4412">
                  <c:v>0.137166666666667</c:v>
                </c:pt>
                <c:pt idx="4413">
                  <c:v>0.137185185185185</c:v>
                </c:pt>
                <c:pt idx="4414">
                  <c:v>0.137203703703704</c:v>
                </c:pt>
                <c:pt idx="4415">
                  <c:v>0.137259259259259</c:v>
                </c:pt>
                <c:pt idx="4416">
                  <c:v>0.137277777777778</c:v>
                </c:pt>
                <c:pt idx="4417">
                  <c:v>0.137296296296296</c:v>
                </c:pt>
                <c:pt idx="4418">
                  <c:v>0.137351851851852</c:v>
                </c:pt>
                <c:pt idx="4419">
                  <c:v>0.13737037037037</c:v>
                </c:pt>
                <c:pt idx="4420">
                  <c:v>0.137388888888889</c:v>
                </c:pt>
                <c:pt idx="4421">
                  <c:v>0.137444444444444</c:v>
                </c:pt>
                <c:pt idx="4422">
                  <c:v>0.137462962962963</c:v>
                </c:pt>
                <c:pt idx="4423">
                  <c:v>0.137481481481481</c:v>
                </c:pt>
                <c:pt idx="4424">
                  <c:v>0.137537037037037</c:v>
                </c:pt>
                <c:pt idx="4425">
                  <c:v>0.137555555555556</c:v>
                </c:pt>
                <c:pt idx="4426">
                  <c:v>0.137611111111111</c:v>
                </c:pt>
                <c:pt idx="4427">
                  <c:v>0.13762962962963</c:v>
                </c:pt>
                <c:pt idx="4428">
                  <c:v>0.137648148148148</c:v>
                </c:pt>
                <c:pt idx="4429">
                  <c:v>0.137666666666667</c:v>
                </c:pt>
                <c:pt idx="4430">
                  <c:v>0.137722222222222</c:v>
                </c:pt>
                <c:pt idx="4431">
                  <c:v>0.137740740740741</c:v>
                </c:pt>
                <c:pt idx="4432">
                  <c:v>0.137796296296296</c:v>
                </c:pt>
                <c:pt idx="4433">
                  <c:v>0.137814814814815</c:v>
                </c:pt>
                <c:pt idx="4434">
                  <c:v>0.137833333333333</c:v>
                </c:pt>
                <c:pt idx="4435">
                  <c:v>0.137888888888889</c:v>
                </c:pt>
                <c:pt idx="4436">
                  <c:v>0.137907407407407</c:v>
                </c:pt>
                <c:pt idx="4437">
                  <c:v>0.137925925925926</c:v>
                </c:pt>
                <c:pt idx="4438">
                  <c:v>0.137981481481481</c:v>
                </c:pt>
                <c:pt idx="4439">
                  <c:v>0.138</c:v>
                </c:pt>
                <c:pt idx="4440">
                  <c:v>0.138018518518518</c:v>
                </c:pt>
                <c:pt idx="4441">
                  <c:v>0.138074074074074</c:v>
                </c:pt>
                <c:pt idx="4442">
                  <c:v>0.138092592592593</c:v>
                </c:pt>
                <c:pt idx="4443">
                  <c:v>0.138111111111111</c:v>
                </c:pt>
                <c:pt idx="4444">
                  <c:v>0.138166666666667</c:v>
                </c:pt>
                <c:pt idx="4445">
                  <c:v>0.138185185185185</c:v>
                </c:pt>
                <c:pt idx="4446">
                  <c:v>0.138203703703704</c:v>
                </c:pt>
                <c:pt idx="4447">
                  <c:v>0.138259259259259</c:v>
                </c:pt>
                <c:pt idx="4448">
                  <c:v>0.138277777777778</c:v>
                </c:pt>
                <c:pt idx="4449">
                  <c:v>0.138296296296296</c:v>
                </c:pt>
                <c:pt idx="4450">
                  <c:v>0.138351851851852</c:v>
                </c:pt>
                <c:pt idx="4451">
                  <c:v>0.13837037037037</c:v>
                </c:pt>
                <c:pt idx="4452">
                  <c:v>0.138407407407407</c:v>
                </c:pt>
                <c:pt idx="4453">
                  <c:v>0.138444444444444</c:v>
                </c:pt>
                <c:pt idx="4454">
                  <c:v>0.138462962962963</c:v>
                </c:pt>
                <c:pt idx="4455">
                  <c:v>0.1385</c:v>
                </c:pt>
                <c:pt idx="4456">
                  <c:v>0.138537037037037</c:v>
                </c:pt>
                <c:pt idx="4457">
                  <c:v>0.138555555555556</c:v>
                </c:pt>
                <c:pt idx="4458">
                  <c:v>0.138592592592593</c:v>
                </c:pt>
                <c:pt idx="4459">
                  <c:v>0.13862962962963</c:v>
                </c:pt>
                <c:pt idx="4460">
                  <c:v>0.138648148148148</c:v>
                </c:pt>
                <c:pt idx="4461">
                  <c:v>0.138685185185185</c:v>
                </c:pt>
                <c:pt idx="4462">
                  <c:v>0.138722222222222</c:v>
                </c:pt>
                <c:pt idx="4463">
                  <c:v>0.138740740740741</c:v>
                </c:pt>
                <c:pt idx="4464">
                  <c:v>0.138777777777778</c:v>
                </c:pt>
                <c:pt idx="4465">
                  <c:v>0.138814814814815</c:v>
                </c:pt>
                <c:pt idx="4466">
                  <c:v>0.138833333333333</c:v>
                </c:pt>
                <c:pt idx="4467">
                  <c:v>0.13887037037037</c:v>
                </c:pt>
                <c:pt idx="4468">
                  <c:v>0.138907407407407</c:v>
                </c:pt>
                <c:pt idx="4469">
                  <c:v>0.138925925925926</c:v>
                </c:pt>
                <c:pt idx="4470">
                  <c:v>0.138962962962963</c:v>
                </c:pt>
                <c:pt idx="4471">
                  <c:v>0.139</c:v>
                </c:pt>
                <c:pt idx="4472">
                  <c:v>0.139018518518518</c:v>
                </c:pt>
                <c:pt idx="4473">
                  <c:v>0.139055555555556</c:v>
                </c:pt>
                <c:pt idx="4474">
                  <c:v>0.139092592592593</c:v>
                </c:pt>
                <c:pt idx="4475">
                  <c:v>0.139111111111111</c:v>
                </c:pt>
                <c:pt idx="4476">
                  <c:v>0.139148148148148</c:v>
                </c:pt>
                <c:pt idx="4477">
                  <c:v>0.139185185185185</c:v>
                </c:pt>
                <c:pt idx="4478">
                  <c:v>0.139222222222222</c:v>
                </c:pt>
                <c:pt idx="4479">
                  <c:v>0.139240740740741</c:v>
                </c:pt>
                <c:pt idx="4480">
                  <c:v>0.139277777777778</c:v>
                </c:pt>
                <c:pt idx="4481">
                  <c:v>0.139296296296296</c:v>
                </c:pt>
                <c:pt idx="4482">
                  <c:v>0.139333333333333</c:v>
                </c:pt>
                <c:pt idx="4483">
                  <c:v>0.13937037037037</c:v>
                </c:pt>
                <c:pt idx="4484">
                  <c:v>0.139407407407407</c:v>
                </c:pt>
                <c:pt idx="4485">
                  <c:v>0.139425925925926</c:v>
                </c:pt>
                <c:pt idx="4486">
                  <c:v>0.139462962962963</c:v>
                </c:pt>
                <c:pt idx="4487">
                  <c:v>0.1395</c:v>
                </c:pt>
                <c:pt idx="4488">
                  <c:v>0.139518518518518</c:v>
                </c:pt>
                <c:pt idx="4489">
                  <c:v>0.139555555555556</c:v>
                </c:pt>
                <c:pt idx="4490">
                  <c:v>0.139592592592593</c:v>
                </c:pt>
                <c:pt idx="4491">
                  <c:v>0.139611111111111</c:v>
                </c:pt>
                <c:pt idx="4492">
                  <c:v>0.139648148148148</c:v>
                </c:pt>
                <c:pt idx="4493">
                  <c:v>0.139685185185185</c:v>
                </c:pt>
                <c:pt idx="4494">
                  <c:v>0.139703703703704</c:v>
                </c:pt>
                <c:pt idx="4495">
                  <c:v>0.139740740740741</c:v>
                </c:pt>
                <c:pt idx="4496">
                  <c:v>0.139777777777778</c:v>
                </c:pt>
                <c:pt idx="4497">
                  <c:v>0.139796296296296</c:v>
                </c:pt>
                <c:pt idx="4498">
                  <c:v>0.139833333333333</c:v>
                </c:pt>
                <c:pt idx="4499">
                  <c:v>0.13987037037037</c:v>
                </c:pt>
                <c:pt idx="4500">
                  <c:v>0.139888888888889</c:v>
                </c:pt>
                <c:pt idx="4501">
                  <c:v>0.139925925925926</c:v>
                </c:pt>
                <c:pt idx="4502">
                  <c:v>0.139962962962963</c:v>
                </c:pt>
                <c:pt idx="4503">
                  <c:v>0.139981481481481</c:v>
                </c:pt>
                <c:pt idx="4504">
                  <c:v>0.140018518518519</c:v>
                </c:pt>
                <c:pt idx="4505">
                  <c:v>0.140055555555556</c:v>
                </c:pt>
                <c:pt idx="4506">
                  <c:v>0.140074074074074</c:v>
                </c:pt>
                <c:pt idx="4507">
                  <c:v>0.140111111111111</c:v>
                </c:pt>
                <c:pt idx="4508">
                  <c:v>0.140148148148148</c:v>
                </c:pt>
                <c:pt idx="4509">
                  <c:v>0.140166666666667</c:v>
                </c:pt>
                <c:pt idx="4510">
                  <c:v>0.140222222222222</c:v>
                </c:pt>
                <c:pt idx="4511">
                  <c:v>0.140240740740741</c:v>
                </c:pt>
                <c:pt idx="4512">
                  <c:v>0.140259259259259</c:v>
                </c:pt>
                <c:pt idx="4513">
                  <c:v>0.140314814814815</c:v>
                </c:pt>
                <c:pt idx="4514">
                  <c:v>0.140333333333333</c:v>
                </c:pt>
                <c:pt idx="4515">
                  <c:v>0.140351851851852</c:v>
                </c:pt>
                <c:pt idx="4516">
                  <c:v>0.140407407407407</c:v>
                </c:pt>
                <c:pt idx="4517">
                  <c:v>0.140425925925926</c:v>
                </c:pt>
                <c:pt idx="4518">
                  <c:v>0.140444444444444</c:v>
                </c:pt>
                <c:pt idx="4519">
                  <c:v>0.1405</c:v>
                </c:pt>
                <c:pt idx="4520">
                  <c:v>0.140518518518519</c:v>
                </c:pt>
                <c:pt idx="4521">
                  <c:v>0.140537037037037</c:v>
                </c:pt>
                <c:pt idx="4522">
                  <c:v>0.140592592592593</c:v>
                </c:pt>
                <c:pt idx="4523">
                  <c:v>0.140611111111111</c:v>
                </c:pt>
                <c:pt idx="4524">
                  <c:v>0.14062962962963</c:v>
                </c:pt>
                <c:pt idx="4525">
                  <c:v>0.140685185185185</c:v>
                </c:pt>
                <c:pt idx="4526">
                  <c:v>0.140703703703704</c:v>
                </c:pt>
                <c:pt idx="4527">
                  <c:v>0.140759259259259</c:v>
                </c:pt>
                <c:pt idx="4528">
                  <c:v>0.140777777777778</c:v>
                </c:pt>
                <c:pt idx="4529">
                  <c:v>0.140796296296296</c:v>
                </c:pt>
                <c:pt idx="4530">
                  <c:v>0.140851851851852</c:v>
                </c:pt>
                <c:pt idx="4531">
                  <c:v>0.14087037037037</c:v>
                </c:pt>
                <c:pt idx="4532">
                  <c:v>0.140888888888889</c:v>
                </c:pt>
                <c:pt idx="4533">
                  <c:v>0.140944444444444</c:v>
                </c:pt>
                <c:pt idx="4534">
                  <c:v>0.140962962962963</c:v>
                </c:pt>
                <c:pt idx="4535">
                  <c:v>0.140981481481481</c:v>
                </c:pt>
                <c:pt idx="4536">
                  <c:v>0.141037037037037</c:v>
                </c:pt>
                <c:pt idx="4537">
                  <c:v>0.141055555555556</c:v>
                </c:pt>
                <c:pt idx="4538">
                  <c:v>0.141074074074074</c:v>
                </c:pt>
                <c:pt idx="4539">
                  <c:v>0.14112962962963</c:v>
                </c:pt>
                <c:pt idx="4540">
                  <c:v>0.141148148148148</c:v>
                </c:pt>
                <c:pt idx="4541">
                  <c:v>0.141185185185185</c:v>
                </c:pt>
                <c:pt idx="4542">
                  <c:v>0.141222222222222</c:v>
                </c:pt>
                <c:pt idx="4543">
                  <c:v>0.141240740740741</c:v>
                </c:pt>
                <c:pt idx="4544">
                  <c:v>0.141277777777778</c:v>
                </c:pt>
                <c:pt idx="4545">
                  <c:v>0.141314814814815</c:v>
                </c:pt>
                <c:pt idx="4546">
                  <c:v>0.141333333333333</c:v>
                </c:pt>
                <c:pt idx="4547">
                  <c:v>0.14137037037037</c:v>
                </c:pt>
                <c:pt idx="4548">
                  <c:v>0.141407407407407</c:v>
                </c:pt>
                <c:pt idx="4549">
                  <c:v>0.141425925925926</c:v>
                </c:pt>
                <c:pt idx="4550">
                  <c:v>0.141462962962963</c:v>
                </c:pt>
                <c:pt idx="4551">
                  <c:v>0.1415</c:v>
                </c:pt>
                <c:pt idx="4552">
                  <c:v>0.141518518518519</c:v>
                </c:pt>
                <c:pt idx="4553">
                  <c:v>0.141555555555556</c:v>
                </c:pt>
                <c:pt idx="4554">
                  <c:v>0.141592592592593</c:v>
                </c:pt>
                <c:pt idx="4555">
                  <c:v>0.141611111111111</c:v>
                </c:pt>
                <c:pt idx="4556">
                  <c:v>0.141648148148148</c:v>
                </c:pt>
                <c:pt idx="4557">
                  <c:v>0.141685185185185</c:v>
                </c:pt>
                <c:pt idx="4558">
                  <c:v>0.141703703703704</c:v>
                </c:pt>
                <c:pt idx="4559">
                  <c:v>0.141740740740741</c:v>
                </c:pt>
                <c:pt idx="4560">
                  <c:v>0.141777777777778</c:v>
                </c:pt>
                <c:pt idx="4561">
                  <c:v>0.141796296296296</c:v>
                </c:pt>
                <c:pt idx="4562">
                  <c:v>0.141833333333333</c:v>
                </c:pt>
                <c:pt idx="4563">
                  <c:v>0.14187037037037</c:v>
                </c:pt>
                <c:pt idx="4564">
                  <c:v>0.141888888888889</c:v>
                </c:pt>
                <c:pt idx="4565">
                  <c:v>0.141925925925926</c:v>
                </c:pt>
                <c:pt idx="4566">
                  <c:v>0.141962962962963</c:v>
                </c:pt>
                <c:pt idx="4567">
                  <c:v>0.141981481481481</c:v>
                </c:pt>
                <c:pt idx="4568">
                  <c:v>0.142018518518519</c:v>
                </c:pt>
                <c:pt idx="4569">
                  <c:v>0.142055555555556</c:v>
                </c:pt>
                <c:pt idx="4570">
                  <c:v>0.142092592592593</c:v>
                </c:pt>
                <c:pt idx="4571">
                  <c:v>0.142111111111111</c:v>
                </c:pt>
                <c:pt idx="4572">
                  <c:v>0.142148148148148</c:v>
                </c:pt>
                <c:pt idx="4573">
                  <c:v>0.142166666666667</c:v>
                </c:pt>
                <c:pt idx="4574">
                  <c:v>0.142203703703704</c:v>
                </c:pt>
                <c:pt idx="4575">
                  <c:v>0.142240740740741</c:v>
                </c:pt>
                <c:pt idx="4576">
                  <c:v>0.142277777777778</c:v>
                </c:pt>
                <c:pt idx="4577">
                  <c:v>0.142296296296296</c:v>
                </c:pt>
                <c:pt idx="4578">
                  <c:v>0.142333333333333</c:v>
                </c:pt>
                <c:pt idx="4579">
                  <c:v>0.14237037037037</c:v>
                </c:pt>
                <c:pt idx="4580">
                  <c:v>0.142388888888889</c:v>
                </c:pt>
                <c:pt idx="4581">
                  <c:v>0.142425925925926</c:v>
                </c:pt>
                <c:pt idx="4582">
                  <c:v>0.142462962962963</c:v>
                </c:pt>
                <c:pt idx="4583">
                  <c:v>0.142481481481481</c:v>
                </c:pt>
                <c:pt idx="4584">
                  <c:v>0.142518518518519</c:v>
                </c:pt>
                <c:pt idx="4585">
                  <c:v>0.142555555555556</c:v>
                </c:pt>
                <c:pt idx="4586">
                  <c:v>0.142574074074074</c:v>
                </c:pt>
                <c:pt idx="4587">
                  <c:v>0.14262962962963</c:v>
                </c:pt>
                <c:pt idx="4588">
                  <c:v>0.142648148148148</c:v>
                </c:pt>
                <c:pt idx="4589">
                  <c:v>0.142666666666667</c:v>
                </c:pt>
                <c:pt idx="4590">
                  <c:v>0.142703703703704</c:v>
                </c:pt>
                <c:pt idx="4591">
                  <c:v>0.142740740740741</c:v>
                </c:pt>
                <c:pt idx="4592">
                  <c:v>0.142759259259259</c:v>
                </c:pt>
                <c:pt idx="4593">
                  <c:v>0.142814814814815</c:v>
                </c:pt>
                <c:pt idx="4594">
                  <c:v>0.142833333333333</c:v>
                </c:pt>
                <c:pt idx="4595">
                  <c:v>0.142851851851852</c:v>
                </c:pt>
                <c:pt idx="4596">
                  <c:v>0.142907407407407</c:v>
                </c:pt>
                <c:pt idx="4597">
                  <c:v>0.142925925925926</c:v>
                </c:pt>
                <c:pt idx="4598">
                  <c:v>0.142944444444444</c:v>
                </c:pt>
                <c:pt idx="4599">
                  <c:v>0.143</c:v>
                </c:pt>
                <c:pt idx="4600">
                  <c:v>0.143018518518519</c:v>
                </c:pt>
                <c:pt idx="4601">
                  <c:v>0.143037037037037</c:v>
                </c:pt>
                <c:pt idx="4602">
                  <c:v>0.143092592592593</c:v>
                </c:pt>
                <c:pt idx="4603">
                  <c:v>0.143111111111111</c:v>
                </c:pt>
                <c:pt idx="4604">
                  <c:v>0.14312962962963</c:v>
                </c:pt>
                <c:pt idx="4605">
                  <c:v>0.143185185185185</c:v>
                </c:pt>
                <c:pt idx="4606">
                  <c:v>0.143203703703704</c:v>
                </c:pt>
                <c:pt idx="4607">
                  <c:v>0.143259259259259</c:v>
                </c:pt>
                <c:pt idx="4608">
                  <c:v>0.143277777777778</c:v>
                </c:pt>
                <c:pt idx="4609">
                  <c:v>0.143296296296296</c:v>
                </c:pt>
                <c:pt idx="4610">
                  <c:v>0.143351851851852</c:v>
                </c:pt>
                <c:pt idx="4611">
                  <c:v>0.14337037037037</c:v>
                </c:pt>
                <c:pt idx="4612">
                  <c:v>0.143388888888889</c:v>
                </c:pt>
                <c:pt idx="4613">
                  <c:v>0.143444444444444</c:v>
                </c:pt>
                <c:pt idx="4614">
                  <c:v>0.143462962962963</c:v>
                </c:pt>
                <c:pt idx="4615">
                  <c:v>0.143481481481481</c:v>
                </c:pt>
                <c:pt idx="4616">
                  <c:v>0.143537037037037</c:v>
                </c:pt>
                <c:pt idx="4617">
                  <c:v>0.143555555555556</c:v>
                </c:pt>
                <c:pt idx="4618">
                  <c:v>0.143592592592593</c:v>
                </c:pt>
                <c:pt idx="4619">
                  <c:v>0.14362962962963</c:v>
                </c:pt>
                <c:pt idx="4620">
                  <c:v>0.143648148148148</c:v>
                </c:pt>
                <c:pt idx="4621">
                  <c:v>0.143685185185185</c:v>
                </c:pt>
                <c:pt idx="4622">
                  <c:v>0.143722222222222</c:v>
                </c:pt>
                <c:pt idx="4623">
                  <c:v>0.143740740740741</c:v>
                </c:pt>
                <c:pt idx="4624">
                  <c:v>0.143777777777778</c:v>
                </c:pt>
                <c:pt idx="4625">
                  <c:v>0.143814814814815</c:v>
                </c:pt>
                <c:pt idx="4626">
                  <c:v>0.143833333333333</c:v>
                </c:pt>
                <c:pt idx="4627">
                  <c:v>0.14387037037037</c:v>
                </c:pt>
                <c:pt idx="4628">
                  <c:v>0.143907407407407</c:v>
                </c:pt>
                <c:pt idx="4629">
                  <c:v>0.143925925925926</c:v>
                </c:pt>
                <c:pt idx="4630">
                  <c:v>0.143962962962963</c:v>
                </c:pt>
                <c:pt idx="4631">
                  <c:v>0.144</c:v>
                </c:pt>
                <c:pt idx="4632">
                  <c:v>0.144018518518519</c:v>
                </c:pt>
                <c:pt idx="4633">
                  <c:v>0.144055555555556</c:v>
                </c:pt>
                <c:pt idx="4634">
                  <c:v>0.144092592592593</c:v>
                </c:pt>
                <c:pt idx="4635">
                  <c:v>0.14412962962963</c:v>
                </c:pt>
                <c:pt idx="4636">
                  <c:v>0.144148148148148</c:v>
                </c:pt>
                <c:pt idx="4637">
                  <c:v>0.144185185185185</c:v>
                </c:pt>
                <c:pt idx="4638">
                  <c:v>0.144222222222222</c:v>
                </c:pt>
                <c:pt idx="4639">
                  <c:v>0.144240740740741</c:v>
                </c:pt>
                <c:pt idx="4640">
                  <c:v>0.144277777777778</c:v>
                </c:pt>
                <c:pt idx="4641">
                  <c:v>0.144314814814815</c:v>
                </c:pt>
                <c:pt idx="4642">
                  <c:v>0.144333333333333</c:v>
                </c:pt>
                <c:pt idx="4643">
                  <c:v>0.14437037037037</c:v>
                </c:pt>
                <c:pt idx="4644">
                  <c:v>0.144407407407407</c:v>
                </c:pt>
                <c:pt idx="4645">
                  <c:v>0.144425925925926</c:v>
                </c:pt>
                <c:pt idx="4646">
                  <c:v>0.144462962962963</c:v>
                </c:pt>
                <c:pt idx="4647">
                  <c:v>0.1445</c:v>
                </c:pt>
                <c:pt idx="4648">
                  <c:v>0.144518518518519</c:v>
                </c:pt>
                <c:pt idx="4649">
                  <c:v>0.144574074074074</c:v>
                </c:pt>
                <c:pt idx="4650">
                  <c:v>0.144592592592593</c:v>
                </c:pt>
                <c:pt idx="4651">
                  <c:v>0.144611111111111</c:v>
                </c:pt>
                <c:pt idx="4652">
                  <c:v>0.144648148148148</c:v>
                </c:pt>
                <c:pt idx="4653">
                  <c:v>0.144685185185185</c:v>
                </c:pt>
                <c:pt idx="4654">
                  <c:v>0.144703703703704</c:v>
                </c:pt>
                <c:pt idx="4655">
                  <c:v>0.144759259259259</c:v>
                </c:pt>
                <c:pt idx="4656">
                  <c:v>0.144777777777778</c:v>
                </c:pt>
                <c:pt idx="4657">
                  <c:v>0.144796296296296</c:v>
                </c:pt>
                <c:pt idx="4658">
                  <c:v>0.144851851851852</c:v>
                </c:pt>
                <c:pt idx="4659">
                  <c:v>0.14487037037037</c:v>
                </c:pt>
                <c:pt idx="4660">
                  <c:v>0.144888888888889</c:v>
                </c:pt>
                <c:pt idx="4661">
                  <c:v>0.144944444444444</c:v>
                </c:pt>
                <c:pt idx="4662">
                  <c:v>0.144962962962963</c:v>
                </c:pt>
                <c:pt idx="4663">
                  <c:v>0.144981481481481</c:v>
                </c:pt>
                <c:pt idx="4664">
                  <c:v>0.145037037037037</c:v>
                </c:pt>
                <c:pt idx="4665">
                  <c:v>0.145055555555556</c:v>
                </c:pt>
                <c:pt idx="4666">
                  <c:v>0.145074074074074</c:v>
                </c:pt>
                <c:pt idx="4667">
                  <c:v>0.14512962962963</c:v>
                </c:pt>
                <c:pt idx="4668">
                  <c:v>0.145148148148148</c:v>
                </c:pt>
                <c:pt idx="4669">
                  <c:v>0.145203703703704</c:v>
                </c:pt>
                <c:pt idx="4670">
                  <c:v>0.145222222222222</c:v>
                </c:pt>
                <c:pt idx="4671">
                  <c:v>0.145240740740741</c:v>
                </c:pt>
                <c:pt idx="4672">
                  <c:v>0.145259259259259</c:v>
                </c:pt>
                <c:pt idx="4673">
                  <c:v>0.145314814814815</c:v>
                </c:pt>
                <c:pt idx="4674">
                  <c:v>0.145333333333333</c:v>
                </c:pt>
                <c:pt idx="4675">
                  <c:v>0.145388888888889</c:v>
                </c:pt>
                <c:pt idx="4676">
                  <c:v>0.145407407407407</c:v>
                </c:pt>
                <c:pt idx="4677">
                  <c:v>0.145425925925926</c:v>
                </c:pt>
                <c:pt idx="4678">
                  <c:v>0.145481481481481</c:v>
                </c:pt>
                <c:pt idx="4679">
                  <c:v>0.1455</c:v>
                </c:pt>
                <c:pt idx="4680">
                  <c:v>0.145518518518519</c:v>
                </c:pt>
                <c:pt idx="4681">
                  <c:v>0.145574074074074</c:v>
                </c:pt>
                <c:pt idx="4682">
                  <c:v>0.145592592592593</c:v>
                </c:pt>
                <c:pt idx="4683">
                  <c:v>0.145611111111111</c:v>
                </c:pt>
                <c:pt idx="4684">
                  <c:v>0.145666666666667</c:v>
                </c:pt>
                <c:pt idx="4685">
                  <c:v>0.145685185185185</c:v>
                </c:pt>
                <c:pt idx="4686">
                  <c:v>0.145722222222222</c:v>
                </c:pt>
                <c:pt idx="4687">
                  <c:v>0.145759259259259</c:v>
                </c:pt>
                <c:pt idx="4688">
                  <c:v>0.145777777777778</c:v>
                </c:pt>
                <c:pt idx="4689">
                  <c:v>0.145814814814815</c:v>
                </c:pt>
                <c:pt idx="4690">
                  <c:v>0.145851851851852</c:v>
                </c:pt>
                <c:pt idx="4691">
                  <c:v>0.14587037037037</c:v>
                </c:pt>
                <c:pt idx="4692">
                  <c:v>0.145907407407407</c:v>
                </c:pt>
                <c:pt idx="4693">
                  <c:v>0.145944444444444</c:v>
                </c:pt>
                <c:pt idx="4694">
                  <c:v>0.145962962962963</c:v>
                </c:pt>
                <c:pt idx="4695">
                  <c:v>0.146</c:v>
                </c:pt>
                <c:pt idx="4696">
                  <c:v>0.146037037037037</c:v>
                </c:pt>
                <c:pt idx="4697">
                  <c:v>0.146055555555556</c:v>
                </c:pt>
                <c:pt idx="4698">
                  <c:v>0.146092592592593</c:v>
                </c:pt>
                <c:pt idx="4699">
                  <c:v>0.14612962962963</c:v>
                </c:pt>
                <c:pt idx="4700">
                  <c:v>0.146148148148148</c:v>
                </c:pt>
                <c:pt idx="4701">
                  <c:v>0.146185185185185</c:v>
                </c:pt>
                <c:pt idx="4702">
                  <c:v>0.146222222222222</c:v>
                </c:pt>
                <c:pt idx="4703">
                  <c:v>0.146240740740741</c:v>
                </c:pt>
                <c:pt idx="4704">
                  <c:v>0.146277777777778</c:v>
                </c:pt>
                <c:pt idx="4705">
                  <c:v>0.146314814814815</c:v>
                </c:pt>
                <c:pt idx="4706">
                  <c:v>0.146333333333333</c:v>
                </c:pt>
                <c:pt idx="4707">
                  <c:v>0.14637037037037</c:v>
                </c:pt>
                <c:pt idx="4708">
                  <c:v>0.146407407407407</c:v>
                </c:pt>
                <c:pt idx="4709">
                  <c:v>0.146425925925926</c:v>
                </c:pt>
                <c:pt idx="4710">
                  <c:v>0.146462962962963</c:v>
                </c:pt>
                <c:pt idx="4711">
                  <c:v>0.1465</c:v>
                </c:pt>
                <c:pt idx="4712">
                  <c:v>0.146537037037037</c:v>
                </c:pt>
                <c:pt idx="4713">
                  <c:v>0.146555555555556</c:v>
                </c:pt>
                <c:pt idx="4714">
                  <c:v>0.146592592592593</c:v>
                </c:pt>
                <c:pt idx="4715">
                  <c:v>0.14662962962963</c:v>
                </c:pt>
                <c:pt idx="4716">
                  <c:v>0.146648148148148</c:v>
                </c:pt>
                <c:pt idx="4717">
                  <c:v>0.146685185185185</c:v>
                </c:pt>
                <c:pt idx="4718">
                  <c:v>0.146722222222222</c:v>
                </c:pt>
                <c:pt idx="4719">
                  <c:v>0.146740740740741</c:v>
                </c:pt>
                <c:pt idx="4720">
                  <c:v>0.146777777777778</c:v>
                </c:pt>
                <c:pt idx="4721">
                  <c:v>0.146814814814815</c:v>
                </c:pt>
                <c:pt idx="4722">
                  <c:v>0.146833333333333</c:v>
                </c:pt>
                <c:pt idx="4723">
                  <c:v>0.14687037037037</c:v>
                </c:pt>
                <c:pt idx="4724">
                  <c:v>0.146907407407407</c:v>
                </c:pt>
                <c:pt idx="4725">
                  <c:v>0.146925925925926</c:v>
                </c:pt>
                <c:pt idx="4726">
                  <c:v>0.146962962962963</c:v>
                </c:pt>
                <c:pt idx="4727">
                  <c:v>0.147</c:v>
                </c:pt>
                <c:pt idx="4728">
                  <c:v>0.147018518518519</c:v>
                </c:pt>
                <c:pt idx="4729">
                  <c:v>0.147055555555556</c:v>
                </c:pt>
                <c:pt idx="4730">
                  <c:v>0.147092592592593</c:v>
                </c:pt>
                <c:pt idx="4731">
                  <c:v>0.147111111111111</c:v>
                </c:pt>
                <c:pt idx="4732">
                  <c:v>0.147166666666667</c:v>
                </c:pt>
                <c:pt idx="4733">
                  <c:v>0.147185185185185</c:v>
                </c:pt>
                <c:pt idx="4734">
                  <c:v>0.147203703703704</c:v>
                </c:pt>
                <c:pt idx="4735">
                  <c:v>0.147240740740741</c:v>
                </c:pt>
                <c:pt idx="4736">
                  <c:v>0.147277777777778</c:v>
                </c:pt>
                <c:pt idx="4737">
                  <c:v>0.147296296296296</c:v>
                </c:pt>
                <c:pt idx="4738">
                  <c:v>0.147351851851852</c:v>
                </c:pt>
                <c:pt idx="4739">
                  <c:v>0.14737037037037</c:v>
                </c:pt>
                <c:pt idx="4740">
                  <c:v>0.147388888888889</c:v>
                </c:pt>
                <c:pt idx="4741">
                  <c:v>0.147444444444444</c:v>
                </c:pt>
                <c:pt idx="4742">
                  <c:v>0.147462962962963</c:v>
                </c:pt>
                <c:pt idx="4743">
                  <c:v>0.147481481481481</c:v>
                </c:pt>
                <c:pt idx="4744">
                  <c:v>0.147537037037037</c:v>
                </c:pt>
                <c:pt idx="4745">
                  <c:v>0.147555555555556</c:v>
                </c:pt>
                <c:pt idx="4746">
                  <c:v>0.147574074074074</c:v>
                </c:pt>
                <c:pt idx="4747">
                  <c:v>0.14762962962963</c:v>
                </c:pt>
                <c:pt idx="4748">
                  <c:v>0.147648148148148</c:v>
                </c:pt>
                <c:pt idx="4749">
                  <c:v>0.147666666666667</c:v>
                </c:pt>
                <c:pt idx="4750">
                  <c:v>0.147722222222222</c:v>
                </c:pt>
                <c:pt idx="4751">
                  <c:v>0.147740740740741</c:v>
                </c:pt>
                <c:pt idx="4752">
                  <c:v>0.147796296296296</c:v>
                </c:pt>
                <c:pt idx="4753">
                  <c:v>0.147814814814815</c:v>
                </c:pt>
                <c:pt idx="4754">
                  <c:v>0.147833333333333</c:v>
                </c:pt>
                <c:pt idx="4755">
                  <c:v>0.147888888888889</c:v>
                </c:pt>
                <c:pt idx="4756">
                  <c:v>0.147907407407407</c:v>
                </c:pt>
                <c:pt idx="4757">
                  <c:v>0.147925925925926</c:v>
                </c:pt>
                <c:pt idx="4758">
                  <c:v>0.147981481481481</c:v>
                </c:pt>
                <c:pt idx="4759">
                  <c:v>0.148</c:v>
                </c:pt>
                <c:pt idx="4760">
                  <c:v>0.148018518518519</c:v>
                </c:pt>
                <c:pt idx="4761">
                  <c:v>0.148074074074074</c:v>
                </c:pt>
                <c:pt idx="4762">
                  <c:v>0.148092592592593</c:v>
                </c:pt>
                <c:pt idx="4763">
                  <c:v>0.148111111111111</c:v>
                </c:pt>
                <c:pt idx="4764">
                  <c:v>0.148148148148148</c:v>
                </c:pt>
                <c:pt idx="4765">
                  <c:v>0.148185185185185</c:v>
                </c:pt>
                <c:pt idx="4766">
                  <c:v>0.148203703703704</c:v>
                </c:pt>
                <c:pt idx="4767">
                  <c:v>0.148240740740741</c:v>
                </c:pt>
                <c:pt idx="4768">
                  <c:v>0.148277777777778</c:v>
                </c:pt>
                <c:pt idx="4769">
                  <c:v>0.148314814814815</c:v>
                </c:pt>
                <c:pt idx="4770">
                  <c:v>0.148333333333333</c:v>
                </c:pt>
                <c:pt idx="4771">
                  <c:v>0.14837037037037</c:v>
                </c:pt>
                <c:pt idx="4772">
                  <c:v>0.148407407407407</c:v>
                </c:pt>
                <c:pt idx="4773">
                  <c:v>0.148425925925926</c:v>
                </c:pt>
                <c:pt idx="4774">
                  <c:v>0.148462962962963</c:v>
                </c:pt>
                <c:pt idx="4775">
                  <c:v>0.1485</c:v>
                </c:pt>
                <c:pt idx="4776">
                  <c:v>0.148518518518519</c:v>
                </c:pt>
                <c:pt idx="4777">
                  <c:v>0.148555555555556</c:v>
                </c:pt>
                <c:pt idx="4778">
                  <c:v>0.148592592592593</c:v>
                </c:pt>
                <c:pt idx="4779">
                  <c:v>0.148611111111111</c:v>
                </c:pt>
                <c:pt idx="4780">
                  <c:v>0.148648148148148</c:v>
                </c:pt>
                <c:pt idx="4781">
                  <c:v>0.148685185185185</c:v>
                </c:pt>
                <c:pt idx="4782">
                  <c:v>0.148703703703704</c:v>
                </c:pt>
                <c:pt idx="4783">
                  <c:v>0.148759259259259</c:v>
                </c:pt>
                <c:pt idx="4784">
                  <c:v>0.148777777777778</c:v>
                </c:pt>
                <c:pt idx="4785">
                  <c:v>0.148796296296296</c:v>
                </c:pt>
                <c:pt idx="4786">
                  <c:v>0.148851851851852</c:v>
                </c:pt>
                <c:pt idx="4787">
                  <c:v>0.14887037037037</c:v>
                </c:pt>
                <c:pt idx="4788">
                  <c:v>0.148888888888889</c:v>
                </c:pt>
                <c:pt idx="4789">
                  <c:v>0.148944444444444</c:v>
                </c:pt>
                <c:pt idx="4790">
                  <c:v>0.148962962962963</c:v>
                </c:pt>
                <c:pt idx="4791">
                  <c:v>0.148981481481481</c:v>
                </c:pt>
                <c:pt idx="4792">
                  <c:v>0.149037037037037</c:v>
                </c:pt>
                <c:pt idx="4793">
                  <c:v>0.149055555555556</c:v>
                </c:pt>
                <c:pt idx="4794">
                  <c:v>0.149111111111111</c:v>
                </c:pt>
                <c:pt idx="4795">
                  <c:v>0.14912962962963</c:v>
                </c:pt>
                <c:pt idx="4796">
                  <c:v>0.149148148148148</c:v>
                </c:pt>
                <c:pt idx="4797">
                  <c:v>0.149166666666667</c:v>
                </c:pt>
                <c:pt idx="4798">
                  <c:v>0.149222222222222</c:v>
                </c:pt>
                <c:pt idx="4799">
                  <c:v>0.149240740740741</c:v>
                </c:pt>
                <c:pt idx="4800">
                  <c:v>0.149296296296296</c:v>
                </c:pt>
                <c:pt idx="4801">
                  <c:v>0.149314814814815</c:v>
                </c:pt>
                <c:pt idx="4802">
                  <c:v>0.149333333333333</c:v>
                </c:pt>
                <c:pt idx="4803">
                  <c:v>0.149388888888889</c:v>
                </c:pt>
                <c:pt idx="4804">
                  <c:v>0.149407407407407</c:v>
                </c:pt>
                <c:pt idx="4805">
                  <c:v>0.149425925925926</c:v>
                </c:pt>
                <c:pt idx="4806">
                  <c:v>0.149481481481481</c:v>
                </c:pt>
                <c:pt idx="4807">
                  <c:v>0.1495</c:v>
                </c:pt>
                <c:pt idx="4808">
                  <c:v>0.149518518518519</c:v>
                </c:pt>
                <c:pt idx="4809">
                  <c:v>0.149574074074074</c:v>
                </c:pt>
                <c:pt idx="4810">
                  <c:v>0.149592592592593</c:v>
                </c:pt>
                <c:pt idx="4811">
                  <c:v>0.149611111111111</c:v>
                </c:pt>
                <c:pt idx="4812">
                  <c:v>0.149666666666667</c:v>
                </c:pt>
                <c:pt idx="4813">
                  <c:v>0.149685185185185</c:v>
                </c:pt>
                <c:pt idx="4814">
                  <c:v>0.149703703703704</c:v>
                </c:pt>
                <c:pt idx="4815">
                  <c:v>0.149759259259259</c:v>
                </c:pt>
                <c:pt idx="4816">
                  <c:v>0.149777777777778</c:v>
                </c:pt>
                <c:pt idx="4817">
                  <c:v>0.149796296296296</c:v>
                </c:pt>
                <c:pt idx="4818">
                  <c:v>0.149851851851852</c:v>
                </c:pt>
                <c:pt idx="4819">
                  <c:v>0.14987037037037</c:v>
                </c:pt>
                <c:pt idx="4820">
                  <c:v>0.149907407407407</c:v>
                </c:pt>
                <c:pt idx="4821">
                  <c:v>0.149944444444444</c:v>
                </c:pt>
                <c:pt idx="4822">
                  <c:v>0.149962962962963</c:v>
                </c:pt>
                <c:pt idx="4823">
                  <c:v>0.15</c:v>
                </c:pt>
                <c:pt idx="4824">
                  <c:v>0.150037037037037</c:v>
                </c:pt>
                <c:pt idx="4825">
                  <c:v>0.150055555555556</c:v>
                </c:pt>
                <c:pt idx="4826">
                  <c:v>0.150092592592593</c:v>
                </c:pt>
                <c:pt idx="4827">
                  <c:v>0.15012962962963</c:v>
                </c:pt>
                <c:pt idx="4828">
                  <c:v>0.150148148148148</c:v>
                </c:pt>
                <c:pt idx="4829">
                  <c:v>0.150185185185185</c:v>
                </c:pt>
                <c:pt idx="4830">
                  <c:v>0.150222222222222</c:v>
                </c:pt>
                <c:pt idx="4831">
                  <c:v>0.150259259259259</c:v>
                </c:pt>
                <c:pt idx="4832">
                  <c:v>0.150277777777778</c:v>
                </c:pt>
                <c:pt idx="4833">
                  <c:v>0.150314814814815</c:v>
                </c:pt>
                <c:pt idx="4834">
                  <c:v>0.150351851851852</c:v>
                </c:pt>
                <c:pt idx="4835">
                  <c:v>0.15037037037037</c:v>
                </c:pt>
                <c:pt idx="4836">
                  <c:v>0.150407407407407</c:v>
                </c:pt>
                <c:pt idx="4837">
                  <c:v>0.150444444444444</c:v>
                </c:pt>
                <c:pt idx="4838">
                  <c:v>0.150462962962963</c:v>
                </c:pt>
                <c:pt idx="4839">
                  <c:v>0.1505</c:v>
                </c:pt>
                <c:pt idx="4840">
                  <c:v>0.150537037037037</c:v>
                </c:pt>
                <c:pt idx="4841">
                  <c:v>0.150555555555556</c:v>
                </c:pt>
                <c:pt idx="4842">
                  <c:v>0.150592592592593</c:v>
                </c:pt>
                <c:pt idx="4843">
                  <c:v>0.15062962962963</c:v>
                </c:pt>
                <c:pt idx="4844">
                  <c:v>0.150648148148148</c:v>
                </c:pt>
                <c:pt idx="4845">
                  <c:v>0.150703703703704</c:v>
                </c:pt>
                <c:pt idx="4846">
                  <c:v>0.150722222222222</c:v>
                </c:pt>
                <c:pt idx="4847">
                  <c:v>0.150740740740741</c:v>
                </c:pt>
                <c:pt idx="4848">
                  <c:v>0.150796296296296</c:v>
                </c:pt>
                <c:pt idx="4849">
                  <c:v>0.150814814814815</c:v>
                </c:pt>
                <c:pt idx="4850">
                  <c:v>0.150833333333333</c:v>
                </c:pt>
                <c:pt idx="4851">
                  <c:v>0.150888888888889</c:v>
                </c:pt>
                <c:pt idx="4852">
                  <c:v>0.150907407407407</c:v>
                </c:pt>
                <c:pt idx="4853">
                  <c:v>0.150925925925926</c:v>
                </c:pt>
                <c:pt idx="4854">
                  <c:v>0.150981481481481</c:v>
                </c:pt>
                <c:pt idx="4855">
                  <c:v>0.151</c:v>
                </c:pt>
                <c:pt idx="4856">
                  <c:v>0.151055555555556</c:v>
                </c:pt>
                <c:pt idx="4857">
                  <c:v>0.151074074074074</c:v>
                </c:pt>
                <c:pt idx="4858">
                  <c:v>0.151092592592593</c:v>
                </c:pt>
                <c:pt idx="4859">
                  <c:v>0.151148148148148</c:v>
                </c:pt>
                <c:pt idx="4860">
                  <c:v>0.151166666666667</c:v>
                </c:pt>
                <c:pt idx="4861">
                  <c:v>0.151185185185185</c:v>
                </c:pt>
                <c:pt idx="4862">
                  <c:v>0.151240740740741</c:v>
                </c:pt>
                <c:pt idx="4863">
                  <c:v>0.151259259259259</c:v>
                </c:pt>
                <c:pt idx="4864">
                  <c:v>0.151277777777778</c:v>
                </c:pt>
                <c:pt idx="4865">
                  <c:v>0.151333333333333</c:v>
                </c:pt>
                <c:pt idx="4866">
                  <c:v>0.151351851851852</c:v>
                </c:pt>
                <c:pt idx="4867">
                  <c:v>0.15137037037037</c:v>
                </c:pt>
                <c:pt idx="4868">
                  <c:v>0.151425925925926</c:v>
                </c:pt>
                <c:pt idx="4869">
                  <c:v>0.151444444444444</c:v>
                </c:pt>
                <c:pt idx="4870">
                  <c:v>0.151462962962963</c:v>
                </c:pt>
                <c:pt idx="4871">
                  <c:v>0.151518518518519</c:v>
                </c:pt>
                <c:pt idx="4872">
                  <c:v>0.151537037037037</c:v>
                </c:pt>
                <c:pt idx="4873">
                  <c:v>0.151574074074074</c:v>
                </c:pt>
                <c:pt idx="4874">
                  <c:v>0.151611111111111</c:v>
                </c:pt>
                <c:pt idx="4875">
                  <c:v>0.15162962962963</c:v>
                </c:pt>
                <c:pt idx="4876">
                  <c:v>0.151666666666667</c:v>
                </c:pt>
                <c:pt idx="4877">
                  <c:v>0.151703703703704</c:v>
                </c:pt>
                <c:pt idx="4878">
                  <c:v>0.151722222222222</c:v>
                </c:pt>
                <c:pt idx="4879">
                  <c:v>0.151759259259259</c:v>
                </c:pt>
                <c:pt idx="4880">
                  <c:v>0.151796296296296</c:v>
                </c:pt>
                <c:pt idx="4881">
                  <c:v>0.151814814814815</c:v>
                </c:pt>
                <c:pt idx="4882">
                  <c:v>0.151851851851852</c:v>
                </c:pt>
                <c:pt idx="4883">
                  <c:v>0.151888888888889</c:v>
                </c:pt>
                <c:pt idx="4884">
                  <c:v>0.151907407407407</c:v>
                </c:pt>
                <c:pt idx="4885">
                  <c:v>0.151944444444444</c:v>
                </c:pt>
                <c:pt idx="4886">
                  <c:v>0.151981481481481</c:v>
                </c:pt>
                <c:pt idx="4887">
                  <c:v>0.152018518518519</c:v>
                </c:pt>
                <c:pt idx="4888">
                  <c:v>0.152037037037037</c:v>
                </c:pt>
                <c:pt idx="4889">
                  <c:v>0.152074074074074</c:v>
                </c:pt>
                <c:pt idx="4890">
                  <c:v>0.152111111111111</c:v>
                </c:pt>
                <c:pt idx="4891">
                  <c:v>0.15212962962963</c:v>
                </c:pt>
                <c:pt idx="4892">
                  <c:v>0.152166666666667</c:v>
                </c:pt>
                <c:pt idx="4893">
                  <c:v>0.152203703703704</c:v>
                </c:pt>
                <c:pt idx="4894">
                  <c:v>0.152222222222222</c:v>
                </c:pt>
                <c:pt idx="4895">
                  <c:v>0.152259259259259</c:v>
                </c:pt>
                <c:pt idx="4896">
                  <c:v>0.152296296296296</c:v>
                </c:pt>
                <c:pt idx="4897">
                  <c:v>0.152314814814815</c:v>
                </c:pt>
                <c:pt idx="4898">
                  <c:v>0.152351851851852</c:v>
                </c:pt>
                <c:pt idx="4899">
                  <c:v>0.152388888888889</c:v>
                </c:pt>
                <c:pt idx="4900">
                  <c:v>0.152407407407407</c:v>
                </c:pt>
                <c:pt idx="4901">
                  <c:v>0.152444444444444</c:v>
                </c:pt>
                <c:pt idx="4902">
                  <c:v>0.152481481481481</c:v>
                </c:pt>
                <c:pt idx="4903">
                  <c:v>0.1525</c:v>
                </c:pt>
                <c:pt idx="4904">
                  <c:v>0.152537037037037</c:v>
                </c:pt>
                <c:pt idx="4905">
                  <c:v>0.152574074074074</c:v>
                </c:pt>
                <c:pt idx="4906">
                  <c:v>0.152592592592593</c:v>
                </c:pt>
                <c:pt idx="4907">
                  <c:v>0.152648148148148</c:v>
                </c:pt>
                <c:pt idx="4908">
                  <c:v>0.152666666666667</c:v>
                </c:pt>
                <c:pt idx="4909">
                  <c:v>0.152685185185185</c:v>
                </c:pt>
                <c:pt idx="4910">
                  <c:v>0.152740740740741</c:v>
                </c:pt>
                <c:pt idx="4911">
                  <c:v>0.152759259259259</c:v>
                </c:pt>
                <c:pt idx="4912">
                  <c:v>0.152777777777778</c:v>
                </c:pt>
                <c:pt idx="4913">
                  <c:v>0.152833333333333</c:v>
                </c:pt>
                <c:pt idx="4914">
                  <c:v>0.152851851851852</c:v>
                </c:pt>
                <c:pt idx="4915">
                  <c:v>0.15287037037037</c:v>
                </c:pt>
                <c:pt idx="4916">
                  <c:v>0.152925925925926</c:v>
                </c:pt>
                <c:pt idx="4917">
                  <c:v>0.152944444444444</c:v>
                </c:pt>
                <c:pt idx="4918">
                  <c:v>0.153</c:v>
                </c:pt>
                <c:pt idx="4919">
                  <c:v>0.153018518518519</c:v>
                </c:pt>
                <c:pt idx="4920">
                  <c:v>0.153037037037037</c:v>
                </c:pt>
                <c:pt idx="4921">
                  <c:v>0.153092592592593</c:v>
                </c:pt>
                <c:pt idx="4922">
                  <c:v>0.153111111111111</c:v>
                </c:pt>
                <c:pt idx="4923">
                  <c:v>0.15312962962963</c:v>
                </c:pt>
                <c:pt idx="4924">
                  <c:v>0.153185185185185</c:v>
                </c:pt>
                <c:pt idx="4925">
                  <c:v>0.153203703703704</c:v>
                </c:pt>
                <c:pt idx="4926">
                  <c:v>0.153222222222222</c:v>
                </c:pt>
                <c:pt idx="4927">
                  <c:v>0.153277777777778</c:v>
                </c:pt>
                <c:pt idx="4928">
                  <c:v>0.153296296296296</c:v>
                </c:pt>
                <c:pt idx="4929">
                  <c:v>0.153314814814815</c:v>
                </c:pt>
                <c:pt idx="4930">
                  <c:v>0.15337037037037</c:v>
                </c:pt>
                <c:pt idx="4931">
                  <c:v>0.153388888888889</c:v>
                </c:pt>
                <c:pt idx="4932">
                  <c:v>0.153425925925926</c:v>
                </c:pt>
                <c:pt idx="4933">
                  <c:v>0.153462962962963</c:v>
                </c:pt>
                <c:pt idx="4934">
                  <c:v>0.153481481481481</c:v>
                </c:pt>
                <c:pt idx="4935">
                  <c:v>0.153518518518518</c:v>
                </c:pt>
                <c:pt idx="4936">
                  <c:v>0.153555555555556</c:v>
                </c:pt>
                <c:pt idx="4937">
                  <c:v>0.153574074074074</c:v>
                </c:pt>
                <c:pt idx="4938">
                  <c:v>0.153611111111111</c:v>
                </c:pt>
                <c:pt idx="4939">
                  <c:v>0.153648148148148</c:v>
                </c:pt>
                <c:pt idx="4940">
                  <c:v>0.153666666666667</c:v>
                </c:pt>
                <c:pt idx="4941">
                  <c:v>0.153703703703704</c:v>
                </c:pt>
                <c:pt idx="4942">
                  <c:v>0.153740740740741</c:v>
                </c:pt>
                <c:pt idx="4943">
                  <c:v>0.153777777777778</c:v>
                </c:pt>
                <c:pt idx="4944">
                  <c:v>0.153796296296296</c:v>
                </c:pt>
                <c:pt idx="4945">
                  <c:v>0.153833333333333</c:v>
                </c:pt>
                <c:pt idx="4946">
                  <c:v>0.15387037037037</c:v>
                </c:pt>
                <c:pt idx="4947">
                  <c:v>0.153888888888889</c:v>
                </c:pt>
                <c:pt idx="4948">
                  <c:v>0.153925925925926</c:v>
                </c:pt>
                <c:pt idx="4949">
                  <c:v>0.153962962962963</c:v>
                </c:pt>
                <c:pt idx="4950">
                  <c:v>0.153981481481481</c:v>
                </c:pt>
                <c:pt idx="4951">
                  <c:v>0.154018518518519</c:v>
                </c:pt>
                <c:pt idx="4952">
                  <c:v>0.154055555555556</c:v>
                </c:pt>
                <c:pt idx="4953">
                  <c:v>0.154074074074074</c:v>
                </c:pt>
                <c:pt idx="4954">
                  <c:v>0.154111111111111</c:v>
                </c:pt>
                <c:pt idx="4955">
                  <c:v>0.154148148148148</c:v>
                </c:pt>
                <c:pt idx="4956">
                  <c:v>0.154166666666667</c:v>
                </c:pt>
                <c:pt idx="4957">
                  <c:v>0.154203703703704</c:v>
                </c:pt>
                <c:pt idx="4958">
                  <c:v>0.154240740740741</c:v>
                </c:pt>
                <c:pt idx="4959">
                  <c:v>0.154259259259259</c:v>
                </c:pt>
                <c:pt idx="4960">
                  <c:v>0.154296296296296</c:v>
                </c:pt>
                <c:pt idx="4961">
                  <c:v>0.154333333333333</c:v>
                </c:pt>
                <c:pt idx="4962">
                  <c:v>0.154351851851852</c:v>
                </c:pt>
                <c:pt idx="4963">
                  <c:v>0.154407407407407</c:v>
                </c:pt>
                <c:pt idx="4964">
                  <c:v>0.154425925925926</c:v>
                </c:pt>
                <c:pt idx="4965">
                  <c:v>0.154444444444444</c:v>
                </c:pt>
                <c:pt idx="4966">
                  <c:v>0.1545</c:v>
                </c:pt>
                <c:pt idx="4967">
                  <c:v>0.154518518518518</c:v>
                </c:pt>
                <c:pt idx="4968">
                  <c:v>0.154537037037037</c:v>
                </c:pt>
                <c:pt idx="4969">
                  <c:v>0.154592592592593</c:v>
                </c:pt>
                <c:pt idx="4970">
                  <c:v>0.154611111111111</c:v>
                </c:pt>
                <c:pt idx="4971">
                  <c:v>0.15462962962963</c:v>
                </c:pt>
                <c:pt idx="4972">
                  <c:v>0.154685185185185</c:v>
                </c:pt>
                <c:pt idx="4973">
                  <c:v>0.154703703703704</c:v>
                </c:pt>
                <c:pt idx="4974">
                  <c:v>0.154722222222222</c:v>
                </c:pt>
                <c:pt idx="4975">
                  <c:v>0.154777777777778</c:v>
                </c:pt>
                <c:pt idx="4976">
                  <c:v>0.154796296296296</c:v>
                </c:pt>
                <c:pt idx="4977">
                  <c:v>0.154814814814815</c:v>
                </c:pt>
                <c:pt idx="4978">
                  <c:v>0.15487037037037</c:v>
                </c:pt>
                <c:pt idx="4979">
                  <c:v>0.154888888888889</c:v>
                </c:pt>
                <c:pt idx="4980">
                  <c:v>0.154944444444444</c:v>
                </c:pt>
                <c:pt idx="4981">
                  <c:v>0.154962962962963</c:v>
                </c:pt>
                <c:pt idx="4982">
                  <c:v>0.154981481481481</c:v>
                </c:pt>
                <c:pt idx="4983">
                  <c:v>0.155037037037037</c:v>
                </c:pt>
                <c:pt idx="4984">
                  <c:v>0.155055555555556</c:v>
                </c:pt>
                <c:pt idx="4985">
                  <c:v>0.155074074074074</c:v>
                </c:pt>
                <c:pt idx="4986">
                  <c:v>0.15512962962963</c:v>
                </c:pt>
                <c:pt idx="4987">
                  <c:v>0.155166666666667</c:v>
                </c:pt>
                <c:pt idx="4988">
                  <c:v>0.155222222222222</c:v>
                </c:pt>
                <c:pt idx="4989">
                  <c:v>0.155277777777778</c:v>
                </c:pt>
                <c:pt idx="4990">
                  <c:v>0.155333333333333</c:v>
                </c:pt>
                <c:pt idx="4991">
                  <c:v>0.155407407407407</c:v>
                </c:pt>
                <c:pt idx="4992">
                  <c:v>0.155462962962963</c:v>
                </c:pt>
                <c:pt idx="4993">
                  <c:v>0.155518518518518</c:v>
                </c:pt>
                <c:pt idx="4994">
                  <c:v>0.155592592592593</c:v>
                </c:pt>
                <c:pt idx="4995">
                  <c:v>0.155648148148148</c:v>
                </c:pt>
                <c:pt idx="4996">
                  <c:v>0.155703703703704</c:v>
                </c:pt>
                <c:pt idx="4997">
                  <c:v>0.155777777777778</c:v>
                </c:pt>
                <c:pt idx="4998">
                  <c:v>0.155833333333333</c:v>
                </c:pt>
                <c:pt idx="4999">
                  <c:v>0.155907407407407</c:v>
                </c:pt>
                <c:pt idx="5000">
                  <c:v>0.155962962962963</c:v>
                </c:pt>
                <c:pt idx="5001">
                  <c:v>0.156018518518519</c:v>
                </c:pt>
                <c:pt idx="5002">
                  <c:v>0.156092592592593</c:v>
                </c:pt>
                <c:pt idx="5003">
                  <c:v>0.156148148148148</c:v>
                </c:pt>
                <c:pt idx="5004">
                  <c:v>0.156203703703704</c:v>
                </c:pt>
                <c:pt idx="5005">
                  <c:v>0.156277777777778</c:v>
                </c:pt>
                <c:pt idx="5006">
                  <c:v>0.156333333333333</c:v>
                </c:pt>
                <c:pt idx="5007">
                  <c:v>0.156388888888889</c:v>
                </c:pt>
                <c:pt idx="5008">
                  <c:v>0.156462962962963</c:v>
                </c:pt>
                <c:pt idx="5009">
                  <c:v>0.156537037037037</c:v>
                </c:pt>
                <c:pt idx="5010">
                  <c:v>0.156574074074074</c:v>
                </c:pt>
                <c:pt idx="5011">
                  <c:v>0.156648148148148</c:v>
                </c:pt>
                <c:pt idx="5012">
                  <c:v>0.156722222222222</c:v>
                </c:pt>
                <c:pt idx="5013">
                  <c:v>0.156759259259259</c:v>
                </c:pt>
                <c:pt idx="5014">
                  <c:v>0.156833333333333</c:v>
                </c:pt>
                <c:pt idx="5015">
                  <c:v>0.156907407407407</c:v>
                </c:pt>
                <c:pt idx="5016">
                  <c:v>0.156944444444444</c:v>
                </c:pt>
                <c:pt idx="5017">
                  <c:v>0.157018518518518</c:v>
                </c:pt>
                <c:pt idx="5018">
                  <c:v>0.157092592592593</c:v>
                </c:pt>
                <c:pt idx="5019">
                  <c:v>0.157166666666667</c:v>
                </c:pt>
                <c:pt idx="5020">
                  <c:v>0.157203703703704</c:v>
                </c:pt>
                <c:pt idx="5021">
                  <c:v>0.157277777777778</c:v>
                </c:pt>
                <c:pt idx="5022">
                  <c:v>0.157351851851852</c:v>
                </c:pt>
                <c:pt idx="5023">
                  <c:v>0.157407407407407</c:v>
                </c:pt>
                <c:pt idx="5024">
                  <c:v>0.157462962962963</c:v>
                </c:pt>
                <c:pt idx="5025">
                  <c:v>0.157537037037037</c:v>
                </c:pt>
                <c:pt idx="5026">
                  <c:v>0.157592592592593</c:v>
                </c:pt>
                <c:pt idx="5027">
                  <c:v>0.157648148148148</c:v>
                </c:pt>
                <c:pt idx="5028">
                  <c:v>0.157722222222222</c:v>
                </c:pt>
                <c:pt idx="5029">
                  <c:v>0.157777777777778</c:v>
                </c:pt>
                <c:pt idx="5030">
                  <c:v>0.157833333333333</c:v>
                </c:pt>
                <c:pt idx="5031">
                  <c:v>0.157907407407407</c:v>
                </c:pt>
                <c:pt idx="5032">
                  <c:v>0.157962962962963</c:v>
                </c:pt>
                <c:pt idx="5033">
                  <c:v>0.158037037037037</c:v>
                </c:pt>
                <c:pt idx="5034">
                  <c:v>0.158092592592593</c:v>
                </c:pt>
                <c:pt idx="5035">
                  <c:v>0.158148148148148</c:v>
                </c:pt>
                <c:pt idx="5036">
                  <c:v>0.158222222222222</c:v>
                </c:pt>
                <c:pt idx="5037">
                  <c:v>0.158277777777778</c:v>
                </c:pt>
                <c:pt idx="5038">
                  <c:v>0.158333333333333</c:v>
                </c:pt>
                <c:pt idx="5039">
                  <c:v>0.158407407407407</c:v>
                </c:pt>
                <c:pt idx="5040">
                  <c:v>0.158462962962963</c:v>
                </c:pt>
                <c:pt idx="5041">
                  <c:v>0.158518518518519</c:v>
                </c:pt>
                <c:pt idx="5042">
                  <c:v>0.158592592592593</c:v>
                </c:pt>
                <c:pt idx="5043">
                  <c:v>0.158648148148148</c:v>
                </c:pt>
                <c:pt idx="5044">
                  <c:v>0.158703703703704</c:v>
                </c:pt>
                <c:pt idx="5045">
                  <c:v>0.158777777777778</c:v>
                </c:pt>
                <c:pt idx="5046">
                  <c:v>0.158833333333333</c:v>
                </c:pt>
                <c:pt idx="5047">
                  <c:v>0.158888888888889</c:v>
                </c:pt>
                <c:pt idx="5048">
                  <c:v>0.158962962962963</c:v>
                </c:pt>
                <c:pt idx="5049">
                  <c:v>0.159037037037037</c:v>
                </c:pt>
                <c:pt idx="5050">
                  <c:v>0.159074074074074</c:v>
                </c:pt>
                <c:pt idx="5051">
                  <c:v>0.159148148148148</c:v>
                </c:pt>
                <c:pt idx="5052">
                  <c:v>0.159203703703704</c:v>
                </c:pt>
                <c:pt idx="5053">
                  <c:v>0.159259259259259</c:v>
                </c:pt>
                <c:pt idx="5054">
                  <c:v>0.159333333333333</c:v>
                </c:pt>
                <c:pt idx="5055">
                  <c:v>0.159388888888889</c:v>
                </c:pt>
                <c:pt idx="5056">
                  <c:v>0.159444444444444</c:v>
                </c:pt>
                <c:pt idx="5057">
                  <c:v>0.159518518518519</c:v>
                </c:pt>
                <c:pt idx="5058">
                  <c:v>0.159592592592593</c:v>
                </c:pt>
                <c:pt idx="5059">
                  <c:v>0.15962962962963</c:v>
                </c:pt>
                <c:pt idx="5060">
                  <c:v>0.159703703703704</c:v>
                </c:pt>
                <c:pt idx="5061">
                  <c:v>0.159777777777778</c:v>
                </c:pt>
                <c:pt idx="5062">
                  <c:v>0.159814814814815</c:v>
                </c:pt>
                <c:pt idx="5063">
                  <c:v>0.159888888888889</c:v>
                </c:pt>
                <c:pt idx="5064">
                  <c:v>0.159962962962963</c:v>
                </c:pt>
                <c:pt idx="5065">
                  <c:v>0.16</c:v>
                </c:pt>
                <c:pt idx="5066">
                  <c:v>0.160074074074074</c:v>
                </c:pt>
                <c:pt idx="5067">
                  <c:v>0.160148148148148</c:v>
                </c:pt>
                <c:pt idx="5068">
                  <c:v>0.160185185185185</c:v>
                </c:pt>
                <c:pt idx="5069">
                  <c:v>0.160259259259259</c:v>
                </c:pt>
                <c:pt idx="5070">
                  <c:v>0.160333333333333</c:v>
                </c:pt>
                <c:pt idx="5071">
                  <c:v>0.16037037037037</c:v>
                </c:pt>
                <c:pt idx="5072">
                  <c:v>0.160444444444444</c:v>
                </c:pt>
                <c:pt idx="5073">
                  <c:v>0.160518518518518</c:v>
                </c:pt>
                <c:pt idx="5074">
                  <c:v>0.160592592592593</c:v>
                </c:pt>
                <c:pt idx="5075">
                  <c:v>0.16062962962963</c:v>
                </c:pt>
                <c:pt idx="5076">
                  <c:v>0.160703703703704</c:v>
                </c:pt>
                <c:pt idx="5077">
                  <c:v>0.160777777777778</c:v>
                </c:pt>
                <c:pt idx="5078">
                  <c:v>0.160814814814815</c:v>
                </c:pt>
                <c:pt idx="5079">
                  <c:v>0.160888888888889</c:v>
                </c:pt>
                <c:pt idx="5080">
                  <c:v>0.160962962962963</c:v>
                </c:pt>
                <c:pt idx="5081">
                  <c:v>0.161</c:v>
                </c:pt>
                <c:pt idx="5082">
                  <c:v>0.161074074074074</c:v>
                </c:pt>
                <c:pt idx="5083">
                  <c:v>0.161148148148148</c:v>
                </c:pt>
                <c:pt idx="5084">
                  <c:v>0.161185185185185</c:v>
                </c:pt>
                <c:pt idx="5085">
                  <c:v>0.161259259259259</c:v>
                </c:pt>
                <c:pt idx="5086">
                  <c:v>0.161333333333333</c:v>
                </c:pt>
                <c:pt idx="5087">
                  <c:v>0.161388888888889</c:v>
                </c:pt>
                <c:pt idx="5088">
                  <c:v>0.161444444444444</c:v>
                </c:pt>
                <c:pt idx="5089">
                  <c:v>0.161518518518518</c:v>
                </c:pt>
                <c:pt idx="5090">
                  <c:v>0.161574074074074</c:v>
                </c:pt>
                <c:pt idx="5091">
                  <c:v>0.16162962962963</c:v>
                </c:pt>
                <c:pt idx="5092">
                  <c:v>0.161703703703704</c:v>
                </c:pt>
                <c:pt idx="5093">
                  <c:v>0.161759259259259</c:v>
                </c:pt>
                <c:pt idx="5094">
                  <c:v>0.161814814814815</c:v>
                </c:pt>
                <c:pt idx="5095">
                  <c:v>0.161888888888889</c:v>
                </c:pt>
                <c:pt idx="5096">
                  <c:v>0.161944444444444</c:v>
                </c:pt>
                <c:pt idx="5097">
                  <c:v>0.162</c:v>
                </c:pt>
                <c:pt idx="5098">
                  <c:v>0.162074074074074</c:v>
                </c:pt>
                <c:pt idx="5099">
                  <c:v>0.16212962962963</c:v>
                </c:pt>
                <c:pt idx="5100">
                  <c:v>0.162185185185185</c:v>
                </c:pt>
                <c:pt idx="5101">
                  <c:v>0.162259259259259</c:v>
                </c:pt>
                <c:pt idx="5102">
                  <c:v>0.162314814814815</c:v>
                </c:pt>
                <c:pt idx="5103">
                  <c:v>0.162388888888889</c:v>
                </c:pt>
                <c:pt idx="5104">
                  <c:v>0.162444444444444</c:v>
                </c:pt>
                <c:pt idx="5105">
                  <c:v>0.1625</c:v>
                </c:pt>
                <c:pt idx="5106">
                  <c:v>0.162574074074074</c:v>
                </c:pt>
                <c:pt idx="5107">
                  <c:v>0.16262962962963</c:v>
                </c:pt>
                <c:pt idx="5108">
                  <c:v>0.162685185185185</c:v>
                </c:pt>
                <c:pt idx="5109">
                  <c:v>0.162759259259259</c:v>
                </c:pt>
                <c:pt idx="5110">
                  <c:v>0.162814814814815</c:v>
                </c:pt>
                <c:pt idx="5111">
                  <c:v>0.16287037037037</c:v>
                </c:pt>
                <c:pt idx="5112">
                  <c:v>0.162944444444444</c:v>
                </c:pt>
                <c:pt idx="5113">
                  <c:v>0.163</c:v>
                </c:pt>
                <c:pt idx="5114">
                  <c:v>0.163055555555556</c:v>
                </c:pt>
                <c:pt idx="5115">
                  <c:v>0.16312962962963</c:v>
                </c:pt>
                <c:pt idx="5116">
                  <c:v>0.163203703703704</c:v>
                </c:pt>
                <c:pt idx="5117">
                  <c:v>0.163240740740741</c:v>
                </c:pt>
                <c:pt idx="5118">
                  <c:v>0.163314814814815</c:v>
                </c:pt>
                <c:pt idx="5119">
                  <c:v>0.163388888888889</c:v>
                </c:pt>
                <c:pt idx="5120">
                  <c:v>0.163425925925926</c:v>
                </c:pt>
                <c:pt idx="5121">
                  <c:v>0.1635</c:v>
                </c:pt>
                <c:pt idx="5122">
                  <c:v>0.163574074074074</c:v>
                </c:pt>
                <c:pt idx="5123">
                  <c:v>0.163611111111111</c:v>
                </c:pt>
                <c:pt idx="5124">
                  <c:v>0.163685185185185</c:v>
                </c:pt>
                <c:pt idx="5125">
                  <c:v>0.163759259259259</c:v>
                </c:pt>
                <c:pt idx="5126">
                  <c:v>0.163833333333333</c:v>
                </c:pt>
                <c:pt idx="5127">
                  <c:v>0.16387037037037</c:v>
                </c:pt>
                <c:pt idx="5128">
                  <c:v>0.163944444444444</c:v>
                </c:pt>
                <c:pt idx="5129">
                  <c:v>0.164018518518518</c:v>
                </c:pt>
                <c:pt idx="5130">
                  <c:v>0.164055555555556</c:v>
                </c:pt>
                <c:pt idx="5131">
                  <c:v>0.16412962962963</c:v>
                </c:pt>
                <c:pt idx="5132">
                  <c:v>0.164203703703704</c:v>
                </c:pt>
                <c:pt idx="5133">
                  <c:v>0.164240740740741</c:v>
                </c:pt>
                <c:pt idx="5134">
                  <c:v>0.164314814814815</c:v>
                </c:pt>
                <c:pt idx="5135">
                  <c:v>0.164388888888889</c:v>
                </c:pt>
                <c:pt idx="5136">
                  <c:v>0.164425925925926</c:v>
                </c:pt>
                <c:pt idx="5137">
                  <c:v>0.1645</c:v>
                </c:pt>
                <c:pt idx="5138">
                  <c:v>0.164574074074074</c:v>
                </c:pt>
                <c:pt idx="5139">
                  <c:v>0.16462962962963</c:v>
                </c:pt>
                <c:pt idx="5140">
                  <c:v>0.164685185185185</c:v>
                </c:pt>
                <c:pt idx="5141">
                  <c:v>0.164759259259259</c:v>
                </c:pt>
                <c:pt idx="5142">
                  <c:v>0.164814814814815</c:v>
                </c:pt>
                <c:pt idx="5143">
                  <c:v>0.16487037037037</c:v>
                </c:pt>
                <c:pt idx="5144">
                  <c:v>0.164944444444444</c:v>
                </c:pt>
                <c:pt idx="5145">
                  <c:v>0.165</c:v>
                </c:pt>
                <c:pt idx="5146">
                  <c:v>0.165055555555556</c:v>
                </c:pt>
                <c:pt idx="5147">
                  <c:v>0.16512962962963</c:v>
                </c:pt>
                <c:pt idx="5148">
                  <c:v>0.165185185185185</c:v>
                </c:pt>
                <c:pt idx="5149">
                  <c:v>0.165259259259259</c:v>
                </c:pt>
                <c:pt idx="5150">
                  <c:v>0.165314814814815</c:v>
                </c:pt>
                <c:pt idx="5151">
                  <c:v>0.16537037037037</c:v>
                </c:pt>
                <c:pt idx="5152">
                  <c:v>0.165444444444444</c:v>
                </c:pt>
                <c:pt idx="5153">
                  <c:v>0.1655</c:v>
                </c:pt>
                <c:pt idx="5154">
                  <c:v>0.165555555555556</c:v>
                </c:pt>
                <c:pt idx="5155">
                  <c:v>0.16562962962963</c:v>
                </c:pt>
                <c:pt idx="5156">
                  <c:v>0.165685185185185</c:v>
                </c:pt>
                <c:pt idx="5157">
                  <c:v>0.165740740740741</c:v>
                </c:pt>
                <c:pt idx="5158">
                  <c:v>0.165814814814815</c:v>
                </c:pt>
                <c:pt idx="5159">
                  <c:v>0.16587037037037</c:v>
                </c:pt>
                <c:pt idx="5160">
                  <c:v>0.165925925925926</c:v>
                </c:pt>
                <c:pt idx="5161">
                  <c:v>0.166</c:v>
                </c:pt>
                <c:pt idx="5162">
                  <c:v>0.166055555555556</c:v>
                </c:pt>
                <c:pt idx="5163">
                  <c:v>0.166111111111111</c:v>
                </c:pt>
                <c:pt idx="5164">
                  <c:v>0.166185185185185</c:v>
                </c:pt>
                <c:pt idx="5165">
                  <c:v>0.166240740740741</c:v>
                </c:pt>
                <c:pt idx="5166">
                  <c:v>0.166296296296296</c:v>
                </c:pt>
                <c:pt idx="5167">
                  <c:v>0.16637037037037</c:v>
                </c:pt>
                <c:pt idx="5168">
                  <c:v>0.166444444444444</c:v>
                </c:pt>
                <c:pt idx="5169">
                  <c:v>0.166481481481481</c:v>
                </c:pt>
                <c:pt idx="5170">
                  <c:v>0.166555555555556</c:v>
                </c:pt>
                <c:pt idx="5171">
                  <c:v>0.16662962962963</c:v>
                </c:pt>
                <c:pt idx="5172">
                  <c:v>0.166666666666667</c:v>
                </c:pt>
                <c:pt idx="5173">
                  <c:v>0.166740740740741</c:v>
                </c:pt>
                <c:pt idx="5174">
                  <c:v>0.166814814814815</c:v>
                </c:pt>
                <c:pt idx="5175">
                  <c:v>0.166851851851852</c:v>
                </c:pt>
                <c:pt idx="5176">
                  <c:v>0.166925925925926</c:v>
                </c:pt>
                <c:pt idx="5177">
                  <c:v>0.167</c:v>
                </c:pt>
                <c:pt idx="5178">
                  <c:v>0.167055555555556</c:v>
                </c:pt>
                <c:pt idx="5179">
                  <c:v>0.167111111111111</c:v>
                </c:pt>
                <c:pt idx="5180">
                  <c:v>0.167185185185185</c:v>
                </c:pt>
                <c:pt idx="5181">
                  <c:v>0.167240740740741</c:v>
                </c:pt>
                <c:pt idx="5182">
                  <c:v>0.167296296296296</c:v>
                </c:pt>
                <c:pt idx="5183">
                  <c:v>0.16737037037037</c:v>
                </c:pt>
                <c:pt idx="5184">
                  <c:v>0.167425925925926</c:v>
                </c:pt>
                <c:pt idx="5185">
                  <c:v>0.1675</c:v>
                </c:pt>
                <c:pt idx="5186">
                  <c:v>0.167555555555556</c:v>
                </c:pt>
                <c:pt idx="5187">
                  <c:v>0.167611111111111</c:v>
                </c:pt>
                <c:pt idx="5188">
                  <c:v>0.167685185185185</c:v>
                </c:pt>
                <c:pt idx="5189">
                  <c:v>0.167740740740741</c:v>
                </c:pt>
                <c:pt idx="5190">
                  <c:v>0.167796296296296</c:v>
                </c:pt>
                <c:pt idx="5191">
                  <c:v>0.16787037037037</c:v>
                </c:pt>
                <c:pt idx="5192">
                  <c:v>0.167925925925926</c:v>
                </c:pt>
                <c:pt idx="5193">
                  <c:v>0.167981481481481</c:v>
                </c:pt>
                <c:pt idx="5194">
                  <c:v>0.168055555555556</c:v>
                </c:pt>
                <c:pt idx="5195">
                  <c:v>0.16812962962963</c:v>
                </c:pt>
                <c:pt idx="5196">
                  <c:v>0.168166666666667</c:v>
                </c:pt>
                <c:pt idx="5197">
                  <c:v>0.168240740740741</c:v>
                </c:pt>
                <c:pt idx="5198">
                  <c:v>0.168314814814815</c:v>
                </c:pt>
                <c:pt idx="5199">
                  <c:v>0.168351851851852</c:v>
                </c:pt>
                <c:pt idx="5200">
                  <c:v>0.168425925925926</c:v>
                </c:pt>
                <c:pt idx="5201">
                  <c:v>0.1685</c:v>
                </c:pt>
                <c:pt idx="5202">
                  <c:v>0.168537037037037</c:v>
                </c:pt>
                <c:pt idx="5203">
                  <c:v>0.168611111111111</c:v>
                </c:pt>
                <c:pt idx="5204">
                  <c:v>0.168685185185185</c:v>
                </c:pt>
                <c:pt idx="5205">
                  <c:v>0.168722222222222</c:v>
                </c:pt>
                <c:pt idx="5206">
                  <c:v>0.168796296296296</c:v>
                </c:pt>
                <c:pt idx="5207">
                  <c:v>0.16887037037037</c:v>
                </c:pt>
                <c:pt idx="5208">
                  <c:v>0.168907407407407</c:v>
                </c:pt>
                <c:pt idx="5209">
                  <c:v>0.168981481481481</c:v>
                </c:pt>
                <c:pt idx="5210">
                  <c:v>0.169055555555556</c:v>
                </c:pt>
                <c:pt idx="5211">
                  <c:v>0.169092592592593</c:v>
                </c:pt>
                <c:pt idx="5212">
                  <c:v>0.169166666666667</c:v>
                </c:pt>
                <c:pt idx="5213">
                  <c:v>0.169240740740741</c:v>
                </c:pt>
                <c:pt idx="5214">
                  <c:v>0.169314814814815</c:v>
                </c:pt>
                <c:pt idx="5215">
                  <c:v>0.169351851851852</c:v>
                </c:pt>
                <c:pt idx="5216">
                  <c:v>0.169425925925926</c:v>
                </c:pt>
                <c:pt idx="5217">
                  <c:v>0.1695</c:v>
                </c:pt>
                <c:pt idx="5218">
                  <c:v>0.169537037037037</c:v>
                </c:pt>
                <c:pt idx="5219">
                  <c:v>0.169611111111111</c:v>
                </c:pt>
                <c:pt idx="5220">
                  <c:v>0.169685185185185</c:v>
                </c:pt>
                <c:pt idx="5221">
                  <c:v>0.169722222222222</c:v>
                </c:pt>
                <c:pt idx="5222">
                  <c:v>0.169796296296296</c:v>
                </c:pt>
                <c:pt idx="5223">
                  <c:v>0.16987037037037</c:v>
                </c:pt>
                <c:pt idx="5224">
                  <c:v>0.169925925925926</c:v>
                </c:pt>
                <c:pt idx="5225">
                  <c:v>0.169981481481481</c:v>
                </c:pt>
                <c:pt idx="5226">
                  <c:v>0.170055555555556</c:v>
                </c:pt>
                <c:pt idx="5227">
                  <c:v>0.170111111111111</c:v>
                </c:pt>
                <c:pt idx="5228">
                  <c:v>0.170166666666667</c:v>
                </c:pt>
                <c:pt idx="5229">
                  <c:v>0.170240740740741</c:v>
                </c:pt>
                <c:pt idx="5230">
                  <c:v>0.170296296296296</c:v>
                </c:pt>
                <c:pt idx="5231">
                  <c:v>0.170351851851852</c:v>
                </c:pt>
                <c:pt idx="5232">
                  <c:v>0.170425925925926</c:v>
                </c:pt>
                <c:pt idx="5233">
                  <c:v>0.170481481481481</c:v>
                </c:pt>
                <c:pt idx="5234">
                  <c:v>0.170555555555556</c:v>
                </c:pt>
                <c:pt idx="5235">
                  <c:v>0.170611111111111</c:v>
                </c:pt>
                <c:pt idx="5236">
                  <c:v>0.170666666666667</c:v>
                </c:pt>
                <c:pt idx="5237">
                  <c:v>0.170740740740741</c:v>
                </c:pt>
                <c:pt idx="5238">
                  <c:v>0.170796296296296</c:v>
                </c:pt>
                <c:pt idx="5239">
                  <c:v>0.170851851851852</c:v>
                </c:pt>
                <c:pt idx="5240">
                  <c:v>0.170925925925926</c:v>
                </c:pt>
                <c:pt idx="5241">
                  <c:v>0.170981481481481</c:v>
                </c:pt>
                <c:pt idx="5242">
                  <c:v>0.171037037037037</c:v>
                </c:pt>
                <c:pt idx="5243">
                  <c:v>0.171111111111111</c:v>
                </c:pt>
                <c:pt idx="5244">
                  <c:v>0.171185185185185</c:v>
                </c:pt>
                <c:pt idx="5245">
                  <c:v>0.171222222222222</c:v>
                </c:pt>
                <c:pt idx="5246">
                  <c:v>0.171296296296296</c:v>
                </c:pt>
                <c:pt idx="5247">
                  <c:v>0.17137037037037</c:v>
                </c:pt>
                <c:pt idx="5248">
                  <c:v>0.171481481481481</c:v>
                </c:pt>
                <c:pt idx="5249">
                  <c:v>0.171574074074074</c:v>
                </c:pt>
                <c:pt idx="5250">
                  <c:v>0.17162962962963</c:v>
                </c:pt>
                <c:pt idx="5251">
                  <c:v>0.171666666666667</c:v>
                </c:pt>
                <c:pt idx="5252">
                  <c:v>0.171740740740741</c:v>
                </c:pt>
                <c:pt idx="5253">
                  <c:v>0.171814814814815</c:v>
                </c:pt>
                <c:pt idx="5254">
                  <c:v>0.171851851851852</c:v>
                </c:pt>
                <c:pt idx="5255">
                  <c:v>0.171925925925926</c:v>
                </c:pt>
                <c:pt idx="5256">
                  <c:v>0.172</c:v>
                </c:pt>
                <c:pt idx="5257">
                  <c:v>0.172037037037037</c:v>
                </c:pt>
                <c:pt idx="5258">
                  <c:v>0.172111111111111</c:v>
                </c:pt>
                <c:pt idx="5259">
                  <c:v>0.172185185185185</c:v>
                </c:pt>
                <c:pt idx="5260">
                  <c:v>0.172240740740741</c:v>
                </c:pt>
                <c:pt idx="5261">
                  <c:v>0.172296296296296</c:v>
                </c:pt>
                <c:pt idx="5262">
                  <c:v>0.17237037037037</c:v>
                </c:pt>
                <c:pt idx="5263">
                  <c:v>0.172425925925926</c:v>
                </c:pt>
                <c:pt idx="5264">
                  <c:v>0.172481481481481</c:v>
                </c:pt>
                <c:pt idx="5265">
                  <c:v>0.172555555555556</c:v>
                </c:pt>
                <c:pt idx="5266">
                  <c:v>0.172611111111111</c:v>
                </c:pt>
                <c:pt idx="5267">
                  <c:v>0.172666666666667</c:v>
                </c:pt>
                <c:pt idx="5268">
                  <c:v>0.172740740740741</c:v>
                </c:pt>
                <c:pt idx="5269">
                  <c:v>0.172796296296296</c:v>
                </c:pt>
                <c:pt idx="5270">
                  <c:v>0.17287037037037</c:v>
                </c:pt>
                <c:pt idx="5271">
                  <c:v>0.172925925925926</c:v>
                </c:pt>
                <c:pt idx="5272">
                  <c:v>0.172981481481481</c:v>
                </c:pt>
                <c:pt idx="5273">
                  <c:v>0.173055555555556</c:v>
                </c:pt>
                <c:pt idx="5274">
                  <c:v>0.173111111111111</c:v>
                </c:pt>
                <c:pt idx="5275">
                  <c:v>0.173166666666667</c:v>
                </c:pt>
                <c:pt idx="5276">
                  <c:v>0.173240740740741</c:v>
                </c:pt>
                <c:pt idx="5277">
                  <c:v>0.173314814814815</c:v>
                </c:pt>
                <c:pt idx="5278">
                  <c:v>0.173351851851852</c:v>
                </c:pt>
                <c:pt idx="5279">
                  <c:v>0.173425925925926</c:v>
                </c:pt>
                <c:pt idx="5280">
                  <c:v>0.1735</c:v>
                </c:pt>
                <c:pt idx="5281">
                  <c:v>0.173537037037037</c:v>
                </c:pt>
                <c:pt idx="5282">
                  <c:v>0.173611111111111</c:v>
                </c:pt>
                <c:pt idx="5283">
                  <c:v>0.173685185185185</c:v>
                </c:pt>
                <c:pt idx="5284">
                  <c:v>0.173722222222222</c:v>
                </c:pt>
                <c:pt idx="5285">
                  <c:v>0.173796296296296</c:v>
                </c:pt>
                <c:pt idx="5286">
                  <c:v>0.17387037037037</c:v>
                </c:pt>
                <c:pt idx="5287">
                  <c:v>0.173907407407407</c:v>
                </c:pt>
                <c:pt idx="5288">
                  <c:v>0.173981481481481</c:v>
                </c:pt>
                <c:pt idx="5289">
                  <c:v>0.174055555555556</c:v>
                </c:pt>
                <c:pt idx="5290">
                  <c:v>0.174092592592593</c:v>
                </c:pt>
                <c:pt idx="5291">
                  <c:v>0.174166666666667</c:v>
                </c:pt>
                <c:pt idx="5292">
                  <c:v>0.174240740740741</c:v>
                </c:pt>
                <c:pt idx="5293">
                  <c:v>0.174277777777778</c:v>
                </c:pt>
                <c:pt idx="5294">
                  <c:v>0.174351851851852</c:v>
                </c:pt>
                <c:pt idx="5295">
                  <c:v>0.174425925925926</c:v>
                </c:pt>
                <c:pt idx="5296">
                  <c:v>0.1745</c:v>
                </c:pt>
                <c:pt idx="5297">
                  <c:v>0.174537037037037</c:v>
                </c:pt>
                <c:pt idx="5298">
                  <c:v>0.174611111111111</c:v>
                </c:pt>
                <c:pt idx="5299">
                  <c:v>0.174685185185185</c:v>
                </c:pt>
                <c:pt idx="5300">
                  <c:v>0.174722222222222</c:v>
                </c:pt>
                <c:pt idx="5301">
                  <c:v>0.174796296296296</c:v>
                </c:pt>
                <c:pt idx="5302">
                  <c:v>0.17487037037037</c:v>
                </c:pt>
                <c:pt idx="5303">
                  <c:v>0.174907407407407</c:v>
                </c:pt>
                <c:pt idx="5304">
                  <c:v>0.174981481481481</c:v>
                </c:pt>
                <c:pt idx="5305">
                  <c:v>0.175055555555556</c:v>
                </c:pt>
                <c:pt idx="5306">
                  <c:v>0.175092592592593</c:v>
                </c:pt>
                <c:pt idx="5307">
                  <c:v>0.175166666666667</c:v>
                </c:pt>
                <c:pt idx="5308">
                  <c:v>0.175240740740741</c:v>
                </c:pt>
                <c:pt idx="5309">
                  <c:v>0.175296296296296</c:v>
                </c:pt>
                <c:pt idx="5310">
                  <c:v>0.175351851851852</c:v>
                </c:pt>
                <c:pt idx="5311">
                  <c:v>0.175425925925926</c:v>
                </c:pt>
                <c:pt idx="5312">
                  <c:v>0.175481481481481</c:v>
                </c:pt>
                <c:pt idx="5313">
                  <c:v>0.175537037037037</c:v>
                </c:pt>
                <c:pt idx="5314">
                  <c:v>0.175611111111111</c:v>
                </c:pt>
                <c:pt idx="5315">
                  <c:v>0.175666666666667</c:v>
                </c:pt>
                <c:pt idx="5316">
                  <c:v>0.175740740740741</c:v>
                </c:pt>
                <c:pt idx="5317">
                  <c:v>0.175796296296296</c:v>
                </c:pt>
                <c:pt idx="5318">
                  <c:v>0.175851851851852</c:v>
                </c:pt>
                <c:pt idx="5319">
                  <c:v>0.175925925925926</c:v>
                </c:pt>
                <c:pt idx="5320">
                  <c:v>0.175981481481481</c:v>
                </c:pt>
                <c:pt idx="5321">
                  <c:v>0.176037037037037</c:v>
                </c:pt>
                <c:pt idx="5322">
                  <c:v>0.176111111111111</c:v>
                </c:pt>
                <c:pt idx="5323">
                  <c:v>0.176166666666667</c:v>
                </c:pt>
                <c:pt idx="5324">
                  <c:v>0.176222222222222</c:v>
                </c:pt>
                <c:pt idx="5325">
                  <c:v>0.176296296296296</c:v>
                </c:pt>
                <c:pt idx="5326">
                  <c:v>0.176351851851852</c:v>
                </c:pt>
                <c:pt idx="5327">
                  <c:v>0.176407407407407</c:v>
                </c:pt>
                <c:pt idx="5328">
                  <c:v>0.176481481481481</c:v>
                </c:pt>
                <c:pt idx="5329">
                  <c:v>0.176555555555556</c:v>
                </c:pt>
                <c:pt idx="5330">
                  <c:v>0.176592592592593</c:v>
                </c:pt>
                <c:pt idx="5331">
                  <c:v>0.176666666666667</c:v>
                </c:pt>
                <c:pt idx="5332">
                  <c:v>0.176740740740741</c:v>
                </c:pt>
                <c:pt idx="5333">
                  <c:v>0.176777777777778</c:v>
                </c:pt>
                <c:pt idx="5334">
                  <c:v>0.176851851851852</c:v>
                </c:pt>
                <c:pt idx="5335">
                  <c:v>0.176925925925926</c:v>
                </c:pt>
                <c:pt idx="5336">
                  <c:v>0.176962962962963</c:v>
                </c:pt>
                <c:pt idx="5337">
                  <c:v>0.177037037037037</c:v>
                </c:pt>
                <c:pt idx="5338">
                  <c:v>0.177111111111111</c:v>
                </c:pt>
                <c:pt idx="5339">
                  <c:v>0.177148148148148</c:v>
                </c:pt>
                <c:pt idx="5340">
                  <c:v>0.177222222222222</c:v>
                </c:pt>
                <c:pt idx="5341">
                  <c:v>0.177296296296296</c:v>
                </c:pt>
                <c:pt idx="5342">
                  <c:v>0.177333333333333</c:v>
                </c:pt>
                <c:pt idx="5343">
                  <c:v>0.177407407407407</c:v>
                </c:pt>
                <c:pt idx="5344">
                  <c:v>0.177481481481481</c:v>
                </c:pt>
                <c:pt idx="5345">
                  <c:v>0.177555555555556</c:v>
                </c:pt>
                <c:pt idx="5346">
                  <c:v>0.177592592592593</c:v>
                </c:pt>
                <c:pt idx="5347">
                  <c:v>0.177666666666667</c:v>
                </c:pt>
                <c:pt idx="5348">
                  <c:v>0.177740740740741</c:v>
                </c:pt>
                <c:pt idx="5349">
                  <c:v>0.177796296296296</c:v>
                </c:pt>
                <c:pt idx="5350">
                  <c:v>0.177851851851852</c:v>
                </c:pt>
                <c:pt idx="5351">
                  <c:v>0.177925925925926</c:v>
                </c:pt>
                <c:pt idx="5352">
                  <c:v>0.177981481481481</c:v>
                </c:pt>
                <c:pt idx="5353">
                  <c:v>0.178037037037037</c:v>
                </c:pt>
                <c:pt idx="5354">
                  <c:v>0.178111111111111</c:v>
                </c:pt>
                <c:pt idx="5355">
                  <c:v>0.178166666666667</c:v>
                </c:pt>
                <c:pt idx="5356">
                  <c:v>0.178240740740741</c:v>
                </c:pt>
                <c:pt idx="5357">
                  <c:v>0.178296296296296</c:v>
                </c:pt>
                <c:pt idx="5358">
                  <c:v>0.178351851851852</c:v>
                </c:pt>
                <c:pt idx="5359">
                  <c:v>0.178425925925926</c:v>
                </c:pt>
                <c:pt idx="5360">
                  <c:v>0.1785</c:v>
                </c:pt>
                <c:pt idx="5361">
                  <c:v>0.178537037037037</c:v>
                </c:pt>
                <c:pt idx="5362">
                  <c:v>0.178611111111111</c:v>
                </c:pt>
                <c:pt idx="5363">
                  <c:v>0.178685185185185</c:v>
                </c:pt>
                <c:pt idx="5364">
                  <c:v>0.178722222222222</c:v>
                </c:pt>
                <c:pt idx="5365">
                  <c:v>0.178796296296296</c:v>
                </c:pt>
                <c:pt idx="5366">
                  <c:v>0.17887037037037</c:v>
                </c:pt>
                <c:pt idx="5367">
                  <c:v>0.178907407407407</c:v>
                </c:pt>
                <c:pt idx="5368">
                  <c:v>0.178981481481481</c:v>
                </c:pt>
                <c:pt idx="5369">
                  <c:v>0.179055555555556</c:v>
                </c:pt>
                <c:pt idx="5370">
                  <c:v>0.179092592592593</c:v>
                </c:pt>
                <c:pt idx="5371">
                  <c:v>0.179166666666667</c:v>
                </c:pt>
                <c:pt idx="5372">
                  <c:v>0.179240740740741</c:v>
                </c:pt>
                <c:pt idx="5373">
                  <c:v>0.179277777777778</c:v>
                </c:pt>
                <c:pt idx="5374">
                  <c:v>0.179351851851852</c:v>
                </c:pt>
                <c:pt idx="5375">
                  <c:v>0.179425925925926</c:v>
                </c:pt>
                <c:pt idx="5376">
                  <c:v>0.1795</c:v>
                </c:pt>
                <c:pt idx="5377">
                  <c:v>0.179537037037037</c:v>
                </c:pt>
                <c:pt idx="5378">
                  <c:v>0.179611111111111</c:v>
                </c:pt>
                <c:pt idx="5379">
                  <c:v>0.179685185185185</c:v>
                </c:pt>
                <c:pt idx="5380">
                  <c:v>0.179740740740741</c:v>
                </c:pt>
                <c:pt idx="5381">
                  <c:v>0.179796296296296</c:v>
                </c:pt>
                <c:pt idx="5382">
                  <c:v>0.17987037037037</c:v>
                </c:pt>
                <c:pt idx="5383">
                  <c:v>0.179925925925926</c:v>
                </c:pt>
                <c:pt idx="5384">
                  <c:v>0.179981481481481</c:v>
                </c:pt>
                <c:pt idx="5385">
                  <c:v>0.180055555555556</c:v>
                </c:pt>
                <c:pt idx="5386">
                  <c:v>0.180111111111111</c:v>
                </c:pt>
                <c:pt idx="5387">
                  <c:v>0.180185185185185</c:v>
                </c:pt>
                <c:pt idx="5388">
                  <c:v>0.180240740740741</c:v>
                </c:pt>
                <c:pt idx="5389">
                  <c:v>0.180296296296296</c:v>
                </c:pt>
                <c:pt idx="5390">
                  <c:v>0.18037037037037</c:v>
                </c:pt>
                <c:pt idx="5391">
                  <c:v>0.180444444444444</c:v>
                </c:pt>
                <c:pt idx="5392">
                  <c:v>0.180481481481481</c:v>
                </c:pt>
                <c:pt idx="5393">
                  <c:v>0.180555555555556</c:v>
                </c:pt>
                <c:pt idx="5394">
                  <c:v>0.18062962962963</c:v>
                </c:pt>
                <c:pt idx="5395">
                  <c:v>0.180666666666667</c:v>
                </c:pt>
                <c:pt idx="5396">
                  <c:v>0.180740740740741</c:v>
                </c:pt>
                <c:pt idx="5397">
                  <c:v>0.180814814814815</c:v>
                </c:pt>
                <c:pt idx="5398">
                  <c:v>0.180851851851852</c:v>
                </c:pt>
                <c:pt idx="5399">
                  <c:v>0.180925925925926</c:v>
                </c:pt>
                <c:pt idx="5400">
                  <c:v>0.181</c:v>
                </c:pt>
                <c:pt idx="5401">
                  <c:v>0.181037037037037</c:v>
                </c:pt>
                <c:pt idx="5402">
                  <c:v>0.181111111111111</c:v>
                </c:pt>
                <c:pt idx="5403">
                  <c:v>0.181185185185185</c:v>
                </c:pt>
                <c:pt idx="5404">
                  <c:v>0.181222222222222</c:v>
                </c:pt>
                <c:pt idx="5405">
                  <c:v>0.181296296296296</c:v>
                </c:pt>
                <c:pt idx="5406">
                  <c:v>0.18137037037037</c:v>
                </c:pt>
                <c:pt idx="5407">
                  <c:v>0.181444444444444</c:v>
                </c:pt>
                <c:pt idx="5408">
                  <c:v>0.181481481481481</c:v>
                </c:pt>
                <c:pt idx="5409">
                  <c:v>0.181555555555556</c:v>
                </c:pt>
                <c:pt idx="5410">
                  <c:v>0.18162962962963</c:v>
                </c:pt>
                <c:pt idx="5411">
                  <c:v>0.181666666666667</c:v>
                </c:pt>
                <c:pt idx="5412">
                  <c:v>0.181740740740741</c:v>
                </c:pt>
                <c:pt idx="5413">
                  <c:v>0.181814814814815</c:v>
                </c:pt>
                <c:pt idx="5414">
                  <c:v>0.18187037037037</c:v>
                </c:pt>
                <c:pt idx="5415">
                  <c:v>0.181925925925926</c:v>
                </c:pt>
                <c:pt idx="5416">
                  <c:v>0.182</c:v>
                </c:pt>
                <c:pt idx="5417">
                  <c:v>0.182055555555556</c:v>
                </c:pt>
                <c:pt idx="5418">
                  <c:v>0.182111111111111</c:v>
                </c:pt>
                <c:pt idx="5419">
                  <c:v>0.182185185185185</c:v>
                </c:pt>
                <c:pt idx="5420">
                  <c:v>0.182240740740741</c:v>
                </c:pt>
                <c:pt idx="5421">
                  <c:v>0.182296296296296</c:v>
                </c:pt>
                <c:pt idx="5422">
                  <c:v>0.18237037037037</c:v>
                </c:pt>
                <c:pt idx="5423">
                  <c:v>0.182425925925926</c:v>
                </c:pt>
                <c:pt idx="5424">
                  <c:v>0.1825</c:v>
                </c:pt>
                <c:pt idx="5425">
                  <c:v>0.182555555555556</c:v>
                </c:pt>
                <c:pt idx="5426">
                  <c:v>0.182611111111111</c:v>
                </c:pt>
                <c:pt idx="5427">
                  <c:v>0.182685185185185</c:v>
                </c:pt>
                <c:pt idx="5428">
                  <c:v>0.182759259259259</c:v>
                </c:pt>
                <c:pt idx="5429">
                  <c:v>0.182796296296296</c:v>
                </c:pt>
                <c:pt idx="5430">
                  <c:v>0.18287037037037</c:v>
                </c:pt>
                <c:pt idx="5431">
                  <c:v>0.182944444444444</c:v>
                </c:pt>
                <c:pt idx="5432">
                  <c:v>0.182981481481481</c:v>
                </c:pt>
                <c:pt idx="5433">
                  <c:v>0.183055555555556</c:v>
                </c:pt>
                <c:pt idx="5434">
                  <c:v>0.18312962962963</c:v>
                </c:pt>
                <c:pt idx="5435">
                  <c:v>0.183166666666667</c:v>
                </c:pt>
                <c:pt idx="5436">
                  <c:v>0.183240740740741</c:v>
                </c:pt>
                <c:pt idx="5437">
                  <c:v>0.183314814814815</c:v>
                </c:pt>
                <c:pt idx="5438">
                  <c:v>0.183388888888889</c:v>
                </c:pt>
                <c:pt idx="5439">
                  <c:v>0.183425925925926</c:v>
                </c:pt>
                <c:pt idx="5440">
                  <c:v>0.1835</c:v>
                </c:pt>
                <c:pt idx="5441">
                  <c:v>0.183574074074074</c:v>
                </c:pt>
                <c:pt idx="5442">
                  <c:v>0.183611111111111</c:v>
                </c:pt>
                <c:pt idx="5443">
                  <c:v>0.183685185185185</c:v>
                </c:pt>
                <c:pt idx="5444">
                  <c:v>0.183759259259259</c:v>
                </c:pt>
                <c:pt idx="5445">
                  <c:v>0.183796296296296</c:v>
                </c:pt>
                <c:pt idx="5446">
                  <c:v>0.18387037037037</c:v>
                </c:pt>
                <c:pt idx="5447">
                  <c:v>0.183944444444444</c:v>
                </c:pt>
                <c:pt idx="5448">
                  <c:v>0.184</c:v>
                </c:pt>
                <c:pt idx="5449">
                  <c:v>0.184055555555556</c:v>
                </c:pt>
                <c:pt idx="5450">
                  <c:v>0.18412962962963</c:v>
                </c:pt>
                <c:pt idx="5451">
                  <c:v>0.184185185185185</c:v>
                </c:pt>
                <c:pt idx="5452">
                  <c:v>0.184240740740741</c:v>
                </c:pt>
                <c:pt idx="5453">
                  <c:v>0.184314814814815</c:v>
                </c:pt>
                <c:pt idx="5454">
                  <c:v>0.18437037037037</c:v>
                </c:pt>
                <c:pt idx="5455">
                  <c:v>0.184444444444444</c:v>
                </c:pt>
                <c:pt idx="5456">
                  <c:v>0.1845</c:v>
                </c:pt>
                <c:pt idx="5457">
                  <c:v>0.184555555555556</c:v>
                </c:pt>
                <c:pt idx="5458">
                  <c:v>0.18462962962963</c:v>
                </c:pt>
                <c:pt idx="5459">
                  <c:v>0.184685185185185</c:v>
                </c:pt>
                <c:pt idx="5460">
                  <c:v>0.184740740740741</c:v>
                </c:pt>
                <c:pt idx="5461">
                  <c:v>0.184814814814815</c:v>
                </c:pt>
                <c:pt idx="5462">
                  <c:v>0.18487037037037</c:v>
                </c:pt>
                <c:pt idx="5463">
                  <c:v>0.184925925925926</c:v>
                </c:pt>
                <c:pt idx="5464">
                  <c:v>0.185</c:v>
                </c:pt>
                <c:pt idx="5465">
                  <c:v>0.185074074074074</c:v>
                </c:pt>
                <c:pt idx="5466">
                  <c:v>0.185111111111111</c:v>
                </c:pt>
                <c:pt idx="5467">
                  <c:v>0.185185185185185</c:v>
                </c:pt>
                <c:pt idx="5468">
                  <c:v>0.185259259259259</c:v>
                </c:pt>
                <c:pt idx="5469">
                  <c:v>0.185296296296296</c:v>
                </c:pt>
                <c:pt idx="5470">
                  <c:v>0.18537037037037</c:v>
                </c:pt>
                <c:pt idx="5471">
                  <c:v>0.185444444444444</c:v>
                </c:pt>
                <c:pt idx="5472">
                  <c:v>0.185481481481481</c:v>
                </c:pt>
                <c:pt idx="5473">
                  <c:v>0.185555555555556</c:v>
                </c:pt>
                <c:pt idx="5474">
                  <c:v>0.18562962962963</c:v>
                </c:pt>
                <c:pt idx="5475">
                  <c:v>0.185666666666667</c:v>
                </c:pt>
                <c:pt idx="5476">
                  <c:v>0.185740740740741</c:v>
                </c:pt>
                <c:pt idx="5477">
                  <c:v>0.185814814814815</c:v>
                </c:pt>
                <c:pt idx="5478">
                  <c:v>0.18587037037037</c:v>
                </c:pt>
                <c:pt idx="5479">
                  <c:v>0.185925925925926</c:v>
                </c:pt>
                <c:pt idx="5480">
                  <c:v>0.186</c:v>
                </c:pt>
                <c:pt idx="5481">
                  <c:v>0.186055555555556</c:v>
                </c:pt>
                <c:pt idx="5482">
                  <c:v>0.186111111111111</c:v>
                </c:pt>
                <c:pt idx="5483">
                  <c:v>0.186185185185185</c:v>
                </c:pt>
                <c:pt idx="5484">
                  <c:v>0.186240740740741</c:v>
                </c:pt>
                <c:pt idx="5485">
                  <c:v>0.186296296296296</c:v>
                </c:pt>
                <c:pt idx="5486">
                  <c:v>0.18637037037037</c:v>
                </c:pt>
                <c:pt idx="5487">
                  <c:v>0.186425925925926</c:v>
                </c:pt>
                <c:pt idx="5488">
                  <c:v>0.1865</c:v>
                </c:pt>
                <c:pt idx="5489">
                  <c:v>0.186555555555556</c:v>
                </c:pt>
                <c:pt idx="5490">
                  <c:v>0.186611111111111</c:v>
                </c:pt>
                <c:pt idx="5491">
                  <c:v>0.186685185185185</c:v>
                </c:pt>
                <c:pt idx="5492">
                  <c:v>0.186740740740741</c:v>
                </c:pt>
                <c:pt idx="5493">
                  <c:v>0.186796296296296</c:v>
                </c:pt>
                <c:pt idx="5494">
                  <c:v>0.18687037037037</c:v>
                </c:pt>
                <c:pt idx="5495">
                  <c:v>0.186925925925926</c:v>
                </c:pt>
                <c:pt idx="5496">
                  <c:v>0.186981481481481</c:v>
                </c:pt>
                <c:pt idx="5497">
                  <c:v>0.187055555555556</c:v>
                </c:pt>
                <c:pt idx="5498">
                  <c:v>0.18712962962963</c:v>
                </c:pt>
                <c:pt idx="5499">
                  <c:v>0.187166666666667</c:v>
                </c:pt>
                <c:pt idx="5500">
                  <c:v>0.187240740740741</c:v>
                </c:pt>
                <c:pt idx="5501">
                  <c:v>0.187314814814815</c:v>
                </c:pt>
                <c:pt idx="5502">
                  <c:v>0.187388888888889</c:v>
                </c:pt>
              </c:numCache>
            </c:numRef>
          </c:xVal>
          <c:yVal>
            <c:numRef>
              <c:f>Sheet1!$AV$3:$AV$5505</c:f>
              <c:numCache>
                <c:formatCode>General</c:formatCode>
                <c:ptCount val="5503"/>
                <c:pt idx="0">
                  <c:v>0.0</c:v>
                </c:pt>
                <c:pt idx="1">
                  <c:v>0.0</c:v>
                </c:pt>
                <c:pt idx="2">
                  <c:v>0.0</c:v>
                </c:pt>
                <c:pt idx="3">
                  <c:v>0.0</c:v>
                </c:pt>
                <c:pt idx="4">
                  <c:v>0.0</c:v>
                </c:pt>
                <c:pt idx="5">
                  <c:v>0.0</c:v>
                </c:pt>
                <c:pt idx="6">
                  <c:v>0.0</c:v>
                </c:pt>
                <c:pt idx="7">
                  <c:v>0.0</c:v>
                </c:pt>
                <c:pt idx="8">
                  <c:v>0.0</c:v>
                </c:pt>
                <c:pt idx="9">
                  <c:v>0.0</c:v>
                </c:pt>
                <c:pt idx="10">
                  <c:v>0.0393464813229044</c:v>
                </c:pt>
                <c:pt idx="11">
                  <c:v>0.0393464813229044</c:v>
                </c:pt>
                <c:pt idx="12">
                  <c:v>0.0393464813229044</c:v>
                </c:pt>
                <c:pt idx="13">
                  <c:v>0.0786929626458088</c:v>
                </c:pt>
                <c:pt idx="14">
                  <c:v>0.0786929626458088</c:v>
                </c:pt>
                <c:pt idx="15">
                  <c:v>0.118039443968713</c:v>
                </c:pt>
                <c:pt idx="16">
                  <c:v>0.118039443968713</c:v>
                </c:pt>
                <c:pt idx="17">
                  <c:v>0.157385925291618</c:v>
                </c:pt>
                <c:pt idx="18">
                  <c:v>0.157385925291618</c:v>
                </c:pt>
                <c:pt idx="19">
                  <c:v>0.196732406614522</c:v>
                </c:pt>
                <c:pt idx="20">
                  <c:v>0.236078887937426</c:v>
                </c:pt>
                <c:pt idx="21">
                  <c:v>0.236078887937426</c:v>
                </c:pt>
                <c:pt idx="22">
                  <c:v>0.275425369260331</c:v>
                </c:pt>
                <c:pt idx="23">
                  <c:v>0.314771850583235</c:v>
                </c:pt>
                <c:pt idx="24">
                  <c:v>0.354118331906139</c:v>
                </c:pt>
                <c:pt idx="25">
                  <c:v>0.354118331906139</c:v>
                </c:pt>
                <c:pt idx="26">
                  <c:v>0.393464813229044</c:v>
                </c:pt>
                <c:pt idx="27">
                  <c:v>0.432811294551948</c:v>
                </c:pt>
                <c:pt idx="28">
                  <c:v>0.472157775874853</c:v>
                </c:pt>
                <c:pt idx="29">
                  <c:v>0.511504257197757</c:v>
                </c:pt>
                <c:pt idx="30">
                  <c:v>0.590197219843566</c:v>
                </c:pt>
                <c:pt idx="31">
                  <c:v>0.62954370116647</c:v>
                </c:pt>
                <c:pt idx="32">
                  <c:v>0.708236663812279</c:v>
                </c:pt>
                <c:pt idx="33">
                  <c:v>0.786929626458088</c:v>
                </c:pt>
                <c:pt idx="34">
                  <c:v>0.904969070426801</c:v>
                </c:pt>
                <c:pt idx="35">
                  <c:v>0.98366203307261</c:v>
                </c:pt>
                <c:pt idx="36">
                  <c:v>1.062354995718418</c:v>
                </c:pt>
                <c:pt idx="37">
                  <c:v>1.180394439687132</c:v>
                </c:pt>
                <c:pt idx="38">
                  <c:v>1.298433883655845</c:v>
                </c:pt>
                <c:pt idx="39">
                  <c:v>1.377126846301653</c:v>
                </c:pt>
                <c:pt idx="40">
                  <c:v>1.495166290270367</c:v>
                </c:pt>
                <c:pt idx="41">
                  <c:v>1.61320573423908</c:v>
                </c:pt>
                <c:pt idx="42">
                  <c:v>1.731245178207793</c:v>
                </c:pt>
                <c:pt idx="43">
                  <c:v>1.809938140853602</c:v>
                </c:pt>
                <c:pt idx="44">
                  <c:v>1.88863110349941</c:v>
                </c:pt>
                <c:pt idx="45">
                  <c:v>2.006670547468124</c:v>
                </c:pt>
                <c:pt idx="46">
                  <c:v>2.124709991436837</c:v>
                </c:pt>
                <c:pt idx="47">
                  <c:v>2.24274943540555</c:v>
                </c:pt>
                <c:pt idx="48">
                  <c:v>2.282095916728454</c:v>
                </c:pt>
                <c:pt idx="49">
                  <c:v>2.400135360697168</c:v>
                </c:pt>
                <c:pt idx="50">
                  <c:v>2.518174804665881</c:v>
                </c:pt>
                <c:pt idx="51">
                  <c:v>2.59686776731169</c:v>
                </c:pt>
                <c:pt idx="52">
                  <c:v>2.714907211280402</c:v>
                </c:pt>
                <c:pt idx="53">
                  <c:v>2.832946655249116</c:v>
                </c:pt>
                <c:pt idx="54">
                  <c:v>2.911639617894925</c:v>
                </c:pt>
                <c:pt idx="55">
                  <c:v>3.029679061863638</c:v>
                </c:pt>
                <c:pt idx="56">
                  <c:v>3.108372024509447</c:v>
                </c:pt>
                <c:pt idx="57">
                  <c:v>3.22641146847816</c:v>
                </c:pt>
                <c:pt idx="58">
                  <c:v>3.305104431123969</c:v>
                </c:pt>
                <c:pt idx="59">
                  <c:v>3.423143875092682</c:v>
                </c:pt>
                <c:pt idx="60">
                  <c:v>3.501836837738491</c:v>
                </c:pt>
                <c:pt idx="61">
                  <c:v>3.5805298003843</c:v>
                </c:pt>
                <c:pt idx="62">
                  <c:v>3.698569244353012</c:v>
                </c:pt>
                <c:pt idx="63">
                  <c:v>3.777262206998821</c:v>
                </c:pt>
                <c:pt idx="64">
                  <c:v>3.934648132290438</c:v>
                </c:pt>
                <c:pt idx="65">
                  <c:v>4.013341094936247</c:v>
                </c:pt>
                <c:pt idx="66">
                  <c:v>4.092034057582055</c:v>
                </c:pt>
                <c:pt idx="67">
                  <c:v>4.21007350155077</c:v>
                </c:pt>
                <c:pt idx="68">
                  <c:v>4.288766464196577</c:v>
                </c:pt>
                <c:pt idx="69">
                  <c:v>4.406805908165291</c:v>
                </c:pt>
                <c:pt idx="70">
                  <c:v>4.524845352134005</c:v>
                </c:pt>
                <c:pt idx="71">
                  <c:v>4.603538314779812</c:v>
                </c:pt>
                <c:pt idx="72">
                  <c:v>4.682231277425621</c:v>
                </c:pt>
                <c:pt idx="73">
                  <c:v>4.800270721394336</c:v>
                </c:pt>
                <c:pt idx="74">
                  <c:v>4.918310165363048</c:v>
                </c:pt>
                <c:pt idx="75">
                  <c:v>4.997003128008857</c:v>
                </c:pt>
                <c:pt idx="76">
                  <c:v>5.115042571977569</c:v>
                </c:pt>
                <c:pt idx="77">
                  <c:v>5.233082015946284</c:v>
                </c:pt>
                <c:pt idx="78">
                  <c:v>5.311774978592091</c:v>
                </c:pt>
                <c:pt idx="79">
                  <c:v>5.429814422560805</c:v>
                </c:pt>
                <c:pt idx="80">
                  <c:v>5.508507385206614</c:v>
                </c:pt>
                <c:pt idx="81">
                  <c:v>5.665893310498231</c:v>
                </c:pt>
                <c:pt idx="82">
                  <c:v>5.74458627314404</c:v>
                </c:pt>
                <c:pt idx="83">
                  <c:v>5.82327923578985</c:v>
                </c:pt>
                <c:pt idx="84">
                  <c:v>5.941318679758562</c:v>
                </c:pt>
                <c:pt idx="85">
                  <c:v>6.020011642404372</c:v>
                </c:pt>
                <c:pt idx="86">
                  <c:v>6.177397567695987</c:v>
                </c:pt>
                <c:pt idx="87">
                  <c:v>6.256090530341797</c:v>
                </c:pt>
                <c:pt idx="88">
                  <c:v>6.334783492987606</c:v>
                </c:pt>
                <c:pt idx="89">
                  <c:v>6.45282293695632</c:v>
                </c:pt>
                <c:pt idx="90">
                  <c:v>6.531515899602128</c:v>
                </c:pt>
                <c:pt idx="91">
                  <c:v>6.610208862247936</c:v>
                </c:pt>
                <c:pt idx="92">
                  <c:v>6.767594787539553</c:v>
                </c:pt>
                <c:pt idx="93">
                  <c:v>6.885634231508267</c:v>
                </c:pt>
                <c:pt idx="94">
                  <c:v>6.964327194154077</c:v>
                </c:pt>
                <c:pt idx="95">
                  <c:v>7.043020156799885</c:v>
                </c:pt>
                <c:pt idx="96">
                  <c:v>7.161059600768597</c:v>
                </c:pt>
                <c:pt idx="97">
                  <c:v>7.239752563414407</c:v>
                </c:pt>
                <c:pt idx="98">
                  <c:v>7.397138488706025</c:v>
                </c:pt>
                <c:pt idx="99">
                  <c:v>7.475831451351833</c:v>
                </c:pt>
                <c:pt idx="100">
                  <c:v>7.593870895320547</c:v>
                </c:pt>
                <c:pt idx="101">
                  <c:v>7.672563857966355</c:v>
                </c:pt>
                <c:pt idx="102">
                  <c:v>7.790603301935068</c:v>
                </c:pt>
                <c:pt idx="103">
                  <c:v>7.869296264580877</c:v>
                </c:pt>
                <c:pt idx="104">
                  <c:v>7.987335708549589</c:v>
                </c:pt>
                <c:pt idx="105">
                  <c:v>8.066028671195398</c:v>
                </c:pt>
                <c:pt idx="106">
                  <c:v>8.184068115164113</c:v>
                </c:pt>
                <c:pt idx="107">
                  <c:v>8.26276107780992</c:v>
                </c:pt>
                <c:pt idx="108">
                  <c:v>8.380800521778636</c:v>
                </c:pt>
                <c:pt idx="109">
                  <c:v>8.459493484424445</c:v>
                </c:pt>
                <c:pt idx="110">
                  <c:v>8.577532928393155</c:v>
                </c:pt>
                <c:pt idx="111">
                  <c:v>8.656225891038966</c:v>
                </c:pt>
                <c:pt idx="112">
                  <c:v>8.774265335007678</c:v>
                </c:pt>
                <c:pt idx="113">
                  <c:v>8.852958297653486</c:v>
                </c:pt>
                <c:pt idx="114">
                  <c:v>8.9709977416222</c:v>
                </c:pt>
                <c:pt idx="115">
                  <c:v>9.128383666913816</c:v>
                </c:pt>
                <c:pt idx="116">
                  <c:v>9.207076629559625</c:v>
                </c:pt>
                <c:pt idx="117">
                  <c:v>9.32511607352834</c:v>
                </c:pt>
                <c:pt idx="118">
                  <c:v>9.40380903617415</c:v>
                </c:pt>
                <c:pt idx="119">
                  <c:v>9.521848480142861</c:v>
                </c:pt>
                <c:pt idx="120">
                  <c:v>9.639887924111573</c:v>
                </c:pt>
                <c:pt idx="121">
                  <c:v>9.718580886757383</c:v>
                </c:pt>
                <c:pt idx="122">
                  <c:v>9.836620330726098</c:v>
                </c:pt>
                <c:pt idx="123">
                  <c:v>9.915313293371905</c:v>
                </c:pt>
                <c:pt idx="124">
                  <c:v>10.03335273734062</c:v>
                </c:pt>
                <c:pt idx="125">
                  <c:v>10.15139218130933</c:v>
                </c:pt>
                <c:pt idx="126">
                  <c:v>10.23008514395514</c:v>
                </c:pt>
                <c:pt idx="127">
                  <c:v>10.34812458792385</c:v>
                </c:pt>
                <c:pt idx="128">
                  <c:v>10.42681755056966</c:v>
                </c:pt>
                <c:pt idx="129">
                  <c:v>10.54485699453838</c:v>
                </c:pt>
                <c:pt idx="130">
                  <c:v>10.6628964385071</c:v>
                </c:pt>
                <c:pt idx="131">
                  <c:v>10.7415894011529</c:v>
                </c:pt>
                <c:pt idx="132">
                  <c:v>10.85962884512161</c:v>
                </c:pt>
                <c:pt idx="133">
                  <c:v>10.97766828909032</c:v>
                </c:pt>
                <c:pt idx="134">
                  <c:v>11.05636125173613</c:v>
                </c:pt>
                <c:pt idx="135">
                  <c:v>11.17440069570485</c:v>
                </c:pt>
                <c:pt idx="136">
                  <c:v>11.29244013967356</c:v>
                </c:pt>
                <c:pt idx="137">
                  <c:v>11.37113310231937</c:v>
                </c:pt>
                <c:pt idx="138">
                  <c:v>11.48917254628808</c:v>
                </c:pt>
                <c:pt idx="139">
                  <c:v>11.56786550893389</c:v>
                </c:pt>
                <c:pt idx="140">
                  <c:v>11.6859049529026</c:v>
                </c:pt>
                <c:pt idx="141">
                  <c:v>11.84329087819422</c:v>
                </c:pt>
                <c:pt idx="142">
                  <c:v>11.96133032216293</c:v>
                </c:pt>
                <c:pt idx="143">
                  <c:v>12.04002328480874</c:v>
                </c:pt>
                <c:pt idx="144">
                  <c:v>12.15806272877746</c:v>
                </c:pt>
                <c:pt idx="145">
                  <c:v>12.27610217274617</c:v>
                </c:pt>
                <c:pt idx="146">
                  <c:v>12.35479513539198</c:v>
                </c:pt>
                <c:pt idx="147">
                  <c:v>12.4728345793607</c:v>
                </c:pt>
                <c:pt idx="148">
                  <c:v>12.5908740233294</c:v>
                </c:pt>
                <c:pt idx="149">
                  <c:v>12.66956698597521</c:v>
                </c:pt>
                <c:pt idx="150">
                  <c:v>12.78760642994393</c:v>
                </c:pt>
                <c:pt idx="151">
                  <c:v>12.90564587391264</c:v>
                </c:pt>
                <c:pt idx="152">
                  <c:v>12.98433883655845</c:v>
                </c:pt>
                <c:pt idx="153">
                  <c:v>13.10237828052716</c:v>
                </c:pt>
                <c:pt idx="154">
                  <c:v>13.22041772449587</c:v>
                </c:pt>
                <c:pt idx="155">
                  <c:v>13.29911068714168</c:v>
                </c:pt>
                <c:pt idx="156">
                  <c:v>13.4171501311104</c:v>
                </c:pt>
                <c:pt idx="157">
                  <c:v>13.53518957507911</c:v>
                </c:pt>
                <c:pt idx="158">
                  <c:v>13.61388253772492</c:v>
                </c:pt>
                <c:pt idx="159">
                  <c:v>13.73192198169363</c:v>
                </c:pt>
                <c:pt idx="160">
                  <c:v>13.84996142566234</c:v>
                </c:pt>
                <c:pt idx="161">
                  <c:v>13.96800086963106</c:v>
                </c:pt>
                <c:pt idx="162">
                  <c:v>14.04669383227687</c:v>
                </c:pt>
                <c:pt idx="163">
                  <c:v>14.16473327624558</c:v>
                </c:pt>
                <c:pt idx="164">
                  <c:v>14.28277272021429</c:v>
                </c:pt>
                <c:pt idx="165">
                  <c:v>14.3614656828601</c:v>
                </c:pt>
                <c:pt idx="166">
                  <c:v>14.47950512682882</c:v>
                </c:pt>
                <c:pt idx="167">
                  <c:v>14.59754457079753</c:v>
                </c:pt>
                <c:pt idx="168">
                  <c:v>14.71558401476624</c:v>
                </c:pt>
                <c:pt idx="169">
                  <c:v>14.79427697741205</c:v>
                </c:pt>
                <c:pt idx="170">
                  <c:v>14.91231642138076</c:v>
                </c:pt>
                <c:pt idx="171">
                  <c:v>15.03035586534948</c:v>
                </c:pt>
                <c:pt idx="172">
                  <c:v>15.10904882799528</c:v>
                </c:pt>
                <c:pt idx="173">
                  <c:v>15.227088271964</c:v>
                </c:pt>
                <c:pt idx="174">
                  <c:v>15.34512771593271</c:v>
                </c:pt>
                <c:pt idx="175">
                  <c:v>15.46316715990142</c:v>
                </c:pt>
                <c:pt idx="176">
                  <c:v>15.54186012254723</c:v>
                </c:pt>
                <c:pt idx="177">
                  <c:v>15.65989956651595</c:v>
                </c:pt>
                <c:pt idx="178">
                  <c:v>15.77793901048466</c:v>
                </c:pt>
                <c:pt idx="179">
                  <c:v>15.89597845445337</c:v>
                </c:pt>
                <c:pt idx="180">
                  <c:v>15.97467141709918</c:v>
                </c:pt>
                <c:pt idx="181">
                  <c:v>16.09271086106789</c:v>
                </c:pt>
                <c:pt idx="182">
                  <c:v>16.21075030503661</c:v>
                </c:pt>
                <c:pt idx="183">
                  <c:v>16.32878974900532</c:v>
                </c:pt>
                <c:pt idx="184">
                  <c:v>16.40748271165113</c:v>
                </c:pt>
                <c:pt idx="185">
                  <c:v>16.52552215561984</c:v>
                </c:pt>
                <c:pt idx="186">
                  <c:v>16.64356159958855</c:v>
                </c:pt>
                <c:pt idx="187">
                  <c:v>16.76160104355727</c:v>
                </c:pt>
                <c:pt idx="188">
                  <c:v>16.87964048752598</c:v>
                </c:pt>
                <c:pt idx="189">
                  <c:v>16.95833345017178</c:v>
                </c:pt>
                <c:pt idx="190">
                  <c:v>17.0763728941405</c:v>
                </c:pt>
                <c:pt idx="191">
                  <c:v>17.19441233810922</c:v>
                </c:pt>
                <c:pt idx="192">
                  <c:v>17.31245178207793</c:v>
                </c:pt>
                <c:pt idx="193">
                  <c:v>17.39114474472374</c:v>
                </c:pt>
                <c:pt idx="194">
                  <c:v>17.50918418869245</c:v>
                </c:pt>
                <c:pt idx="195">
                  <c:v>17.62722363266117</c:v>
                </c:pt>
                <c:pt idx="196">
                  <c:v>17.74526307662988</c:v>
                </c:pt>
                <c:pt idx="197">
                  <c:v>17.86330252059859</c:v>
                </c:pt>
                <c:pt idx="198">
                  <c:v>17.9419954832444</c:v>
                </c:pt>
                <c:pt idx="199">
                  <c:v>18.06003492721311</c:v>
                </c:pt>
                <c:pt idx="200">
                  <c:v>18.21742085250473</c:v>
                </c:pt>
                <c:pt idx="201">
                  <c:v>18.33546029647345</c:v>
                </c:pt>
                <c:pt idx="202">
                  <c:v>18.45349974044216</c:v>
                </c:pt>
                <c:pt idx="203">
                  <c:v>18.57153918441087</c:v>
                </c:pt>
                <c:pt idx="204">
                  <c:v>18.68957862837959</c:v>
                </c:pt>
                <c:pt idx="205">
                  <c:v>18.76827159102538</c:v>
                </c:pt>
                <c:pt idx="206">
                  <c:v>18.88631103499411</c:v>
                </c:pt>
                <c:pt idx="207">
                  <c:v>19.00435047896282</c:v>
                </c:pt>
                <c:pt idx="208">
                  <c:v>19.12238992293153</c:v>
                </c:pt>
                <c:pt idx="209">
                  <c:v>19.24042936690023</c:v>
                </c:pt>
                <c:pt idx="210">
                  <c:v>19.31912232954605</c:v>
                </c:pt>
                <c:pt idx="211">
                  <c:v>19.43716177351477</c:v>
                </c:pt>
                <c:pt idx="212">
                  <c:v>19.55520121748348</c:v>
                </c:pt>
                <c:pt idx="213">
                  <c:v>19.6732406614522</c:v>
                </c:pt>
                <c:pt idx="214">
                  <c:v>19.79128010542091</c:v>
                </c:pt>
                <c:pt idx="215">
                  <c:v>19.86997306806672</c:v>
                </c:pt>
                <c:pt idx="216">
                  <c:v>19.98801251203542</c:v>
                </c:pt>
                <c:pt idx="217">
                  <c:v>20.10605195600414</c:v>
                </c:pt>
                <c:pt idx="218">
                  <c:v>20.22409139997286</c:v>
                </c:pt>
                <c:pt idx="219">
                  <c:v>20.34213084394156</c:v>
                </c:pt>
                <c:pt idx="220">
                  <c:v>20.46017028791028</c:v>
                </c:pt>
                <c:pt idx="221">
                  <c:v>20.578209731879</c:v>
                </c:pt>
                <c:pt idx="222">
                  <c:v>20.6569026945248</c:v>
                </c:pt>
                <c:pt idx="223">
                  <c:v>20.77494213849352</c:v>
                </c:pt>
                <c:pt idx="224">
                  <c:v>20.89298158246223</c:v>
                </c:pt>
                <c:pt idx="225">
                  <c:v>21.01102102643094</c:v>
                </c:pt>
                <c:pt idx="226">
                  <c:v>21.12906047039966</c:v>
                </c:pt>
                <c:pt idx="227">
                  <c:v>21.24709991436837</c:v>
                </c:pt>
                <c:pt idx="228">
                  <c:v>21.32579287701418</c:v>
                </c:pt>
                <c:pt idx="229">
                  <c:v>21.44383232098289</c:v>
                </c:pt>
                <c:pt idx="230">
                  <c:v>21.5618717649516</c:v>
                </c:pt>
                <c:pt idx="231">
                  <c:v>21.67991120892032</c:v>
                </c:pt>
                <c:pt idx="232">
                  <c:v>21.79795065288903</c:v>
                </c:pt>
                <c:pt idx="233">
                  <c:v>21.91599009685774</c:v>
                </c:pt>
                <c:pt idx="234">
                  <c:v>21.99468305950355</c:v>
                </c:pt>
                <c:pt idx="235">
                  <c:v>22.11272250347227</c:v>
                </c:pt>
                <c:pt idx="236">
                  <c:v>22.23076194744098</c:v>
                </c:pt>
                <c:pt idx="237">
                  <c:v>22.3488013914097</c:v>
                </c:pt>
                <c:pt idx="238">
                  <c:v>22.46684083537841</c:v>
                </c:pt>
                <c:pt idx="239">
                  <c:v>22.58488027934712</c:v>
                </c:pt>
                <c:pt idx="240">
                  <c:v>22.66357324199292</c:v>
                </c:pt>
                <c:pt idx="241">
                  <c:v>22.78161268596163</c:v>
                </c:pt>
                <c:pt idx="242">
                  <c:v>22.89965212993035</c:v>
                </c:pt>
                <c:pt idx="243">
                  <c:v>23.01769157389907</c:v>
                </c:pt>
                <c:pt idx="244">
                  <c:v>23.13573101786778</c:v>
                </c:pt>
                <c:pt idx="245">
                  <c:v>23.2537704618365</c:v>
                </c:pt>
                <c:pt idx="246">
                  <c:v>23.37180990580521</c:v>
                </c:pt>
                <c:pt idx="247">
                  <c:v>23.45050286845101</c:v>
                </c:pt>
                <c:pt idx="248">
                  <c:v>23.56854231241972</c:v>
                </c:pt>
                <c:pt idx="249">
                  <c:v>23.68658175638844</c:v>
                </c:pt>
                <c:pt idx="250">
                  <c:v>23.80462120035715</c:v>
                </c:pt>
                <c:pt idx="251">
                  <c:v>23.92266064432586</c:v>
                </c:pt>
                <c:pt idx="252">
                  <c:v>24.04070008829458</c:v>
                </c:pt>
                <c:pt idx="253">
                  <c:v>24.15873953226328</c:v>
                </c:pt>
                <c:pt idx="254">
                  <c:v>24.27677897623201</c:v>
                </c:pt>
                <c:pt idx="255">
                  <c:v>24.35547193887782</c:v>
                </c:pt>
                <c:pt idx="256">
                  <c:v>24.47351138284653</c:v>
                </c:pt>
                <c:pt idx="257">
                  <c:v>24.59155082681524</c:v>
                </c:pt>
                <c:pt idx="258">
                  <c:v>24.70959027078395</c:v>
                </c:pt>
                <c:pt idx="259">
                  <c:v>24.82762971475267</c:v>
                </c:pt>
                <c:pt idx="260">
                  <c:v>24.94566915872137</c:v>
                </c:pt>
                <c:pt idx="261">
                  <c:v>25.0637086026901</c:v>
                </c:pt>
                <c:pt idx="262">
                  <c:v>25.18174804665881</c:v>
                </c:pt>
                <c:pt idx="263">
                  <c:v>25.26044100930462</c:v>
                </c:pt>
                <c:pt idx="264">
                  <c:v>25.37848045327333</c:v>
                </c:pt>
                <c:pt idx="265">
                  <c:v>25.49651989724205</c:v>
                </c:pt>
                <c:pt idx="266">
                  <c:v>25.61455934121076</c:v>
                </c:pt>
                <c:pt idx="267">
                  <c:v>25.73259878517947</c:v>
                </c:pt>
                <c:pt idx="268">
                  <c:v>25.85063822914818</c:v>
                </c:pt>
                <c:pt idx="269">
                  <c:v>25.96867767311689</c:v>
                </c:pt>
                <c:pt idx="270">
                  <c:v>26.08671711708561</c:v>
                </c:pt>
                <c:pt idx="271">
                  <c:v>26.16541007973142</c:v>
                </c:pt>
                <c:pt idx="272">
                  <c:v>26.28344952370012</c:v>
                </c:pt>
                <c:pt idx="273">
                  <c:v>26.40148896766884</c:v>
                </c:pt>
                <c:pt idx="274">
                  <c:v>26.51952841163756</c:v>
                </c:pt>
                <c:pt idx="275">
                  <c:v>26.63756785560627</c:v>
                </c:pt>
                <c:pt idx="276">
                  <c:v>26.75560729957498</c:v>
                </c:pt>
                <c:pt idx="277">
                  <c:v>26.87364674354369</c:v>
                </c:pt>
                <c:pt idx="278">
                  <c:v>26.95233970618951</c:v>
                </c:pt>
                <c:pt idx="279">
                  <c:v>27.07037915015822</c:v>
                </c:pt>
                <c:pt idx="280">
                  <c:v>27.18841859412692</c:v>
                </c:pt>
                <c:pt idx="281">
                  <c:v>27.30645803809564</c:v>
                </c:pt>
                <c:pt idx="282">
                  <c:v>27.42449748206436</c:v>
                </c:pt>
                <c:pt idx="283">
                  <c:v>27.54253692603307</c:v>
                </c:pt>
                <c:pt idx="284">
                  <c:v>27.66057637000178</c:v>
                </c:pt>
                <c:pt idx="285">
                  <c:v>27.7786158139705</c:v>
                </c:pt>
                <c:pt idx="286">
                  <c:v>27.89665525793921</c:v>
                </c:pt>
                <c:pt idx="287">
                  <c:v>27.97534822058502</c:v>
                </c:pt>
                <c:pt idx="288">
                  <c:v>28.09338766455373</c:v>
                </c:pt>
                <c:pt idx="289">
                  <c:v>28.21142710852245</c:v>
                </c:pt>
                <c:pt idx="290">
                  <c:v>28.32946655249116</c:v>
                </c:pt>
                <c:pt idx="291">
                  <c:v>28.44750599645987</c:v>
                </c:pt>
                <c:pt idx="292">
                  <c:v>28.56554544042859</c:v>
                </c:pt>
                <c:pt idx="293">
                  <c:v>28.68358488439729</c:v>
                </c:pt>
                <c:pt idx="294">
                  <c:v>28.80162432836601</c:v>
                </c:pt>
                <c:pt idx="295">
                  <c:v>28.91966377233473</c:v>
                </c:pt>
                <c:pt idx="296">
                  <c:v>28.99835673498053</c:v>
                </c:pt>
                <c:pt idx="297">
                  <c:v>29.11639617894925</c:v>
                </c:pt>
                <c:pt idx="298">
                  <c:v>29.23443562291796</c:v>
                </c:pt>
                <c:pt idx="299">
                  <c:v>29.35247506688667</c:v>
                </c:pt>
                <c:pt idx="300">
                  <c:v>29.47051451085538</c:v>
                </c:pt>
                <c:pt idx="301">
                  <c:v>29.5885539548241</c:v>
                </c:pt>
                <c:pt idx="302">
                  <c:v>29.70659339879281</c:v>
                </c:pt>
                <c:pt idx="303">
                  <c:v>29.82463284276152</c:v>
                </c:pt>
                <c:pt idx="304">
                  <c:v>29.94267228673023</c:v>
                </c:pt>
                <c:pt idx="305">
                  <c:v>30.02136524937605</c:v>
                </c:pt>
                <c:pt idx="306">
                  <c:v>30.13940469334476</c:v>
                </c:pt>
                <c:pt idx="307">
                  <c:v>30.25744413731347</c:v>
                </c:pt>
                <c:pt idx="308">
                  <c:v>30.37548358128219</c:v>
                </c:pt>
                <c:pt idx="309">
                  <c:v>30.4935230252509</c:v>
                </c:pt>
                <c:pt idx="310">
                  <c:v>30.61156246921961</c:v>
                </c:pt>
                <c:pt idx="311">
                  <c:v>30.72960191318833</c:v>
                </c:pt>
                <c:pt idx="312">
                  <c:v>30.84764135715704</c:v>
                </c:pt>
                <c:pt idx="313">
                  <c:v>30.96568080112574</c:v>
                </c:pt>
                <c:pt idx="314">
                  <c:v>31.08372024509447</c:v>
                </c:pt>
                <c:pt idx="315">
                  <c:v>31.16241320774028</c:v>
                </c:pt>
                <c:pt idx="316">
                  <c:v>31.28045265170898</c:v>
                </c:pt>
                <c:pt idx="317">
                  <c:v>31.3984920956777</c:v>
                </c:pt>
                <c:pt idx="318">
                  <c:v>31.51653153964642</c:v>
                </c:pt>
                <c:pt idx="319">
                  <c:v>31.63457098361512</c:v>
                </c:pt>
                <c:pt idx="320">
                  <c:v>31.75261042758384</c:v>
                </c:pt>
                <c:pt idx="321">
                  <c:v>31.87064987155254</c:v>
                </c:pt>
                <c:pt idx="322">
                  <c:v>31.98868931552126</c:v>
                </c:pt>
                <c:pt idx="323">
                  <c:v>32.06738227816707</c:v>
                </c:pt>
                <c:pt idx="324">
                  <c:v>32.1854217221358</c:v>
                </c:pt>
                <c:pt idx="325">
                  <c:v>32.30346116610449</c:v>
                </c:pt>
                <c:pt idx="326">
                  <c:v>32.42150061007322</c:v>
                </c:pt>
                <c:pt idx="327">
                  <c:v>32.53954005404193</c:v>
                </c:pt>
                <c:pt idx="328">
                  <c:v>32.65757949801063</c:v>
                </c:pt>
                <c:pt idx="329">
                  <c:v>32.77561894197936</c:v>
                </c:pt>
                <c:pt idx="330">
                  <c:v>32.89365838594807</c:v>
                </c:pt>
                <c:pt idx="331">
                  <c:v>33.01169782991677</c:v>
                </c:pt>
                <c:pt idx="332">
                  <c:v>33.0903907925626</c:v>
                </c:pt>
                <c:pt idx="333">
                  <c:v>33.2084302365313</c:v>
                </c:pt>
                <c:pt idx="334">
                  <c:v>33.32646968050002</c:v>
                </c:pt>
                <c:pt idx="335">
                  <c:v>33.44450912446873</c:v>
                </c:pt>
                <c:pt idx="336">
                  <c:v>33.56254856843744</c:v>
                </c:pt>
                <c:pt idx="337">
                  <c:v>33.68058801240615</c:v>
                </c:pt>
                <c:pt idx="338">
                  <c:v>33.79862745637487</c:v>
                </c:pt>
                <c:pt idx="339">
                  <c:v>33.91666690034358</c:v>
                </c:pt>
                <c:pt idx="340">
                  <c:v>34.0347063443123</c:v>
                </c:pt>
                <c:pt idx="341">
                  <c:v>34.1133993069581</c:v>
                </c:pt>
                <c:pt idx="342">
                  <c:v>34.23143875092682</c:v>
                </c:pt>
                <c:pt idx="343">
                  <c:v>34.34947819489552</c:v>
                </c:pt>
                <c:pt idx="344">
                  <c:v>34.46751763886424</c:v>
                </c:pt>
                <c:pt idx="345">
                  <c:v>34.58555708283296</c:v>
                </c:pt>
                <c:pt idx="346">
                  <c:v>34.70359652680167</c:v>
                </c:pt>
                <c:pt idx="347">
                  <c:v>34.78228948944746</c:v>
                </c:pt>
                <c:pt idx="348">
                  <c:v>34.9003289334162</c:v>
                </c:pt>
                <c:pt idx="349">
                  <c:v>35.0183683773849</c:v>
                </c:pt>
                <c:pt idx="350">
                  <c:v>35.13640782135361</c:v>
                </c:pt>
                <c:pt idx="351">
                  <c:v>35.25444726532231</c:v>
                </c:pt>
                <c:pt idx="352">
                  <c:v>35.37248670929104</c:v>
                </c:pt>
                <c:pt idx="353">
                  <c:v>35.49052615325976</c:v>
                </c:pt>
                <c:pt idx="354">
                  <c:v>35.56921911590557</c:v>
                </c:pt>
                <c:pt idx="355">
                  <c:v>35.68725855987427</c:v>
                </c:pt>
                <c:pt idx="356">
                  <c:v>35.80529800384299</c:v>
                </c:pt>
                <c:pt idx="357">
                  <c:v>35.9233374478117</c:v>
                </c:pt>
                <c:pt idx="358">
                  <c:v>36.04137689178042</c:v>
                </c:pt>
                <c:pt idx="359">
                  <c:v>36.15941633574914</c:v>
                </c:pt>
                <c:pt idx="360">
                  <c:v>36.23810929839493</c:v>
                </c:pt>
                <c:pt idx="361">
                  <c:v>36.35614874236365</c:v>
                </c:pt>
                <c:pt idx="362">
                  <c:v>36.47418818633236</c:v>
                </c:pt>
                <c:pt idx="363">
                  <c:v>36.59222763030108</c:v>
                </c:pt>
                <c:pt idx="364">
                  <c:v>36.71026707426979</c:v>
                </c:pt>
                <c:pt idx="365">
                  <c:v>36.82830651823851</c:v>
                </c:pt>
                <c:pt idx="366">
                  <c:v>36.94634596220722</c:v>
                </c:pt>
                <c:pt idx="367">
                  <c:v>37.06438540617593</c:v>
                </c:pt>
                <c:pt idx="368">
                  <c:v>37.18242485014464</c:v>
                </c:pt>
                <c:pt idx="369">
                  <c:v>37.26111781279045</c:v>
                </c:pt>
                <c:pt idx="370">
                  <c:v>37.37915725675917</c:v>
                </c:pt>
                <c:pt idx="371">
                  <c:v>37.49719670072788</c:v>
                </c:pt>
                <c:pt idx="372">
                  <c:v>37.6152361446966</c:v>
                </c:pt>
                <c:pt idx="373">
                  <c:v>37.73327558866531</c:v>
                </c:pt>
                <c:pt idx="374">
                  <c:v>37.85131503263402</c:v>
                </c:pt>
                <c:pt idx="375">
                  <c:v>37.96935447660272</c:v>
                </c:pt>
                <c:pt idx="376">
                  <c:v>38.04804743924853</c:v>
                </c:pt>
                <c:pt idx="377">
                  <c:v>38.16608688321724</c:v>
                </c:pt>
                <c:pt idx="378">
                  <c:v>38.28412632718598</c:v>
                </c:pt>
                <c:pt idx="379">
                  <c:v>38.4021657711547</c:v>
                </c:pt>
                <c:pt idx="380">
                  <c:v>38.5202052151234</c:v>
                </c:pt>
                <c:pt idx="381">
                  <c:v>38.63824465909209</c:v>
                </c:pt>
                <c:pt idx="382">
                  <c:v>38.75628410306081</c:v>
                </c:pt>
                <c:pt idx="383">
                  <c:v>38.87432354702953</c:v>
                </c:pt>
                <c:pt idx="384">
                  <c:v>38.95301650967534</c:v>
                </c:pt>
                <c:pt idx="385">
                  <c:v>39.07105595364405</c:v>
                </c:pt>
                <c:pt idx="386">
                  <c:v>39.18909539761277</c:v>
                </c:pt>
                <c:pt idx="387">
                  <c:v>39.3071348415815</c:v>
                </c:pt>
                <c:pt idx="388">
                  <c:v>39.4251742855502</c:v>
                </c:pt>
                <c:pt idx="389">
                  <c:v>39.54321372951891</c:v>
                </c:pt>
                <c:pt idx="390">
                  <c:v>39.62190669216472</c:v>
                </c:pt>
                <c:pt idx="391">
                  <c:v>39.73994613613343</c:v>
                </c:pt>
                <c:pt idx="392">
                  <c:v>39.85798558010214</c:v>
                </c:pt>
                <c:pt idx="393">
                  <c:v>39.97602502407085</c:v>
                </c:pt>
                <c:pt idx="394">
                  <c:v>40.09406446803956</c:v>
                </c:pt>
                <c:pt idx="395">
                  <c:v>40.21210391200828</c:v>
                </c:pt>
                <c:pt idx="396">
                  <c:v>40.330143355977</c:v>
                </c:pt>
                <c:pt idx="397">
                  <c:v>40.44818279994571</c:v>
                </c:pt>
                <c:pt idx="398">
                  <c:v>40.52687576259152</c:v>
                </c:pt>
                <c:pt idx="399">
                  <c:v>40.64491520656023</c:v>
                </c:pt>
                <c:pt idx="400">
                  <c:v>40.76295465052895</c:v>
                </c:pt>
                <c:pt idx="401">
                  <c:v>40.88099409449764</c:v>
                </c:pt>
                <c:pt idx="402">
                  <c:v>40.99903353846637</c:v>
                </c:pt>
                <c:pt idx="403">
                  <c:v>41.11707298243508</c:v>
                </c:pt>
                <c:pt idx="404">
                  <c:v>41.2351124264038</c:v>
                </c:pt>
                <c:pt idx="405">
                  <c:v>41.3138053890496</c:v>
                </c:pt>
                <c:pt idx="406">
                  <c:v>41.43184483301831</c:v>
                </c:pt>
                <c:pt idx="407">
                  <c:v>41.54988427698704</c:v>
                </c:pt>
                <c:pt idx="408">
                  <c:v>41.66792372095575</c:v>
                </c:pt>
                <c:pt idx="409">
                  <c:v>41.78596316492446</c:v>
                </c:pt>
                <c:pt idx="410">
                  <c:v>41.90400260889317</c:v>
                </c:pt>
                <c:pt idx="411">
                  <c:v>41.98269557153898</c:v>
                </c:pt>
                <c:pt idx="412">
                  <c:v>42.1007350155077</c:v>
                </c:pt>
                <c:pt idx="413">
                  <c:v>42.2187744594764</c:v>
                </c:pt>
                <c:pt idx="414">
                  <c:v>42.33681390344512</c:v>
                </c:pt>
                <c:pt idx="415">
                  <c:v>42.45485334741384</c:v>
                </c:pt>
                <c:pt idx="416">
                  <c:v>42.57289279138254</c:v>
                </c:pt>
                <c:pt idx="417">
                  <c:v>42.69093223535126</c:v>
                </c:pt>
                <c:pt idx="418">
                  <c:v>42.76962519799707</c:v>
                </c:pt>
                <c:pt idx="419">
                  <c:v>42.88766464196577</c:v>
                </c:pt>
                <c:pt idx="420">
                  <c:v>43.0057040859345</c:v>
                </c:pt>
                <c:pt idx="421">
                  <c:v>43.12374352990321</c:v>
                </c:pt>
                <c:pt idx="422">
                  <c:v>43.24178297387192</c:v>
                </c:pt>
                <c:pt idx="423">
                  <c:v>43.35982241784061</c:v>
                </c:pt>
                <c:pt idx="424">
                  <c:v>43.47786186180934</c:v>
                </c:pt>
                <c:pt idx="425">
                  <c:v>43.55655482445515</c:v>
                </c:pt>
                <c:pt idx="426">
                  <c:v>43.67459426842387</c:v>
                </c:pt>
                <c:pt idx="427">
                  <c:v>43.7926337123926</c:v>
                </c:pt>
                <c:pt idx="428">
                  <c:v>43.91067315636129</c:v>
                </c:pt>
                <c:pt idx="429">
                  <c:v>44.02871260033</c:v>
                </c:pt>
                <c:pt idx="430">
                  <c:v>44.10740556297582</c:v>
                </c:pt>
                <c:pt idx="431">
                  <c:v>44.22544500694453</c:v>
                </c:pt>
                <c:pt idx="432">
                  <c:v>44.34348445091322</c:v>
                </c:pt>
                <c:pt idx="433">
                  <c:v>44.46152389488195</c:v>
                </c:pt>
                <c:pt idx="434">
                  <c:v>44.57956333885067</c:v>
                </c:pt>
                <c:pt idx="435">
                  <c:v>44.6976027828194</c:v>
                </c:pt>
                <c:pt idx="436">
                  <c:v>44.7762957454652</c:v>
                </c:pt>
                <c:pt idx="437">
                  <c:v>44.89433518943391</c:v>
                </c:pt>
                <c:pt idx="438">
                  <c:v>45.01237463340262</c:v>
                </c:pt>
                <c:pt idx="439">
                  <c:v>45.13041407737133</c:v>
                </c:pt>
                <c:pt idx="440">
                  <c:v>45.24845352134005</c:v>
                </c:pt>
                <c:pt idx="441">
                  <c:v>45.32714648398586</c:v>
                </c:pt>
                <c:pt idx="442">
                  <c:v>45.44518592795457</c:v>
                </c:pt>
                <c:pt idx="443">
                  <c:v>45.56322537192328</c:v>
                </c:pt>
                <c:pt idx="444">
                  <c:v>45.68126481589199</c:v>
                </c:pt>
                <c:pt idx="445">
                  <c:v>45.7993042598607</c:v>
                </c:pt>
                <c:pt idx="446">
                  <c:v>45.87799722250652</c:v>
                </c:pt>
                <c:pt idx="447">
                  <c:v>45.99603666647522</c:v>
                </c:pt>
                <c:pt idx="448">
                  <c:v>46.11407611044395</c:v>
                </c:pt>
                <c:pt idx="449">
                  <c:v>46.23211555441266</c:v>
                </c:pt>
                <c:pt idx="450">
                  <c:v>46.35015499838137</c:v>
                </c:pt>
                <c:pt idx="451">
                  <c:v>46.42884796102717</c:v>
                </c:pt>
                <c:pt idx="452">
                  <c:v>46.54688740499589</c:v>
                </c:pt>
                <c:pt idx="453">
                  <c:v>46.6649268489646</c:v>
                </c:pt>
                <c:pt idx="454">
                  <c:v>46.78296629293332</c:v>
                </c:pt>
                <c:pt idx="455">
                  <c:v>46.90100573690203</c:v>
                </c:pt>
                <c:pt idx="456">
                  <c:v>46.97969869954784</c:v>
                </c:pt>
                <c:pt idx="457">
                  <c:v>47.09773814351655</c:v>
                </c:pt>
                <c:pt idx="458">
                  <c:v>47.21577758748526</c:v>
                </c:pt>
                <c:pt idx="459">
                  <c:v>47.33381703145398</c:v>
                </c:pt>
                <c:pt idx="460">
                  <c:v>47.45185647542267</c:v>
                </c:pt>
                <c:pt idx="461">
                  <c:v>47.5305494380685</c:v>
                </c:pt>
                <c:pt idx="462">
                  <c:v>47.64858888203722</c:v>
                </c:pt>
                <c:pt idx="463">
                  <c:v>47.76662832600593</c:v>
                </c:pt>
                <c:pt idx="464">
                  <c:v>47.88466776997463</c:v>
                </c:pt>
                <c:pt idx="465">
                  <c:v>47.96336073262045</c:v>
                </c:pt>
                <c:pt idx="466">
                  <c:v>48.08140017658916</c:v>
                </c:pt>
                <c:pt idx="467">
                  <c:v>48.19943962055788</c:v>
                </c:pt>
                <c:pt idx="468">
                  <c:v>48.31747906452658</c:v>
                </c:pt>
                <c:pt idx="469">
                  <c:v>48.4355185084953</c:v>
                </c:pt>
                <c:pt idx="470">
                  <c:v>48.5142114711411</c:v>
                </c:pt>
                <c:pt idx="471">
                  <c:v>48.63225091510983</c:v>
                </c:pt>
                <c:pt idx="472">
                  <c:v>48.75029035907853</c:v>
                </c:pt>
                <c:pt idx="473">
                  <c:v>48.86832980304725</c:v>
                </c:pt>
                <c:pt idx="474">
                  <c:v>48.94702276569304</c:v>
                </c:pt>
                <c:pt idx="475">
                  <c:v>49.06506220966177</c:v>
                </c:pt>
                <c:pt idx="476">
                  <c:v>49.18310165363048</c:v>
                </c:pt>
                <c:pt idx="477">
                  <c:v>49.30114109759919</c:v>
                </c:pt>
                <c:pt idx="478">
                  <c:v>49.379834060245</c:v>
                </c:pt>
                <c:pt idx="479">
                  <c:v>49.49787350421371</c:v>
                </c:pt>
                <c:pt idx="480">
                  <c:v>49.61591294818244</c:v>
                </c:pt>
                <c:pt idx="481">
                  <c:v>49.73395239215115</c:v>
                </c:pt>
                <c:pt idx="482">
                  <c:v>49.81264535479695</c:v>
                </c:pt>
                <c:pt idx="483">
                  <c:v>49.93068479876566</c:v>
                </c:pt>
                <c:pt idx="484">
                  <c:v>50.04872424273438</c:v>
                </c:pt>
                <c:pt idx="485">
                  <c:v>50.1667636867031</c:v>
                </c:pt>
                <c:pt idx="486">
                  <c:v>50.2454566493489</c:v>
                </c:pt>
                <c:pt idx="487">
                  <c:v>50.36349609331759</c:v>
                </c:pt>
                <c:pt idx="488">
                  <c:v>50.48153553728632</c:v>
                </c:pt>
                <c:pt idx="489">
                  <c:v>50.56022849993214</c:v>
                </c:pt>
                <c:pt idx="490">
                  <c:v>50.67826794390084</c:v>
                </c:pt>
                <c:pt idx="491">
                  <c:v>50.79630738786957</c:v>
                </c:pt>
                <c:pt idx="492">
                  <c:v>50.91434683183827</c:v>
                </c:pt>
                <c:pt idx="493">
                  <c:v>50.9930397944841</c:v>
                </c:pt>
                <c:pt idx="494">
                  <c:v>51.1110792384528</c:v>
                </c:pt>
                <c:pt idx="495">
                  <c:v>51.2291186824215</c:v>
                </c:pt>
                <c:pt idx="496">
                  <c:v>51.30781164506731</c:v>
                </c:pt>
                <c:pt idx="497">
                  <c:v>51.42585108903604</c:v>
                </c:pt>
                <c:pt idx="498">
                  <c:v>51.54389053300475</c:v>
                </c:pt>
                <c:pt idx="499">
                  <c:v>51.62258349565055</c:v>
                </c:pt>
                <c:pt idx="500">
                  <c:v>51.74062293961927</c:v>
                </c:pt>
                <c:pt idx="501">
                  <c:v>51.85866238358798</c:v>
                </c:pt>
                <c:pt idx="502">
                  <c:v>51.9767018275567</c:v>
                </c:pt>
                <c:pt idx="503">
                  <c:v>52.0553947902025</c:v>
                </c:pt>
                <c:pt idx="504">
                  <c:v>52.17343423417121</c:v>
                </c:pt>
                <c:pt idx="505">
                  <c:v>52.29147367813992</c:v>
                </c:pt>
                <c:pt idx="506">
                  <c:v>52.37016664078574</c:v>
                </c:pt>
                <c:pt idx="507">
                  <c:v>52.48820608475445</c:v>
                </c:pt>
                <c:pt idx="508">
                  <c:v>52.60624552872316</c:v>
                </c:pt>
                <c:pt idx="509">
                  <c:v>52.68493849136897</c:v>
                </c:pt>
                <c:pt idx="510">
                  <c:v>52.80297793533769</c:v>
                </c:pt>
                <c:pt idx="511">
                  <c:v>52.9210173793064</c:v>
                </c:pt>
                <c:pt idx="512">
                  <c:v>52.9997103419522</c:v>
                </c:pt>
                <c:pt idx="513">
                  <c:v>53.11774978592092</c:v>
                </c:pt>
                <c:pt idx="514">
                  <c:v>53.23578922988964</c:v>
                </c:pt>
                <c:pt idx="515">
                  <c:v>53.31448219253544</c:v>
                </c:pt>
                <c:pt idx="516">
                  <c:v>53.43252163650416</c:v>
                </c:pt>
                <c:pt idx="517">
                  <c:v>53.55056108047287</c:v>
                </c:pt>
                <c:pt idx="518">
                  <c:v>53.62925404311868</c:v>
                </c:pt>
                <c:pt idx="519">
                  <c:v>53.74729348708739</c:v>
                </c:pt>
                <c:pt idx="520">
                  <c:v>53.8653329310561</c:v>
                </c:pt>
                <c:pt idx="521">
                  <c:v>53.94402589370192</c:v>
                </c:pt>
                <c:pt idx="522">
                  <c:v>54.06206533767063</c:v>
                </c:pt>
                <c:pt idx="523">
                  <c:v>54.18010478163934</c:v>
                </c:pt>
                <c:pt idx="524">
                  <c:v>54.25879774428515</c:v>
                </c:pt>
                <c:pt idx="525">
                  <c:v>54.37683718825387</c:v>
                </c:pt>
                <c:pt idx="526">
                  <c:v>54.49487663222257</c:v>
                </c:pt>
                <c:pt idx="527">
                  <c:v>54.57356959486839</c:v>
                </c:pt>
                <c:pt idx="528">
                  <c:v>54.6916090388371</c:v>
                </c:pt>
                <c:pt idx="529">
                  <c:v>54.80964848280581</c:v>
                </c:pt>
                <c:pt idx="530">
                  <c:v>54.88834144545162</c:v>
                </c:pt>
                <c:pt idx="531">
                  <c:v>55.00638088942033</c:v>
                </c:pt>
                <c:pt idx="532">
                  <c:v>55.12442033338904</c:v>
                </c:pt>
                <c:pt idx="533">
                  <c:v>55.20311329603486</c:v>
                </c:pt>
                <c:pt idx="534">
                  <c:v>55.32115274000357</c:v>
                </c:pt>
                <c:pt idx="535">
                  <c:v>55.39984570264937</c:v>
                </c:pt>
                <c:pt idx="536">
                  <c:v>55.51788514661808</c:v>
                </c:pt>
                <c:pt idx="537">
                  <c:v>55.6359245905868</c:v>
                </c:pt>
                <c:pt idx="538">
                  <c:v>55.71461755323259</c:v>
                </c:pt>
                <c:pt idx="539">
                  <c:v>55.83265699720133</c:v>
                </c:pt>
                <c:pt idx="540">
                  <c:v>55.95069644117004</c:v>
                </c:pt>
                <c:pt idx="541">
                  <c:v>56.02938940381585</c:v>
                </c:pt>
                <c:pt idx="542">
                  <c:v>56.14742884778455</c:v>
                </c:pt>
                <c:pt idx="543">
                  <c:v>56.22612181043037</c:v>
                </c:pt>
                <c:pt idx="544">
                  <c:v>56.34416125439907</c:v>
                </c:pt>
                <c:pt idx="545">
                  <c:v>56.4622006983678</c:v>
                </c:pt>
                <c:pt idx="546">
                  <c:v>56.54089366101359</c:v>
                </c:pt>
                <c:pt idx="547">
                  <c:v>56.65893310498232</c:v>
                </c:pt>
                <c:pt idx="548">
                  <c:v>56.77697254895103</c:v>
                </c:pt>
                <c:pt idx="549">
                  <c:v>56.85566551159683</c:v>
                </c:pt>
                <c:pt idx="550">
                  <c:v>56.97370495556554</c:v>
                </c:pt>
                <c:pt idx="551">
                  <c:v>57.05239791821135</c:v>
                </c:pt>
                <c:pt idx="552">
                  <c:v>57.17043736218007</c:v>
                </c:pt>
                <c:pt idx="553">
                  <c:v>57.28847680614878</c:v>
                </c:pt>
                <c:pt idx="554">
                  <c:v>57.36716976879459</c:v>
                </c:pt>
                <c:pt idx="555">
                  <c:v>57.4852092127633</c:v>
                </c:pt>
                <c:pt idx="556">
                  <c:v>57.56390217540912</c:v>
                </c:pt>
                <c:pt idx="557">
                  <c:v>57.68194161937782</c:v>
                </c:pt>
                <c:pt idx="558">
                  <c:v>57.79998106334653</c:v>
                </c:pt>
                <c:pt idx="559">
                  <c:v>57.87867402599234</c:v>
                </c:pt>
                <c:pt idx="560">
                  <c:v>57.99671346996107</c:v>
                </c:pt>
                <c:pt idx="561">
                  <c:v>58.07540643260688</c:v>
                </c:pt>
                <c:pt idx="562">
                  <c:v>58.19344587657558</c:v>
                </c:pt>
                <c:pt idx="563">
                  <c:v>58.2721388392214</c:v>
                </c:pt>
                <c:pt idx="564">
                  <c:v>58.39017828319011</c:v>
                </c:pt>
                <c:pt idx="565">
                  <c:v>58.50821772715882</c:v>
                </c:pt>
                <c:pt idx="566">
                  <c:v>58.58691068980463</c:v>
                </c:pt>
                <c:pt idx="567">
                  <c:v>58.70495013377334</c:v>
                </c:pt>
                <c:pt idx="568">
                  <c:v>58.78364309641915</c:v>
                </c:pt>
                <c:pt idx="569">
                  <c:v>58.90168254038787</c:v>
                </c:pt>
                <c:pt idx="570">
                  <c:v>58.98037550303367</c:v>
                </c:pt>
                <c:pt idx="571">
                  <c:v>59.0984149470024</c:v>
                </c:pt>
                <c:pt idx="572">
                  <c:v>59.17710790964819</c:v>
                </c:pt>
                <c:pt idx="573">
                  <c:v>59.2951473536169</c:v>
                </c:pt>
                <c:pt idx="574">
                  <c:v>59.37384031626272</c:v>
                </c:pt>
                <c:pt idx="575">
                  <c:v>59.49187976023142</c:v>
                </c:pt>
                <c:pt idx="576">
                  <c:v>59.57057272287725</c:v>
                </c:pt>
                <c:pt idx="577">
                  <c:v>59.68861216684595</c:v>
                </c:pt>
                <c:pt idx="578">
                  <c:v>59.76730512949176</c:v>
                </c:pt>
                <c:pt idx="579">
                  <c:v>59.88534457346046</c:v>
                </c:pt>
                <c:pt idx="580">
                  <c:v>59.96403753610629</c:v>
                </c:pt>
                <c:pt idx="581">
                  <c:v>60.082076980075</c:v>
                </c:pt>
                <c:pt idx="582">
                  <c:v>60.12142346139789</c:v>
                </c:pt>
                <c:pt idx="583">
                  <c:v>60.23946290536662</c:v>
                </c:pt>
                <c:pt idx="584">
                  <c:v>60.31815586801243</c:v>
                </c:pt>
                <c:pt idx="585">
                  <c:v>60.43619531198113</c:v>
                </c:pt>
                <c:pt idx="586">
                  <c:v>60.51488827462694</c:v>
                </c:pt>
                <c:pt idx="587">
                  <c:v>60.59358123727276</c:v>
                </c:pt>
                <c:pt idx="588">
                  <c:v>60.71162068124146</c:v>
                </c:pt>
                <c:pt idx="589">
                  <c:v>60.79031364388728</c:v>
                </c:pt>
                <c:pt idx="590">
                  <c:v>60.908353087856</c:v>
                </c:pt>
                <c:pt idx="591">
                  <c:v>60.9870460505018</c:v>
                </c:pt>
                <c:pt idx="592">
                  <c:v>61.10508549447052</c:v>
                </c:pt>
                <c:pt idx="593">
                  <c:v>61.18377845711632</c:v>
                </c:pt>
                <c:pt idx="594">
                  <c:v>61.26247141976214</c:v>
                </c:pt>
                <c:pt idx="595">
                  <c:v>61.38051086373085</c:v>
                </c:pt>
                <c:pt idx="596">
                  <c:v>61.45920382637664</c:v>
                </c:pt>
                <c:pt idx="597">
                  <c:v>61.57724327034536</c:v>
                </c:pt>
                <c:pt idx="598">
                  <c:v>61.65593623299118</c:v>
                </c:pt>
                <c:pt idx="599">
                  <c:v>61.73462919563697</c:v>
                </c:pt>
                <c:pt idx="600">
                  <c:v>61.8526686396057</c:v>
                </c:pt>
                <c:pt idx="601">
                  <c:v>61.9313616022515</c:v>
                </c:pt>
                <c:pt idx="602">
                  <c:v>62.04940104622022</c:v>
                </c:pt>
                <c:pt idx="603">
                  <c:v>62.12809400886603</c:v>
                </c:pt>
                <c:pt idx="604">
                  <c:v>62.20678697151184</c:v>
                </c:pt>
                <c:pt idx="605">
                  <c:v>62.32482641548054</c:v>
                </c:pt>
                <c:pt idx="606">
                  <c:v>62.40351937812636</c:v>
                </c:pt>
                <c:pt idx="607">
                  <c:v>62.48221234077217</c:v>
                </c:pt>
                <c:pt idx="608">
                  <c:v>62.60025178474088</c:v>
                </c:pt>
                <c:pt idx="609">
                  <c:v>62.67894474738669</c:v>
                </c:pt>
                <c:pt idx="610">
                  <c:v>62.75763771003249</c:v>
                </c:pt>
                <c:pt idx="611">
                  <c:v>62.8756771540012</c:v>
                </c:pt>
                <c:pt idx="612">
                  <c:v>62.95437011664701</c:v>
                </c:pt>
                <c:pt idx="613">
                  <c:v>63.03306307929282</c:v>
                </c:pt>
                <c:pt idx="614">
                  <c:v>63.11175604193864</c:v>
                </c:pt>
                <c:pt idx="615">
                  <c:v>63.22979548590735</c:v>
                </c:pt>
                <c:pt idx="616">
                  <c:v>63.30848844855316</c:v>
                </c:pt>
                <c:pt idx="617">
                  <c:v>63.38718141119896</c:v>
                </c:pt>
                <c:pt idx="618">
                  <c:v>63.46587437384477</c:v>
                </c:pt>
                <c:pt idx="619">
                  <c:v>63.54456733649057</c:v>
                </c:pt>
                <c:pt idx="620">
                  <c:v>63.6626067804593</c:v>
                </c:pt>
                <c:pt idx="621">
                  <c:v>63.74129974310511</c:v>
                </c:pt>
                <c:pt idx="622">
                  <c:v>63.81999270575091</c:v>
                </c:pt>
                <c:pt idx="623">
                  <c:v>63.89868566839672</c:v>
                </c:pt>
                <c:pt idx="624">
                  <c:v>63.97737863104253</c:v>
                </c:pt>
                <c:pt idx="625">
                  <c:v>64.05607159368833</c:v>
                </c:pt>
                <c:pt idx="626">
                  <c:v>64.17411103765704</c:v>
                </c:pt>
                <c:pt idx="627">
                  <c:v>64.25280400030285</c:v>
                </c:pt>
                <c:pt idx="628">
                  <c:v>64.33149696294867</c:v>
                </c:pt>
                <c:pt idx="629">
                  <c:v>64.4101899255945</c:v>
                </c:pt>
                <c:pt idx="630">
                  <c:v>64.4888828882403</c:v>
                </c:pt>
                <c:pt idx="631">
                  <c:v>64.56757585088609</c:v>
                </c:pt>
                <c:pt idx="632">
                  <c:v>64.64626881353188</c:v>
                </c:pt>
                <c:pt idx="633">
                  <c:v>64.72496177617772</c:v>
                </c:pt>
                <c:pt idx="634">
                  <c:v>64.80365473882351</c:v>
                </c:pt>
                <c:pt idx="635">
                  <c:v>64.88234770146931</c:v>
                </c:pt>
                <c:pt idx="636">
                  <c:v>64.96104066411517</c:v>
                </c:pt>
                <c:pt idx="637">
                  <c:v>65.07908010808383</c:v>
                </c:pt>
                <c:pt idx="638">
                  <c:v>65.15777307072963</c:v>
                </c:pt>
                <c:pt idx="639">
                  <c:v>65.23646603337547</c:v>
                </c:pt>
                <c:pt idx="640">
                  <c:v>65.27581251469836</c:v>
                </c:pt>
                <c:pt idx="641">
                  <c:v>65.3938519586671</c:v>
                </c:pt>
                <c:pt idx="642">
                  <c:v>65.43319843998998</c:v>
                </c:pt>
                <c:pt idx="643">
                  <c:v>65.51189140263581</c:v>
                </c:pt>
                <c:pt idx="644">
                  <c:v>65.59058436528161</c:v>
                </c:pt>
                <c:pt idx="645">
                  <c:v>65.6692773279274</c:v>
                </c:pt>
                <c:pt idx="646">
                  <c:v>65.74797029057323</c:v>
                </c:pt>
                <c:pt idx="647">
                  <c:v>65.82666325321903</c:v>
                </c:pt>
                <c:pt idx="648">
                  <c:v>65.90535621586484</c:v>
                </c:pt>
                <c:pt idx="649">
                  <c:v>65.98404917851065</c:v>
                </c:pt>
                <c:pt idx="650">
                  <c:v>66.06274214115643</c:v>
                </c:pt>
                <c:pt idx="651">
                  <c:v>66.14143510380228</c:v>
                </c:pt>
                <c:pt idx="652">
                  <c:v>66.18078158512516</c:v>
                </c:pt>
                <c:pt idx="653">
                  <c:v>66.25947454777098</c:v>
                </c:pt>
                <c:pt idx="654">
                  <c:v>66.33816751041678</c:v>
                </c:pt>
                <c:pt idx="655">
                  <c:v>66.4168604730626</c:v>
                </c:pt>
                <c:pt idx="656">
                  <c:v>66.4562069543855</c:v>
                </c:pt>
                <c:pt idx="657">
                  <c:v>66.53489991703131</c:v>
                </c:pt>
                <c:pt idx="658">
                  <c:v>66.61359287967713</c:v>
                </c:pt>
                <c:pt idx="659">
                  <c:v>66.65293936100004</c:v>
                </c:pt>
                <c:pt idx="660">
                  <c:v>66.73163232364584</c:v>
                </c:pt>
                <c:pt idx="661">
                  <c:v>66.81032528629165</c:v>
                </c:pt>
                <c:pt idx="662">
                  <c:v>66.84967176761455</c:v>
                </c:pt>
                <c:pt idx="663">
                  <c:v>66.92836473026037</c:v>
                </c:pt>
                <c:pt idx="664">
                  <c:v>66.96771121158325</c:v>
                </c:pt>
                <c:pt idx="665">
                  <c:v>67.00705769290617</c:v>
                </c:pt>
                <c:pt idx="666">
                  <c:v>67.08575065555196</c:v>
                </c:pt>
                <c:pt idx="667">
                  <c:v>67.1644436181978</c:v>
                </c:pt>
                <c:pt idx="668">
                  <c:v>67.20379009952067</c:v>
                </c:pt>
                <c:pt idx="669">
                  <c:v>67.28248306216651</c:v>
                </c:pt>
                <c:pt idx="670">
                  <c:v>67.3611760248123</c:v>
                </c:pt>
                <c:pt idx="671">
                  <c:v>67.43986898745813</c:v>
                </c:pt>
                <c:pt idx="672">
                  <c:v>67.47921546878102</c:v>
                </c:pt>
                <c:pt idx="673">
                  <c:v>67.55790843142682</c:v>
                </c:pt>
                <c:pt idx="674">
                  <c:v>67.63660139407264</c:v>
                </c:pt>
                <c:pt idx="675">
                  <c:v>67.67594787539554</c:v>
                </c:pt>
                <c:pt idx="676">
                  <c:v>67.75464083804135</c:v>
                </c:pt>
                <c:pt idx="677">
                  <c:v>67.79398731936425</c:v>
                </c:pt>
                <c:pt idx="678">
                  <c:v>67.87268028201007</c:v>
                </c:pt>
                <c:pt idx="679">
                  <c:v>67.91202676333298</c:v>
                </c:pt>
                <c:pt idx="680">
                  <c:v>67.9907197259788</c:v>
                </c:pt>
                <c:pt idx="681">
                  <c:v>68.03006620730168</c:v>
                </c:pt>
                <c:pt idx="682">
                  <c:v>68.0694126886246</c:v>
                </c:pt>
                <c:pt idx="683">
                  <c:v>68.10875916994748</c:v>
                </c:pt>
                <c:pt idx="684">
                  <c:v>68.1481056512704</c:v>
                </c:pt>
                <c:pt idx="685">
                  <c:v>68.18745213259328</c:v>
                </c:pt>
                <c:pt idx="686">
                  <c:v>68.18745213259328</c:v>
                </c:pt>
                <c:pt idx="687">
                  <c:v>68.2267986139162</c:v>
                </c:pt>
                <c:pt idx="688">
                  <c:v>68.2267986139162</c:v>
                </c:pt>
                <c:pt idx="689">
                  <c:v>68.2267986139162</c:v>
                </c:pt>
                <c:pt idx="690">
                  <c:v>68.18745213259328</c:v>
                </c:pt>
                <c:pt idx="691">
                  <c:v>68.03006620730168</c:v>
                </c:pt>
                <c:pt idx="692">
                  <c:v>67.67594787539554</c:v>
                </c:pt>
                <c:pt idx="693">
                  <c:v>67.2431365808436</c:v>
                </c:pt>
                <c:pt idx="694">
                  <c:v>66.81032528629165</c:v>
                </c:pt>
                <c:pt idx="695">
                  <c:v>66.57424639835421</c:v>
                </c:pt>
                <c:pt idx="696">
                  <c:v>66.22012806644808</c:v>
                </c:pt>
                <c:pt idx="697">
                  <c:v>65.86600973454195</c:v>
                </c:pt>
                <c:pt idx="698">
                  <c:v>65.55123788395871</c:v>
                </c:pt>
                <c:pt idx="699">
                  <c:v>65.23646603337547</c:v>
                </c:pt>
                <c:pt idx="700">
                  <c:v>64.96104066411517</c:v>
                </c:pt>
                <c:pt idx="701">
                  <c:v>64.72496177617772</c:v>
                </c:pt>
                <c:pt idx="702">
                  <c:v>64.606922332209</c:v>
                </c:pt>
                <c:pt idx="703">
                  <c:v>64.6856152948548</c:v>
                </c:pt>
                <c:pt idx="704">
                  <c:v>64.80365473882351</c:v>
                </c:pt>
                <c:pt idx="705">
                  <c:v>64.96104066411517</c:v>
                </c:pt>
                <c:pt idx="706">
                  <c:v>65.11842658940677</c:v>
                </c:pt>
                <c:pt idx="707">
                  <c:v>65.27581251469836</c:v>
                </c:pt>
                <c:pt idx="708">
                  <c:v>65.43319843998998</c:v>
                </c:pt>
                <c:pt idx="709">
                  <c:v>65.59058436528161</c:v>
                </c:pt>
                <c:pt idx="710">
                  <c:v>65.6692773279274</c:v>
                </c:pt>
                <c:pt idx="711">
                  <c:v>65.82666325321903</c:v>
                </c:pt>
                <c:pt idx="712">
                  <c:v>65.94470269718776</c:v>
                </c:pt>
                <c:pt idx="713">
                  <c:v>66.10208862247934</c:v>
                </c:pt>
                <c:pt idx="714">
                  <c:v>66.22012806644808</c:v>
                </c:pt>
                <c:pt idx="715">
                  <c:v>66.3775139917397</c:v>
                </c:pt>
                <c:pt idx="716">
                  <c:v>66.4955534357084</c:v>
                </c:pt>
                <c:pt idx="717">
                  <c:v>66.61359287967713</c:v>
                </c:pt>
                <c:pt idx="718">
                  <c:v>66.73163232364584</c:v>
                </c:pt>
                <c:pt idx="719">
                  <c:v>66.84967176761455</c:v>
                </c:pt>
                <c:pt idx="720">
                  <c:v>66.96771121158325</c:v>
                </c:pt>
                <c:pt idx="721">
                  <c:v>67.08575065555196</c:v>
                </c:pt>
                <c:pt idx="722">
                  <c:v>67.20379009952067</c:v>
                </c:pt>
                <c:pt idx="723">
                  <c:v>67.3218295434894</c:v>
                </c:pt>
                <c:pt idx="724">
                  <c:v>67.43986898745813</c:v>
                </c:pt>
                <c:pt idx="725">
                  <c:v>67.51856195010393</c:v>
                </c:pt>
                <c:pt idx="726">
                  <c:v>67.63660139407264</c:v>
                </c:pt>
                <c:pt idx="727">
                  <c:v>67.71529435671845</c:v>
                </c:pt>
                <c:pt idx="728">
                  <c:v>67.83333380068716</c:v>
                </c:pt>
                <c:pt idx="729">
                  <c:v>67.95137324465588</c:v>
                </c:pt>
                <c:pt idx="730">
                  <c:v>68.0694126886246</c:v>
                </c:pt>
                <c:pt idx="731">
                  <c:v>68.18745213259328</c:v>
                </c:pt>
                <c:pt idx="732">
                  <c:v>68.2267986139162</c:v>
                </c:pt>
                <c:pt idx="733">
                  <c:v>68.3448380578849</c:v>
                </c:pt>
                <c:pt idx="734">
                  <c:v>68.46287750185363</c:v>
                </c:pt>
                <c:pt idx="735">
                  <c:v>68.54157046449944</c:v>
                </c:pt>
                <c:pt idx="736">
                  <c:v>68.65960990846815</c:v>
                </c:pt>
                <c:pt idx="737">
                  <c:v>68.69895638979105</c:v>
                </c:pt>
                <c:pt idx="738">
                  <c:v>68.81699583375976</c:v>
                </c:pt>
                <c:pt idx="739">
                  <c:v>68.93503527772847</c:v>
                </c:pt>
                <c:pt idx="740">
                  <c:v>69.0137282403743</c:v>
                </c:pt>
                <c:pt idx="741">
                  <c:v>69.131767684343</c:v>
                </c:pt>
                <c:pt idx="742">
                  <c:v>69.17111416566591</c:v>
                </c:pt>
                <c:pt idx="743">
                  <c:v>69.24980712831173</c:v>
                </c:pt>
                <c:pt idx="744">
                  <c:v>69.36784657228043</c:v>
                </c:pt>
                <c:pt idx="745">
                  <c:v>69.44653953492624</c:v>
                </c:pt>
                <c:pt idx="746">
                  <c:v>69.56457897889494</c:v>
                </c:pt>
                <c:pt idx="747">
                  <c:v>69.60392546021787</c:v>
                </c:pt>
                <c:pt idx="748">
                  <c:v>69.68261842286365</c:v>
                </c:pt>
                <c:pt idx="749">
                  <c:v>69.76131138550948</c:v>
                </c:pt>
                <c:pt idx="750">
                  <c:v>69.87935082947818</c:v>
                </c:pt>
                <c:pt idx="751">
                  <c:v>69.95804379212399</c:v>
                </c:pt>
                <c:pt idx="752">
                  <c:v>69.99739027344691</c:v>
                </c:pt>
                <c:pt idx="753">
                  <c:v>70.0760832360927</c:v>
                </c:pt>
                <c:pt idx="754">
                  <c:v>70.1547761987385</c:v>
                </c:pt>
                <c:pt idx="755">
                  <c:v>70.23346916138433</c:v>
                </c:pt>
                <c:pt idx="756">
                  <c:v>70.31216212403014</c:v>
                </c:pt>
                <c:pt idx="757">
                  <c:v>70.35150860535304</c:v>
                </c:pt>
                <c:pt idx="758">
                  <c:v>70.43020156799884</c:v>
                </c:pt>
                <c:pt idx="759">
                  <c:v>70.50889453064465</c:v>
                </c:pt>
                <c:pt idx="760">
                  <c:v>70.58758749329047</c:v>
                </c:pt>
                <c:pt idx="761">
                  <c:v>70.66628045593628</c:v>
                </c:pt>
                <c:pt idx="762">
                  <c:v>70.70562693725918</c:v>
                </c:pt>
                <c:pt idx="763">
                  <c:v>70.784319899905</c:v>
                </c:pt>
                <c:pt idx="764">
                  <c:v>70.86301286255078</c:v>
                </c:pt>
                <c:pt idx="765">
                  <c:v>70.9417058251966</c:v>
                </c:pt>
                <c:pt idx="766">
                  <c:v>71.02039878784241</c:v>
                </c:pt>
                <c:pt idx="767">
                  <c:v>71.05974526916531</c:v>
                </c:pt>
                <c:pt idx="768">
                  <c:v>71.13843823181112</c:v>
                </c:pt>
                <c:pt idx="769">
                  <c:v>71.17778471313403</c:v>
                </c:pt>
                <c:pt idx="770">
                  <c:v>71.25647767577985</c:v>
                </c:pt>
                <c:pt idx="771">
                  <c:v>71.33517063842564</c:v>
                </c:pt>
                <c:pt idx="772">
                  <c:v>71.37451711974855</c:v>
                </c:pt>
                <c:pt idx="773">
                  <c:v>71.45321008239436</c:v>
                </c:pt>
                <c:pt idx="774">
                  <c:v>71.57124952636307</c:v>
                </c:pt>
                <c:pt idx="775">
                  <c:v>71.61059600768597</c:v>
                </c:pt>
                <c:pt idx="776">
                  <c:v>71.68928897033179</c:v>
                </c:pt>
                <c:pt idx="777">
                  <c:v>71.7679819329776</c:v>
                </c:pt>
                <c:pt idx="778">
                  <c:v>71.84667489562341</c:v>
                </c:pt>
                <c:pt idx="779">
                  <c:v>71.92536785826921</c:v>
                </c:pt>
                <c:pt idx="780">
                  <c:v>71.96471433959212</c:v>
                </c:pt>
                <c:pt idx="781">
                  <c:v>72.08275378356082</c:v>
                </c:pt>
                <c:pt idx="782">
                  <c:v>72.16144674620665</c:v>
                </c:pt>
                <c:pt idx="783">
                  <c:v>72.24013970885246</c:v>
                </c:pt>
                <c:pt idx="784">
                  <c:v>72.27948619017535</c:v>
                </c:pt>
                <c:pt idx="785">
                  <c:v>72.39752563414408</c:v>
                </c:pt>
                <c:pt idx="786">
                  <c:v>72.47621859678986</c:v>
                </c:pt>
                <c:pt idx="787">
                  <c:v>72.55491155943568</c:v>
                </c:pt>
                <c:pt idx="788">
                  <c:v>72.63360452208148</c:v>
                </c:pt>
                <c:pt idx="789">
                  <c:v>72.7516439660502</c:v>
                </c:pt>
                <c:pt idx="790">
                  <c:v>72.86968341001892</c:v>
                </c:pt>
                <c:pt idx="791">
                  <c:v>73.02706933531055</c:v>
                </c:pt>
                <c:pt idx="792">
                  <c:v>73.14510877927925</c:v>
                </c:pt>
                <c:pt idx="793">
                  <c:v>73.30249470457088</c:v>
                </c:pt>
                <c:pt idx="794">
                  <c:v>73.42053414853957</c:v>
                </c:pt>
                <c:pt idx="795">
                  <c:v>73.4992271111854</c:v>
                </c:pt>
                <c:pt idx="796">
                  <c:v>73.57792007383121</c:v>
                </c:pt>
                <c:pt idx="797">
                  <c:v>73.61726655515411</c:v>
                </c:pt>
                <c:pt idx="798">
                  <c:v>73.69595951779989</c:v>
                </c:pt>
                <c:pt idx="799">
                  <c:v>73.73530599912283</c:v>
                </c:pt>
                <c:pt idx="800">
                  <c:v>73.77465248044572</c:v>
                </c:pt>
                <c:pt idx="801">
                  <c:v>73.85334544309153</c:v>
                </c:pt>
                <c:pt idx="802">
                  <c:v>73.93203840573734</c:v>
                </c:pt>
                <c:pt idx="803">
                  <c:v>73.97138488706025</c:v>
                </c:pt>
                <c:pt idx="804">
                  <c:v>74.05007784970604</c:v>
                </c:pt>
                <c:pt idx="805">
                  <c:v>74.12877081235182</c:v>
                </c:pt>
                <c:pt idx="806">
                  <c:v>74.16811729367475</c:v>
                </c:pt>
                <c:pt idx="807">
                  <c:v>74.2074637749977</c:v>
                </c:pt>
                <c:pt idx="808">
                  <c:v>74.28615673764348</c:v>
                </c:pt>
                <c:pt idx="809">
                  <c:v>74.32550321896638</c:v>
                </c:pt>
                <c:pt idx="810">
                  <c:v>74.4041961816122</c:v>
                </c:pt>
                <c:pt idx="811">
                  <c:v>74.4435426629351</c:v>
                </c:pt>
                <c:pt idx="812">
                  <c:v>74.52223562558089</c:v>
                </c:pt>
                <c:pt idx="813">
                  <c:v>74.60092858822671</c:v>
                </c:pt>
                <c:pt idx="814">
                  <c:v>74.64027506954963</c:v>
                </c:pt>
                <c:pt idx="815">
                  <c:v>74.67962155087253</c:v>
                </c:pt>
                <c:pt idx="816">
                  <c:v>74.71896803219542</c:v>
                </c:pt>
                <c:pt idx="817">
                  <c:v>74.79766099484125</c:v>
                </c:pt>
                <c:pt idx="818">
                  <c:v>74.83700747616415</c:v>
                </c:pt>
                <c:pt idx="819">
                  <c:v>74.91570043880995</c:v>
                </c:pt>
                <c:pt idx="820">
                  <c:v>74.95504692013285</c:v>
                </c:pt>
                <c:pt idx="821">
                  <c:v>75.03373988277865</c:v>
                </c:pt>
                <c:pt idx="822">
                  <c:v>75.07308636410156</c:v>
                </c:pt>
                <c:pt idx="823">
                  <c:v>75.15177932674737</c:v>
                </c:pt>
                <c:pt idx="824">
                  <c:v>75.15177932674737</c:v>
                </c:pt>
                <c:pt idx="825">
                  <c:v>75.2304722893932</c:v>
                </c:pt>
                <c:pt idx="826">
                  <c:v>75.2698187707161</c:v>
                </c:pt>
                <c:pt idx="827">
                  <c:v>75.34851173336189</c:v>
                </c:pt>
                <c:pt idx="828">
                  <c:v>75.38785821468478</c:v>
                </c:pt>
                <c:pt idx="829">
                  <c:v>75.46655117733061</c:v>
                </c:pt>
                <c:pt idx="830">
                  <c:v>75.5058976586535</c:v>
                </c:pt>
                <c:pt idx="831">
                  <c:v>75.54524413997643</c:v>
                </c:pt>
                <c:pt idx="832">
                  <c:v>75.62393710262221</c:v>
                </c:pt>
                <c:pt idx="833">
                  <c:v>75.62393710262221</c:v>
                </c:pt>
                <c:pt idx="834">
                  <c:v>75.70263006526803</c:v>
                </c:pt>
                <c:pt idx="835">
                  <c:v>75.74197654659095</c:v>
                </c:pt>
                <c:pt idx="836">
                  <c:v>75.78132302791387</c:v>
                </c:pt>
                <c:pt idx="837">
                  <c:v>75.86001599055965</c:v>
                </c:pt>
                <c:pt idx="838">
                  <c:v>75.89936247188257</c:v>
                </c:pt>
                <c:pt idx="839">
                  <c:v>75.93870895320545</c:v>
                </c:pt>
                <c:pt idx="840">
                  <c:v>75.97805543452836</c:v>
                </c:pt>
                <c:pt idx="841">
                  <c:v>76.01740191585128</c:v>
                </c:pt>
                <c:pt idx="842">
                  <c:v>76.05674839717416</c:v>
                </c:pt>
                <c:pt idx="843">
                  <c:v>76.13544135981996</c:v>
                </c:pt>
                <c:pt idx="844">
                  <c:v>76.13544135981996</c:v>
                </c:pt>
                <c:pt idx="845">
                  <c:v>76.17478784114289</c:v>
                </c:pt>
                <c:pt idx="846">
                  <c:v>76.2141343224658</c:v>
                </c:pt>
                <c:pt idx="847">
                  <c:v>76.25348080378868</c:v>
                </c:pt>
                <c:pt idx="848">
                  <c:v>76.2928272851116</c:v>
                </c:pt>
                <c:pt idx="849">
                  <c:v>76.33217376643449</c:v>
                </c:pt>
                <c:pt idx="850">
                  <c:v>76.37152024775741</c:v>
                </c:pt>
                <c:pt idx="851">
                  <c:v>76.37152024775741</c:v>
                </c:pt>
                <c:pt idx="852">
                  <c:v>76.41086672908032</c:v>
                </c:pt>
                <c:pt idx="853">
                  <c:v>76.45021321040321</c:v>
                </c:pt>
                <c:pt idx="854">
                  <c:v>76.48955969172612</c:v>
                </c:pt>
                <c:pt idx="855">
                  <c:v>76.48955969172612</c:v>
                </c:pt>
                <c:pt idx="856">
                  <c:v>76.52890617304902</c:v>
                </c:pt>
                <c:pt idx="857">
                  <c:v>76.52890617304902</c:v>
                </c:pt>
                <c:pt idx="858">
                  <c:v>76.52890617304902</c:v>
                </c:pt>
                <c:pt idx="859">
                  <c:v>76.56825265437194</c:v>
                </c:pt>
                <c:pt idx="860">
                  <c:v>76.56825265437194</c:v>
                </c:pt>
                <c:pt idx="861">
                  <c:v>76.56825265437194</c:v>
                </c:pt>
                <c:pt idx="862">
                  <c:v>76.60759913569483</c:v>
                </c:pt>
                <c:pt idx="863">
                  <c:v>76.60759913569483</c:v>
                </c:pt>
                <c:pt idx="864">
                  <c:v>76.60759913569483</c:v>
                </c:pt>
                <c:pt idx="865">
                  <c:v>76.60759913569483</c:v>
                </c:pt>
                <c:pt idx="866">
                  <c:v>76.64694561701774</c:v>
                </c:pt>
                <c:pt idx="867">
                  <c:v>76.64694561701774</c:v>
                </c:pt>
                <c:pt idx="868">
                  <c:v>76.64694561701774</c:v>
                </c:pt>
                <c:pt idx="869">
                  <c:v>76.60759913569483</c:v>
                </c:pt>
                <c:pt idx="870">
                  <c:v>76.60759913569483</c:v>
                </c:pt>
                <c:pt idx="871">
                  <c:v>76.60759913569483</c:v>
                </c:pt>
                <c:pt idx="872">
                  <c:v>76.60759913569483</c:v>
                </c:pt>
                <c:pt idx="873">
                  <c:v>76.56825265437194</c:v>
                </c:pt>
                <c:pt idx="874">
                  <c:v>76.56825265437194</c:v>
                </c:pt>
                <c:pt idx="875">
                  <c:v>76.56825265437194</c:v>
                </c:pt>
                <c:pt idx="876">
                  <c:v>76.52890617304902</c:v>
                </c:pt>
                <c:pt idx="877">
                  <c:v>76.52890617304902</c:v>
                </c:pt>
                <c:pt idx="878">
                  <c:v>76.52890617304902</c:v>
                </c:pt>
                <c:pt idx="879">
                  <c:v>76.52890617304902</c:v>
                </c:pt>
                <c:pt idx="880">
                  <c:v>76.52890617304902</c:v>
                </c:pt>
                <c:pt idx="881">
                  <c:v>76.52890617304902</c:v>
                </c:pt>
                <c:pt idx="882">
                  <c:v>76.52890617304902</c:v>
                </c:pt>
                <c:pt idx="883">
                  <c:v>76.56825265437194</c:v>
                </c:pt>
                <c:pt idx="884">
                  <c:v>76.56825265437194</c:v>
                </c:pt>
                <c:pt idx="885">
                  <c:v>76.56825265437194</c:v>
                </c:pt>
                <c:pt idx="886">
                  <c:v>76.60759913569483</c:v>
                </c:pt>
                <c:pt idx="887">
                  <c:v>76.64694561701774</c:v>
                </c:pt>
                <c:pt idx="888">
                  <c:v>76.64694561701774</c:v>
                </c:pt>
                <c:pt idx="889">
                  <c:v>76.68629209834065</c:v>
                </c:pt>
                <c:pt idx="890">
                  <c:v>76.68629209834065</c:v>
                </c:pt>
                <c:pt idx="891">
                  <c:v>76.72563857966354</c:v>
                </c:pt>
                <c:pt idx="892">
                  <c:v>76.72563857966354</c:v>
                </c:pt>
                <c:pt idx="893">
                  <c:v>76.76498506098646</c:v>
                </c:pt>
                <c:pt idx="894">
                  <c:v>76.80433154230936</c:v>
                </c:pt>
                <c:pt idx="895">
                  <c:v>76.80433154230936</c:v>
                </c:pt>
                <c:pt idx="896">
                  <c:v>76.80433154230936</c:v>
                </c:pt>
                <c:pt idx="897">
                  <c:v>76.84367802363225</c:v>
                </c:pt>
                <c:pt idx="898">
                  <c:v>76.84367802363225</c:v>
                </c:pt>
                <c:pt idx="899">
                  <c:v>76.88302450495517</c:v>
                </c:pt>
                <c:pt idx="900">
                  <c:v>76.88302450495517</c:v>
                </c:pt>
                <c:pt idx="901">
                  <c:v>76.88302450495517</c:v>
                </c:pt>
                <c:pt idx="902">
                  <c:v>76.88302450495517</c:v>
                </c:pt>
                <c:pt idx="903">
                  <c:v>76.88302450495517</c:v>
                </c:pt>
                <c:pt idx="904">
                  <c:v>76.88302450495517</c:v>
                </c:pt>
                <c:pt idx="905">
                  <c:v>76.88302450495517</c:v>
                </c:pt>
                <c:pt idx="906">
                  <c:v>76.84367802363225</c:v>
                </c:pt>
                <c:pt idx="907">
                  <c:v>76.84367802363225</c:v>
                </c:pt>
                <c:pt idx="908">
                  <c:v>76.80433154230936</c:v>
                </c:pt>
                <c:pt idx="909">
                  <c:v>76.76498506098646</c:v>
                </c:pt>
                <c:pt idx="910">
                  <c:v>76.72563857966354</c:v>
                </c:pt>
                <c:pt idx="911">
                  <c:v>76.64694561701774</c:v>
                </c:pt>
                <c:pt idx="912">
                  <c:v>76.60759913569483</c:v>
                </c:pt>
                <c:pt idx="913">
                  <c:v>76.52890617304902</c:v>
                </c:pt>
                <c:pt idx="914">
                  <c:v>76.45021321040321</c:v>
                </c:pt>
                <c:pt idx="915">
                  <c:v>76.37152024775741</c:v>
                </c:pt>
                <c:pt idx="916">
                  <c:v>76.33217376643449</c:v>
                </c:pt>
                <c:pt idx="917">
                  <c:v>76.25348080378868</c:v>
                </c:pt>
                <c:pt idx="918">
                  <c:v>76.17478784114289</c:v>
                </c:pt>
                <c:pt idx="919">
                  <c:v>76.09609487849708</c:v>
                </c:pt>
                <c:pt idx="920">
                  <c:v>76.01740191585128</c:v>
                </c:pt>
                <c:pt idx="921">
                  <c:v>75.97805543452836</c:v>
                </c:pt>
                <c:pt idx="922">
                  <c:v>75.86001599055965</c:v>
                </c:pt>
                <c:pt idx="923">
                  <c:v>75.78132302791387</c:v>
                </c:pt>
                <c:pt idx="924">
                  <c:v>75.70263006526803</c:v>
                </c:pt>
                <c:pt idx="925">
                  <c:v>75.58459062129932</c:v>
                </c:pt>
                <c:pt idx="926">
                  <c:v>75.58459062129932</c:v>
                </c:pt>
                <c:pt idx="927">
                  <c:v>75.5058976586535</c:v>
                </c:pt>
                <c:pt idx="928">
                  <c:v>75.4272046960077</c:v>
                </c:pt>
                <c:pt idx="929">
                  <c:v>75.34851173336189</c:v>
                </c:pt>
                <c:pt idx="930">
                  <c:v>75.30916525203898</c:v>
                </c:pt>
                <c:pt idx="931">
                  <c:v>75.30916525203898</c:v>
                </c:pt>
                <c:pt idx="932">
                  <c:v>75.2698187707161</c:v>
                </c:pt>
                <c:pt idx="933">
                  <c:v>75.2304722893932</c:v>
                </c:pt>
                <c:pt idx="934">
                  <c:v>75.1911258080703</c:v>
                </c:pt>
                <c:pt idx="935">
                  <c:v>75.1911258080703</c:v>
                </c:pt>
                <c:pt idx="936">
                  <c:v>75.2304722893932</c:v>
                </c:pt>
                <c:pt idx="937">
                  <c:v>75.2304722893932</c:v>
                </c:pt>
                <c:pt idx="938">
                  <c:v>75.2304722893932</c:v>
                </c:pt>
                <c:pt idx="939">
                  <c:v>75.2304722893932</c:v>
                </c:pt>
                <c:pt idx="940">
                  <c:v>75.2698187707161</c:v>
                </c:pt>
                <c:pt idx="941">
                  <c:v>75.30916525203898</c:v>
                </c:pt>
                <c:pt idx="942">
                  <c:v>75.30916525203898</c:v>
                </c:pt>
                <c:pt idx="943">
                  <c:v>75.34851173336189</c:v>
                </c:pt>
                <c:pt idx="944">
                  <c:v>75.38785821468478</c:v>
                </c:pt>
                <c:pt idx="945">
                  <c:v>75.38785821468478</c:v>
                </c:pt>
                <c:pt idx="946">
                  <c:v>75.4272046960077</c:v>
                </c:pt>
                <c:pt idx="947">
                  <c:v>75.46655117733061</c:v>
                </c:pt>
                <c:pt idx="948">
                  <c:v>75.54524413997643</c:v>
                </c:pt>
                <c:pt idx="949">
                  <c:v>75.58459062129932</c:v>
                </c:pt>
                <c:pt idx="950">
                  <c:v>75.66328358394515</c:v>
                </c:pt>
                <c:pt idx="951">
                  <c:v>75.70263006526803</c:v>
                </c:pt>
                <c:pt idx="952">
                  <c:v>75.78132302791387</c:v>
                </c:pt>
                <c:pt idx="953">
                  <c:v>75.86001599055965</c:v>
                </c:pt>
                <c:pt idx="954">
                  <c:v>75.89936247188257</c:v>
                </c:pt>
                <c:pt idx="955">
                  <c:v>75.97805543452836</c:v>
                </c:pt>
                <c:pt idx="956">
                  <c:v>76.01740191585128</c:v>
                </c:pt>
                <c:pt idx="957">
                  <c:v>76.09609487849708</c:v>
                </c:pt>
                <c:pt idx="958">
                  <c:v>76.17478784114289</c:v>
                </c:pt>
                <c:pt idx="959">
                  <c:v>76.25348080378868</c:v>
                </c:pt>
                <c:pt idx="960">
                  <c:v>76.33217376643449</c:v>
                </c:pt>
                <c:pt idx="961">
                  <c:v>76.37152024775741</c:v>
                </c:pt>
                <c:pt idx="962">
                  <c:v>76.45021321040321</c:v>
                </c:pt>
                <c:pt idx="963">
                  <c:v>76.52890617304902</c:v>
                </c:pt>
                <c:pt idx="964">
                  <c:v>76.60759913569483</c:v>
                </c:pt>
                <c:pt idx="965">
                  <c:v>76.68629209834065</c:v>
                </c:pt>
                <c:pt idx="966">
                  <c:v>76.76498506098646</c:v>
                </c:pt>
                <c:pt idx="967">
                  <c:v>76.84367802363225</c:v>
                </c:pt>
                <c:pt idx="968">
                  <c:v>76.88302450495517</c:v>
                </c:pt>
                <c:pt idx="969">
                  <c:v>76.96171746760097</c:v>
                </c:pt>
                <c:pt idx="970">
                  <c:v>77.0404104302468</c:v>
                </c:pt>
                <c:pt idx="971">
                  <c:v>77.1191033928926</c:v>
                </c:pt>
                <c:pt idx="972">
                  <c:v>77.2371428368613</c:v>
                </c:pt>
                <c:pt idx="973">
                  <c:v>77.27648931818419</c:v>
                </c:pt>
                <c:pt idx="974">
                  <c:v>77.35518228083001</c:v>
                </c:pt>
                <c:pt idx="975">
                  <c:v>77.43387524347584</c:v>
                </c:pt>
                <c:pt idx="976">
                  <c:v>77.51256820612163</c:v>
                </c:pt>
                <c:pt idx="977">
                  <c:v>77.55191468744456</c:v>
                </c:pt>
                <c:pt idx="978">
                  <c:v>77.63060765009035</c:v>
                </c:pt>
                <c:pt idx="979">
                  <c:v>77.70930061273616</c:v>
                </c:pt>
                <c:pt idx="980">
                  <c:v>77.74864709405907</c:v>
                </c:pt>
                <c:pt idx="981">
                  <c:v>77.78799357538197</c:v>
                </c:pt>
                <c:pt idx="982">
                  <c:v>77.86668653802778</c:v>
                </c:pt>
                <c:pt idx="983">
                  <c:v>77.90603301935068</c:v>
                </c:pt>
                <c:pt idx="984">
                  <c:v>77.9847259819965</c:v>
                </c:pt>
                <c:pt idx="985">
                  <c:v>78.0240724633194</c:v>
                </c:pt>
                <c:pt idx="986">
                  <c:v>78.0634189446423</c:v>
                </c:pt>
                <c:pt idx="987">
                  <c:v>78.14211190728811</c:v>
                </c:pt>
                <c:pt idx="988">
                  <c:v>78.18145838861101</c:v>
                </c:pt>
                <c:pt idx="989">
                  <c:v>78.26015135125681</c:v>
                </c:pt>
                <c:pt idx="990">
                  <c:v>78.2994978325797</c:v>
                </c:pt>
                <c:pt idx="991">
                  <c:v>78.33884431390263</c:v>
                </c:pt>
                <c:pt idx="992">
                  <c:v>78.37819079522554</c:v>
                </c:pt>
                <c:pt idx="993">
                  <c:v>78.45688375787135</c:v>
                </c:pt>
                <c:pt idx="994">
                  <c:v>78.49623023919426</c:v>
                </c:pt>
                <c:pt idx="995">
                  <c:v>78.57492320184007</c:v>
                </c:pt>
                <c:pt idx="996">
                  <c:v>78.57492320184007</c:v>
                </c:pt>
                <c:pt idx="997">
                  <c:v>78.65361616448585</c:v>
                </c:pt>
                <c:pt idx="998">
                  <c:v>78.69296264580877</c:v>
                </c:pt>
                <c:pt idx="999">
                  <c:v>78.77165560845458</c:v>
                </c:pt>
                <c:pt idx="1000">
                  <c:v>78.8110020897775</c:v>
                </c:pt>
                <c:pt idx="1001">
                  <c:v>78.85034857110038</c:v>
                </c:pt>
                <c:pt idx="1002">
                  <c:v>78.92904153374619</c:v>
                </c:pt>
                <c:pt idx="1003">
                  <c:v>79.00773449639201</c:v>
                </c:pt>
                <c:pt idx="1004">
                  <c:v>79.12577394036072</c:v>
                </c:pt>
                <c:pt idx="1005">
                  <c:v>79.20446690300653</c:v>
                </c:pt>
                <c:pt idx="1006">
                  <c:v>79.28315986565233</c:v>
                </c:pt>
                <c:pt idx="1007">
                  <c:v>79.36185282829815</c:v>
                </c:pt>
                <c:pt idx="1008">
                  <c:v>79.47989227226685</c:v>
                </c:pt>
                <c:pt idx="1009">
                  <c:v>79.55858523491267</c:v>
                </c:pt>
                <c:pt idx="1010">
                  <c:v>79.63727819755846</c:v>
                </c:pt>
                <c:pt idx="1011">
                  <c:v>79.71597116020428</c:v>
                </c:pt>
                <c:pt idx="1012">
                  <c:v>79.7946641228501</c:v>
                </c:pt>
                <c:pt idx="1013">
                  <c:v>79.834010604173</c:v>
                </c:pt>
                <c:pt idx="1014">
                  <c:v>79.9127035668188</c:v>
                </c:pt>
                <c:pt idx="1015">
                  <c:v>79.99139652946461</c:v>
                </c:pt>
                <c:pt idx="1016">
                  <c:v>80.03074301078752</c:v>
                </c:pt>
                <c:pt idx="1017">
                  <c:v>80.07008949211043</c:v>
                </c:pt>
                <c:pt idx="1018">
                  <c:v>80.14878245475622</c:v>
                </c:pt>
                <c:pt idx="1019">
                  <c:v>80.22747541740205</c:v>
                </c:pt>
                <c:pt idx="1020">
                  <c:v>80.30616838004786</c:v>
                </c:pt>
                <c:pt idx="1021">
                  <c:v>80.38486134269365</c:v>
                </c:pt>
                <c:pt idx="1022">
                  <c:v>80.42420782401657</c:v>
                </c:pt>
                <c:pt idx="1023">
                  <c:v>80.50290078666238</c:v>
                </c:pt>
                <c:pt idx="1024">
                  <c:v>80.54224726798528</c:v>
                </c:pt>
                <c:pt idx="1025">
                  <c:v>80.5815937493082</c:v>
                </c:pt>
                <c:pt idx="1026">
                  <c:v>80.62094023063106</c:v>
                </c:pt>
                <c:pt idx="1027">
                  <c:v>80.66028671195399</c:v>
                </c:pt>
                <c:pt idx="1028">
                  <c:v>80.73897967459979</c:v>
                </c:pt>
                <c:pt idx="1029">
                  <c:v>80.7783261559227</c:v>
                </c:pt>
                <c:pt idx="1030">
                  <c:v>80.8176726372456</c:v>
                </c:pt>
                <c:pt idx="1031">
                  <c:v>80.8570191185685</c:v>
                </c:pt>
                <c:pt idx="1032">
                  <c:v>80.89636559989141</c:v>
                </c:pt>
                <c:pt idx="1033">
                  <c:v>80.93571208121433</c:v>
                </c:pt>
                <c:pt idx="1034">
                  <c:v>80.97505856253721</c:v>
                </c:pt>
                <c:pt idx="1035">
                  <c:v>81.01440504386013</c:v>
                </c:pt>
                <c:pt idx="1036">
                  <c:v>81.05375152518305</c:v>
                </c:pt>
                <c:pt idx="1037">
                  <c:v>81.09309800650593</c:v>
                </c:pt>
                <c:pt idx="1038">
                  <c:v>81.13244448782885</c:v>
                </c:pt>
                <c:pt idx="1039">
                  <c:v>81.17179096915174</c:v>
                </c:pt>
                <c:pt idx="1040">
                  <c:v>81.21113745047465</c:v>
                </c:pt>
                <c:pt idx="1041">
                  <c:v>81.25048393179756</c:v>
                </c:pt>
                <c:pt idx="1042">
                  <c:v>81.28983041312046</c:v>
                </c:pt>
                <c:pt idx="1043">
                  <c:v>81.32917689444334</c:v>
                </c:pt>
                <c:pt idx="1044">
                  <c:v>81.40786985708918</c:v>
                </c:pt>
                <c:pt idx="1045">
                  <c:v>81.4472163384121</c:v>
                </c:pt>
                <c:pt idx="1046">
                  <c:v>81.48656281973497</c:v>
                </c:pt>
                <c:pt idx="1047">
                  <c:v>81.52590930105788</c:v>
                </c:pt>
                <c:pt idx="1048">
                  <c:v>81.5652557823808</c:v>
                </c:pt>
                <c:pt idx="1049">
                  <c:v>81.5652557823808</c:v>
                </c:pt>
                <c:pt idx="1050">
                  <c:v>81.6046022637037</c:v>
                </c:pt>
                <c:pt idx="1051">
                  <c:v>81.64394874502661</c:v>
                </c:pt>
                <c:pt idx="1052">
                  <c:v>81.68329522634951</c:v>
                </c:pt>
                <c:pt idx="1053">
                  <c:v>81.72264170767241</c:v>
                </c:pt>
                <c:pt idx="1054">
                  <c:v>81.76198818899531</c:v>
                </c:pt>
                <c:pt idx="1055">
                  <c:v>81.80133467031822</c:v>
                </c:pt>
                <c:pt idx="1056">
                  <c:v>81.84068115164111</c:v>
                </c:pt>
                <c:pt idx="1057">
                  <c:v>81.88002763296402</c:v>
                </c:pt>
                <c:pt idx="1058">
                  <c:v>81.91937411428692</c:v>
                </c:pt>
                <c:pt idx="1059">
                  <c:v>81.95872059560985</c:v>
                </c:pt>
                <c:pt idx="1060">
                  <c:v>81.99806707693274</c:v>
                </c:pt>
                <c:pt idx="1061">
                  <c:v>82.03741355825566</c:v>
                </c:pt>
                <c:pt idx="1062">
                  <c:v>82.07676003957855</c:v>
                </c:pt>
                <c:pt idx="1063">
                  <c:v>82.07676003957855</c:v>
                </c:pt>
                <c:pt idx="1064">
                  <c:v>82.11610652090145</c:v>
                </c:pt>
                <c:pt idx="1065">
                  <c:v>82.15545300222433</c:v>
                </c:pt>
                <c:pt idx="1066">
                  <c:v>82.19479948354728</c:v>
                </c:pt>
                <c:pt idx="1067">
                  <c:v>82.23414596487018</c:v>
                </c:pt>
                <c:pt idx="1068">
                  <c:v>82.27349244619306</c:v>
                </c:pt>
                <c:pt idx="1069">
                  <c:v>82.31283892751597</c:v>
                </c:pt>
                <c:pt idx="1070">
                  <c:v>82.35218540883888</c:v>
                </c:pt>
                <c:pt idx="1071">
                  <c:v>82.39153189016177</c:v>
                </c:pt>
                <c:pt idx="1072">
                  <c:v>82.43087837148467</c:v>
                </c:pt>
                <c:pt idx="1073">
                  <c:v>82.43087837148467</c:v>
                </c:pt>
                <c:pt idx="1074">
                  <c:v>82.4702248528076</c:v>
                </c:pt>
                <c:pt idx="1075">
                  <c:v>82.50957133413048</c:v>
                </c:pt>
                <c:pt idx="1076">
                  <c:v>82.54891781545339</c:v>
                </c:pt>
                <c:pt idx="1077">
                  <c:v>82.58826429677631</c:v>
                </c:pt>
                <c:pt idx="1078">
                  <c:v>82.62761077809921</c:v>
                </c:pt>
                <c:pt idx="1079">
                  <c:v>82.66695725942211</c:v>
                </c:pt>
                <c:pt idx="1080">
                  <c:v>82.70630374074502</c:v>
                </c:pt>
                <c:pt idx="1081">
                  <c:v>82.74565022206792</c:v>
                </c:pt>
                <c:pt idx="1082">
                  <c:v>82.78499670339083</c:v>
                </c:pt>
                <c:pt idx="1083">
                  <c:v>82.82434318471374</c:v>
                </c:pt>
                <c:pt idx="1084">
                  <c:v>82.82434318471374</c:v>
                </c:pt>
                <c:pt idx="1085">
                  <c:v>82.86368966603664</c:v>
                </c:pt>
                <c:pt idx="1086">
                  <c:v>82.90303614735953</c:v>
                </c:pt>
                <c:pt idx="1087">
                  <c:v>82.94238262868245</c:v>
                </c:pt>
                <c:pt idx="1088">
                  <c:v>82.98172911000536</c:v>
                </c:pt>
                <c:pt idx="1089">
                  <c:v>83.02107559132825</c:v>
                </c:pt>
                <c:pt idx="1090">
                  <c:v>83.06042207265114</c:v>
                </c:pt>
                <c:pt idx="1091">
                  <c:v>83.09976855397406</c:v>
                </c:pt>
                <c:pt idx="1092">
                  <c:v>83.13911503529697</c:v>
                </c:pt>
                <c:pt idx="1093">
                  <c:v>83.13911503529697</c:v>
                </c:pt>
                <c:pt idx="1094">
                  <c:v>83.17846151661985</c:v>
                </c:pt>
                <c:pt idx="1095">
                  <c:v>83.2178079979428</c:v>
                </c:pt>
                <c:pt idx="1096">
                  <c:v>83.2571544792657</c:v>
                </c:pt>
                <c:pt idx="1097">
                  <c:v>83.29650096058858</c:v>
                </c:pt>
                <c:pt idx="1098">
                  <c:v>83.29650096058858</c:v>
                </c:pt>
                <c:pt idx="1099">
                  <c:v>83.3358474419115</c:v>
                </c:pt>
                <c:pt idx="1100">
                  <c:v>83.37519392323441</c:v>
                </c:pt>
                <c:pt idx="1101">
                  <c:v>83.4145404045573</c:v>
                </c:pt>
                <c:pt idx="1102">
                  <c:v>83.45388688588021</c:v>
                </c:pt>
                <c:pt idx="1103">
                  <c:v>83.45388688588021</c:v>
                </c:pt>
                <c:pt idx="1104">
                  <c:v>83.4932333672031</c:v>
                </c:pt>
                <c:pt idx="1105">
                  <c:v>83.532579848526</c:v>
                </c:pt>
                <c:pt idx="1106">
                  <c:v>83.57192632984892</c:v>
                </c:pt>
                <c:pt idx="1107">
                  <c:v>83.61127281117182</c:v>
                </c:pt>
                <c:pt idx="1108">
                  <c:v>83.6506192924947</c:v>
                </c:pt>
                <c:pt idx="1109">
                  <c:v>83.6506192924947</c:v>
                </c:pt>
                <c:pt idx="1110">
                  <c:v>83.68996577381763</c:v>
                </c:pt>
                <c:pt idx="1111">
                  <c:v>83.72931225514054</c:v>
                </c:pt>
                <c:pt idx="1112">
                  <c:v>83.72931225514054</c:v>
                </c:pt>
                <c:pt idx="1113">
                  <c:v>83.76865873646342</c:v>
                </c:pt>
                <c:pt idx="1114">
                  <c:v>83.80800521778632</c:v>
                </c:pt>
                <c:pt idx="1115">
                  <c:v>83.84735169910926</c:v>
                </c:pt>
                <c:pt idx="1116">
                  <c:v>83.88669818043215</c:v>
                </c:pt>
                <c:pt idx="1117">
                  <c:v>83.88669818043215</c:v>
                </c:pt>
                <c:pt idx="1118">
                  <c:v>83.92604466175507</c:v>
                </c:pt>
                <c:pt idx="1119">
                  <c:v>83.96539114307797</c:v>
                </c:pt>
                <c:pt idx="1120">
                  <c:v>83.96539114307797</c:v>
                </c:pt>
                <c:pt idx="1121">
                  <c:v>84.00473762440086</c:v>
                </c:pt>
                <c:pt idx="1122">
                  <c:v>84.04408410572377</c:v>
                </c:pt>
                <c:pt idx="1123">
                  <c:v>84.08343058704668</c:v>
                </c:pt>
                <c:pt idx="1124">
                  <c:v>84.08343058704668</c:v>
                </c:pt>
                <c:pt idx="1125">
                  <c:v>84.12277706836956</c:v>
                </c:pt>
                <c:pt idx="1126">
                  <c:v>84.1621235496925</c:v>
                </c:pt>
                <c:pt idx="1127">
                  <c:v>84.1621235496925</c:v>
                </c:pt>
                <c:pt idx="1128">
                  <c:v>84.20147003101538</c:v>
                </c:pt>
                <c:pt idx="1129">
                  <c:v>84.2408165123383</c:v>
                </c:pt>
                <c:pt idx="1130">
                  <c:v>84.2408165123383</c:v>
                </c:pt>
                <c:pt idx="1131">
                  <c:v>84.28016299366118</c:v>
                </c:pt>
                <c:pt idx="1132">
                  <c:v>84.3195094749841</c:v>
                </c:pt>
                <c:pt idx="1133">
                  <c:v>84.35885595630701</c:v>
                </c:pt>
                <c:pt idx="1134">
                  <c:v>84.35885595630701</c:v>
                </c:pt>
                <c:pt idx="1135">
                  <c:v>84.39820243762989</c:v>
                </c:pt>
                <c:pt idx="1136">
                  <c:v>84.43754891895281</c:v>
                </c:pt>
                <c:pt idx="1137">
                  <c:v>84.43754891895281</c:v>
                </c:pt>
                <c:pt idx="1138">
                  <c:v>84.47689540027572</c:v>
                </c:pt>
                <c:pt idx="1139">
                  <c:v>84.51624188159863</c:v>
                </c:pt>
                <c:pt idx="1140">
                  <c:v>84.51624188159863</c:v>
                </c:pt>
                <c:pt idx="1141">
                  <c:v>84.5555883629215</c:v>
                </c:pt>
                <c:pt idx="1142">
                  <c:v>84.5555883629215</c:v>
                </c:pt>
                <c:pt idx="1143">
                  <c:v>84.59493484424443</c:v>
                </c:pt>
                <c:pt idx="1144">
                  <c:v>84.63428132556734</c:v>
                </c:pt>
                <c:pt idx="1145">
                  <c:v>84.63428132556734</c:v>
                </c:pt>
                <c:pt idx="1146">
                  <c:v>84.67362780689022</c:v>
                </c:pt>
                <c:pt idx="1147">
                  <c:v>84.71297428821316</c:v>
                </c:pt>
                <c:pt idx="1148">
                  <c:v>84.71297428821316</c:v>
                </c:pt>
                <c:pt idx="1149">
                  <c:v>84.75232076953605</c:v>
                </c:pt>
                <c:pt idx="1150">
                  <c:v>84.79166725085894</c:v>
                </c:pt>
                <c:pt idx="1151">
                  <c:v>84.79166725085894</c:v>
                </c:pt>
                <c:pt idx="1152">
                  <c:v>84.83101373218184</c:v>
                </c:pt>
                <c:pt idx="1153">
                  <c:v>84.83101373218184</c:v>
                </c:pt>
                <c:pt idx="1154">
                  <c:v>84.87036021350474</c:v>
                </c:pt>
                <c:pt idx="1155">
                  <c:v>84.90970669482767</c:v>
                </c:pt>
                <c:pt idx="1156">
                  <c:v>84.90970669482767</c:v>
                </c:pt>
                <c:pt idx="1157">
                  <c:v>84.94905317615057</c:v>
                </c:pt>
                <c:pt idx="1158">
                  <c:v>84.94905317615057</c:v>
                </c:pt>
                <c:pt idx="1159">
                  <c:v>84.98839965747348</c:v>
                </c:pt>
                <c:pt idx="1160">
                  <c:v>85.02774613879636</c:v>
                </c:pt>
                <c:pt idx="1161">
                  <c:v>85.02774613879636</c:v>
                </c:pt>
                <c:pt idx="1162">
                  <c:v>85.02774613879636</c:v>
                </c:pt>
                <c:pt idx="1163">
                  <c:v>85.0670926201193</c:v>
                </c:pt>
                <c:pt idx="1164">
                  <c:v>85.10643910144218</c:v>
                </c:pt>
                <c:pt idx="1165">
                  <c:v>85.10643910144218</c:v>
                </c:pt>
                <c:pt idx="1166">
                  <c:v>85.14578558276509</c:v>
                </c:pt>
                <c:pt idx="1167">
                  <c:v>85.14578558276509</c:v>
                </c:pt>
                <c:pt idx="1168">
                  <c:v>85.18513206408797</c:v>
                </c:pt>
                <c:pt idx="1169">
                  <c:v>85.18513206408797</c:v>
                </c:pt>
                <c:pt idx="1170">
                  <c:v>85.22447854541089</c:v>
                </c:pt>
                <c:pt idx="1171">
                  <c:v>85.22447854541089</c:v>
                </c:pt>
                <c:pt idx="1172">
                  <c:v>85.26382502673381</c:v>
                </c:pt>
                <c:pt idx="1173">
                  <c:v>85.26382502673381</c:v>
                </c:pt>
                <c:pt idx="1174">
                  <c:v>85.30317150805669</c:v>
                </c:pt>
                <c:pt idx="1175">
                  <c:v>85.30317150805669</c:v>
                </c:pt>
                <c:pt idx="1176">
                  <c:v>85.3425179893796</c:v>
                </c:pt>
                <c:pt idx="1177">
                  <c:v>85.3425179893796</c:v>
                </c:pt>
                <c:pt idx="1178">
                  <c:v>85.38186447070252</c:v>
                </c:pt>
                <c:pt idx="1179">
                  <c:v>85.38186447070252</c:v>
                </c:pt>
                <c:pt idx="1180">
                  <c:v>85.42121095202543</c:v>
                </c:pt>
                <c:pt idx="1181">
                  <c:v>85.42121095202543</c:v>
                </c:pt>
                <c:pt idx="1182">
                  <c:v>85.42121095202543</c:v>
                </c:pt>
                <c:pt idx="1183">
                  <c:v>85.46055743334832</c:v>
                </c:pt>
                <c:pt idx="1184">
                  <c:v>85.46055743334832</c:v>
                </c:pt>
                <c:pt idx="1185">
                  <c:v>85.49990391467123</c:v>
                </c:pt>
                <c:pt idx="1186">
                  <c:v>85.49990391467123</c:v>
                </c:pt>
                <c:pt idx="1187">
                  <c:v>85.49990391467123</c:v>
                </c:pt>
                <c:pt idx="1188">
                  <c:v>85.53925039599414</c:v>
                </c:pt>
                <c:pt idx="1189">
                  <c:v>85.53925039599414</c:v>
                </c:pt>
                <c:pt idx="1190">
                  <c:v>85.57859687731704</c:v>
                </c:pt>
                <c:pt idx="1191">
                  <c:v>85.57859687731704</c:v>
                </c:pt>
                <c:pt idx="1192">
                  <c:v>85.61794335863995</c:v>
                </c:pt>
                <c:pt idx="1193">
                  <c:v>85.61794335863995</c:v>
                </c:pt>
                <c:pt idx="1194">
                  <c:v>85.61794335863995</c:v>
                </c:pt>
                <c:pt idx="1195">
                  <c:v>85.65728983996285</c:v>
                </c:pt>
                <c:pt idx="1196">
                  <c:v>85.65728983996285</c:v>
                </c:pt>
                <c:pt idx="1197">
                  <c:v>85.69663632128575</c:v>
                </c:pt>
                <c:pt idx="1198">
                  <c:v>85.69663632128575</c:v>
                </c:pt>
                <c:pt idx="1199">
                  <c:v>85.69663632128575</c:v>
                </c:pt>
                <c:pt idx="1200">
                  <c:v>85.73598280260863</c:v>
                </c:pt>
                <c:pt idx="1201">
                  <c:v>85.73598280260863</c:v>
                </c:pt>
                <c:pt idx="1202">
                  <c:v>85.77532928393157</c:v>
                </c:pt>
                <c:pt idx="1203">
                  <c:v>85.77532928393157</c:v>
                </c:pt>
                <c:pt idx="1204">
                  <c:v>85.77532928393157</c:v>
                </c:pt>
                <c:pt idx="1205">
                  <c:v>85.81467576525447</c:v>
                </c:pt>
                <c:pt idx="1206">
                  <c:v>85.81467576525447</c:v>
                </c:pt>
                <c:pt idx="1207">
                  <c:v>85.81467576525447</c:v>
                </c:pt>
                <c:pt idx="1208">
                  <c:v>85.85402224657737</c:v>
                </c:pt>
                <c:pt idx="1209">
                  <c:v>85.85402224657737</c:v>
                </c:pt>
                <c:pt idx="1210">
                  <c:v>85.89336872790028</c:v>
                </c:pt>
                <c:pt idx="1211">
                  <c:v>85.89336872790028</c:v>
                </c:pt>
                <c:pt idx="1212">
                  <c:v>85.89336872790028</c:v>
                </c:pt>
                <c:pt idx="1213">
                  <c:v>85.93271520922318</c:v>
                </c:pt>
                <c:pt idx="1214">
                  <c:v>85.93271520922318</c:v>
                </c:pt>
                <c:pt idx="1215">
                  <c:v>85.93271520922318</c:v>
                </c:pt>
                <c:pt idx="1216">
                  <c:v>85.97206169054608</c:v>
                </c:pt>
                <c:pt idx="1217">
                  <c:v>85.97206169054608</c:v>
                </c:pt>
                <c:pt idx="1218">
                  <c:v>85.97206169054608</c:v>
                </c:pt>
                <c:pt idx="1219">
                  <c:v>86.01140817186898</c:v>
                </c:pt>
                <c:pt idx="1220">
                  <c:v>86.01140817186898</c:v>
                </c:pt>
                <c:pt idx="1221">
                  <c:v>86.01140817186898</c:v>
                </c:pt>
                <c:pt idx="1222">
                  <c:v>86.05075465319189</c:v>
                </c:pt>
                <c:pt idx="1223">
                  <c:v>86.05075465319189</c:v>
                </c:pt>
                <c:pt idx="1224">
                  <c:v>86.05075465319189</c:v>
                </c:pt>
                <c:pt idx="1225">
                  <c:v>86.09010113451478</c:v>
                </c:pt>
                <c:pt idx="1226">
                  <c:v>86.09010113451478</c:v>
                </c:pt>
                <c:pt idx="1227">
                  <c:v>86.09010113451478</c:v>
                </c:pt>
                <c:pt idx="1228">
                  <c:v>86.12944761583771</c:v>
                </c:pt>
                <c:pt idx="1229">
                  <c:v>86.12944761583771</c:v>
                </c:pt>
                <c:pt idx="1230">
                  <c:v>86.12944761583771</c:v>
                </c:pt>
                <c:pt idx="1231">
                  <c:v>86.1687940971606</c:v>
                </c:pt>
                <c:pt idx="1232">
                  <c:v>86.1687940971606</c:v>
                </c:pt>
                <c:pt idx="1233">
                  <c:v>86.1687940971606</c:v>
                </c:pt>
                <c:pt idx="1234">
                  <c:v>86.1687940971606</c:v>
                </c:pt>
                <c:pt idx="1235">
                  <c:v>86.20814057848349</c:v>
                </c:pt>
                <c:pt idx="1236">
                  <c:v>86.20814057848349</c:v>
                </c:pt>
                <c:pt idx="1237">
                  <c:v>86.20814057848349</c:v>
                </c:pt>
                <c:pt idx="1238">
                  <c:v>86.24748705980641</c:v>
                </c:pt>
                <c:pt idx="1239">
                  <c:v>86.24748705980641</c:v>
                </c:pt>
                <c:pt idx="1240">
                  <c:v>86.24748705980641</c:v>
                </c:pt>
                <c:pt idx="1241">
                  <c:v>86.28683354112933</c:v>
                </c:pt>
                <c:pt idx="1242">
                  <c:v>86.28683354112933</c:v>
                </c:pt>
                <c:pt idx="1243">
                  <c:v>86.28683354112933</c:v>
                </c:pt>
                <c:pt idx="1244">
                  <c:v>86.32618002245221</c:v>
                </c:pt>
                <c:pt idx="1245">
                  <c:v>86.32618002245221</c:v>
                </c:pt>
                <c:pt idx="1246">
                  <c:v>86.32618002245221</c:v>
                </c:pt>
                <c:pt idx="1247">
                  <c:v>86.32618002245221</c:v>
                </c:pt>
                <c:pt idx="1248">
                  <c:v>86.36552650377513</c:v>
                </c:pt>
                <c:pt idx="1249">
                  <c:v>86.36552650377513</c:v>
                </c:pt>
                <c:pt idx="1250">
                  <c:v>86.36552650377513</c:v>
                </c:pt>
                <c:pt idx="1251">
                  <c:v>86.40487298509803</c:v>
                </c:pt>
                <c:pt idx="1252">
                  <c:v>86.40487298509803</c:v>
                </c:pt>
                <c:pt idx="1253">
                  <c:v>86.40487298509803</c:v>
                </c:pt>
                <c:pt idx="1254">
                  <c:v>86.44421946642096</c:v>
                </c:pt>
                <c:pt idx="1255">
                  <c:v>86.44421946642096</c:v>
                </c:pt>
                <c:pt idx="1256">
                  <c:v>86.44421946642096</c:v>
                </c:pt>
                <c:pt idx="1257">
                  <c:v>86.44421946642096</c:v>
                </c:pt>
                <c:pt idx="1258">
                  <c:v>86.48356594774385</c:v>
                </c:pt>
                <c:pt idx="1259">
                  <c:v>86.48356594774385</c:v>
                </c:pt>
                <c:pt idx="1260">
                  <c:v>86.48356594774385</c:v>
                </c:pt>
                <c:pt idx="1261">
                  <c:v>86.52291242906675</c:v>
                </c:pt>
                <c:pt idx="1262">
                  <c:v>86.52291242906675</c:v>
                </c:pt>
                <c:pt idx="1263">
                  <c:v>86.52291242906675</c:v>
                </c:pt>
                <c:pt idx="1264">
                  <c:v>86.52291242906675</c:v>
                </c:pt>
                <c:pt idx="1265">
                  <c:v>86.56225891038964</c:v>
                </c:pt>
                <c:pt idx="1266">
                  <c:v>86.56225891038964</c:v>
                </c:pt>
                <c:pt idx="1267">
                  <c:v>86.56225891038964</c:v>
                </c:pt>
                <c:pt idx="1268">
                  <c:v>86.60160539171256</c:v>
                </c:pt>
                <c:pt idx="1269">
                  <c:v>86.60160539171256</c:v>
                </c:pt>
                <c:pt idx="1270">
                  <c:v>86.60160539171256</c:v>
                </c:pt>
                <c:pt idx="1271">
                  <c:v>86.64095187303545</c:v>
                </c:pt>
                <c:pt idx="1272">
                  <c:v>86.64095187303545</c:v>
                </c:pt>
                <c:pt idx="1273">
                  <c:v>86.64095187303545</c:v>
                </c:pt>
                <c:pt idx="1274">
                  <c:v>86.64095187303545</c:v>
                </c:pt>
                <c:pt idx="1275">
                  <c:v>86.68029835435836</c:v>
                </c:pt>
                <c:pt idx="1276">
                  <c:v>86.68029835435836</c:v>
                </c:pt>
                <c:pt idx="1277">
                  <c:v>86.68029835435836</c:v>
                </c:pt>
                <c:pt idx="1278">
                  <c:v>86.71964483568127</c:v>
                </c:pt>
                <c:pt idx="1279">
                  <c:v>86.71964483568127</c:v>
                </c:pt>
                <c:pt idx="1280">
                  <c:v>86.71964483568127</c:v>
                </c:pt>
                <c:pt idx="1281">
                  <c:v>86.75899131700415</c:v>
                </c:pt>
                <c:pt idx="1282">
                  <c:v>86.75899131700415</c:v>
                </c:pt>
                <c:pt idx="1283">
                  <c:v>86.75899131700415</c:v>
                </c:pt>
                <c:pt idx="1284">
                  <c:v>86.75899131700415</c:v>
                </c:pt>
                <c:pt idx="1285">
                  <c:v>86.79833779832708</c:v>
                </c:pt>
                <c:pt idx="1286">
                  <c:v>86.79833779832708</c:v>
                </c:pt>
                <c:pt idx="1287">
                  <c:v>86.79833779832708</c:v>
                </c:pt>
                <c:pt idx="1288">
                  <c:v>86.83768427965</c:v>
                </c:pt>
                <c:pt idx="1289">
                  <c:v>86.83768427965</c:v>
                </c:pt>
                <c:pt idx="1290">
                  <c:v>86.83768427965</c:v>
                </c:pt>
                <c:pt idx="1291">
                  <c:v>86.87703076097288</c:v>
                </c:pt>
                <c:pt idx="1292">
                  <c:v>86.87703076097288</c:v>
                </c:pt>
                <c:pt idx="1293">
                  <c:v>86.87703076097288</c:v>
                </c:pt>
                <c:pt idx="1294">
                  <c:v>86.91637724229578</c:v>
                </c:pt>
                <c:pt idx="1295">
                  <c:v>86.91637724229578</c:v>
                </c:pt>
                <c:pt idx="1296">
                  <c:v>86.91637724229578</c:v>
                </c:pt>
                <c:pt idx="1297">
                  <c:v>86.9557237236187</c:v>
                </c:pt>
                <c:pt idx="1298">
                  <c:v>86.9557237236187</c:v>
                </c:pt>
                <c:pt idx="1299">
                  <c:v>86.9557237236187</c:v>
                </c:pt>
                <c:pt idx="1300">
                  <c:v>86.9557237236187</c:v>
                </c:pt>
                <c:pt idx="1301">
                  <c:v>86.9950702049416</c:v>
                </c:pt>
                <c:pt idx="1302">
                  <c:v>86.9950702049416</c:v>
                </c:pt>
                <c:pt idx="1303">
                  <c:v>86.9950702049416</c:v>
                </c:pt>
                <c:pt idx="1304">
                  <c:v>87.0344166862645</c:v>
                </c:pt>
                <c:pt idx="1305">
                  <c:v>87.0344166862645</c:v>
                </c:pt>
                <c:pt idx="1306">
                  <c:v>87.0344166862645</c:v>
                </c:pt>
                <c:pt idx="1307">
                  <c:v>87.0737631675874</c:v>
                </c:pt>
                <c:pt idx="1308">
                  <c:v>87.0737631675874</c:v>
                </c:pt>
                <c:pt idx="1309">
                  <c:v>87.0737631675874</c:v>
                </c:pt>
                <c:pt idx="1310">
                  <c:v>87.1131096489103</c:v>
                </c:pt>
                <c:pt idx="1311">
                  <c:v>87.1131096489103</c:v>
                </c:pt>
                <c:pt idx="1312">
                  <c:v>87.1131096489103</c:v>
                </c:pt>
                <c:pt idx="1313">
                  <c:v>87.15245613023319</c:v>
                </c:pt>
                <c:pt idx="1314">
                  <c:v>87.15245613023319</c:v>
                </c:pt>
                <c:pt idx="1315">
                  <c:v>87.15245613023319</c:v>
                </c:pt>
                <c:pt idx="1316">
                  <c:v>87.19180261155611</c:v>
                </c:pt>
                <c:pt idx="1317">
                  <c:v>87.19180261155611</c:v>
                </c:pt>
                <c:pt idx="1318">
                  <c:v>87.19180261155611</c:v>
                </c:pt>
                <c:pt idx="1319">
                  <c:v>87.19180261155611</c:v>
                </c:pt>
                <c:pt idx="1320">
                  <c:v>87.23114909287902</c:v>
                </c:pt>
                <c:pt idx="1321">
                  <c:v>87.23114909287902</c:v>
                </c:pt>
                <c:pt idx="1322">
                  <c:v>87.23114909287902</c:v>
                </c:pt>
                <c:pt idx="1323">
                  <c:v>87.27049557420192</c:v>
                </c:pt>
                <c:pt idx="1324">
                  <c:v>87.27049557420192</c:v>
                </c:pt>
                <c:pt idx="1325">
                  <c:v>87.27049557420192</c:v>
                </c:pt>
                <c:pt idx="1326">
                  <c:v>87.30984205552481</c:v>
                </c:pt>
                <c:pt idx="1327">
                  <c:v>87.30984205552481</c:v>
                </c:pt>
                <c:pt idx="1328">
                  <c:v>87.30984205552481</c:v>
                </c:pt>
                <c:pt idx="1329">
                  <c:v>87.34918853684775</c:v>
                </c:pt>
                <c:pt idx="1330">
                  <c:v>87.34918853684775</c:v>
                </c:pt>
                <c:pt idx="1331">
                  <c:v>87.34918853684775</c:v>
                </c:pt>
                <c:pt idx="1332">
                  <c:v>87.38853501817063</c:v>
                </c:pt>
                <c:pt idx="1333">
                  <c:v>87.38853501817063</c:v>
                </c:pt>
                <c:pt idx="1334">
                  <c:v>87.38853501817063</c:v>
                </c:pt>
                <c:pt idx="1335">
                  <c:v>87.38853501817063</c:v>
                </c:pt>
                <c:pt idx="1336">
                  <c:v>87.42788149949355</c:v>
                </c:pt>
                <c:pt idx="1337">
                  <c:v>87.42788149949355</c:v>
                </c:pt>
                <c:pt idx="1338">
                  <c:v>87.42788149949355</c:v>
                </c:pt>
                <c:pt idx="1339">
                  <c:v>87.46722798081648</c:v>
                </c:pt>
                <c:pt idx="1340">
                  <c:v>87.46722798081648</c:v>
                </c:pt>
                <c:pt idx="1341">
                  <c:v>87.46722798081648</c:v>
                </c:pt>
                <c:pt idx="1342">
                  <c:v>87.50657446213935</c:v>
                </c:pt>
                <c:pt idx="1343">
                  <c:v>87.50657446213935</c:v>
                </c:pt>
                <c:pt idx="1344">
                  <c:v>87.50657446213935</c:v>
                </c:pt>
                <c:pt idx="1345">
                  <c:v>87.50657446213935</c:v>
                </c:pt>
                <c:pt idx="1346">
                  <c:v>87.54592094346226</c:v>
                </c:pt>
                <c:pt idx="1347">
                  <c:v>87.54592094346226</c:v>
                </c:pt>
                <c:pt idx="1348">
                  <c:v>87.54592094346226</c:v>
                </c:pt>
                <c:pt idx="1349">
                  <c:v>87.58526742478517</c:v>
                </c:pt>
                <c:pt idx="1350">
                  <c:v>87.58526742478517</c:v>
                </c:pt>
                <c:pt idx="1351">
                  <c:v>87.58526742478517</c:v>
                </c:pt>
                <c:pt idx="1352">
                  <c:v>87.62461390610806</c:v>
                </c:pt>
                <c:pt idx="1353">
                  <c:v>87.62461390610806</c:v>
                </c:pt>
                <c:pt idx="1354">
                  <c:v>87.62461390610806</c:v>
                </c:pt>
                <c:pt idx="1355">
                  <c:v>87.62461390610806</c:v>
                </c:pt>
                <c:pt idx="1356">
                  <c:v>87.66396038743098</c:v>
                </c:pt>
                <c:pt idx="1357">
                  <c:v>87.66396038743098</c:v>
                </c:pt>
                <c:pt idx="1358">
                  <c:v>87.66396038743098</c:v>
                </c:pt>
                <c:pt idx="1359">
                  <c:v>87.70330686875387</c:v>
                </c:pt>
                <c:pt idx="1360">
                  <c:v>87.70330686875387</c:v>
                </c:pt>
                <c:pt idx="1361">
                  <c:v>87.70330686875387</c:v>
                </c:pt>
                <c:pt idx="1362">
                  <c:v>87.70330686875387</c:v>
                </c:pt>
                <c:pt idx="1363">
                  <c:v>87.74265335007677</c:v>
                </c:pt>
                <c:pt idx="1364">
                  <c:v>87.74265335007677</c:v>
                </c:pt>
                <c:pt idx="1365">
                  <c:v>87.74265335007677</c:v>
                </c:pt>
                <c:pt idx="1366">
                  <c:v>87.78199983139968</c:v>
                </c:pt>
                <c:pt idx="1367">
                  <c:v>87.78199983139968</c:v>
                </c:pt>
                <c:pt idx="1368">
                  <c:v>87.78199983139968</c:v>
                </c:pt>
                <c:pt idx="1369">
                  <c:v>87.78199983139968</c:v>
                </c:pt>
                <c:pt idx="1370">
                  <c:v>87.82134631272257</c:v>
                </c:pt>
                <c:pt idx="1371">
                  <c:v>87.82134631272257</c:v>
                </c:pt>
                <c:pt idx="1372">
                  <c:v>87.82134631272257</c:v>
                </c:pt>
                <c:pt idx="1373">
                  <c:v>87.82134631272257</c:v>
                </c:pt>
                <c:pt idx="1374">
                  <c:v>87.8606927940455</c:v>
                </c:pt>
                <c:pt idx="1375">
                  <c:v>87.8606927940455</c:v>
                </c:pt>
                <c:pt idx="1376">
                  <c:v>87.8606927940455</c:v>
                </c:pt>
                <c:pt idx="1377">
                  <c:v>87.9000392753684</c:v>
                </c:pt>
                <c:pt idx="1378">
                  <c:v>87.9000392753684</c:v>
                </c:pt>
                <c:pt idx="1379">
                  <c:v>87.9000392753684</c:v>
                </c:pt>
                <c:pt idx="1380">
                  <c:v>87.9000392753684</c:v>
                </c:pt>
                <c:pt idx="1381">
                  <c:v>87.93938575669129</c:v>
                </c:pt>
                <c:pt idx="1382">
                  <c:v>87.93938575669129</c:v>
                </c:pt>
                <c:pt idx="1383">
                  <c:v>87.93938575669129</c:v>
                </c:pt>
                <c:pt idx="1384">
                  <c:v>87.93938575669129</c:v>
                </c:pt>
                <c:pt idx="1385">
                  <c:v>87.97873223801419</c:v>
                </c:pt>
                <c:pt idx="1386">
                  <c:v>87.97873223801419</c:v>
                </c:pt>
                <c:pt idx="1387">
                  <c:v>87.97873223801419</c:v>
                </c:pt>
                <c:pt idx="1388">
                  <c:v>88.01807871933711</c:v>
                </c:pt>
                <c:pt idx="1389">
                  <c:v>88.01807871933711</c:v>
                </c:pt>
                <c:pt idx="1390">
                  <c:v>88.01807871933711</c:v>
                </c:pt>
                <c:pt idx="1391">
                  <c:v>88.01807871933711</c:v>
                </c:pt>
                <c:pt idx="1392">
                  <c:v>88.05742520066002</c:v>
                </c:pt>
                <c:pt idx="1393">
                  <c:v>88.05742520066002</c:v>
                </c:pt>
                <c:pt idx="1394">
                  <c:v>88.05742520066002</c:v>
                </c:pt>
                <c:pt idx="1395">
                  <c:v>88.05742520066002</c:v>
                </c:pt>
                <c:pt idx="1396">
                  <c:v>88.09677168198293</c:v>
                </c:pt>
                <c:pt idx="1397">
                  <c:v>88.09677168198293</c:v>
                </c:pt>
                <c:pt idx="1398">
                  <c:v>88.09677168198293</c:v>
                </c:pt>
                <c:pt idx="1399">
                  <c:v>88.09677168198293</c:v>
                </c:pt>
                <c:pt idx="1400">
                  <c:v>88.13611816330581</c:v>
                </c:pt>
                <c:pt idx="1401">
                  <c:v>88.13611816330581</c:v>
                </c:pt>
                <c:pt idx="1402">
                  <c:v>88.13611816330581</c:v>
                </c:pt>
                <c:pt idx="1403">
                  <c:v>88.13611816330581</c:v>
                </c:pt>
                <c:pt idx="1404">
                  <c:v>88.17546464462872</c:v>
                </c:pt>
                <c:pt idx="1405">
                  <c:v>88.17546464462872</c:v>
                </c:pt>
                <c:pt idx="1406">
                  <c:v>88.17546464462872</c:v>
                </c:pt>
                <c:pt idx="1407">
                  <c:v>88.17546464462872</c:v>
                </c:pt>
                <c:pt idx="1408">
                  <c:v>88.21481112595164</c:v>
                </c:pt>
                <c:pt idx="1409">
                  <c:v>88.21481112595164</c:v>
                </c:pt>
                <c:pt idx="1410">
                  <c:v>88.21481112595164</c:v>
                </c:pt>
                <c:pt idx="1411">
                  <c:v>88.21481112595164</c:v>
                </c:pt>
                <c:pt idx="1412">
                  <c:v>88.25415760727454</c:v>
                </c:pt>
                <c:pt idx="1413">
                  <c:v>88.25415760727454</c:v>
                </c:pt>
                <c:pt idx="1414">
                  <c:v>88.25415760727454</c:v>
                </c:pt>
                <c:pt idx="1415">
                  <c:v>88.25415760727454</c:v>
                </c:pt>
                <c:pt idx="1416">
                  <c:v>88.29350408859745</c:v>
                </c:pt>
                <c:pt idx="1417">
                  <c:v>88.29350408859745</c:v>
                </c:pt>
                <c:pt idx="1418">
                  <c:v>88.29350408859745</c:v>
                </c:pt>
                <c:pt idx="1419">
                  <c:v>88.29350408859745</c:v>
                </c:pt>
                <c:pt idx="1420">
                  <c:v>88.33285056992035</c:v>
                </c:pt>
                <c:pt idx="1421">
                  <c:v>88.33285056992035</c:v>
                </c:pt>
                <c:pt idx="1422">
                  <c:v>88.33285056992035</c:v>
                </c:pt>
                <c:pt idx="1423">
                  <c:v>88.33285056992035</c:v>
                </c:pt>
                <c:pt idx="1424">
                  <c:v>88.37219705124325</c:v>
                </c:pt>
                <c:pt idx="1425">
                  <c:v>88.37219705124325</c:v>
                </c:pt>
                <c:pt idx="1426">
                  <c:v>88.37219705124325</c:v>
                </c:pt>
                <c:pt idx="1427">
                  <c:v>88.37219705124325</c:v>
                </c:pt>
                <c:pt idx="1428">
                  <c:v>88.41154353256615</c:v>
                </c:pt>
                <c:pt idx="1429">
                  <c:v>88.41154353256615</c:v>
                </c:pt>
                <c:pt idx="1430">
                  <c:v>88.41154353256615</c:v>
                </c:pt>
                <c:pt idx="1431">
                  <c:v>88.41154353256615</c:v>
                </c:pt>
                <c:pt idx="1432">
                  <c:v>88.45089001388905</c:v>
                </c:pt>
                <c:pt idx="1433">
                  <c:v>88.45089001388905</c:v>
                </c:pt>
                <c:pt idx="1434">
                  <c:v>88.45089001388905</c:v>
                </c:pt>
                <c:pt idx="1435">
                  <c:v>88.45089001388905</c:v>
                </c:pt>
                <c:pt idx="1436">
                  <c:v>88.49023649521198</c:v>
                </c:pt>
                <c:pt idx="1437">
                  <c:v>88.49023649521198</c:v>
                </c:pt>
                <c:pt idx="1438">
                  <c:v>88.49023649521198</c:v>
                </c:pt>
                <c:pt idx="1439">
                  <c:v>88.49023649521198</c:v>
                </c:pt>
                <c:pt idx="1440">
                  <c:v>88.52958297653484</c:v>
                </c:pt>
                <c:pt idx="1441">
                  <c:v>88.52958297653484</c:v>
                </c:pt>
                <c:pt idx="1442">
                  <c:v>88.52958297653484</c:v>
                </c:pt>
                <c:pt idx="1443">
                  <c:v>88.52958297653484</c:v>
                </c:pt>
                <c:pt idx="1444">
                  <c:v>88.56892945785777</c:v>
                </c:pt>
                <c:pt idx="1445">
                  <c:v>88.56892945785777</c:v>
                </c:pt>
                <c:pt idx="1446">
                  <c:v>88.56892945785777</c:v>
                </c:pt>
                <c:pt idx="1447">
                  <c:v>88.56892945785777</c:v>
                </c:pt>
                <c:pt idx="1448">
                  <c:v>88.60827593918067</c:v>
                </c:pt>
                <c:pt idx="1449">
                  <c:v>88.60827593918067</c:v>
                </c:pt>
                <c:pt idx="1450">
                  <c:v>88.60827593918067</c:v>
                </c:pt>
                <c:pt idx="1451">
                  <c:v>88.60827593918067</c:v>
                </c:pt>
                <c:pt idx="1452">
                  <c:v>88.60827593918067</c:v>
                </c:pt>
                <c:pt idx="1453">
                  <c:v>88.6476224205036</c:v>
                </c:pt>
                <c:pt idx="1454">
                  <c:v>88.6476224205036</c:v>
                </c:pt>
                <c:pt idx="1455">
                  <c:v>88.6476224205036</c:v>
                </c:pt>
                <c:pt idx="1456">
                  <c:v>88.6476224205036</c:v>
                </c:pt>
                <c:pt idx="1457">
                  <c:v>88.68696890182647</c:v>
                </c:pt>
                <c:pt idx="1458">
                  <c:v>88.68696890182647</c:v>
                </c:pt>
                <c:pt idx="1459">
                  <c:v>88.68696890182647</c:v>
                </c:pt>
                <c:pt idx="1460">
                  <c:v>88.68696890182647</c:v>
                </c:pt>
                <c:pt idx="1461">
                  <c:v>88.7263153831494</c:v>
                </c:pt>
                <c:pt idx="1462">
                  <c:v>88.7263153831494</c:v>
                </c:pt>
                <c:pt idx="1463">
                  <c:v>88.7263153831494</c:v>
                </c:pt>
                <c:pt idx="1464">
                  <c:v>88.7263153831494</c:v>
                </c:pt>
                <c:pt idx="1465">
                  <c:v>88.7656618644723</c:v>
                </c:pt>
                <c:pt idx="1466">
                  <c:v>88.7656618644723</c:v>
                </c:pt>
                <c:pt idx="1467">
                  <c:v>88.7656618644723</c:v>
                </c:pt>
                <c:pt idx="1468">
                  <c:v>88.7656618644723</c:v>
                </c:pt>
                <c:pt idx="1469">
                  <c:v>88.80500834579519</c:v>
                </c:pt>
                <c:pt idx="1470">
                  <c:v>88.80500834579519</c:v>
                </c:pt>
                <c:pt idx="1471">
                  <c:v>88.80500834579519</c:v>
                </c:pt>
                <c:pt idx="1472">
                  <c:v>88.80500834579519</c:v>
                </c:pt>
                <c:pt idx="1473">
                  <c:v>88.80500834579519</c:v>
                </c:pt>
                <c:pt idx="1474">
                  <c:v>88.8443548271181</c:v>
                </c:pt>
                <c:pt idx="1475">
                  <c:v>88.8443548271181</c:v>
                </c:pt>
                <c:pt idx="1476">
                  <c:v>88.8443548271181</c:v>
                </c:pt>
                <c:pt idx="1477">
                  <c:v>88.8443548271181</c:v>
                </c:pt>
                <c:pt idx="1478">
                  <c:v>88.88370130844099</c:v>
                </c:pt>
                <c:pt idx="1479">
                  <c:v>88.88370130844099</c:v>
                </c:pt>
                <c:pt idx="1480">
                  <c:v>88.88370130844099</c:v>
                </c:pt>
                <c:pt idx="1481">
                  <c:v>88.88370130844099</c:v>
                </c:pt>
                <c:pt idx="1482">
                  <c:v>88.92304778976391</c:v>
                </c:pt>
                <c:pt idx="1483">
                  <c:v>88.92304778976391</c:v>
                </c:pt>
                <c:pt idx="1484">
                  <c:v>88.92304778976391</c:v>
                </c:pt>
                <c:pt idx="1485">
                  <c:v>88.92304778976391</c:v>
                </c:pt>
                <c:pt idx="1486">
                  <c:v>88.92304778976391</c:v>
                </c:pt>
                <c:pt idx="1487">
                  <c:v>88.96239427108681</c:v>
                </c:pt>
                <c:pt idx="1488">
                  <c:v>88.96239427108681</c:v>
                </c:pt>
                <c:pt idx="1489">
                  <c:v>88.96239427108681</c:v>
                </c:pt>
                <c:pt idx="1490">
                  <c:v>88.96239427108681</c:v>
                </c:pt>
                <c:pt idx="1491">
                  <c:v>89.0017407524097</c:v>
                </c:pt>
                <c:pt idx="1492">
                  <c:v>89.0017407524097</c:v>
                </c:pt>
                <c:pt idx="1493">
                  <c:v>89.0017407524097</c:v>
                </c:pt>
                <c:pt idx="1494">
                  <c:v>89.0017407524097</c:v>
                </c:pt>
                <c:pt idx="1495">
                  <c:v>89.04108723373263</c:v>
                </c:pt>
                <c:pt idx="1496">
                  <c:v>89.04108723373263</c:v>
                </c:pt>
                <c:pt idx="1497">
                  <c:v>89.04108723373263</c:v>
                </c:pt>
                <c:pt idx="1498">
                  <c:v>89.04108723373263</c:v>
                </c:pt>
                <c:pt idx="1499">
                  <c:v>89.04108723373263</c:v>
                </c:pt>
                <c:pt idx="1500">
                  <c:v>89.08043371505552</c:v>
                </c:pt>
                <c:pt idx="1501">
                  <c:v>89.08043371505552</c:v>
                </c:pt>
                <c:pt idx="1502">
                  <c:v>89.08043371505552</c:v>
                </c:pt>
                <c:pt idx="1503">
                  <c:v>89.08043371505552</c:v>
                </c:pt>
                <c:pt idx="1504">
                  <c:v>89.11978019637843</c:v>
                </c:pt>
                <c:pt idx="1505">
                  <c:v>89.11978019637843</c:v>
                </c:pt>
                <c:pt idx="1506">
                  <c:v>89.11978019637843</c:v>
                </c:pt>
                <c:pt idx="1507">
                  <c:v>89.11978019637843</c:v>
                </c:pt>
                <c:pt idx="1508">
                  <c:v>89.15912667770134</c:v>
                </c:pt>
                <c:pt idx="1509">
                  <c:v>89.15912667770134</c:v>
                </c:pt>
                <c:pt idx="1510">
                  <c:v>89.15912667770134</c:v>
                </c:pt>
                <c:pt idx="1511">
                  <c:v>89.15912667770134</c:v>
                </c:pt>
                <c:pt idx="1512">
                  <c:v>89.15912667770134</c:v>
                </c:pt>
                <c:pt idx="1513">
                  <c:v>89.19847315902423</c:v>
                </c:pt>
                <c:pt idx="1514">
                  <c:v>89.19847315902423</c:v>
                </c:pt>
                <c:pt idx="1515">
                  <c:v>89.19847315902423</c:v>
                </c:pt>
                <c:pt idx="1516">
                  <c:v>89.19847315902423</c:v>
                </c:pt>
                <c:pt idx="1517">
                  <c:v>89.2378196403472</c:v>
                </c:pt>
                <c:pt idx="1518">
                  <c:v>89.2378196403472</c:v>
                </c:pt>
                <c:pt idx="1519">
                  <c:v>89.2378196403472</c:v>
                </c:pt>
                <c:pt idx="1520">
                  <c:v>89.2378196403472</c:v>
                </c:pt>
                <c:pt idx="1521">
                  <c:v>89.2378196403472</c:v>
                </c:pt>
                <c:pt idx="1522">
                  <c:v>89.27716612167006</c:v>
                </c:pt>
                <c:pt idx="1523">
                  <c:v>89.27716612167006</c:v>
                </c:pt>
                <c:pt idx="1524">
                  <c:v>89.27716612167006</c:v>
                </c:pt>
                <c:pt idx="1525">
                  <c:v>89.27716612167006</c:v>
                </c:pt>
                <c:pt idx="1526">
                  <c:v>89.31651260299295</c:v>
                </c:pt>
                <c:pt idx="1527">
                  <c:v>89.31651260299295</c:v>
                </c:pt>
                <c:pt idx="1528">
                  <c:v>89.31651260299295</c:v>
                </c:pt>
                <c:pt idx="1529">
                  <c:v>89.31651260299295</c:v>
                </c:pt>
                <c:pt idx="1530">
                  <c:v>89.35585908431586</c:v>
                </c:pt>
                <c:pt idx="1531">
                  <c:v>89.35585908431586</c:v>
                </c:pt>
                <c:pt idx="1532">
                  <c:v>89.35585908431586</c:v>
                </c:pt>
                <c:pt idx="1533">
                  <c:v>89.35585908431586</c:v>
                </c:pt>
                <c:pt idx="1534">
                  <c:v>89.35585908431586</c:v>
                </c:pt>
                <c:pt idx="1535">
                  <c:v>89.39520556563877</c:v>
                </c:pt>
                <c:pt idx="1536">
                  <c:v>89.39520556563877</c:v>
                </c:pt>
                <c:pt idx="1537">
                  <c:v>89.39520556563877</c:v>
                </c:pt>
                <c:pt idx="1538">
                  <c:v>89.39520556563877</c:v>
                </c:pt>
                <c:pt idx="1539">
                  <c:v>89.43455204696167</c:v>
                </c:pt>
                <c:pt idx="1540">
                  <c:v>89.43455204696167</c:v>
                </c:pt>
                <c:pt idx="1541">
                  <c:v>89.43455204696167</c:v>
                </c:pt>
                <c:pt idx="1542">
                  <c:v>89.43455204696167</c:v>
                </c:pt>
                <c:pt idx="1543">
                  <c:v>89.43455204696167</c:v>
                </c:pt>
                <c:pt idx="1544">
                  <c:v>89.47389852828456</c:v>
                </c:pt>
                <c:pt idx="1545">
                  <c:v>89.47389852828456</c:v>
                </c:pt>
                <c:pt idx="1546">
                  <c:v>89.47389852828456</c:v>
                </c:pt>
                <c:pt idx="1547">
                  <c:v>89.47389852828456</c:v>
                </c:pt>
                <c:pt idx="1548">
                  <c:v>89.5132450096075</c:v>
                </c:pt>
                <c:pt idx="1549">
                  <c:v>89.5132450096075</c:v>
                </c:pt>
                <c:pt idx="1550">
                  <c:v>89.5132450096075</c:v>
                </c:pt>
                <c:pt idx="1551">
                  <c:v>89.5132450096075</c:v>
                </c:pt>
                <c:pt idx="1552">
                  <c:v>89.55259149093038</c:v>
                </c:pt>
                <c:pt idx="1553">
                  <c:v>89.55259149093038</c:v>
                </c:pt>
                <c:pt idx="1554">
                  <c:v>89.55259149093038</c:v>
                </c:pt>
                <c:pt idx="1555">
                  <c:v>89.55259149093038</c:v>
                </c:pt>
                <c:pt idx="1556">
                  <c:v>89.55259149093038</c:v>
                </c:pt>
                <c:pt idx="1557">
                  <c:v>89.59193797225328</c:v>
                </c:pt>
                <c:pt idx="1558">
                  <c:v>89.59193797225328</c:v>
                </c:pt>
                <c:pt idx="1559">
                  <c:v>89.59193797225328</c:v>
                </c:pt>
                <c:pt idx="1560">
                  <c:v>89.59193797225328</c:v>
                </c:pt>
                <c:pt idx="1561">
                  <c:v>89.6312844535762</c:v>
                </c:pt>
                <c:pt idx="1562">
                  <c:v>89.6312844535762</c:v>
                </c:pt>
                <c:pt idx="1563">
                  <c:v>89.6312844535762</c:v>
                </c:pt>
                <c:pt idx="1564">
                  <c:v>89.6312844535762</c:v>
                </c:pt>
                <c:pt idx="1565">
                  <c:v>89.6312844535762</c:v>
                </c:pt>
                <c:pt idx="1566">
                  <c:v>89.67063093489907</c:v>
                </c:pt>
                <c:pt idx="1567">
                  <c:v>89.67063093489907</c:v>
                </c:pt>
                <c:pt idx="1568">
                  <c:v>89.67063093489907</c:v>
                </c:pt>
                <c:pt idx="1569">
                  <c:v>89.67063093489907</c:v>
                </c:pt>
                <c:pt idx="1570">
                  <c:v>89.70997741622199</c:v>
                </c:pt>
                <c:pt idx="1571">
                  <c:v>89.70997741622199</c:v>
                </c:pt>
                <c:pt idx="1572">
                  <c:v>89.70997741622199</c:v>
                </c:pt>
                <c:pt idx="1573">
                  <c:v>89.70997741622199</c:v>
                </c:pt>
                <c:pt idx="1574">
                  <c:v>89.70997741622199</c:v>
                </c:pt>
                <c:pt idx="1575">
                  <c:v>89.74932389754491</c:v>
                </c:pt>
                <c:pt idx="1576">
                  <c:v>89.74932389754491</c:v>
                </c:pt>
                <c:pt idx="1577">
                  <c:v>89.74932389754491</c:v>
                </c:pt>
                <c:pt idx="1578">
                  <c:v>89.74932389754491</c:v>
                </c:pt>
                <c:pt idx="1579">
                  <c:v>89.78867037886781</c:v>
                </c:pt>
                <c:pt idx="1580">
                  <c:v>89.78867037886781</c:v>
                </c:pt>
                <c:pt idx="1581">
                  <c:v>89.78867037886781</c:v>
                </c:pt>
                <c:pt idx="1582">
                  <c:v>89.78867037886781</c:v>
                </c:pt>
                <c:pt idx="1583">
                  <c:v>89.78867037886781</c:v>
                </c:pt>
                <c:pt idx="1584">
                  <c:v>89.8280168601907</c:v>
                </c:pt>
                <c:pt idx="1585">
                  <c:v>89.8280168601907</c:v>
                </c:pt>
                <c:pt idx="1586">
                  <c:v>89.8280168601907</c:v>
                </c:pt>
                <c:pt idx="1587">
                  <c:v>89.8280168601907</c:v>
                </c:pt>
                <c:pt idx="1588">
                  <c:v>89.86736334151362</c:v>
                </c:pt>
                <c:pt idx="1589">
                  <c:v>89.86736334151362</c:v>
                </c:pt>
                <c:pt idx="1590">
                  <c:v>89.86736334151362</c:v>
                </c:pt>
                <c:pt idx="1591">
                  <c:v>89.86736334151362</c:v>
                </c:pt>
                <c:pt idx="1592">
                  <c:v>89.86736334151362</c:v>
                </c:pt>
                <c:pt idx="1593">
                  <c:v>89.90670982283652</c:v>
                </c:pt>
                <c:pt idx="1594">
                  <c:v>89.90670982283652</c:v>
                </c:pt>
                <c:pt idx="1595">
                  <c:v>89.90670982283652</c:v>
                </c:pt>
                <c:pt idx="1596">
                  <c:v>89.90670982283652</c:v>
                </c:pt>
                <c:pt idx="1597">
                  <c:v>89.94605630415943</c:v>
                </c:pt>
                <c:pt idx="1598">
                  <c:v>89.94605630415943</c:v>
                </c:pt>
                <c:pt idx="1599">
                  <c:v>89.94605630415943</c:v>
                </c:pt>
                <c:pt idx="1600">
                  <c:v>89.94605630415943</c:v>
                </c:pt>
                <c:pt idx="1601">
                  <c:v>89.94605630415943</c:v>
                </c:pt>
                <c:pt idx="1602">
                  <c:v>89.98540278548234</c:v>
                </c:pt>
                <c:pt idx="1603">
                  <c:v>89.98540278548234</c:v>
                </c:pt>
                <c:pt idx="1604">
                  <c:v>89.98540278548234</c:v>
                </c:pt>
                <c:pt idx="1605">
                  <c:v>89.98540278548234</c:v>
                </c:pt>
                <c:pt idx="1606">
                  <c:v>90.02474926680524</c:v>
                </c:pt>
                <c:pt idx="1607">
                  <c:v>90.02474926680524</c:v>
                </c:pt>
                <c:pt idx="1608">
                  <c:v>90.02474926680524</c:v>
                </c:pt>
                <c:pt idx="1609">
                  <c:v>90.02474926680524</c:v>
                </c:pt>
                <c:pt idx="1610">
                  <c:v>90.02474926680524</c:v>
                </c:pt>
                <c:pt idx="1611">
                  <c:v>90.06409574812813</c:v>
                </c:pt>
                <c:pt idx="1612">
                  <c:v>90.06409574812813</c:v>
                </c:pt>
                <c:pt idx="1613">
                  <c:v>90.06409574812813</c:v>
                </c:pt>
                <c:pt idx="1614">
                  <c:v>90.06409574812813</c:v>
                </c:pt>
                <c:pt idx="1615">
                  <c:v>90.10344222945103</c:v>
                </c:pt>
                <c:pt idx="1616">
                  <c:v>90.10344222945103</c:v>
                </c:pt>
                <c:pt idx="1617">
                  <c:v>90.10344222945103</c:v>
                </c:pt>
                <c:pt idx="1618">
                  <c:v>90.10344222945103</c:v>
                </c:pt>
                <c:pt idx="1619">
                  <c:v>90.10344222945103</c:v>
                </c:pt>
                <c:pt idx="1620">
                  <c:v>90.14278871077393</c:v>
                </c:pt>
                <c:pt idx="1621">
                  <c:v>90.14278871077393</c:v>
                </c:pt>
                <c:pt idx="1622">
                  <c:v>90.14278871077393</c:v>
                </c:pt>
                <c:pt idx="1623">
                  <c:v>90.14278871077393</c:v>
                </c:pt>
                <c:pt idx="1624">
                  <c:v>90.18213519209682</c:v>
                </c:pt>
                <c:pt idx="1625">
                  <c:v>90.18213519209682</c:v>
                </c:pt>
                <c:pt idx="1626">
                  <c:v>90.18213519209682</c:v>
                </c:pt>
                <c:pt idx="1627">
                  <c:v>90.18213519209682</c:v>
                </c:pt>
                <c:pt idx="1628">
                  <c:v>90.18213519209682</c:v>
                </c:pt>
                <c:pt idx="1629">
                  <c:v>90.22148167341975</c:v>
                </c:pt>
                <c:pt idx="1630">
                  <c:v>90.22148167341975</c:v>
                </c:pt>
                <c:pt idx="1631">
                  <c:v>90.22148167341975</c:v>
                </c:pt>
                <c:pt idx="1632">
                  <c:v>90.22148167341975</c:v>
                </c:pt>
                <c:pt idx="1633">
                  <c:v>90.26082815474267</c:v>
                </c:pt>
                <c:pt idx="1634">
                  <c:v>90.26082815474267</c:v>
                </c:pt>
                <c:pt idx="1635">
                  <c:v>90.26082815474267</c:v>
                </c:pt>
                <c:pt idx="1636">
                  <c:v>90.26082815474267</c:v>
                </c:pt>
                <c:pt idx="1637">
                  <c:v>90.26082815474267</c:v>
                </c:pt>
                <c:pt idx="1638">
                  <c:v>90.30017463606558</c:v>
                </c:pt>
                <c:pt idx="1639">
                  <c:v>90.30017463606558</c:v>
                </c:pt>
                <c:pt idx="1640">
                  <c:v>90.30017463606558</c:v>
                </c:pt>
                <c:pt idx="1641">
                  <c:v>90.30017463606558</c:v>
                </c:pt>
                <c:pt idx="1642">
                  <c:v>90.30017463606558</c:v>
                </c:pt>
                <c:pt idx="1643">
                  <c:v>90.33952111738846</c:v>
                </c:pt>
                <c:pt idx="1644">
                  <c:v>90.33952111738846</c:v>
                </c:pt>
                <c:pt idx="1645">
                  <c:v>90.33952111738846</c:v>
                </c:pt>
                <c:pt idx="1646">
                  <c:v>90.33952111738846</c:v>
                </c:pt>
                <c:pt idx="1647">
                  <c:v>90.37886759871137</c:v>
                </c:pt>
                <c:pt idx="1648">
                  <c:v>90.37886759871137</c:v>
                </c:pt>
                <c:pt idx="1649">
                  <c:v>90.37886759871137</c:v>
                </c:pt>
                <c:pt idx="1650">
                  <c:v>90.37886759871137</c:v>
                </c:pt>
                <c:pt idx="1651">
                  <c:v>90.37886759871137</c:v>
                </c:pt>
                <c:pt idx="1652">
                  <c:v>90.4182140800343</c:v>
                </c:pt>
                <c:pt idx="1653">
                  <c:v>90.4182140800343</c:v>
                </c:pt>
                <c:pt idx="1654">
                  <c:v>90.4182140800343</c:v>
                </c:pt>
                <c:pt idx="1655">
                  <c:v>90.4182140800343</c:v>
                </c:pt>
                <c:pt idx="1656">
                  <c:v>90.4182140800343</c:v>
                </c:pt>
                <c:pt idx="1657">
                  <c:v>90.4575605613572</c:v>
                </c:pt>
                <c:pt idx="1658">
                  <c:v>90.4575605613572</c:v>
                </c:pt>
                <c:pt idx="1659">
                  <c:v>90.4575605613572</c:v>
                </c:pt>
                <c:pt idx="1660">
                  <c:v>90.4575605613572</c:v>
                </c:pt>
                <c:pt idx="1661">
                  <c:v>90.49690704268008</c:v>
                </c:pt>
                <c:pt idx="1662">
                  <c:v>90.49690704268008</c:v>
                </c:pt>
                <c:pt idx="1663">
                  <c:v>90.49690704268008</c:v>
                </c:pt>
                <c:pt idx="1664">
                  <c:v>90.49690704268008</c:v>
                </c:pt>
                <c:pt idx="1665">
                  <c:v>90.49690704268008</c:v>
                </c:pt>
                <c:pt idx="1666">
                  <c:v>90.536253524003</c:v>
                </c:pt>
                <c:pt idx="1667">
                  <c:v>90.536253524003</c:v>
                </c:pt>
                <c:pt idx="1668">
                  <c:v>90.536253524003</c:v>
                </c:pt>
                <c:pt idx="1669">
                  <c:v>90.536253524003</c:v>
                </c:pt>
                <c:pt idx="1670">
                  <c:v>90.536253524003</c:v>
                </c:pt>
                <c:pt idx="1671">
                  <c:v>90.5756000053259</c:v>
                </c:pt>
                <c:pt idx="1672">
                  <c:v>90.5756000053259</c:v>
                </c:pt>
                <c:pt idx="1673">
                  <c:v>90.5756000053259</c:v>
                </c:pt>
                <c:pt idx="1674">
                  <c:v>90.5756000053259</c:v>
                </c:pt>
                <c:pt idx="1675">
                  <c:v>90.5756000053259</c:v>
                </c:pt>
                <c:pt idx="1676">
                  <c:v>90.6149464866488</c:v>
                </c:pt>
                <c:pt idx="1677">
                  <c:v>90.6149464866488</c:v>
                </c:pt>
                <c:pt idx="1678">
                  <c:v>90.6149464866488</c:v>
                </c:pt>
                <c:pt idx="1679">
                  <c:v>90.6149464866488</c:v>
                </c:pt>
                <c:pt idx="1680">
                  <c:v>90.6149464866488</c:v>
                </c:pt>
                <c:pt idx="1681">
                  <c:v>90.65429296797171</c:v>
                </c:pt>
                <c:pt idx="1682">
                  <c:v>90.65429296797171</c:v>
                </c:pt>
                <c:pt idx="1683">
                  <c:v>90.65429296797171</c:v>
                </c:pt>
                <c:pt idx="1684">
                  <c:v>90.65429296797171</c:v>
                </c:pt>
                <c:pt idx="1685">
                  <c:v>90.65429296797171</c:v>
                </c:pt>
                <c:pt idx="1686">
                  <c:v>90.69363944929462</c:v>
                </c:pt>
                <c:pt idx="1687">
                  <c:v>90.69363944929462</c:v>
                </c:pt>
                <c:pt idx="1688">
                  <c:v>90.69363944929462</c:v>
                </c:pt>
                <c:pt idx="1689">
                  <c:v>90.69363944929462</c:v>
                </c:pt>
                <c:pt idx="1690">
                  <c:v>90.69363944929462</c:v>
                </c:pt>
                <c:pt idx="1691">
                  <c:v>90.73298593061751</c:v>
                </c:pt>
                <c:pt idx="1692">
                  <c:v>90.73298593061751</c:v>
                </c:pt>
                <c:pt idx="1693">
                  <c:v>90.73298593061751</c:v>
                </c:pt>
                <c:pt idx="1694">
                  <c:v>90.73298593061751</c:v>
                </c:pt>
                <c:pt idx="1695">
                  <c:v>90.73298593061751</c:v>
                </c:pt>
                <c:pt idx="1696">
                  <c:v>90.77233241194041</c:v>
                </c:pt>
                <c:pt idx="1697">
                  <c:v>90.77233241194041</c:v>
                </c:pt>
                <c:pt idx="1698">
                  <c:v>90.77233241194041</c:v>
                </c:pt>
                <c:pt idx="1699">
                  <c:v>90.77233241194041</c:v>
                </c:pt>
                <c:pt idx="1700">
                  <c:v>90.81167889326332</c:v>
                </c:pt>
                <c:pt idx="1701">
                  <c:v>90.81167889326332</c:v>
                </c:pt>
                <c:pt idx="1702">
                  <c:v>90.81167889326332</c:v>
                </c:pt>
                <c:pt idx="1703">
                  <c:v>90.81167889326332</c:v>
                </c:pt>
                <c:pt idx="1704">
                  <c:v>90.81167889326332</c:v>
                </c:pt>
                <c:pt idx="1705">
                  <c:v>90.85102537458621</c:v>
                </c:pt>
                <c:pt idx="1706">
                  <c:v>90.85102537458621</c:v>
                </c:pt>
                <c:pt idx="1707">
                  <c:v>90.85102537458621</c:v>
                </c:pt>
                <c:pt idx="1708">
                  <c:v>90.85102537458621</c:v>
                </c:pt>
                <c:pt idx="1709">
                  <c:v>90.85102537458621</c:v>
                </c:pt>
                <c:pt idx="1710">
                  <c:v>90.89037185590912</c:v>
                </c:pt>
                <c:pt idx="1711">
                  <c:v>90.89037185590912</c:v>
                </c:pt>
                <c:pt idx="1712">
                  <c:v>90.89037185590912</c:v>
                </c:pt>
                <c:pt idx="1713">
                  <c:v>90.89037185590912</c:v>
                </c:pt>
                <c:pt idx="1714">
                  <c:v>90.89037185590912</c:v>
                </c:pt>
                <c:pt idx="1715">
                  <c:v>90.92971833723205</c:v>
                </c:pt>
                <c:pt idx="1716">
                  <c:v>90.92971833723205</c:v>
                </c:pt>
                <c:pt idx="1717">
                  <c:v>90.92971833723205</c:v>
                </c:pt>
                <c:pt idx="1718">
                  <c:v>90.92971833723205</c:v>
                </c:pt>
                <c:pt idx="1719">
                  <c:v>90.92971833723205</c:v>
                </c:pt>
                <c:pt idx="1720">
                  <c:v>90.96906481855493</c:v>
                </c:pt>
                <c:pt idx="1721">
                  <c:v>90.96906481855493</c:v>
                </c:pt>
                <c:pt idx="1722">
                  <c:v>90.96906481855493</c:v>
                </c:pt>
                <c:pt idx="1723">
                  <c:v>90.96906481855493</c:v>
                </c:pt>
                <c:pt idx="1724">
                  <c:v>90.96906481855493</c:v>
                </c:pt>
                <c:pt idx="1725">
                  <c:v>91.00841129987784</c:v>
                </c:pt>
                <c:pt idx="1726">
                  <c:v>91.00841129987784</c:v>
                </c:pt>
                <c:pt idx="1727">
                  <c:v>91.00841129987784</c:v>
                </c:pt>
                <c:pt idx="1728">
                  <c:v>91.00841129987784</c:v>
                </c:pt>
                <c:pt idx="1729">
                  <c:v>91.00841129987784</c:v>
                </c:pt>
                <c:pt idx="1730">
                  <c:v>91.04775778120077</c:v>
                </c:pt>
                <c:pt idx="1731">
                  <c:v>91.04775778120077</c:v>
                </c:pt>
                <c:pt idx="1732">
                  <c:v>91.04775778120077</c:v>
                </c:pt>
                <c:pt idx="1733">
                  <c:v>91.04775778120077</c:v>
                </c:pt>
                <c:pt idx="1734">
                  <c:v>91.04775778120077</c:v>
                </c:pt>
                <c:pt idx="1735">
                  <c:v>91.08710426252365</c:v>
                </c:pt>
                <c:pt idx="1736">
                  <c:v>91.08710426252365</c:v>
                </c:pt>
                <c:pt idx="1737">
                  <c:v>91.08710426252365</c:v>
                </c:pt>
                <c:pt idx="1738">
                  <c:v>91.08710426252365</c:v>
                </c:pt>
                <c:pt idx="1739">
                  <c:v>91.08710426252365</c:v>
                </c:pt>
                <c:pt idx="1740">
                  <c:v>91.12645074384655</c:v>
                </c:pt>
                <c:pt idx="1741">
                  <c:v>91.12645074384655</c:v>
                </c:pt>
                <c:pt idx="1742">
                  <c:v>91.12645074384655</c:v>
                </c:pt>
                <c:pt idx="1743">
                  <c:v>91.12645074384655</c:v>
                </c:pt>
                <c:pt idx="1744">
                  <c:v>91.12645074384655</c:v>
                </c:pt>
                <c:pt idx="1745">
                  <c:v>91.16579722516946</c:v>
                </c:pt>
                <c:pt idx="1746">
                  <c:v>91.16579722516946</c:v>
                </c:pt>
                <c:pt idx="1747">
                  <c:v>91.16579722516946</c:v>
                </c:pt>
                <c:pt idx="1748">
                  <c:v>91.16579722516946</c:v>
                </c:pt>
                <c:pt idx="1749">
                  <c:v>91.16579722516946</c:v>
                </c:pt>
                <c:pt idx="1750">
                  <c:v>91.20514370649238</c:v>
                </c:pt>
                <c:pt idx="1751">
                  <c:v>91.20514370649238</c:v>
                </c:pt>
                <c:pt idx="1752">
                  <c:v>91.20514370649238</c:v>
                </c:pt>
                <c:pt idx="1753">
                  <c:v>91.20514370649238</c:v>
                </c:pt>
                <c:pt idx="1754">
                  <c:v>91.20514370649238</c:v>
                </c:pt>
                <c:pt idx="1755">
                  <c:v>91.24449018781528</c:v>
                </c:pt>
                <c:pt idx="1756">
                  <c:v>91.24449018781528</c:v>
                </c:pt>
                <c:pt idx="1757">
                  <c:v>91.24449018781528</c:v>
                </c:pt>
                <c:pt idx="1758">
                  <c:v>91.24449018781528</c:v>
                </c:pt>
                <c:pt idx="1759">
                  <c:v>91.24449018781528</c:v>
                </c:pt>
                <c:pt idx="1760">
                  <c:v>91.2838366691382</c:v>
                </c:pt>
                <c:pt idx="1761">
                  <c:v>91.2838366691382</c:v>
                </c:pt>
                <c:pt idx="1762">
                  <c:v>91.2838366691382</c:v>
                </c:pt>
                <c:pt idx="1763">
                  <c:v>91.2838366691382</c:v>
                </c:pt>
                <c:pt idx="1764">
                  <c:v>91.2838366691382</c:v>
                </c:pt>
                <c:pt idx="1765">
                  <c:v>91.2838366691382</c:v>
                </c:pt>
                <c:pt idx="1766">
                  <c:v>91.32318315046106</c:v>
                </c:pt>
                <c:pt idx="1767">
                  <c:v>91.32318315046106</c:v>
                </c:pt>
                <c:pt idx="1768">
                  <c:v>91.32318315046106</c:v>
                </c:pt>
                <c:pt idx="1769">
                  <c:v>91.32318315046106</c:v>
                </c:pt>
                <c:pt idx="1770">
                  <c:v>91.32318315046106</c:v>
                </c:pt>
                <c:pt idx="1771">
                  <c:v>91.36252963178398</c:v>
                </c:pt>
                <c:pt idx="1772">
                  <c:v>91.36252963178398</c:v>
                </c:pt>
                <c:pt idx="1773">
                  <c:v>91.36252963178398</c:v>
                </c:pt>
                <c:pt idx="1774">
                  <c:v>91.36252963178398</c:v>
                </c:pt>
                <c:pt idx="1775">
                  <c:v>91.36252963178398</c:v>
                </c:pt>
                <c:pt idx="1776">
                  <c:v>91.40187611310687</c:v>
                </c:pt>
                <c:pt idx="1777">
                  <c:v>91.40187611310687</c:v>
                </c:pt>
                <c:pt idx="1778">
                  <c:v>91.40187611310687</c:v>
                </c:pt>
                <c:pt idx="1779">
                  <c:v>91.40187611310687</c:v>
                </c:pt>
                <c:pt idx="1780">
                  <c:v>91.40187611310687</c:v>
                </c:pt>
                <c:pt idx="1781">
                  <c:v>91.4412225944298</c:v>
                </c:pt>
                <c:pt idx="1782">
                  <c:v>91.4412225944298</c:v>
                </c:pt>
                <c:pt idx="1783">
                  <c:v>91.4412225944298</c:v>
                </c:pt>
                <c:pt idx="1784">
                  <c:v>91.4412225944298</c:v>
                </c:pt>
                <c:pt idx="1785">
                  <c:v>91.4412225944298</c:v>
                </c:pt>
                <c:pt idx="1786">
                  <c:v>91.4805690757527</c:v>
                </c:pt>
                <c:pt idx="1787">
                  <c:v>91.4805690757527</c:v>
                </c:pt>
                <c:pt idx="1788">
                  <c:v>91.4805690757527</c:v>
                </c:pt>
                <c:pt idx="1789">
                  <c:v>91.4805690757527</c:v>
                </c:pt>
                <c:pt idx="1790">
                  <c:v>91.4805690757527</c:v>
                </c:pt>
                <c:pt idx="1791">
                  <c:v>91.4805690757527</c:v>
                </c:pt>
                <c:pt idx="1792">
                  <c:v>91.5199155570756</c:v>
                </c:pt>
                <c:pt idx="1793">
                  <c:v>91.5199155570756</c:v>
                </c:pt>
                <c:pt idx="1794">
                  <c:v>91.5199155570756</c:v>
                </c:pt>
                <c:pt idx="1795">
                  <c:v>91.5199155570756</c:v>
                </c:pt>
                <c:pt idx="1796">
                  <c:v>91.5199155570756</c:v>
                </c:pt>
                <c:pt idx="1797">
                  <c:v>91.55926203839851</c:v>
                </c:pt>
                <c:pt idx="1798">
                  <c:v>91.55926203839851</c:v>
                </c:pt>
                <c:pt idx="1799">
                  <c:v>91.55926203839851</c:v>
                </c:pt>
                <c:pt idx="1800">
                  <c:v>91.55926203839851</c:v>
                </c:pt>
                <c:pt idx="1801">
                  <c:v>91.55926203839851</c:v>
                </c:pt>
                <c:pt idx="1802">
                  <c:v>91.5986085197214</c:v>
                </c:pt>
                <c:pt idx="1803">
                  <c:v>91.5986085197214</c:v>
                </c:pt>
                <c:pt idx="1804">
                  <c:v>91.5986085197214</c:v>
                </c:pt>
                <c:pt idx="1805">
                  <c:v>91.5986085197214</c:v>
                </c:pt>
                <c:pt idx="1806">
                  <c:v>91.5986085197214</c:v>
                </c:pt>
                <c:pt idx="1807">
                  <c:v>91.63795500104431</c:v>
                </c:pt>
                <c:pt idx="1808">
                  <c:v>91.63795500104431</c:v>
                </c:pt>
                <c:pt idx="1809">
                  <c:v>91.63795500104431</c:v>
                </c:pt>
                <c:pt idx="1810">
                  <c:v>91.63795500104431</c:v>
                </c:pt>
                <c:pt idx="1811">
                  <c:v>91.63795500104431</c:v>
                </c:pt>
                <c:pt idx="1812">
                  <c:v>91.67730148236723</c:v>
                </c:pt>
                <c:pt idx="1813">
                  <c:v>91.67730148236723</c:v>
                </c:pt>
                <c:pt idx="1814">
                  <c:v>91.67730148236723</c:v>
                </c:pt>
                <c:pt idx="1815">
                  <c:v>91.67730148236723</c:v>
                </c:pt>
                <c:pt idx="1816">
                  <c:v>91.67730148236723</c:v>
                </c:pt>
                <c:pt idx="1817">
                  <c:v>91.67730148236723</c:v>
                </c:pt>
                <c:pt idx="1818">
                  <c:v>91.71664796369013</c:v>
                </c:pt>
                <c:pt idx="1819">
                  <c:v>91.71664796369013</c:v>
                </c:pt>
                <c:pt idx="1820">
                  <c:v>91.71664796369013</c:v>
                </c:pt>
                <c:pt idx="1821">
                  <c:v>91.71664796369013</c:v>
                </c:pt>
                <c:pt idx="1822">
                  <c:v>91.71664796369013</c:v>
                </c:pt>
                <c:pt idx="1823">
                  <c:v>91.75599444501304</c:v>
                </c:pt>
                <c:pt idx="1824">
                  <c:v>91.75599444501304</c:v>
                </c:pt>
                <c:pt idx="1825">
                  <c:v>91.75599444501304</c:v>
                </c:pt>
                <c:pt idx="1826">
                  <c:v>91.75599444501304</c:v>
                </c:pt>
                <c:pt idx="1827">
                  <c:v>91.75599444501304</c:v>
                </c:pt>
                <c:pt idx="1828">
                  <c:v>91.79534092633594</c:v>
                </c:pt>
                <c:pt idx="1829">
                  <c:v>91.79534092633594</c:v>
                </c:pt>
                <c:pt idx="1830">
                  <c:v>91.79534092633594</c:v>
                </c:pt>
                <c:pt idx="1831">
                  <c:v>91.79534092633594</c:v>
                </c:pt>
                <c:pt idx="1832">
                  <c:v>91.79534092633594</c:v>
                </c:pt>
                <c:pt idx="1833">
                  <c:v>91.79534092633594</c:v>
                </c:pt>
                <c:pt idx="1834">
                  <c:v>91.83468740765885</c:v>
                </c:pt>
                <c:pt idx="1835">
                  <c:v>91.83468740765885</c:v>
                </c:pt>
                <c:pt idx="1836">
                  <c:v>91.83468740765885</c:v>
                </c:pt>
                <c:pt idx="1837">
                  <c:v>91.83468740765885</c:v>
                </c:pt>
                <c:pt idx="1838">
                  <c:v>91.83468740765885</c:v>
                </c:pt>
                <c:pt idx="1839">
                  <c:v>91.87403388898173</c:v>
                </c:pt>
                <c:pt idx="1840">
                  <c:v>91.87403388898173</c:v>
                </c:pt>
                <c:pt idx="1841">
                  <c:v>91.87403388898173</c:v>
                </c:pt>
                <c:pt idx="1842">
                  <c:v>91.87403388898173</c:v>
                </c:pt>
                <c:pt idx="1843">
                  <c:v>91.87403388898173</c:v>
                </c:pt>
                <c:pt idx="1844">
                  <c:v>91.91338037030465</c:v>
                </c:pt>
                <c:pt idx="1845">
                  <c:v>91.91338037030465</c:v>
                </c:pt>
                <c:pt idx="1846">
                  <c:v>91.91338037030465</c:v>
                </c:pt>
                <c:pt idx="1847">
                  <c:v>91.91338037030465</c:v>
                </c:pt>
                <c:pt idx="1848">
                  <c:v>91.91338037030465</c:v>
                </c:pt>
                <c:pt idx="1849">
                  <c:v>91.91338037030465</c:v>
                </c:pt>
                <c:pt idx="1850">
                  <c:v>91.95272685162755</c:v>
                </c:pt>
                <c:pt idx="1851">
                  <c:v>91.95272685162755</c:v>
                </c:pt>
                <c:pt idx="1852">
                  <c:v>91.95272685162755</c:v>
                </c:pt>
                <c:pt idx="1853">
                  <c:v>91.95272685162755</c:v>
                </c:pt>
                <c:pt idx="1854">
                  <c:v>91.95272685162755</c:v>
                </c:pt>
                <c:pt idx="1855">
                  <c:v>91.99207333295044</c:v>
                </c:pt>
                <c:pt idx="1856">
                  <c:v>91.99207333295044</c:v>
                </c:pt>
                <c:pt idx="1857">
                  <c:v>91.99207333295044</c:v>
                </c:pt>
                <c:pt idx="1858">
                  <c:v>91.99207333295044</c:v>
                </c:pt>
                <c:pt idx="1859">
                  <c:v>91.99207333295044</c:v>
                </c:pt>
                <c:pt idx="1860">
                  <c:v>91.99207333295044</c:v>
                </c:pt>
                <c:pt idx="1861">
                  <c:v>92.03141981427336</c:v>
                </c:pt>
                <c:pt idx="1862">
                  <c:v>92.03141981427336</c:v>
                </c:pt>
                <c:pt idx="1863">
                  <c:v>92.03141981427336</c:v>
                </c:pt>
                <c:pt idx="1864">
                  <c:v>92.03141981427336</c:v>
                </c:pt>
                <c:pt idx="1865">
                  <c:v>92.03141981427336</c:v>
                </c:pt>
                <c:pt idx="1866">
                  <c:v>92.07076629559626</c:v>
                </c:pt>
                <c:pt idx="1867">
                  <c:v>92.07076629559626</c:v>
                </c:pt>
                <c:pt idx="1868">
                  <c:v>92.07076629559626</c:v>
                </c:pt>
                <c:pt idx="1869">
                  <c:v>92.07076629559626</c:v>
                </c:pt>
                <c:pt idx="1870">
                  <c:v>92.07076629559626</c:v>
                </c:pt>
                <c:pt idx="1871">
                  <c:v>92.11011277691917</c:v>
                </c:pt>
                <c:pt idx="1872">
                  <c:v>92.11011277691917</c:v>
                </c:pt>
                <c:pt idx="1873">
                  <c:v>92.11011277691917</c:v>
                </c:pt>
                <c:pt idx="1874">
                  <c:v>92.11011277691917</c:v>
                </c:pt>
                <c:pt idx="1875">
                  <c:v>92.11011277691917</c:v>
                </c:pt>
                <c:pt idx="1876">
                  <c:v>92.11011277691917</c:v>
                </c:pt>
                <c:pt idx="1877">
                  <c:v>92.14945925824208</c:v>
                </c:pt>
                <c:pt idx="1878">
                  <c:v>92.14945925824208</c:v>
                </c:pt>
                <c:pt idx="1879">
                  <c:v>92.14945925824208</c:v>
                </c:pt>
                <c:pt idx="1880">
                  <c:v>92.14945925824208</c:v>
                </c:pt>
                <c:pt idx="1881">
                  <c:v>92.14945925824208</c:v>
                </c:pt>
                <c:pt idx="1882">
                  <c:v>92.18880573956496</c:v>
                </c:pt>
                <c:pt idx="1883">
                  <c:v>92.18880573956496</c:v>
                </c:pt>
                <c:pt idx="1884">
                  <c:v>92.18880573956496</c:v>
                </c:pt>
                <c:pt idx="1885">
                  <c:v>92.18880573956496</c:v>
                </c:pt>
                <c:pt idx="1886">
                  <c:v>92.18880573956496</c:v>
                </c:pt>
                <c:pt idx="1887">
                  <c:v>92.18880573956496</c:v>
                </c:pt>
                <c:pt idx="1888">
                  <c:v>92.22815222088788</c:v>
                </c:pt>
                <c:pt idx="1889">
                  <c:v>92.22815222088788</c:v>
                </c:pt>
                <c:pt idx="1890">
                  <c:v>92.22815222088788</c:v>
                </c:pt>
                <c:pt idx="1891">
                  <c:v>92.22815222088788</c:v>
                </c:pt>
                <c:pt idx="1892">
                  <c:v>92.22815222088788</c:v>
                </c:pt>
                <c:pt idx="1893">
                  <c:v>92.26749870221078</c:v>
                </c:pt>
                <c:pt idx="1894">
                  <c:v>92.26749870221078</c:v>
                </c:pt>
                <c:pt idx="1895">
                  <c:v>92.26749870221078</c:v>
                </c:pt>
                <c:pt idx="1896">
                  <c:v>92.26749870221078</c:v>
                </c:pt>
                <c:pt idx="1897">
                  <c:v>92.26749870221078</c:v>
                </c:pt>
                <c:pt idx="1898">
                  <c:v>92.26749870221078</c:v>
                </c:pt>
                <c:pt idx="1899">
                  <c:v>92.30684518353368</c:v>
                </c:pt>
                <c:pt idx="1900">
                  <c:v>92.30684518353368</c:v>
                </c:pt>
                <c:pt idx="1901">
                  <c:v>92.30684518353368</c:v>
                </c:pt>
                <c:pt idx="1902">
                  <c:v>92.30684518353368</c:v>
                </c:pt>
                <c:pt idx="1903">
                  <c:v>92.30684518353368</c:v>
                </c:pt>
                <c:pt idx="1904">
                  <c:v>92.3461916648566</c:v>
                </c:pt>
                <c:pt idx="1905">
                  <c:v>92.3461916648566</c:v>
                </c:pt>
                <c:pt idx="1906">
                  <c:v>92.3461916648566</c:v>
                </c:pt>
                <c:pt idx="1907">
                  <c:v>92.3461916648566</c:v>
                </c:pt>
                <c:pt idx="1908">
                  <c:v>92.3461916648566</c:v>
                </c:pt>
                <c:pt idx="1909">
                  <c:v>92.3461916648566</c:v>
                </c:pt>
                <c:pt idx="1910">
                  <c:v>92.38553814617947</c:v>
                </c:pt>
                <c:pt idx="1911">
                  <c:v>92.38553814617947</c:v>
                </c:pt>
                <c:pt idx="1912">
                  <c:v>92.38553814617947</c:v>
                </c:pt>
                <c:pt idx="1913">
                  <c:v>92.38553814617947</c:v>
                </c:pt>
                <c:pt idx="1914">
                  <c:v>92.38553814617947</c:v>
                </c:pt>
                <c:pt idx="1915">
                  <c:v>92.38553814617947</c:v>
                </c:pt>
                <c:pt idx="1916">
                  <c:v>92.4248846275024</c:v>
                </c:pt>
                <c:pt idx="1917">
                  <c:v>92.4248846275024</c:v>
                </c:pt>
                <c:pt idx="1918">
                  <c:v>92.4248846275024</c:v>
                </c:pt>
                <c:pt idx="1919">
                  <c:v>92.4248846275024</c:v>
                </c:pt>
                <c:pt idx="1920">
                  <c:v>92.4248846275024</c:v>
                </c:pt>
                <c:pt idx="1921">
                  <c:v>92.46423110882531</c:v>
                </c:pt>
                <c:pt idx="1922">
                  <c:v>92.46423110882531</c:v>
                </c:pt>
                <c:pt idx="1923">
                  <c:v>92.46423110882531</c:v>
                </c:pt>
                <c:pt idx="1924">
                  <c:v>92.46423110882531</c:v>
                </c:pt>
                <c:pt idx="1925">
                  <c:v>92.46423110882531</c:v>
                </c:pt>
                <c:pt idx="1926">
                  <c:v>92.46423110882531</c:v>
                </c:pt>
                <c:pt idx="1927">
                  <c:v>92.50357759014821</c:v>
                </c:pt>
                <c:pt idx="1928">
                  <c:v>92.50357759014821</c:v>
                </c:pt>
                <c:pt idx="1929">
                  <c:v>92.50357759014821</c:v>
                </c:pt>
                <c:pt idx="1930">
                  <c:v>92.50357759014821</c:v>
                </c:pt>
                <c:pt idx="1931">
                  <c:v>92.50357759014821</c:v>
                </c:pt>
                <c:pt idx="1932">
                  <c:v>92.50357759014821</c:v>
                </c:pt>
                <c:pt idx="1933">
                  <c:v>92.54292407147111</c:v>
                </c:pt>
                <c:pt idx="1934">
                  <c:v>92.54292407147111</c:v>
                </c:pt>
                <c:pt idx="1935">
                  <c:v>92.54292407147111</c:v>
                </c:pt>
                <c:pt idx="1936">
                  <c:v>92.54292407147111</c:v>
                </c:pt>
                <c:pt idx="1937">
                  <c:v>92.54292407147111</c:v>
                </c:pt>
                <c:pt idx="1938">
                  <c:v>92.54292407147111</c:v>
                </c:pt>
                <c:pt idx="1939">
                  <c:v>92.582270552794</c:v>
                </c:pt>
                <c:pt idx="1940">
                  <c:v>92.582270552794</c:v>
                </c:pt>
                <c:pt idx="1941">
                  <c:v>92.582270552794</c:v>
                </c:pt>
                <c:pt idx="1942">
                  <c:v>92.582270552794</c:v>
                </c:pt>
                <c:pt idx="1943">
                  <c:v>92.582270552794</c:v>
                </c:pt>
                <c:pt idx="1944">
                  <c:v>92.582270552794</c:v>
                </c:pt>
                <c:pt idx="1945">
                  <c:v>92.62161703411691</c:v>
                </c:pt>
                <c:pt idx="1946">
                  <c:v>92.62161703411691</c:v>
                </c:pt>
                <c:pt idx="1947">
                  <c:v>92.62161703411691</c:v>
                </c:pt>
                <c:pt idx="1948">
                  <c:v>92.62161703411691</c:v>
                </c:pt>
                <c:pt idx="1949">
                  <c:v>92.62161703411691</c:v>
                </c:pt>
                <c:pt idx="1950">
                  <c:v>92.66096351543982</c:v>
                </c:pt>
                <c:pt idx="1951">
                  <c:v>92.66096351543982</c:v>
                </c:pt>
                <c:pt idx="1952">
                  <c:v>92.66096351543982</c:v>
                </c:pt>
                <c:pt idx="1953">
                  <c:v>92.66096351543982</c:v>
                </c:pt>
                <c:pt idx="1954">
                  <c:v>92.66096351543982</c:v>
                </c:pt>
                <c:pt idx="1955">
                  <c:v>92.66096351543982</c:v>
                </c:pt>
                <c:pt idx="1956">
                  <c:v>92.70030999676274</c:v>
                </c:pt>
                <c:pt idx="1957">
                  <c:v>92.70030999676274</c:v>
                </c:pt>
                <c:pt idx="1958">
                  <c:v>92.70030999676274</c:v>
                </c:pt>
                <c:pt idx="1959">
                  <c:v>92.70030999676274</c:v>
                </c:pt>
                <c:pt idx="1960">
                  <c:v>92.70030999676274</c:v>
                </c:pt>
                <c:pt idx="1961">
                  <c:v>92.70030999676274</c:v>
                </c:pt>
                <c:pt idx="1962">
                  <c:v>92.73965647808564</c:v>
                </c:pt>
                <c:pt idx="1963">
                  <c:v>92.73965647808564</c:v>
                </c:pt>
                <c:pt idx="1964">
                  <c:v>92.73965647808564</c:v>
                </c:pt>
                <c:pt idx="1965">
                  <c:v>92.73965647808564</c:v>
                </c:pt>
                <c:pt idx="1966">
                  <c:v>92.73965647808564</c:v>
                </c:pt>
                <c:pt idx="1967">
                  <c:v>92.73965647808564</c:v>
                </c:pt>
                <c:pt idx="1968">
                  <c:v>92.77900295940853</c:v>
                </c:pt>
                <c:pt idx="1969">
                  <c:v>92.77900295940853</c:v>
                </c:pt>
                <c:pt idx="1970">
                  <c:v>92.77900295940853</c:v>
                </c:pt>
                <c:pt idx="1971">
                  <c:v>92.77900295940853</c:v>
                </c:pt>
                <c:pt idx="1972">
                  <c:v>92.77900295940853</c:v>
                </c:pt>
                <c:pt idx="1973">
                  <c:v>92.77900295940853</c:v>
                </c:pt>
                <c:pt idx="1974">
                  <c:v>92.81834944073145</c:v>
                </c:pt>
                <c:pt idx="1975">
                  <c:v>92.81834944073145</c:v>
                </c:pt>
                <c:pt idx="1976">
                  <c:v>92.81834944073145</c:v>
                </c:pt>
                <c:pt idx="1977">
                  <c:v>92.81834944073145</c:v>
                </c:pt>
                <c:pt idx="1978">
                  <c:v>92.81834944073145</c:v>
                </c:pt>
                <c:pt idx="1979">
                  <c:v>92.81834944073145</c:v>
                </c:pt>
                <c:pt idx="1980">
                  <c:v>92.85769592205435</c:v>
                </c:pt>
                <c:pt idx="1981">
                  <c:v>92.85769592205435</c:v>
                </c:pt>
                <c:pt idx="1982">
                  <c:v>92.85769592205435</c:v>
                </c:pt>
                <c:pt idx="1983">
                  <c:v>92.85769592205435</c:v>
                </c:pt>
                <c:pt idx="1984">
                  <c:v>92.85769592205435</c:v>
                </c:pt>
                <c:pt idx="1985">
                  <c:v>92.85769592205435</c:v>
                </c:pt>
                <c:pt idx="1986">
                  <c:v>92.89704240337727</c:v>
                </c:pt>
                <c:pt idx="1987">
                  <c:v>92.89704240337727</c:v>
                </c:pt>
                <c:pt idx="1988">
                  <c:v>92.89704240337727</c:v>
                </c:pt>
                <c:pt idx="1989">
                  <c:v>92.89704240337727</c:v>
                </c:pt>
                <c:pt idx="1990">
                  <c:v>92.89704240337727</c:v>
                </c:pt>
                <c:pt idx="1991">
                  <c:v>92.89704240337727</c:v>
                </c:pt>
                <c:pt idx="1992">
                  <c:v>92.89704240337727</c:v>
                </c:pt>
                <c:pt idx="1993">
                  <c:v>92.93638888470015</c:v>
                </c:pt>
                <c:pt idx="1994">
                  <c:v>92.93638888470015</c:v>
                </c:pt>
                <c:pt idx="1995">
                  <c:v>92.93638888470015</c:v>
                </c:pt>
                <c:pt idx="1996">
                  <c:v>92.93638888470015</c:v>
                </c:pt>
                <c:pt idx="1997">
                  <c:v>92.93638888470015</c:v>
                </c:pt>
                <c:pt idx="1998">
                  <c:v>92.93638888470015</c:v>
                </c:pt>
                <c:pt idx="1999">
                  <c:v>92.97573536602304</c:v>
                </c:pt>
                <c:pt idx="2000">
                  <c:v>92.97573536602304</c:v>
                </c:pt>
                <c:pt idx="2001">
                  <c:v>92.97573536602304</c:v>
                </c:pt>
                <c:pt idx="2002">
                  <c:v>92.97573536602304</c:v>
                </c:pt>
                <c:pt idx="2003">
                  <c:v>92.97573536602304</c:v>
                </c:pt>
                <c:pt idx="2004">
                  <c:v>92.97573536602304</c:v>
                </c:pt>
                <c:pt idx="2005">
                  <c:v>93.01508184734597</c:v>
                </c:pt>
                <c:pt idx="2006">
                  <c:v>93.01508184734597</c:v>
                </c:pt>
                <c:pt idx="2007">
                  <c:v>93.01508184734597</c:v>
                </c:pt>
                <c:pt idx="2008">
                  <c:v>93.01508184734597</c:v>
                </c:pt>
                <c:pt idx="2009">
                  <c:v>93.01508184734597</c:v>
                </c:pt>
                <c:pt idx="2010">
                  <c:v>93.01508184734597</c:v>
                </c:pt>
                <c:pt idx="2011">
                  <c:v>93.05442832866888</c:v>
                </c:pt>
                <c:pt idx="2012">
                  <c:v>93.05442832866888</c:v>
                </c:pt>
                <c:pt idx="2013">
                  <c:v>93.05442832866888</c:v>
                </c:pt>
                <c:pt idx="2014">
                  <c:v>93.05442832866888</c:v>
                </c:pt>
                <c:pt idx="2015">
                  <c:v>93.05442832866888</c:v>
                </c:pt>
                <c:pt idx="2016">
                  <c:v>93.05442832866888</c:v>
                </c:pt>
                <c:pt idx="2017">
                  <c:v>93.05442832866888</c:v>
                </c:pt>
                <c:pt idx="2018">
                  <c:v>93.09377480999177</c:v>
                </c:pt>
                <c:pt idx="2019">
                  <c:v>93.09377480999177</c:v>
                </c:pt>
                <c:pt idx="2020">
                  <c:v>93.09377480999177</c:v>
                </c:pt>
                <c:pt idx="2021">
                  <c:v>93.09377480999177</c:v>
                </c:pt>
                <c:pt idx="2022">
                  <c:v>93.09377480999177</c:v>
                </c:pt>
                <c:pt idx="2023">
                  <c:v>93.09377480999177</c:v>
                </c:pt>
                <c:pt idx="2024">
                  <c:v>93.1331212913147</c:v>
                </c:pt>
                <c:pt idx="2025">
                  <c:v>93.1331212913147</c:v>
                </c:pt>
                <c:pt idx="2026">
                  <c:v>93.1331212913147</c:v>
                </c:pt>
                <c:pt idx="2027">
                  <c:v>93.1331212913147</c:v>
                </c:pt>
                <c:pt idx="2028">
                  <c:v>93.1331212913147</c:v>
                </c:pt>
                <c:pt idx="2029">
                  <c:v>93.1331212913147</c:v>
                </c:pt>
                <c:pt idx="2030">
                  <c:v>93.17246777263756</c:v>
                </c:pt>
                <c:pt idx="2031">
                  <c:v>93.17246777263756</c:v>
                </c:pt>
                <c:pt idx="2032">
                  <c:v>93.17246777263756</c:v>
                </c:pt>
                <c:pt idx="2033">
                  <c:v>93.17246777263756</c:v>
                </c:pt>
                <c:pt idx="2034">
                  <c:v>93.17246777263756</c:v>
                </c:pt>
                <c:pt idx="2035">
                  <c:v>93.17246777263756</c:v>
                </c:pt>
                <c:pt idx="2036">
                  <c:v>93.2118142539605</c:v>
                </c:pt>
                <c:pt idx="2037">
                  <c:v>93.2118142539605</c:v>
                </c:pt>
                <c:pt idx="2038">
                  <c:v>93.2118142539605</c:v>
                </c:pt>
                <c:pt idx="2039">
                  <c:v>93.2118142539605</c:v>
                </c:pt>
                <c:pt idx="2040">
                  <c:v>93.2118142539605</c:v>
                </c:pt>
                <c:pt idx="2041">
                  <c:v>93.2118142539605</c:v>
                </c:pt>
                <c:pt idx="2042">
                  <c:v>93.2511607352834</c:v>
                </c:pt>
                <c:pt idx="2043">
                  <c:v>93.2511607352834</c:v>
                </c:pt>
                <c:pt idx="2044">
                  <c:v>93.2511607352834</c:v>
                </c:pt>
                <c:pt idx="2045">
                  <c:v>93.2511607352834</c:v>
                </c:pt>
                <c:pt idx="2046">
                  <c:v>93.2511607352834</c:v>
                </c:pt>
                <c:pt idx="2047">
                  <c:v>93.2511607352834</c:v>
                </c:pt>
                <c:pt idx="2048">
                  <c:v>93.29050721660629</c:v>
                </c:pt>
                <c:pt idx="2049">
                  <c:v>93.29050721660629</c:v>
                </c:pt>
                <c:pt idx="2050">
                  <c:v>93.29050721660629</c:v>
                </c:pt>
                <c:pt idx="2051">
                  <c:v>93.29050721660629</c:v>
                </c:pt>
                <c:pt idx="2052">
                  <c:v>93.29050721660629</c:v>
                </c:pt>
                <c:pt idx="2053">
                  <c:v>93.29050721660629</c:v>
                </c:pt>
                <c:pt idx="2054">
                  <c:v>93.29050721660629</c:v>
                </c:pt>
                <c:pt idx="2055">
                  <c:v>93.32985369792921</c:v>
                </c:pt>
                <c:pt idx="2056">
                  <c:v>93.32985369792921</c:v>
                </c:pt>
                <c:pt idx="2057">
                  <c:v>93.32985369792921</c:v>
                </c:pt>
                <c:pt idx="2058">
                  <c:v>93.32985369792921</c:v>
                </c:pt>
                <c:pt idx="2059">
                  <c:v>93.32985369792921</c:v>
                </c:pt>
                <c:pt idx="2060">
                  <c:v>93.32985369792921</c:v>
                </c:pt>
                <c:pt idx="2061">
                  <c:v>93.36920017925211</c:v>
                </c:pt>
                <c:pt idx="2062">
                  <c:v>93.36920017925211</c:v>
                </c:pt>
                <c:pt idx="2063">
                  <c:v>93.36920017925211</c:v>
                </c:pt>
                <c:pt idx="2064">
                  <c:v>93.36920017925211</c:v>
                </c:pt>
                <c:pt idx="2065">
                  <c:v>93.36920017925211</c:v>
                </c:pt>
                <c:pt idx="2066">
                  <c:v>93.36920017925211</c:v>
                </c:pt>
                <c:pt idx="2067">
                  <c:v>93.408546660575</c:v>
                </c:pt>
                <c:pt idx="2068">
                  <c:v>93.408546660575</c:v>
                </c:pt>
                <c:pt idx="2069">
                  <c:v>93.408546660575</c:v>
                </c:pt>
                <c:pt idx="2070">
                  <c:v>93.408546660575</c:v>
                </c:pt>
                <c:pt idx="2071">
                  <c:v>93.408546660575</c:v>
                </c:pt>
                <c:pt idx="2072">
                  <c:v>93.408546660575</c:v>
                </c:pt>
                <c:pt idx="2073">
                  <c:v>93.408546660575</c:v>
                </c:pt>
                <c:pt idx="2074">
                  <c:v>93.4478931418979</c:v>
                </c:pt>
                <c:pt idx="2075">
                  <c:v>93.4478931418979</c:v>
                </c:pt>
                <c:pt idx="2076">
                  <c:v>93.4478931418979</c:v>
                </c:pt>
                <c:pt idx="2077">
                  <c:v>93.4478931418979</c:v>
                </c:pt>
                <c:pt idx="2078">
                  <c:v>93.4478931418979</c:v>
                </c:pt>
                <c:pt idx="2079">
                  <c:v>93.4478931418979</c:v>
                </c:pt>
                <c:pt idx="2080">
                  <c:v>93.48723962322084</c:v>
                </c:pt>
                <c:pt idx="2081">
                  <c:v>93.48723962322084</c:v>
                </c:pt>
                <c:pt idx="2082">
                  <c:v>93.48723962322084</c:v>
                </c:pt>
                <c:pt idx="2083">
                  <c:v>93.48723962322084</c:v>
                </c:pt>
                <c:pt idx="2084">
                  <c:v>93.48723962322084</c:v>
                </c:pt>
                <c:pt idx="2085">
                  <c:v>93.48723962322084</c:v>
                </c:pt>
                <c:pt idx="2086">
                  <c:v>93.5265861045437</c:v>
                </c:pt>
                <c:pt idx="2087">
                  <c:v>93.5265861045437</c:v>
                </c:pt>
                <c:pt idx="2088">
                  <c:v>93.5265861045437</c:v>
                </c:pt>
                <c:pt idx="2089">
                  <c:v>93.5265861045437</c:v>
                </c:pt>
                <c:pt idx="2090">
                  <c:v>93.5265861045437</c:v>
                </c:pt>
                <c:pt idx="2091">
                  <c:v>93.5265861045437</c:v>
                </c:pt>
                <c:pt idx="2092">
                  <c:v>93.5265861045437</c:v>
                </c:pt>
                <c:pt idx="2093">
                  <c:v>93.56593258586662</c:v>
                </c:pt>
                <c:pt idx="2094">
                  <c:v>93.56593258586662</c:v>
                </c:pt>
                <c:pt idx="2095">
                  <c:v>93.56593258586662</c:v>
                </c:pt>
                <c:pt idx="2096">
                  <c:v>93.56593258586662</c:v>
                </c:pt>
                <c:pt idx="2097">
                  <c:v>93.56593258586662</c:v>
                </c:pt>
                <c:pt idx="2098">
                  <c:v>93.56593258586662</c:v>
                </c:pt>
                <c:pt idx="2099">
                  <c:v>93.60527906718953</c:v>
                </c:pt>
                <c:pt idx="2100">
                  <c:v>93.60527906718953</c:v>
                </c:pt>
                <c:pt idx="2101">
                  <c:v>93.60527906718953</c:v>
                </c:pt>
                <c:pt idx="2102">
                  <c:v>93.60527906718953</c:v>
                </c:pt>
                <c:pt idx="2103">
                  <c:v>93.60527906718953</c:v>
                </c:pt>
                <c:pt idx="2104">
                  <c:v>93.60527906718953</c:v>
                </c:pt>
                <c:pt idx="2105">
                  <c:v>93.60527906718953</c:v>
                </c:pt>
                <c:pt idx="2106">
                  <c:v>93.64462554851247</c:v>
                </c:pt>
                <c:pt idx="2107">
                  <c:v>93.64462554851247</c:v>
                </c:pt>
                <c:pt idx="2108">
                  <c:v>93.64462554851247</c:v>
                </c:pt>
                <c:pt idx="2109">
                  <c:v>93.64462554851247</c:v>
                </c:pt>
                <c:pt idx="2110">
                  <c:v>93.64462554851247</c:v>
                </c:pt>
                <c:pt idx="2111">
                  <c:v>93.64462554851247</c:v>
                </c:pt>
                <c:pt idx="2112">
                  <c:v>93.68397202983535</c:v>
                </c:pt>
                <c:pt idx="2113">
                  <c:v>93.68397202983535</c:v>
                </c:pt>
                <c:pt idx="2114">
                  <c:v>93.68397202983535</c:v>
                </c:pt>
                <c:pt idx="2115">
                  <c:v>93.68397202983535</c:v>
                </c:pt>
                <c:pt idx="2116">
                  <c:v>93.68397202983535</c:v>
                </c:pt>
                <c:pt idx="2117">
                  <c:v>93.68397202983535</c:v>
                </c:pt>
                <c:pt idx="2118">
                  <c:v>93.72331851115824</c:v>
                </c:pt>
                <c:pt idx="2119">
                  <c:v>93.72331851115824</c:v>
                </c:pt>
                <c:pt idx="2120">
                  <c:v>93.72331851115824</c:v>
                </c:pt>
                <c:pt idx="2121">
                  <c:v>93.72331851115824</c:v>
                </c:pt>
                <c:pt idx="2122">
                  <c:v>93.72331851115824</c:v>
                </c:pt>
                <c:pt idx="2123">
                  <c:v>93.72331851115824</c:v>
                </c:pt>
                <c:pt idx="2124">
                  <c:v>93.72331851115824</c:v>
                </c:pt>
                <c:pt idx="2125">
                  <c:v>93.76266499248115</c:v>
                </c:pt>
                <c:pt idx="2126">
                  <c:v>93.76266499248115</c:v>
                </c:pt>
                <c:pt idx="2127">
                  <c:v>93.76266499248115</c:v>
                </c:pt>
                <c:pt idx="2128">
                  <c:v>93.76266499248115</c:v>
                </c:pt>
                <c:pt idx="2129">
                  <c:v>93.76266499248115</c:v>
                </c:pt>
                <c:pt idx="2130">
                  <c:v>93.76266499248115</c:v>
                </c:pt>
                <c:pt idx="2131">
                  <c:v>93.80201147380404</c:v>
                </c:pt>
                <c:pt idx="2132">
                  <c:v>93.80201147380404</c:v>
                </c:pt>
                <c:pt idx="2133">
                  <c:v>93.80201147380404</c:v>
                </c:pt>
                <c:pt idx="2134">
                  <c:v>93.80201147380404</c:v>
                </c:pt>
                <c:pt idx="2135">
                  <c:v>93.80201147380404</c:v>
                </c:pt>
                <c:pt idx="2136">
                  <c:v>93.80201147380404</c:v>
                </c:pt>
                <c:pt idx="2137">
                  <c:v>93.80201147380404</c:v>
                </c:pt>
                <c:pt idx="2138">
                  <c:v>93.84135795512697</c:v>
                </c:pt>
                <c:pt idx="2139">
                  <c:v>93.84135795512697</c:v>
                </c:pt>
                <c:pt idx="2140">
                  <c:v>93.84135795512697</c:v>
                </c:pt>
                <c:pt idx="2141">
                  <c:v>93.84135795512697</c:v>
                </c:pt>
                <c:pt idx="2142">
                  <c:v>93.84135795512697</c:v>
                </c:pt>
                <c:pt idx="2143">
                  <c:v>93.84135795512697</c:v>
                </c:pt>
                <c:pt idx="2144">
                  <c:v>93.88070443644986</c:v>
                </c:pt>
                <c:pt idx="2145">
                  <c:v>93.88070443644986</c:v>
                </c:pt>
                <c:pt idx="2146">
                  <c:v>93.88070443644986</c:v>
                </c:pt>
                <c:pt idx="2147">
                  <c:v>93.88070443644986</c:v>
                </c:pt>
                <c:pt idx="2148">
                  <c:v>93.88070443644986</c:v>
                </c:pt>
                <c:pt idx="2149">
                  <c:v>93.88070443644986</c:v>
                </c:pt>
                <c:pt idx="2150">
                  <c:v>93.92005091777277</c:v>
                </c:pt>
                <c:pt idx="2151">
                  <c:v>93.92005091777277</c:v>
                </c:pt>
                <c:pt idx="2152">
                  <c:v>93.92005091777277</c:v>
                </c:pt>
                <c:pt idx="2153">
                  <c:v>93.92005091777277</c:v>
                </c:pt>
                <c:pt idx="2154">
                  <c:v>93.92005091777277</c:v>
                </c:pt>
                <c:pt idx="2155">
                  <c:v>93.92005091777277</c:v>
                </c:pt>
                <c:pt idx="2156">
                  <c:v>93.92005091777277</c:v>
                </c:pt>
                <c:pt idx="2157">
                  <c:v>93.95939739909568</c:v>
                </c:pt>
                <c:pt idx="2158">
                  <c:v>93.95939739909568</c:v>
                </c:pt>
                <c:pt idx="2159">
                  <c:v>93.95939739909568</c:v>
                </c:pt>
                <c:pt idx="2160">
                  <c:v>93.95939739909568</c:v>
                </c:pt>
                <c:pt idx="2161">
                  <c:v>93.95939739909568</c:v>
                </c:pt>
                <c:pt idx="2162">
                  <c:v>93.95939739909568</c:v>
                </c:pt>
                <c:pt idx="2163">
                  <c:v>93.99874388041858</c:v>
                </c:pt>
                <c:pt idx="2164">
                  <c:v>93.99874388041858</c:v>
                </c:pt>
                <c:pt idx="2165">
                  <c:v>93.99874388041858</c:v>
                </c:pt>
                <c:pt idx="2166">
                  <c:v>93.99874388041858</c:v>
                </c:pt>
                <c:pt idx="2167">
                  <c:v>93.99874388041858</c:v>
                </c:pt>
                <c:pt idx="2168">
                  <c:v>93.99874388041858</c:v>
                </c:pt>
                <c:pt idx="2169">
                  <c:v>94.03809036174148</c:v>
                </c:pt>
                <c:pt idx="2170">
                  <c:v>94.03809036174148</c:v>
                </c:pt>
                <c:pt idx="2171">
                  <c:v>94.03809036174148</c:v>
                </c:pt>
                <c:pt idx="2172">
                  <c:v>94.03809036174148</c:v>
                </c:pt>
                <c:pt idx="2173">
                  <c:v>94.03809036174148</c:v>
                </c:pt>
                <c:pt idx="2174">
                  <c:v>94.03809036174148</c:v>
                </c:pt>
                <c:pt idx="2175">
                  <c:v>94.07743684306436</c:v>
                </c:pt>
                <c:pt idx="2176">
                  <c:v>94.07743684306436</c:v>
                </c:pt>
                <c:pt idx="2177">
                  <c:v>94.07743684306436</c:v>
                </c:pt>
                <c:pt idx="2178">
                  <c:v>94.07743684306436</c:v>
                </c:pt>
                <c:pt idx="2179">
                  <c:v>94.07743684306436</c:v>
                </c:pt>
                <c:pt idx="2180">
                  <c:v>94.07743684306436</c:v>
                </c:pt>
                <c:pt idx="2181">
                  <c:v>94.1167833243873</c:v>
                </c:pt>
                <c:pt idx="2182">
                  <c:v>94.1167833243873</c:v>
                </c:pt>
                <c:pt idx="2183">
                  <c:v>94.1167833243873</c:v>
                </c:pt>
                <c:pt idx="2184">
                  <c:v>94.1167833243873</c:v>
                </c:pt>
                <c:pt idx="2185">
                  <c:v>94.1167833243873</c:v>
                </c:pt>
                <c:pt idx="2186">
                  <c:v>94.1167833243873</c:v>
                </c:pt>
                <c:pt idx="2187">
                  <c:v>94.1167833243873</c:v>
                </c:pt>
                <c:pt idx="2188">
                  <c:v>94.1561298057102</c:v>
                </c:pt>
                <c:pt idx="2189">
                  <c:v>94.1561298057102</c:v>
                </c:pt>
                <c:pt idx="2190">
                  <c:v>94.1561298057102</c:v>
                </c:pt>
                <c:pt idx="2191">
                  <c:v>94.1561298057102</c:v>
                </c:pt>
                <c:pt idx="2192">
                  <c:v>94.1561298057102</c:v>
                </c:pt>
                <c:pt idx="2193">
                  <c:v>94.1561298057102</c:v>
                </c:pt>
                <c:pt idx="2194">
                  <c:v>94.19547628703309</c:v>
                </c:pt>
                <c:pt idx="2195">
                  <c:v>94.19547628703309</c:v>
                </c:pt>
                <c:pt idx="2196">
                  <c:v>94.19547628703309</c:v>
                </c:pt>
                <c:pt idx="2197">
                  <c:v>94.19547628703309</c:v>
                </c:pt>
                <c:pt idx="2198">
                  <c:v>94.19547628703309</c:v>
                </c:pt>
                <c:pt idx="2199">
                  <c:v>94.19547628703309</c:v>
                </c:pt>
                <c:pt idx="2200">
                  <c:v>94.234822768356</c:v>
                </c:pt>
                <c:pt idx="2201">
                  <c:v>94.234822768356</c:v>
                </c:pt>
                <c:pt idx="2202">
                  <c:v>94.234822768356</c:v>
                </c:pt>
                <c:pt idx="2203">
                  <c:v>94.234822768356</c:v>
                </c:pt>
                <c:pt idx="2204">
                  <c:v>94.234822768356</c:v>
                </c:pt>
                <c:pt idx="2205">
                  <c:v>94.234822768356</c:v>
                </c:pt>
                <c:pt idx="2206">
                  <c:v>94.2741692496789</c:v>
                </c:pt>
                <c:pt idx="2207">
                  <c:v>94.2741692496789</c:v>
                </c:pt>
                <c:pt idx="2208">
                  <c:v>94.2741692496789</c:v>
                </c:pt>
                <c:pt idx="2209">
                  <c:v>94.2741692496789</c:v>
                </c:pt>
                <c:pt idx="2210">
                  <c:v>94.2741692496789</c:v>
                </c:pt>
                <c:pt idx="2211">
                  <c:v>94.2741692496789</c:v>
                </c:pt>
                <c:pt idx="2212">
                  <c:v>94.31351573100181</c:v>
                </c:pt>
                <c:pt idx="2213">
                  <c:v>94.31351573100181</c:v>
                </c:pt>
                <c:pt idx="2214">
                  <c:v>94.31351573100181</c:v>
                </c:pt>
                <c:pt idx="2215">
                  <c:v>94.31351573100181</c:v>
                </c:pt>
                <c:pt idx="2216">
                  <c:v>94.31351573100181</c:v>
                </c:pt>
                <c:pt idx="2217">
                  <c:v>94.31351573100181</c:v>
                </c:pt>
                <c:pt idx="2218">
                  <c:v>94.35286221232468</c:v>
                </c:pt>
                <c:pt idx="2219">
                  <c:v>94.35286221232468</c:v>
                </c:pt>
                <c:pt idx="2220">
                  <c:v>94.35286221232468</c:v>
                </c:pt>
                <c:pt idx="2221">
                  <c:v>94.35286221232468</c:v>
                </c:pt>
                <c:pt idx="2222">
                  <c:v>94.35286221232468</c:v>
                </c:pt>
                <c:pt idx="2223">
                  <c:v>94.35286221232468</c:v>
                </c:pt>
                <c:pt idx="2224">
                  <c:v>94.39220869364763</c:v>
                </c:pt>
                <c:pt idx="2225">
                  <c:v>94.39220869364763</c:v>
                </c:pt>
                <c:pt idx="2226">
                  <c:v>94.39220869364763</c:v>
                </c:pt>
                <c:pt idx="2227">
                  <c:v>94.39220869364763</c:v>
                </c:pt>
                <c:pt idx="2228">
                  <c:v>94.39220869364763</c:v>
                </c:pt>
                <c:pt idx="2229">
                  <c:v>94.39220869364763</c:v>
                </c:pt>
                <c:pt idx="2230">
                  <c:v>94.39220869364763</c:v>
                </c:pt>
                <c:pt idx="2231">
                  <c:v>94.43155517497052</c:v>
                </c:pt>
                <c:pt idx="2232">
                  <c:v>94.43155517497052</c:v>
                </c:pt>
                <c:pt idx="2233">
                  <c:v>94.43155517497052</c:v>
                </c:pt>
                <c:pt idx="2234">
                  <c:v>94.43155517497052</c:v>
                </c:pt>
                <c:pt idx="2235">
                  <c:v>94.43155517497052</c:v>
                </c:pt>
                <c:pt idx="2236">
                  <c:v>94.43155517497052</c:v>
                </c:pt>
                <c:pt idx="2237">
                  <c:v>94.47090165629344</c:v>
                </c:pt>
                <c:pt idx="2238">
                  <c:v>94.47090165629344</c:v>
                </c:pt>
                <c:pt idx="2239">
                  <c:v>94.47090165629344</c:v>
                </c:pt>
                <c:pt idx="2240">
                  <c:v>94.47090165629344</c:v>
                </c:pt>
                <c:pt idx="2241">
                  <c:v>94.47090165629344</c:v>
                </c:pt>
                <c:pt idx="2242">
                  <c:v>94.47090165629344</c:v>
                </c:pt>
                <c:pt idx="2243">
                  <c:v>94.51024813761633</c:v>
                </c:pt>
                <c:pt idx="2244">
                  <c:v>94.51024813761633</c:v>
                </c:pt>
                <c:pt idx="2245">
                  <c:v>94.51024813761633</c:v>
                </c:pt>
                <c:pt idx="2246">
                  <c:v>94.51024813761633</c:v>
                </c:pt>
                <c:pt idx="2247">
                  <c:v>94.51024813761633</c:v>
                </c:pt>
                <c:pt idx="2248">
                  <c:v>94.51024813761633</c:v>
                </c:pt>
                <c:pt idx="2249">
                  <c:v>94.54959461893923</c:v>
                </c:pt>
                <c:pt idx="2250">
                  <c:v>94.54959461893923</c:v>
                </c:pt>
                <c:pt idx="2251">
                  <c:v>94.54959461893923</c:v>
                </c:pt>
                <c:pt idx="2252">
                  <c:v>94.54959461893923</c:v>
                </c:pt>
                <c:pt idx="2253">
                  <c:v>94.54959461893923</c:v>
                </c:pt>
                <c:pt idx="2254">
                  <c:v>94.54959461893923</c:v>
                </c:pt>
                <c:pt idx="2255">
                  <c:v>94.58894110026215</c:v>
                </c:pt>
                <c:pt idx="2256">
                  <c:v>94.58894110026215</c:v>
                </c:pt>
                <c:pt idx="2257">
                  <c:v>94.58894110026215</c:v>
                </c:pt>
                <c:pt idx="2258">
                  <c:v>94.58894110026215</c:v>
                </c:pt>
                <c:pt idx="2259">
                  <c:v>94.58894110026215</c:v>
                </c:pt>
                <c:pt idx="2260">
                  <c:v>94.58894110026215</c:v>
                </c:pt>
                <c:pt idx="2261">
                  <c:v>94.58894110026215</c:v>
                </c:pt>
                <c:pt idx="2262">
                  <c:v>94.62828758158504</c:v>
                </c:pt>
                <c:pt idx="2263">
                  <c:v>94.62828758158504</c:v>
                </c:pt>
                <c:pt idx="2264">
                  <c:v>94.62828758158504</c:v>
                </c:pt>
                <c:pt idx="2265">
                  <c:v>94.62828758158504</c:v>
                </c:pt>
                <c:pt idx="2266">
                  <c:v>94.62828758158504</c:v>
                </c:pt>
                <c:pt idx="2267">
                  <c:v>94.62828758158504</c:v>
                </c:pt>
                <c:pt idx="2268">
                  <c:v>94.66763406290796</c:v>
                </c:pt>
                <c:pt idx="2269">
                  <c:v>94.66763406290796</c:v>
                </c:pt>
                <c:pt idx="2270">
                  <c:v>94.66763406290796</c:v>
                </c:pt>
                <c:pt idx="2271">
                  <c:v>94.66763406290796</c:v>
                </c:pt>
                <c:pt idx="2272">
                  <c:v>94.66763406290796</c:v>
                </c:pt>
                <c:pt idx="2273">
                  <c:v>94.66763406290796</c:v>
                </c:pt>
                <c:pt idx="2274">
                  <c:v>94.66763406290796</c:v>
                </c:pt>
                <c:pt idx="2275">
                  <c:v>94.70698054423085</c:v>
                </c:pt>
                <c:pt idx="2276">
                  <c:v>94.70698054423085</c:v>
                </c:pt>
                <c:pt idx="2277">
                  <c:v>94.70698054423085</c:v>
                </c:pt>
                <c:pt idx="2278">
                  <c:v>94.70698054423085</c:v>
                </c:pt>
                <c:pt idx="2279">
                  <c:v>94.70698054423085</c:v>
                </c:pt>
                <c:pt idx="2280">
                  <c:v>94.70698054423085</c:v>
                </c:pt>
                <c:pt idx="2281">
                  <c:v>94.74632702555377</c:v>
                </c:pt>
                <c:pt idx="2282">
                  <c:v>94.74632702555377</c:v>
                </c:pt>
                <c:pt idx="2283">
                  <c:v>94.74632702555377</c:v>
                </c:pt>
                <c:pt idx="2284">
                  <c:v>94.74632702555377</c:v>
                </c:pt>
                <c:pt idx="2285">
                  <c:v>94.74632702555377</c:v>
                </c:pt>
                <c:pt idx="2286">
                  <c:v>94.74632702555377</c:v>
                </c:pt>
                <c:pt idx="2287">
                  <c:v>94.74632702555377</c:v>
                </c:pt>
                <c:pt idx="2288">
                  <c:v>94.78567350687668</c:v>
                </c:pt>
                <c:pt idx="2289">
                  <c:v>94.78567350687668</c:v>
                </c:pt>
                <c:pt idx="2290">
                  <c:v>94.78567350687668</c:v>
                </c:pt>
                <c:pt idx="2291">
                  <c:v>94.78567350687668</c:v>
                </c:pt>
                <c:pt idx="2292">
                  <c:v>94.78567350687668</c:v>
                </c:pt>
                <c:pt idx="2293">
                  <c:v>94.78567350687668</c:v>
                </c:pt>
                <c:pt idx="2294">
                  <c:v>94.78567350687668</c:v>
                </c:pt>
                <c:pt idx="2295">
                  <c:v>94.82501998819957</c:v>
                </c:pt>
                <c:pt idx="2296">
                  <c:v>94.82501998819957</c:v>
                </c:pt>
                <c:pt idx="2297">
                  <c:v>94.82501998819957</c:v>
                </c:pt>
                <c:pt idx="2298">
                  <c:v>94.82501998819957</c:v>
                </c:pt>
                <c:pt idx="2299">
                  <c:v>94.82501998819957</c:v>
                </c:pt>
                <c:pt idx="2300">
                  <c:v>94.82501998819957</c:v>
                </c:pt>
                <c:pt idx="2301">
                  <c:v>94.82501998819957</c:v>
                </c:pt>
                <c:pt idx="2302">
                  <c:v>94.86436646952247</c:v>
                </c:pt>
                <c:pt idx="2303">
                  <c:v>94.86436646952247</c:v>
                </c:pt>
                <c:pt idx="2304">
                  <c:v>94.86436646952247</c:v>
                </c:pt>
                <c:pt idx="2305">
                  <c:v>94.86436646952247</c:v>
                </c:pt>
                <c:pt idx="2306">
                  <c:v>94.86436646952247</c:v>
                </c:pt>
                <c:pt idx="2307">
                  <c:v>94.86436646952247</c:v>
                </c:pt>
                <c:pt idx="2308">
                  <c:v>94.86436646952247</c:v>
                </c:pt>
                <c:pt idx="2309">
                  <c:v>94.90371295084538</c:v>
                </c:pt>
                <c:pt idx="2310">
                  <c:v>94.90371295084538</c:v>
                </c:pt>
                <c:pt idx="2311">
                  <c:v>94.90371295084538</c:v>
                </c:pt>
                <c:pt idx="2312">
                  <c:v>94.90371295084538</c:v>
                </c:pt>
                <c:pt idx="2313">
                  <c:v>94.90371295084538</c:v>
                </c:pt>
                <c:pt idx="2314">
                  <c:v>94.90371295084538</c:v>
                </c:pt>
                <c:pt idx="2315">
                  <c:v>94.90371295084538</c:v>
                </c:pt>
                <c:pt idx="2316">
                  <c:v>94.90371295084538</c:v>
                </c:pt>
                <c:pt idx="2317">
                  <c:v>94.9430594321683</c:v>
                </c:pt>
                <c:pt idx="2318">
                  <c:v>94.9430594321683</c:v>
                </c:pt>
                <c:pt idx="2319">
                  <c:v>94.9430594321683</c:v>
                </c:pt>
                <c:pt idx="2320">
                  <c:v>94.9430594321683</c:v>
                </c:pt>
                <c:pt idx="2321">
                  <c:v>94.9430594321683</c:v>
                </c:pt>
                <c:pt idx="2322">
                  <c:v>94.9430594321683</c:v>
                </c:pt>
                <c:pt idx="2323">
                  <c:v>94.9430594321683</c:v>
                </c:pt>
                <c:pt idx="2324">
                  <c:v>94.98240591349116</c:v>
                </c:pt>
                <c:pt idx="2325">
                  <c:v>94.98240591349116</c:v>
                </c:pt>
                <c:pt idx="2326">
                  <c:v>94.98240591349116</c:v>
                </c:pt>
                <c:pt idx="2327">
                  <c:v>94.98240591349116</c:v>
                </c:pt>
                <c:pt idx="2328">
                  <c:v>94.98240591349116</c:v>
                </c:pt>
                <c:pt idx="2329">
                  <c:v>94.98240591349116</c:v>
                </c:pt>
                <c:pt idx="2330">
                  <c:v>94.98240591349116</c:v>
                </c:pt>
                <c:pt idx="2331">
                  <c:v>95.02175239481409</c:v>
                </c:pt>
                <c:pt idx="2332">
                  <c:v>95.02175239481409</c:v>
                </c:pt>
                <c:pt idx="2333">
                  <c:v>95.02175239481409</c:v>
                </c:pt>
                <c:pt idx="2334">
                  <c:v>95.02175239481409</c:v>
                </c:pt>
                <c:pt idx="2335">
                  <c:v>95.02175239481409</c:v>
                </c:pt>
                <c:pt idx="2336">
                  <c:v>95.02175239481409</c:v>
                </c:pt>
                <c:pt idx="2337">
                  <c:v>95.02175239481409</c:v>
                </c:pt>
                <c:pt idx="2338">
                  <c:v>95.02175239481409</c:v>
                </c:pt>
                <c:pt idx="2339">
                  <c:v>95.061098876137</c:v>
                </c:pt>
                <c:pt idx="2340">
                  <c:v>95.061098876137</c:v>
                </c:pt>
                <c:pt idx="2341">
                  <c:v>95.061098876137</c:v>
                </c:pt>
                <c:pt idx="2342">
                  <c:v>95.061098876137</c:v>
                </c:pt>
                <c:pt idx="2343">
                  <c:v>95.061098876137</c:v>
                </c:pt>
                <c:pt idx="2344">
                  <c:v>95.061098876137</c:v>
                </c:pt>
                <c:pt idx="2345">
                  <c:v>95.061098876137</c:v>
                </c:pt>
                <c:pt idx="2346">
                  <c:v>95.061098876137</c:v>
                </c:pt>
                <c:pt idx="2347">
                  <c:v>95.10044535745986</c:v>
                </c:pt>
                <c:pt idx="2348">
                  <c:v>95.10044535745986</c:v>
                </c:pt>
                <c:pt idx="2349">
                  <c:v>95.10044535745986</c:v>
                </c:pt>
                <c:pt idx="2350">
                  <c:v>95.10044535745986</c:v>
                </c:pt>
                <c:pt idx="2351">
                  <c:v>95.10044535745986</c:v>
                </c:pt>
                <c:pt idx="2352">
                  <c:v>95.10044535745986</c:v>
                </c:pt>
                <c:pt idx="2353">
                  <c:v>95.10044535745986</c:v>
                </c:pt>
                <c:pt idx="2354">
                  <c:v>95.10044535745986</c:v>
                </c:pt>
                <c:pt idx="2355">
                  <c:v>95.13979183878278</c:v>
                </c:pt>
                <c:pt idx="2356">
                  <c:v>95.13979183878278</c:v>
                </c:pt>
                <c:pt idx="2357">
                  <c:v>95.13979183878278</c:v>
                </c:pt>
                <c:pt idx="2358">
                  <c:v>95.13979183878278</c:v>
                </c:pt>
                <c:pt idx="2359">
                  <c:v>95.13979183878278</c:v>
                </c:pt>
                <c:pt idx="2360">
                  <c:v>95.13979183878278</c:v>
                </c:pt>
                <c:pt idx="2361">
                  <c:v>95.13979183878278</c:v>
                </c:pt>
                <c:pt idx="2362">
                  <c:v>95.13979183878278</c:v>
                </c:pt>
                <c:pt idx="2363">
                  <c:v>95.17913832010569</c:v>
                </c:pt>
                <c:pt idx="2364">
                  <c:v>95.17913832010569</c:v>
                </c:pt>
                <c:pt idx="2365">
                  <c:v>95.17913832010569</c:v>
                </c:pt>
                <c:pt idx="2366">
                  <c:v>95.17913832010569</c:v>
                </c:pt>
                <c:pt idx="2367">
                  <c:v>95.17913832010569</c:v>
                </c:pt>
                <c:pt idx="2368">
                  <c:v>95.17913832010569</c:v>
                </c:pt>
                <c:pt idx="2369">
                  <c:v>95.17913832010569</c:v>
                </c:pt>
                <c:pt idx="2370">
                  <c:v>95.2184848014286</c:v>
                </c:pt>
                <c:pt idx="2371">
                  <c:v>95.2184848014286</c:v>
                </c:pt>
                <c:pt idx="2372">
                  <c:v>95.2184848014286</c:v>
                </c:pt>
                <c:pt idx="2373">
                  <c:v>95.2184848014286</c:v>
                </c:pt>
                <c:pt idx="2374">
                  <c:v>95.2184848014286</c:v>
                </c:pt>
                <c:pt idx="2375">
                  <c:v>95.2184848014286</c:v>
                </c:pt>
                <c:pt idx="2376">
                  <c:v>95.2184848014286</c:v>
                </c:pt>
                <c:pt idx="2377">
                  <c:v>95.2184848014286</c:v>
                </c:pt>
                <c:pt idx="2378">
                  <c:v>95.2578312827515</c:v>
                </c:pt>
                <c:pt idx="2379">
                  <c:v>95.2578312827515</c:v>
                </c:pt>
                <c:pt idx="2380">
                  <c:v>95.2578312827515</c:v>
                </c:pt>
                <c:pt idx="2381">
                  <c:v>95.2578312827515</c:v>
                </c:pt>
                <c:pt idx="2382">
                  <c:v>95.2578312827515</c:v>
                </c:pt>
                <c:pt idx="2383">
                  <c:v>95.2578312827515</c:v>
                </c:pt>
                <c:pt idx="2384">
                  <c:v>95.2578312827515</c:v>
                </c:pt>
                <c:pt idx="2385">
                  <c:v>95.29717776407443</c:v>
                </c:pt>
                <c:pt idx="2386">
                  <c:v>95.29717776407443</c:v>
                </c:pt>
                <c:pt idx="2387">
                  <c:v>95.29717776407443</c:v>
                </c:pt>
                <c:pt idx="2388">
                  <c:v>95.29717776407443</c:v>
                </c:pt>
                <c:pt idx="2389">
                  <c:v>95.29717776407443</c:v>
                </c:pt>
                <c:pt idx="2390">
                  <c:v>95.29717776407443</c:v>
                </c:pt>
                <c:pt idx="2391">
                  <c:v>95.29717776407443</c:v>
                </c:pt>
                <c:pt idx="2392">
                  <c:v>95.3365242453973</c:v>
                </c:pt>
                <c:pt idx="2393">
                  <c:v>95.3365242453973</c:v>
                </c:pt>
                <c:pt idx="2394">
                  <c:v>95.3365242453973</c:v>
                </c:pt>
                <c:pt idx="2395">
                  <c:v>95.3365242453973</c:v>
                </c:pt>
                <c:pt idx="2396">
                  <c:v>95.3365242453973</c:v>
                </c:pt>
                <c:pt idx="2397">
                  <c:v>95.3365242453973</c:v>
                </c:pt>
                <c:pt idx="2398">
                  <c:v>95.3365242453973</c:v>
                </c:pt>
                <c:pt idx="2399">
                  <c:v>95.37587072672021</c:v>
                </c:pt>
                <c:pt idx="2400">
                  <c:v>95.37587072672021</c:v>
                </c:pt>
                <c:pt idx="2401">
                  <c:v>95.37587072672021</c:v>
                </c:pt>
                <c:pt idx="2402">
                  <c:v>95.37587072672021</c:v>
                </c:pt>
                <c:pt idx="2403">
                  <c:v>95.37587072672021</c:v>
                </c:pt>
                <c:pt idx="2404">
                  <c:v>95.37587072672021</c:v>
                </c:pt>
                <c:pt idx="2405">
                  <c:v>95.41521720804315</c:v>
                </c:pt>
                <c:pt idx="2406">
                  <c:v>95.41521720804315</c:v>
                </c:pt>
                <c:pt idx="2407">
                  <c:v>95.41521720804315</c:v>
                </c:pt>
                <c:pt idx="2408">
                  <c:v>95.41521720804315</c:v>
                </c:pt>
                <c:pt idx="2409">
                  <c:v>95.41521720804315</c:v>
                </c:pt>
                <c:pt idx="2410">
                  <c:v>95.41521720804315</c:v>
                </c:pt>
                <c:pt idx="2411">
                  <c:v>95.454563689366</c:v>
                </c:pt>
                <c:pt idx="2412">
                  <c:v>95.454563689366</c:v>
                </c:pt>
                <c:pt idx="2413">
                  <c:v>95.454563689366</c:v>
                </c:pt>
                <c:pt idx="2414">
                  <c:v>95.454563689366</c:v>
                </c:pt>
                <c:pt idx="2415">
                  <c:v>95.454563689366</c:v>
                </c:pt>
                <c:pt idx="2416">
                  <c:v>95.454563689366</c:v>
                </c:pt>
                <c:pt idx="2417">
                  <c:v>95.454563689366</c:v>
                </c:pt>
                <c:pt idx="2418">
                  <c:v>95.49391017068895</c:v>
                </c:pt>
                <c:pt idx="2419">
                  <c:v>95.49391017068895</c:v>
                </c:pt>
                <c:pt idx="2420">
                  <c:v>95.49391017068895</c:v>
                </c:pt>
                <c:pt idx="2421">
                  <c:v>95.49391017068895</c:v>
                </c:pt>
                <c:pt idx="2422">
                  <c:v>95.49391017068895</c:v>
                </c:pt>
                <c:pt idx="2423">
                  <c:v>95.49391017068895</c:v>
                </c:pt>
                <c:pt idx="2424">
                  <c:v>95.53325665201185</c:v>
                </c:pt>
                <c:pt idx="2425">
                  <c:v>95.53325665201185</c:v>
                </c:pt>
                <c:pt idx="2426">
                  <c:v>95.53325665201185</c:v>
                </c:pt>
                <c:pt idx="2427">
                  <c:v>95.53325665201185</c:v>
                </c:pt>
                <c:pt idx="2428">
                  <c:v>95.53325665201185</c:v>
                </c:pt>
                <c:pt idx="2429">
                  <c:v>95.53325665201185</c:v>
                </c:pt>
                <c:pt idx="2430">
                  <c:v>95.53325665201185</c:v>
                </c:pt>
                <c:pt idx="2431">
                  <c:v>95.57260313333474</c:v>
                </c:pt>
                <c:pt idx="2432">
                  <c:v>95.57260313333474</c:v>
                </c:pt>
                <c:pt idx="2433">
                  <c:v>95.57260313333474</c:v>
                </c:pt>
                <c:pt idx="2434">
                  <c:v>95.57260313333474</c:v>
                </c:pt>
                <c:pt idx="2435">
                  <c:v>95.57260313333474</c:v>
                </c:pt>
                <c:pt idx="2436">
                  <c:v>95.57260313333474</c:v>
                </c:pt>
                <c:pt idx="2437">
                  <c:v>95.57260313333474</c:v>
                </c:pt>
                <c:pt idx="2438">
                  <c:v>95.61194961465766</c:v>
                </c:pt>
                <c:pt idx="2439">
                  <c:v>95.61194961465766</c:v>
                </c:pt>
                <c:pt idx="2440">
                  <c:v>95.61194961465766</c:v>
                </c:pt>
                <c:pt idx="2441">
                  <c:v>95.61194961465766</c:v>
                </c:pt>
                <c:pt idx="2442">
                  <c:v>95.61194961465766</c:v>
                </c:pt>
                <c:pt idx="2443">
                  <c:v>95.61194961465766</c:v>
                </c:pt>
                <c:pt idx="2444">
                  <c:v>95.61194961465766</c:v>
                </c:pt>
                <c:pt idx="2445">
                  <c:v>95.65129609598057</c:v>
                </c:pt>
                <c:pt idx="2446">
                  <c:v>95.65129609598057</c:v>
                </c:pt>
                <c:pt idx="2447">
                  <c:v>95.65129609598057</c:v>
                </c:pt>
                <c:pt idx="2448">
                  <c:v>95.65129609598057</c:v>
                </c:pt>
                <c:pt idx="2449">
                  <c:v>95.65129609598057</c:v>
                </c:pt>
                <c:pt idx="2450">
                  <c:v>95.65129609598057</c:v>
                </c:pt>
                <c:pt idx="2451">
                  <c:v>95.65129609598057</c:v>
                </c:pt>
                <c:pt idx="2452">
                  <c:v>95.65129609598057</c:v>
                </c:pt>
                <c:pt idx="2453">
                  <c:v>95.69064257730348</c:v>
                </c:pt>
                <c:pt idx="2454">
                  <c:v>95.69064257730348</c:v>
                </c:pt>
                <c:pt idx="2455">
                  <c:v>95.69064257730348</c:v>
                </c:pt>
                <c:pt idx="2456">
                  <c:v>95.69064257730348</c:v>
                </c:pt>
                <c:pt idx="2457">
                  <c:v>95.69064257730348</c:v>
                </c:pt>
                <c:pt idx="2458">
                  <c:v>95.69064257730348</c:v>
                </c:pt>
                <c:pt idx="2459">
                  <c:v>95.69064257730348</c:v>
                </c:pt>
                <c:pt idx="2460">
                  <c:v>95.69064257730348</c:v>
                </c:pt>
                <c:pt idx="2461">
                  <c:v>95.72998905862636</c:v>
                </c:pt>
                <c:pt idx="2462">
                  <c:v>95.72998905862636</c:v>
                </c:pt>
                <c:pt idx="2463">
                  <c:v>95.72998905862636</c:v>
                </c:pt>
                <c:pt idx="2464">
                  <c:v>95.72998905862636</c:v>
                </c:pt>
                <c:pt idx="2465">
                  <c:v>95.72998905862636</c:v>
                </c:pt>
                <c:pt idx="2466">
                  <c:v>95.72998905862636</c:v>
                </c:pt>
                <c:pt idx="2467">
                  <c:v>95.72998905862636</c:v>
                </c:pt>
                <c:pt idx="2468">
                  <c:v>95.72998905862636</c:v>
                </c:pt>
                <c:pt idx="2469">
                  <c:v>95.72998905862636</c:v>
                </c:pt>
                <c:pt idx="2470">
                  <c:v>95.76933553994928</c:v>
                </c:pt>
                <c:pt idx="2471">
                  <c:v>95.76933553994928</c:v>
                </c:pt>
                <c:pt idx="2472">
                  <c:v>95.76933553994928</c:v>
                </c:pt>
                <c:pt idx="2473">
                  <c:v>95.76933553994928</c:v>
                </c:pt>
                <c:pt idx="2474">
                  <c:v>95.76933553994928</c:v>
                </c:pt>
                <c:pt idx="2475">
                  <c:v>95.76933553994928</c:v>
                </c:pt>
                <c:pt idx="2476">
                  <c:v>95.76933553994928</c:v>
                </c:pt>
                <c:pt idx="2477">
                  <c:v>95.76933553994928</c:v>
                </c:pt>
                <c:pt idx="2478">
                  <c:v>95.76933553994928</c:v>
                </c:pt>
                <c:pt idx="2479">
                  <c:v>95.8086820212722</c:v>
                </c:pt>
                <c:pt idx="2480">
                  <c:v>95.8086820212722</c:v>
                </c:pt>
                <c:pt idx="2481">
                  <c:v>95.8086820212722</c:v>
                </c:pt>
                <c:pt idx="2482">
                  <c:v>95.8086820212722</c:v>
                </c:pt>
                <c:pt idx="2483">
                  <c:v>95.8086820212722</c:v>
                </c:pt>
                <c:pt idx="2484">
                  <c:v>95.8086820212722</c:v>
                </c:pt>
                <c:pt idx="2485">
                  <c:v>95.8086820212722</c:v>
                </c:pt>
                <c:pt idx="2486">
                  <c:v>95.8086820212722</c:v>
                </c:pt>
                <c:pt idx="2487">
                  <c:v>95.84802850259507</c:v>
                </c:pt>
                <c:pt idx="2488">
                  <c:v>95.84802850259507</c:v>
                </c:pt>
                <c:pt idx="2489">
                  <c:v>95.84802850259507</c:v>
                </c:pt>
                <c:pt idx="2490">
                  <c:v>95.84802850259507</c:v>
                </c:pt>
                <c:pt idx="2491">
                  <c:v>95.84802850259507</c:v>
                </c:pt>
                <c:pt idx="2492">
                  <c:v>95.84802850259507</c:v>
                </c:pt>
                <c:pt idx="2493">
                  <c:v>95.84802850259507</c:v>
                </c:pt>
                <c:pt idx="2494">
                  <c:v>95.84802850259507</c:v>
                </c:pt>
                <c:pt idx="2495">
                  <c:v>95.887374983918</c:v>
                </c:pt>
                <c:pt idx="2496">
                  <c:v>95.887374983918</c:v>
                </c:pt>
                <c:pt idx="2497">
                  <c:v>95.887374983918</c:v>
                </c:pt>
                <c:pt idx="2498">
                  <c:v>95.887374983918</c:v>
                </c:pt>
                <c:pt idx="2499">
                  <c:v>95.887374983918</c:v>
                </c:pt>
                <c:pt idx="2500">
                  <c:v>95.887374983918</c:v>
                </c:pt>
                <c:pt idx="2501">
                  <c:v>95.887374983918</c:v>
                </c:pt>
                <c:pt idx="2502">
                  <c:v>95.887374983918</c:v>
                </c:pt>
                <c:pt idx="2503">
                  <c:v>95.9267214652409</c:v>
                </c:pt>
                <c:pt idx="2504">
                  <c:v>95.9267214652409</c:v>
                </c:pt>
                <c:pt idx="2505">
                  <c:v>95.9267214652409</c:v>
                </c:pt>
                <c:pt idx="2506">
                  <c:v>95.9267214652409</c:v>
                </c:pt>
                <c:pt idx="2507">
                  <c:v>95.9267214652409</c:v>
                </c:pt>
                <c:pt idx="2508">
                  <c:v>95.9267214652409</c:v>
                </c:pt>
                <c:pt idx="2509">
                  <c:v>95.9267214652409</c:v>
                </c:pt>
                <c:pt idx="2510">
                  <c:v>95.9267214652409</c:v>
                </c:pt>
                <c:pt idx="2511">
                  <c:v>95.9660679465638</c:v>
                </c:pt>
                <c:pt idx="2512">
                  <c:v>95.9660679465638</c:v>
                </c:pt>
                <c:pt idx="2513">
                  <c:v>95.9660679465638</c:v>
                </c:pt>
                <c:pt idx="2514">
                  <c:v>95.9660679465638</c:v>
                </c:pt>
                <c:pt idx="2515">
                  <c:v>95.9660679465638</c:v>
                </c:pt>
                <c:pt idx="2516">
                  <c:v>95.9660679465638</c:v>
                </c:pt>
                <c:pt idx="2517">
                  <c:v>95.9660679465638</c:v>
                </c:pt>
                <c:pt idx="2518">
                  <c:v>96.00541442788671</c:v>
                </c:pt>
                <c:pt idx="2519">
                  <c:v>96.00541442788671</c:v>
                </c:pt>
                <c:pt idx="2520">
                  <c:v>96.00541442788671</c:v>
                </c:pt>
                <c:pt idx="2521">
                  <c:v>96.00541442788671</c:v>
                </c:pt>
                <c:pt idx="2522">
                  <c:v>96.00541442788671</c:v>
                </c:pt>
                <c:pt idx="2523">
                  <c:v>96.00541442788671</c:v>
                </c:pt>
                <c:pt idx="2524">
                  <c:v>96.0447609092096</c:v>
                </c:pt>
                <c:pt idx="2525">
                  <c:v>96.0447609092096</c:v>
                </c:pt>
                <c:pt idx="2526">
                  <c:v>96.0447609092096</c:v>
                </c:pt>
                <c:pt idx="2527">
                  <c:v>96.0447609092096</c:v>
                </c:pt>
                <c:pt idx="2528">
                  <c:v>96.0447609092096</c:v>
                </c:pt>
                <c:pt idx="2529">
                  <c:v>96.0447609092096</c:v>
                </c:pt>
                <c:pt idx="2530">
                  <c:v>96.0447609092096</c:v>
                </c:pt>
                <c:pt idx="2531">
                  <c:v>96.08410739053251</c:v>
                </c:pt>
                <c:pt idx="2532">
                  <c:v>96.08410739053251</c:v>
                </c:pt>
                <c:pt idx="2533">
                  <c:v>96.08410739053251</c:v>
                </c:pt>
                <c:pt idx="2534">
                  <c:v>96.08410739053251</c:v>
                </c:pt>
                <c:pt idx="2535">
                  <c:v>96.08410739053251</c:v>
                </c:pt>
                <c:pt idx="2536">
                  <c:v>96.08410739053251</c:v>
                </c:pt>
                <c:pt idx="2537">
                  <c:v>96.08410739053251</c:v>
                </c:pt>
                <c:pt idx="2538">
                  <c:v>96.1234538718554</c:v>
                </c:pt>
                <c:pt idx="2539">
                  <c:v>96.1234538718554</c:v>
                </c:pt>
                <c:pt idx="2540">
                  <c:v>96.1234538718554</c:v>
                </c:pt>
                <c:pt idx="2541">
                  <c:v>96.1234538718554</c:v>
                </c:pt>
                <c:pt idx="2542">
                  <c:v>96.1234538718554</c:v>
                </c:pt>
                <c:pt idx="2543">
                  <c:v>96.1234538718554</c:v>
                </c:pt>
                <c:pt idx="2544">
                  <c:v>96.16280035317831</c:v>
                </c:pt>
                <c:pt idx="2545">
                  <c:v>96.16280035317831</c:v>
                </c:pt>
                <c:pt idx="2546">
                  <c:v>96.16280035317831</c:v>
                </c:pt>
                <c:pt idx="2547">
                  <c:v>96.16280035317831</c:v>
                </c:pt>
                <c:pt idx="2548">
                  <c:v>96.16280035317831</c:v>
                </c:pt>
                <c:pt idx="2549">
                  <c:v>96.16280035317831</c:v>
                </c:pt>
                <c:pt idx="2550">
                  <c:v>96.20214683450122</c:v>
                </c:pt>
                <c:pt idx="2551">
                  <c:v>96.20214683450122</c:v>
                </c:pt>
                <c:pt idx="2552">
                  <c:v>96.20214683450122</c:v>
                </c:pt>
                <c:pt idx="2553">
                  <c:v>96.20214683450122</c:v>
                </c:pt>
                <c:pt idx="2554">
                  <c:v>96.20214683450122</c:v>
                </c:pt>
                <c:pt idx="2555">
                  <c:v>96.24149331582413</c:v>
                </c:pt>
                <c:pt idx="2556">
                  <c:v>96.24149331582413</c:v>
                </c:pt>
                <c:pt idx="2557">
                  <c:v>96.24149331582413</c:v>
                </c:pt>
                <c:pt idx="2558">
                  <c:v>96.24149331582413</c:v>
                </c:pt>
                <c:pt idx="2559">
                  <c:v>96.24149331582413</c:v>
                </c:pt>
                <c:pt idx="2560">
                  <c:v>96.24149331582413</c:v>
                </c:pt>
                <c:pt idx="2561">
                  <c:v>96.28083979714703</c:v>
                </c:pt>
                <c:pt idx="2562">
                  <c:v>96.28083979714703</c:v>
                </c:pt>
                <c:pt idx="2563">
                  <c:v>96.28083979714703</c:v>
                </c:pt>
                <c:pt idx="2564">
                  <c:v>96.28083979714703</c:v>
                </c:pt>
                <c:pt idx="2565">
                  <c:v>96.28083979714703</c:v>
                </c:pt>
                <c:pt idx="2566">
                  <c:v>96.32018627846993</c:v>
                </c:pt>
                <c:pt idx="2567">
                  <c:v>96.32018627846993</c:v>
                </c:pt>
                <c:pt idx="2568">
                  <c:v>96.32018627846993</c:v>
                </c:pt>
                <c:pt idx="2569">
                  <c:v>96.32018627846993</c:v>
                </c:pt>
                <c:pt idx="2570">
                  <c:v>96.32018627846993</c:v>
                </c:pt>
                <c:pt idx="2571">
                  <c:v>96.32018627846993</c:v>
                </c:pt>
                <c:pt idx="2572">
                  <c:v>96.35953275979283</c:v>
                </c:pt>
                <c:pt idx="2573">
                  <c:v>96.35953275979283</c:v>
                </c:pt>
                <c:pt idx="2574">
                  <c:v>96.35953275979283</c:v>
                </c:pt>
                <c:pt idx="2575">
                  <c:v>96.35953275979283</c:v>
                </c:pt>
                <c:pt idx="2576">
                  <c:v>96.35953275979283</c:v>
                </c:pt>
                <c:pt idx="2577">
                  <c:v>96.39887924111576</c:v>
                </c:pt>
                <c:pt idx="2578">
                  <c:v>96.39887924111576</c:v>
                </c:pt>
                <c:pt idx="2579">
                  <c:v>96.39887924111576</c:v>
                </c:pt>
                <c:pt idx="2580">
                  <c:v>96.39887924111576</c:v>
                </c:pt>
                <c:pt idx="2581">
                  <c:v>96.39887924111576</c:v>
                </c:pt>
                <c:pt idx="2582">
                  <c:v>96.39887924111576</c:v>
                </c:pt>
                <c:pt idx="2583">
                  <c:v>96.43822572243865</c:v>
                </c:pt>
                <c:pt idx="2584">
                  <c:v>96.43822572243865</c:v>
                </c:pt>
                <c:pt idx="2585">
                  <c:v>96.43822572243865</c:v>
                </c:pt>
                <c:pt idx="2586">
                  <c:v>96.43822572243865</c:v>
                </c:pt>
                <c:pt idx="2587">
                  <c:v>96.43822572243865</c:v>
                </c:pt>
                <c:pt idx="2588">
                  <c:v>96.47757220376154</c:v>
                </c:pt>
                <c:pt idx="2589">
                  <c:v>96.47757220376154</c:v>
                </c:pt>
                <c:pt idx="2590">
                  <c:v>96.47757220376154</c:v>
                </c:pt>
                <c:pt idx="2591">
                  <c:v>96.47757220376154</c:v>
                </c:pt>
                <c:pt idx="2592">
                  <c:v>96.47757220376154</c:v>
                </c:pt>
                <c:pt idx="2593">
                  <c:v>96.47757220376154</c:v>
                </c:pt>
                <c:pt idx="2594">
                  <c:v>96.51691868508446</c:v>
                </c:pt>
                <c:pt idx="2595">
                  <c:v>96.51691868508446</c:v>
                </c:pt>
                <c:pt idx="2596">
                  <c:v>96.51691868508446</c:v>
                </c:pt>
                <c:pt idx="2597">
                  <c:v>96.51691868508446</c:v>
                </c:pt>
                <c:pt idx="2598">
                  <c:v>96.51691868508446</c:v>
                </c:pt>
                <c:pt idx="2599">
                  <c:v>96.55626516640737</c:v>
                </c:pt>
                <c:pt idx="2600">
                  <c:v>96.55626516640737</c:v>
                </c:pt>
                <c:pt idx="2601">
                  <c:v>96.55626516640737</c:v>
                </c:pt>
                <c:pt idx="2602">
                  <c:v>96.55626516640737</c:v>
                </c:pt>
                <c:pt idx="2603">
                  <c:v>96.55626516640737</c:v>
                </c:pt>
                <c:pt idx="2604">
                  <c:v>96.55626516640737</c:v>
                </c:pt>
                <c:pt idx="2605">
                  <c:v>96.59561164773027</c:v>
                </c:pt>
                <c:pt idx="2606">
                  <c:v>96.59561164773027</c:v>
                </c:pt>
                <c:pt idx="2607">
                  <c:v>96.59561164773027</c:v>
                </c:pt>
                <c:pt idx="2608">
                  <c:v>96.59561164773027</c:v>
                </c:pt>
                <c:pt idx="2609">
                  <c:v>96.59561164773027</c:v>
                </c:pt>
                <c:pt idx="2610">
                  <c:v>96.59561164773027</c:v>
                </c:pt>
                <c:pt idx="2611">
                  <c:v>96.63495812905316</c:v>
                </c:pt>
                <c:pt idx="2612">
                  <c:v>96.63495812905316</c:v>
                </c:pt>
                <c:pt idx="2613">
                  <c:v>96.63495812905316</c:v>
                </c:pt>
                <c:pt idx="2614">
                  <c:v>96.63495812905316</c:v>
                </c:pt>
                <c:pt idx="2615">
                  <c:v>96.63495812905316</c:v>
                </c:pt>
                <c:pt idx="2616">
                  <c:v>96.63495812905316</c:v>
                </c:pt>
                <c:pt idx="2617">
                  <c:v>96.63495812905316</c:v>
                </c:pt>
                <c:pt idx="2618">
                  <c:v>96.67430461037608</c:v>
                </c:pt>
                <c:pt idx="2619">
                  <c:v>96.67430461037608</c:v>
                </c:pt>
                <c:pt idx="2620">
                  <c:v>96.67430461037608</c:v>
                </c:pt>
                <c:pt idx="2621">
                  <c:v>96.67430461037608</c:v>
                </c:pt>
                <c:pt idx="2622">
                  <c:v>96.67430461037608</c:v>
                </c:pt>
                <c:pt idx="2623">
                  <c:v>96.67430461037608</c:v>
                </c:pt>
                <c:pt idx="2624">
                  <c:v>96.67430461037608</c:v>
                </c:pt>
                <c:pt idx="2625">
                  <c:v>96.713651091699</c:v>
                </c:pt>
                <c:pt idx="2626">
                  <c:v>96.713651091699</c:v>
                </c:pt>
                <c:pt idx="2627">
                  <c:v>96.713651091699</c:v>
                </c:pt>
                <c:pt idx="2628">
                  <c:v>96.713651091699</c:v>
                </c:pt>
                <c:pt idx="2629">
                  <c:v>96.713651091699</c:v>
                </c:pt>
                <c:pt idx="2630">
                  <c:v>96.713651091699</c:v>
                </c:pt>
                <c:pt idx="2631">
                  <c:v>96.713651091699</c:v>
                </c:pt>
                <c:pt idx="2632">
                  <c:v>96.75299757302186</c:v>
                </c:pt>
                <c:pt idx="2633">
                  <c:v>96.75299757302186</c:v>
                </c:pt>
                <c:pt idx="2634">
                  <c:v>96.75299757302186</c:v>
                </c:pt>
                <c:pt idx="2635">
                  <c:v>96.75299757302186</c:v>
                </c:pt>
                <c:pt idx="2636">
                  <c:v>96.75299757302186</c:v>
                </c:pt>
                <c:pt idx="2637">
                  <c:v>96.75299757302186</c:v>
                </c:pt>
                <c:pt idx="2638">
                  <c:v>96.75299757302186</c:v>
                </c:pt>
                <c:pt idx="2639">
                  <c:v>96.7923440543448</c:v>
                </c:pt>
                <c:pt idx="2640">
                  <c:v>96.7923440543448</c:v>
                </c:pt>
                <c:pt idx="2641">
                  <c:v>96.7923440543448</c:v>
                </c:pt>
                <c:pt idx="2642">
                  <c:v>96.7923440543448</c:v>
                </c:pt>
                <c:pt idx="2643">
                  <c:v>96.7923440543448</c:v>
                </c:pt>
                <c:pt idx="2644">
                  <c:v>96.7923440543448</c:v>
                </c:pt>
                <c:pt idx="2645">
                  <c:v>96.7923440543448</c:v>
                </c:pt>
                <c:pt idx="2646">
                  <c:v>96.7923440543448</c:v>
                </c:pt>
                <c:pt idx="2647">
                  <c:v>96.8316905356677</c:v>
                </c:pt>
                <c:pt idx="2648">
                  <c:v>96.8316905356677</c:v>
                </c:pt>
                <c:pt idx="2649">
                  <c:v>96.8316905356677</c:v>
                </c:pt>
                <c:pt idx="2650">
                  <c:v>96.8316905356677</c:v>
                </c:pt>
                <c:pt idx="2651">
                  <c:v>96.8316905356677</c:v>
                </c:pt>
                <c:pt idx="2652">
                  <c:v>96.8316905356677</c:v>
                </c:pt>
                <c:pt idx="2653">
                  <c:v>96.8316905356677</c:v>
                </c:pt>
                <c:pt idx="2654">
                  <c:v>96.8316905356677</c:v>
                </c:pt>
                <c:pt idx="2655">
                  <c:v>96.87103701699057</c:v>
                </c:pt>
                <c:pt idx="2656">
                  <c:v>96.87103701699057</c:v>
                </c:pt>
                <c:pt idx="2657">
                  <c:v>96.87103701699057</c:v>
                </c:pt>
                <c:pt idx="2658">
                  <c:v>96.87103701699057</c:v>
                </c:pt>
                <c:pt idx="2659">
                  <c:v>96.87103701699057</c:v>
                </c:pt>
                <c:pt idx="2660">
                  <c:v>96.87103701699057</c:v>
                </c:pt>
                <c:pt idx="2661">
                  <c:v>96.87103701699057</c:v>
                </c:pt>
                <c:pt idx="2662">
                  <c:v>96.87103701699057</c:v>
                </c:pt>
                <c:pt idx="2663">
                  <c:v>96.87103701699057</c:v>
                </c:pt>
                <c:pt idx="2664">
                  <c:v>96.9103834983135</c:v>
                </c:pt>
                <c:pt idx="2665">
                  <c:v>96.9103834983135</c:v>
                </c:pt>
                <c:pt idx="2666">
                  <c:v>96.9103834983135</c:v>
                </c:pt>
                <c:pt idx="2667">
                  <c:v>96.9103834983135</c:v>
                </c:pt>
                <c:pt idx="2668">
                  <c:v>96.9103834983135</c:v>
                </c:pt>
                <c:pt idx="2669">
                  <c:v>96.9103834983135</c:v>
                </c:pt>
                <c:pt idx="2670">
                  <c:v>96.9103834983135</c:v>
                </c:pt>
                <c:pt idx="2671">
                  <c:v>96.9103834983135</c:v>
                </c:pt>
                <c:pt idx="2672">
                  <c:v>96.9103834983135</c:v>
                </c:pt>
                <c:pt idx="2673">
                  <c:v>96.9497299796364</c:v>
                </c:pt>
                <c:pt idx="2674">
                  <c:v>96.9497299796364</c:v>
                </c:pt>
                <c:pt idx="2675">
                  <c:v>96.9497299796364</c:v>
                </c:pt>
                <c:pt idx="2676">
                  <c:v>96.9497299796364</c:v>
                </c:pt>
                <c:pt idx="2677">
                  <c:v>96.9497299796364</c:v>
                </c:pt>
                <c:pt idx="2678">
                  <c:v>96.9497299796364</c:v>
                </c:pt>
                <c:pt idx="2679">
                  <c:v>96.9497299796364</c:v>
                </c:pt>
                <c:pt idx="2680">
                  <c:v>96.9497299796364</c:v>
                </c:pt>
                <c:pt idx="2681">
                  <c:v>96.9497299796364</c:v>
                </c:pt>
                <c:pt idx="2682">
                  <c:v>96.98907646095931</c:v>
                </c:pt>
                <c:pt idx="2683">
                  <c:v>96.98907646095931</c:v>
                </c:pt>
                <c:pt idx="2684">
                  <c:v>96.98907646095931</c:v>
                </c:pt>
                <c:pt idx="2685">
                  <c:v>96.98907646095931</c:v>
                </c:pt>
                <c:pt idx="2686">
                  <c:v>96.98907646095931</c:v>
                </c:pt>
                <c:pt idx="2687">
                  <c:v>96.98907646095931</c:v>
                </c:pt>
                <c:pt idx="2688">
                  <c:v>96.98907646095931</c:v>
                </c:pt>
                <c:pt idx="2689">
                  <c:v>96.98907646095931</c:v>
                </c:pt>
                <c:pt idx="2690">
                  <c:v>96.98907646095931</c:v>
                </c:pt>
                <c:pt idx="2691">
                  <c:v>96.98907646095931</c:v>
                </c:pt>
                <c:pt idx="2692">
                  <c:v>97.02842294228221</c:v>
                </c:pt>
                <c:pt idx="2693">
                  <c:v>97.02842294228221</c:v>
                </c:pt>
                <c:pt idx="2694">
                  <c:v>97.02842294228221</c:v>
                </c:pt>
                <c:pt idx="2695">
                  <c:v>97.02842294228221</c:v>
                </c:pt>
                <c:pt idx="2696">
                  <c:v>97.02842294228221</c:v>
                </c:pt>
                <c:pt idx="2697">
                  <c:v>97.02842294228221</c:v>
                </c:pt>
                <c:pt idx="2698">
                  <c:v>97.02842294228221</c:v>
                </c:pt>
                <c:pt idx="2699">
                  <c:v>97.02842294228221</c:v>
                </c:pt>
                <c:pt idx="2700">
                  <c:v>97.02842294228221</c:v>
                </c:pt>
                <c:pt idx="2701">
                  <c:v>97.02842294228221</c:v>
                </c:pt>
                <c:pt idx="2702">
                  <c:v>97.02842294228221</c:v>
                </c:pt>
                <c:pt idx="2703">
                  <c:v>97.02842294228221</c:v>
                </c:pt>
                <c:pt idx="2704">
                  <c:v>97.06776942360512</c:v>
                </c:pt>
                <c:pt idx="2705">
                  <c:v>97.06776942360512</c:v>
                </c:pt>
                <c:pt idx="2706">
                  <c:v>97.06776942360512</c:v>
                </c:pt>
                <c:pt idx="2707">
                  <c:v>97.06776942360512</c:v>
                </c:pt>
                <c:pt idx="2708">
                  <c:v>97.06776942360512</c:v>
                </c:pt>
                <c:pt idx="2709">
                  <c:v>97.06776942360512</c:v>
                </c:pt>
                <c:pt idx="2710">
                  <c:v>97.06776942360512</c:v>
                </c:pt>
                <c:pt idx="2711">
                  <c:v>97.06776942360512</c:v>
                </c:pt>
                <c:pt idx="2712">
                  <c:v>97.06776942360512</c:v>
                </c:pt>
                <c:pt idx="2713">
                  <c:v>97.06776942360512</c:v>
                </c:pt>
                <c:pt idx="2714">
                  <c:v>97.06776942360512</c:v>
                </c:pt>
                <c:pt idx="2715">
                  <c:v>97.06776942360512</c:v>
                </c:pt>
                <c:pt idx="2716">
                  <c:v>97.06776942360512</c:v>
                </c:pt>
                <c:pt idx="2717">
                  <c:v>97.10711590492803</c:v>
                </c:pt>
                <c:pt idx="2718">
                  <c:v>97.10711590492803</c:v>
                </c:pt>
                <c:pt idx="2719">
                  <c:v>97.10711590492803</c:v>
                </c:pt>
                <c:pt idx="2720">
                  <c:v>97.10711590492803</c:v>
                </c:pt>
                <c:pt idx="2721">
                  <c:v>97.10711590492803</c:v>
                </c:pt>
                <c:pt idx="2722">
                  <c:v>97.10711590492803</c:v>
                </c:pt>
                <c:pt idx="2723">
                  <c:v>97.10711590492803</c:v>
                </c:pt>
                <c:pt idx="2724">
                  <c:v>97.10711590492803</c:v>
                </c:pt>
                <c:pt idx="2725">
                  <c:v>97.10711590492803</c:v>
                </c:pt>
                <c:pt idx="2726">
                  <c:v>97.10711590492803</c:v>
                </c:pt>
                <c:pt idx="2727">
                  <c:v>97.10711590492803</c:v>
                </c:pt>
                <c:pt idx="2728">
                  <c:v>97.10711590492803</c:v>
                </c:pt>
                <c:pt idx="2729">
                  <c:v>97.10711590492803</c:v>
                </c:pt>
                <c:pt idx="2730">
                  <c:v>97.10711590492803</c:v>
                </c:pt>
                <c:pt idx="2731">
                  <c:v>97.14646238625092</c:v>
                </c:pt>
                <c:pt idx="2732">
                  <c:v>97.14646238625092</c:v>
                </c:pt>
                <c:pt idx="2733">
                  <c:v>97.14646238625092</c:v>
                </c:pt>
                <c:pt idx="2734">
                  <c:v>97.14646238625092</c:v>
                </c:pt>
                <c:pt idx="2735">
                  <c:v>97.14646238625092</c:v>
                </c:pt>
                <c:pt idx="2736">
                  <c:v>97.14646238625092</c:v>
                </c:pt>
                <c:pt idx="2737">
                  <c:v>97.14646238625092</c:v>
                </c:pt>
                <c:pt idx="2738">
                  <c:v>97.14646238625092</c:v>
                </c:pt>
                <c:pt idx="2739">
                  <c:v>97.14646238625092</c:v>
                </c:pt>
                <c:pt idx="2740">
                  <c:v>97.14646238625092</c:v>
                </c:pt>
                <c:pt idx="2741">
                  <c:v>97.14646238625092</c:v>
                </c:pt>
                <c:pt idx="2742">
                  <c:v>97.14646238625092</c:v>
                </c:pt>
                <c:pt idx="2743">
                  <c:v>97.18580886757381</c:v>
                </c:pt>
                <c:pt idx="2744">
                  <c:v>97.18580886757381</c:v>
                </c:pt>
                <c:pt idx="2745">
                  <c:v>97.18580886757381</c:v>
                </c:pt>
                <c:pt idx="2746">
                  <c:v>97.18580886757381</c:v>
                </c:pt>
                <c:pt idx="2747">
                  <c:v>97.18580886757381</c:v>
                </c:pt>
                <c:pt idx="2748">
                  <c:v>97.18580886757381</c:v>
                </c:pt>
                <c:pt idx="2749">
                  <c:v>97.18580886757381</c:v>
                </c:pt>
                <c:pt idx="2750">
                  <c:v>97.18580886757381</c:v>
                </c:pt>
                <c:pt idx="2751">
                  <c:v>97.18580886757381</c:v>
                </c:pt>
                <c:pt idx="2752">
                  <c:v>97.18580886757381</c:v>
                </c:pt>
                <c:pt idx="2753">
                  <c:v>97.22515534889675</c:v>
                </c:pt>
                <c:pt idx="2754">
                  <c:v>97.22515534889675</c:v>
                </c:pt>
                <c:pt idx="2755">
                  <c:v>97.22515534889675</c:v>
                </c:pt>
                <c:pt idx="2756">
                  <c:v>97.22515534889675</c:v>
                </c:pt>
                <c:pt idx="2757">
                  <c:v>97.22515534889675</c:v>
                </c:pt>
                <c:pt idx="2758">
                  <c:v>97.22515534889675</c:v>
                </c:pt>
                <c:pt idx="2759">
                  <c:v>97.22515534889675</c:v>
                </c:pt>
                <c:pt idx="2760">
                  <c:v>97.22515534889675</c:v>
                </c:pt>
                <c:pt idx="2761">
                  <c:v>97.22515534889675</c:v>
                </c:pt>
                <c:pt idx="2762">
                  <c:v>97.26450183021964</c:v>
                </c:pt>
                <c:pt idx="2763">
                  <c:v>97.26450183021964</c:v>
                </c:pt>
                <c:pt idx="2764">
                  <c:v>97.26450183021964</c:v>
                </c:pt>
                <c:pt idx="2765">
                  <c:v>97.26450183021964</c:v>
                </c:pt>
                <c:pt idx="2766">
                  <c:v>97.26450183021964</c:v>
                </c:pt>
                <c:pt idx="2767">
                  <c:v>97.26450183021964</c:v>
                </c:pt>
                <c:pt idx="2768">
                  <c:v>97.26450183021964</c:v>
                </c:pt>
                <c:pt idx="2769">
                  <c:v>97.26450183021964</c:v>
                </c:pt>
                <c:pt idx="2770">
                  <c:v>97.30384831154254</c:v>
                </c:pt>
                <c:pt idx="2771">
                  <c:v>97.30384831154254</c:v>
                </c:pt>
                <c:pt idx="2772">
                  <c:v>97.30384831154254</c:v>
                </c:pt>
                <c:pt idx="2773">
                  <c:v>97.30384831154254</c:v>
                </c:pt>
                <c:pt idx="2774">
                  <c:v>97.30384831154254</c:v>
                </c:pt>
                <c:pt idx="2775">
                  <c:v>97.30384831154254</c:v>
                </c:pt>
                <c:pt idx="2776">
                  <c:v>97.30384831154254</c:v>
                </c:pt>
                <c:pt idx="2777">
                  <c:v>97.34319479286546</c:v>
                </c:pt>
                <c:pt idx="2778">
                  <c:v>97.34319479286546</c:v>
                </c:pt>
                <c:pt idx="2779">
                  <c:v>97.34319479286546</c:v>
                </c:pt>
                <c:pt idx="2780">
                  <c:v>97.34319479286546</c:v>
                </c:pt>
                <c:pt idx="2781">
                  <c:v>97.34319479286546</c:v>
                </c:pt>
                <c:pt idx="2782">
                  <c:v>97.34319479286546</c:v>
                </c:pt>
                <c:pt idx="2783">
                  <c:v>97.34319479286546</c:v>
                </c:pt>
                <c:pt idx="2784">
                  <c:v>97.38254127418834</c:v>
                </c:pt>
                <c:pt idx="2785">
                  <c:v>97.38254127418834</c:v>
                </c:pt>
                <c:pt idx="2786">
                  <c:v>97.38254127418834</c:v>
                </c:pt>
                <c:pt idx="2787">
                  <c:v>97.38254127418834</c:v>
                </c:pt>
                <c:pt idx="2788">
                  <c:v>97.38254127418834</c:v>
                </c:pt>
                <c:pt idx="2789">
                  <c:v>97.38254127418834</c:v>
                </c:pt>
                <c:pt idx="2790">
                  <c:v>97.38254127418834</c:v>
                </c:pt>
                <c:pt idx="2791">
                  <c:v>97.42188775551125</c:v>
                </c:pt>
                <c:pt idx="2792">
                  <c:v>97.42188775551125</c:v>
                </c:pt>
                <c:pt idx="2793">
                  <c:v>97.42188775551125</c:v>
                </c:pt>
                <c:pt idx="2794">
                  <c:v>97.42188775551125</c:v>
                </c:pt>
                <c:pt idx="2795">
                  <c:v>97.42188775551125</c:v>
                </c:pt>
                <c:pt idx="2796">
                  <c:v>97.42188775551125</c:v>
                </c:pt>
                <c:pt idx="2797">
                  <c:v>97.42188775551125</c:v>
                </c:pt>
                <c:pt idx="2798">
                  <c:v>97.46123423683417</c:v>
                </c:pt>
                <c:pt idx="2799">
                  <c:v>97.46123423683417</c:v>
                </c:pt>
                <c:pt idx="2800">
                  <c:v>97.46123423683417</c:v>
                </c:pt>
                <c:pt idx="2801">
                  <c:v>97.46123423683417</c:v>
                </c:pt>
                <c:pt idx="2802">
                  <c:v>97.46123423683417</c:v>
                </c:pt>
                <c:pt idx="2803">
                  <c:v>97.46123423683417</c:v>
                </c:pt>
                <c:pt idx="2804">
                  <c:v>97.46123423683417</c:v>
                </c:pt>
                <c:pt idx="2805">
                  <c:v>97.50058071815707</c:v>
                </c:pt>
                <c:pt idx="2806">
                  <c:v>97.50058071815707</c:v>
                </c:pt>
                <c:pt idx="2807">
                  <c:v>97.50058071815707</c:v>
                </c:pt>
                <c:pt idx="2808">
                  <c:v>97.50058071815707</c:v>
                </c:pt>
                <c:pt idx="2809">
                  <c:v>97.50058071815707</c:v>
                </c:pt>
                <c:pt idx="2810">
                  <c:v>97.50058071815707</c:v>
                </c:pt>
                <c:pt idx="2811">
                  <c:v>97.50058071815707</c:v>
                </c:pt>
                <c:pt idx="2812">
                  <c:v>97.53992719947998</c:v>
                </c:pt>
                <c:pt idx="2813">
                  <c:v>97.53992719947998</c:v>
                </c:pt>
                <c:pt idx="2814">
                  <c:v>97.53992719947998</c:v>
                </c:pt>
                <c:pt idx="2815">
                  <c:v>97.53992719947998</c:v>
                </c:pt>
                <c:pt idx="2816">
                  <c:v>97.53992719947998</c:v>
                </c:pt>
                <c:pt idx="2817">
                  <c:v>97.53992719947998</c:v>
                </c:pt>
                <c:pt idx="2818">
                  <c:v>97.53992719947998</c:v>
                </c:pt>
                <c:pt idx="2819">
                  <c:v>97.5792736808029</c:v>
                </c:pt>
                <c:pt idx="2820">
                  <c:v>97.5792736808029</c:v>
                </c:pt>
                <c:pt idx="2821">
                  <c:v>97.5792736808029</c:v>
                </c:pt>
                <c:pt idx="2822">
                  <c:v>97.5792736808029</c:v>
                </c:pt>
                <c:pt idx="2823">
                  <c:v>97.5792736808029</c:v>
                </c:pt>
                <c:pt idx="2824">
                  <c:v>97.5792736808029</c:v>
                </c:pt>
                <c:pt idx="2825">
                  <c:v>97.5792736808029</c:v>
                </c:pt>
                <c:pt idx="2826">
                  <c:v>97.61862016212578</c:v>
                </c:pt>
                <c:pt idx="2827">
                  <c:v>97.61862016212578</c:v>
                </c:pt>
                <c:pt idx="2828">
                  <c:v>97.61862016212578</c:v>
                </c:pt>
                <c:pt idx="2829">
                  <c:v>97.61862016212578</c:v>
                </c:pt>
                <c:pt idx="2830">
                  <c:v>97.61862016212578</c:v>
                </c:pt>
                <c:pt idx="2831">
                  <c:v>97.61862016212578</c:v>
                </c:pt>
                <c:pt idx="2832">
                  <c:v>97.61862016212578</c:v>
                </c:pt>
                <c:pt idx="2833">
                  <c:v>97.65796664344868</c:v>
                </c:pt>
                <c:pt idx="2834">
                  <c:v>97.65796664344868</c:v>
                </c:pt>
                <c:pt idx="2835">
                  <c:v>97.65796664344868</c:v>
                </c:pt>
                <c:pt idx="2836">
                  <c:v>97.65796664344868</c:v>
                </c:pt>
                <c:pt idx="2837">
                  <c:v>97.65796664344868</c:v>
                </c:pt>
                <c:pt idx="2838">
                  <c:v>97.65796664344868</c:v>
                </c:pt>
                <c:pt idx="2839">
                  <c:v>97.65796664344868</c:v>
                </c:pt>
                <c:pt idx="2840">
                  <c:v>97.6973131247716</c:v>
                </c:pt>
                <c:pt idx="2841">
                  <c:v>97.6973131247716</c:v>
                </c:pt>
                <c:pt idx="2842">
                  <c:v>97.6973131247716</c:v>
                </c:pt>
                <c:pt idx="2843">
                  <c:v>97.6973131247716</c:v>
                </c:pt>
                <c:pt idx="2844">
                  <c:v>97.6973131247716</c:v>
                </c:pt>
                <c:pt idx="2845">
                  <c:v>97.6973131247716</c:v>
                </c:pt>
                <c:pt idx="2846">
                  <c:v>97.7366596060945</c:v>
                </c:pt>
                <c:pt idx="2847">
                  <c:v>97.7366596060945</c:v>
                </c:pt>
                <c:pt idx="2848">
                  <c:v>97.7366596060945</c:v>
                </c:pt>
                <c:pt idx="2849">
                  <c:v>97.7366596060945</c:v>
                </c:pt>
                <c:pt idx="2850">
                  <c:v>97.7366596060945</c:v>
                </c:pt>
                <c:pt idx="2851">
                  <c:v>97.7366596060945</c:v>
                </c:pt>
                <c:pt idx="2852">
                  <c:v>97.7366596060945</c:v>
                </c:pt>
                <c:pt idx="2853">
                  <c:v>97.7760060874174</c:v>
                </c:pt>
                <c:pt idx="2854">
                  <c:v>97.7760060874174</c:v>
                </c:pt>
                <c:pt idx="2855">
                  <c:v>97.7760060874174</c:v>
                </c:pt>
                <c:pt idx="2856">
                  <c:v>97.7760060874174</c:v>
                </c:pt>
                <c:pt idx="2857">
                  <c:v>97.7760060874174</c:v>
                </c:pt>
                <c:pt idx="2858">
                  <c:v>97.7760060874174</c:v>
                </c:pt>
                <c:pt idx="2859">
                  <c:v>97.7760060874174</c:v>
                </c:pt>
                <c:pt idx="2860">
                  <c:v>97.7760060874174</c:v>
                </c:pt>
                <c:pt idx="2861">
                  <c:v>97.81535256874031</c:v>
                </c:pt>
                <c:pt idx="2862">
                  <c:v>97.81535256874031</c:v>
                </c:pt>
                <c:pt idx="2863">
                  <c:v>97.81535256874031</c:v>
                </c:pt>
                <c:pt idx="2864">
                  <c:v>97.81535256874031</c:v>
                </c:pt>
                <c:pt idx="2865">
                  <c:v>97.81535256874031</c:v>
                </c:pt>
                <c:pt idx="2866">
                  <c:v>97.81535256874031</c:v>
                </c:pt>
                <c:pt idx="2867">
                  <c:v>97.81535256874031</c:v>
                </c:pt>
                <c:pt idx="2868">
                  <c:v>97.81535256874031</c:v>
                </c:pt>
                <c:pt idx="2869">
                  <c:v>97.85469905006321</c:v>
                </c:pt>
                <c:pt idx="2870">
                  <c:v>97.85469905006321</c:v>
                </c:pt>
                <c:pt idx="2871">
                  <c:v>97.85469905006321</c:v>
                </c:pt>
                <c:pt idx="2872">
                  <c:v>97.85469905006321</c:v>
                </c:pt>
                <c:pt idx="2873">
                  <c:v>97.85469905006321</c:v>
                </c:pt>
                <c:pt idx="2874">
                  <c:v>97.85469905006321</c:v>
                </c:pt>
                <c:pt idx="2875">
                  <c:v>97.85469905006321</c:v>
                </c:pt>
                <c:pt idx="2876">
                  <c:v>97.85469905006321</c:v>
                </c:pt>
                <c:pt idx="2877">
                  <c:v>97.85469905006321</c:v>
                </c:pt>
                <c:pt idx="2878">
                  <c:v>97.85469905006321</c:v>
                </c:pt>
                <c:pt idx="2879">
                  <c:v>97.89404553138611</c:v>
                </c:pt>
                <c:pt idx="2880">
                  <c:v>97.89404553138611</c:v>
                </c:pt>
                <c:pt idx="2881">
                  <c:v>97.89404553138611</c:v>
                </c:pt>
                <c:pt idx="2882">
                  <c:v>97.89404553138611</c:v>
                </c:pt>
                <c:pt idx="2883">
                  <c:v>97.89404553138611</c:v>
                </c:pt>
                <c:pt idx="2884">
                  <c:v>97.89404553138611</c:v>
                </c:pt>
                <c:pt idx="2885">
                  <c:v>97.89404553138611</c:v>
                </c:pt>
                <c:pt idx="2886">
                  <c:v>97.89404553138611</c:v>
                </c:pt>
                <c:pt idx="2887">
                  <c:v>97.89404553138611</c:v>
                </c:pt>
                <c:pt idx="2888">
                  <c:v>97.89404553138611</c:v>
                </c:pt>
                <c:pt idx="2889">
                  <c:v>97.89404553138611</c:v>
                </c:pt>
                <c:pt idx="2890">
                  <c:v>97.89404553138611</c:v>
                </c:pt>
                <c:pt idx="2891">
                  <c:v>97.89404553138611</c:v>
                </c:pt>
                <c:pt idx="2892">
                  <c:v>97.89404553138611</c:v>
                </c:pt>
                <c:pt idx="2893">
                  <c:v>97.93339201270899</c:v>
                </c:pt>
                <c:pt idx="2894">
                  <c:v>97.93339201270899</c:v>
                </c:pt>
                <c:pt idx="2895">
                  <c:v>97.93339201270899</c:v>
                </c:pt>
                <c:pt idx="2896">
                  <c:v>97.93339201270899</c:v>
                </c:pt>
                <c:pt idx="2897">
                  <c:v>97.93339201270899</c:v>
                </c:pt>
                <c:pt idx="2898">
                  <c:v>97.93339201270899</c:v>
                </c:pt>
                <c:pt idx="2899">
                  <c:v>97.93339201270899</c:v>
                </c:pt>
                <c:pt idx="2900">
                  <c:v>97.93339201270899</c:v>
                </c:pt>
                <c:pt idx="2901">
                  <c:v>97.93339201270899</c:v>
                </c:pt>
                <c:pt idx="2902">
                  <c:v>97.93339201270899</c:v>
                </c:pt>
                <c:pt idx="2903">
                  <c:v>97.93339201270899</c:v>
                </c:pt>
                <c:pt idx="2904">
                  <c:v>97.93339201270899</c:v>
                </c:pt>
                <c:pt idx="2905">
                  <c:v>97.93339201270899</c:v>
                </c:pt>
                <c:pt idx="2906">
                  <c:v>97.93339201270899</c:v>
                </c:pt>
                <c:pt idx="2907">
                  <c:v>97.93339201270899</c:v>
                </c:pt>
                <c:pt idx="2908">
                  <c:v>97.93339201270899</c:v>
                </c:pt>
                <c:pt idx="2909">
                  <c:v>97.93339201270899</c:v>
                </c:pt>
                <c:pt idx="2910">
                  <c:v>97.93339201270899</c:v>
                </c:pt>
                <c:pt idx="2911">
                  <c:v>97.9727384940319</c:v>
                </c:pt>
                <c:pt idx="2912">
                  <c:v>97.9727384940319</c:v>
                </c:pt>
                <c:pt idx="2913">
                  <c:v>97.9727384940319</c:v>
                </c:pt>
                <c:pt idx="2914">
                  <c:v>97.9727384940319</c:v>
                </c:pt>
                <c:pt idx="2915">
                  <c:v>97.9727384940319</c:v>
                </c:pt>
                <c:pt idx="2916">
                  <c:v>97.9727384940319</c:v>
                </c:pt>
                <c:pt idx="2917">
                  <c:v>97.9727384940319</c:v>
                </c:pt>
                <c:pt idx="2918">
                  <c:v>97.9727384940319</c:v>
                </c:pt>
                <c:pt idx="2919">
                  <c:v>97.9727384940319</c:v>
                </c:pt>
                <c:pt idx="2920">
                  <c:v>97.9727384940319</c:v>
                </c:pt>
                <c:pt idx="2921">
                  <c:v>97.9727384940319</c:v>
                </c:pt>
                <c:pt idx="2922">
                  <c:v>97.9727384940319</c:v>
                </c:pt>
                <c:pt idx="2923">
                  <c:v>97.9727384940319</c:v>
                </c:pt>
                <c:pt idx="2924">
                  <c:v>97.9727384940319</c:v>
                </c:pt>
                <c:pt idx="2925">
                  <c:v>97.9727384940319</c:v>
                </c:pt>
                <c:pt idx="2926">
                  <c:v>98.01208497535481</c:v>
                </c:pt>
                <c:pt idx="2927">
                  <c:v>98.01208497535481</c:v>
                </c:pt>
                <c:pt idx="2928">
                  <c:v>98.01208497535481</c:v>
                </c:pt>
                <c:pt idx="2929">
                  <c:v>98.01208497535481</c:v>
                </c:pt>
                <c:pt idx="2930">
                  <c:v>98.01208497535481</c:v>
                </c:pt>
                <c:pt idx="2931">
                  <c:v>98.01208497535481</c:v>
                </c:pt>
                <c:pt idx="2932">
                  <c:v>98.01208497535481</c:v>
                </c:pt>
                <c:pt idx="2933">
                  <c:v>98.01208497535481</c:v>
                </c:pt>
                <c:pt idx="2934">
                  <c:v>98.01208497535481</c:v>
                </c:pt>
                <c:pt idx="2935">
                  <c:v>98.01208497535481</c:v>
                </c:pt>
                <c:pt idx="2936">
                  <c:v>98.01208497535481</c:v>
                </c:pt>
                <c:pt idx="2937">
                  <c:v>98.05143145667772</c:v>
                </c:pt>
                <c:pt idx="2938">
                  <c:v>98.05143145667772</c:v>
                </c:pt>
                <c:pt idx="2939">
                  <c:v>98.05143145667772</c:v>
                </c:pt>
                <c:pt idx="2940">
                  <c:v>98.05143145667772</c:v>
                </c:pt>
                <c:pt idx="2941">
                  <c:v>98.05143145667772</c:v>
                </c:pt>
                <c:pt idx="2942">
                  <c:v>98.05143145667772</c:v>
                </c:pt>
                <c:pt idx="2943">
                  <c:v>98.05143145667772</c:v>
                </c:pt>
                <c:pt idx="2944">
                  <c:v>98.05143145667772</c:v>
                </c:pt>
                <c:pt idx="2945">
                  <c:v>98.05143145667772</c:v>
                </c:pt>
                <c:pt idx="2946">
                  <c:v>98.09077793800063</c:v>
                </c:pt>
                <c:pt idx="2947">
                  <c:v>98.09077793800063</c:v>
                </c:pt>
                <c:pt idx="2948">
                  <c:v>98.09077793800063</c:v>
                </c:pt>
                <c:pt idx="2949">
                  <c:v>98.09077793800063</c:v>
                </c:pt>
                <c:pt idx="2950">
                  <c:v>98.09077793800063</c:v>
                </c:pt>
                <c:pt idx="2951">
                  <c:v>98.09077793800063</c:v>
                </c:pt>
                <c:pt idx="2952">
                  <c:v>98.09077793800063</c:v>
                </c:pt>
                <c:pt idx="2953">
                  <c:v>98.09077793800063</c:v>
                </c:pt>
                <c:pt idx="2954">
                  <c:v>98.09077793800063</c:v>
                </c:pt>
                <c:pt idx="2955">
                  <c:v>98.09077793800063</c:v>
                </c:pt>
                <c:pt idx="2956">
                  <c:v>98.09077793800063</c:v>
                </c:pt>
                <c:pt idx="2957">
                  <c:v>98.09077793800063</c:v>
                </c:pt>
                <c:pt idx="2958">
                  <c:v>98.13012441932356</c:v>
                </c:pt>
                <c:pt idx="2959">
                  <c:v>98.13012441932356</c:v>
                </c:pt>
                <c:pt idx="2960">
                  <c:v>98.13012441932356</c:v>
                </c:pt>
                <c:pt idx="2961">
                  <c:v>98.13012441932356</c:v>
                </c:pt>
                <c:pt idx="2962">
                  <c:v>98.13012441932356</c:v>
                </c:pt>
                <c:pt idx="2963">
                  <c:v>98.13012441932356</c:v>
                </c:pt>
                <c:pt idx="2964">
                  <c:v>98.13012441932356</c:v>
                </c:pt>
                <c:pt idx="2965">
                  <c:v>98.13012441932356</c:v>
                </c:pt>
                <c:pt idx="2966">
                  <c:v>98.13012441932356</c:v>
                </c:pt>
                <c:pt idx="2967">
                  <c:v>98.13012441932356</c:v>
                </c:pt>
                <c:pt idx="2968">
                  <c:v>98.13012441932356</c:v>
                </c:pt>
                <c:pt idx="2969">
                  <c:v>98.13012441932356</c:v>
                </c:pt>
                <c:pt idx="2970">
                  <c:v>98.13012441932356</c:v>
                </c:pt>
                <c:pt idx="2971">
                  <c:v>98.13012441932356</c:v>
                </c:pt>
                <c:pt idx="2972">
                  <c:v>98.13012441932356</c:v>
                </c:pt>
                <c:pt idx="2973">
                  <c:v>98.13012441932356</c:v>
                </c:pt>
                <c:pt idx="2974">
                  <c:v>98.13012441932356</c:v>
                </c:pt>
                <c:pt idx="2975">
                  <c:v>98.13012441932356</c:v>
                </c:pt>
                <c:pt idx="2976">
                  <c:v>98.13012441932356</c:v>
                </c:pt>
                <c:pt idx="2977">
                  <c:v>98.13012441932356</c:v>
                </c:pt>
                <c:pt idx="2978">
                  <c:v>98.13012441932356</c:v>
                </c:pt>
                <c:pt idx="2979">
                  <c:v>98.13012441932356</c:v>
                </c:pt>
                <c:pt idx="2980">
                  <c:v>98.13012441932356</c:v>
                </c:pt>
                <c:pt idx="2981">
                  <c:v>98.13012441932356</c:v>
                </c:pt>
                <c:pt idx="2982">
                  <c:v>98.13012441932356</c:v>
                </c:pt>
                <c:pt idx="2983">
                  <c:v>98.13012441932356</c:v>
                </c:pt>
                <c:pt idx="2984">
                  <c:v>98.13012441932356</c:v>
                </c:pt>
                <c:pt idx="2985">
                  <c:v>98.13012441932356</c:v>
                </c:pt>
                <c:pt idx="2986">
                  <c:v>98.13012441932356</c:v>
                </c:pt>
                <c:pt idx="2987">
                  <c:v>98.13012441932356</c:v>
                </c:pt>
                <c:pt idx="2988">
                  <c:v>98.13012441932356</c:v>
                </c:pt>
                <c:pt idx="2989">
                  <c:v>98.13012441932356</c:v>
                </c:pt>
                <c:pt idx="2990">
                  <c:v>98.13012441932356</c:v>
                </c:pt>
                <c:pt idx="2991">
                  <c:v>98.13012441932356</c:v>
                </c:pt>
                <c:pt idx="2992">
                  <c:v>98.09077793800063</c:v>
                </c:pt>
                <c:pt idx="2993">
                  <c:v>98.09077793800063</c:v>
                </c:pt>
                <c:pt idx="2994">
                  <c:v>98.09077793800063</c:v>
                </c:pt>
                <c:pt idx="2995">
                  <c:v>98.09077793800063</c:v>
                </c:pt>
                <c:pt idx="2996">
                  <c:v>98.09077793800063</c:v>
                </c:pt>
                <c:pt idx="2997">
                  <c:v>98.09077793800063</c:v>
                </c:pt>
                <c:pt idx="2998">
                  <c:v>98.09077793800063</c:v>
                </c:pt>
                <c:pt idx="2999">
                  <c:v>98.09077793800063</c:v>
                </c:pt>
                <c:pt idx="3000">
                  <c:v>98.09077793800063</c:v>
                </c:pt>
                <c:pt idx="3001">
                  <c:v>98.09077793800063</c:v>
                </c:pt>
                <c:pt idx="3002">
                  <c:v>98.09077793800063</c:v>
                </c:pt>
                <c:pt idx="3003">
                  <c:v>98.09077793800063</c:v>
                </c:pt>
                <c:pt idx="3004">
                  <c:v>98.09077793800063</c:v>
                </c:pt>
                <c:pt idx="3005">
                  <c:v>98.09077793800063</c:v>
                </c:pt>
                <c:pt idx="3006">
                  <c:v>98.09077793800063</c:v>
                </c:pt>
                <c:pt idx="3007">
                  <c:v>98.09077793800063</c:v>
                </c:pt>
                <c:pt idx="3008">
                  <c:v>98.09077793800063</c:v>
                </c:pt>
                <c:pt idx="3009">
                  <c:v>98.09077793800063</c:v>
                </c:pt>
                <c:pt idx="3010">
                  <c:v>98.09077793800063</c:v>
                </c:pt>
                <c:pt idx="3011">
                  <c:v>98.13012441932356</c:v>
                </c:pt>
                <c:pt idx="3012">
                  <c:v>98.13012441932356</c:v>
                </c:pt>
                <c:pt idx="3013">
                  <c:v>98.13012441932356</c:v>
                </c:pt>
                <c:pt idx="3014">
                  <c:v>98.13012441932356</c:v>
                </c:pt>
                <c:pt idx="3015">
                  <c:v>98.13012441932356</c:v>
                </c:pt>
                <c:pt idx="3016">
                  <c:v>98.13012441932356</c:v>
                </c:pt>
                <c:pt idx="3017">
                  <c:v>98.13012441932356</c:v>
                </c:pt>
                <c:pt idx="3018">
                  <c:v>98.13012441932356</c:v>
                </c:pt>
                <c:pt idx="3019">
                  <c:v>98.16947090064643</c:v>
                </c:pt>
                <c:pt idx="3020">
                  <c:v>98.16947090064643</c:v>
                </c:pt>
                <c:pt idx="3021">
                  <c:v>98.16947090064643</c:v>
                </c:pt>
                <c:pt idx="3022">
                  <c:v>98.16947090064643</c:v>
                </c:pt>
                <c:pt idx="3023">
                  <c:v>98.16947090064643</c:v>
                </c:pt>
                <c:pt idx="3024">
                  <c:v>98.20881738196935</c:v>
                </c:pt>
                <c:pt idx="3025">
                  <c:v>98.20881738196935</c:v>
                </c:pt>
                <c:pt idx="3026">
                  <c:v>98.20881738196935</c:v>
                </c:pt>
                <c:pt idx="3027">
                  <c:v>98.20881738196935</c:v>
                </c:pt>
                <c:pt idx="3028">
                  <c:v>98.24816386329227</c:v>
                </c:pt>
                <c:pt idx="3029">
                  <c:v>98.24816386329227</c:v>
                </c:pt>
                <c:pt idx="3030">
                  <c:v>98.24816386329227</c:v>
                </c:pt>
                <c:pt idx="3031">
                  <c:v>98.28751034461517</c:v>
                </c:pt>
                <c:pt idx="3032">
                  <c:v>98.28751034461517</c:v>
                </c:pt>
                <c:pt idx="3033">
                  <c:v>98.28751034461517</c:v>
                </c:pt>
                <c:pt idx="3034">
                  <c:v>98.28751034461517</c:v>
                </c:pt>
                <c:pt idx="3035">
                  <c:v>98.32685682593807</c:v>
                </c:pt>
                <c:pt idx="3036">
                  <c:v>98.32685682593807</c:v>
                </c:pt>
                <c:pt idx="3037">
                  <c:v>98.32685682593807</c:v>
                </c:pt>
                <c:pt idx="3038">
                  <c:v>98.36620330726097</c:v>
                </c:pt>
                <c:pt idx="3039">
                  <c:v>98.36620330726097</c:v>
                </c:pt>
                <c:pt idx="3040">
                  <c:v>98.36620330726097</c:v>
                </c:pt>
                <c:pt idx="3041">
                  <c:v>98.40554978858387</c:v>
                </c:pt>
                <c:pt idx="3042">
                  <c:v>98.40554978858387</c:v>
                </c:pt>
                <c:pt idx="3043">
                  <c:v>98.4448962699068</c:v>
                </c:pt>
                <c:pt idx="3044">
                  <c:v>98.4448962699068</c:v>
                </c:pt>
                <c:pt idx="3045">
                  <c:v>98.4448962699068</c:v>
                </c:pt>
                <c:pt idx="3046">
                  <c:v>98.48424275122968</c:v>
                </c:pt>
                <c:pt idx="3047">
                  <c:v>98.48424275122968</c:v>
                </c:pt>
                <c:pt idx="3048">
                  <c:v>98.48424275122968</c:v>
                </c:pt>
                <c:pt idx="3049">
                  <c:v>98.52358923255258</c:v>
                </c:pt>
                <c:pt idx="3050">
                  <c:v>98.52358923255258</c:v>
                </c:pt>
                <c:pt idx="3051">
                  <c:v>98.52358923255258</c:v>
                </c:pt>
                <c:pt idx="3052">
                  <c:v>98.56293571387548</c:v>
                </c:pt>
                <c:pt idx="3053">
                  <c:v>98.56293571387548</c:v>
                </c:pt>
                <c:pt idx="3054">
                  <c:v>98.56293571387548</c:v>
                </c:pt>
                <c:pt idx="3055">
                  <c:v>98.60228219519838</c:v>
                </c:pt>
                <c:pt idx="3056">
                  <c:v>98.60228219519838</c:v>
                </c:pt>
                <c:pt idx="3057">
                  <c:v>98.60228219519838</c:v>
                </c:pt>
                <c:pt idx="3058">
                  <c:v>98.64162867652131</c:v>
                </c:pt>
                <c:pt idx="3059">
                  <c:v>98.64162867652131</c:v>
                </c:pt>
                <c:pt idx="3060">
                  <c:v>98.64162867652131</c:v>
                </c:pt>
                <c:pt idx="3061">
                  <c:v>98.64162867652131</c:v>
                </c:pt>
                <c:pt idx="3062">
                  <c:v>98.68097515784417</c:v>
                </c:pt>
                <c:pt idx="3063">
                  <c:v>98.68097515784417</c:v>
                </c:pt>
                <c:pt idx="3064">
                  <c:v>98.68097515784417</c:v>
                </c:pt>
                <c:pt idx="3065">
                  <c:v>98.68097515784417</c:v>
                </c:pt>
                <c:pt idx="3066">
                  <c:v>98.7203216391671</c:v>
                </c:pt>
                <c:pt idx="3067">
                  <c:v>98.7203216391671</c:v>
                </c:pt>
                <c:pt idx="3068">
                  <c:v>98.7203216391671</c:v>
                </c:pt>
                <c:pt idx="3069">
                  <c:v>98.7203216391671</c:v>
                </c:pt>
                <c:pt idx="3070">
                  <c:v>98.75966812049001</c:v>
                </c:pt>
                <c:pt idx="3071">
                  <c:v>98.75966812049001</c:v>
                </c:pt>
                <c:pt idx="3072">
                  <c:v>98.75966812049001</c:v>
                </c:pt>
                <c:pt idx="3073">
                  <c:v>98.75966812049001</c:v>
                </c:pt>
                <c:pt idx="3074">
                  <c:v>98.7990146018129</c:v>
                </c:pt>
                <c:pt idx="3075">
                  <c:v>98.7990146018129</c:v>
                </c:pt>
                <c:pt idx="3076">
                  <c:v>98.7990146018129</c:v>
                </c:pt>
                <c:pt idx="3077">
                  <c:v>98.7990146018129</c:v>
                </c:pt>
                <c:pt idx="3078">
                  <c:v>98.7990146018129</c:v>
                </c:pt>
                <c:pt idx="3079">
                  <c:v>98.83836108313581</c:v>
                </c:pt>
                <c:pt idx="3080">
                  <c:v>98.83836108313581</c:v>
                </c:pt>
                <c:pt idx="3081">
                  <c:v>98.83836108313581</c:v>
                </c:pt>
                <c:pt idx="3082">
                  <c:v>98.83836108313581</c:v>
                </c:pt>
                <c:pt idx="3083">
                  <c:v>98.83836108313581</c:v>
                </c:pt>
                <c:pt idx="3084">
                  <c:v>98.83836108313581</c:v>
                </c:pt>
                <c:pt idx="3085">
                  <c:v>98.83836108313581</c:v>
                </c:pt>
                <c:pt idx="3086">
                  <c:v>98.8777075644587</c:v>
                </c:pt>
                <c:pt idx="3087">
                  <c:v>98.8777075644587</c:v>
                </c:pt>
                <c:pt idx="3088">
                  <c:v>98.8777075644587</c:v>
                </c:pt>
                <c:pt idx="3089">
                  <c:v>98.8777075644587</c:v>
                </c:pt>
                <c:pt idx="3090">
                  <c:v>98.8777075644587</c:v>
                </c:pt>
                <c:pt idx="3091">
                  <c:v>98.8777075644587</c:v>
                </c:pt>
                <c:pt idx="3092">
                  <c:v>98.8777075644587</c:v>
                </c:pt>
                <c:pt idx="3093">
                  <c:v>98.8777075644587</c:v>
                </c:pt>
                <c:pt idx="3094">
                  <c:v>98.8777075644587</c:v>
                </c:pt>
                <c:pt idx="3095">
                  <c:v>98.8777075644587</c:v>
                </c:pt>
                <c:pt idx="3096">
                  <c:v>98.8777075644587</c:v>
                </c:pt>
                <c:pt idx="3097">
                  <c:v>98.8777075644587</c:v>
                </c:pt>
                <c:pt idx="3098">
                  <c:v>98.91705404578162</c:v>
                </c:pt>
                <c:pt idx="3099">
                  <c:v>98.91705404578162</c:v>
                </c:pt>
                <c:pt idx="3100">
                  <c:v>98.91705404578162</c:v>
                </c:pt>
                <c:pt idx="3101">
                  <c:v>98.91705404578162</c:v>
                </c:pt>
                <c:pt idx="3102">
                  <c:v>98.91705404578162</c:v>
                </c:pt>
                <c:pt idx="3103">
                  <c:v>98.91705404578162</c:v>
                </c:pt>
                <c:pt idx="3104">
                  <c:v>98.91705404578162</c:v>
                </c:pt>
                <c:pt idx="3105">
                  <c:v>98.91705404578162</c:v>
                </c:pt>
                <c:pt idx="3106">
                  <c:v>98.91705404578162</c:v>
                </c:pt>
                <c:pt idx="3107">
                  <c:v>98.91705404578162</c:v>
                </c:pt>
                <c:pt idx="3108">
                  <c:v>98.91705404578162</c:v>
                </c:pt>
                <c:pt idx="3109">
                  <c:v>98.91705404578162</c:v>
                </c:pt>
                <c:pt idx="3110">
                  <c:v>98.91705404578162</c:v>
                </c:pt>
                <c:pt idx="3111">
                  <c:v>98.91705404578162</c:v>
                </c:pt>
                <c:pt idx="3112">
                  <c:v>98.91705404578162</c:v>
                </c:pt>
                <c:pt idx="3113">
                  <c:v>98.91705404578162</c:v>
                </c:pt>
                <c:pt idx="3114">
                  <c:v>98.91705404578162</c:v>
                </c:pt>
                <c:pt idx="3115">
                  <c:v>98.91705404578162</c:v>
                </c:pt>
                <c:pt idx="3116">
                  <c:v>98.91705404578162</c:v>
                </c:pt>
                <c:pt idx="3117">
                  <c:v>98.91705404578162</c:v>
                </c:pt>
                <c:pt idx="3118">
                  <c:v>98.91705404578162</c:v>
                </c:pt>
                <c:pt idx="3119">
                  <c:v>98.91705404578162</c:v>
                </c:pt>
                <c:pt idx="3120">
                  <c:v>98.91705404578162</c:v>
                </c:pt>
                <c:pt idx="3121">
                  <c:v>98.91705404578162</c:v>
                </c:pt>
                <c:pt idx="3122">
                  <c:v>98.91705404578162</c:v>
                </c:pt>
                <c:pt idx="3123">
                  <c:v>98.8777075644587</c:v>
                </c:pt>
                <c:pt idx="3124">
                  <c:v>98.8777075644587</c:v>
                </c:pt>
                <c:pt idx="3125">
                  <c:v>98.8777075644587</c:v>
                </c:pt>
                <c:pt idx="3126">
                  <c:v>98.8777075644587</c:v>
                </c:pt>
                <c:pt idx="3127">
                  <c:v>98.8777075644587</c:v>
                </c:pt>
                <c:pt idx="3128">
                  <c:v>98.8777075644587</c:v>
                </c:pt>
                <c:pt idx="3129">
                  <c:v>98.8777075644587</c:v>
                </c:pt>
                <c:pt idx="3130">
                  <c:v>98.8777075644587</c:v>
                </c:pt>
                <c:pt idx="3131">
                  <c:v>98.8777075644587</c:v>
                </c:pt>
                <c:pt idx="3132">
                  <c:v>98.8777075644587</c:v>
                </c:pt>
                <c:pt idx="3133">
                  <c:v>98.91705404578162</c:v>
                </c:pt>
                <c:pt idx="3134">
                  <c:v>98.91705404578162</c:v>
                </c:pt>
                <c:pt idx="3135">
                  <c:v>98.91705404578162</c:v>
                </c:pt>
                <c:pt idx="3136">
                  <c:v>98.91705404578162</c:v>
                </c:pt>
                <c:pt idx="3137">
                  <c:v>98.91705404578162</c:v>
                </c:pt>
                <c:pt idx="3138">
                  <c:v>98.91705404578162</c:v>
                </c:pt>
                <c:pt idx="3139">
                  <c:v>98.91705404578162</c:v>
                </c:pt>
                <c:pt idx="3140">
                  <c:v>98.91705404578162</c:v>
                </c:pt>
                <c:pt idx="3141">
                  <c:v>98.91705404578162</c:v>
                </c:pt>
                <c:pt idx="3142">
                  <c:v>98.91705404578162</c:v>
                </c:pt>
                <c:pt idx="3143">
                  <c:v>98.91705404578162</c:v>
                </c:pt>
                <c:pt idx="3144">
                  <c:v>98.91705404578162</c:v>
                </c:pt>
                <c:pt idx="3145">
                  <c:v>98.91705404578162</c:v>
                </c:pt>
                <c:pt idx="3146">
                  <c:v>98.91705404578162</c:v>
                </c:pt>
                <c:pt idx="3147">
                  <c:v>98.91705404578162</c:v>
                </c:pt>
                <c:pt idx="3148">
                  <c:v>98.95640052710452</c:v>
                </c:pt>
                <c:pt idx="3149">
                  <c:v>98.95640052710452</c:v>
                </c:pt>
                <c:pt idx="3150">
                  <c:v>98.95640052710452</c:v>
                </c:pt>
                <c:pt idx="3151">
                  <c:v>98.95640052710452</c:v>
                </c:pt>
                <c:pt idx="3152">
                  <c:v>98.95640052710452</c:v>
                </c:pt>
                <c:pt idx="3153">
                  <c:v>98.95640052710452</c:v>
                </c:pt>
                <c:pt idx="3154">
                  <c:v>98.95640052710452</c:v>
                </c:pt>
                <c:pt idx="3155">
                  <c:v>98.99574700842743</c:v>
                </c:pt>
                <c:pt idx="3156">
                  <c:v>98.99574700842743</c:v>
                </c:pt>
                <c:pt idx="3157">
                  <c:v>98.99574700842743</c:v>
                </c:pt>
                <c:pt idx="3158">
                  <c:v>98.99574700842743</c:v>
                </c:pt>
                <c:pt idx="3159">
                  <c:v>98.99574700842743</c:v>
                </c:pt>
                <c:pt idx="3160">
                  <c:v>98.99574700842743</c:v>
                </c:pt>
                <c:pt idx="3161">
                  <c:v>99.03509348975036</c:v>
                </c:pt>
                <c:pt idx="3162">
                  <c:v>99.03509348975036</c:v>
                </c:pt>
                <c:pt idx="3163">
                  <c:v>99.03509348975036</c:v>
                </c:pt>
                <c:pt idx="3164">
                  <c:v>99.03509348975036</c:v>
                </c:pt>
                <c:pt idx="3165">
                  <c:v>99.03509348975036</c:v>
                </c:pt>
                <c:pt idx="3166">
                  <c:v>99.07443997107324</c:v>
                </c:pt>
                <c:pt idx="3167">
                  <c:v>99.07443997107324</c:v>
                </c:pt>
                <c:pt idx="3168">
                  <c:v>99.07443997107324</c:v>
                </c:pt>
                <c:pt idx="3169">
                  <c:v>99.07443997107324</c:v>
                </c:pt>
                <c:pt idx="3170">
                  <c:v>99.07443997107324</c:v>
                </c:pt>
                <c:pt idx="3171">
                  <c:v>99.11378645239614</c:v>
                </c:pt>
                <c:pt idx="3172">
                  <c:v>99.11378645239614</c:v>
                </c:pt>
                <c:pt idx="3173">
                  <c:v>99.11378645239614</c:v>
                </c:pt>
                <c:pt idx="3174">
                  <c:v>99.11378645239614</c:v>
                </c:pt>
                <c:pt idx="3175">
                  <c:v>99.11378645239614</c:v>
                </c:pt>
                <c:pt idx="3176">
                  <c:v>99.15313293371904</c:v>
                </c:pt>
                <c:pt idx="3177">
                  <c:v>99.15313293371904</c:v>
                </c:pt>
                <c:pt idx="3178">
                  <c:v>99.15313293371904</c:v>
                </c:pt>
                <c:pt idx="3179">
                  <c:v>99.15313293371904</c:v>
                </c:pt>
                <c:pt idx="3180">
                  <c:v>99.15313293371904</c:v>
                </c:pt>
                <c:pt idx="3181">
                  <c:v>99.19247941504194</c:v>
                </c:pt>
                <c:pt idx="3182">
                  <c:v>99.19247941504194</c:v>
                </c:pt>
                <c:pt idx="3183">
                  <c:v>99.19247941504194</c:v>
                </c:pt>
                <c:pt idx="3184">
                  <c:v>99.19247941504194</c:v>
                </c:pt>
                <c:pt idx="3185">
                  <c:v>99.19247941504194</c:v>
                </c:pt>
                <c:pt idx="3186">
                  <c:v>99.19247941504194</c:v>
                </c:pt>
                <c:pt idx="3187">
                  <c:v>99.23182589636487</c:v>
                </c:pt>
                <c:pt idx="3188">
                  <c:v>99.23182589636487</c:v>
                </c:pt>
                <c:pt idx="3189">
                  <c:v>99.23182589636487</c:v>
                </c:pt>
                <c:pt idx="3190">
                  <c:v>99.23182589636487</c:v>
                </c:pt>
                <c:pt idx="3191">
                  <c:v>99.23182589636487</c:v>
                </c:pt>
                <c:pt idx="3192">
                  <c:v>99.23182589636487</c:v>
                </c:pt>
                <c:pt idx="3193">
                  <c:v>99.27117237768776</c:v>
                </c:pt>
                <c:pt idx="3194">
                  <c:v>99.27117237768776</c:v>
                </c:pt>
                <c:pt idx="3195">
                  <c:v>99.27117237768776</c:v>
                </c:pt>
                <c:pt idx="3196">
                  <c:v>99.27117237768776</c:v>
                </c:pt>
                <c:pt idx="3197">
                  <c:v>99.27117237768776</c:v>
                </c:pt>
                <c:pt idx="3198">
                  <c:v>99.27117237768776</c:v>
                </c:pt>
                <c:pt idx="3199">
                  <c:v>99.27117237768776</c:v>
                </c:pt>
                <c:pt idx="3200">
                  <c:v>99.27117237768776</c:v>
                </c:pt>
                <c:pt idx="3201">
                  <c:v>99.31051885901067</c:v>
                </c:pt>
                <c:pt idx="3202">
                  <c:v>99.31051885901067</c:v>
                </c:pt>
                <c:pt idx="3203">
                  <c:v>99.31051885901067</c:v>
                </c:pt>
                <c:pt idx="3204">
                  <c:v>99.31051885901067</c:v>
                </c:pt>
                <c:pt idx="3205">
                  <c:v>99.31051885901067</c:v>
                </c:pt>
                <c:pt idx="3206">
                  <c:v>99.31051885901067</c:v>
                </c:pt>
                <c:pt idx="3207">
                  <c:v>99.31051885901067</c:v>
                </c:pt>
                <c:pt idx="3208">
                  <c:v>99.31051885901067</c:v>
                </c:pt>
                <c:pt idx="3209">
                  <c:v>99.31051885901067</c:v>
                </c:pt>
                <c:pt idx="3210">
                  <c:v>99.31051885901067</c:v>
                </c:pt>
                <c:pt idx="3211">
                  <c:v>99.31051885901067</c:v>
                </c:pt>
                <c:pt idx="3212">
                  <c:v>99.34986534033357</c:v>
                </c:pt>
                <c:pt idx="3213">
                  <c:v>99.34986534033357</c:v>
                </c:pt>
                <c:pt idx="3214">
                  <c:v>99.34986534033357</c:v>
                </c:pt>
                <c:pt idx="3215">
                  <c:v>99.34986534033357</c:v>
                </c:pt>
                <c:pt idx="3216">
                  <c:v>99.34986534033357</c:v>
                </c:pt>
                <c:pt idx="3217">
                  <c:v>99.34986534033357</c:v>
                </c:pt>
                <c:pt idx="3218">
                  <c:v>99.34986534033357</c:v>
                </c:pt>
                <c:pt idx="3219">
                  <c:v>99.34986534033357</c:v>
                </c:pt>
                <c:pt idx="3220">
                  <c:v>99.34986534033357</c:v>
                </c:pt>
                <c:pt idx="3221">
                  <c:v>99.34986534033357</c:v>
                </c:pt>
                <c:pt idx="3222">
                  <c:v>99.34986534033357</c:v>
                </c:pt>
                <c:pt idx="3223">
                  <c:v>99.34986534033357</c:v>
                </c:pt>
                <c:pt idx="3224">
                  <c:v>99.34986534033357</c:v>
                </c:pt>
                <c:pt idx="3225">
                  <c:v>99.34986534033357</c:v>
                </c:pt>
                <c:pt idx="3226">
                  <c:v>99.34986534033357</c:v>
                </c:pt>
                <c:pt idx="3227">
                  <c:v>99.34986534033357</c:v>
                </c:pt>
                <c:pt idx="3228">
                  <c:v>99.34986534033357</c:v>
                </c:pt>
                <c:pt idx="3229">
                  <c:v>99.34986534033357</c:v>
                </c:pt>
                <c:pt idx="3230">
                  <c:v>99.34986534033357</c:v>
                </c:pt>
                <c:pt idx="3231">
                  <c:v>99.34986534033357</c:v>
                </c:pt>
                <c:pt idx="3232">
                  <c:v>99.34986534033357</c:v>
                </c:pt>
                <c:pt idx="3233">
                  <c:v>99.34986534033357</c:v>
                </c:pt>
                <c:pt idx="3234">
                  <c:v>99.34986534033357</c:v>
                </c:pt>
                <c:pt idx="3235">
                  <c:v>99.34986534033357</c:v>
                </c:pt>
                <c:pt idx="3236">
                  <c:v>99.34986534033357</c:v>
                </c:pt>
                <c:pt idx="3237">
                  <c:v>99.34986534033357</c:v>
                </c:pt>
                <c:pt idx="3238">
                  <c:v>99.34986534033357</c:v>
                </c:pt>
                <c:pt idx="3239">
                  <c:v>99.34986534033357</c:v>
                </c:pt>
                <c:pt idx="3240">
                  <c:v>99.34986534033357</c:v>
                </c:pt>
                <c:pt idx="3241">
                  <c:v>99.31051885901067</c:v>
                </c:pt>
                <c:pt idx="3242">
                  <c:v>99.31051885901067</c:v>
                </c:pt>
                <c:pt idx="3243">
                  <c:v>99.31051885901067</c:v>
                </c:pt>
                <c:pt idx="3244">
                  <c:v>99.31051885901067</c:v>
                </c:pt>
                <c:pt idx="3245">
                  <c:v>99.31051885901067</c:v>
                </c:pt>
                <c:pt idx="3246">
                  <c:v>99.31051885901067</c:v>
                </c:pt>
                <c:pt idx="3247">
                  <c:v>99.31051885901067</c:v>
                </c:pt>
                <c:pt idx="3248">
                  <c:v>99.31051885901067</c:v>
                </c:pt>
                <c:pt idx="3249">
                  <c:v>99.31051885901067</c:v>
                </c:pt>
                <c:pt idx="3250">
                  <c:v>99.31051885901067</c:v>
                </c:pt>
                <c:pt idx="3251">
                  <c:v>99.31051885901067</c:v>
                </c:pt>
                <c:pt idx="3252">
                  <c:v>99.31051885901067</c:v>
                </c:pt>
                <c:pt idx="3253">
                  <c:v>99.31051885901067</c:v>
                </c:pt>
                <c:pt idx="3254">
                  <c:v>99.31051885901067</c:v>
                </c:pt>
                <c:pt idx="3255">
                  <c:v>99.31051885901067</c:v>
                </c:pt>
                <c:pt idx="3256">
                  <c:v>99.31051885901067</c:v>
                </c:pt>
                <c:pt idx="3257">
                  <c:v>99.31051885901067</c:v>
                </c:pt>
                <c:pt idx="3258">
                  <c:v>99.31051885901067</c:v>
                </c:pt>
                <c:pt idx="3259">
                  <c:v>99.31051885901067</c:v>
                </c:pt>
                <c:pt idx="3260">
                  <c:v>99.31051885901067</c:v>
                </c:pt>
                <c:pt idx="3261">
                  <c:v>99.31051885901067</c:v>
                </c:pt>
                <c:pt idx="3262">
                  <c:v>99.31051885901067</c:v>
                </c:pt>
                <c:pt idx="3263">
                  <c:v>99.31051885901067</c:v>
                </c:pt>
                <c:pt idx="3264">
                  <c:v>99.31051885901067</c:v>
                </c:pt>
                <c:pt idx="3265">
                  <c:v>99.31051885901067</c:v>
                </c:pt>
                <c:pt idx="3266">
                  <c:v>99.31051885901067</c:v>
                </c:pt>
                <c:pt idx="3267">
                  <c:v>99.31051885901067</c:v>
                </c:pt>
                <c:pt idx="3268">
                  <c:v>99.31051885901067</c:v>
                </c:pt>
                <c:pt idx="3269">
                  <c:v>99.31051885901067</c:v>
                </c:pt>
                <c:pt idx="3270">
                  <c:v>99.31051885901067</c:v>
                </c:pt>
                <c:pt idx="3271">
                  <c:v>99.34986534033357</c:v>
                </c:pt>
                <c:pt idx="3272">
                  <c:v>99.34986534033357</c:v>
                </c:pt>
                <c:pt idx="3273">
                  <c:v>99.34986534033357</c:v>
                </c:pt>
                <c:pt idx="3274">
                  <c:v>99.34986534033357</c:v>
                </c:pt>
                <c:pt idx="3275">
                  <c:v>99.34986534033357</c:v>
                </c:pt>
                <c:pt idx="3276">
                  <c:v>99.34986534033357</c:v>
                </c:pt>
                <c:pt idx="3277">
                  <c:v>99.34986534033357</c:v>
                </c:pt>
                <c:pt idx="3278">
                  <c:v>99.34986534033357</c:v>
                </c:pt>
                <c:pt idx="3279">
                  <c:v>99.34986534033357</c:v>
                </c:pt>
                <c:pt idx="3280">
                  <c:v>99.34986534033357</c:v>
                </c:pt>
                <c:pt idx="3281">
                  <c:v>99.34986534033357</c:v>
                </c:pt>
                <c:pt idx="3282">
                  <c:v>99.34986534033357</c:v>
                </c:pt>
                <c:pt idx="3283">
                  <c:v>99.34986534033357</c:v>
                </c:pt>
                <c:pt idx="3284">
                  <c:v>99.38921182165647</c:v>
                </c:pt>
                <c:pt idx="3285">
                  <c:v>99.38921182165647</c:v>
                </c:pt>
                <c:pt idx="3286">
                  <c:v>99.38921182165647</c:v>
                </c:pt>
                <c:pt idx="3287">
                  <c:v>99.38921182165647</c:v>
                </c:pt>
                <c:pt idx="3288">
                  <c:v>99.38921182165647</c:v>
                </c:pt>
                <c:pt idx="3289">
                  <c:v>99.38921182165647</c:v>
                </c:pt>
                <c:pt idx="3290">
                  <c:v>99.38921182165647</c:v>
                </c:pt>
                <c:pt idx="3291">
                  <c:v>99.38921182165647</c:v>
                </c:pt>
                <c:pt idx="3292">
                  <c:v>99.38921182165647</c:v>
                </c:pt>
                <c:pt idx="3293">
                  <c:v>99.42855830297937</c:v>
                </c:pt>
                <c:pt idx="3294">
                  <c:v>99.42855830297937</c:v>
                </c:pt>
                <c:pt idx="3295">
                  <c:v>99.42855830297937</c:v>
                </c:pt>
                <c:pt idx="3296">
                  <c:v>99.42855830297937</c:v>
                </c:pt>
                <c:pt idx="3297">
                  <c:v>99.42855830297937</c:v>
                </c:pt>
                <c:pt idx="3298">
                  <c:v>99.42855830297937</c:v>
                </c:pt>
                <c:pt idx="3299">
                  <c:v>99.42855830297937</c:v>
                </c:pt>
                <c:pt idx="3300">
                  <c:v>99.42855830297937</c:v>
                </c:pt>
                <c:pt idx="3301">
                  <c:v>99.4679047843023</c:v>
                </c:pt>
                <c:pt idx="3302">
                  <c:v>99.4679047843023</c:v>
                </c:pt>
                <c:pt idx="3303">
                  <c:v>99.4679047843023</c:v>
                </c:pt>
                <c:pt idx="3304">
                  <c:v>99.4679047843023</c:v>
                </c:pt>
                <c:pt idx="3305">
                  <c:v>99.4679047843023</c:v>
                </c:pt>
                <c:pt idx="3306">
                  <c:v>99.4679047843023</c:v>
                </c:pt>
                <c:pt idx="3307">
                  <c:v>99.4679047843023</c:v>
                </c:pt>
                <c:pt idx="3308">
                  <c:v>99.5072512656252</c:v>
                </c:pt>
                <c:pt idx="3309">
                  <c:v>99.5072512656252</c:v>
                </c:pt>
                <c:pt idx="3310">
                  <c:v>99.5072512656252</c:v>
                </c:pt>
                <c:pt idx="3311">
                  <c:v>99.5072512656252</c:v>
                </c:pt>
                <c:pt idx="3312">
                  <c:v>99.5072512656252</c:v>
                </c:pt>
                <c:pt idx="3313">
                  <c:v>99.5072512656252</c:v>
                </c:pt>
                <c:pt idx="3314">
                  <c:v>99.5072512656252</c:v>
                </c:pt>
                <c:pt idx="3315">
                  <c:v>99.5465977469481</c:v>
                </c:pt>
                <c:pt idx="3316">
                  <c:v>99.5465977469481</c:v>
                </c:pt>
                <c:pt idx="3317">
                  <c:v>99.5465977469481</c:v>
                </c:pt>
                <c:pt idx="3318">
                  <c:v>99.5465977469481</c:v>
                </c:pt>
                <c:pt idx="3319">
                  <c:v>99.5465977469481</c:v>
                </c:pt>
                <c:pt idx="3320">
                  <c:v>99.5465977469481</c:v>
                </c:pt>
                <c:pt idx="3321">
                  <c:v>99.5465977469481</c:v>
                </c:pt>
                <c:pt idx="3322">
                  <c:v>99.585944228271</c:v>
                </c:pt>
                <c:pt idx="3323">
                  <c:v>99.585944228271</c:v>
                </c:pt>
                <c:pt idx="3324">
                  <c:v>99.585944228271</c:v>
                </c:pt>
                <c:pt idx="3325">
                  <c:v>99.585944228271</c:v>
                </c:pt>
                <c:pt idx="3326">
                  <c:v>99.585944228271</c:v>
                </c:pt>
                <c:pt idx="3327">
                  <c:v>99.585944228271</c:v>
                </c:pt>
                <c:pt idx="3328">
                  <c:v>99.585944228271</c:v>
                </c:pt>
                <c:pt idx="3329">
                  <c:v>99.585944228271</c:v>
                </c:pt>
                <c:pt idx="3330">
                  <c:v>99.6252907095939</c:v>
                </c:pt>
                <c:pt idx="3331">
                  <c:v>99.6252907095939</c:v>
                </c:pt>
                <c:pt idx="3332">
                  <c:v>99.6252907095939</c:v>
                </c:pt>
                <c:pt idx="3333">
                  <c:v>99.6252907095939</c:v>
                </c:pt>
                <c:pt idx="3334">
                  <c:v>99.6252907095939</c:v>
                </c:pt>
                <c:pt idx="3335">
                  <c:v>99.6252907095939</c:v>
                </c:pt>
                <c:pt idx="3336">
                  <c:v>99.6252907095939</c:v>
                </c:pt>
                <c:pt idx="3337">
                  <c:v>99.6252907095939</c:v>
                </c:pt>
                <c:pt idx="3338">
                  <c:v>99.6252907095939</c:v>
                </c:pt>
                <c:pt idx="3339">
                  <c:v>99.6252907095939</c:v>
                </c:pt>
                <c:pt idx="3340">
                  <c:v>99.6252907095939</c:v>
                </c:pt>
                <c:pt idx="3341">
                  <c:v>99.66463719091681</c:v>
                </c:pt>
                <c:pt idx="3342">
                  <c:v>99.66463719091681</c:v>
                </c:pt>
                <c:pt idx="3343">
                  <c:v>99.66463719091681</c:v>
                </c:pt>
                <c:pt idx="3344">
                  <c:v>99.66463719091681</c:v>
                </c:pt>
                <c:pt idx="3345">
                  <c:v>99.66463719091681</c:v>
                </c:pt>
                <c:pt idx="3346">
                  <c:v>99.66463719091681</c:v>
                </c:pt>
                <c:pt idx="3347">
                  <c:v>99.66463719091681</c:v>
                </c:pt>
                <c:pt idx="3348">
                  <c:v>99.66463719091681</c:v>
                </c:pt>
                <c:pt idx="3349">
                  <c:v>99.66463719091681</c:v>
                </c:pt>
                <c:pt idx="3350">
                  <c:v>99.66463719091681</c:v>
                </c:pt>
                <c:pt idx="3351">
                  <c:v>99.66463719091681</c:v>
                </c:pt>
                <c:pt idx="3352">
                  <c:v>99.66463719091681</c:v>
                </c:pt>
                <c:pt idx="3353">
                  <c:v>99.66463719091681</c:v>
                </c:pt>
                <c:pt idx="3354">
                  <c:v>99.66463719091681</c:v>
                </c:pt>
                <c:pt idx="3355">
                  <c:v>99.66463719091681</c:v>
                </c:pt>
                <c:pt idx="3356">
                  <c:v>99.66463719091681</c:v>
                </c:pt>
                <c:pt idx="3357">
                  <c:v>99.66463719091681</c:v>
                </c:pt>
                <c:pt idx="3358">
                  <c:v>99.66463719091681</c:v>
                </c:pt>
                <c:pt idx="3359">
                  <c:v>99.66463719091681</c:v>
                </c:pt>
                <c:pt idx="3360">
                  <c:v>99.66463719091681</c:v>
                </c:pt>
                <c:pt idx="3361">
                  <c:v>99.66463719091681</c:v>
                </c:pt>
                <c:pt idx="3362">
                  <c:v>99.66463719091681</c:v>
                </c:pt>
                <c:pt idx="3363">
                  <c:v>99.66463719091681</c:v>
                </c:pt>
                <c:pt idx="3364">
                  <c:v>99.66463719091681</c:v>
                </c:pt>
                <c:pt idx="3365">
                  <c:v>99.66463719091681</c:v>
                </c:pt>
                <c:pt idx="3366">
                  <c:v>99.66463719091681</c:v>
                </c:pt>
                <c:pt idx="3367">
                  <c:v>99.66463719091681</c:v>
                </c:pt>
                <c:pt idx="3368">
                  <c:v>99.66463719091681</c:v>
                </c:pt>
                <c:pt idx="3369">
                  <c:v>99.66463719091681</c:v>
                </c:pt>
                <c:pt idx="3370">
                  <c:v>99.66463719091681</c:v>
                </c:pt>
                <c:pt idx="3371">
                  <c:v>99.66463719091681</c:v>
                </c:pt>
                <c:pt idx="3372">
                  <c:v>99.66463719091681</c:v>
                </c:pt>
                <c:pt idx="3373">
                  <c:v>99.66463719091681</c:v>
                </c:pt>
                <c:pt idx="3374">
                  <c:v>99.66463719091681</c:v>
                </c:pt>
                <c:pt idx="3375">
                  <c:v>99.6252907095939</c:v>
                </c:pt>
                <c:pt idx="3376">
                  <c:v>99.6252907095939</c:v>
                </c:pt>
                <c:pt idx="3377">
                  <c:v>99.6252907095939</c:v>
                </c:pt>
                <c:pt idx="3378">
                  <c:v>99.6252907095939</c:v>
                </c:pt>
                <c:pt idx="3379">
                  <c:v>99.6252907095939</c:v>
                </c:pt>
                <c:pt idx="3380">
                  <c:v>99.6252907095939</c:v>
                </c:pt>
                <c:pt idx="3381">
                  <c:v>99.6252907095939</c:v>
                </c:pt>
                <c:pt idx="3382">
                  <c:v>99.6252907095939</c:v>
                </c:pt>
                <c:pt idx="3383">
                  <c:v>99.6252907095939</c:v>
                </c:pt>
                <c:pt idx="3384">
                  <c:v>99.6252907095939</c:v>
                </c:pt>
                <c:pt idx="3385">
                  <c:v>99.6252907095939</c:v>
                </c:pt>
                <c:pt idx="3386">
                  <c:v>99.6252907095939</c:v>
                </c:pt>
                <c:pt idx="3387">
                  <c:v>99.6252907095939</c:v>
                </c:pt>
                <c:pt idx="3388">
                  <c:v>99.6252907095939</c:v>
                </c:pt>
                <c:pt idx="3389">
                  <c:v>99.6252907095939</c:v>
                </c:pt>
                <c:pt idx="3390">
                  <c:v>99.6252907095939</c:v>
                </c:pt>
                <c:pt idx="3391">
                  <c:v>99.6252907095939</c:v>
                </c:pt>
                <c:pt idx="3392">
                  <c:v>99.6252907095939</c:v>
                </c:pt>
                <c:pt idx="3393">
                  <c:v>99.6252907095939</c:v>
                </c:pt>
                <c:pt idx="3394">
                  <c:v>99.66463719091681</c:v>
                </c:pt>
                <c:pt idx="3395">
                  <c:v>99.66463719091681</c:v>
                </c:pt>
                <c:pt idx="3396">
                  <c:v>99.66463719091681</c:v>
                </c:pt>
                <c:pt idx="3397">
                  <c:v>99.66463719091681</c:v>
                </c:pt>
                <c:pt idx="3398">
                  <c:v>99.66463719091681</c:v>
                </c:pt>
                <c:pt idx="3399">
                  <c:v>99.66463719091681</c:v>
                </c:pt>
                <c:pt idx="3400">
                  <c:v>99.66463719091681</c:v>
                </c:pt>
                <c:pt idx="3401">
                  <c:v>99.66463719091681</c:v>
                </c:pt>
                <c:pt idx="3402">
                  <c:v>99.70398367223971</c:v>
                </c:pt>
                <c:pt idx="3403">
                  <c:v>99.70398367223971</c:v>
                </c:pt>
                <c:pt idx="3404">
                  <c:v>99.70398367223971</c:v>
                </c:pt>
                <c:pt idx="3405">
                  <c:v>99.70398367223971</c:v>
                </c:pt>
                <c:pt idx="3406">
                  <c:v>99.70398367223971</c:v>
                </c:pt>
                <c:pt idx="3407">
                  <c:v>99.7433301535626</c:v>
                </c:pt>
                <c:pt idx="3408">
                  <c:v>99.7433301535626</c:v>
                </c:pt>
                <c:pt idx="3409">
                  <c:v>99.7433301535626</c:v>
                </c:pt>
                <c:pt idx="3410">
                  <c:v>99.7433301535626</c:v>
                </c:pt>
                <c:pt idx="3411">
                  <c:v>99.78267663488552</c:v>
                </c:pt>
                <c:pt idx="3412">
                  <c:v>99.78267663488552</c:v>
                </c:pt>
                <c:pt idx="3413">
                  <c:v>99.78267663488552</c:v>
                </c:pt>
                <c:pt idx="3414">
                  <c:v>99.78267663488552</c:v>
                </c:pt>
                <c:pt idx="3415">
                  <c:v>99.82202311620841</c:v>
                </c:pt>
                <c:pt idx="3416">
                  <c:v>99.82202311620841</c:v>
                </c:pt>
                <c:pt idx="3417">
                  <c:v>99.82202311620841</c:v>
                </c:pt>
                <c:pt idx="3418">
                  <c:v>99.82202311620841</c:v>
                </c:pt>
                <c:pt idx="3419">
                  <c:v>99.86136959753134</c:v>
                </c:pt>
                <c:pt idx="3420">
                  <c:v>99.86136959753134</c:v>
                </c:pt>
                <c:pt idx="3421">
                  <c:v>99.86136959753134</c:v>
                </c:pt>
                <c:pt idx="3422">
                  <c:v>99.90071607885423</c:v>
                </c:pt>
                <c:pt idx="3423">
                  <c:v>99.90071607885423</c:v>
                </c:pt>
                <c:pt idx="3424">
                  <c:v>99.90071607885423</c:v>
                </c:pt>
                <c:pt idx="3425">
                  <c:v>99.94006256017715</c:v>
                </c:pt>
                <c:pt idx="3426">
                  <c:v>99.94006256017715</c:v>
                </c:pt>
                <c:pt idx="3427">
                  <c:v>99.94006256017715</c:v>
                </c:pt>
                <c:pt idx="3428">
                  <c:v>99.97940904150004</c:v>
                </c:pt>
                <c:pt idx="3429">
                  <c:v>99.97940904150004</c:v>
                </c:pt>
                <c:pt idx="3430">
                  <c:v>99.97940904150004</c:v>
                </c:pt>
                <c:pt idx="3431">
                  <c:v>100.018755522823</c:v>
                </c:pt>
                <c:pt idx="3432">
                  <c:v>100.018755522823</c:v>
                </c:pt>
                <c:pt idx="3433">
                  <c:v>100.018755522823</c:v>
                </c:pt>
                <c:pt idx="3434">
                  <c:v>100.0581020041459</c:v>
                </c:pt>
                <c:pt idx="3435">
                  <c:v>100.0581020041459</c:v>
                </c:pt>
                <c:pt idx="3436">
                  <c:v>100.0581020041459</c:v>
                </c:pt>
                <c:pt idx="3437">
                  <c:v>100.0581020041459</c:v>
                </c:pt>
                <c:pt idx="3438">
                  <c:v>100.0974484854688</c:v>
                </c:pt>
                <c:pt idx="3439">
                  <c:v>100.0974484854688</c:v>
                </c:pt>
                <c:pt idx="3440">
                  <c:v>100.0974484854688</c:v>
                </c:pt>
                <c:pt idx="3441">
                  <c:v>100.1367949667917</c:v>
                </c:pt>
                <c:pt idx="3442">
                  <c:v>100.1367949667917</c:v>
                </c:pt>
                <c:pt idx="3443">
                  <c:v>100.1367949667917</c:v>
                </c:pt>
                <c:pt idx="3444">
                  <c:v>100.1367949667917</c:v>
                </c:pt>
                <c:pt idx="3445">
                  <c:v>100.1367949667917</c:v>
                </c:pt>
                <c:pt idx="3446">
                  <c:v>100.1761414481146</c:v>
                </c:pt>
                <c:pt idx="3447">
                  <c:v>100.1761414481146</c:v>
                </c:pt>
                <c:pt idx="3448">
                  <c:v>100.1761414481146</c:v>
                </c:pt>
                <c:pt idx="3449">
                  <c:v>100.1761414481146</c:v>
                </c:pt>
                <c:pt idx="3450">
                  <c:v>100.1761414481146</c:v>
                </c:pt>
                <c:pt idx="3451">
                  <c:v>100.2154879294375</c:v>
                </c:pt>
                <c:pt idx="3452">
                  <c:v>100.2154879294375</c:v>
                </c:pt>
                <c:pt idx="3453">
                  <c:v>100.2154879294375</c:v>
                </c:pt>
                <c:pt idx="3454">
                  <c:v>100.2154879294375</c:v>
                </c:pt>
                <c:pt idx="3455">
                  <c:v>100.2154879294375</c:v>
                </c:pt>
                <c:pt idx="3456">
                  <c:v>100.2154879294375</c:v>
                </c:pt>
                <c:pt idx="3457">
                  <c:v>100.2154879294375</c:v>
                </c:pt>
                <c:pt idx="3458">
                  <c:v>100.2154879294375</c:v>
                </c:pt>
                <c:pt idx="3459">
                  <c:v>100.2548344107604</c:v>
                </c:pt>
                <c:pt idx="3460">
                  <c:v>100.2548344107604</c:v>
                </c:pt>
                <c:pt idx="3461">
                  <c:v>100.2548344107604</c:v>
                </c:pt>
                <c:pt idx="3462">
                  <c:v>100.2548344107604</c:v>
                </c:pt>
                <c:pt idx="3463">
                  <c:v>100.2548344107604</c:v>
                </c:pt>
                <c:pt idx="3464">
                  <c:v>100.2548344107604</c:v>
                </c:pt>
                <c:pt idx="3465">
                  <c:v>100.2548344107604</c:v>
                </c:pt>
                <c:pt idx="3466">
                  <c:v>100.2548344107604</c:v>
                </c:pt>
                <c:pt idx="3467">
                  <c:v>100.2548344107604</c:v>
                </c:pt>
                <c:pt idx="3468">
                  <c:v>100.2548344107604</c:v>
                </c:pt>
                <c:pt idx="3469">
                  <c:v>100.2941808920833</c:v>
                </c:pt>
                <c:pt idx="3470">
                  <c:v>100.2941808920833</c:v>
                </c:pt>
                <c:pt idx="3471">
                  <c:v>100.2941808920833</c:v>
                </c:pt>
                <c:pt idx="3472">
                  <c:v>100.2941808920833</c:v>
                </c:pt>
                <c:pt idx="3473">
                  <c:v>100.2941808920833</c:v>
                </c:pt>
                <c:pt idx="3474">
                  <c:v>100.2941808920833</c:v>
                </c:pt>
                <c:pt idx="3475">
                  <c:v>100.2941808920833</c:v>
                </c:pt>
                <c:pt idx="3476">
                  <c:v>100.2941808920833</c:v>
                </c:pt>
                <c:pt idx="3477">
                  <c:v>100.2941808920833</c:v>
                </c:pt>
                <c:pt idx="3478">
                  <c:v>100.2941808920833</c:v>
                </c:pt>
                <c:pt idx="3479">
                  <c:v>100.2941808920833</c:v>
                </c:pt>
                <c:pt idx="3480">
                  <c:v>100.2941808920833</c:v>
                </c:pt>
                <c:pt idx="3481">
                  <c:v>100.2941808920833</c:v>
                </c:pt>
                <c:pt idx="3482">
                  <c:v>100.2941808920833</c:v>
                </c:pt>
                <c:pt idx="3483">
                  <c:v>100.2941808920833</c:v>
                </c:pt>
                <c:pt idx="3484">
                  <c:v>100.3335273734062</c:v>
                </c:pt>
                <c:pt idx="3485">
                  <c:v>100.3335273734062</c:v>
                </c:pt>
                <c:pt idx="3486">
                  <c:v>100.3335273734062</c:v>
                </c:pt>
                <c:pt idx="3487">
                  <c:v>100.3335273734062</c:v>
                </c:pt>
                <c:pt idx="3488">
                  <c:v>100.3335273734062</c:v>
                </c:pt>
                <c:pt idx="3489">
                  <c:v>100.3335273734062</c:v>
                </c:pt>
                <c:pt idx="3490">
                  <c:v>100.3335273734062</c:v>
                </c:pt>
                <c:pt idx="3491">
                  <c:v>100.3335273734062</c:v>
                </c:pt>
                <c:pt idx="3492">
                  <c:v>100.3335273734062</c:v>
                </c:pt>
                <c:pt idx="3493">
                  <c:v>100.3335273734062</c:v>
                </c:pt>
                <c:pt idx="3494">
                  <c:v>100.3335273734062</c:v>
                </c:pt>
                <c:pt idx="3495">
                  <c:v>100.3335273734062</c:v>
                </c:pt>
                <c:pt idx="3496">
                  <c:v>100.3728738547291</c:v>
                </c:pt>
                <c:pt idx="3497">
                  <c:v>100.3728738547291</c:v>
                </c:pt>
                <c:pt idx="3498">
                  <c:v>100.3728738547291</c:v>
                </c:pt>
                <c:pt idx="3499">
                  <c:v>100.3728738547291</c:v>
                </c:pt>
                <c:pt idx="3500">
                  <c:v>100.3728738547291</c:v>
                </c:pt>
                <c:pt idx="3501">
                  <c:v>100.3728738547291</c:v>
                </c:pt>
                <c:pt idx="3502">
                  <c:v>100.3728738547291</c:v>
                </c:pt>
                <c:pt idx="3503">
                  <c:v>100.3728738547291</c:v>
                </c:pt>
                <c:pt idx="3504">
                  <c:v>100.3728738547291</c:v>
                </c:pt>
                <c:pt idx="3505">
                  <c:v>100.3728738547291</c:v>
                </c:pt>
                <c:pt idx="3506">
                  <c:v>100.3728738547291</c:v>
                </c:pt>
                <c:pt idx="3507">
                  <c:v>100.3728738547291</c:v>
                </c:pt>
                <c:pt idx="3508">
                  <c:v>100.412220336052</c:v>
                </c:pt>
                <c:pt idx="3509">
                  <c:v>100.412220336052</c:v>
                </c:pt>
                <c:pt idx="3510">
                  <c:v>100.412220336052</c:v>
                </c:pt>
                <c:pt idx="3511">
                  <c:v>100.412220336052</c:v>
                </c:pt>
                <c:pt idx="3512">
                  <c:v>100.412220336052</c:v>
                </c:pt>
                <c:pt idx="3513">
                  <c:v>100.412220336052</c:v>
                </c:pt>
                <c:pt idx="3514">
                  <c:v>100.412220336052</c:v>
                </c:pt>
                <c:pt idx="3515">
                  <c:v>100.412220336052</c:v>
                </c:pt>
                <c:pt idx="3516">
                  <c:v>100.412220336052</c:v>
                </c:pt>
                <c:pt idx="3517">
                  <c:v>100.412220336052</c:v>
                </c:pt>
                <c:pt idx="3518">
                  <c:v>100.412220336052</c:v>
                </c:pt>
                <c:pt idx="3519">
                  <c:v>100.412220336052</c:v>
                </c:pt>
                <c:pt idx="3520">
                  <c:v>100.412220336052</c:v>
                </c:pt>
                <c:pt idx="3521">
                  <c:v>100.4515668173749</c:v>
                </c:pt>
                <c:pt idx="3522">
                  <c:v>100.4515668173749</c:v>
                </c:pt>
                <c:pt idx="3523">
                  <c:v>100.4515668173749</c:v>
                </c:pt>
                <c:pt idx="3524">
                  <c:v>100.4515668173749</c:v>
                </c:pt>
                <c:pt idx="3525">
                  <c:v>100.4515668173749</c:v>
                </c:pt>
                <c:pt idx="3526">
                  <c:v>100.4515668173749</c:v>
                </c:pt>
                <c:pt idx="3527">
                  <c:v>100.4515668173749</c:v>
                </c:pt>
                <c:pt idx="3528">
                  <c:v>100.4515668173749</c:v>
                </c:pt>
                <c:pt idx="3529">
                  <c:v>100.4515668173749</c:v>
                </c:pt>
                <c:pt idx="3530">
                  <c:v>100.4515668173749</c:v>
                </c:pt>
                <c:pt idx="3531">
                  <c:v>100.4515668173749</c:v>
                </c:pt>
                <c:pt idx="3532">
                  <c:v>100.4515668173749</c:v>
                </c:pt>
                <c:pt idx="3533">
                  <c:v>100.4515668173749</c:v>
                </c:pt>
                <c:pt idx="3534">
                  <c:v>100.4515668173749</c:v>
                </c:pt>
                <c:pt idx="3535">
                  <c:v>100.4515668173749</c:v>
                </c:pt>
                <c:pt idx="3536">
                  <c:v>100.4515668173749</c:v>
                </c:pt>
                <c:pt idx="3537">
                  <c:v>100.4515668173749</c:v>
                </c:pt>
                <c:pt idx="3538">
                  <c:v>100.4515668173749</c:v>
                </c:pt>
                <c:pt idx="3539">
                  <c:v>100.4515668173749</c:v>
                </c:pt>
                <c:pt idx="3540">
                  <c:v>100.4515668173749</c:v>
                </c:pt>
                <c:pt idx="3541">
                  <c:v>100.4515668173749</c:v>
                </c:pt>
                <c:pt idx="3542">
                  <c:v>100.4515668173749</c:v>
                </c:pt>
                <c:pt idx="3543">
                  <c:v>100.4515668173749</c:v>
                </c:pt>
                <c:pt idx="3544">
                  <c:v>100.4909132986978</c:v>
                </c:pt>
                <c:pt idx="3545">
                  <c:v>100.4909132986978</c:v>
                </c:pt>
                <c:pt idx="3546">
                  <c:v>100.4909132986978</c:v>
                </c:pt>
                <c:pt idx="3547">
                  <c:v>100.4909132986978</c:v>
                </c:pt>
                <c:pt idx="3548">
                  <c:v>100.4909132986978</c:v>
                </c:pt>
                <c:pt idx="3549">
                  <c:v>100.4909132986978</c:v>
                </c:pt>
                <c:pt idx="3550">
                  <c:v>100.4909132986978</c:v>
                </c:pt>
                <c:pt idx="3551">
                  <c:v>100.4909132986978</c:v>
                </c:pt>
                <c:pt idx="3552">
                  <c:v>100.4909132986978</c:v>
                </c:pt>
                <c:pt idx="3553">
                  <c:v>100.4909132986978</c:v>
                </c:pt>
                <c:pt idx="3554">
                  <c:v>100.4909132986978</c:v>
                </c:pt>
                <c:pt idx="3555">
                  <c:v>100.4909132986978</c:v>
                </c:pt>
                <c:pt idx="3556">
                  <c:v>100.4909132986978</c:v>
                </c:pt>
                <c:pt idx="3557">
                  <c:v>100.4909132986978</c:v>
                </c:pt>
                <c:pt idx="3558">
                  <c:v>100.4909132986978</c:v>
                </c:pt>
                <c:pt idx="3559">
                  <c:v>100.4909132986978</c:v>
                </c:pt>
                <c:pt idx="3560">
                  <c:v>100.4909132986978</c:v>
                </c:pt>
                <c:pt idx="3561">
                  <c:v>100.4909132986978</c:v>
                </c:pt>
                <c:pt idx="3562">
                  <c:v>100.4909132986978</c:v>
                </c:pt>
                <c:pt idx="3563">
                  <c:v>100.4909132986978</c:v>
                </c:pt>
                <c:pt idx="3564">
                  <c:v>100.4909132986978</c:v>
                </c:pt>
                <c:pt idx="3565">
                  <c:v>100.4909132986978</c:v>
                </c:pt>
                <c:pt idx="3566">
                  <c:v>100.4909132986978</c:v>
                </c:pt>
                <c:pt idx="3567">
                  <c:v>100.4909132986978</c:v>
                </c:pt>
                <c:pt idx="3568">
                  <c:v>100.4909132986978</c:v>
                </c:pt>
                <c:pt idx="3569">
                  <c:v>100.4909132986978</c:v>
                </c:pt>
                <c:pt idx="3570">
                  <c:v>100.4909132986978</c:v>
                </c:pt>
                <c:pt idx="3571">
                  <c:v>100.4909132986978</c:v>
                </c:pt>
                <c:pt idx="3572">
                  <c:v>100.4909132986978</c:v>
                </c:pt>
                <c:pt idx="3573">
                  <c:v>100.4909132986978</c:v>
                </c:pt>
                <c:pt idx="3574">
                  <c:v>100.4909132986978</c:v>
                </c:pt>
                <c:pt idx="3575">
                  <c:v>100.4909132986978</c:v>
                </c:pt>
                <c:pt idx="3576">
                  <c:v>100.4909132986978</c:v>
                </c:pt>
                <c:pt idx="3577">
                  <c:v>100.4909132986978</c:v>
                </c:pt>
                <c:pt idx="3578">
                  <c:v>100.4909132986978</c:v>
                </c:pt>
                <c:pt idx="3579">
                  <c:v>100.4909132986978</c:v>
                </c:pt>
                <c:pt idx="3580">
                  <c:v>100.4909132986978</c:v>
                </c:pt>
                <c:pt idx="3581">
                  <c:v>100.4909132986978</c:v>
                </c:pt>
                <c:pt idx="3582">
                  <c:v>100.4909132986978</c:v>
                </c:pt>
                <c:pt idx="3583">
                  <c:v>100.4909132986978</c:v>
                </c:pt>
                <c:pt idx="3584">
                  <c:v>100.4909132986978</c:v>
                </c:pt>
                <c:pt idx="3585">
                  <c:v>100.4909132986978</c:v>
                </c:pt>
                <c:pt idx="3586">
                  <c:v>100.4909132986978</c:v>
                </c:pt>
                <c:pt idx="3587">
                  <c:v>100.4909132986978</c:v>
                </c:pt>
                <c:pt idx="3588">
                  <c:v>100.4909132986978</c:v>
                </c:pt>
                <c:pt idx="3589">
                  <c:v>100.4909132986978</c:v>
                </c:pt>
                <c:pt idx="3590">
                  <c:v>100.4909132986978</c:v>
                </c:pt>
                <c:pt idx="3591">
                  <c:v>100.4909132986978</c:v>
                </c:pt>
                <c:pt idx="3592">
                  <c:v>100.4909132986978</c:v>
                </c:pt>
                <c:pt idx="3593">
                  <c:v>100.4909132986978</c:v>
                </c:pt>
                <c:pt idx="3594">
                  <c:v>100.4909132986978</c:v>
                </c:pt>
                <c:pt idx="3595">
                  <c:v>100.4909132986978</c:v>
                </c:pt>
                <c:pt idx="3596">
                  <c:v>100.4909132986978</c:v>
                </c:pt>
                <c:pt idx="3597">
                  <c:v>100.5302597800207</c:v>
                </c:pt>
                <c:pt idx="3598">
                  <c:v>100.5302597800207</c:v>
                </c:pt>
                <c:pt idx="3599">
                  <c:v>100.5302597800207</c:v>
                </c:pt>
                <c:pt idx="3600">
                  <c:v>100.5302597800207</c:v>
                </c:pt>
                <c:pt idx="3601">
                  <c:v>100.5302597800207</c:v>
                </c:pt>
                <c:pt idx="3602">
                  <c:v>100.5302597800207</c:v>
                </c:pt>
                <c:pt idx="3603">
                  <c:v>100.5302597800207</c:v>
                </c:pt>
                <c:pt idx="3604">
                  <c:v>100.5696062613436</c:v>
                </c:pt>
                <c:pt idx="3605">
                  <c:v>100.5696062613436</c:v>
                </c:pt>
                <c:pt idx="3606">
                  <c:v>100.5696062613436</c:v>
                </c:pt>
                <c:pt idx="3607">
                  <c:v>100.5696062613436</c:v>
                </c:pt>
                <c:pt idx="3608">
                  <c:v>100.6089527426665</c:v>
                </c:pt>
                <c:pt idx="3609">
                  <c:v>100.6089527426665</c:v>
                </c:pt>
                <c:pt idx="3610">
                  <c:v>100.6089527426665</c:v>
                </c:pt>
                <c:pt idx="3611">
                  <c:v>100.6089527426665</c:v>
                </c:pt>
                <c:pt idx="3612">
                  <c:v>100.6482992239894</c:v>
                </c:pt>
                <c:pt idx="3613">
                  <c:v>100.6482992239894</c:v>
                </c:pt>
                <c:pt idx="3614">
                  <c:v>100.6482992239894</c:v>
                </c:pt>
                <c:pt idx="3615">
                  <c:v>100.6482992239894</c:v>
                </c:pt>
                <c:pt idx="3616">
                  <c:v>100.6876457053123</c:v>
                </c:pt>
                <c:pt idx="3617">
                  <c:v>100.6876457053123</c:v>
                </c:pt>
                <c:pt idx="3618">
                  <c:v>100.6876457053123</c:v>
                </c:pt>
                <c:pt idx="3619">
                  <c:v>100.7269921866352</c:v>
                </c:pt>
                <c:pt idx="3620">
                  <c:v>100.7269921866352</c:v>
                </c:pt>
                <c:pt idx="3621">
                  <c:v>100.7269921866352</c:v>
                </c:pt>
                <c:pt idx="3622">
                  <c:v>100.7663386679581</c:v>
                </c:pt>
                <c:pt idx="3623">
                  <c:v>100.7663386679581</c:v>
                </c:pt>
                <c:pt idx="3624">
                  <c:v>100.7663386679581</c:v>
                </c:pt>
                <c:pt idx="3625">
                  <c:v>100.805685149281</c:v>
                </c:pt>
                <c:pt idx="3626">
                  <c:v>100.805685149281</c:v>
                </c:pt>
                <c:pt idx="3627">
                  <c:v>100.805685149281</c:v>
                </c:pt>
                <c:pt idx="3628">
                  <c:v>100.8450316306039</c:v>
                </c:pt>
                <c:pt idx="3629">
                  <c:v>100.8450316306039</c:v>
                </c:pt>
                <c:pt idx="3630">
                  <c:v>100.8450316306039</c:v>
                </c:pt>
                <c:pt idx="3631">
                  <c:v>100.8843781119268</c:v>
                </c:pt>
                <c:pt idx="3632">
                  <c:v>100.8843781119268</c:v>
                </c:pt>
                <c:pt idx="3633">
                  <c:v>100.8843781119268</c:v>
                </c:pt>
                <c:pt idx="3634">
                  <c:v>100.9237245932498</c:v>
                </c:pt>
                <c:pt idx="3635">
                  <c:v>100.9237245932498</c:v>
                </c:pt>
                <c:pt idx="3636">
                  <c:v>100.9237245932498</c:v>
                </c:pt>
                <c:pt idx="3637">
                  <c:v>100.9630710745727</c:v>
                </c:pt>
                <c:pt idx="3638">
                  <c:v>100.9630710745727</c:v>
                </c:pt>
                <c:pt idx="3639">
                  <c:v>100.9630710745727</c:v>
                </c:pt>
                <c:pt idx="3640">
                  <c:v>100.9630710745727</c:v>
                </c:pt>
                <c:pt idx="3641">
                  <c:v>101.0024175558956</c:v>
                </c:pt>
                <c:pt idx="3642">
                  <c:v>101.0024175558956</c:v>
                </c:pt>
                <c:pt idx="3643">
                  <c:v>101.0024175558956</c:v>
                </c:pt>
                <c:pt idx="3644">
                  <c:v>101.0024175558956</c:v>
                </c:pt>
                <c:pt idx="3645">
                  <c:v>101.0024175558956</c:v>
                </c:pt>
                <c:pt idx="3646">
                  <c:v>101.0024175558956</c:v>
                </c:pt>
                <c:pt idx="3647">
                  <c:v>101.0417640372185</c:v>
                </c:pt>
                <c:pt idx="3648">
                  <c:v>101.0417640372185</c:v>
                </c:pt>
                <c:pt idx="3649">
                  <c:v>101.0417640372185</c:v>
                </c:pt>
                <c:pt idx="3650">
                  <c:v>101.0417640372185</c:v>
                </c:pt>
                <c:pt idx="3651">
                  <c:v>101.0417640372185</c:v>
                </c:pt>
                <c:pt idx="3652">
                  <c:v>101.0417640372185</c:v>
                </c:pt>
                <c:pt idx="3653">
                  <c:v>101.0417640372185</c:v>
                </c:pt>
                <c:pt idx="3654">
                  <c:v>101.0417640372185</c:v>
                </c:pt>
                <c:pt idx="3655">
                  <c:v>101.0417640372185</c:v>
                </c:pt>
                <c:pt idx="3656">
                  <c:v>101.0024175558956</c:v>
                </c:pt>
                <c:pt idx="3657">
                  <c:v>101.0024175558956</c:v>
                </c:pt>
                <c:pt idx="3658">
                  <c:v>101.0024175558956</c:v>
                </c:pt>
                <c:pt idx="3659">
                  <c:v>101.0024175558956</c:v>
                </c:pt>
                <c:pt idx="3660">
                  <c:v>101.0024175558956</c:v>
                </c:pt>
                <c:pt idx="3661">
                  <c:v>101.0024175558956</c:v>
                </c:pt>
                <c:pt idx="3662">
                  <c:v>101.0024175558956</c:v>
                </c:pt>
                <c:pt idx="3663">
                  <c:v>100.9630710745727</c:v>
                </c:pt>
                <c:pt idx="3664">
                  <c:v>100.9630710745727</c:v>
                </c:pt>
                <c:pt idx="3665">
                  <c:v>100.9630710745727</c:v>
                </c:pt>
                <c:pt idx="3666">
                  <c:v>100.9630710745727</c:v>
                </c:pt>
                <c:pt idx="3667">
                  <c:v>100.9237245932498</c:v>
                </c:pt>
                <c:pt idx="3668">
                  <c:v>100.9237245932498</c:v>
                </c:pt>
                <c:pt idx="3669">
                  <c:v>100.9237245932498</c:v>
                </c:pt>
                <c:pt idx="3670">
                  <c:v>100.9237245932498</c:v>
                </c:pt>
                <c:pt idx="3671">
                  <c:v>100.8843781119268</c:v>
                </c:pt>
                <c:pt idx="3672">
                  <c:v>100.8843781119268</c:v>
                </c:pt>
                <c:pt idx="3673">
                  <c:v>100.8843781119268</c:v>
                </c:pt>
                <c:pt idx="3674">
                  <c:v>100.8843781119268</c:v>
                </c:pt>
                <c:pt idx="3675">
                  <c:v>100.8450316306039</c:v>
                </c:pt>
                <c:pt idx="3676">
                  <c:v>100.8450316306039</c:v>
                </c:pt>
                <c:pt idx="3677">
                  <c:v>100.8450316306039</c:v>
                </c:pt>
                <c:pt idx="3678">
                  <c:v>100.8450316306039</c:v>
                </c:pt>
                <c:pt idx="3679">
                  <c:v>100.805685149281</c:v>
                </c:pt>
                <c:pt idx="3680">
                  <c:v>100.805685149281</c:v>
                </c:pt>
                <c:pt idx="3681">
                  <c:v>100.805685149281</c:v>
                </c:pt>
                <c:pt idx="3682">
                  <c:v>100.805685149281</c:v>
                </c:pt>
                <c:pt idx="3683">
                  <c:v>100.7663386679581</c:v>
                </c:pt>
                <c:pt idx="3684">
                  <c:v>100.7663386679581</c:v>
                </c:pt>
                <c:pt idx="3685">
                  <c:v>100.7663386679581</c:v>
                </c:pt>
                <c:pt idx="3686">
                  <c:v>100.7663386679581</c:v>
                </c:pt>
                <c:pt idx="3687">
                  <c:v>100.7269921866352</c:v>
                </c:pt>
                <c:pt idx="3688">
                  <c:v>100.7269921866352</c:v>
                </c:pt>
                <c:pt idx="3689">
                  <c:v>100.7269921866352</c:v>
                </c:pt>
                <c:pt idx="3690">
                  <c:v>100.7269921866352</c:v>
                </c:pt>
                <c:pt idx="3691">
                  <c:v>100.7269921866352</c:v>
                </c:pt>
                <c:pt idx="3692">
                  <c:v>100.6876457053123</c:v>
                </c:pt>
                <c:pt idx="3693">
                  <c:v>100.6876457053123</c:v>
                </c:pt>
                <c:pt idx="3694">
                  <c:v>100.6876457053123</c:v>
                </c:pt>
                <c:pt idx="3695">
                  <c:v>100.6876457053123</c:v>
                </c:pt>
                <c:pt idx="3696">
                  <c:v>100.6876457053123</c:v>
                </c:pt>
                <c:pt idx="3697">
                  <c:v>100.6876457053123</c:v>
                </c:pt>
                <c:pt idx="3698">
                  <c:v>100.6876457053123</c:v>
                </c:pt>
                <c:pt idx="3699">
                  <c:v>100.6876457053123</c:v>
                </c:pt>
                <c:pt idx="3700">
                  <c:v>100.6876457053123</c:v>
                </c:pt>
                <c:pt idx="3701">
                  <c:v>100.6482992239894</c:v>
                </c:pt>
                <c:pt idx="3702">
                  <c:v>100.6482992239894</c:v>
                </c:pt>
                <c:pt idx="3703">
                  <c:v>100.6482992239894</c:v>
                </c:pt>
                <c:pt idx="3704">
                  <c:v>100.6482992239894</c:v>
                </c:pt>
                <c:pt idx="3705">
                  <c:v>100.6482992239894</c:v>
                </c:pt>
                <c:pt idx="3706">
                  <c:v>100.6482992239894</c:v>
                </c:pt>
                <c:pt idx="3707">
                  <c:v>100.6876457053123</c:v>
                </c:pt>
                <c:pt idx="3708">
                  <c:v>100.6876457053123</c:v>
                </c:pt>
                <c:pt idx="3709">
                  <c:v>100.6876457053123</c:v>
                </c:pt>
                <c:pt idx="3710">
                  <c:v>100.6876457053123</c:v>
                </c:pt>
                <c:pt idx="3711">
                  <c:v>100.6876457053123</c:v>
                </c:pt>
                <c:pt idx="3712">
                  <c:v>100.6876457053123</c:v>
                </c:pt>
                <c:pt idx="3713">
                  <c:v>100.6876457053123</c:v>
                </c:pt>
                <c:pt idx="3714">
                  <c:v>100.6876457053123</c:v>
                </c:pt>
                <c:pt idx="3715">
                  <c:v>100.6876457053123</c:v>
                </c:pt>
                <c:pt idx="3716">
                  <c:v>100.6876457053123</c:v>
                </c:pt>
                <c:pt idx="3717">
                  <c:v>100.7269921866352</c:v>
                </c:pt>
                <c:pt idx="3718">
                  <c:v>100.7269921866352</c:v>
                </c:pt>
                <c:pt idx="3719">
                  <c:v>100.7269921866352</c:v>
                </c:pt>
                <c:pt idx="3720">
                  <c:v>100.7269921866352</c:v>
                </c:pt>
                <c:pt idx="3721">
                  <c:v>100.7269921866352</c:v>
                </c:pt>
                <c:pt idx="3722">
                  <c:v>100.7269921866352</c:v>
                </c:pt>
                <c:pt idx="3723">
                  <c:v>100.7269921866352</c:v>
                </c:pt>
                <c:pt idx="3724">
                  <c:v>100.7663386679581</c:v>
                </c:pt>
                <c:pt idx="3725">
                  <c:v>100.7663386679581</c:v>
                </c:pt>
                <c:pt idx="3726">
                  <c:v>100.7663386679581</c:v>
                </c:pt>
                <c:pt idx="3727">
                  <c:v>100.7663386679581</c:v>
                </c:pt>
                <c:pt idx="3728">
                  <c:v>100.7663386679581</c:v>
                </c:pt>
                <c:pt idx="3729">
                  <c:v>100.7663386679581</c:v>
                </c:pt>
                <c:pt idx="3730">
                  <c:v>100.805685149281</c:v>
                </c:pt>
                <c:pt idx="3731">
                  <c:v>100.805685149281</c:v>
                </c:pt>
                <c:pt idx="3732">
                  <c:v>100.805685149281</c:v>
                </c:pt>
                <c:pt idx="3733">
                  <c:v>100.805685149281</c:v>
                </c:pt>
                <c:pt idx="3734">
                  <c:v>100.805685149281</c:v>
                </c:pt>
                <c:pt idx="3735">
                  <c:v>100.805685149281</c:v>
                </c:pt>
                <c:pt idx="3736">
                  <c:v>100.8450316306039</c:v>
                </c:pt>
                <c:pt idx="3737">
                  <c:v>100.8450316306039</c:v>
                </c:pt>
                <c:pt idx="3738">
                  <c:v>100.8450316306039</c:v>
                </c:pt>
                <c:pt idx="3739">
                  <c:v>100.8450316306039</c:v>
                </c:pt>
                <c:pt idx="3740">
                  <c:v>100.8450316306039</c:v>
                </c:pt>
                <c:pt idx="3741">
                  <c:v>100.8450316306039</c:v>
                </c:pt>
                <c:pt idx="3742">
                  <c:v>100.8843781119268</c:v>
                </c:pt>
                <c:pt idx="3743">
                  <c:v>100.8843781119268</c:v>
                </c:pt>
                <c:pt idx="3744">
                  <c:v>100.8843781119268</c:v>
                </c:pt>
                <c:pt idx="3745">
                  <c:v>100.8843781119268</c:v>
                </c:pt>
                <c:pt idx="3746">
                  <c:v>100.8843781119268</c:v>
                </c:pt>
                <c:pt idx="3747">
                  <c:v>100.8843781119268</c:v>
                </c:pt>
                <c:pt idx="3748">
                  <c:v>100.9237245932498</c:v>
                </c:pt>
                <c:pt idx="3749">
                  <c:v>100.9237245932498</c:v>
                </c:pt>
                <c:pt idx="3750">
                  <c:v>100.9237245932498</c:v>
                </c:pt>
                <c:pt idx="3751">
                  <c:v>100.9237245932498</c:v>
                </c:pt>
                <c:pt idx="3752">
                  <c:v>100.9237245932498</c:v>
                </c:pt>
                <c:pt idx="3753">
                  <c:v>100.9237245932498</c:v>
                </c:pt>
                <c:pt idx="3754">
                  <c:v>100.9630710745727</c:v>
                </c:pt>
                <c:pt idx="3755">
                  <c:v>100.9630710745727</c:v>
                </c:pt>
                <c:pt idx="3756">
                  <c:v>100.9630710745727</c:v>
                </c:pt>
                <c:pt idx="3757">
                  <c:v>100.9630710745727</c:v>
                </c:pt>
                <c:pt idx="3758">
                  <c:v>100.9630710745727</c:v>
                </c:pt>
                <c:pt idx="3759">
                  <c:v>100.9630710745727</c:v>
                </c:pt>
                <c:pt idx="3760">
                  <c:v>101.0024175558956</c:v>
                </c:pt>
                <c:pt idx="3761">
                  <c:v>101.0024175558956</c:v>
                </c:pt>
                <c:pt idx="3762">
                  <c:v>101.0024175558956</c:v>
                </c:pt>
                <c:pt idx="3763">
                  <c:v>101.0024175558956</c:v>
                </c:pt>
                <c:pt idx="3764">
                  <c:v>101.0024175558956</c:v>
                </c:pt>
                <c:pt idx="3765">
                  <c:v>101.0024175558956</c:v>
                </c:pt>
                <c:pt idx="3766">
                  <c:v>101.0417640372185</c:v>
                </c:pt>
                <c:pt idx="3767">
                  <c:v>101.0417640372185</c:v>
                </c:pt>
                <c:pt idx="3768">
                  <c:v>101.0417640372185</c:v>
                </c:pt>
                <c:pt idx="3769">
                  <c:v>101.0417640372185</c:v>
                </c:pt>
                <c:pt idx="3770">
                  <c:v>101.0417640372185</c:v>
                </c:pt>
                <c:pt idx="3771">
                  <c:v>101.0417640372185</c:v>
                </c:pt>
                <c:pt idx="3772">
                  <c:v>101.0811105185414</c:v>
                </c:pt>
                <c:pt idx="3773">
                  <c:v>101.0811105185414</c:v>
                </c:pt>
                <c:pt idx="3774">
                  <c:v>101.0811105185414</c:v>
                </c:pt>
                <c:pt idx="3775">
                  <c:v>101.0811105185414</c:v>
                </c:pt>
                <c:pt idx="3776">
                  <c:v>101.0811105185414</c:v>
                </c:pt>
                <c:pt idx="3777">
                  <c:v>101.0811105185414</c:v>
                </c:pt>
                <c:pt idx="3778">
                  <c:v>101.0811105185414</c:v>
                </c:pt>
                <c:pt idx="3779">
                  <c:v>101.0811105185414</c:v>
                </c:pt>
                <c:pt idx="3780">
                  <c:v>101.1204569998643</c:v>
                </c:pt>
                <c:pt idx="3781">
                  <c:v>101.1204569998643</c:v>
                </c:pt>
                <c:pt idx="3782">
                  <c:v>101.1204569998643</c:v>
                </c:pt>
                <c:pt idx="3783">
                  <c:v>101.1204569998643</c:v>
                </c:pt>
                <c:pt idx="3784">
                  <c:v>101.1204569998643</c:v>
                </c:pt>
                <c:pt idx="3785">
                  <c:v>101.1204569998643</c:v>
                </c:pt>
                <c:pt idx="3786">
                  <c:v>101.1204569998643</c:v>
                </c:pt>
                <c:pt idx="3787">
                  <c:v>101.1598034811872</c:v>
                </c:pt>
                <c:pt idx="3788">
                  <c:v>101.1598034811872</c:v>
                </c:pt>
                <c:pt idx="3789">
                  <c:v>101.1598034811872</c:v>
                </c:pt>
                <c:pt idx="3790">
                  <c:v>101.1598034811872</c:v>
                </c:pt>
                <c:pt idx="3791">
                  <c:v>101.1598034811872</c:v>
                </c:pt>
                <c:pt idx="3792">
                  <c:v>101.1598034811872</c:v>
                </c:pt>
                <c:pt idx="3793">
                  <c:v>101.1598034811872</c:v>
                </c:pt>
                <c:pt idx="3794">
                  <c:v>101.1598034811872</c:v>
                </c:pt>
                <c:pt idx="3795">
                  <c:v>101.1991499625101</c:v>
                </c:pt>
                <c:pt idx="3796">
                  <c:v>101.1991499625101</c:v>
                </c:pt>
                <c:pt idx="3797">
                  <c:v>101.1991499625101</c:v>
                </c:pt>
                <c:pt idx="3798">
                  <c:v>101.1991499625101</c:v>
                </c:pt>
                <c:pt idx="3799">
                  <c:v>101.1991499625101</c:v>
                </c:pt>
                <c:pt idx="3800">
                  <c:v>101.1991499625101</c:v>
                </c:pt>
                <c:pt idx="3801">
                  <c:v>101.1991499625101</c:v>
                </c:pt>
                <c:pt idx="3802">
                  <c:v>101.1991499625101</c:v>
                </c:pt>
                <c:pt idx="3803">
                  <c:v>101.238496443833</c:v>
                </c:pt>
                <c:pt idx="3804">
                  <c:v>101.238496443833</c:v>
                </c:pt>
                <c:pt idx="3805">
                  <c:v>101.238496443833</c:v>
                </c:pt>
                <c:pt idx="3806">
                  <c:v>101.238496443833</c:v>
                </c:pt>
                <c:pt idx="3807">
                  <c:v>101.238496443833</c:v>
                </c:pt>
                <c:pt idx="3808">
                  <c:v>101.238496443833</c:v>
                </c:pt>
                <c:pt idx="3809">
                  <c:v>101.238496443833</c:v>
                </c:pt>
                <c:pt idx="3810">
                  <c:v>101.238496443833</c:v>
                </c:pt>
                <c:pt idx="3811">
                  <c:v>101.238496443833</c:v>
                </c:pt>
                <c:pt idx="3812">
                  <c:v>101.2778429251559</c:v>
                </c:pt>
                <c:pt idx="3813">
                  <c:v>101.2778429251559</c:v>
                </c:pt>
                <c:pt idx="3814">
                  <c:v>101.2778429251559</c:v>
                </c:pt>
                <c:pt idx="3815">
                  <c:v>101.2778429251559</c:v>
                </c:pt>
                <c:pt idx="3816">
                  <c:v>101.2778429251559</c:v>
                </c:pt>
                <c:pt idx="3817">
                  <c:v>101.2778429251559</c:v>
                </c:pt>
                <c:pt idx="3818">
                  <c:v>101.2778429251559</c:v>
                </c:pt>
                <c:pt idx="3819">
                  <c:v>101.2778429251559</c:v>
                </c:pt>
                <c:pt idx="3820">
                  <c:v>101.2778429251559</c:v>
                </c:pt>
                <c:pt idx="3821">
                  <c:v>101.2778429251559</c:v>
                </c:pt>
                <c:pt idx="3822">
                  <c:v>101.3171894064788</c:v>
                </c:pt>
                <c:pt idx="3823">
                  <c:v>101.3171894064788</c:v>
                </c:pt>
                <c:pt idx="3824">
                  <c:v>101.3171894064788</c:v>
                </c:pt>
                <c:pt idx="3825">
                  <c:v>101.3171894064788</c:v>
                </c:pt>
                <c:pt idx="3826">
                  <c:v>101.3171894064788</c:v>
                </c:pt>
                <c:pt idx="3827">
                  <c:v>101.3171894064788</c:v>
                </c:pt>
                <c:pt idx="3828">
                  <c:v>101.3171894064788</c:v>
                </c:pt>
                <c:pt idx="3829">
                  <c:v>101.3171894064788</c:v>
                </c:pt>
                <c:pt idx="3830">
                  <c:v>101.3171894064788</c:v>
                </c:pt>
                <c:pt idx="3831">
                  <c:v>101.3171894064788</c:v>
                </c:pt>
                <c:pt idx="3832">
                  <c:v>101.3565358878017</c:v>
                </c:pt>
                <c:pt idx="3833">
                  <c:v>101.3565358878017</c:v>
                </c:pt>
                <c:pt idx="3834">
                  <c:v>101.3565358878017</c:v>
                </c:pt>
                <c:pt idx="3835">
                  <c:v>101.3565358878017</c:v>
                </c:pt>
                <c:pt idx="3836">
                  <c:v>101.3565358878017</c:v>
                </c:pt>
                <c:pt idx="3837">
                  <c:v>101.3565358878017</c:v>
                </c:pt>
                <c:pt idx="3838">
                  <c:v>101.3565358878017</c:v>
                </c:pt>
                <c:pt idx="3839">
                  <c:v>101.3565358878017</c:v>
                </c:pt>
                <c:pt idx="3840">
                  <c:v>101.3565358878017</c:v>
                </c:pt>
                <c:pt idx="3841">
                  <c:v>101.3565358878017</c:v>
                </c:pt>
                <c:pt idx="3842">
                  <c:v>101.3958823691246</c:v>
                </c:pt>
                <c:pt idx="3843">
                  <c:v>101.3958823691246</c:v>
                </c:pt>
                <c:pt idx="3844">
                  <c:v>101.3958823691246</c:v>
                </c:pt>
                <c:pt idx="3845">
                  <c:v>101.3958823691246</c:v>
                </c:pt>
                <c:pt idx="3846">
                  <c:v>101.3958823691246</c:v>
                </c:pt>
                <c:pt idx="3847">
                  <c:v>101.3958823691246</c:v>
                </c:pt>
                <c:pt idx="3848">
                  <c:v>101.3958823691246</c:v>
                </c:pt>
                <c:pt idx="3849">
                  <c:v>101.3958823691246</c:v>
                </c:pt>
                <c:pt idx="3850">
                  <c:v>101.3958823691246</c:v>
                </c:pt>
                <c:pt idx="3851">
                  <c:v>101.3958823691246</c:v>
                </c:pt>
                <c:pt idx="3852">
                  <c:v>101.4352288504475</c:v>
                </c:pt>
                <c:pt idx="3853">
                  <c:v>101.4352288504475</c:v>
                </c:pt>
                <c:pt idx="3854">
                  <c:v>101.4352288504475</c:v>
                </c:pt>
                <c:pt idx="3855">
                  <c:v>101.4352288504475</c:v>
                </c:pt>
                <c:pt idx="3856">
                  <c:v>101.4352288504475</c:v>
                </c:pt>
                <c:pt idx="3857">
                  <c:v>101.4352288504475</c:v>
                </c:pt>
                <c:pt idx="3858">
                  <c:v>101.4352288504475</c:v>
                </c:pt>
                <c:pt idx="3859">
                  <c:v>101.4352288504475</c:v>
                </c:pt>
                <c:pt idx="3860">
                  <c:v>101.4352288504475</c:v>
                </c:pt>
                <c:pt idx="3861">
                  <c:v>101.4352288504475</c:v>
                </c:pt>
                <c:pt idx="3862">
                  <c:v>101.4745753317704</c:v>
                </c:pt>
                <c:pt idx="3863">
                  <c:v>101.4745753317704</c:v>
                </c:pt>
                <c:pt idx="3864">
                  <c:v>101.4745753317704</c:v>
                </c:pt>
                <c:pt idx="3865">
                  <c:v>101.4745753317704</c:v>
                </c:pt>
                <c:pt idx="3866">
                  <c:v>101.4745753317704</c:v>
                </c:pt>
                <c:pt idx="3867">
                  <c:v>101.4745753317704</c:v>
                </c:pt>
                <c:pt idx="3868">
                  <c:v>101.4745753317704</c:v>
                </c:pt>
                <c:pt idx="3869">
                  <c:v>101.4745753317704</c:v>
                </c:pt>
                <c:pt idx="3870">
                  <c:v>101.4745753317704</c:v>
                </c:pt>
                <c:pt idx="3871">
                  <c:v>101.4745753317704</c:v>
                </c:pt>
                <c:pt idx="3872">
                  <c:v>101.4745753317704</c:v>
                </c:pt>
                <c:pt idx="3873">
                  <c:v>101.5139218130933</c:v>
                </c:pt>
                <c:pt idx="3874">
                  <c:v>101.5139218130933</c:v>
                </c:pt>
                <c:pt idx="3875">
                  <c:v>101.5139218130933</c:v>
                </c:pt>
                <c:pt idx="3876">
                  <c:v>101.5139218130933</c:v>
                </c:pt>
                <c:pt idx="3877">
                  <c:v>101.5139218130933</c:v>
                </c:pt>
                <c:pt idx="3878">
                  <c:v>101.5139218130933</c:v>
                </c:pt>
                <c:pt idx="3879">
                  <c:v>101.5139218130933</c:v>
                </c:pt>
                <c:pt idx="3880">
                  <c:v>101.5139218130933</c:v>
                </c:pt>
                <c:pt idx="3881">
                  <c:v>101.5139218130933</c:v>
                </c:pt>
                <c:pt idx="3882">
                  <c:v>101.5139218130933</c:v>
                </c:pt>
                <c:pt idx="3883">
                  <c:v>101.5139218130933</c:v>
                </c:pt>
                <c:pt idx="3884">
                  <c:v>101.5139218130933</c:v>
                </c:pt>
                <c:pt idx="3885">
                  <c:v>101.5139218130933</c:v>
                </c:pt>
                <c:pt idx="3886">
                  <c:v>101.5139218130933</c:v>
                </c:pt>
                <c:pt idx="3887">
                  <c:v>101.5532682944162</c:v>
                </c:pt>
                <c:pt idx="3888">
                  <c:v>101.5532682944162</c:v>
                </c:pt>
                <c:pt idx="3889">
                  <c:v>101.5532682944162</c:v>
                </c:pt>
                <c:pt idx="3890">
                  <c:v>101.5532682944162</c:v>
                </c:pt>
                <c:pt idx="3891">
                  <c:v>101.5532682944162</c:v>
                </c:pt>
                <c:pt idx="3892">
                  <c:v>101.5532682944162</c:v>
                </c:pt>
                <c:pt idx="3893">
                  <c:v>101.5532682944162</c:v>
                </c:pt>
                <c:pt idx="3894">
                  <c:v>101.5532682944162</c:v>
                </c:pt>
                <c:pt idx="3895">
                  <c:v>101.5532682944162</c:v>
                </c:pt>
                <c:pt idx="3896">
                  <c:v>101.5532682944162</c:v>
                </c:pt>
                <c:pt idx="3897">
                  <c:v>101.5532682944162</c:v>
                </c:pt>
                <c:pt idx="3898">
                  <c:v>101.5532682944162</c:v>
                </c:pt>
                <c:pt idx="3899">
                  <c:v>101.5532682944162</c:v>
                </c:pt>
                <c:pt idx="3900">
                  <c:v>101.5532682944162</c:v>
                </c:pt>
                <c:pt idx="3901">
                  <c:v>101.5532682944162</c:v>
                </c:pt>
                <c:pt idx="3902">
                  <c:v>101.5532682944162</c:v>
                </c:pt>
                <c:pt idx="3903">
                  <c:v>101.5532682944162</c:v>
                </c:pt>
                <c:pt idx="3904">
                  <c:v>101.5532682944162</c:v>
                </c:pt>
                <c:pt idx="3905">
                  <c:v>101.5532682944162</c:v>
                </c:pt>
                <c:pt idx="3906">
                  <c:v>101.5532682944162</c:v>
                </c:pt>
                <c:pt idx="3907">
                  <c:v>101.5532682944162</c:v>
                </c:pt>
                <c:pt idx="3908">
                  <c:v>101.5532682944162</c:v>
                </c:pt>
                <c:pt idx="3909">
                  <c:v>101.5532682944162</c:v>
                </c:pt>
                <c:pt idx="3910">
                  <c:v>101.5532682944162</c:v>
                </c:pt>
                <c:pt idx="3911">
                  <c:v>101.5532682944162</c:v>
                </c:pt>
                <c:pt idx="3912">
                  <c:v>101.5532682944162</c:v>
                </c:pt>
                <c:pt idx="3913">
                  <c:v>101.5532682944162</c:v>
                </c:pt>
                <c:pt idx="3914">
                  <c:v>101.5532682944162</c:v>
                </c:pt>
                <c:pt idx="3915">
                  <c:v>101.5532682944162</c:v>
                </c:pt>
                <c:pt idx="3916">
                  <c:v>101.5532682944162</c:v>
                </c:pt>
                <c:pt idx="3917">
                  <c:v>101.5532682944162</c:v>
                </c:pt>
                <c:pt idx="3918">
                  <c:v>101.5532682944162</c:v>
                </c:pt>
                <c:pt idx="3919">
                  <c:v>101.5532682944162</c:v>
                </c:pt>
                <c:pt idx="3920">
                  <c:v>101.5532682944162</c:v>
                </c:pt>
                <c:pt idx="3921">
                  <c:v>101.5532682944162</c:v>
                </c:pt>
                <c:pt idx="3922">
                  <c:v>101.5532682944162</c:v>
                </c:pt>
                <c:pt idx="3923">
                  <c:v>101.5532682944162</c:v>
                </c:pt>
                <c:pt idx="3924">
                  <c:v>101.5532682944162</c:v>
                </c:pt>
                <c:pt idx="3925">
                  <c:v>101.5532682944162</c:v>
                </c:pt>
                <c:pt idx="3926">
                  <c:v>101.5532682944162</c:v>
                </c:pt>
                <c:pt idx="3927">
                  <c:v>101.5532682944162</c:v>
                </c:pt>
                <c:pt idx="3928">
                  <c:v>101.5532682944162</c:v>
                </c:pt>
                <c:pt idx="3929">
                  <c:v>101.5532682944162</c:v>
                </c:pt>
                <c:pt idx="3930">
                  <c:v>101.5532682944162</c:v>
                </c:pt>
                <c:pt idx="3931">
                  <c:v>101.5532682944162</c:v>
                </c:pt>
                <c:pt idx="3932">
                  <c:v>101.5532682944162</c:v>
                </c:pt>
                <c:pt idx="3933">
                  <c:v>101.5532682944162</c:v>
                </c:pt>
                <c:pt idx="3934">
                  <c:v>101.5532682944162</c:v>
                </c:pt>
                <c:pt idx="3935">
                  <c:v>101.5532682944162</c:v>
                </c:pt>
                <c:pt idx="3936">
                  <c:v>101.5532682944162</c:v>
                </c:pt>
                <c:pt idx="3937">
                  <c:v>101.5532682944162</c:v>
                </c:pt>
                <c:pt idx="3938">
                  <c:v>101.5532682944162</c:v>
                </c:pt>
                <c:pt idx="3939">
                  <c:v>101.5532682944162</c:v>
                </c:pt>
                <c:pt idx="3940">
                  <c:v>101.5532682944162</c:v>
                </c:pt>
                <c:pt idx="3941">
                  <c:v>101.5532682944162</c:v>
                </c:pt>
                <c:pt idx="3942">
                  <c:v>101.5532682944162</c:v>
                </c:pt>
                <c:pt idx="3943">
                  <c:v>101.5532682944162</c:v>
                </c:pt>
                <c:pt idx="3944">
                  <c:v>101.5532682944162</c:v>
                </c:pt>
                <c:pt idx="3945">
                  <c:v>101.5532682944162</c:v>
                </c:pt>
                <c:pt idx="3946">
                  <c:v>101.5532682944162</c:v>
                </c:pt>
                <c:pt idx="3947">
                  <c:v>101.5532682944162</c:v>
                </c:pt>
                <c:pt idx="3948">
                  <c:v>101.5532682944162</c:v>
                </c:pt>
                <c:pt idx="3949">
                  <c:v>101.5926147757391</c:v>
                </c:pt>
                <c:pt idx="3950">
                  <c:v>101.5926147757391</c:v>
                </c:pt>
                <c:pt idx="3951">
                  <c:v>101.5926147757391</c:v>
                </c:pt>
                <c:pt idx="3952">
                  <c:v>101.5926147757391</c:v>
                </c:pt>
                <c:pt idx="3953">
                  <c:v>101.5926147757391</c:v>
                </c:pt>
                <c:pt idx="3954">
                  <c:v>101.5926147757391</c:v>
                </c:pt>
                <c:pt idx="3955">
                  <c:v>101.5926147757391</c:v>
                </c:pt>
                <c:pt idx="3956">
                  <c:v>101.5926147757391</c:v>
                </c:pt>
                <c:pt idx="3957">
                  <c:v>101.5926147757391</c:v>
                </c:pt>
                <c:pt idx="3958">
                  <c:v>101.5926147757391</c:v>
                </c:pt>
                <c:pt idx="3959">
                  <c:v>101.5926147757391</c:v>
                </c:pt>
                <c:pt idx="3960">
                  <c:v>101.5926147757391</c:v>
                </c:pt>
                <c:pt idx="3961">
                  <c:v>101.5926147757391</c:v>
                </c:pt>
                <c:pt idx="3962">
                  <c:v>101.5926147757391</c:v>
                </c:pt>
                <c:pt idx="3963">
                  <c:v>101.5926147757391</c:v>
                </c:pt>
                <c:pt idx="3964">
                  <c:v>101.5926147757391</c:v>
                </c:pt>
                <c:pt idx="3965">
                  <c:v>101.5926147757391</c:v>
                </c:pt>
                <c:pt idx="3966">
                  <c:v>101.5926147757391</c:v>
                </c:pt>
                <c:pt idx="3967">
                  <c:v>101.5926147757391</c:v>
                </c:pt>
                <c:pt idx="3968">
                  <c:v>101.5926147757391</c:v>
                </c:pt>
                <c:pt idx="3969">
                  <c:v>101.631961257062</c:v>
                </c:pt>
                <c:pt idx="3970">
                  <c:v>101.631961257062</c:v>
                </c:pt>
                <c:pt idx="3971">
                  <c:v>101.631961257062</c:v>
                </c:pt>
                <c:pt idx="3972">
                  <c:v>101.631961257062</c:v>
                </c:pt>
                <c:pt idx="3973">
                  <c:v>101.631961257062</c:v>
                </c:pt>
                <c:pt idx="3974">
                  <c:v>101.631961257062</c:v>
                </c:pt>
                <c:pt idx="3975">
                  <c:v>101.631961257062</c:v>
                </c:pt>
                <c:pt idx="3976">
                  <c:v>101.631961257062</c:v>
                </c:pt>
                <c:pt idx="3977">
                  <c:v>101.631961257062</c:v>
                </c:pt>
                <c:pt idx="3978">
                  <c:v>101.6713077383849</c:v>
                </c:pt>
                <c:pt idx="3979">
                  <c:v>101.6713077383849</c:v>
                </c:pt>
                <c:pt idx="3980">
                  <c:v>101.6713077383849</c:v>
                </c:pt>
                <c:pt idx="3981">
                  <c:v>101.6713077383849</c:v>
                </c:pt>
                <c:pt idx="3982">
                  <c:v>101.6713077383849</c:v>
                </c:pt>
                <c:pt idx="3983">
                  <c:v>101.6713077383849</c:v>
                </c:pt>
                <c:pt idx="3984">
                  <c:v>101.6713077383849</c:v>
                </c:pt>
                <c:pt idx="3985">
                  <c:v>101.7106542197078</c:v>
                </c:pt>
                <c:pt idx="3986">
                  <c:v>101.7106542197078</c:v>
                </c:pt>
                <c:pt idx="3987">
                  <c:v>101.7106542197078</c:v>
                </c:pt>
                <c:pt idx="3988">
                  <c:v>101.7106542197078</c:v>
                </c:pt>
                <c:pt idx="3989">
                  <c:v>101.7106542197078</c:v>
                </c:pt>
                <c:pt idx="3990">
                  <c:v>101.7106542197078</c:v>
                </c:pt>
                <c:pt idx="3991">
                  <c:v>101.7106542197078</c:v>
                </c:pt>
                <c:pt idx="3992">
                  <c:v>101.7500007010307</c:v>
                </c:pt>
                <c:pt idx="3993">
                  <c:v>101.7500007010307</c:v>
                </c:pt>
                <c:pt idx="3994">
                  <c:v>101.7500007010307</c:v>
                </c:pt>
                <c:pt idx="3995">
                  <c:v>101.7500007010307</c:v>
                </c:pt>
                <c:pt idx="3996">
                  <c:v>101.7500007010307</c:v>
                </c:pt>
                <c:pt idx="3997">
                  <c:v>101.7893471823537</c:v>
                </c:pt>
                <c:pt idx="3998">
                  <c:v>101.7893471823537</c:v>
                </c:pt>
                <c:pt idx="3999">
                  <c:v>101.7893471823537</c:v>
                </c:pt>
                <c:pt idx="4000">
                  <c:v>101.7893471823537</c:v>
                </c:pt>
                <c:pt idx="4001">
                  <c:v>101.7893471823537</c:v>
                </c:pt>
                <c:pt idx="4002">
                  <c:v>101.7893471823537</c:v>
                </c:pt>
                <c:pt idx="4003">
                  <c:v>101.8286936636766</c:v>
                </c:pt>
                <c:pt idx="4004">
                  <c:v>101.8286936636766</c:v>
                </c:pt>
                <c:pt idx="4005">
                  <c:v>101.8286936636766</c:v>
                </c:pt>
                <c:pt idx="4006">
                  <c:v>101.8286936636766</c:v>
                </c:pt>
                <c:pt idx="4007">
                  <c:v>101.8286936636766</c:v>
                </c:pt>
                <c:pt idx="4008">
                  <c:v>101.8286936636766</c:v>
                </c:pt>
                <c:pt idx="4009">
                  <c:v>101.8680401449995</c:v>
                </c:pt>
                <c:pt idx="4010">
                  <c:v>101.8680401449995</c:v>
                </c:pt>
                <c:pt idx="4011">
                  <c:v>101.8680401449995</c:v>
                </c:pt>
                <c:pt idx="4012">
                  <c:v>101.8680401449995</c:v>
                </c:pt>
                <c:pt idx="4013">
                  <c:v>101.8680401449995</c:v>
                </c:pt>
                <c:pt idx="4014">
                  <c:v>101.8680401449995</c:v>
                </c:pt>
                <c:pt idx="4015">
                  <c:v>101.8680401449995</c:v>
                </c:pt>
                <c:pt idx="4016">
                  <c:v>101.9073866263224</c:v>
                </c:pt>
                <c:pt idx="4017">
                  <c:v>101.9073866263224</c:v>
                </c:pt>
                <c:pt idx="4018">
                  <c:v>101.9073866263224</c:v>
                </c:pt>
                <c:pt idx="4019">
                  <c:v>101.9073866263224</c:v>
                </c:pt>
                <c:pt idx="4020">
                  <c:v>101.9073866263224</c:v>
                </c:pt>
                <c:pt idx="4021">
                  <c:v>101.9073866263224</c:v>
                </c:pt>
                <c:pt idx="4022">
                  <c:v>101.9073866263224</c:v>
                </c:pt>
                <c:pt idx="4023">
                  <c:v>101.9073866263224</c:v>
                </c:pt>
                <c:pt idx="4024">
                  <c:v>101.9467331076453</c:v>
                </c:pt>
                <c:pt idx="4025">
                  <c:v>101.9467331076453</c:v>
                </c:pt>
                <c:pt idx="4026">
                  <c:v>101.9467331076453</c:v>
                </c:pt>
                <c:pt idx="4027">
                  <c:v>101.9467331076453</c:v>
                </c:pt>
                <c:pt idx="4028">
                  <c:v>101.9467331076453</c:v>
                </c:pt>
                <c:pt idx="4029">
                  <c:v>101.9467331076453</c:v>
                </c:pt>
                <c:pt idx="4030">
                  <c:v>101.9467331076453</c:v>
                </c:pt>
                <c:pt idx="4031">
                  <c:v>101.9467331076453</c:v>
                </c:pt>
                <c:pt idx="4032">
                  <c:v>101.9467331076453</c:v>
                </c:pt>
                <c:pt idx="4033">
                  <c:v>101.9467331076453</c:v>
                </c:pt>
                <c:pt idx="4034">
                  <c:v>101.9467331076453</c:v>
                </c:pt>
                <c:pt idx="4035">
                  <c:v>101.9467331076453</c:v>
                </c:pt>
                <c:pt idx="4036">
                  <c:v>101.9467331076453</c:v>
                </c:pt>
                <c:pt idx="4037">
                  <c:v>101.9467331076453</c:v>
                </c:pt>
                <c:pt idx="4038">
                  <c:v>101.9860795889682</c:v>
                </c:pt>
                <c:pt idx="4039">
                  <c:v>101.9860795889682</c:v>
                </c:pt>
                <c:pt idx="4040">
                  <c:v>101.9860795889682</c:v>
                </c:pt>
                <c:pt idx="4041">
                  <c:v>101.9860795889682</c:v>
                </c:pt>
                <c:pt idx="4042">
                  <c:v>101.9860795889682</c:v>
                </c:pt>
                <c:pt idx="4043">
                  <c:v>101.9860795889682</c:v>
                </c:pt>
                <c:pt idx="4044">
                  <c:v>101.9860795889682</c:v>
                </c:pt>
                <c:pt idx="4045">
                  <c:v>101.9860795889682</c:v>
                </c:pt>
                <c:pt idx="4046">
                  <c:v>101.9860795889682</c:v>
                </c:pt>
                <c:pt idx="4047">
                  <c:v>101.9860795889682</c:v>
                </c:pt>
                <c:pt idx="4048">
                  <c:v>101.9860795889682</c:v>
                </c:pt>
                <c:pt idx="4049">
                  <c:v>101.9860795889682</c:v>
                </c:pt>
                <c:pt idx="4050">
                  <c:v>101.9860795889682</c:v>
                </c:pt>
                <c:pt idx="4051">
                  <c:v>101.9860795889682</c:v>
                </c:pt>
                <c:pt idx="4052">
                  <c:v>101.9860795889682</c:v>
                </c:pt>
                <c:pt idx="4053">
                  <c:v>101.9860795889682</c:v>
                </c:pt>
                <c:pt idx="4054">
                  <c:v>101.9860795889682</c:v>
                </c:pt>
                <c:pt idx="4055">
                  <c:v>101.9860795889682</c:v>
                </c:pt>
                <c:pt idx="4056">
                  <c:v>101.9860795889682</c:v>
                </c:pt>
                <c:pt idx="4057">
                  <c:v>101.9860795889682</c:v>
                </c:pt>
                <c:pt idx="4058">
                  <c:v>101.9860795889682</c:v>
                </c:pt>
                <c:pt idx="4059">
                  <c:v>101.9860795889682</c:v>
                </c:pt>
                <c:pt idx="4060">
                  <c:v>101.9860795889682</c:v>
                </c:pt>
                <c:pt idx="4061">
                  <c:v>101.9860795889682</c:v>
                </c:pt>
                <c:pt idx="4062">
                  <c:v>101.9860795889682</c:v>
                </c:pt>
                <c:pt idx="4063">
                  <c:v>101.9860795889682</c:v>
                </c:pt>
                <c:pt idx="4064">
                  <c:v>101.9860795889682</c:v>
                </c:pt>
                <c:pt idx="4065">
                  <c:v>102.0254260702911</c:v>
                </c:pt>
                <c:pt idx="4066">
                  <c:v>102.0254260702911</c:v>
                </c:pt>
                <c:pt idx="4067">
                  <c:v>102.0254260702911</c:v>
                </c:pt>
                <c:pt idx="4068">
                  <c:v>102.0254260702911</c:v>
                </c:pt>
                <c:pt idx="4069">
                  <c:v>102.0254260702911</c:v>
                </c:pt>
                <c:pt idx="4070">
                  <c:v>102.0254260702911</c:v>
                </c:pt>
                <c:pt idx="4071">
                  <c:v>102.0254260702911</c:v>
                </c:pt>
                <c:pt idx="4072">
                  <c:v>102.0254260702911</c:v>
                </c:pt>
                <c:pt idx="4073">
                  <c:v>102.0254260702911</c:v>
                </c:pt>
                <c:pt idx="4074">
                  <c:v>102.0254260702911</c:v>
                </c:pt>
                <c:pt idx="4075">
                  <c:v>102.0254260702911</c:v>
                </c:pt>
                <c:pt idx="4076">
                  <c:v>102.0254260702911</c:v>
                </c:pt>
                <c:pt idx="4077">
                  <c:v>102.0254260702911</c:v>
                </c:pt>
                <c:pt idx="4078">
                  <c:v>102.0254260702911</c:v>
                </c:pt>
                <c:pt idx="4079">
                  <c:v>102.0254260702911</c:v>
                </c:pt>
                <c:pt idx="4080">
                  <c:v>102.0254260702911</c:v>
                </c:pt>
                <c:pt idx="4081">
                  <c:v>102.0254260702911</c:v>
                </c:pt>
                <c:pt idx="4082">
                  <c:v>102.0254260702911</c:v>
                </c:pt>
                <c:pt idx="4083">
                  <c:v>102.0254260702911</c:v>
                </c:pt>
                <c:pt idx="4084">
                  <c:v>102.0254260702911</c:v>
                </c:pt>
                <c:pt idx="4085">
                  <c:v>102.0254260702911</c:v>
                </c:pt>
                <c:pt idx="4086">
                  <c:v>102.0254260702911</c:v>
                </c:pt>
                <c:pt idx="4087">
                  <c:v>102.0254260702911</c:v>
                </c:pt>
                <c:pt idx="4088">
                  <c:v>102.0254260702911</c:v>
                </c:pt>
                <c:pt idx="4089">
                  <c:v>102.0254260702911</c:v>
                </c:pt>
                <c:pt idx="4090">
                  <c:v>102.0254260702911</c:v>
                </c:pt>
                <c:pt idx="4091">
                  <c:v>102.0254260702911</c:v>
                </c:pt>
                <c:pt idx="4092">
                  <c:v>102.0254260702911</c:v>
                </c:pt>
                <c:pt idx="4093">
                  <c:v>102.0254260702911</c:v>
                </c:pt>
                <c:pt idx="4094">
                  <c:v>102.0254260702911</c:v>
                </c:pt>
                <c:pt idx="4095">
                  <c:v>102.0254260702911</c:v>
                </c:pt>
                <c:pt idx="4096">
                  <c:v>102.0254260702911</c:v>
                </c:pt>
                <c:pt idx="4097">
                  <c:v>102.0254260702911</c:v>
                </c:pt>
                <c:pt idx="4098">
                  <c:v>102.0254260702911</c:v>
                </c:pt>
                <c:pt idx="4099">
                  <c:v>102.0254260702911</c:v>
                </c:pt>
                <c:pt idx="4100">
                  <c:v>102.0254260702911</c:v>
                </c:pt>
                <c:pt idx="4101">
                  <c:v>102.0254260702911</c:v>
                </c:pt>
                <c:pt idx="4102">
                  <c:v>102.0254260702911</c:v>
                </c:pt>
                <c:pt idx="4103">
                  <c:v>101.9860795889682</c:v>
                </c:pt>
                <c:pt idx="4104">
                  <c:v>101.9860795889682</c:v>
                </c:pt>
                <c:pt idx="4105">
                  <c:v>101.9860795889682</c:v>
                </c:pt>
                <c:pt idx="4106">
                  <c:v>101.9860795889682</c:v>
                </c:pt>
                <c:pt idx="4107">
                  <c:v>101.9860795889682</c:v>
                </c:pt>
                <c:pt idx="4108">
                  <c:v>101.9860795889682</c:v>
                </c:pt>
                <c:pt idx="4109">
                  <c:v>101.9860795889682</c:v>
                </c:pt>
                <c:pt idx="4110">
                  <c:v>101.9860795889682</c:v>
                </c:pt>
                <c:pt idx="4111">
                  <c:v>101.9860795889682</c:v>
                </c:pt>
                <c:pt idx="4112">
                  <c:v>101.9860795889682</c:v>
                </c:pt>
                <c:pt idx="4113">
                  <c:v>101.9467331076453</c:v>
                </c:pt>
                <c:pt idx="4114">
                  <c:v>101.9467331076453</c:v>
                </c:pt>
                <c:pt idx="4115">
                  <c:v>101.9467331076453</c:v>
                </c:pt>
                <c:pt idx="4116">
                  <c:v>101.9467331076453</c:v>
                </c:pt>
                <c:pt idx="4117">
                  <c:v>101.9467331076453</c:v>
                </c:pt>
                <c:pt idx="4118">
                  <c:v>101.9467331076453</c:v>
                </c:pt>
                <c:pt idx="4119">
                  <c:v>101.9467331076453</c:v>
                </c:pt>
                <c:pt idx="4120">
                  <c:v>101.9467331076453</c:v>
                </c:pt>
                <c:pt idx="4121">
                  <c:v>101.9467331076453</c:v>
                </c:pt>
                <c:pt idx="4122">
                  <c:v>101.9467331076453</c:v>
                </c:pt>
                <c:pt idx="4123">
                  <c:v>101.9467331076453</c:v>
                </c:pt>
                <c:pt idx="4124">
                  <c:v>101.9467331076453</c:v>
                </c:pt>
                <c:pt idx="4125">
                  <c:v>101.9073866263224</c:v>
                </c:pt>
                <c:pt idx="4126">
                  <c:v>101.9073866263224</c:v>
                </c:pt>
                <c:pt idx="4127">
                  <c:v>101.9073866263224</c:v>
                </c:pt>
                <c:pt idx="4128">
                  <c:v>101.9073866263224</c:v>
                </c:pt>
                <c:pt idx="4129">
                  <c:v>101.9073866263224</c:v>
                </c:pt>
                <c:pt idx="4130">
                  <c:v>101.9073866263224</c:v>
                </c:pt>
                <c:pt idx="4131">
                  <c:v>101.9073866263224</c:v>
                </c:pt>
                <c:pt idx="4132">
                  <c:v>101.9073866263224</c:v>
                </c:pt>
                <c:pt idx="4133">
                  <c:v>101.9073866263224</c:v>
                </c:pt>
                <c:pt idx="4134">
                  <c:v>101.9073866263224</c:v>
                </c:pt>
                <c:pt idx="4135">
                  <c:v>101.9073866263224</c:v>
                </c:pt>
                <c:pt idx="4136">
                  <c:v>101.9073866263224</c:v>
                </c:pt>
                <c:pt idx="4137">
                  <c:v>101.9073866263224</c:v>
                </c:pt>
                <c:pt idx="4138">
                  <c:v>101.9073866263224</c:v>
                </c:pt>
                <c:pt idx="4139">
                  <c:v>101.9073866263224</c:v>
                </c:pt>
                <c:pt idx="4140">
                  <c:v>101.9073866263224</c:v>
                </c:pt>
                <c:pt idx="4141">
                  <c:v>101.9073866263224</c:v>
                </c:pt>
                <c:pt idx="4142">
                  <c:v>101.9073866263224</c:v>
                </c:pt>
                <c:pt idx="4143">
                  <c:v>101.9073866263224</c:v>
                </c:pt>
                <c:pt idx="4144">
                  <c:v>101.9073866263224</c:v>
                </c:pt>
                <c:pt idx="4145">
                  <c:v>101.9467331076453</c:v>
                </c:pt>
                <c:pt idx="4146">
                  <c:v>101.9467331076453</c:v>
                </c:pt>
                <c:pt idx="4147">
                  <c:v>101.9467331076453</c:v>
                </c:pt>
                <c:pt idx="4148">
                  <c:v>101.9467331076453</c:v>
                </c:pt>
                <c:pt idx="4149">
                  <c:v>101.9467331076453</c:v>
                </c:pt>
                <c:pt idx="4150">
                  <c:v>101.9467331076453</c:v>
                </c:pt>
                <c:pt idx="4151">
                  <c:v>101.9467331076453</c:v>
                </c:pt>
                <c:pt idx="4152">
                  <c:v>101.9467331076453</c:v>
                </c:pt>
                <c:pt idx="4153">
                  <c:v>101.9860795889682</c:v>
                </c:pt>
                <c:pt idx="4154">
                  <c:v>101.9860795889682</c:v>
                </c:pt>
                <c:pt idx="4155">
                  <c:v>101.9860795889682</c:v>
                </c:pt>
                <c:pt idx="4156">
                  <c:v>101.9860795889682</c:v>
                </c:pt>
                <c:pt idx="4157">
                  <c:v>101.9860795889682</c:v>
                </c:pt>
                <c:pt idx="4158">
                  <c:v>101.9860795889682</c:v>
                </c:pt>
                <c:pt idx="4159">
                  <c:v>102.0254260702911</c:v>
                </c:pt>
                <c:pt idx="4160">
                  <c:v>102.0254260702911</c:v>
                </c:pt>
                <c:pt idx="4161">
                  <c:v>102.0254260702911</c:v>
                </c:pt>
                <c:pt idx="4162">
                  <c:v>102.0254260702911</c:v>
                </c:pt>
                <c:pt idx="4163">
                  <c:v>102.0254260702911</c:v>
                </c:pt>
                <c:pt idx="4164">
                  <c:v>102.064772551614</c:v>
                </c:pt>
                <c:pt idx="4165">
                  <c:v>102.064772551614</c:v>
                </c:pt>
                <c:pt idx="4166">
                  <c:v>102.064772551614</c:v>
                </c:pt>
                <c:pt idx="4167">
                  <c:v>102.064772551614</c:v>
                </c:pt>
                <c:pt idx="4168">
                  <c:v>102.064772551614</c:v>
                </c:pt>
                <c:pt idx="4169">
                  <c:v>102.1041190329369</c:v>
                </c:pt>
                <c:pt idx="4170">
                  <c:v>102.1041190329369</c:v>
                </c:pt>
                <c:pt idx="4171">
                  <c:v>102.1041190329369</c:v>
                </c:pt>
                <c:pt idx="4172">
                  <c:v>102.1041190329369</c:v>
                </c:pt>
                <c:pt idx="4173">
                  <c:v>102.1041190329369</c:v>
                </c:pt>
                <c:pt idx="4174">
                  <c:v>102.1041190329369</c:v>
                </c:pt>
                <c:pt idx="4175">
                  <c:v>102.1434655142598</c:v>
                </c:pt>
                <c:pt idx="4176">
                  <c:v>102.1434655142598</c:v>
                </c:pt>
                <c:pt idx="4177">
                  <c:v>102.1434655142598</c:v>
                </c:pt>
                <c:pt idx="4178">
                  <c:v>102.1434655142598</c:v>
                </c:pt>
                <c:pt idx="4179">
                  <c:v>102.1434655142598</c:v>
                </c:pt>
                <c:pt idx="4180">
                  <c:v>102.1828119955827</c:v>
                </c:pt>
                <c:pt idx="4181">
                  <c:v>102.1828119955827</c:v>
                </c:pt>
                <c:pt idx="4182">
                  <c:v>102.1828119955827</c:v>
                </c:pt>
                <c:pt idx="4183">
                  <c:v>102.1828119955827</c:v>
                </c:pt>
                <c:pt idx="4184">
                  <c:v>102.1828119955827</c:v>
                </c:pt>
                <c:pt idx="4185">
                  <c:v>102.1828119955827</c:v>
                </c:pt>
                <c:pt idx="4186">
                  <c:v>102.2221584769056</c:v>
                </c:pt>
                <c:pt idx="4187">
                  <c:v>102.2221584769056</c:v>
                </c:pt>
                <c:pt idx="4188">
                  <c:v>102.2221584769056</c:v>
                </c:pt>
                <c:pt idx="4189">
                  <c:v>102.2221584769056</c:v>
                </c:pt>
                <c:pt idx="4190">
                  <c:v>102.2221584769056</c:v>
                </c:pt>
                <c:pt idx="4191">
                  <c:v>102.2221584769056</c:v>
                </c:pt>
                <c:pt idx="4192">
                  <c:v>102.2615049582285</c:v>
                </c:pt>
                <c:pt idx="4193">
                  <c:v>102.2615049582285</c:v>
                </c:pt>
                <c:pt idx="4194">
                  <c:v>102.2615049582285</c:v>
                </c:pt>
                <c:pt idx="4195">
                  <c:v>102.2615049582285</c:v>
                </c:pt>
                <c:pt idx="4196">
                  <c:v>102.2615049582285</c:v>
                </c:pt>
                <c:pt idx="4197">
                  <c:v>102.2615049582285</c:v>
                </c:pt>
                <c:pt idx="4198">
                  <c:v>102.2615049582285</c:v>
                </c:pt>
                <c:pt idx="4199">
                  <c:v>102.3008514395514</c:v>
                </c:pt>
                <c:pt idx="4200">
                  <c:v>102.3008514395514</c:v>
                </c:pt>
                <c:pt idx="4201">
                  <c:v>102.3008514395514</c:v>
                </c:pt>
                <c:pt idx="4202">
                  <c:v>102.3008514395514</c:v>
                </c:pt>
                <c:pt idx="4203">
                  <c:v>102.3008514395514</c:v>
                </c:pt>
                <c:pt idx="4204">
                  <c:v>102.3008514395514</c:v>
                </c:pt>
                <c:pt idx="4205">
                  <c:v>102.3008514395514</c:v>
                </c:pt>
                <c:pt idx="4206">
                  <c:v>102.3008514395514</c:v>
                </c:pt>
                <c:pt idx="4207">
                  <c:v>102.3401979208743</c:v>
                </c:pt>
                <c:pt idx="4208">
                  <c:v>102.3401979208743</c:v>
                </c:pt>
                <c:pt idx="4209">
                  <c:v>102.3401979208743</c:v>
                </c:pt>
                <c:pt idx="4210">
                  <c:v>102.3401979208743</c:v>
                </c:pt>
                <c:pt idx="4211">
                  <c:v>102.3401979208743</c:v>
                </c:pt>
                <c:pt idx="4212">
                  <c:v>102.3401979208743</c:v>
                </c:pt>
                <c:pt idx="4213">
                  <c:v>102.3401979208743</c:v>
                </c:pt>
                <c:pt idx="4214">
                  <c:v>102.3401979208743</c:v>
                </c:pt>
                <c:pt idx="4215">
                  <c:v>102.3401979208743</c:v>
                </c:pt>
                <c:pt idx="4216">
                  <c:v>102.3401979208743</c:v>
                </c:pt>
                <c:pt idx="4217">
                  <c:v>102.3401979208743</c:v>
                </c:pt>
                <c:pt idx="4218">
                  <c:v>102.3795444021972</c:v>
                </c:pt>
                <c:pt idx="4219">
                  <c:v>102.3795444021972</c:v>
                </c:pt>
                <c:pt idx="4220">
                  <c:v>102.3795444021972</c:v>
                </c:pt>
                <c:pt idx="4221">
                  <c:v>102.3795444021972</c:v>
                </c:pt>
                <c:pt idx="4222">
                  <c:v>102.3795444021972</c:v>
                </c:pt>
                <c:pt idx="4223">
                  <c:v>102.3795444021972</c:v>
                </c:pt>
                <c:pt idx="4224">
                  <c:v>102.3795444021972</c:v>
                </c:pt>
                <c:pt idx="4225">
                  <c:v>102.3795444021972</c:v>
                </c:pt>
                <c:pt idx="4226">
                  <c:v>102.3795444021972</c:v>
                </c:pt>
                <c:pt idx="4227">
                  <c:v>102.3795444021972</c:v>
                </c:pt>
                <c:pt idx="4228">
                  <c:v>102.3795444021972</c:v>
                </c:pt>
                <c:pt idx="4229">
                  <c:v>102.3795444021972</c:v>
                </c:pt>
                <c:pt idx="4230">
                  <c:v>102.3795444021972</c:v>
                </c:pt>
                <c:pt idx="4231">
                  <c:v>102.3795444021972</c:v>
                </c:pt>
                <c:pt idx="4232">
                  <c:v>102.3795444021972</c:v>
                </c:pt>
                <c:pt idx="4233">
                  <c:v>102.4188908835201</c:v>
                </c:pt>
                <c:pt idx="4234">
                  <c:v>102.4188908835201</c:v>
                </c:pt>
                <c:pt idx="4235">
                  <c:v>102.4188908835201</c:v>
                </c:pt>
                <c:pt idx="4236">
                  <c:v>102.4188908835201</c:v>
                </c:pt>
                <c:pt idx="4237">
                  <c:v>102.4188908835201</c:v>
                </c:pt>
                <c:pt idx="4238">
                  <c:v>102.4188908835201</c:v>
                </c:pt>
                <c:pt idx="4239">
                  <c:v>102.4188908835201</c:v>
                </c:pt>
                <c:pt idx="4240">
                  <c:v>102.4188908835201</c:v>
                </c:pt>
                <c:pt idx="4241">
                  <c:v>102.4188908835201</c:v>
                </c:pt>
                <c:pt idx="4242">
                  <c:v>102.4188908835201</c:v>
                </c:pt>
                <c:pt idx="4243">
                  <c:v>102.4188908835201</c:v>
                </c:pt>
                <c:pt idx="4244">
                  <c:v>102.4188908835201</c:v>
                </c:pt>
                <c:pt idx="4245">
                  <c:v>102.4188908835201</c:v>
                </c:pt>
                <c:pt idx="4246">
                  <c:v>102.4188908835201</c:v>
                </c:pt>
                <c:pt idx="4247">
                  <c:v>102.4188908835201</c:v>
                </c:pt>
                <c:pt idx="4248">
                  <c:v>102.4188908835201</c:v>
                </c:pt>
                <c:pt idx="4249">
                  <c:v>102.4188908835201</c:v>
                </c:pt>
                <c:pt idx="4250">
                  <c:v>102.4188908835201</c:v>
                </c:pt>
                <c:pt idx="4251">
                  <c:v>102.4188908835201</c:v>
                </c:pt>
                <c:pt idx="4252">
                  <c:v>102.4188908835201</c:v>
                </c:pt>
                <c:pt idx="4253">
                  <c:v>102.458237364843</c:v>
                </c:pt>
                <c:pt idx="4254">
                  <c:v>102.458237364843</c:v>
                </c:pt>
                <c:pt idx="4255">
                  <c:v>102.458237364843</c:v>
                </c:pt>
                <c:pt idx="4256">
                  <c:v>102.458237364843</c:v>
                </c:pt>
                <c:pt idx="4257">
                  <c:v>102.458237364843</c:v>
                </c:pt>
                <c:pt idx="4258">
                  <c:v>102.458237364843</c:v>
                </c:pt>
                <c:pt idx="4259">
                  <c:v>102.458237364843</c:v>
                </c:pt>
                <c:pt idx="4260">
                  <c:v>102.458237364843</c:v>
                </c:pt>
                <c:pt idx="4261">
                  <c:v>102.458237364843</c:v>
                </c:pt>
                <c:pt idx="4262">
                  <c:v>102.458237364843</c:v>
                </c:pt>
                <c:pt idx="4263">
                  <c:v>102.458237364843</c:v>
                </c:pt>
                <c:pt idx="4264">
                  <c:v>102.458237364843</c:v>
                </c:pt>
                <c:pt idx="4265">
                  <c:v>102.458237364843</c:v>
                </c:pt>
                <c:pt idx="4266">
                  <c:v>102.497583846166</c:v>
                </c:pt>
                <c:pt idx="4267">
                  <c:v>102.497583846166</c:v>
                </c:pt>
                <c:pt idx="4268">
                  <c:v>102.497583846166</c:v>
                </c:pt>
                <c:pt idx="4269">
                  <c:v>102.497583846166</c:v>
                </c:pt>
                <c:pt idx="4270">
                  <c:v>102.497583846166</c:v>
                </c:pt>
                <c:pt idx="4271">
                  <c:v>102.497583846166</c:v>
                </c:pt>
                <c:pt idx="4272">
                  <c:v>102.497583846166</c:v>
                </c:pt>
                <c:pt idx="4273">
                  <c:v>102.497583846166</c:v>
                </c:pt>
                <c:pt idx="4274">
                  <c:v>102.497583846166</c:v>
                </c:pt>
                <c:pt idx="4275">
                  <c:v>102.5369303274888</c:v>
                </c:pt>
                <c:pt idx="4276">
                  <c:v>102.5369303274888</c:v>
                </c:pt>
                <c:pt idx="4277">
                  <c:v>102.5369303274888</c:v>
                </c:pt>
                <c:pt idx="4278">
                  <c:v>102.5369303274888</c:v>
                </c:pt>
                <c:pt idx="4279">
                  <c:v>102.5369303274888</c:v>
                </c:pt>
                <c:pt idx="4280">
                  <c:v>102.5369303274888</c:v>
                </c:pt>
                <c:pt idx="4281">
                  <c:v>102.5369303274888</c:v>
                </c:pt>
                <c:pt idx="4282">
                  <c:v>102.5369303274888</c:v>
                </c:pt>
                <c:pt idx="4283">
                  <c:v>102.5762768088117</c:v>
                </c:pt>
                <c:pt idx="4284">
                  <c:v>102.5762768088117</c:v>
                </c:pt>
                <c:pt idx="4285">
                  <c:v>102.5762768088117</c:v>
                </c:pt>
                <c:pt idx="4286">
                  <c:v>102.5762768088117</c:v>
                </c:pt>
                <c:pt idx="4287">
                  <c:v>102.5762768088117</c:v>
                </c:pt>
                <c:pt idx="4288">
                  <c:v>102.5762768088117</c:v>
                </c:pt>
                <c:pt idx="4289">
                  <c:v>102.5762768088117</c:v>
                </c:pt>
                <c:pt idx="4290">
                  <c:v>102.6156232901346</c:v>
                </c:pt>
                <c:pt idx="4291">
                  <c:v>102.6156232901346</c:v>
                </c:pt>
                <c:pt idx="4292">
                  <c:v>102.6156232901346</c:v>
                </c:pt>
                <c:pt idx="4293">
                  <c:v>102.6156232901346</c:v>
                </c:pt>
                <c:pt idx="4294">
                  <c:v>102.6156232901346</c:v>
                </c:pt>
                <c:pt idx="4295">
                  <c:v>102.6156232901346</c:v>
                </c:pt>
                <c:pt idx="4296">
                  <c:v>102.6156232901346</c:v>
                </c:pt>
                <c:pt idx="4297">
                  <c:v>102.6156232901346</c:v>
                </c:pt>
                <c:pt idx="4298">
                  <c:v>102.6156232901346</c:v>
                </c:pt>
                <c:pt idx="4299">
                  <c:v>102.6156232901346</c:v>
                </c:pt>
                <c:pt idx="4300">
                  <c:v>102.6156232901346</c:v>
                </c:pt>
                <c:pt idx="4301">
                  <c:v>102.6549697714575</c:v>
                </c:pt>
                <c:pt idx="4302">
                  <c:v>102.6549697714575</c:v>
                </c:pt>
                <c:pt idx="4303">
                  <c:v>102.6549697714575</c:v>
                </c:pt>
                <c:pt idx="4304">
                  <c:v>102.6549697714575</c:v>
                </c:pt>
                <c:pt idx="4305">
                  <c:v>102.6549697714575</c:v>
                </c:pt>
                <c:pt idx="4306">
                  <c:v>102.6549697714575</c:v>
                </c:pt>
                <c:pt idx="4307">
                  <c:v>102.6549697714575</c:v>
                </c:pt>
                <c:pt idx="4308">
                  <c:v>102.6549697714575</c:v>
                </c:pt>
                <c:pt idx="4309">
                  <c:v>102.6549697714575</c:v>
                </c:pt>
                <c:pt idx="4310">
                  <c:v>102.6549697714575</c:v>
                </c:pt>
                <c:pt idx="4311">
                  <c:v>102.6549697714575</c:v>
                </c:pt>
                <c:pt idx="4312">
                  <c:v>102.6549697714575</c:v>
                </c:pt>
                <c:pt idx="4313">
                  <c:v>102.6549697714575</c:v>
                </c:pt>
                <c:pt idx="4314">
                  <c:v>102.6549697714575</c:v>
                </c:pt>
                <c:pt idx="4315">
                  <c:v>102.6549697714575</c:v>
                </c:pt>
                <c:pt idx="4316">
                  <c:v>102.6549697714575</c:v>
                </c:pt>
                <c:pt idx="4317">
                  <c:v>102.6549697714575</c:v>
                </c:pt>
                <c:pt idx="4318">
                  <c:v>102.6943162527805</c:v>
                </c:pt>
                <c:pt idx="4319">
                  <c:v>102.6943162527805</c:v>
                </c:pt>
                <c:pt idx="4320">
                  <c:v>102.6943162527805</c:v>
                </c:pt>
                <c:pt idx="4321">
                  <c:v>102.6943162527805</c:v>
                </c:pt>
                <c:pt idx="4322">
                  <c:v>102.6943162527805</c:v>
                </c:pt>
                <c:pt idx="4323">
                  <c:v>102.6943162527805</c:v>
                </c:pt>
                <c:pt idx="4324">
                  <c:v>102.6943162527805</c:v>
                </c:pt>
                <c:pt idx="4325">
                  <c:v>102.6943162527805</c:v>
                </c:pt>
                <c:pt idx="4326">
                  <c:v>102.6943162527805</c:v>
                </c:pt>
                <c:pt idx="4327">
                  <c:v>102.7336627341034</c:v>
                </c:pt>
                <c:pt idx="4328">
                  <c:v>102.7336627341034</c:v>
                </c:pt>
                <c:pt idx="4329">
                  <c:v>102.7336627341034</c:v>
                </c:pt>
                <c:pt idx="4330">
                  <c:v>102.7336627341034</c:v>
                </c:pt>
                <c:pt idx="4331">
                  <c:v>102.7336627341034</c:v>
                </c:pt>
                <c:pt idx="4332">
                  <c:v>102.7730092154263</c:v>
                </c:pt>
                <c:pt idx="4333">
                  <c:v>102.7730092154263</c:v>
                </c:pt>
                <c:pt idx="4334">
                  <c:v>102.7730092154263</c:v>
                </c:pt>
                <c:pt idx="4335">
                  <c:v>102.7730092154263</c:v>
                </c:pt>
                <c:pt idx="4336">
                  <c:v>102.7730092154263</c:v>
                </c:pt>
                <c:pt idx="4337">
                  <c:v>102.8123556967492</c:v>
                </c:pt>
                <c:pt idx="4338">
                  <c:v>102.8123556967492</c:v>
                </c:pt>
                <c:pt idx="4339">
                  <c:v>102.8123556967492</c:v>
                </c:pt>
                <c:pt idx="4340">
                  <c:v>102.8123556967492</c:v>
                </c:pt>
                <c:pt idx="4341">
                  <c:v>102.8517021780721</c:v>
                </c:pt>
                <c:pt idx="4342">
                  <c:v>102.8517021780721</c:v>
                </c:pt>
                <c:pt idx="4343">
                  <c:v>102.8517021780721</c:v>
                </c:pt>
                <c:pt idx="4344">
                  <c:v>102.891048659395</c:v>
                </c:pt>
                <c:pt idx="4345">
                  <c:v>102.891048659395</c:v>
                </c:pt>
                <c:pt idx="4346">
                  <c:v>102.891048659395</c:v>
                </c:pt>
                <c:pt idx="4347">
                  <c:v>102.930395140718</c:v>
                </c:pt>
                <c:pt idx="4348">
                  <c:v>102.930395140718</c:v>
                </c:pt>
                <c:pt idx="4349">
                  <c:v>102.930395140718</c:v>
                </c:pt>
                <c:pt idx="4350">
                  <c:v>102.9697416220408</c:v>
                </c:pt>
                <c:pt idx="4351">
                  <c:v>102.9697416220408</c:v>
                </c:pt>
                <c:pt idx="4352">
                  <c:v>102.9697416220408</c:v>
                </c:pt>
                <c:pt idx="4353">
                  <c:v>103.0090881033637</c:v>
                </c:pt>
                <c:pt idx="4354">
                  <c:v>103.0090881033637</c:v>
                </c:pt>
                <c:pt idx="4355">
                  <c:v>103.0090881033637</c:v>
                </c:pt>
                <c:pt idx="4356">
                  <c:v>103.0484345846866</c:v>
                </c:pt>
                <c:pt idx="4357">
                  <c:v>103.0484345846866</c:v>
                </c:pt>
                <c:pt idx="4358">
                  <c:v>103.0484345846866</c:v>
                </c:pt>
                <c:pt idx="4359">
                  <c:v>103.0877810660095</c:v>
                </c:pt>
                <c:pt idx="4360">
                  <c:v>103.0877810660095</c:v>
                </c:pt>
                <c:pt idx="4361">
                  <c:v>103.0877810660095</c:v>
                </c:pt>
                <c:pt idx="4362">
                  <c:v>103.1271275473324</c:v>
                </c:pt>
                <c:pt idx="4363">
                  <c:v>103.1271275473324</c:v>
                </c:pt>
                <c:pt idx="4364">
                  <c:v>103.1271275473324</c:v>
                </c:pt>
                <c:pt idx="4365">
                  <c:v>103.1271275473324</c:v>
                </c:pt>
                <c:pt idx="4366">
                  <c:v>103.1271275473324</c:v>
                </c:pt>
                <c:pt idx="4367">
                  <c:v>103.1271275473324</c:v>
                </c:pt>
                <c:pt idx="4368">
                  <c:v>103.1271275473324</c:v>
                </c:pt>
                <c:pt idx="4369">
                  <c:v>103.1664740286553</c:v>
                </c:pt>
                <c:pt idx="4370">
                  <c:v>103.1271275473324</c:v>
                </c:pt>
                <c:pt idx="4371">
                  <c:v>103.1271275473324</c:v>
                </c:pt>
                <c:pt idx="4372">
                  <c:v>103.1271275473324</c:v>
                </c:pt>
                <c:pt idx="4373">
                  <c:v>103.1271275473324</c:v>
                </c:pt>
                <c:pt idx="4374">
                  <c:v>103.1271275473324</c:v>
                </c:pt>
                <c:pt idx="4375">
                  <c:v>103.1271275473324</c:v>
                </c:pt>
                <c:pt idx="4376">
                  <c:v>103.0877810660095</c:v>
                </c:pt>
                <c:pt idx="4377">
                  <c:v>103.0877810660095</c:v>
                </c:pt>
                <c:pt idx="4378">
                  <c:v>103.0877810660095</c:v>
                </c:pt>
                <c:pt idx="4379">
                  <c:v>103.0484345846866</c:v>
                </c:pt>
                <c:pt idx="4380">
                  <c:v>103.0484345846866</c:v>
                </c:pt>
                <c:pt idx="4381">
                  <c:v>103.0484345846866</c:v>
                </c:pt>
                <c:pt idx="4382">
                  <c:v>103.0090881033637</c:v>
                </c:pt>
                <c:pt idx="4383">
                  <c:v>103.0090881033637</c:v>
                </c:pt>
                <c:pt idx="4384">
                  <c:v>103.0090881033637</c:v>
                </c:pt>
                <c:pt idx="4385">
                  <c:v>102.9697416220408</c:v>
                </c:pt>
                <c:pt idx="4386">
                  <c:v>102.9697416220408</c:v>
                </c:pt>
                <c:pt idx="4387">
                  <c:v>102.930395140718</c:v>
                </c:pt>
                <c:pt idx="4388">
                  <c:v>102.930395140718</c:v>
                </c:pt>
                <c:pt idx="4389">
                  <c:v>102.891048659395</c:v>
                </c:pt>
                <c:pt idx="4390">
                  <c:v>102.891048659395</c:v>
                </c:pt>
                <c:pt idx="4391">
                  <c:v>102.891048659395</c:v>
                </c:pt>
                <c:pt idx="4392">
                  <c:v>102.8517021780721</c:v>
                </c:pt>
                <c:pt idx="4393">
                  <c:v>102.8517021780721</c:v>
                </c:pt>
                <c:pt idx="4394">
                  <c:v>102.8123556967492</c:v>
                </c:pt>
                <c:pt idx="4395">
                  <c:v>102.8123556967492</c:v>
                </c:pt>
                <c:pt idx="4396">
                  <c:v>102.7730092154263</c:v>
                </c:pt>
                <c:pt idx="4397">
                  <c:v>102.7730092154263</c:v>
                </c:pt>
                <c:pt idx="4398">
                  <c:v>102.7336627341034</c:v>
                </c:pt>
                <c:pt idx="4399">
                  <c:v>102.7336627341034</c:v>
                </c:pt>
                <c:pt idx="4400">
                  <c:v>102.6943162527805</c:v>
                </c:pt>
                <c:pt idx="4401">
                  <c:v>102.6943162527805</c:v>
                </c:pt>
                <c:pt idx="4402">
                  <c:v>102.6943162527805</c:v>
                </c:pt>
                <c:pt idx="4403">
                  <c:v>102.6549697714575</c:v>
                </c:pt>
                <c:pt idx="4404">
                  <c:v>102.6549697714575</c:v>
                </c:pt>
                <c:pt idx="4405">
                  <c:v>102.6156232901346</c:v>
                </c:pt>
                <c:pt idx="4406">
                  <c:v>102.6156232901346</c:v>
                </c:pt>
                <c:pt idx="4407">
                  <c:v>102.5762768088117</c:v>
                </c:pt>
                <c:pt idx="4408">
                  <c:v>102.5762768088117</c:v>
                </c:pt>
                <c:pt idx="4409">
                  <c:v>102.5369303274888</c:v>
                </c:pt>
                <c:pt idx="4410">
                  <c:v>102.5369303274888</c:v>
                </c:pt>
                <c:pt idx="4411">
                  <c:v>102.5369303274888</c:v>
                </c:pt>
                <c:pt idx="4412">
                  <c:v>102.497583846166</c:v>
                </c:pt>
                <c:pt idx="4413">
                  <c:v>102.497583846166</c:v>
                </c:pt>
                <c:pt idx="4414">
                  <c:v>102.458237364843</c:v>
                </c:pt>
                <c:pt idx="4415">
                  <c:v>102.458237364843</c:v>
                </c:pt>
                <c:pt idx="4416">
                  <c:v>102.458237364843</c:v>
                </c:pt>
                <c:pt idx="4417">
                  <c:v>102.458237364843</c:v>
                </c:pt>
                <c:pt idx="4418">
                  <c:v>102.4188908835201</c:v>
                </c:pt>
                <c:pt idx="4419">
                  <c:v>102.4188908835201</c:v>
                </c:pt>
                <c:pt idx="4420">
                  <c:v>102.4188908835201</c:v>
                </c:pt>
                <c:pt idx="4421">
                  <c:v>102.4188908835201</c:v>
                </c:pt>
                <c:pt idx="4422">
                  <c:v>102.4188908835201</c:v>
                </c:pt>
                <c:pt idx="4423">
                  <c:v>102.4188908835201</c:v>
                </c:pt>
                <c:pt idx="4424">
                  <c:v>102.4188908835201</c:v>
                </c:pt>
                <c:pt idx="4425">
                  <c:v>102.4188908835201</c:v>
                </c:pt>
                <c:pt idx="4426">
                  <c:v>102.4188908835201</c:v>
                </c:pt>
                <c:pt idx="4427">
                  <c:v>102.4188908835201</c:v>
                </c:pt>
                <c:pt idx="4428">
                  <c:v>102.4188908835201</c:v>
                </c:pt>
                <c:pt idx="4429">
                  <c:v>102.4188908835201</c:v>
                </c:pt>
                <c:pt idx="4430">
                  <c:v>102.4188908835201</c:v>
                </c:pt>
                <c:pt idx="4431">
                  <c:v>102.4188908835201</c:v>
                </c:pt>
                <c:pt idx="4432">
                  <c:v>102.4188908835201</c:v>
                </c:pt>
                <c:pt idx="4433">
                  <c:v>102.4188908835201</c:v>
                </c:pt>
                <c:pt idx="4434">
                  <c:v>102.458237364843</c:v>
                </c:pt>
                <c:pt idx="4435">
                  <c:v>102.458237364843</c:v>
                </c:pt>
                <c:pt idx="4436">
                  <c:v>102.458237364843</c:v>
                </c:pt>
                <c:pt idx="4437">
                  <c:v>102.458237364843</c:v>
                </c:pt>
                <c:pt idx="4438">
                  <c:v>102.458237364843</c:v>
                </c:pt>
                <c:pt idx="4439">
                  <c:v>102.458237364843</c:v>
                </c:pt>
                <c:pt idx="4440">
                  <c:v>102.458237364843</c:v>
                </c:pt>
                <c:pt idx="4441">
                  <c:v>102.458237364843</c:v>
                </c:pt>
                <c:pt idx="4442">
                  <c:v>102.497583846166</c:v>
                </c:pt>
                <c:pt idx="4443">
                  <c:v>102.497583846166</c:v>
                </c:pt>
                <c:pt idx="4444">
                  <c:v>102.497583846166</c:v>
                </c:pt>
                <c:pt idx="4445">
                  <c:v>102.497583846166</c:v>
                </c:pt>
                <c:pt idx="4446">
                  <c:v>102.497583846166</c:v>
                </c:pt>
                <c:pt idx="4447">
                  <c:v>102.497583846166</c:v>
                </c:pt>
                <c:pt idx="4448">
                  <c:v>102.5369303274888</c:v>
                </c:pt>
                <c:pt idx="4449">
                  <c:v>102.5369303274888</c:v>
                </c:pt>
                <c:pt idx="4450">
                  <c:v>102.5369303274888</c:v>
                </c:pt>
                <c:pt idx="4451">
                  <c:v>102.5369303274888</c:v>
                </c:pt>
                <c:pt idx="4452">
                  <c:v>102.5369303274888</c:v>
                </c:pt>
                <c:pt idx="4453">
                  <c:v>102.5369303274888</c:v>
                </c:pt>
                <c:pt idx="4454">
                  <c:v>102.5762768088117</c:v>
                </c:pt>
                <c:pt idx="4455">
                  <c:v>102.5762768088117</c:v>
                </c:pt>
                <c:pt idx="4456">
                  <c:v>102.5762768088117</c:v>
                </c:pt>
                <c:pt idx="4457">
                  <c:v>102.5762768088117</c:v>
                </c:pt>
                <c:pt idx="4458">
                  <c:v>102.5762768088117</c:v>
                </c:pt>
                <c:pt idx="4459">
                  <c:v>102.6156232901346</c:v>
                </c:pt>
                <c:pt idx="4460">
                  <c:v>102.6156232901346</c:v>
                </c:pt>
                <c:pt idx="4461">
                  <c:v>102.6156232901346</c:v>
                </c:pt>
                <c:pt idx="4462">
                  <c:v>102.6156232901346</c:v>
                </c:pt>
                <c:pt idx="4463">
                  <c:v>102.6156232901346</c:v>
                </c:pt>
                <c:pt idx="4464">
                  <c:v>102.6549697714575</c:v>
                </c:pt>
                <c:pt idx="4465">
                  <c:v>102.6549697714575</c:v>
                </c:pt>
                <c:pt idx="4466">
                  <c:v>102.6549697714575</c:v>
                </c:pt>
                <c:pt idx="4467">
                  <c:v>102.6549697714575</c:v>
                </c:pt>
                <c:pt idx="4468">
                  <c:v>102.6549697714575</c:v>
                </c:pt>
                <c:pt idx="4469">
                  <c:v>102.6943162527805</c:v>
                </c:pt>
                <c:pt idx="4470">
                  <c:v>102.6943162527805</c:v>
                </c:pt>
                <c:pt idx="4471">
                  <c:v>102.6943162527805</c:v>
                </c:pt>
                <c:pt idx="4472">
                  <c:v>102.6943162527805</c:v>
                </c:pt>
                <c:pt idx="4473">
                  <c:v>102.7336627341034</c:v>
                </c:pt>
                <c:pt idx="4474">
                  <c:v>102.7336627341034</c:v>
                </c:pt>
                <c:pt idx="4475">
                  <c:v>102.7336627341034</c:v>
                </c:pt>
                <c:pt idx="4476">
                  <c:v>102.7336627341034</c:v>
                </c:pt>
                <c:pt idx="4477">
                  <c:v>102.7336627341034</c:v>
                </c:pt>
                <c:pt idx="4478">
                  <c:v>102.7730092154263</c:v>
                </c:pt>
                <c:pt idx="4479">
                  <c:v>102.7730092154263</c:v>
                </c:pt>
                <c:pt idx="4480">
                  <c:v>102.7730092154263</c:v>
                </c:pt>
                <c:pt idx="4481">
                  <c:v>102.7730092154263</c:v>
                </c:pt>
                <c:pt idx="4482">
                  <c:v>102.8123556967492</c:v>
                </c:pt>
                <c:pt idx="4483">
                  <c:v>102.8123556967492</c:v>
                </c:pt>
                <c:pt idx="4484">
                  <c:v>102.8123556967492</c:v>
                </c:pt>
                <c:pt idx="4485">
                  <c:v>102.8123556967492</c:v>
                </c:pt>
                <c:pt idx="4486">
                  <c:v>102.8123556967492</c:v>
                </c:pt>
                <c:pt idx="4487">
                  <c:v>102.8517021780721</c:v>
                </c:pt>
                <c:pt idx="4488">
                  <c:v>102.8517021780721</c:v>
                </c:pt>
                <c:pt idx="4489">
                  <c:v>102.8517021780721</c:v>
                </c:pt>
                <c:pt idx="4490">
                  <c:v>102.8517021780721</c:v>
                </c:pt>
                <c:pt idx="4491">
                  <c:v>102.8517021780721</c:v>
                </c:pt>
                <c:pt idx="4492">
                  <c:v>102.891048659395</c:v>
                </c:pt>
                <c:pt idx="4493">
                  <c:v>102.891048659395</c:v>
                </c:pt>
                <c:pt idx="4494">
                  <c:v>102.891048659395</c:v>
                </c:pt>
                <c:pt idx="4495">
                  <c:v>102.891048659395</c:v>
                </c:pt>
                <c:pt idx="4496">
                  <c:v>102.930395140718</c:v>
                </c:pt>
                <c:pt idx="4497">
                  <c:v>102.930395140718</c:v>
                </c:pt>
                <c:pt idx="4498">
                  <c:v>102.930395140718</c:v>
                </c:pt>
                <c:pt idx="4499">
                  <c:v>102.930395140718</c:v>
                </c:pt>
                <c:pt idx="4500">
                  <c:v>102.930395140718</c:v>
                </c:pt>
                <c:pt idx="4501">
                  <c:v>102.9697416220408</c:v>
                </c:pt>
                <c:pt idx="4502">
                  <c:v>102.9697416220408</c:v>
                </c:pt>
                <c:pt idx="4503">
                  <c:v>102.9697416220408</c:v>
                </c:pt>
                <c:pt idx="4504">
                  <c:v>102.9697416220408</c:v>
                </c:pt>
                <c:pt idx="4505">
                  <c:v>103.0090881033637</c:v>
                </c:pt>
                <c:pt idx="4506">
                  <c:v>103.0090881033637</c:v>
                </c:pt>
                <c:pt idx="4507">
                  <c:v>103.0090881033637</c:v>
                </c:pt>
                <c:pt idx="4508">
                  <c:v>103.0090881033637</c:v>
                </c:pt>
                <c:pt idx="4509">
                  <c:v>103.0090881033637</c:v>
                </c:pt>
                <c:pt idx="4510">
                  <c:v>103.0484345846866</c:v>
                </c:pt>
                <c:pt idx="4511">
                  <c:v>103.0484345846866</c:v>
                </c:pt>
                <c:pt idx="4512">
                  <c:v>103.0484345846866</c:v>
                </c:pt>
                <c:pt idx="4513">
                  <c:v>103.0484345846866</c:v>
                </c:pt>
                <c:pt idx="4514">
                  <c:v>103.0484345846866</c:v>
                </c:pt>
                <c:pt idx="4515">
                  <c:v>103.0877810660095</c:v>
                </c:pt>
                <c:pt idx="4516">
                  <c:v>103.0877810660095</c:v>
                </c:pt>
                <c:pt idx="4517">
                  <c:v>103.0877810660095</c:v>
                </c:pt>
                <c:pt idx="4518">
                  <c:v>103.0877810660095</c:v>
                </c:pt>
                <c:pt idx="4519">
                  <c:v>103.0877810660095</c:v>
                </c:pt>
                <c:pt idx="4520">
                  <c:v>103.1271275473324</c:v>
                </c:pt>
                <c:pt idx="4521">
                  <c:v>103.1271275473324</c:v>
                </c:pt>
                <c:pt idx="4522">
                  <c:v>103.1271275473324</c:v>
                </c:pt>
                <c:pt idx="4523">
                  <c:v>103.1271275473324</c:v>
                </c:pt>
                <c:pt idx="4524">
                  <c:v>103.1271275473324</c:v>
                </c:pt>
                <c:pt idx="4525">
                  <c:v>103.1664740286553</c:v>
                </c:pt>
                <c:pt idx="4526">
                  <c:v>103.1664740286553</c:v>
                </c:pt>
                <c:pt idx="4527">
                  <c:v>103.1664740286553</c:v>
                </c:pt>
                <c:pt idx="4528">
                  <c:v>103.1664740286553</c:v>
                </c:pt>
                <c:pt idx="4529">
                  <c:v>103.1664740286553</c:v>
                </c:pt>
                <c:pt idx="4530">
                  <c:v>103.1664740286553</c:v>
                </c:pt>
                <c:pt idx="4531">
                  <c:v>103.2058205099782</c:v>
                </c:pt>
                <c:pt idx="4532">
                  <c:v>103.2058205099782</c:v>
                </c:pt>
                <c:pt idx="4533">
                  <c:v>103.2058205099782</c:v>
                </c:pt>
                <c:pt idx="4534">
                  <c:v>103.2058205099782</c:v>
                </c:pt>
                <c:pt idx="4535">
                  <c:v>103.2058205099782</c:v>
                </c:pt>
                <c:pt idx="4536">
                  <c:v>103.2451669913011</c:v>
                </c:pt>
                <c:pt idx="4537">
                  <c:v>103.2451669913011</c:v>
                </c:pt>
                <c:pt idx="4538">
                  <c:v>103.2451669913011</c:v>
                </c:pt>
                <c:pt idx="4539">
                  <c:v>103.2451669913011</c:v>
                </c:pt>
                <c:pt idx="4540">
                  <c:v>103.2451669913011</c:v>
                </c:pt>
                <c:pt idx="4541">
                  <c:v>103.2451669913011</c:v>
                </c:pt>
                <c:pt idx="4542">
                  <c:v>103.284513472624</c:v>
                </c:pt>
                <c:pt idx="4543">
                  <c:v>103.284513472624</c:v>
                </c:pt>
                <c:pt idx="4544">
                  <c:v>103.284513472624</c:v>
                </c:pt>
                <c:pt idx="4545">
                  <c:v>103.284513472624</c:v>
                </c:pt>
                <c:pt idx="4546">
                  <c:v>103.284513472624</c:v>
                </c:pt>
                <c:pt idx="4547">
                  <c:v>103.284513472624</c:v>
                </c:pt>
                <c:pt idx="4548">
                  <c:v>103.3238599539469</c:v>
                </c:pt>
                <c:pt idx="4549">
                  <c:v>103.3238599539469</c:v>
                </c:pt>
                <c:pt idx="4550">
                  <c:v>103.3238599539469</c:v>
                </c:pt>
                <c:pt idx="4551">
                  <c:v>103.3238599539469</c:v>
                </c:pt>
                <c:pt idx="4552">
                  <c:v>103.3238599539469</c:v>
                </c:pt>
                <c:pt idx="4553">
                  <c:v>103.3238599539469</c:v>
                </c:pt>
                <c:pt idx="4554">
                  <c:v>103.3632064352698</c:v>
                </c:pt>
                <c:pt idx="4555">
                  <c:v>103.3632064352698</c:v>
                </c:pt>
                <c:pt idx="4556">
                  <c:v>103.3632064352698</c:v>
                </c:pt>
                <c:pt idx="4557">
                  <c:v>103.3632064352698</c:v>
                </c:pt>
                <c:pt idx="4558">
                  <c:v>103.3632064352698</c:v>
                </c:pt>
                <c:pt idx="4559">
                  <c:v>103.3632064352698</c:v>
                </c:pt>
                <c:pt idx="4560">
                  <c:v>103.3632064352698</c:v>
                </c:pt>
                <c:pt idx="4561">
                  <c:v>103.3632064352698</c:v>
                </c:pt>
                <c:pt idx="4562">
                  <c:v>103.4025529165927</c:v>
                </c:pt>
                <c:pt idx="4563">
                  <c:v>103.4025529165927</c:v>
                </c:pt>
                <c:pt idx="4564">
                  <c:v>103.4025529165927</c:v>
                </c:pt>
                <c:pt idx="4565">
                  <c:v>103.4025529165927</c:v>
                </c:pt>
                <c:pt idx="4566">
                  <c:v>103.4025529165927</c:v>
                </c:pt>
                <c:pt idx="4567">
                  <c:v>103.4025529165927</c:v>
                </c:pt>
                <c:pt idx="4568">
                  <c:v>103.4025529165927</c:v>
                </c:pt>
                <c:pt idx="4569">
                  <c:v>103.4025529165927</c:v>
                </c:pt>
                <c:pt idx="4570">
                  <c:v>103.4025529165927</c:v>
                </c:pt>
                <c:pt idx="4571">
                  <c:v>103.4418993979156</c:v>
                </c:pt>
                <c:pt idx="4572">
                  <c:v>103.4418993979156</c:v>
                </c:pt>
                <c:pt idx="4573">
                  <c:v>103.4418993979156</c:v>
                </c:pt>
                <c:pt idx="4574">
                  <c:v>103.4418993979156</c:v>
                </c:pt>
                <c:pt idx="4575">
                  <c:v>103.4418993979156</c:v>
                </c:pt>
                <c:pt idx="4576">
                  <c:v>103.4418993979156</c:v>
                </c:pt>
                <c:pt idx="4577">
                  <c:v>103.4418993979156</c:v>
                </c:pt>
                <c:pt idx="4578">
                  <c:v>103.4418993979156</c:v>
                </c:pt>
                <c:pt idx="4579">
                  <c:v>103.4418993979156</c:v>
                </c:pt>
                <c:pt idx="4580">
                  <c:v>103.4418993979156</c:v>
                </c:pt>
                <c:pt idx="4581">
                  <c:v>103.4418993979156</c:v>
                </c:pt>
                <c:pt idx="4582">
                  <c:v>103.4418993979156</c:v>
                </c:pt>
                <c:pt idx="4583">
                  <c:v>103.4812458792385</c:v>
                </c:pt>
                <c:pt idx="4584">
                  <c:v>103.4812458792385</c:v>
                </c:pt>
                <c:pt idx="4585">
                  <c:v>103.4812458792385</c:v>
                </c:pt>
                <c:pt idx="4586">
                  <c:v>103.4812458792385</c:v>
                </c:pt>
                <c:pt idx="4587">
                  <c:v>103.4812458792385</c:v>
                </c:pt>
                <c:pt idx="4588">
                  <c:v>103.4812458792385</c:v>
                </c:pt>
                <c:pt idx="4589">
                  <c:v>103.4812458792385</c:v>
                </c:pt>
                <c:pt idx="4590">
                  <c:v>103.4812458792385</c:v>
                </c:pt>
                <c:pt idx="4591">
                  <c:v>103.4812458792385</c:v>
                </c:pt>
                <c:pt idx="4592">
                  <c:v>103.4812458792385</c:v>
                </c:pt>
                <c:pt idx="4593">
                  <c:v>103.4812458792385</c:v>
                </c:pt>
                <c:pt idx="4594">
                  <c:v>103.4812458792385</c:v>
                </c:pt>
                <c:pt idx="4595">
                  <c:v>103.4812458792385</c:v>
                </c:pt>
                <c:pt idx="4596">
                  <c:v>103.4812458792385</c:v>
                </c:pt>
                <c:pt idx="4597">
                  <c:v>103.4812458792385</c:v>
                </c:pt>
                <c:pt idx="4598">
                  <c:v>103.5205923605615</c:v>
                </c:pt>
                <c:pt idx="4599">
                  <c:v>103.5205923605615</c:v>
                </c:pt>
                <c:pt idx="4600">
                  <c:v>103.5205923605615</c:v>
                </c:pt>
                <c:pt idx="4601">
                  <c:v>103.5205923605615</c:v>
                </c:pt>
                <c:pt idx="4602">
                  <c:v>103.5205923605615</c:v>
                </c:pt>
                <c:pt idx="4603">
                  <c:v>103.5205923605615</c:v>
                </c:pt>
                <c:pt idx="4604">
                  <c:v>103.5205923605615</c:v>
                </c:pt>
                <c:pt idx="4605">
                  <c:v>103.5205923605615</c:v>
                </c:pt>
                <c:pt idx="4606">
                  <c:v>103.5205923605615</c:v>
                </c:pt>
                <c:pt idx="4607">
                  <c:v>103.5205923605615</c:v>
                </c:pt>
                <c:pt idx="4608">
                  <c:v>103.5205923605615</c:v>
                </c:pt>
                <c:pt idx="4609">
                  <c:v>103.5205923605615</c:v>
                </c:pt>
                <c:pt idx="4610">
                  <c:v>103.5205923605615</c:v>
                </c:pt>
                <c:pt idx="4611">
                  <c:v>103.5205923605615</c:v>
                </c:pt>
                <c:pt idx="4612">
                  <c:v>103.5205923605615</c:v>
                </c:pt>
                <c:pt idx="4613">
                  <c:v>103.5205923605615</c:v>
                </c:pt>
                <c:pt idx="4614">
                  <c:v>103.5599388418843</c:v>
                </c:pt>
                <c:pt idx="4615">
                  <c:v>103.5599388418843</c:v>
                </c:pt>
                <c:pt idx="4616">
                  <c:v>103.5599388418843</c:v>
                </c:pt>
                <c:pt idx="4617">
                  <c:v>103.5599388418843</c:v>
                </c:pt>
                <c:pt idx="4618">
                  <c:v>103.5599388418843</c:v>
                </c:pt>
                <c:pt idx="4619">
                  <c:v>103.5599388418843</c:v>
                </c:pt>
                <c:pt idx="4620">
                  <c:v>103.5599388418843</c:v>
                </c:pt>
                <c:pt idx="4621">
                  <c:v>103.5599388418843</c:v>
                </c:pt>
                <c:pt idx="4622">
                  <c:v>103.5599388418843</c:v>
                </c:pt>
                <c:pt idx="4623">
                  <c:v>103.5599388418843</c:v>
                </c:pt>
                <c:pt idx="4624">
                  <c:v>103.5599388418843</c:v>
                </c:pt>
                <c:pt idx="4625">
                  <c:v>103.5599388418843</c:v>
                </c:pt>
                <c:pt idx="4626">
                  <c:v>103.5599388418843</c:v>
                </c:pt>
                <c:pt idx="4627">
                  <c:v>103.5992853232073</c:v>
                </c:pt>
                <c:pt idx="4628">
                  <c:v>103.5992853232073</c:v>
                </c:pt>
                <c:pt idx="4629">
                  <c:v>103.5992853232073</c:v>
                </c:pt>
                <c:pt idx="4630">
                  <c:v>103.5992853232073</c:v>
                </c:pt>
                <c:pt idx="4631">
                  <c:v>103.5992853232073</c:v>
                </c:pt>
                <c:pt idx="4632">
                  <c:v>103.5992853232073</c:v>
                </c:pt>
                <c:pt idx="4633">
                  <c:v>103.5992853232073</c:v>
                </c:pt>
                <c:pt idx="4634">
                  <c:v>103.5992853232073</c:v>
                </c:pt>
                <c:pt idx="4635">
                  <c:v>103.5992853232073</c:v>
                </c:pt>
                <c:pt idx="4636">
                  <c:v>103.5992853232073</c:v>
                </c:pt>
                <c:pt idx="4637">
                  <c:v>103.5992853232073</c:v>
                </c:pt>
                <c:pt idx="4638">
                  <c:v>103.6386318045302</c:v>
                </c:pt>
                <c:pt idx="4639">
                  <c:v>103.6386318045302</c:v>
                </c:pt>
                <c:pt idx="4640">
                  <c:v>103.6386318045302</c:v>
                </c:pt>
                <c:pt idx="4641">
                  <c:v>103.6386318045302</c:v>
                </c:pt>
                <c:pt idx="4642">
                  <c:v>103.6386318045302</c:v>
                </c:pt>
                <c:pt idx="4643">
                  <c:v>103.6386318045302</c:v>
                </c:pt>
                <c:pt idx="4644">
                  <c:v>103.6386318045302</c:v>
                </c:pt>
                <c:pt idx="4645">
                  <c:v>103.6386318045302</c:v>
                </c:pt>
                <c:pt idx="4646">
                  <c:v>103.6386318045302</c:v>
                </c:pt>
                <c:pt idx="4647">
                  <c:v>103.6386318045302</c:v>
                </c:pt>
                <c:pt idx="4648">
                  <c:v>103.6386318045302</c:v>
                </c:pt>
                <c:pt idx="4649">
                  <c:v>103.6386318045302</c:v>
                </c:pt>
                <c:pt idx="4650">
                  <c:v>103.6779782858531</c:v>
                </c:pt>
                <c:pt idx="4651">
                  <c:v>103.6779782858531</c:v>
                </c:pt>
                <c:pt idx="4652">
                  <c:v>103.6779782858531</c:v>
                </c:pt>
                <c:pt idx="4653">
                  <c:v>103.6779782858531</c:v>
                </c:pt>
                <c:pt idx="4654">
                  <c:v>103.6779782858531</c:v>
                </c:pt>
                <c:pt idx="4655">
                  <c:v>103.6779782858531</c:v>
                </c:pt>
                <c:pt idx="4656">
                  <c:v>103.6779782858531</c:v>
                </c:pt>
                <c:pt idx="4657">
                  <c:v>103.6779782858531</c:v>
                </c:pt>
                <c:pt idx="4658">
                  <c:v>103.6779782858531</c:v>
                </c:pt>
                <c:pt idx="4659">
                  <c:v>103.6779782858531</c:v>
                </c:pt>
                <c:pt idx="4660">
                  <c:v>103.6779782858531</c:v>
                </c:pt>
                <c:pt idx="4661">
                  <c:v>103.6779782858531</c:v>
                </c:pt>
                <c:pt idx="4662">
                  <c:v>103.717324767176</c:v>
                </c:pt>
                <c:pt idx="4663">
                  <c:v>103.717324767176</c:v>
                </c:pt>
                <c:pt idx="4664">
                  <c:v>103.717324767176</c:v>
                </c:pt>
                <c:pt idx="4665">
                  <c:v>103.717324767176</c:v>
                </c:pt>
                <c:pt idx="4666">
                  <c:v>103.717324767176</c:v>
                </c:pt>
                <c:pt idx="4667">
                  <c:v>103.717324767176</c:v>
                </c:pt>
                <c:pt idx="4668">
                  <c:v>103.717324767176</c:v>
                </c:pt>
                <c:pt idx="4669">
                  <c:v>103.717324767176</c:v>
                </c:pt>
                <c:pt idx="4670">
                  <c:v>103.717324767176</c:v>
                </c:pt>
                <c:pt idx="4671">
                  <c:v>103.717324767176</c:v>
                </c:pt>
                <c:pt idx="4672">
                  <c:v>103.717324767176</c:v>
                </c:pt>
                <c:pt idx="4673">
                  <c:v>103.7566712484989</c:v>
                </c:pt>
                <c:pt idx="4674">
                  <c:v>103.7566712484989</c:v>
                </c:pt>
                <c:pt idx="4675">
                  <c:v>103.7566712484989</c:v>
                </c:pt>
                <c:pt idx="4676">
                  <c:v>103.7566712484989</c:v>
                </c:pt>
                <c:pt idx="4677">
                  <c:v>103.7566712484989</c:v>
                </c:pt>
                <c:pt idx="4678">
                  <c:v>103.7566712484989</c:v>
                </c:pt>
                <c:pt idx="4679">
                  <c:v>103.7566712484989</c:v>
                </c:pt>
                <c:pt idx="4680">
                  <c:v>103.7566712484989</c:v>
                </c:pt>
                <c:pt idx="4681">
                  <c:v>103.7566712484989</c:v>
                </c:pt>
                <c:pt idx="4682">
                  <c:v>103.7566712484989</c:v>
                </c:pt>
                <c:pt idx="4683">
                  <c:v>103.7566712484989</c:v>
                </c:pt>
                <c:pt idx="4684">
                  <c:v>103.7566712484989</c:v>
                </c:pt>
                <c:pt idx="4685">
                  <c:v>103.7566712484989</c:v>
                </c:pt>
                <c:pt idx="4686">
                  <c:v>103.7566712484989</c:v>
                </c:pt>
                <c:pt idx="4687">
                  <c:v>103.7960177298218</c:v>
                </c:pt>
                <c:pt idx="4688">
                  <c:v>103.7960177298218</c:v>
                </c:pt>
                <c:pt idx="4689">
                  <c:v>103.7960177298218</c:v>
                </c:pt>
                <c:pt idx="4690">
                  <c:v>103.7960177298218</c:v>
                </c:pt>
                <c:pt idx="4691">
                  <c:v>103.7960177298218</c:v>
                </c:pt>
                <c:pt idx="4692">
                  <c:v>103.7960177298218</c:v>
                </c:pt>
                <c:pt idx="4693">
                  <c:v>103.7960177298218</c:v>
                </c:pt>
                <c:pt idx="4694">
                  <c:v>103.7960177298218</c:v>
                </c:pt>
                <c:pt idx="4695">
                  <c:v>103.7960177298218</c:v>
                </c:pt>
                <c:pt idx="4696">
                  <c:v>103.7960177298218</c:v>
                </c:pt>
                <c:pt idx="4697">
                  <c:v>103.7960177298218</c:v>
                </c:pt>
                <c:pt idx="4698">
                  <c:v>103.7960177298218</c:v>
                </c:pt>
                <c:pt idx="4699">
                  <c:v>103.7960177298218</c:v>
                </c:pt>
                <c:pt idx="4700">
                  <c:v>103.7960177298218</c:v>
                </c:pt>
                <c:pt idx="4701">
                  <c:v>103.7960177298218</c:v>
                </c:pt>
                <c:pt idx="4702">
                  <c:v>103.7960177298218</c:v>
                </c:pt>
                <c:pt idx="4703">
                  <c:v>103.7960177298218</c:v>
                </c:pt>
                <c:pt idx="4704">
                  <c:v>103.7960177298218</c:v>
                </c:pt>
                <c:pt idx="4705">
                  <c:v>103.7960177298218</c:v>
                </c:pt>
                <c:pt idx="4706">
                  <c:v>103.7960177298218</c:v>
                </c:pt>
                <c:pt idx="4707">
                  <c:v>103.7960177298218</c:v>
                </c:pt>
                <c:pt idx="4708">
                  <c:v>103.7960177298218</c:v>
                </c:pt>
                <c:pt idx="4709">
                  <c:v>103.7960177298218</c:v>
                </c:pt>
                <c:pt idx="4710">
                  <c:v>103.7960177298218</c:v>
                </c:pt>
                <c:pt idx="4711">
                  <c:v>103.7960177298218</c:v>
                </c:pt>
                <c:pt idx="4712">
                  <c:v>103.7960177298218</c:v>
                </c:pt>
                <c:pt idx="4713">
                  <c:v>103.7960177298218</c:v>
                </c:pt>
                <c:pt idx="4714">
                  <c:v>103.7960177298218</c:v>
                </c:pt>
                <c:pt idx="4715">
                  <c:v>103.7960177298218</c:v>
                </c:pt>
                <c:pt idx="4716">
                  <c:v>103.7960177298218</c:v>
                </c:pt>
                <c:pt idx="4717">
                  <c:v>103.7960177298218</c:v>
                </c:pt>
                <c:pt idx="4718">
                  <c:v>103.7960177298218</c:v>
                </c:pt>
                <c:pt idx="4719">
                  <c:v>103.7960177298218</c:v>
                </c:pt>
                <c:pt idx="4720">
                  <c:v>103.7960177298218</c:v>
                </c:pt>
                <c:pt idx="4721">
                  <c:v>103.7960177298218</c:v>
                </c:pt>
                <c:pt idx="4722">
                  <c:v>103.7960177298218</c:v>
                </c:pt>
                <c:pt idx="4723">
                  <c:v>103.7960177298218</c:v>
                </c:pt>
                <c:pt idx="4724">
                  <c:v>103.7960177298218</c:v>
                </c:pt>
                <c:pt idx="4725">
                  <c:v>103.7960177298218</c:v>
                </c:pt>
                <c:pt idx="4726">
                  <c:v>103.7960177298218</c:v>
                </c:pt>
                <c:pt idx="4727">
                  <c:v>103.7960177298218</c:v>
                </c:pt>
                <c:pt idx="4728">
                  <c:v>103.7960177298218</c:v>
                </c:pt>
                <c:pt idx="4729">
                  <c:v>103.7960177298218</c:v>
                </c:pt>
                <c:pt idx="4730">
                  <c:v>103.7960177298218</c:v>
                </c:pt>
                <c:pt idx="4731">
                  <c:v>103.7960177298218</c:v>
                </c:pt>
                <c:pt idx="4732">
                  <c:v>103.7960177298218</c:v>
                </c:pt>
                <c:pt idx="4733">
                  <c:v>103.7960177298218</c:v>
                </c:pt>
                <c:pt idx="4734">
                  <c:v>103.7960177298218</c:v>
                </c:pt>
                <c:pt idx="4735">
                  <c:v>103.7566712484989</c:v>
                </c:pt>
                <c:pt idx="4736">
                  <c:v>103.7566712484989</c:v>
                </c:pt>
                <c:pt idx="4737">
                  <c:v>103.7566712484989</c:v>
                </c:pt>
                <c:pt idx="4738">
                  <c:v>103.7566712484989</c:v>
                </c:pt>
                <c:pt idx="4739">
                  <c:v>103.7566712484989</c:v>
                </c:pt>
                <c:pt idx="4740">
                  <c:v>103.7566712484989</c:v>
                </c:pt>
                <c:pt idx="4741">
                  <c:v>103.7566712484989</c:v>
                </c:pt>
                <c:pt idx="4742">
                  <c:v>103.717324767176</c:v>
                </c:pt>
                <c:pt idx="4743">
                  <c:v>103.717324767176</c:v>
                </c:pt>
                <c:pt idx="4744">
                  <c:v>103.717324767176</c:v>
                </c:pt>
                <c:pt idx="4745">
                  <c:v>103.717324767176</c:v>
                </c:pt>
                <c:pt idx="4746">
                  <c:v>103.6779782858531</c:v>
                </c:pt>
                <c:pt idx="4747">
                  <c:v>103.6779782858531</c:v>
                </c:pt>
                <c:pt idx="4748">
                  <c:v>103.6779782858531</c:v>
                </c:pt>
                <c:pt idx="4749">
                  <c:v>103.6386318045302</c:v>
                </c:pt>
                <c:pt idx="4750">
                  <c:v>103.6386318045302</c:v>
                </c:pt>
                <c:pt idx="4751">
                  <c:v>103.6386318045302</c:v>
                </c:pt>
                <c:pt idx="4752">
                  <c:v>103.5992853232073</c:v>
                </c:pt>
                <c:pt idx="4753">
                  <c:v>103.5992853232073</c:v>
                </c:pt>
                <c:pt idx="4754">
                  <c:v>103.5599388418843</c:v>
                </c:pt>
                <c:pt idx="4755">
                  <c:v>103.5599388418843</c:v>
                </c:pt>
                <c:pt idx="4756">
                  <c:v>103.5599388418843</c:v>
                </c:pt>
                <c:pt idx="4757">
                  <c:v>103.5205923605615</c:v>
                </c:pt>
                <c:pt idx="4758">
                  <c:v>103.5205923605615</c:v>
                </c:pt>
                <c:pt idx="4759">
                  <c:v>103.4812458792385</c:v>
                </c:pt>
                <c:pt idx="4760">
                  <c:v>103.4812458792385</c:v>
                </c:pt>
                <c:pt idx="4761">
                  <c:v>103.4418993979156</c:v>
                </c:pt>
                <c:pt idx="4762">
                  <c:v>103.4418993979156</c:v>
                </c:pt>
                <c:pt idx="4763">
                  <c:v>103.4025529165927</c:v>
                </c:pt>
                <c:pt idx="4764">
                  <c:v>103.4025529165927</c:v>
                </c:pt>
                <c:pt idx="4765">
                  <c:v>103.4025529165927</c:v>
                </c:pt>
                <c:pt idx="4766">
                  <c:v>103.3632064352698</c:v>
                </c:pt>
                <c:pt idx="4767">
                  <c:v>103.3632064352698</c:v>
                </c:pt>
                <c:pt idx="4768">
                  <c:v>103.3238599539469</c:v>
                </c:pt>
                <c:pt idx="4769">
                  <c:v>103.3238599539469</c:v>
                </c:pt>
                <c:pt idx="4770">
                  <c:v>103.284513472624</c:v>
                </c:pt>
                <c:pt idx="4771">
                  <c:v>103.284513472624</c:v>
                </c:pt>
                <c:pt idx="4772">
                  <c:v>103.2451669913011</c:v>
                </c:pt>
                <c:pt idx="4773">
                  <c:v>103.2451669913011</c:v>
                </c:pt>
                <c:pt idx="4774">
                  <c:v>103.2451669913011</c:v>
                </c:pt>
                <c:pt idx="4775">
                  <c:v>103.2058205099782</c:v>
                </c:pt>
                <c:pt idx="4776">
                  <c:v>103.2058205099782</c:v>
                </c:pt>
                <c:pt idx="4777">
                  <c:v>103.1664740286553</c:v>
                </c:pt>
                <c:pt idx="4778">
                  <c:v>103.1664740286553</c:v>
                </c:pt>
                <c:pt idx="4779">
                  <c:v>103.1271275473324</c:v>
                </c:pt>
                <c:pt idx="4780">
                  <c:v>103.1271275473324</c:v>
                </c:pt>
                <c:pt idx="4781">
                  <c:v>103.1271275473324</c:v>
                </c:pt>
                <c:pt idx="4782">
                  <c:v>103.0877810660095</c:v>
                </c:pt>
                <c:pt idx="4783">
                  <c:v>103.0877810660095</c:v>
                </c:pt>
                <c:pt idx="4784">
                  <c:v>103.0877810660095</c:v>
                </c:pt>
                <c:pt idx="4785">
                  <c:v>103.0484345846866</c:v>
                </c:pt>
                <c:pt idx="4786">
                  <c:v>103.0484345846866</c:v>
                </c:pt>
                <c:pt idx="4787">
                  <c:v>103.0484345846866</c:v>
                </c:pt>
                <c:pt idx="4788">
                  <c:v>103.0090881033637</c:v>
                </c:pt>
                <c:pt idx="4789">
                  <c:v>103.0090881033637</c:v>
                </c:pt>
                <c:pt idx="4790">
                  <c:v>103.0090881033637</c:v>
                </c:pt>
                <c:pt idx="4791">
                  <c:v>103.0090881033637</c:v>
                </c:pt>
                <c:pt idx="4792">
                  <c:v>103.0090881033637</c:v>
                </c:pt>
                <c:pt idx="4793">
                  <c:v>102.9697416220408</c:v>
                </c:pt>
                <c:pt idx="4794">
                  <c:v>102.9697416220408</c:v>
                </c:pt>
                <c:pt idx="4795">
                  <c:v>102.9697416220408</c:v>
                </c:pt>
                <c:pt idx="4796">
                  <c:v>102.9697416220408</c:v>
                </c:pt>
                <c:pt idx="4797">
                  <c:v>102.9697416220408</c:v>
                </c:pt>
                <c:pt idx="4798">
                  <c:v>102.9697416220408</c:v>
                </c:pt>
                <c:pt idx="4799">
                  <c:v>102.9697416220408</c:v>
                </c:pt>
                <c:pt idx="4800">
                  <c:v>102.9697416220408</c:v>
                </c:pt>
                <c:pt idx="4801">
                  <c:v>102.9697416220408</c:v>
                </c:pt>
                <c:pt idx="4802">
                  <c:v>102.9697416220408</c:v>
                </c:pt>
                <c:pt idx="4803">
                  <c:v>102.9697416220408</c:v>
                </c:pt>
                <c:pt idx="4804">
                  <c:v>102.9697416220408</c:v>
                </c:pt>
                <c:pt idx="4805">
                  <c:v>102.9697416220408</c:v>
                </c:pt>
                <c:pt idx="4806">
                  <c:v>102.9697416220408</c:v>
                </c:pt>
                <c:pt idx="4807">
                  <c:v>102.9697416220408</c:v>
                </c:pt>
                <c:pt idx="4808">
                  <c:v>102.9697416220408</c:v>
                </c:pt>
                <c:pt idx="4809">
                  <c:v>102.9697416220408</c:v>
                </c:pt>
                <c:pt idx="4810">
                  <c:v>102.9697416220408</c:v>
                </c:pt>
                <c:pt idx="4811">
                  <c:v>102.9697416220408</c:v>
                </c:pt>
                <c:pt idx="4812">
                  <c:v>102.9697416220408</c:v>
                </c:pt>
                <c:pt idx="4813">
                  <c:v>102.9697416220408</c:v>
                </c:pt>
                <c:pt idx="4814">
                  <c:v>102.9697416220408</c:v>
                </c:pt>
                <c:pt idx="4815">
                  <c:v>102.9697416220408</c:v>
                </c:pt>
                <c:pt idx="4816">
                  <c:v>103.0090881033637</c:v>
                </c:pt>
                <c:pt idx="4817">
                  <c:v>103.0090881033637</c:v>
                </c:pt>
                <c:pt idx="4818">
                  <c:v>103.0090881033637</c:v>
                </c:pt>
                <c:pt idx="4819">
                  <c:v>103.0090881033637</c:v>
                </c:pt>
                <c:pt idx="4820">
                  <c:v>103.0090881033637</c:v>
                </c:pt>
                <c:pt idx="4821">
                  <c:v>103.0090881033637</c:v>
                </c:pt>
                <c:pt idx="4822">
                  <c:v>103.0090881033637</c:v>
                </c:pt>
                <c:pt idx="4823">
                  <c:v>103.0090881033637</c:v>
                </c:pt>
                <c:pt idx="4824">
                  <c:v>103.0090881033637</c:v>
                </c:pt>
                <c:pt idx="4825">
                  <c:v>103.0484345846866</c:v>
                </c:pt>
                <c:pt idx="4826">
                  <c:v>103.0484345846866</c:v>
                </c:pt>
                <c:pt idx="4827">
                  <c:v>103.0484345846866</c:v>
                </c:pt>
                <c:pt idx="4828">
                  <c:v>103.0484345846866</c:v>
                </c:pt>
                <c:pt idx="4829">
                  <c:v>103.0484345846866</c:v>
                </c:pt>
                <c:pt idx="4830">
                  <c:v>103.0484345846866</c:v>
                </c:pt>
                <c:pt idx="4831">
                  <c:v>103.0484345846866</c:v>
                </c:pt>
                <c:pt idx="4832">
                  <c:v>103.0484345846866</c:v>
                </c:pt>
                <c:pt idx="4833">
                  <c:v>103.0484345846866</c:v>
                </c:pt>
                <c:pt idx="4834">
                  <c:v>103.0484345846866</c:v>
                </c:pt>
                <c:pt idx="4835">
                  <c:v>103.0877810660095</c:v>
                </c:pt>
                <c:pt idx="4836">
                  <c:v>103.0877810660095</c:v>
                </c:pt>
                <c:pt idx="4837">
                  <c:v>103.0877810660095</c:v>
                </c:pt>
                <c:pt idx="4838">
                  <c:v>103.0877810660095</c:v>
                </c:pt>
                <c:pt idx="4839">
                  <c:v>103.0877810660095</c:v>
                </c:pt>
                <c:pt idx="4840">
                  <c:v>103.0877810660095</c:v>
                </c:pt>
                <c:pt idx="4841">
                  <c:v>103.0877810660095</c:v>
                </c:pt>
                <c:pt idx="4842">
                  <c:v>103.0877810660095</c:v>
                </c:pt>
                <c:pt idx="4843">
                  <c:v>103.0877810660095</c:v>
                </c:pt>
                <c:pt idx="4844">
                  <c:v>103.0877810660095</c:v>
                </c:pt>
                <c:pt idx="4845">
                  <c:v>103.0877810660095</c:v>
                </c:pt>
                <c:pt idx="4846">
                  <c:v>103.0877810660095</c:v>
                </c:pt>
                <c:pt idx="4847">
                  <c:v>103.1271275473324</c:v>
                </c:pt>
                <c:pt idx="4848">
                  <c:v>103.1271275473324</c:v>
                </c:pt>
                <c:pt idx="4849">
                  <c:v>103.1271275473324</c:v>
                </c:pt>
                <c:pt idx="4850">
                  <c:v>103.1271275473324</c:v>
                </c:pt>
                <c:pt idx="4851">
                  <c:v>103.1271275473324</c:v>
                </c:pt>
                <c:pt idx="4852">
                  <c:v>103.1271275473324</c:v>
                </c:pt>
                <c:pt idx="4853">
                  <c:v>103.1271275473324</c:v>
                </c:pt>
                <c:pt idx="4854">
                  <c:v>103.1271275473324</c:v>
                </c:pt>
                <c:pt idx="4855">
                  <c:v>103.1271275473324</c:v>
                </c:pt>
                <c:pt idx="4856">
                  <c:v>103.1271275473324</c:v>
                </c:pt>
                <c:pt idx="4857">
                  <c:v>103.1271275473324</c:v>
                </c:pt>
                <c:pt idx="4858">
                  <c:v>103.1271275473324</c:v>
                </c:pt>
                <c:pt idx="4859">
                  <c:v>103.1271275473324</c:v>
                </c:pt>
                <c:pt idx="4860">
                  <c:v>103.1271275473324</c:v>
                </c:pt>
                <c:pt idx="4861">
                  <c:v>103.1271275473324</c:v>
                </c:pt>
                <c:pt idx="4862">
                  <c:v>103.1271275473324</c:v>
                </c:pt>
                <c:pt idx="4863">
                  <c:v>103.1271275473324</c:v>
                </c:pt>
                <c:pt idx="4864">
                  <c:v>103.1271275473324</c:v>
                </c:pt>
                <c:pt idx="4865">
                  <c:v>103.1271275473324</c:v>
                </c:pt>
                <c:pt idx="4866">
                  <c:v>103.1271275473324</c:v>
                </c:pt>
                <c:pt idx="4867">
                  <c:v>103.1271275473324</c:v>
                </c:pt>
                <c:pt idx="4868">
                  <c:v>103.1271275473324</c:v>
                </c:pt>
                <c:pt idx="4869">
                  <c:v>103.1271275473324</c:v>
                </c:pt>
                <c:pt idx="4870">
                  <c:v>103.1271275473324</c:v>
                </c:pt>
                <c:pt idx="4871">
                  <c:v>103.1271275473324</c:v>
                </c:pt>
                <c:pt idx="4872">
                  <c:v>103.1271275473324</c:v>
                </c:pt>
                <c:pt idx="4873">
                  <c:v>103.1271275473324</c:v>
                </c:pt>
                <c:pt idx="4874">
                  <c:v>103.1271275473324</c:v>
                </c:pt>
                <c:pt idx="4875">
                  <c:v>103.1271275473324</c:v>
                </c:pt>
                <c:pt idx="4876">
                  <c:v>103.1271275473324</c:v>
                </c:pt>
                <c:pt idx="4877">
                  <c:v>103.1271275473324</c:v>
                </c:pt>
                <c:pt idx="4878">
                  <c:v>103.1271275473324</c:v>
                </c:pt>
                <c:pt idx="4879">
                  <c:v>103.1271275473324</c:v>
                </c:pt>
                <c:pt idx="4880">
                  <c:v>103.1664740286553</c:v>
                </c:pt>
                <c:pt idx="4881">
                  <c:v>103.1664740286553</c:v>
                </c:pt>
                <c:pt idx="4882">
                  <c:v>103.1664740286553</c:v>
                </c:pt>
                <c:pt idx="4883">
                  <c:v>103.1664740286553</c:v>
                </c:pt>
                <c:pt idx="4884">
                  <c:v>103.1664740286553</c:v>
                </c:pt>
                <c:pt idx="4885">
                  <c:v>103.1664740286553</c:v>
                </c:pt>
                <c:pt idx="4886">
                  <c:v>103.1664740286553</c:v>
                </c:pt>
                <c:pt idx="4887">
                  <c:v>103.1664740286553</c:v>
                </c:pt>
                <c:pt idx="4888">
                  <c:v>103.1664740286553</c:v>
                </c:pt>
                <c:pt idx="4889">
                  <c:v>103.1664740286553</c:v>
                </c:pt>
                <c:pt idx="4890">
                  <c:v>103.1664740286553</c:v>
                </c:pt>
                <c:pt idx="4891">
                  <c:v>103.1664740286553</c:v>
                </c:pt>
                <c:pt idx="4892">
                  <c:v>103.1664740286553</c:v>
                </c:pt>
                <c:pt idx="4893">
                  <c:v>103.1664740286553</c:v>
                </c:pt>
                <c:pt idx="4894">
                  <c:v>103.1664740286553</c:v>
                </c:pt>
                <c:pt idx="4895">
                  <c:v>103.1664740286553</c:v>
                </c:pt>
                <c:pt idx="4896">
                  <c:v>103.2058205099782</c:v>
                </c:pt>
                <c:pt idx="4897">
                  <c:v>103.2058205099782</c:v>
                </c:pt>
                <c:pt idx="4898">
                  <c:v>103.2058205099782</c:v>
                </c:pt>
                <c:pt idx="4899">
                  <c:v>103.2058205099782</c:v>
                </c:pt>
                <c:pt idx="4900">
                  <c:v>103.2058205099782</c:v>
                </c:pt>
                <c:pt idx="4901">
                  <c:v>103.2058205099782</c:v>
                </c:pt>
                <c:pt idx="4902">
                  <c:v>103.2058205099782</c:v>
                </c:pt>
                <c:pt idx="4903">
                  <c:v>103.2058205099782</c:v>
                </c:pt>
                <c:pt idx="4904">
                  <c:v>103.2058205099782</c:v>
                </c:pt>
                <c:pt idx="4905">
                  <c:v>103.2451669913011</c:v>
                </c:pt>
                <c:pt idx="4906">
                  <c:v>103.2451669913011</c:v>
                </c:pt>
                <c:pt idx="4907">
                  <c:v>103.2451669913011</c:v>
                </c:pt>
                <c:pt idx="4908">
                  <c:v>103.2451669913011</c:v>
                </c:pt>
                <c:pt idx="4909">
                  <c:v>103.2451669913011</c:v>
                </c:pt>
                <c:pt idx="4910">
                  <c:v>103.2451669913011</c:v>
                </c:pt>
                <c:pt idx="4911">
                  <c:v>103.284513472624</c:v>
                </c:pt>
                <c:pt idx="4912">
                  <c:v>103.284513472624</c:v>
                </c:pt>
                <c:pt idx="4913">
                  <c:v>103.284513472624</c:v>
                </c:pt>
                <c:pt idx="4914">
                  <c:v>103.284513472624</c:v>
                </c:pt>
                <c:pt idx="4915">
                  <c:v>103.284513472624</c:v>
                </c:pt>
                <c:pt idx="4916">
                  <c:v>103.284513472624</c:v>
                </c:pt>
                <c:pt idx="4917">
                  <c:v>103.3238599539469</c:v>
                </c:pt>
                <c:pt idx="4918">
                  <c:v>103.3238599539469</c:v>
                </c:pt>
                <c:pt idx="4919">
                  <c:v>103.3238599539469</c:v>
                </c:pt>
                <c:pt idx="4920">
                  <c:v>103.3238599539469</c:v>
                </c:pt>
                <c:pt idx="4921">
                  <c:v>103.3238599539469</c:v>
                </c:pt>
                <c:pt idx="4922">
                  <c:v>103.3238599539469</c:v>
                </c:pt>
                <c:pt idx="4923">
                  <c:v>103.3632064352698</c:v>
                </c:pt>
                <c:pt idx="4924">
                  <c:v>103.3632064352698</c:v>
                </c:pt>
                <c:pt idx="4925">
                  <c:v>103.3632064352698</c:v>
                </c:pt>
                <c:pt idx="4926">
                  <c:v>103.3632064352698</c:v>
                </c:pt>
                <c:pt idx="4927">
                  <c:v>103.3632064352698</c:v>
                </c:pt>
                <c:pt idx="4928">
                  <c:v>103.4025529165927</c:v>
                </c:pt>
                <c:pt idx="4929">
                  <c:v>103.4025529165927</c:v>
                </c:pt>
                <c:pt idx="4930">
                  <c:v>103.4025529165927</c:v>
                </c:pt>
                <c:pt idx="4931">
                  <c:v>103.4025529165927</c:v>
                </c:pt>
                <c:pt idx="4932">
                  <c:v>103.4025529165927</c:v>
                </c:pt>
                <c:pt idx="4933">
                  <c:v>103.4418993979156</c:v>
                </c:pt>
                <c:pt idx="4934">
                  <c:v>103.4418993979156</c:v>
                </c:pt>
                <c:pt idx="4935">
                  <c:v>103.4418993979156</c:v>
                </c:pt>
                <c:pt idx="4936">
                  <c:v>103.4418993979156</c:v>
                </c:pt>
                <c:pt idx="4937">
                  <c:v>103.4418993979156</c:v>
                </c:pt>
                <c:pt idx="4938">
                  <c:v>103.4812458792385</c:v>
                </c:pt>
                <c:pt idx="4939">
                  <c:v>103.4812458792385</c:v>
                </c:pt>
                <c:pt idx="4940">
                  <c:v>103.4812458792385</c:v>
                </c:pt>
                <c:pt idx="4941">
                  <c:v>103.4812458792385</c:v>
                </c:pt>
                <c:pt idx="4942">
                  <c:v>103.5205923605615</c:v>
                </c:pt>
                <c:pt idx="4943">
                  <c:v>103.5205923605615</c:v>
                </c:pt>
                <c:pt idx="4944">
                  <c:v>103.5205923605615</c:v>
                </c:pt>
                <c:pt idx="4945">
                  <c:v>103.5205923605615</c:v>
                </c:pt>
                <c:pt idx="4946">
                  <c:v>103.5205923605615</c:v>
                </c:pt>
                <c:pt idx="4947">
                  <c:v>103.5599388418843</c:v>
                </c:pt>
                <c:pt idx="4948">
                  <c:v>103.5599388418843</c:v>
                </c:pt>
                <c:pt idx="4949">
                  <c:v>103.5599388418843</c:v>
                </c:pt>
                <c:pt idx="4950">
                  <c:v>103.5599388418843</c:v>
                </c:pt>
                <c:pt idx="4951">
                  <c:v>103.5599388418843</c:v>
                </c:pt>
                <c:pt idx="4952">
                  <c:v>103.5599388418843</c:v>
                </c:pt>
                <c:pt idx="4953">
                  <c:v>103.5992853232073</c:v>
                </c:pt>
                <c:pt idx="4954">
                  <c:v>103.5992853232073</c:v>
                </c:pt>
                <c:pt idx="4955">
                  <c:v>103.5992853232073</c:v>
                </c:pt>
                <c:pt idx="4956">
                  <c:v>103.5992853232073</c:v>
                </c:pt>
                <c:pt idx="4957">
                  <c:v>103.5992853232073</c:v>
                </c:pt>
                <c:pt idx="4958">
                  <c:v>103.6386318045302</c:v>
                </c:pt>
                <c:pt idx="4959">
                  <c:v>103.6386318045302</c:v>
                </c:pt>
                <c:pt idx="4960">
                  <c:v>103.6386318045302</c:v>
                </c:pt>
                <c:pt idx="4961">
                  <c:v>103.6386318045302</c:v>
                </c:pt>
                <c:pt idx="4962">
                  <c:v>103.6386318045302</c:v>
                </c:pt>
                <c:pt idx="4963">
                  <c:v>103.6779782858531</c:v>
                </c:pt>
                <c:pt idx="4964">
                  <c:v>103.6779782858531</c:v>
                </c:pt>
                <c:pt idx="4965">
                  <c:v>103.6779782858531</c:v>
                </c:pt>
                <c:pt idx="4966">
                  <c:v>103.6779782858531</c:v>
                </c:pt>
                <c:pt idx="4967">
                  <c:v>103.6779782858531</c:v>
                </c:pt>
                <c:pt idx="4968">
                  <c:v>103.6779782858531</c:v>
                </c:pt>
                <c:pt idx="4969">
                  <c:v>103.717324767176</c:v>
                </c:pt>
                <c:pt idx="4970">
                  <c:v>103.717324767176</c:v>
                </c:pt>
                <c:pt idx="4971">
                  <c:v>103.717324767176</c:v>
                </c:pt>
                <c:pt idx="4972">
                  <c:v>103.717324767176</c:v>
                </c:pt>
                <c:pt idx="4973">
                  <c:v>103.717324767176</c:v>
                </c:pt>
                <c:pt idx="4974">
                  <c:v>103.717324767176</c:v>
                </c:pt>
                <c:pt idx="4975">
                  <c:v>103.717324767176</c:v>
                </c:pt>
                <c:pt idx="4976">
                  <c:v>103.7566712484989</c:v>
                </c:pt>
                <c:pt idx="4977">
                  <c:v>103.7566712484989</c:v>
                </c:pt>
                <c:pt idx="4978">
                  <c:v>103.7566712484989</c:v>
                </c:pt>
                <c:pt idx="4979">
                  <c:v>103.7566712484989</c:v>
                </c:pt>
                <c:pt idx="4980">
                  <c:v>103.7566712484989</c:v>
                </c:pt>
                <c:pt idx="4981">
                  <c:v>103.7566712484989</c:v>
                </c:pt>
                <c:pt idx="4982">
                  <c:v>103.7566712484989</c:v>
                </c:pt>
                <c:pt idx="4983">
                  <c:v>103.7960177298218</c:v>
                </c:pt>
                <c:pt idx="4984">
                  <c:v>103.7960177298218</c:v>
                </c:pt>
                <c:pt idx="4985">
                  <c:v>103.7960177298218</c:v>
                </c:pt>
                <c:pt idx="4986">
                  <c:v>103.7960177298218</c:v>
                </c:pt>
                <c:pt idx="4987">
                  <c:v>103.7960177298218</c:v>
                </c:pt>
                <c:pt idx="4988">
                  <c:v>103.7960177298218</c:v>
                </c:pt>
                <c:pt idx="4989">
                  <c:v>103.7960177298218</c:v>
                </c:pt>
                <c:pt idx="4990">
                  <c:v>103.8353642111447</c:v>
                </c:pt>
                <c:pt idx="4991">
                  <c:v>103.8353642111447</c:v>
                </c:pt>
                <c:pt idx="4992">
                  <c:v>103.8353642111447</c:v>
                </c:pt>
                <c:pt idx="4993">
                  <c:v>103.8353642111447</c:v>
                </c:pt>
                <c:pt idx="4994">
                  <c:v>103.8747106924676</c:v>
                </c:pt>
                <c:pt idx="4995">
                  <c:v>103.8747106924676</c:v>
                </c:pt>
                <c:pt idx="4996">
                  <c:v>103.8747106924676</c:v>
                </c:pt>
                <c:pt idx="4997">
                  <c:v>103.8747106924676</c:v>
                </c:pt>
                <c:pt idx="4998">
                  <c:v>103.8747106924676</c:v>
                </c:pt>
                <c:pt idx="4999">
                  <c:v>103.8747106924676</c:v>
                </c:pt>
                <c:pt idx="5000">
                  <c:v>103.8747106924676</c:v>
                </c:pt>
                <c:pt idx="5001">
                  <c:v>103.8747106924676</c:v>
                </c:pt>
                <c:pt idx="5002">
                  <c:v>103.9140571737905</c:v>
                </c:pt>
                <c:pt idx="5003">
                  <c:v>103.9140571737905</c:v>
                </c:pt>
                <c:pt idx="5004">
                  <c:v>103.9140571737905</c:v>
                </c:pt>
                <c:pt idx="5005">
                  <c:v>103.9140571737905</c:v>
                </c:pt>
                <c:pt idx="5006">
                  <c:v>103.9140571737905</c:v>
                </c:pt>
                <c:pt idx="5007">
                  <c:v>103.9140571737905</c:v>
                </c:pt>
                <c:pt idx="5008">
                  <c:v>103.9140571737905</c:v>
                </c:pt>
                <c:pt idx="5009">
                  <c:v>103.9140571737905</c:v>
                </c:pt>
                <c:pt idx="5010">
                  <c:v>103.9140571737905</c:v>
                </c:pt>
                <c:pt idx="5011">
                  <c:v>103.9140571737905</c:v>
                </c:pt>
                <c:pt idx="5012">
                  <c:v>103.9534036551134</c:v>
                </c:pt>
                <c:pt idx="5013">
                  <c:v>103.9534036551134</c:v>
                </c:pt>
                <c:pt idx="5014">
                  <c:v>103.9534036551134</c:v>
                </c:pt>
                <c:pt idx="5015">
                  <c:v>103.9534036551134</c:v>
                </c:pt>
                <c:pt idx="5016">
                  <c:v>103.9534036551134</c:v>
                </c:pt>
                <c:pt idx="5017">
                  <c:v>103.9534036551134</c:v>
                </c:pt>
                <c:pt idx="5018">
                  <c:v>103.9534036551134</c:v>
                </c:pt>
                <c:pt idx="5019">
                  <c:v>103.9534036551134</c:v>
                </c:pt>
                <c:pt idx="5020">
                  <c:v>103.9534036551134</c:v>
                </c:pt>
                <c:pt idx="5021">
                  <c:v>103.9534036551134</c:v>
                </c:pt>
                <c:pt idx="5022">
                  <c:v>103.9534036551134</c:v>
                </c:pt>
                <c:pt idx="5023">
                  <c:v>103.9534036551134</c:v>
                </c:pt>
                <c:pt idx="5024">
                  <c:v>103.9927501364363</c:v>
                </c:pt>
                <c:pt idx="5025">
                  <c:v>103.9927501364363</c:v>
                </c:pt>
                <c:pt idx="5026">
                  <c:v>103.9927501364363</c:v>
                </c:pt>
                <c:pt idx="5027">
                  <c:v>103.9927501364363</c:v>
                </c:pt>
                <c:pt idx="5028">
                  <c:v>103.9927501364363</c:v>
                </c:pt>
                <c:pt idx="5029">
                  <c:v>103.9927501364363</c:v>
                </c:pt>
                <c:pt idx="5030">
                  <c:v>103.9927501364363</c:v>
                </c:pt>
                <c:pt idx="5031">
                  <c:v>103.9927501364363</c:v>
                </c:pt>
                <c:pt idx="5032">
                  <c:v>103.9927501364363</c:v>
                </c:pt>
                <c:pt idx="5033">
                  <c:v>103.9927501364363</c:v>
                </c:pt>
                <c:pt idx="5034">
                  <c:v>103.9927501364363</c:v>
                </c:pt>
                <c:pt idx="5035">
                  <c:v>103.9927501364363</c:v>
                </c:pt>
                <c:pt idx="5036">
                  <c:v>104.0320966177592</c:v>
                </c:pt>
                <c:pt idx="5037">
                  <c:v>104.0320966177592</c:v>
                </c:pt>
                <c:pt idx="5038">
                  <c:v>104.0320966177592</c:v>
                </c:pt>
                <c:pt idx="5039">
                  <c:v>104.0320966177592</c:v>
                </c:pt>
                <c:pt idx="5040">
                  <c:v>104.0320966177592</c:v>
                </c:pt>
                <c:pt idx="5041">
                  <c:v>104.0320966177592</c:v>
                </c:pt>
                <c:pt idx="5042">
                  <c:v>104.0320966177592</c:v>
                </c:pt>
                <c:pt idx="5043">
                  <c:v>104.0320966177592</c:v>
                </c:pt>
                <c:pt idx="5044">
                  <c:v>104.0320966177592</c:v>
                </c:pt>
                <c:pt idx="5045">
                  <c:v>104.0320966177592</c:v>
                </c:pt>
                <c:pt idx="5046">
                  <c:v>104.0320966177592</c:v>
                </c:pt>
                <c:pt idx="5047">
                  <c:v>104.0320966177592</c:v>
                </c:pt>
                <c:pt idx="5048">
                  <c:v>104.0320966177592</c:v>
                </c:pt>
                <c:pt idx="5049">
                  <c:v>104.0320966177592</c:v>
                </c:pt>
                <c:pt idx="5050">
                  <c:v>104.0320966177592</c:v>
                </c:pt>
                <c:pt idx="5051">
                  <c:v>104.0320966177592</c:v>
                </c:pt>
                <c:pt idx="5052">
                  <c:v>104.0320966177592</c:v>
                </c:pt>
                <c:pt idx="5053">
                  <c:v>104.0320966177592</c:v>
                </c:pt>
                <c:pt idx="5054">
                  <c:v>104.0714430990821</c:v>
                </c:pt>
                <c:pt idx="5055">
                  <c:v>104.0714430990821</c:v>
                </c:pt>
                <c:pt idx="5056">
                  <c:v>104.0714430990821</c:v>
                </c:pt>
                <c:pt idx="5057">
                  <c:v>104.0714430990821</c:v>
                </c:pt>
                <c:pt idx="5058">
                  <c:v>104.0714430990821</c:v>
                </c:pt>
                <c:pt idx="5059">
                  <c:v>104.0714430990821</c:v>
                </c:pt>
                <c:pt idx="5060">
                  <c:v>104.0714430990821</c:v>
                </c:pt>
                <c:pt idx="5061">
                  <c:v>104.0714430990821</c:v>
                </c:pt>
                <c:pt idx="5062">
                  <c:v>104.0714430990821</c:v>
                </c:pt>
                <c:pt idx="5063">
                  <c:v>104.110789580405</c:v>
                </c:pt>
                <c:pt idx="5064">
                  <c:v>104.110789580405</c:v>
                </c:pt>
                <c:pt idx="5065">
                  <c:v>104.110789580405</c:v>
                </c:pt>
                <c:pt idx="5066">
                  <c:v>104.110789580405</c:v>
                </c:pt>
                <c:pt idx="5067">
                  <c:v>104.110789580405</c:v>
                </c:pt>
                <c:pt idx="5068">
                  <c:v>104.110789580405</c:v>
                </c:pt>
                <c:pt idx="5069">
                  <c:v>104.1501360617279</c:v>
                </c:pt>
                <c:pt idx="5070">
                  <c:v>104.1501360617279</c:v>
                </c:pt>
                <c:pt idx="5071">
                  <c:v>104.1501360617279</c:v>
                </c:pt>
                <c:pt idx="5072">
                  <c:v>104.1501360617279</c:v>
                </c:pt>
                <c:pt idx="5073">
                  <c:v>104.1501360617279</c:v>
                </c:pt>
                <c:pt idx="5074">
                  <c:v>104.1501360617279</c:v>
                </c:pt>
                <c:pt idx="5075">
                  <c:v>104.1501360617279</c:v>
                </c:pt>
                <c:pt idx="5076">
                  <c:v>104.1894825430508</c:v>
                </c:pt>
                <c:pt idx="5077">
                  <c:v>104.1894825430508</c:v>
                </c:pt>
                <c:pt idx="5078">
                  <c:v>104.1894825430508</c:v>
                </c:pt>
                <c:pt idx="5079">
                  <c:v>104.1894825430508</c:v>
                </c:pt>
                <c:pt idx="5080">
                  <c:v>104.1894825430508</c:v>
                </c:pt>
                <c:pt idx="5081">
                  <c:v>104.2288290243737</c:v>
                </c:pt>
                <c:pt idx="5082">
                  <c:v>104.2288290243737</c:v>
                </c:pt>
                <c:pt idx="5083">
                  <c:v>104.2288290243737</c:v>
                </c:pt>
                <c:pt idx="5084">
                  <c:v>104.2288290243737</c:v>
                </c:pt>
                <c:pt idx="5085">
                  <c:v>104.2288290243737</c:v>
                </c:pt>
                <c:pt idx="5086">
                  <c:v>104.2288290243737</c:v>
                </c:pt>
                <c:pt idx="5087">
                  <c:v>104.2681755056966</c:v>
                </c:pt>
                <c:pt idx="5088">
                  <c:v>104.2681755056966</c:v>
                </c:pt>
                <c:pt idx="5089">
                  <c:v>104.2681755056966</c:v>
                </c:pt>
                <c:pt idx="5090">
                  <c:v>104.2681755056966</c:v>
                </c:pt>
                <c:pt idx="5091">
                  <c:v>104.2681755056966</c:v>
                </c:pt>
                <c:pt idx="5092">
                  <c:v>104.2681755056966</c:v>
                </c:pt>
                <c:pt idx="5093">
                  <c:v>104.2681755056966</c:v>
                </c:pt>
                <c:pt idx="5094">
                  <c:v>104.3075219870195</c:v>
                </c:pt>
                <c:pt idx="5095">
                  <c:v>104.3075219870195</c:v>
                </c:pt>
                <c:pt idx="5096">
                  <c:v>104.3075219870195</c:v>
                </c:pt>
                <c:pt idx="5097">
                  <c:v>104.3075219870195</c:v>
                </c:pt>
                <c:pt idx="5098">
                  <c:v>104.3075219870195</c:v>
                </c:pt>
                <c:pt idx="5099">
                  <c:v>104.3075219870195</c:v>
                </c:pt>
                <c:pt idx="5100">
                  <c:v>104.3468684683424</c:v>
                </c:pt>
                <c:pt idx="5101">
                  <c:v>104.3468684683424</c:v>
                </c:pt>
                <c:pt idx="5102">
                  <c:v>104.3468684683424</c:v>
                </c:pt>
                <c:pt idx="5103">
                  <c:v>104.3468684683424</c:v>
                </c:pt>
                <c:pt idx="5104">
                  <c:v>104.3468684683424</c:v>
                </c:pt>
                <c:pt idx="5105">
                  <c:v>104.3468684683424</c:v>
                </c:pt>
                <c:pt idx="5106">
                  <c:v>104.3468684683424</c:v>
                </c:pt>
                <c:pt idx="5107">
                  <c:v>104.3468684683424</c:v>
                </c:pt>
                <c:pt idx="5108">
                  <c:v>104.3862149496653</c:v>
                </c:pt>
                <c:pt idx="5109">
                  <c:v>104.3862149496653</c:v>
                </c:pt>
                <c:pt idx="5110">
                  <c:v>104.3862149496653</c:v>
                </c:pt>
                <c:pt idx="5111">
                  <c:v>104.3862149496653</c:v>
                </c:pt>
                <c:pt idx="5112">
                  <c:v>104.3862149496653</c:v>
                </c:pt>
                <c:pt idx="5113">
                  <c:v>104.3862149496653</c:v>
                </c:pt>
                <c:pt idx="5114">
                  <c:v>104.3862149496653</c:v>
                </c:pt>
                <c:pt idx="5115">
                  <c:v>104.3862149496653</c:v>
                </c:pt>
                <c:pt idx="5116">
                  <c:v>104.3862149496653</c:v>
                </c:pt>
                <c:pt idx="5117">
                  <c:v>104.3862149496653</c:v>
                </c:pt>
                <c:pt idx="5118">
                  <c:v>104.4255614309883</c:v>
                </c:pt>
                <c:pt idx="5119">
                  <c:v>104.4255614309883</c:v>
                </c:pt>
                <c:pt idx="5120">
                  <c:v>104.4255614309883</c:v>
                </c:pt>
                <c:pt idx="5121">
                  <c:v>104.4255614309883</c:v>
                </c:pt>
                <c:pt idx="5122">
                  <c:v>104.4255614309883</c:v>
                </c:pt>
                <c:pt idx="5123">
                  <c:v>104.4255614309883</c:v>
                </c:pt>
                <c:pt idx="5124">
                  <c:v>104.4255614309883</c:v>
                </c:pt>
                <c:pt idx="5125">
                  <c:v>104.4255614309883</c:v>
                </c:pt>
                <c:pt idx="5126">
                  <c:v>104.4255614309883</c:v>
                </c:pt>
                <c:pt idx="5127">
                  <c:v>104.4255614309883</c:v>
                </c:pt>
                <c:pt idx="5128">
                  <c:v>104.4255614309883</c:v>
                </c:pt>
                <c:pt idx="5129">
                  <c:v>104.4649079123111</c:v>
                </c:pt>
                <c:pt idx="5130">
                  <c:v>104.4649079123111</c:v>
                </c:pt>
                <c:pt idx="5131">
                  <c:v>104.4649079123111</c:v>
                </c:pt>
                <c:pt idx="5132">
                  <c:v>104.4649079123111</c:v>
                </c:pt>
                <c:pt idx="5133">
                  <c:v>104.4649079123111</c:v>
                </c:pt>
                <c:pt idx="5134">
                  <c:v>104.4649079123111</c:v>
                </c:pt>
                <c:pt idx="5135">
                  <c:v>104.4649079123111</c:v>
                </c:pt>
                <c:pt idx="5136">
                  <c:v>104.4649079123111</c:v>
                </c:pt>
                <c:pt idx="5137">
                  <c:v>104.4649079123111</c:v>
                </c:pt>
                <c:pt idx="5138">
                  <c:v>104.4649079123111</c:v>
                </c:pt>
                <c:pt idx="5139">
                  <c:v>104.4649079123111</c:v>
                </c:pt>
                <c:pt idx="5140">
                  <c:v>104.4649079123111</c:v>
                </c:pt>
                <c:pt idx="5141">
                  <c:v>104.4649079123111</c:v>
                </c:pt>
                <c:pt idx="5142">
                  <c:v>104.5042543936341</c:v>
                </c:pt>
                <c:pt idx="5143">
                  <c:v>104.5042543936341</c:v>
                </c:pt>
                <c:pt idx="5144">
                  <c:v>104.5042543936341</c:v>
                </c:pt>
                <c:pt idx="5145">
                  <c:v>104.5042543936341</c:v>
                </c:pt>
                <c:pt idx="5146">
                  <c:v>104.5042543936341</c:v>
                </c:pt>
                <c:pt idx="5147">
                  <c:v>104.5042543936341</c:v>
                </c:pt>
                <c:pt idx="5148">
                  <c:v>104.5042543936341</c:v>
                </c:pt>
                <c:pt idx="5149">
                  <c:v>104.5042543936341</c:v>
                </c:pt>
                <c:pt idx="5150">
                  <c:v>104.5042543936341</c:v>
                </c:pt>
                <c:pt idx="5151">
                  <c:v>104.5042543936341</c:v>
                </c:pt>
                <c:pt idx="5152">
                  <c:v>104.5042543936341</c:v>
                </c:pt>
                <c:pt idx="5153">
                  <c:v>104.5042543936341</c:v>
                </c:pt>
                <c:pt idx="5154">
                  <c:v>104.5042543936341</c:v>
                </c:pt>
                <c:pt idx="5155">
                  <c:v>104.5042543936341</c:v>
                </c:pt>
                <c:pt idx="5156">
                  <c:v>104.543600874957</c:v>
                </c:pt>
                <c:pt idx="5157">
                  <c:v>104.543600874957</c:v>
                </c:pt>
                <c:pt idx="5158">
                  <c:v>104.543600874957</c:v>
                </c:pt>
                <c:pt idx="5159">
                  <c:v>104.543600874957</c:v>
                </c:pt>
                <c:pt idx="5160">
                  <c:v>104.543600874957</c:v>
                </c:pt>
                <c:pt idx="5161">
                  <c:v>104.543600874957</c:v>
                </c:pt>
                <c:pt idx="5162">
                  <c:v>104.543600874957</c:v>
                </c:pt>
                <c:pt idx="5163">
                  <c:v>104.543600874957</c:v>
                </c:pt>
                <c:pt idx="5164">
                  <c:v>104.543600874957</c:v>
                </c:pt>
                <c:pt idx="5165">
                  <c:v>104.543600874957</c:v>
                </c:pt>
                <c:pt idx="5166">
                  <c:v>104.543600874957</c:v>
                </c:pt>
                <c:pt idx="5167">
                  <c:v>104.543600874957</c:v>
                </c:pt>
                <c:pt idx="5168">
                  <c:v>104.543600874957</c:v>
                </c:pt>
                <c:pt idx="5169">
                  <c:v>104.5829473562799</c:v>
                </c:pt>
                <c:pt idx="5170">
                  <c:v>104.5829473562799</c:v>
                </c:pt>
                <c:pt idx="5171">
                  <c:v>104.5829473562799</c:v>
                </c:pt>
                <c:pt idx="5172">
                  <c:v>104.5829473562799</c:v>
                </c:pt>
                <c:pt idx="5173">
                  <c:v>104.5829473562799</c:v>
                </c:pt>
                <c:pt idx="5174">
                  <c:v>104.5829473562799</c:v>
                </c:pt>
                <c:pt idx="5175">
                  <c:v>104.5829473562799</c:v>
                </c:pt>
                <c:pt idx="5176">
                  <c:v>104.5829473562799</c:v>
                </c:pt>
                <c:pt idx="5177">
                  <c:v>104.5829473562799</c:v>
                </c:pt>
                <c:pt idx="5178">
                  <c:v>104.5829473562799</c:v>
                </c:pt>
                <c:pt idx="5179">
                  <c:v>104.5829473562799</c:v>
                </c:pt>
                <c:pt idx="5180">
                  <c:v>104.5829473562799</c:v>
                </c:pt>
                <c:pt idx="5181">
                  <c:v>104.5829473562799</c:v>
                </c:pt>
                <c:pt idx="5182">
                  <c:v>104.5829473562799</c:v>
                </c:pt>
                <c:pt idx="5183">
                  <c:v>104.5829473562799</c:v>
                </c:pt>
                <c:pt idx="5184">
                  <c:v>104.6222938376028</c:v>
                </c:pt>
                <c:pt idx="5185">
                  <c:v>104.6222938376028</c:v>
                </c:pt>
                <c:pt idx="5186">
                  <c:v>104.6222938376028</c:v>
                </c:pt>
                <c:pt idx="5187">
                  <c:v>104.6222938376028</c:v>
                </c:pt>
                <c:pt idx="5188">
                  <c:v>104.6222938376028</c:v>
                </c:pt>
                <c:pt idx="5189">
                  <c:v>104.6222938376028</c:v>
                </c:pt>
                <c:pt idx="5190">
                  <c:v>104.6222938376028</c:v>
                </c:pt>
                <c:pt idx="5191">
                  <c:v>104.6222938376028</c:v>
                </c:pt>
                <c:pt idx="5192">
                  <c:v>104.6222938376028</c:v>
                </c:pt>
                <c:pt idx="5193">
                  <c:v>104.6222938376028</c:v>
                </c:pt>
                <c:pt idx="5194">
                  <c:v>104.6222938376028</c:v>
                </c:pt>
                <c:pt idx="5195">
                  <c:v>104.6222938376028</c:v>
                </c:pt>
                <c:pt idx="5196">
                  <c:v>104.6222938376028</c:v>
                </c:pt>
                <c:pt idx="5197">
                  <c:v>104.6222938376028</c:v>
                </c:pt>
                <c:pt idx="5198">
                  <c:v>104.6616403189257</c:v>
                </c:pt>
                <c:pt idx="5199">
                  <c:v>104.6616403189257</c:v>
                </c:pt>
                <c:pt idx="5200">
                  <c:v>104.6616403189257</c:v>
                </c:pt>
                <c:pt idx="5201">
                  <c:v>104.6616403189257</c:v>
                </c:pt>
                <c:pt idx="5202">
                  <c:v>104.6616403189257</c:v>
                </c:pt>
                <c:pt idx="5203">
                  <c:v>104.6616403189257</c:v>
                </c:pt>
                <c:pt idx="5204">
                  <c:v>104.6616403189257</c:v>
                </c:pt>
                <c:pt idx="5205">
                  <c:v>104.6616403189257</c:v>
                </c:pt>
                <c:pt idx="5206">
                  <c:v>104.6616403189257</c:v>
                </c:pt>
                <c:pt idx="5207">
                  <c:v>104.6616403189257</c:v>
                </c:pt>
                <c:pt idx="5208">
                  <c:v>104.6616403189257</c:v>
                </c:pt>
                <c:pt idx="5209">
                  <c:v>104.6616403189257</c:v>
                </c:pt>
                <c:pt idx="5210">
                  <c:v>104.6616403189257</c:v>
                </c:pt>
                <c:pt idx="5211">
                  <c:v>104.6616403189257</c:v>
                </c:pt>
                <c:pt idx="5212">
                  <c:v>104.7009868002486</c:v>
                </c:pt>
                <c:pt idx="5213">
                  <c:v>104.7009868002486</c:v>
                </c:pt>
                <c:pt idx="5214">
                  <c:v>104.7009868002486</c:v>
                </c:pt>
                <c:pt idx="5215">
                  <c:v>104.7009868002486</c:v>
                </c:pt>
                <c:pt idx="5216">
                  <c:v>104.7009868002486</c:v>
                </c:pt>
                <c:pt idx="5217">
                  <c:v>104.7009868002486</c:v>
                </c:pt>
                <c:pt idx="5218">
                  <c:v>104.7009868002486</c:v>
                </c:pt>
                <c:pt idx="5219">
                  <c:v>104.7009868002486</c:v>
                </c:pt>
                <c:pt idx="5220">
                  <c:v>104.7009868002486</c:v>
                </c:pt>
                <c:pt idx="5221">
                  <c:v>104.7009868002486</c:v>
                </c:pt>
                <c:pt idx="5222">
                  <c:v>104.7009868002486</c:v>
                </c:pt>
                <c:pt idx="5223">
                  <c:v>104.7009868002486</c:v>
                </c:pt>
                <c:pt idx="5224">
                  <c:v>104.7009868002486</c:v>
                </c:pt>
                <c:pt idx="5225">
                  <c:v>104.7009868002486</c:v>
                </c:pt>
                <c:pt idx="5226">
                  <c:v>104.6616403189257</c:v>
                </c:pt>
                <c:pt idx="5227">
                  <c:v>104.6616403189257</c:v>
                </c:pt>
                <c:pt idx="5228">
                  <c:v>104.6616403189257</c:v>
                </c:pt>
                <c:pt idx="5229">
                  <c:v>104.6222938376028</c:v>
                </c:pt>
                <c:pt idx="5230">
                  <c:v>104.6222938376028</c:v>
                </c:pt>
                <c:pt idx="5231">
                  <c:v>104.6222938376028</c:v>
                </c:pt>
                <c:pt idx="5232">
                  <c:v>104.5829473562799</c:v>
                </c:pt>
                <c:pt idx="5233">
                  <c:v>104.5829473562799</c:v>
                </c:pt>
                <c:pt idx="5234">
                  <c:v>104.543600874957</c:v>
                </c:pt>
                <c:pt idx="5235">
                  <c:v>104.5042543936341</c:v>
                </c:pt>
                <c:pt idx="5236">
                  <c:v>104.5042543936341</c:v>
                </c:pt>
                <c:pt idx="5237">
                  <c:v>104.4649079123111</c:v>
                </c:pt>
                <c:pt idx="5238">
                  <c:v>104.4255614309883</c:v>
                </c:pt>
                <c:pt idx="5239">
                  <c:v>104.3862149496653</c:v>
                </c:pt>
                <c:pt idx="5240">
                  <c:v>104.3075219870195</c:v>
                </c:pt>
                <c:pt idx="5241">
                  <c:v>104.2288290243737</c:v>
                </c:pt>
                <c:pt idx="5242">
                  <c:v>104.110789580405</c:v>
                </c:pt>
                <c:pt idx="5243">
                  <c:v>103.9140571737905</c:v>
                </c:pt>
                <c:pt idx="5244">
                  <c:v>101.3171894064788</c:v>
                </c:pt>
                <c:pt idx="5245">
                  <c:v>100.5302597800207</c:v>
                </c:pt>
                <c:pt idx="5246">
                  <c:v>99.585944228271</c:v>
                </c:pt>
                <c:pt idx="5247">
                  <c:v>94.74632702555377</c:v>
                </c:pt>
                <c:pt idx="5248">
                  <c:v>42.49419982873674</c:v>
                </c:pt>
                <c:pt idx="5249">
                  <c:v>-0.118039443968713</c:v>
                </c:pt>
                <c:pt idx="5250">
                  <c:v>-2.911639617894925</c:v>
                </c:pt>
                <c:pt idx="5251">
                  <c:v>-2.911639617894925</c:v>
                </c:pt>
                <c:pt idx="5252">
                  <c:v>-2.793600173926212</c:v>
                </c:pt>
                <c:pt idx="5253">
                  <c:v>-2.832946655249116</c:v>
                </c:pt>
                <c:pt idx="5254">
                  <c:v>-2.990332580540734</c:v>
                </c:pt>
                <c:pt idx="5255">
                  <c:v>-2.950986099217828</c:v>
                </c:pt>
                <c:pt idx="5256">
                  <c:v>-2.911639617894925</c:v>
                </c:pt>
                <c:pt idx="5257">
                  <c:v>-2.911639617894925</c:v>
                </c:pt>
                <c:pt idx="5258">
                  <c:v>-2.950986099217828</c:v>
                </c:pt>
                <c:pt idx="5259">
                  <c:v>-2.950986099217828</c:v>
                </c:pt>
                <c:pt idx="5260">
                  <c:v>-2.911639617894925</c:v>
                </c:pt>
                <c:pt idx="5261">
                  <c:v>-2.950986099217828</c:v>
                </c:pt>
                <c:pt idx="5262">
                  <c:v>-2.990332580540734</c:v>
                </c:pt>
                <c:pt idx="5263">
                  <c:v>-2.950986099217828</c:v>
                </c:pt>
                <c:pt idx="5264">
                  <c:v>-2.911639617894925</c:v>
                </c:pt>
                <c:pt idx="5265">
                  <c:v>-2.950986099217828</c:v>
                </c:pt>
                <c:pt idx="5266">
                  <c:v>-2.911639617894925</c:v>
                </c:pt>
                <c:pt idx="5267">
                  <c:v>-2.911639617894925</c:v>
                </c:pt>
                <c:pt idx="5268">
                  <c:v>-2.950986099217828</c:v>
                </c:pt>
                <c:pt idx="5269">
                  <c:v>-2.950986099217828</c:v>
                </c:pt>
                <c:pt idx="5270">
                  <c:v>-2.950986099217828</c:v>
                </c:pt>
                <c:pt idx="5271">
                  <c:v>-2.950986099217828</c:v>
                </c:pt>
                <c:pt idx="5272">
                  <c:v>-2.950986099217828</c:v>
                </c:pt>
                <c:pt idx="5273">
                  <c:v>-2.950986099217828</c:v>
                </c:pt>
                <c:pt idx="5274">
                  <c:v>-2.950986099217828</c:v>
                </c:pt>
                <c:pt idx="5275">
                  <c:v>-2.950986099217828</c:v>
                </c:pt>
                <c:pt idx="5276">
                  <c:v>-2.950986099217828</c:v>
                </c:pt>
                <c:pt idx="5277">
                  <c:v>-2.950986099217828</c:v>
                </c:pt>
                <c:pt idx="5278">
                  <c:v>-2.950986099217828</c:v>
                </c:pt>
                <c:pt idx="5279">
                  <c:v>-2.950986099217828</c:v>
                </c:pt>
                <c:pt idx="5280">
                  <c:v>-2.950986099217828</c:v>
                </c:pt>
                <c:pt idx="5281">
                  <c:v>-2.950986099217828</c:v>
                </c:pt>
                <c:pt idx="5282">
                  <c:v>-2.950986099217828</c:v>
                </c:pt>
                <c:pt idx="5283">
                  <c:v>-2.950986099217828</c:v>
                </c:pt>
                <c:pt idx="5284">
                  <c:v>-2.950986099217828</c:v>
                </c:pt>
                <c:pt idx="5285">
                  <c:v>-2.950986099217828</c:v>
                </c:pt>
                <c:pt idx="5286">
                  <c:v>-2.950986099217828</c:v>
                </c:pt>
                <c:pt idx="5287">
                  <c:v>-2.950986099217828</c:v>
                </c:pt>
                <c:pt idx="5288">
                  <c:v>-2.950986099217828</c:v>
                </c:pt>
                <c:pt idx="5289">
                  <c:v>-2.950986099217828</c:v>
                </c:pt>
                <c:pt idx="5290">
                  <c:v>-2.950986099217828</c:v>
                </c:pt>
                <c:pt idx="5291">
                  <c:v>-2.950986099217828</c:v>
                </c:pt>
                <c:pt idx="5292">
                  <c:v>-2.950986099217828</c:v>
                </c:pt>
                <c:pt idx="5293">
                  <c:v>-2.950986099217828</c:v>
                </c:pt>
                <c:pt idx="5294">
                  <c:v>-2.950986099217828</c:v>
                </c:pt>
                <c:pt idx="5295">
                  <c:v>-2.950986099217828</c:v>
                </c:pt>
                <c:pt idx="5296">
                  <c:v>-2.950986099217828</c:v>
                </c:pt>
                <c:pt idx="5297">
                  <c:v>-2.950986099217828</c:v>
                </c:pt>
                <c:pt idx="5298">
                  <c:v>-2.950986099217828</c:v>
                </c:pt>
                <c:pt idx="5299">
                  <c:v>-2.950986099217828</c:v>
                </c:pt>
                <c:pt idx="5300">
                  <c:v>-2.950986099217828</c:v>
                </c:pt>
                <c:pt idx="5301">
                  <c:v>-2.950986099217828</c:v>
                </c:pt>
                <c:pt idx="5302">
                  <c:v>-2.950986099217828</c:v>
                </c:pt>
                <c:pt idx="5303">
                  <c:v>-2.950986099217828</c:v>
                </c:pt>
                <c:pt idx="5304">
                  <c:v>-2.950986099217828</c:v>
                </c:pt>
                <c:pt idx="5305">
                  <c:v>-2.950986099217828</c:v>
                </c:pt>
                <c:pt idx="5306">
                  <c:v>-2.950986099217828</c:v>
                </c:pt>
                <c:pt idx="5307">
                  <c:v>-2.950986099217828</c:v>
                </c:pt>
                <c:pt idx="5308">
                  <c:v>-2.950986099217828</c:v>
                </c:pt>
                <c:pt idx="5309">
                  <c:v>-2.950986099217828</c:v>
                </c:pt>
                <c:pt idx="5310">
                  <c:v>-2.950986099217828</c:v>
                </c:pt>
                <c:pt idx="5311">
                  <c:v>-2.950986099217828</c:v>
                </c:pt>
                <c:pt idx="5312">
                  <c:v>-2.950986099217828</c:v>
                </c:pt>
                <c:pt idx="5313">
                  <c:v>-2.950986099217828</c:v>
                </c:pt>
                <c:pt idx="5314">
                  <c:v>-2.950986099217828</c:v>
                </c:pt>
                <c:pt idx="5315">
                  <c:v>-2.950986099217828</c:v>
                </c:pt>
                <c:pt idx="5316">
                  <c:v>-2.950986099217828</c:v>
                </c:pt>
                <c:pt idx="5317">
                  <c:v>-2.950986099217828</c:v>
                </c:pt>
                <c:pt idx="5318">
                  <c:v>-2.950986099217828</c:v>
                </c:pt>
                <c:pt idx="5319">
                  <c:v>-2.950986099217828</c:v>
                </c:pt>
                <c:pt idx="5320">
                  <c:v>-2.950986099217828</c:v>
                </c:pt>
                <c:pt idx="5321">
                  <c:v>-2.950986099217828</c:v>
                </c:pt>
                <c:pt idx="5322">
                  <c:v>-2.950986099217828</c:v>
                </c:pt>
                <c:pt idx="5323">
                  <c:v>-2.950986099217828</c:v>
                </c:pt>
                <c:pt idx="5324">
                  <c:v>-2.950986099217828</c:v>
                </c:pt>
                <c:pt idx="5325">
                  <c:v>-2.950986099217828</c:v>
                </c:pt>
                <c:pt idx="5326">
                  <c:v>-2.950986099217828</c:v>
                </c:pt>
                <c:pt idx="5327">
                  <c:v>-2.950986099217828</c:v>
                </c:pt>
                <c:pt idx="5328">
                  <c:v>-2.950986099217828</c:v>
                </c:pt>
                <c:pt idx="5329">
                  <c:v>-2.950986099217828</c:v>
                </c:pt>
                <c:pt idx="5330">
                  <c:v>-2.950986099217828</c:v>
                </c:pt>
                <c:pt idx="5331">
                  <c:v>-2.950986099217828</c:v>
                </c:pt>
                <c:pt idx="5332">
                  <c:v>-2.950986099217828</c:v>
                </c:pt>
                <c:pt idx="5333">
                  <c:v>-2.950986099217828</c:v>
                </c:pt>
                <c:pt idx="5334">
                  <c:v>-2.950986099217828</c:v>
                </c:pt>
                <c:pt idx="5335">
                  <c:v>-2.950986099217828</c:v>
                </c:pt>
                <c:pt idx="5336">
                  <c:v>-2.950986099217828</c:v>
                </c:pt>
                <c:pt idx="5337">
                  <c:v>-2.950986099217828</c:v>
                </c:pt>
                <c:pt idx="5338">
                  <c:v>-2.950986099217828</c:v>
                </c:pt>
                <c:pt idx="5339">
                  <c:v>-2.950986099217828</c:v>
                </c:pt>
                <c:pt idx="5340">
                  <c:v>-2.950986099217828</c:v>
                </c:pt>
                <c:pt idx="5341">
                  <c:v>-2.950986099217828</c:v>
                </c:pt>
                <c:pt idx="5342">
                  <c:v>-2.950986099217828</c:v>
                </c:pt>
                <c:pt idx="5343">
                  <c:v>-2.950986099217828</c:v>
                </c:pt>
                <c:pt idx="5344">
                  <c:v>-2.950986099217828</c:v>
                </c:pt>
                <c:pt idx="5345">
                  <c:v>-2.950986099217828</c:v>
                </c:pt>
                <c:pt idx="5346">
                  <c:v>-2.950986099217828</c:v>
                </c:pt>
                <c:pt idx="5347">
                  <c:v>-2.950986099217828</c:v>
                </c:pt>
                <c:pt idx="5348">
                  <c:v>-2.950986099217828</c:v>
                </c:pt>
                <c:pt idx="5349">
                  <c:v>-2.950986099217828</c:v>
                </c:pt>
                <c:pt idx="5350">
                  <c:v>-2.911639617894925</c:v>
                </c:pt>
                <c:pt idx="5351">
                  <c:v>-2.950986099217828</c:v>
                </c:pt>
                <c:pt idx="5352">
                  <c:v>-2.950986099217828</c:v>
                </c:pt>
                <c:pt idx="5353">
                  <c:v>-2.950986099217828</c:v>
                </c:pt>
                <c:pt idx="5354">
                  <c:v>-2.950986099217828</c:v>
                </c:pt>
                <c:pt idx="5355">
                  <c:v>-2.911639617894925</c:v>
                </c:pt>
                <c:pt idx="5356">
                  <c:v>-2.950986099217828</c:v>
                </c:pt>
                <c:pt idx="5357">
                  <c:v>-2.950986099217828</c:v>
                </c:pt>
                <c:pt idx="5358">
                  <c:v>-2.950986099217828</c:v>
                </c:pt>
                <c:pt idx="5359">
                  <c:v>-2.911639617894925</c:v>
                </c:pt>
                <c:pt idx="5360">
                  <c:v>-2.911639617894925</c:v>
                </c:pt>
                <c:pt idx="5361">
                  <c:v>-2.911639617894925</c:v>
                </c:pt>
                <c:pt idx="5362">
                  <c:v>-2.911639617894925</c:v>
                </c:pt>
                <c:pt idx="5363">
                  <c:v>-2.911639617894925</c:v>
                </c:pt>
                <c:pt idx="5364">
                  <c:v>-2.911639617894925</c:v>
                </c:pt>
                <c:pt idx="5365">
                  <c:v>-2.911639617894925</c:v>
                </c:pt>
                <c:pt idx="5366">
                  <c:v>-2.911639617894925</c:v>
                </c:pt>
                <c:pt idx="5367">
                  <c:v>-2.911639617894925</c:v>
                </c:pt>
                <c:pt idx="5368">
                  <c:v>-2.911639617894925</c:v>
                </c:pt>
                <c:pt idx="5369">
                  <c:v>-2.911639617894925</c:v>
                </c:pt>
                <c:pt idx="5370">
                  <c:v>-2.911639617894925</c:v>
                </c:pt>
                <c:pt idx="5371">
                  <c:v>-2.911639617894925</c:v>
                </c:pt>
                <c:pt idx="5372">
                  <c:v>-2.911639617894925</c:v>
                </c:pt>
                <c:pt idx="5373">
                  <c:v>-2.911639617894925</c:v>
                </c:pt>
                <c:pt idx="5374">
                  <c:v>-2.911639617894925</c:v>
                </c:pt>
                <c:pt idx="5375">
                  <c:v>-2.911639617894925</c:v>
                </c:pt>
                <c:pt idx="5376">
                  <c:v>-2.911639617894925</c:v>
                </c:pt>
                <c:pt idx="5377">
                  <c:v>-2.911639617894925</c:v>
                </c:pt>
                <c:pt idx="5378">
                  <c:v>-2.950986099217828</c:v>
                </c:pt>
                <c:pt idx="5379">
                  <c:v>-2.950986099217828</c:v>
                </c:pt>
                <c:pt idx="5380">
                  <c:v>-2.911639617894925</c:v>
                </c:pt>
                <c:pt idx="5381">
                  <c:v>-2.911639617894925</c:v>
                </c:pt>
                <c:pt idx="5382">
                  <c:v>-2.911639617894925</c:v>
                </c:pt>
                <c:pt idx="5383">
                  <c:v>-2.911639617894925</c:v>
                </c:pt>
                <c:pt idx="5384">
                  <c:v>-2.911639617894925</c:v>
                </c:pt>
                <c:pt idx="5385">
                  <c:v>-2.911639617894925</c:v>
                </c:pt>
                <c:pt idx="5386">
                  <c:v>-2.911639617894925</c:v>
                </c:pt>
                <c:pt idx="5387">
                  <c:v>-2.911639617894925</c:v>
                </c:pt>
                <c:pt idx="5388">
                  <c:v>-2.911639617894925</c:v>
                </c:pt>
                <c:pt idx="5389">
                  <c:v>-2.911639617894925</c:v>
                </c:pt>
                <c:pt idx="5390">
                  <c:v>-2.911639617894925</c:v>
                </c:pt>
                <c:pt idx="5391">
                  <c:v>-2.911639617894925</c:v>
                </c:pt>
                <c:pt idx="5392">
                  <c:v>-2.911639617894925</c:v>
                </c:pt>
                <c:pt idx="5393">
                  <c:v>-2.911639617894925</c:v>
                </c:pt>
                <c:pt idx="5394">
                  <c:v>-2.911639617894925</c:v>
                </c:pt>
                <c:pt idx="5395">
                  <c:v>-2.911639617894925</c:v>
                </c:pt>
                <c:pt idx="5396">
                  <c:v>-2.911639617894925</c:v>
                </c:pt>
                <c:pt idx="5397">
                  <c:v>-2.911639617894925</c:v>
                </c:pt>
                <c:pt idx="5398">
                  <c:v>-2.911639617894925</c:v>
                </c:pt>
                <c:pt idx="5399">
                  <c:v>-2.911639617894925</c:v>
                </c:pt>
                <c:pt idx="5400">
                  <c:v>-2.911639617894925</c:v>
                </c:pt>
                <c:pt idx="5401">
                  <c:v>-2.911639617894925</c:v>
                </c:pt>
                <c:pt idx="5402">
                  <c:v>-2.911639617894925</c:v>
                </c:pt>
                <c:pt idx="5403">
                  <c:v>-2.911639617894925</c:v>
                </c:pt>
                <c:pt idx="5404">
                  <c:v>-2.911639617894925</c:v>
                </c:pt>
                <c:pt idx="5405">
                  <c:v>-2.911639617894925</c:v>
                </c:pt>
                <c:pt idx="5406">
                  <c:v>-2.911639617894925</c:v>
                </c:pt>
                <c:pt idx="5407">
                  <c:v>-2.911639617894925</c:v>
                </c:pt>
                <c:pt idx="5408">
                  <c:v>-2.911639617894925</c:v>
                </c:pt>
                <c:pt idx="5409">
                  <c:v>-2.911639617894925</c:v>
                </c:pt>
                <c:pt idx="5410">
                  <c:v>-2.911639617894925</c:v>
                </c:pt>
                <c:pt idx="5411">
                  <c:v>-2.911639617894925</c:v>
                </c:pt>
                <c:pt idx="5412">
                  <c:v>-2.911639617894925</c:v>
                </c:pt>
                <c:pt idx="5413">
                  <c:v>-2.911639617894925</c:v>
                </c:pt>
                <c:pt idx="5414">
                  <c:v>-2.911639617894925</c:v>
                </c:pt>
                <c:pt idx="5415">
                  <c:v>-2.911639617894925</c:v>
                </c:pt>
                <c:pt idx="5416">
                  <c:v>-2.911639617894925</c:v>
                </c:pt>
                <c:pt idx="5417">
                  <c:v>-2.911639617894925</c:v>
                </c:pt>
                <c:pt idx="5418">
                  <c:v>-2.911639617894925</c:v>
                </c:pt>
                <c:pt idx="5419">
                  <c:v>-2.911639617894925</c:v>
                </c:pt>
                <c:pt idx="5420">
                  <c:v>-2.911639617894925</c:v>
                </c:pt>
                <c:pt idx="5421">
                  <c:v>-2.911639617894925</c:v>
                </c:pt>
                <c:pt idx="5422">
                  <c:v>-2.911639617894925</c:v>
                </c:pt>
                <c:pt idx="5423">
                  <c:v>-2.911639617894925</c:v>
                </c:pt>
                <c:pt idx="5424">
                  <c:v>-2.911639617894925</c:v>
                </c:pt>
                <c:pt idx="5425">
                  <c:v>-2.911639617894925</c:v>
                </c:pt>
                <c:pt idx="5426">
                  <c:v>-2.911639617894925</c:v>
                </c:pt>
                <c:pt idx="5427">
                  <c:v>-2.911639617894925</c:v>
                </c:pt>
                <c:pt idx="5428">
                  <c:v>-2.911639617894925</c:v>
                </c:pt>
                <c:pt idx="5429">
                  <c:v>-2.911639617894925</c:v>
                </c:pt>
                <c:pt idx="5430">
                  <c:v>-2.911639617894925</c:v>
                </c:pt>
                <c:pt idx="5431">
                  <c:v>-2.911639617894925</c:v>
                </c:pt>
                <c:pt idx="5432">
                  <c:v>-2.911639617894925</c:v>
                </c:pt>
                <c:pt idx="5433">
                  <c:v>-2.911639617894925</c:v>
                </c:pt>
                <c:pt idx="5434">
                  <c:v>-2.911639617894925</c:v>
                </c:pt>
                <c:pt idx="5435">
                  <c:v>-2.911639617894925</c:v>
                </c:pt>
                <c:pt idx="5436">
                  <c:v>-2.911639617894925</c:v>
                </c:pt>
                <c:pt idx="5437">
                  <c:v>-2.911639617894925</c:v>
                </c:pt>
                <c:pt idx="5438">
                  <c:v>-2.911639617894925</c:v>
                </c:pt>
                <c:pt idx="5439">
                  <c:v>-2.911639617894925</c:v>
                </c:pt>
                <c:pt idx="5440">
                  <c:v>-2.911639617894925</c:v>
                </c:pt>
                <c:pt idx="5441">
                  <c:v>-2.911639617894925</c:v>
                </c:pt>
                <c:pt idx="5442">
                  <c:v>-2.911639617894925</c:v>
                </c:pt>
                <c:pt idx="5443">
                  <c:v>-2.911639617894925</c:v>
                </c:pt>
                <c:pt idx="5444">
                  <c:v>-2.911639617894925</c:v>
                </c:pt>
                <c:pt idx="5445">
                  <c:v>-2.911639617894925</c:v>
                </c:pt>
                <c:pt idx="5446">
                  <c:v>-2.911639617894925</c:v>
                </c:pt>
                <c:pt idx="5447">
                  <c:v>-2.911639617894925</c:v>
                </c:pt>
                <c:pt idx="5448">
                  <c:v>-2.911639617894925</c:v>
                </c:pt>
                <c:pt idx="5449">
                  <c:v>-2.911639617894925</c:v>
                </c:pt>
                <c:pt idx="5450">
                  <c:v>-2.911639617894925</c:v>
                </c:pt>
                <c:pt idx="5451">
                  <c:v>-2.911639617894925</c:v>
                </c:pt>
                <c:pt idx="5452">
                  <c:v>-2.911639617894925</c:v>
                </c:pt>
                <c:pt idx="5453">
                  <c:v>-2.911639617894925</c:v>
                </c:pt>
                <c:pt idx="5454">
                  <c:v>-2.911639617894925</c:v>
                </c:pt>
                <c:pt idx="5455">
                  <c:v>-2.911639617894925</c:v>
                </c:pt>
                <c:pt idx="5456">
                  <c:v>-2.911639617894925</c:v>
                </c:pt>
                <c:pt idx="5457">
                  <c:v>-2.911639617894925</c:v>
                </c:pt>
                <c:pt idx="5458">
                  <c:v>-2.911639617894925</c:v>
                </c:pt>
                <c:pt idx="5459">
                  <c:v>-2.911639617894925</c:v>
                </c:pt>
                <c:pt idx="5460">
                  <c:v>-2.911639617894925</c:v>
                </c:pt>
                <c:pt idx="5461">
                  <c:v>-2.911639617894925</c:v>
                </c:pt>
                <c:pt idx="5462">
                  <c:v>-2.911639617894925</c:v>
                </c:pt>
                <c:pt idx="5463">
                  <c:v>-2.911639617894925</c:v>
                </c:pt>
                <c:pt idx="5464">
                  <c:v>-2.911639617894925</c:v>
                </c:pt>
                <c:pt idx="5465">
                  <c:v>-2.911639617894925</c:v>
                </c:pt>
                <c:pt idx="5466">
                  <c:v>-2.911639617894925</c:v>
                </c:pt>
                <c:pt idx="5467">
                  <c:v>-2.911639617894925</c:v>
                </c:pt>
                <c:pt idx="5468">
                  <c:v>-2.911639617894925</c:v>
                </c:pt>
                <c:pt idx="5469">
                  <c:v>-2.911639617894925</c:v>
                </c:pt>
                <c:pt idx="5470">
                  <c:v>-2.911639617894925</c:v>
                </c:pt>
                <c:pt idx="5471">
                  <c:v>-2.911639617894925</c:v>
                </c:pt>
                <c:pt idx="5472">
                  <c:v>-2.911639617894925</c:v>
                </c:pt>
                <c:pt idx="5473">
                  <c:v>-2.911639617894925</c:v>
                </c:pt>
                <c:pt idx="5474">
                  <c:v>-2.911639617894925</c:v>
                </c:pt>
                <c:pt idx="5475">
                  <c:v>-2.911639617894925</c:v>
                </c:pt>
                <c:pt idx="5476">
                  <c:v>-2.911639617894925</c:v>
                </c:pt>
                <c:pt idx="5477">
                  <c:v>-2.911639617894925</c:v>
                </c:pt>
                <c:pt idx="5478">
                  <c:v>-2.911639617894925</c:v>
                </c:pt>
                <c:pt idx="5479">
                  <c:v>-2.911639617894925</c:v>
                </c:pt>
                <c:pt idx="5480">
                  <c:v>-2.911639617894925</c:v>
                </c:pt>
                <c:pt idx="5481">
                  <c:v>-2.911639617894925</c:v>
                </c:pt>
                <c:pt idx="5482">
                  <c:v>-2.911639617894925</c:v>
                </c:pt>
                <c:pt idx="5483">
                  <c:v>-2.911639617894925</c:v>
                </c:pt>
                <c:pt idx="5484">
                  <c:v>-2.911639617894925</c:v>
                </c:pt>
                <c:pt idx="5485">
                  <c:v>-2.911639617894925</c:v>
                </c:pt>
                <c:pt idx="5486">
                  <c:v>-2.911639617894925</c:v>
                </c:pt>
                <c:pt idx="5487">
                  <c:v>-2.911639617894925</c:v>
                </c:pt>
                <c:pt idx="5488">
                  <c:v>-2.911639617894925</c:v>
                </c:pt>
                <c:pt idx="5489">
                  <c:v>-2.911639617894925</c:v>
                </c:pt>
                <c:pt idx="5490">
                  <c:v>-2.911639617894925</c:v>
                </c:pt>
                <c:pt idx="5491">
                  <c:v>-2.911639617894925</c:v>
                </c:pt>
                <c:pt idx="5492">
                  <c:v>-2.911639617894925</c:v>
                </c:pt>
                <c:pt idx="5493">
                  <c:v>-2.911639617894925</c:v>
                </c:pt>
                <c:pt idx="5494">
                  <c:v>-2.911639617894925</c:v>
                </c:pt>
                <c:pt idx="5495">
                  <c:v>-2.911639617894925</c:v>
                </c:pt>
                <c:pt idx="5496">
                  <c:v>-2.911639617894925</c:v>
                </c:pt>
                <c:pt idx="5497">
                  <c:v>-2.911639617894925</c:v>
                </c:pt>
                <c:pt idx="5498">
                  <c:v>-2.911639617894925</c:v>
                </c:pt>
                <c:pt idx="5499">
                  <c:v>-2.911639617894925</c:v>
                </c:pt>
                <c:pt idx="5500">
                  <c:v>-2.911639617894925</c:v>
                </c:pt>
                <c:pt idx="5501">
                  <c:v>-2.911639617894925</c:v>
                </c:pt>
                <c:pt idx="5502">
                  <c:v>-2.911639617894925</c:v>
                </c:pt>
              </c:numCache>
            </c:numRef>
          </c:yVal>
          <c:smooth val="0"/>
          <c:extLst xmlns:c16r2="http://schemas.microsoft.com/office/drawing/2015/06/chart">
            <c:ext xmlns:c16="http://schemas.microsoft.com/office/drawing/2014/chart" uri="{C3380CC4-5D6E-409C-BE32-E72D297353CC}">
              <c16:uniqueId val="{00000003-0242-4274-BE70-CA13FC00E668}"/>
            </c:ext>
          </c:extLst>
        </c:ser>
        <c:dLbls>
          <c:showLegendKey val="0"/>
          <c:showVal val="0"/>
          <c:showCatName val="0"/>
          <c:showSerName val="0"/>
          <c:showPercent val="0"/>
          <c:showBubbleSize val="0"/>
        </c:dLbls>
        <c:axId val="-681536224"/>
        <c:axId val="-681532736"/>
      </c:scatterChart>
      <c:valAx>
        <c:axId val="-6815362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681532736"/>
        <c:crosses val="autoZero"/>
        <c:crossBetween val="midCat"/>
      </c:valAx>
      <c:valAx>
        <c:axId val="-681532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68153622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Load</a:t>
            </a:r>
            <a:r>
              <a:rPr lang="en-GB" baseline="0"/>
              <a:t> vs extension of all materials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v>0.1% carbon steel</c:v>
          </c:tx>
          <c:spPr>
            <a:ln w="19050" cap="rnd">
              <a:noFill/>
              <a:round/>
            </a:ln>
            <a:effectLst/>
          </c:spPr>
          <c:marker>
            <c:symbol val="circle"/>
            <c:size val="5"/>
            <c:spPr>
              <a:solidFill>
                <a:schemeClr val="accent1"/>
              </a:solidFill>
              <a:ln w="9525">
                <a:solidFill>
                  <a:schemeClr val="accent1"/>
                </a:solidFill>
              </a:ln>
              <a:effectLst/>
            </c:spPr>
          </c:marker>
          <c:xVal>
            <c:numRef>
              <c:f>'[spreadsheet for assignment.xlsx]Sheet3'!$D$3:$D$1248</c:f>
              <c:numCache>
                <c:formatCode>General</c:formatCode>
                <c:ptCount val="1246"/>
                <c:pt idx="0">
                  <c:v>0.002</c:v>
                </c:pt>
                <c:pt idx="1">
                  <c:v>0.0</c:v>
                </c:pt>
                <c:pt idx="2">
                  <c:v>0.0</c:v>
                </c:pt>
                <c:pt idx="3">
                  <c:v>0.002</c:v>
                </c:pt>
                <c:pt idx="4">
                  <c:v>0.007</c:v>
                </c:pt>
                <c:pt idx="5">
                  <c:v>0.014</c:v>
                </c:pt>
                <c:pt idx="6">
                  <c:v>0.02</c:v>
                </c:pt>
                <c:pt idx="7">
                  <c:v>0.026</c:v>
                </c:pt>
                <c:pt idx="8">
                  <c:v>0.034</c:v>
                </c:pt>
                <c:pt idx="9">
                  <c:v>0.04</c:v>
                </c:pt>
                <c:pt idx="10">
                  <c:v>0.046</c:v>
                </c:pt>
                <c:pt idx="11">
                  <c:v>0.052</c:v>
                </c:pt>
                <c:pt idx="12">
                  <c:v>0.06</c:v>
                </c:pt>
                <c:pt idx="13">
                  <c:v>0.066</c:v>
                </c:pt>
                <c:pt idx="14">
                  <c:v>0.074</c:v>
                </c:pt>
                <c:pt idx="15">
                  <c:v>0.08</c:v>
                </c:pt>
                <c:pt idx="16">
                  <c:v>0.086</c:v>
                </c:pt>
                <c:pt idx="17">
                  <c:v>0.094</c:v>
                </c:pt>
                <c:pt idx="18">
                  <c:v>0.1</c:v>
                </c:pt>
                <c:pt idx="19">
                  <c:v>0.107</c:v>
                </c:pt>
                <c:pt idx="20">
                  <c:v>0.114</c:v>
                </c:pt>
                <c:pt idx="21">
                  <c:v>0.12</c:v>
                </c:pt>
                <c:pt idx="22">
                  <c:v>0.126</c:v>
                </c:pt>
                <c:pt idx="23">
                  <c:v>0.134</c:v>
                </c:pt>
                <c:pt idx="24">
                  <c:v>0.14</c:v>
                </c:pt>
                <c:pt idx="25">
                  <c:v>0.146</c:v>
                </c:pt>
                <c:pt idx="26">
                  <c:v>0.154</c:v>
                </c:pt>
                <c:pt idx="27">
                  <c:v>0.16</c:v>
                </c:pt>
                <c:pt idx="28">
                  <c:v>0.167</c:v>
                </c:pt>
                <c:pt idx="29">
                  <c:v>0.174</c:v>
                </c:pt>
                <c:pt idx="30">
                  <c:v>0.18</c:v>
                </c:pt>
                <c:pt idx="31">
                  <c:v>0.187</c:v>
                </c:pt>
                <c:pt idx="32">
                  <c:v>0.194</c:v>
                </c:pt>
                <c:pt idx="33">
                  <c:v>0.2</c:v>
                </c:pt>
                <c:pt idx="34">
                  <c:v>0.207</c:v>
                </c:pt>
                <c:pt idx="35">
                  <c:v>0.214</c:v>
                </c:pt>
                <c:pt idx="36">
                  <c:v>0.221</c:v>
                </c:pt>
                <c:pt idx="37">
                  <c:v>0.227</c:v>
                </c:pt>
                <c:pt idx="38">
                  <c:v>0.234</c:v>
                </c:pt>
                <c:pt idx="39">
                  <c:v>0.241</c:v>
                </c:pt>
                <c:pt idx="40">
                  <c:v>0.247</c:v>
                </c:pt>
                <c:pt idx="41">
                  <c:v>0.255</c:v>
                </c:pt>
                <c:pt idx="42">
                  <c:v>0.261</c:v>
                </c:pt>
                <c:pt idx="43">
                  <c:v>0.267</c:v>
                </c:pt>
                <c:pt idx="44">
                  <c:v>0.275</c:v>
                </c:pt>
                <c:pt idx="45">
                  <c:v>0.281</c:v>
                </c:pt>
                <c:pt idx="46">
                  <c:v>0.287</c:v>
                </c:pt>
                <c:pt idx="47">
                  <c:v>0.295</c:v>
                </c:pt>
                <c:pt idx="48">
                  <c:v>0.301</c:v>
                </c:pt>
                <c:pt idx="49">
                  <c:v>0.309</c:v>
                </c:pt>
                <c:pt idx="50">
                  <c:v>0.315</c:v>
                </c:pt>
                <c:pt idx="51">
                  <c:v>0.321</c:v>
                </c:pt>
                <c:pt idx="52">
                  <c:v>0.329</c:v>
                </c:pt>
                <c:pt idx="53">
                  <c:v>0.335</c:v>
                </c:pt>
                <c:pt idx="54">
                  <c:v>0.341</c:v>
                </c:pt>
                <c:pt idx="55">
                  <c:v>0.349</c:v>
                </c:pt>
                <c:pt idx="56">
                  <c:v>0.355</c:v>
                </c:pt>
                <c:pt idx="57">
                  <c:v>0.362</c:v>
                </c:pt>
                <c:pt idx="58">
                  <c:v>0.369</c:v>
                </c:pt>
                <c:pt idx="59">
                  <c:v>0.375</c:v>
                </c:pt>
                <c:pt idx="60">
                  <c:v>0.382</c:v>
                </c:pt>
                <c:pt idx="61">
                  <c:v>0.389</c:v>
                </c:pt>
                <c:pt idx="62">
                  <c:v>0.395</c:v>
                </c:pt>
                <c:pt idx="63">
                  <c:v>0.402</c:v>
                </c:pt>
                <c:pt idx="64">
                  <c:v>0.409</c:v>
                </c:pt>
                <c:pt idx="65">
                  <c:v>0.416</c:v>
                </c:pt>
                <c:pt idx="66">
                  <c:v>0.422</c:v>
                </c:pt>
                <c:pt idx="67">
                  <c:v>0.43</c:v>
                </c:pt>
                <c:pt idx="68">
                  <c:v>0.436</c:v>
                </c:pt>
                <c:pt idx="69">
                  <c:v>0.442</c:v>
                </c:pt>
                <c:pt idx="70">
                  <c:v>0.45</c:v>
                </c:pt>
                <c:pt idx="71">
                  <c:v>0.456</c:v>
                </c:pt>
                <c:pt idx="72">
                  <c:v>0.462</c:v>
                </c:pt>
                <c:pt idx="73">
                  <c:v>0.47</c:v>
                </c:pt>
                <c:pt idx="74">
                  <c:v>0.476</c:v>
                </c:pt>
                <c:pt idx="75">
                  <c:v>0.482</c:v>
                </c:pt>
                <c:pt idx="76">
                  <c:v>0.49</c:v>
                </c:pt>
                <c:pt idx="77">
                  <c:v>0.496</c:v>
                </c:pt>
                <c:pt idx="78">
                  <c:v>0.502</c:v>
                </c:pt>
                <c:pt idx="79">
                  <c:v>0.51</c:v>
                </c:pt>
                <c:pt idx="80">
                  <c:v>0.516</c:v>
                </c:pt>
                <c:pt idx="81">
                  <c:v>0.522</c:v>
                </c:pt>
                <c:pt idx="82">
                  <c:v>0.529</c:v>
                </c:pt>
                <c:pt idx="83">
                  <c:v>0.536</c:v>
                </c:pt>
                <c:pt idx="84">
                  <c:v>0.542</c:v>
                </c:pt>
                <c:pt idx="85">
                  <c:v>0.549</c:v>
                </c:pt>
                <c:pt idx="86">
                  <c:v>0.556</c:v>
                </c:pt>
                <c:pt idx="87">
                  <c:v>0.562</c:v>
                </c:pt>
                <c:pt idx="88">
                  <c:v>0.569</c:v>
                </c:pt>
                <c:pt idx="89">
                  <c:v>0.576</c:v>
                </c:pt>
                <c:pt idx="90">
                  <c:v>0.582</c:v>
                </c:pt>
                <c:pt idx="91">
                  <c:v>0.589</c:v>
                </c:pt>
                <c:pt idx="92">
                  <c:v>0.596</c:v>
                </c:pt>
                <c:pt idx="93">
                  <c:v>0.602</c:v>
                </c:pt>
                <c:pt idx="94">
                  <c:v>0.61</c:v>
                </c:pt>
                <c:pt idx="95">
                  <c:v>0.616</c:v>
                </c:pt>
                <c:pt idx="96">
                  <c:v>0.622</c:v>
                </c:pt>
                <c:pt idx="97">
                  <c:v>0.629</c:v>
                </c:pt>
                <c:pt idx="98">
                  <c:v>0.636</c:v>
                </c:pt>
                <c:pt idx="99">
                  <c:v>0.642</c:v>
                </c:pt>
                <c:pt idx="100">
                  <c:v>0.65</c:v>
                </c:pt>
                <c:pt idx="101">
                  <c:v>0.656</c:v>
                </c:pt>
                <c:pt idx="102">
                  <c:v>0.662</c:v>
                </c:pt>
                <c:pt idx="103">
                  <c:v>0.67</c:v>
                </c:pt>
                <c:pt idx="104">
                  <c:v>0.676</c:v>
                </c:pt>
                <c:pt idx="105">
                  <c:v>0.684</c:v>
                </c:pt>
                <c:pt idx="106">
                  <c:v>0.69</c:v>
                </c:pt>
                <c:pt idx="107">
                  <c:v>0.696</c:v>
                </c:pt>
                <c:pt idx="108">
                  <c:v>0.702</c:v>
                </c:pt>
                <c:pt idx="109">
                  <c:v>0.71</c:v>
                </c:pt>
                <c:pt idx="110">
                  <c:v>0.716</c:v>
                </c:pt>
                <c:pt idx="111">
                  <c:v>0.722</c:v>
                </c:pt>
                <c:pt idx="112">
                  <c:v>0.73</c:v>
                </c:pt>
                <c:pt idx="113">
                  <c:v>0.736</c:v>
                </c:pt>
                <c:pt idx="114">
                  <c:v>0.742</c:v>
                </c:pt>
                <c:pt idx="115">
                  <c:v>0.75</c:v>
                </c:pt>
                <c:pt idx="116">
                  <c:v>0.756</c:v>
                </c:pt>
                <c:pt idx="117">
                  <c:v>0.764</c:v>
                </c:pt>
                <c:pt idx="118">
                  <c:v>0.77</c:v>
                </c:pt>
                <c:pt idx="119">
                  <c:v>0.776</c:v>
                </c:pt>
                <c:pt idx="120">
                  <c:v>0.784</c:v>
                </c:pt>
                <c:pt idx="121">
                  <c:v>0.79</c:v>
                </c:pt>
                <c:pt idx="122">
                  <c:v>0.797</c:v>
                </c:pt>
                <c:pt idx="123">
                  <c:v>0.804</c:v>
                </c:pt>
                <c:pt idx="124">
                  <c:v>0.81</c:v>
                </c:pt>
                <c:pt idx="125">
                  <c:v>0.817</c:v>
                </c:pt>
                <c:pt idx="126">
                  <c:v>0.824</c:v>
                </c:pt>
                <c:pt idx="127">
                  <c:v>0.83</c:v>
                </c:pt>
                <c:pt idx="128">
                  <c:v>0.837</c:v>
                </c:pt>
                <c:pt idx="129">
                  <c:v>0.844</c:v>
                </c:pt>
                <c:pt idx="130">
                  <c:v>0.851</c:v>
                </c:pt>
                <c:pt idx="131">
                  <c:v>0.857</c:v>
                </c:pt>
                <c:pt idx="132">
                  <c:v>0.864</c:v>
                </c:pt>
                <c:pt idx="133">
                  <c:v>0.871</c:v>
                </c:pt>
                <c:pt idx="134">
                  <c:v>0.877</c:v>
                </c:pt>
                <c:pt idx="135">
                  <c:v>0.884</c:v>
                </c:pt>
                <c:pt idx="136">
                  <c:v>0.891</c:v>
                </c:pt>
                <c:pt idx="137">
                  <c:v>0.897</c:v>
                </c:pt>
                <c:pt idx="138">
                  <c:v>0.905</c:v>
                </c:pt>
                <c:pt idx="139">
                  <c:v>0.911</c:v>
                </c:pt>
                <c:pt idx="140">
                  <c:v>0.917</c:v>
                </c:pt>
                <c:pt idx="141">
                  <c:v>0.925</c:v>
                </c:pt>
                <c:pt idx="142">
                  <c:v>0.931</c:v>
                </c:pt>
                <c:pt idx="143">
                  <c:v>0.937</c:v>
                </c:pt>
                <c:pt idx="144">
                  <c:v>0.945</c:v>
                </c:pt>
                <c:pt idx="145">
                  <c:v>0.951</c:v>
                </c:pt>
                <c:pt idx="146">
                  <c:v>0.959</c:v>
                </c:pt>
                <c:pt idx="147">
                  <c:v>0.965</c:v>
                </c:pt>
                <c:pt idx="148">
                  <c:v>0.971</c:v>
                </c:pt>
                <c:pt idx="149">
                  <c:v>0.979</c:v>
                </c:pt>
                <c:pt idx="150">
                  <c:v>0.985</c:v>
                </c:pt>
                <c:pt idx="151">
                  <c:v>0.992</c:v>
                </c:pt>
                <c:pt idx="152">
                  <c:v>0.999</c:v>
                </c:pt>
                <c:pt idx="153">
                  <c:v>1.006</c:v>
                </c:pt>
                <c:pt idx="154">
                  <c:v>1.012</c:v>
                </c:pt>
                <c:pt idx="155">
                  <c:v>1.018</c:v>
                </c:pt>
                <c:pt idx="156">
                  <c:v>1.026</c:v>
                </c:pt>
                <c:pt idx="157">
                  <c:v>1.032</c:v>
                </c:pt>
                <c:pt idx="158">
                  <c:v>1.04</c:v>
                </c:pt>
                <c:pt idx="159">
                  <c:v>1.046</c:v>
                </c:pt>
                <c:pt idx="160">
                  <c:v>1.052</c:v>
                </c:pt>
                <c:pt idx="161">
                  <c:v>1.06</c:v>
                </c:pt>
                <c:pt idx="162">
                  <c:v>1.066</c:v>
                </c:pt>
                <c:pt idx="163">
                  <c:v>1.073</c:v>
                </c:pt>
                <c:pt idx="164">
                  <c:v>1.08</c:v>
                </c:pt>
                <c:pt idx="165">
                  <c:v>1.086</c:v>
                </c:pt>
                <c:pt idx="166">
                  <c:v>1.093</c:v>
                </c:pt>
                <c:pt idx="167">
                  <c:v>1.1</c:v>
                </c:pt>
                <c:pt idx="168">
                  <c:v>1.107</c:v>
                </c:pt>
                <c:pt idx="169">
                  <c:v>1.113</c:v>
                </c:pt>
                <c:pt idx="170">
                  <c:v>1.121</c:v>
                </c:pt>
                <c:pt idx="171">
                  <c:v>1.127</c:v>
                </c:pt>
                <c:pt idx="172">
                  <c:v>1.135</c:v>
                </c:pt>
                <c:pt idx="173">
                  <c:v>1.141</c:v>
                </c:pt>
                <c:pt idx="174">
                  <c:v>1.147</c:v>
                </c:pt>
                <c:pt idx="175">
                  <c:v>1.155</c:v>
                </c:pt>
                <c:pt idx="176">
                  <c:v>1.161</c:v>
                </c:pt>
                <c:pt idx="177">
                  <c:v>1.168</c:v>
                </c:pt>
                <c:pt idx="178">
                  <c:v>1.175</c:v>
                </c:pt>
                <c:pt idx="179">
                  <c:v>1.181</c:v>
                </c:pt>
                <c:pt idx="180">
                  <c:v>1.188</c:v>
                </c:pt>
                <c:pt idx="181">
                  <c:v>1.195</c:v>
                </c:pt>
                <c:pt idx="182">
                  <c:v>1.202</c:v>
                </c:pt>
                <c:pt idx="183">
                  <c:v>1.208</c:v>
                </c:pt>
                <c:pt idx="184">
                  <c:v>1.216</c:v>
                </c:pt>
                <c:pt idx="185">
                  <c:v>1.222</c:v>
                </c:pt>
                <c:pt idx="186">
                  <c:v>1.228</c:v>
                </c:pt>
                <c:pt idx="187">
                  <c:v>1.235</c:v>
                </c:pt>
                <c:pt idx="188">
                  <c:v>1.242</c:v>
                </c:pt>
                <c:pt idx="189">
                  <c:v>1.248</c:v>
                </c:pt>
                <c:pt idx="190">
                  <c:v>1.256</c:v>
                </c:pt>
                <c:pt idx="191">
                  <c:v>1.262</c:v>
                </c:pt>
                <c:pt idx="192">
                  <c:v>1.27</c:v>
                </c:pt>
                <c:pt idx="193">
                  <c:v>1.276</c:v>
                </c:pt>
                <c:pt idx="194">
                  <c:v>1.282</c:v>
                </c:pt>
                <c:pt idx="195">
                  <c:v>1.29</c:v>
                </c:pt>
                <c:pt idx="196">
                  <c:v>1.296</c:v>
                </c:pt>
                <c:pt idx="197">
                  <c:v>1.303</c:v>
                </c:pt>
                <c:pt idx="198">
                  <c:v>1.31</c:v>
                </c:pt>
                <c:pt idx="199">
                  <c:v>1.316</c:v>
                </c:pt>
                <c:pt idx="200">
                  <c:v>1.323</c:v>
                </c:pt>
                <c:pt idx="201">
                  <c:v>1.33</c:v>
                </c:pt>
                <c:pt idx="202">
                  <c:v>1.337</c:v>
                </c:pt>
                <c:pt idx="203">
                  <c:v>1.343</c:v>
                </c:pt>
                <c:pt idx="204">
                  <c:v>1.35</c:v>
                </c:pt>
                <c:pt idx="205">
                  <c:v>1.357</c:v>
                </c:pt>
                <c:pt idx="206">
                  <c:v>1.363</c:v>
                </c:pt>
                <c:pt idx="207">
                  <c:v>1.371</c:v>
                </c:pt>
                <c:pt idx="208">
                  <c:v>1.377</c:v>
                </c:pt>
                <c:pt idx="209">
                  <c:v>1.385</c:v>
                </c:pt>
                <c:pt idx="210">
                  <c:v>1.391</c:v>
                </c:pt>
                <c:pt idx="211">
                  <c:v>1.397</c:v>
                </c:pt>
                <c:pt idx="212">
                  <c:v>1.403</c:v>
                </c:pt>
                <c:pt idx="213">
                  <c:v>1.411</c:v>
                </c:pt>
                <c:pt idx="214">
                  <c:v>1.417</c:v>
                </c:pt>
                <c:pt idx="215">
                  <c:v>1.425</c:v>
                </c:pt>
                <c:pt idx="216">
                  <c:v>1.431</c:v>
                </c:pt>
                <c:pt idx="217">
                  <c:v>1.437999999999999</c:v>
                </c:pt>
                <c:pt idx="218">
                  <c:v>1.445</c:v>
                </c:pt>
                <c:pt idx="219">
                  <c:v>1.451</c:v>
                </c:pt>
                <c:pt idx="220">
                  <c:v>1.458</c:v>
                </c:pt>
                <c:pt idx="221">
                  <c:v>1.465</c:v>
                </c:pt>
                <c:pt idx="222">
                  <c:v>1.472</c:v>
                </c:pt>
                <c:pt idx="223">
                  <c:v>1.478</c:v>
                </c:pt>
                <c:pt idx="224">
                  <c:v>1.485</c:v>
                </c:pt>
                <c:pt idx="225">
                  <c:v>1.492</c:v>
                </c:pt>
                <c:pt idx="226">
                  <c:v>1.498</c:v>
                </c:pt>
                <c:pt idx="227">
                  <c:v>1.505</c:v>
                </c:pt>
                <c:pt idx="228">
                  <c:v>1.512</c:v>
                </c:pt>
                <c:pt idx="229">
                  <c:v>1.52</c:v>
                </c:pt>
                <c:pt idx="230">
                  <c:v>1.526</c:v>
                </c:pt>
                <c:pt idx="231">
                  <c:v>1.532</c:v>
                </c:pt>
                <c:pt idx="232">
                  <c:v>1.54</c:v>
                </c:pt>
                <c:pt idx="233">
                  <c:v>1.546</c:v>
                </c:pt>
                <c:pt idx="234">
                  <c:v>1.553</c:v>
                </c:pt>
                <c:pt idx="235">
                  <c:v>1.56</c:v>
                </c:pt>
                <c:pt idx="236">
                  <c:v>1.566</c:v>
                </c:pt>
                <c:pt idx="237">
                  <c:v>1.573</c:v>
                </c:pt>
                <c:pt idx="238">
                  <c:v>1.58</c:v>
                </c:pt>
                <c:pt idx="239">
                  <c:v>1.587</c:v>
                </c:pt>
                <c:pt idx="240">
                  <c:v>1.593</c:v>
                </c:pt>
                <c:pt idx="241">
                  <c:v>1.6</c:v>
                </c:pt>
                <c:pt idx="242">
                  <c:v>1.607</c:v>
                </c:pt>
                <c:pt idx="243">
                  <c:v>1.613</c:v>
                </c:pt>
                <c:pt idx="244">
                  <c:v>1.621</c:v>
                </c:pt>
                <c:pt idx="245">
                  <c:v>1.627</c:v>
                </c:pt>
                <c:pt idx="246">
                  <c:v>1.633</c:v>
                </c:pt>
                <c:pt idx="247">
                  <c:v>1.641</c:v>
                </c:pt>
                <c:pt idx="248">
                  <c:v>1.647</c:v>
                </c:pt>
                <c:pt idx="249">
                  <c:v>1.655</c:v>
                </c:pt>
                <c:pt idx="250">
                  <c:v>1.661</c:v>
                </c:pt>
                <c:pt idx="251">
                  <c:v>1.667</c:v>
                </c:pt>
                <c:pt idx="252">
                  <c:v>1.675</c:v>
                </c:pt>
                <c:pt idx="253">
                  <c:v>1.681</c:v>
                </c:pt>
                <c:pt idx="254">
                  <c:v>1.688</c:v>
                </c:pt>
                <c:pt idx="255">
                  <c:v>1.695</c:v>
                </c:pt>
                <c:pt idx="256">
                  <c:v>1.701</c:v>
                </c:pt>
                <c:pt idx="257">
                  <c:v>1.708</c:v>
                </c:pt>
                <c:pt idx="258">
                  <c:v>1.715</c:v>
                </c:pt>
                <c:pt idx="259">
                  <c:v>1.722</c:v>
                </c:pt>
                <c:pt idx="260">
                  <c:v>1.728</c:v>
                </c:pt>
                <c:pt idx="261">
                  <c:v>1.735</c:v>
                </c:pt>
                <c:pt idx="262">
                  <c:v>1.742</c:v>
                </c:pt>
                <c:pt idx="263">
                  <c:v>1.748</c:v>
                </c:pt>
                <c:pt idx="264">
                  <c:v>1.755</c:v>
                </c:pt>
                <c:pt idx="265">
                  <c:v>1.762</c:v>
                </c:pt>
                <c:pt idx="266">
                  <c:v>1.768</c:v>
                </c:pt>
                <c:pt idx="267">
                  <c:v>1.776</c:v>
                </c:pt>
                <c:pt idx="268">
                  <c:v>1.782</c:v>
                </c:pt>
                <c:pt idx="269">
                  <c:v>1.79</c:v>
                </c:pt>
                <c:pt idx="270">
                  <c:v>1.796</c:v>
                </c:pt>
                <c:pt idx="271">
                  <c:v>1.803</c:v>
                </c:pt>
                <c:pt idx="272">
                  <c:v>1.81</c:v>
                </c:pt>
                <c:pt idx="273">
                  <c:v>1.816</c:v>
                </c:pt>
                <c:pt idx="274">
                  <c:v>1.823</c:v>
                </c:pt>
                <c:pt idx="275">
                  <c:v>1.83</c:v>
                </c:pt>
                <c:pt idx="276">
                  <c:v>1.836</c:v>
                </c:pt>
                <c:pt idx="277">
                  <c:v>1.843</c:v>
                </c:pt>
                <c:pt idx="278">
                  <c:v>1.85</c:v>
                </c:pt>
                <c:pt idx="279">
                  <c:v>1.857</c:v>
                </c:pt>
                <c:pt idx="280">
                  <c:v>1.863</c:v>
                </c:pt>
                <c:pt idx="281">
                  <c:v>1.87</c:v>
                </c:pt>
                <c:pt idx="282">
                  <c:v>1.877</c:v>
                </c:pt>
                <c:pt idx="283">
                  <c:v>1.883</c:v>
                </c:pt>
                <c:pt idx="284">
                  <c:v>1.891</c:v>
                </c:pt>
                <c:pt idx="285">
                  <c:v>1.897</c:v>
                </c:pt>
                <c:pt idx="286">
                  <c:v>1.903</c:v>
                </c:pt>
                <c:pt idx="287">
                  <c:v>1.911</c:v>
                </c:pt>
                <c:pt idx="288">
                  <c:v>1.917</c:v>
                </c:pt>
                <c:pt idx="289">
                  <c:v>1.923</c:v>
                </c:pt>
                <c:pt idx="290">
                  <c:v>1.931</c:v>
                </c:pt>
                <c:pt idx="291">
                  <c:v>1.937</c:v>
                </c:pt>
                <c:pt idx="292">
                  <c:v>1.945</c:v>
                </c:pt>
                <c:pt idx="293">
                  <c:v>1.951</c:v>
                </c:pt>
                <c:pt idx="294">
                  <c:v>1.957</c:v>
                </c:pt>
                <c:pt idx="295">
                  <c:v>1.965</c:v>
                </c:pt>
                <c:pt idx="296">
                  <c:v>1.971</c:v>
                </c:pt>
                <c:pt idx="297">
                  <c:v>1.977</c:v>
                </c:pt>
                <c:pt idx="298">
                  <c:v>1.985</c:v>
                </c:pt>
                <c:pt idx="299">
                  <c:v>1.991</c:v>
                </c:pt>
                <c:pt idx="300">
                  <c:v>1.997</c:v>
                </c:pt>
                <c:pt idx="301">
                  <c:v>2.004</c:v>
                </c:pt>
                <c:pt idx="302">
                  <c:v>2.011</c:v>
                </c:pt>
                <c:pt idx="303">
                  <c:v>2.016999999999999</c:v>
                </c:pt>
                <c:pt idx="304">
                  <c:v>2.024</c:v>
                </c:pt>
                <c:pt idx="305">
                  <c:v>2.031</c:v>
                </c:pt>
                <c:pt idx="306">
                  <c:v>2.038</c:v>
                </c:pt>
                <c:pt idx="307">
                  <c:v>2.044</c:v>
                </c:pt>
                <c:pt idx="308">
                  <c:v>2.051</c:v>
                </c:pt>
                <c:pt idx="309">
                  <c:v>2.058</c:v>
                </c:pt>
                <c:pt idx="310">
                  <c:v>2.064</c:v>
                </c:pt>
                <c:pt idx="311">
                  <c:v>2.072</c:v>
                </c:pt>
                <c:pt idx="312">
                  <c:v>2.078</c:v>
                </c:pt>
                <c:pt idx="313">
                  <c:v>2.084</c:v>
                </c:pt>
                <c:pt idx="314">
                  <c:v>2.092</c:v>
                </c:pt>
                <c:pt idx="315">
                  <c:v>2.098</c:v>
                </c:pt>
                <c:pt idx="316">
                  <c:v>2.104</c:v>
                </c:pt>
                <c:pt idx="317">
                  <c:v>2.112</c:v>
                </c:pt>
                <c:pt idx="318">
                  <c:v>2.118</c:v>
                </c:pt>
                <c:pt idx="319">
                  <c:v>2.124</c:v>
                </c:pt>
                <c:pt idx="320">
                  <c:v>2.132</c:v>
                </c:pt>
                <c:pt idx="321">
                  <c:v>2.138</c:v>
                </c:pt>
                <c:pt idx="322">
                  <c:v>2.146</c:v>
                </c:pt>
                <c:pt idx="323">
                  <c:v>2.152</c:v>
                </c:pt>
                <c:pt idx="324">
                  <c:v>2.158</c:v>
                </c:pt>
                <c:pt idx="325">
                  <c:v>2.166</c:v>
                </c:pt>
                <c:pt idx="326">
                  <c:v>2.172</c:v>
                </c:pt>
                <c:pt idx="327">
                  <c:v>2.179</c:v>
                </c:pt>
                <c:pt idx="328">
                  <c:v>2.186</c:v>
                </c:pt>
                <c:pt idx="329">
                  <c:v>2.192</c:v>
                </c:pt>
                <c:pt idx="330">
                  <c:v>2.199</c:v>
                </c:pt>
                <c:pt idx="331">
                  <c:v>2.206</c:v>
                </c:pt>
                <c:pt idx="332">
                  <c:v>2.212</c:v>
                </c:pt>
                <c:pt idx="333">
                  <c:v>2.219</c:v>
                </c:pt>
                <c:pt idx="334">
                  <c:v>2.226</c:v>
                </c:pt>
                <c:pt idx="335">
                  <c:v>2.232</c:v>
                </c:pt>
                <c:pt idx="336">
                  <c:v>2.239</c:v>
                </c:pt>
                <c:pt idx="337">
                  <c:v>2.246</c:v>
                </c:pt>
                <c:pt idx="338">
                  <c:v>2.253</c:v>
                </c:pt>
                <c:pt idx="339">
                  <c:v>2.259</c:v>
                </c:pt>
                <c:pt idx="340">
                  <c:v>2.266</c:v>
                </c:pt>
                <c:pt idx="341">
                  <c:v>2.272</c:v>
                </c:pt>
                <c:pt idx="342">
                  <c:v>2.279</c:v>
                </c:pt>
                <c:pt idx="343">
                  <c:v>2.286</c:v>
                </c:pt>
                <c:pt idx="344">
                  <c:v>2.293</c:v>
                </c:pt>
                <c:pt idx="345">
                  <c:v>2.299</c:v>
                </c:pt>
                <c:pt idx="346">
                  <c:v>2.306999999999999</c:v>
                </c:pt>
                <c:pt idx="347">
                  <c:v>2.313</c:v>
                </c:pt>
                <c:pt idx="348">
                  <c:v>2.321</c:v>
                </c:pt>
                <c:pt idx="349">
                  <c:v>2.327</c:v>
                </c:pt>
                <c:pt idx="350">
                  <c:v>2.333</c:v>
                </c:pt>
                <c:pt idx="351">
                  <c:v>2.341</c:v>
                </c:pt>
                <c:pt idx="352">
                  <c:v>2.347</c:v>
                </c:pt>
                <c:pt idx="353">
                  <c:v>2.353</c:v>
                </c:pt>
                <c:pt idx="354">
                  <c:v>2.361</c:v>
                </c:pt>
                <c:pt idx="355">
                  <c:v>2.367</c:v>
                </c:pt>
                <c:pt idx="356">
                  <c:v>2.374</c:v>
                </c:pt>
                <c:pt idx="357">
                  <c:v>2.381</c:v>
                </c:pt>
                <c:pt idx="358">
                  <c:v>2.388</c:v>
                </c:pt>
                <c:pt idx="359">
                  <c:v>2.394</c:v>
                </c:pt>
                <c:pt idx="360">
                  <c:v>2.401</c:v>
                </c:pt>
                <c:pt idx="361">
                  <c:v>2.408</c:v>
                </c:pt>
                <c:pt idx="362">
                  <c:v>2.414</c:v>
                </c:pt>
                <c:pt idx="363">
                  <c:v>2.421</c:v>
                </c:pt>
                <c:pt idx="364">
                  <c:v>2.428</c:v>
                </c:pt>
                <c:pt idx="365">
                  <c:v>2.434</c:v>
                </c:pt>
                <c:pt idx="366">
                  <c:v>2.442</c:v>
                </c:pt>
                <c:pt idx="367">
                  <c:v>2.448</c:v>
                </c:pt>
                <c:pt idx="368">
                  <c:v>2.454</c:v>
                </c:pt>
                <c:pt idx="369">
                  <c:v>2.462</c:v>
                </c:pt>
                <c:pt idx="370">
                  <c:v>2.468</c:v>
                </c:pt>
                <c:pt idx="371">
                  <c:v>2.476</c:v>
                </c:pt>
                <c:pt idx="372">
                  <c:v>2.482</c:v>
                </c:pt>
                <c:pt idx="373">
                  <c:v>2.488</c:v>
                </c:pt>
                <c:pt idx="374">
                  <c:v>2.496</c:v>
                </c:pt>
                <c:pt idx="375">
                  <c:v>2.502</c:v>
                </c:pt>
                <c:pt idx="376">
                  <c:v>2.509</c:v>
                </c:pt>
                <c:pt idx="377">
                  <c:v>2.516</c:v>
                </c:pt>
                <c:pt idx="378">
                  <c:v>2.522</c:v>
                </c:pt>
                <c:pt idx="379">
                  <c:v>2.529</c:v>
                </c:pt>
                <c:pt idx="380">
                  <c:v>2.536</c:v>
                </c:pt>
                <c:pt idx="381">
                  <c:v>2.543</c:v>
                </c:pt>
                <c:pt idx="382">
                  <c:v>2.549</c:v>
                </c:pt>
                <c:pt idx="383">
                  <c:v>2.556</c:v>
                </c:pt>
                <c:pt idx="384">
                  <c:v>2.563</c:v>
                </c:pt>
                <c:pt idx="385">
                  <c:v>2.569</c:v>
                </c:pt>
                <c:pt idx="386">
                  <c:v>2.577</c:v>
                </c:pt>
                <c:pt idx="387">
                  <c:v>2.583</c:v>
                </c:pt>
                <c:pt idx="388">
                  <c:v>2.589</c:v>
                </c:pt>
                <c:pt idx="389">
                  <c:v>2.597</c:v>
                </c:pt>
                <c:pt idx="390">
                  <c:v>2.604</c:v>
                </c:pt>
                <c:pt idx="391">
                  <c:v>2.611</c:v>
                </c:pt>
                <c:pt idx="392">
                  <c:v>2.617</c:v>
                </c:pt>
                <c:pt idx="393">
                  <c:v>2.623</c:v>
                </c:pt>
                <c:pt idx="394">
                  <c:v>2.631</c:v>
                </c:pt>
                <c:pt idx="395">
                  <c:v>2.637</c:v>
                </c:pt>
                <c:pt idx="396">
                  <c:v>2.644</c:v>
                </c:pt>
                <c:pt idx="397">
                  <c:v>2.651</c:v>
                </c:pt>
                <c:pt idx="398">
                  <c:v>2.657</c:v>
                </c:pt>
                <c:pt idx="399">
                  <c:v>2.664</c:v>
                </c:pt>
                <c:pt idx="400">
                  <c:v>2.671</c:v>
                </c:pt>
                <c:pt idx="401">
                  <c:v>2.677</c:v>
                </c:pt>
                <c:pt idx="402">
                  <c:v>2.684</c:v>
                </c:pt>
                <c:pt idx="403">
                  <c:v>2.691</c:v>
                </c:pt>
                <c:pt idx="404">
                  <c:v>2.698</c:v>
                </c:pt>
                <c:pt idx="405">
                  <c:v>2.704</c:v>
                </c:pt>
                <c:pt idx="406">
                  <c:v>2.711</c:v>
                </c:pt>
                <c:pt idx="407">
                  <c:v>2.718</c:v>
                </c:pt>
                <c:pt idx="408">
                  <c:v>2.724</c:v>
                </c:pt>
                <c:pt idx="409">
                  <c:v>2.731</c:v>
                </c:pt>
                <c:pt idx="410">
                  <c:v>2.738</c:v>
                </c:pt>
                <c:pt idx="411">
                  <c:v>2.746</c:v>
                </c:pt>
                <c:pt idx="412">
                  <c:v>2.752</c:v>
                </c:pt>
                <c:pt idx="413">
                  <c:v>2.758</c:v>
                </c:pt>
                <c:pt idx="414">
                  <c:v>2.766</c:v>
                </c:pt>
                <c:pt idx="415">
                  <c:v>2.772</c:v>
                </c:pt>
                <c:pt idx="416">
                  <c:v>2.778</c:v>
                </c:pt>
                <c:pt idx="417">
                  <c:v>2.786</c:v>
                </c:pt>
                <c:pt idx="418">
                  <c:v>2.792</c:v>
                </c:pt>
                <c:pt idx="419">
                  <c:v>2.799</c:v>
                </c:pt>
                <c:pt idx="420">
                  <c:v>2.806</c:v>
                </c:pt>
                <c:pt idx="421">
                  <c:v>2.811999999999998</c:v>
                </c:pt>
                <c:pt idx="422">
                  <c:v>2.818999999999999</c:v>
                </c:pt>
                <c:pt idx="423">
                  <c:v>2.826</c:v>
                </c:pt>
                <c:pt idx="424">
                  <c:v>2.831999999999998</c:v>
                </c:pt>
                <c:pt idx="425">
                  <c:v>2.838999999999999</c:v>
                </c:pt>
                <c:pt idx="426">
                  <c:v>2.846</c:v>
                </c:pt>
                <c:pt idx="427">
                  <c:v>2.853</c:v>
                </c:pt>
                <c:pt idx="428">
                  <c:v>2.858999999999999</c:v>
                </c:pt>
                <c:pt idx="429">
                  <c:v>2.867</c:v>
                </c:pt>
                <c:pt idx="430">
                  <c:v>2.873</c:v>
                </c:pt>
                <c:pt idx="431">
                  <c:v>2.881</c:v>
                </c:pt>
                <c:pt idx="432">
                  <c:v>2.887</c:v>
                </c:pt>
                <c:pt idx="433">
                  <c:v>2.892999999999998</c:v>
                </c:pt>
                <c:pt idx="434">
                  <c:v>2.901</c:v>
                </c:pt>
                <c:pt idx="435">
                  <c:v>2.907</c:v>
                </c:pt>
                <c:pt idx="436">
                  <c:v>2.912999999999998</c:v>
                </c:pt>
                <c:pt idx="437">
                  <c:v>2.921</c:v>
                </c:pt>
                <c:pt idx="438">
                  <c:v>2.927</c:v>
                </c:pt>
                <c:pt idx="439">
                  <c:v>2.932999999999998</c:v>
                </c:pt>
                <c:pt idx="440">
                  <c:v>2.941</c:v>
                </c:pt>
                <c:pt idx="441">
                  <c:v>2.947</c:v>
                </c:pt>
                <c:pt idx="442">
                  <c:v>2.954</c:v>
                </c:pt>
                <c:pt idx="443">
                  <c:v>2.961</c:v>
                </c:pt>
                <c:pt idx="444">
                  <c:v>2.967</c:v>
                </c:pt>
                <c:pt idx="445">
                  <c:v>2.974</c:v>
                </c:pt>
                <c:pt idx="446">
                  <c:v>2.981</c:v>
                </c:pt>
                <c:pt idx="447">
                  <c:v>2.988</c:v>
                </c:pt>
                <c:pt idx="448">
                  <c:v>2.994</c:v>
                </c:pt>
                <c:pt idx="449">
                  <c:v>3.0</c:v>
                </c:pt>
                <c:pt idx="450">
                  <c:v>3.008</c:v>
                </c:pt>
                <c:pt idx="451">
                  <c:v>3.014</c:v>
                </c:pt>
                <c:pt idx="452">
                  <c:v>3.022</c:v>
                </c:pt>
                <c:pt idx="453">
                  <c:v>3.028</c:v>
                </c:pt>
                <c:pt idx="454">
                  <c:v>3.034</c:v>
                </c:pt>
                <c:pt idx="455">
                  <c:v>3.042</c:v>
                </c:pt>
                <c:pt idx="456">
                  <c:v>3.048</c:v>
                </c:pt>
                <c:pt idx="457">
                  <c:v>3.055</c:v>
                </c:pt>
                <c:pt idx="458">
                  <c:v>3.062</c:v>
                </c:pt>
                <c:pt idx="459">
                  <c:v>3.068</c:v>
                </c:pt>
                <c:pt idx="460">
                  <c:v>3.075</c:v>
                </c:pt>
                <c:pt idx="461">
                  <c:v>3.082</c:v>
                </c:pt>
                <c:pt idx="462">
                  <c:v>3.089</c:v>
                </c:pt>
                <c:pt idx="463">
                  <c:v>3.095</c:v>
                </c:pt>
                <c:pt idx="464">
                  <c:v>3.103</c:v>
                </c:pt>
                <c:pt idx="465">
                  <c:v>3.109</c:v>
                </c:pt>
                <c:pt idx="466">
                  <c:v>3.115</c:v>
                </c:pt>
                <c:pt idx="467">
                  <c:v>3.123</c:v>
                </c:pt>
                <c:pt idx="468">
                  <c:v>3.129</c:v>
                </c:pt>
                <c:pt idx="469">
                  <c:v>3.137</c:v>
                </c:pt>
                <c:pt idx="470">
                  <c:v>3.143</c:v>
                </c:pt>
                <c:pt idx="471">
                  <c:v>3.15</c:v>
                </c:pt>
                <c:pt idx="472">
                  <c:v>3.157</c:v>
                </c:pt>
                <c:pt idx="473">
                  <c:v>3.163</c:v>
                </c:pt>
                <c:pt idx="474">
                  <c:v>3.17</c:v>
                </c:pt>
                <c:pt idx="475">
                  <c:v>3.177</c:v>
                </c:pt>
                <c:pt idx="476">
                  <c:v>3.183</c:v>
                </c:pt>
                <c:pt idx="477">
                  <c:v>3.19</c:v>
                </c:pt>
                <c:pt idx="478">
                  <c:v>3.197</c:v>
                </c:pt>
                <c:pt idx="479">
                  <c:v>3.203</c:v>
                </c:pt>
                <c:pt idx="480">
                  <c:v>3.21</c:v>
                </c:pt>
                <c:pt idx="481">
                  <c:v>3.217</c:v>
                </c:pt>
                <c:pt idx="482">
                  <c:v>3.224</c:v>
                </c:pt>
                <c:pt idx="483">
                  <c:v>3.23</c:v>
                </c:pt>
                <c:pt idx="484">
                  <c:v>3.237</c:v>
                </c:pt>
                <c:pt idx="485">
                  <c:v>3.244</c:v>
                </c:pt>
                <c:pt idx="486">
                  <c:v>3.25</c:v>
                </c:pt>
                <c:pt idx="487">
                  <c:v>3.258</c:v>
                </c:pt>
                <c:pt idx="488">
                  <c:v>3.264</c:v>
                </c:pt>
                <c:pt idx="489">
                  <c:v>3.272</c:v>
                </c:pt>
                <c:pt idx="490">
                  <c:v>3.278</c:v>
                </c:pt>
                <c:pt idx="491">
                  <c:v>3.284</c:v>
                </c:pt>
                <c:pt idx="492">
                  <c:v>3.292</c:v>
                </c:pt>
                <c:pt idx="493">
                  <c:v>3.298</c:v>
                </c:pt>
                <c:pt idx="494">
                  <c:v>3.304</c:v>
                </c:pt>
                <c:pt idx="495">
                  <c:v>3.311999999999998</c:v>
                </c:pt>
                <c:pt idx="496">
                  <c:v>3.318</c:v>
                </c:pt>
                <c:pt idx="497">
                  <c:v>3.325</c:v>
                </c:pt>
                <c:pt idx="498">
                  <c:v>3.331999999999998</c:v>
                </c:pt>
                <c:pt idx="499">
                  <c:v>3.338</c:v>
                </c:pt>
                <c:pt idx="500">
                  <c:v>3.345</c:v>
                </c:pt>
                <c:pt idx="501">
                  <c:v>3.351999999999998</c:v>
                </c:pt>
                <c:pt idx="502">
                  <c:v>3.358999999999999</c:v>
                </c:pt>
                <c:pt idx="503">
                  <c:v>3.365</c:v>
                </c:pt>
                <c:pt idx="504">
                  <c:v>3.371999999999999</c:v>
                </c:pt>
                <c:pt idx="505">
                  <c:v>3.379</c:v>
                </c:pt>
                <c:pt idx="506">
                  <c:v>3.385</c:v>
                </c:pt>
                <c:pt idx="507">
                  <c:v>3.391999999999999</c:v>
                </c:pt>
                <c:pt idx="508">
                  <c:v>3.399</c:v>
                </c:pt>
                <c:pt idx="509">
                  <c:v>3.405</c:v>
                </c:pt>
                <c:pt idx="510">
                  <c:v>3.412999999999998</c:v>
                </c:pt>
                <c:pt idx="511">
                  <c:v>3.419</c:v>
                </c:pt>
                <c:pt idx="512">
                  <c:v>3.425</c:v>
                </c:pt>
                <c:pt idx="513">
                  <c:v>3.431999999999999</c:v>
                </c:pt>
                <c:pt idx="514">
                  <c:v>3.439</c:v>
                </c:pt>
                <c:pt idx="515">
                  <c:v>3.445</c:v>
                </c:pt>
                <c:pt idx="516">
                  <c:v>3.451999999999999</c:v>
                </c:pt>
                <c:pt idx="517">
                  <c:v>3.459</c:v>
                </c:pt>
                <c:pt idx="518">
                  <c:v>3.465</c:v>
                </c:pt>
                <c:pt idx="519">
                  <c:v>3.472</c:v>
                </c:pt>
                <c:pt idx="520">
                  <c:v>3.479</c:v>
                </c:pt>
                <c:pt idx="521">
                  <c:v>3.485</c:v>
                </c:pt>
                <c:pt idx="522">
                  <c:v>3.492999999999999</c:v>
                </c:pt>
                <c:pt idx="523">
                  <c:v>3.499</c:v>
                </c:pt>
                <c:pt idx="524">
                  <c:v>3.505</c:v>
                </c:pt>
                <c:pt idx="525">
                  <c:v>3.512999999999999</c:v>
                </c:pt>
                <c:pt idx="526">
                  <c:v>3.519</c:v>
                </c:pt>
                <c:pt idx="527">
                  <c:v>3.525</c:v>
                </c:pt>
                <c:pt idx="528">
                  <c:v>3.532999999999999</c:v>
                </c:pt>
                <c:pt idx="529">
                  <c:v>3.539</c:v>
                </c:pt>
                <c:pt idx="530">
                  <c:v>3.545</c:v>
                </c:pt>
                <c:pt idx="531">
                  <c:v>3.552999999999999</c:v>
                </c:pt>
                <c:pt idx="532">
                  <c:v>3.559</c:v>
                </c:pt>
                <c:pt idx="533">
                  <c:v>3.565</c:v>
                </c:pt>
                <c:pt idx="534">
                  <c:v>3.573</c:v>
                </c:pt>
                <c:pt idx="535">
                  <c:v>3.579</c:v>
                </c:pt>
                <c:pt idx="536">
                  <c:v>3.587</c:v>
                </c:pt>
                <c:pt idx="537">
                  <c:v>3.593</c:v>
                </c:pt>
                <c:pt idx="538">
                  <c:v>3.599</c:v>
                </c:pt>
                <c:pt idx="539">
                  <c:v>3.607</c:v>
                </c:pt>
                <c:pt idx="540">
                  <c:v>3.613</c:v>
                </c:pt>
                <c:pt idx="541">
                  <c:v>3.619</c:v>
                </c:pt>
                <c:pt idx="542">
                  <c:v>3.627</c:v>
                </c:pt>
                <c:pt idx="543">
                  <c:v>3.633</c:v>
                </c:pt>
                <c:pt idx="544">
                  <c:v>3.639</c:v>
                </c:pt>
                <c:pt idx="545">
                  <c:v>3.647</c:v>
                </c:pt>
                <c:pt idx="546">
                  <c:v>3.653</c:v>
                </c:pt>
                <c:pt idx="547">
                  <c:v>3.66</c:v>
                </c:pt>
                <c:pt idx="548">
                  <c:v>3.667</c:v>
                </c:pt>
                <c:pt idx="549">
                  <c:v>3.673</c:v>
                </c:pt>
                <c:pt idx="550">
                  <c:v>3.68</c:v>
                </c:pt>
                <c:pt idx="551">
                  <c:v>3.687</c:v>
                </c:pt>
                <c:pt idx="552">
                  <c:v>3.694</c:v>
                </c:pt>
                <c:pt idx="553">
                  <c:v>3.7</c:v>
                </c:pt>
                <c:pt idx="554">
                  <c:v>3.707</c:v>
                </c:pt>
                <c:pt idx="555">
                  <c:v>3.714</c:v>
                </c:pt>
                <c:pt idx="556">
                  <c:v>3.72</c:v>
                </c:pt>
                <c:pt idx="557">
                  <c:v>3.727</c:v>
                </c:pt>
                <c:pt idx="558">
                  <c:v>3.734</c:v>
                </c:pt>
                <c:pt idx="559">
                  <c:v>3.74</c:v>
                </c:pt>
                <c:pt idx="560">
                  <c:v>3.747</c:v>
                </c:pt>
                <c:pt idx="561">
                  <c:v>3.754</c:v>
                </c:pt>
                <c:pt idx="562">
                  <c:v>3.76</c:v>
                </c:pt>
                <c:pt idx="563">
                  <c:v>3.768</c:v>
                </c:pt>
                <c:pt idx="564">
                  <c:v>3.774</c:v>
                </c:pt>
                <c:pt idx="565">
                  <c:v>3.78</c:v>
                </c:pt>
                <c:pt idx="566">
                  <c:v>3.788</c:v>
                </c:pt>
                <c:pt idx="567">
                  <c:v>3.794</c:v>
                </c:pt>
                <c:pt idx="568">
                  <c:v>3.8</c:v>
                </c:pt>
                <c:pt idx="569">
                  <c:v>3.808</c:v>
                </c:pt>
                <c:pt idx="570">
                  <c:v>3.814</c:v>
                </c:pt>
                <c:pt idx="571">
                  <c:v>3.822</c:v>
                </c:pt>
                <c:pt idx="572">
                  <c:v>3.828</c:v>
                </c:pt>
                <c:pt idx="573">
                  <c:v>3.834</c:v>
                </c:pt>
                <c:pt idx="574">
                  <c:v>3.842</c:v>
                </c:pt>
                <c:pt idx="575">
                  <c:v>3.848</c:v>
                </c:pt>
                <c:pt idx="576">
                  <c:v>3.854</c:v>
                </c:pt>
                <c:pt idx="577">
                  <c:v>3.862</c:v>
                </c:pt>
                <c:pt idx="578">
                  <c:v>3.868</c:v>
                </c:pt>
                <c:pt idx="579">
                  <c:v>3.874</c:v>
                </c:pt>
                <c:pt idx="580">
                  <c:v>3.882</c:v>
                </c:pt>
                <c:pt idx="581">
                  <c:v>3.888</c:v>
                </c:pt>
                <c:pt idx="582">
                  <c:v>3.895</c:v>
                </c:pt>
                <c:pt idx="583">
                  <c:v>3.902</c:v>
                </c:pt>
                <c:pt idx="584">
                  <c:v>3.908</c:v>
                </c:pt>
                <c:pt idx="585">
                  <c:v>3.915</c:v>
                </c:pt>
                <c:pt idx="586">
                  <c:v>3.922</c:v>
                </c:pt>
                <c:pt idx="587">
                  <c:v>3.929</c:v>
                </c:pt>
                <c:pt idx="588">
                  <c:v>3.935</c:v>
                </c:pt>
                <c:pt idx="589">
                  <c:v>3.942</c:v>
                </c:pt>
                <c:pt idx="590">
                  <c:v>3.949</c:v>
                </c:pt>
                <c:pt idx="591">
                  <c:v>3.955</c:v>
                </c:pt>
                <c:pt idx="592">
                  <c:v>3.963</c:v>
                </c:pt>
                <c:pt idx="593">
                  <c:v>3.969</c:v>
                </c:pt>
                <c:pt idx="594">
                  <c:v>3.975</c:v>
                </c:pt>
                <c:pt idx="595">
                  <c:v>3.982</c:v>
                </c:pt>
                <c:pt idx="596">
                  <c:v>3.989</c:v>
                </c:pt>
                <c:pt idx="597">
                  <c:v>3.995</c:v>
                </c:pt>
                <c:pt idx="598">
                  <c:v>4.003</c:v>
                </c:pt>
                <c:pt idx="599">
                  <c:v>4.009</c:v>
                </c:pt>
                <c:pt idx="600">
                  <c:v>4.014999999999998</c:v>
                </c:pt>
                <c:pt idx="601">
                  <c:v>4.022999999999998</c:v>
                </c:pt>
                <c:pt idx="602">
                  <c:v>4.028999999999998</c:v>
                </c:pt>
                <c:pt idx="603">
                  <c:v>4.035</c:v>
                </c:pt>
                <c:pt idx="604">
                  <c:v>4.043</c:v>
                </c:pt>
                <c:pt idx="605">
                  <c:v>4.049</c:v>
                </c:pt>
                <c:pt idx="606">
                  <c:v>4.056</c:v>
                </c:pt>
                <c:pt idx="607">
                  <c:v>4.062999999999998</c:v>
                </c:pt>
                <c:pt idx="608">
                  <c:v>4.069</c:v>
                </c:pt>
                <c:pt idx="609">
                  <c:v>4.075</c:v>
                </c:pt>
                <c:pt idx="610">
                  <c:v>4.083</c:v>
                </c:pt>
                <c:pt idx="611">
                  <c:v>4.089</c:v>
                </c:pt>
                <c:pt idx="612">
                  <c:v>4.094999999999998</c:v>
                </c:pt>
                <c:pt idx="613">
                  <c:v>4.102999999999998</c:v>
                </c:pt>
                <c:pt idx="614">
                  <c:v>4.109</c:v>
                </c:pt>
                <c:pt idx="615">
                  <c:v>4.114999999999998</c:v>
                </c:pt>
                <c:pt idx="616">
                  <c:v>4.122999999999998</c:v>
                </c:pt>
                <c:pt idx="617">
                  <c:v>4.128999999999998</c:v>
                </c:pt>
                <c:pt idx="618">
                  <c:v>4.136</c:v>
                </c:pt>
                <c:pt idx="619">
                  <c:v>4.142999999999998</c:v>
                </c:pt>
                <c:pt idx="620">
                  <c:v>4.149</c:v>
                </c:pt>
                <c:pt idx="621">
                  <c:v>4.155999999999998</c:v>
                </c:pt>
                <c:pt idx="622">
                  <c:v>4.162999999999998</c:v>
                </c:pt>
                <c:pt idx="623">
                  <c:v>4.17</c:v>
                </c:pt>
                <c:pt idx="624">
                  <c:v>4.176</c:v>
                </c:pt>
                <c:pt idx="625">
                  <c:v>4.182999999999998</c:v>
                </c:pt>
                <c:pt idx="626">
                  <c:v>4.189999999999999</c:v>
                </c:pt>
                <c:pt idx="627">
                  <c:v>4.195999999999998</c:v>
                </c:pt>
                <c:pt idx="628">
                  <c:v>4.204</c:v>
                </c:pt>
                <c:pt idx="629">
                  <c:v>4.21</c:v>
                </c:pt>
                <c:pt idx="630">
                  <c:v>4.216</c:v>
                </c:pt>
                <c:pt idx="631">
                  <c:v>4.223999999999998</c:v>
                </c:pt>
                <c:pt idx="632">
                  <c:v>4.23</c:v>
                </c:pt>
                <c:pt idx="633">
                  <c:v>4.236</c:v>
                </c:pt>
                <c:pt idx="634">
                  <c:v>4.244</c:v>
                </c:pt>
                <c:pt idx="635">
                  <c:v>4.25</c:v>
                </c:pt>
                <c:pt idx="636">
                  <c:v>4.256</c:v>
                </c:pt>
                <c:pt idx="637">
                  <c:v>4.263999999999998</c:v>
                </c:pt>
                <c:pt idx="638">
                  <c:v>4.27</c:v>
                </c:pt>
                <c:pt idx="639">
                  <c:v>4.276</c:v>
                </c:pt>
                <c:pt idx="640">
                  <c:v>4.284</c:v>
                </c:pt>
                <c:pt idx="641">
                  <c:v>4.29</c:v>
                </c:pt>
                <c:pt idx="642">
                  <c:v>4.298</c:v>
                </c:pt>
                <c:pt idx="643">
                  <c:v>4.303999999999998</c:v>
                </c:pt>
                <c:pt idx="644">
                  <c:v>4.310999999999998</c:v>
                </c:pt>
                <c:pt idx="645">
                  <c:v>4.317999999999998</c:v>
                </c:pt>
                <c:pt idx="646">
                  <c:v>4.323999999999998</c:v>
                </c:pt>
                <c:pt idx="647">
                  <c:v>4.331</c:v>
                </c:pt>
                <c:pt idx="648">
                  <c:v>4.338</c:v>
                </c:pt>
                <c:pt idx="649">
                  <c:v>4.343999999999998</c:v>
                </c:pt>
                <c:pt idx="650">
                  <c:v>4.351</c:v>
                </c:pt>
                <c:pt idx="651">
                  <c:v>4.357999999999998</c:v>
                </c:pt>
                <c:pt idx="652">
                  <c:v>4.364999999999997</c:v>
                </c:pt>
                <c:pt idx="653">
                  <c:v>4.371</c:v>
                </c:pt>
                <c:pt idx="654">
                  <c:v>4.378</c:v>
                </c:pt>
                <c:pt idx="655">
                  <c:v>4.384999999999998</c:v>
                </c:pt>
                <c:pt idx="656">
                  <c:v>4.391</c:v>
                </c:pt>
                <c:pt idx="657">
                  <c:v>4.399</c:v>
                </c:pt>
                <c:pt idx="658">
                  <c:v>4.405</c:v>
                </c:pt>
                <c:pt idx="659">
                  <c:v>4.411</c:v>
                </c:pt>
                <c:pt idx="660">
                  <c:v>4.419</c:v>
                </c:pt>
                <c:pt idx="661">
                  <c:v>4.424999999999998</c:v>
                </c:pt>
                <c:pt idx="662">
                  <c:v>4.433</c:v>
                </c:pt>
                <c:pt idx="663">
                  <c:v>4.439</c:v>
                </c:pt>
                <c:pt idx="664">
                  <c:v>4.446</c:v>
                </c:pt>
                <c:pt idx="665">
                  <c:v>4.453</c:v>
                </c:pt>
                <c:pt idx="666">
                  <c:v>4.46</c:v>
                </c:pt>
                <c:pt idx="667">
                  <c:v>4.466</c:v>
                </c:pt>
                <c:pt idx="668">
                  <c:v>4.473</c:v>
                </c:pt>
                <c:pt idx="669">
                  <c:v>4.48</c:v>
                </c:pt>
                <c:pt idx="670">
                  <c:v>4.486</c:v>
                </c:pt>
                <c:pt idx="671">
                  <c:v>4.493</c:v>
                </c:pt>
                <c:pt idx="672">
                  <c:v>4.5</c:v>
                </c:pt>
                <c:pt idx="673">
                  <c:v>4.506</c:v>
                </c:pt>
                <c:pt idx="674">
                  <c:v>4.513999999999998</c:v>
                </c:pt>
                <c:pt idx="675">
                  <c:v>4.52</c:v>
                </c:pt>
                <c:pt idx="676">
                  <c:v>4.527999999999998</c:v>
                </c:pt>
                <c:pt idx="677">
                  <c:v>4.534</c:v>
                </c:pt>
                <c:pt idx="678">
                  <c:v>4.541</c:v>
                </c:pt>
                <c:pt idx="679">
                  <c:v>4.548</c:v>
                </c:pt>
                <c:pt idx="680">
                  <c:v>4.553999999999998</c:v>
                </c:pt>
                <c:pt idx="681">
                  <c:v>4.560999999999998</c:v>
                </c:pt>
                <c:pt idx="682">
                  <c:v>4.567999999999998</c:v>
                </c:pt>
                <c:pt idx="683">
                  <c:v>4.575</c:v>
                </c:pt>
                <c:pt idx="684">
                  <c:v>4.581</c:v>
                </c:pt>
                <c:pt idx="685">
                  <c:v>4.588</c:v>
                </c:pt>
                <c:pt idx="686">
                  <c:v>4.594999999999998</c:v>
                </c:pt>
                <c:pt idx="687">
                  <c:v>4.601</c:v>
                </c:pt>
                <c:pt idx="688">
                  <c:v>4.609</c:v>
                </c:pt>
                <c:pt idx="689">
                  <c:v>4.614999999999997</c:v>
                </c:pt>
                <c:pt idx="690">
                  <c:v>4.620999999999998</c:v>
                </c:pt>
                <c:pt idx="691">
                  <c:v>4.628999999999998</c:v>
                </c:pt>
                <c:pt idx="692">
                  <c:v>4.634999999999998</c:v>
                </c:pt>
                <c:pt idx="693">
                  <c:v>4.642999999999998</c:v>
                </c:pt>
                <c:pt idx="694">
                  <c:v>4.649</c:v>
                </c:pt>
                <c:pt idx="695">
                  <c:v>4.655999999999998</c:v>
                </c:pt>
                <c:pt idx="696">
                  <c:v>4.662999999999997</c:v>
                </c:pt>
                <c:pt idx="697">
                  <c:v>4.668999999999998</c:v>
                </c:pt>
                <c:pt idx="698">
                  <c:v>4.676</c:v>
                </c:pt>
                <c:pt idx="699">
                  <c:v>4.682999999999998</c:v>
                </c:pt>
                <c:pt idx="700">
                  <c:v>4.689999999999999</c:v>
                </c:pt>
                <c:pt idx="701">
                  <c:v>4.695999999999998</c:v>
                </c:pt>
                <c:pt idx="702">
                  <c:v>4.704</c:v>
                </c:pt>
                <c:pt idx="703">
                  <c:v>4.71</c:v>
                </c:pt>
                <c:pt idx="704">
                  <c:v>4.716</c:v>
                </c:pt>
                <c:pt idx="705">
                  <c:v>4.722999999999998</c:v>
                </c:pt>
                <c:pt idx="706">
                  <c:v>4.73</c:v>
                </c:pt>
                <c:pt idx="707">
                  <c:v>4.736</c:v>
                </c:pt>
                <c:pt idx="708">
                  <c:v>4.744</c:v>
                </c:pt>
                <c:pt idx="709">
                  <c:v>4.75</c:v>
                </c:pt>
                <c:pt idx="710">
                  <c:v>4.756</c:v>
                </c:pt>
                <c:pt idx="711">
                  <c:v>4.763999999999998</c:v>
                </c:pt>
                <c:pt idx="712">
                  <c:v>4.769999999999999</c:v>
                </c:pt>
                <c:pt idx="713">
                  <c:v>4.776</c:v>
                </c:pt>
                <c:pt idx="714">
                  <c:v>4.784</c:v>
                </c:pt>
                <c:pt idx="715">
                  <c:v>4.79</c:v>
                </c:pt>
                <c:pt idx="716">
                  <c:v>4.796</c:v>
                </c:pt>
                <c:pt idx="717">
                  <c:v>4.803999999999998</c:v>
                </c:pt>
                <c:pt idx="718">
                  <c:v>4.81</c:v>
                </c:pt>
                <c:pt idx="719">
                  <c:v>4.815999999999998</c:v>
                </c:pt>
                <c:pt idx="720">
                  <c:v>4.823999999999998</c:v>
                </c:pt>
                <c:pt idx="721">
                  <c:v>4.83</c:v>
                </c:pt>
                <c:pt idx="722">
                  <c:v>4.838</c:v>
                </c:pt>
                <c:pt idx="723">
                  <c:v>4.843999999999998</c:v>
                </c:pt>
                <c:pt idx="724">
                  <c:v>4.85</c:v>
                </c:pt>
                <c:pt idx="725">
                  <c:v>4.857999999999998</c:v>
                </c:pt>
                <c:pt idx="726">
                  <c:v>4.863999999999998</c:v>
                </c:pt>
                <c:pt idx="727">
                  <c:v>4.87</c:v>
                </c:pt>
                <c:pt idx="728">
                  <c:v>4.878</c:v>
                </c:pt>
                <c:pt idx="729">
                  <c:v>4.883999999999999</c:v>
                </c:pt>
                <c:pt idx="730">
                  <c:v>4.891</c:v>
                </c:pt>
                <c:pt idx="731">
                  <c:v>4.897999999999998</c:v>
                </c:pt>
                <c:pt idx="732">
                  <c:v>4.904</c:v>
                </c:pt>
                <c:pt idx="733">
                  <c:v>4.911</c:v>
                </c:pt>
                <c:pt idx="734">
                  <c:v>4.918</c:v>
                </c:pt>
                <c:pt idx="735">
                  <c:v>4.924999999999998</c:v>
                </c:pt>
                <c:pt idx="736">
                  <c:v>4.931</c:v>
                </c:pt>
                <c:pt idx="737">
                  <c:v>4.938</c:v>
                </c:pt>
                <c:pt idx="738">
                  <c:v>4.945</c:v>
                </c:pt>
                <c:pt idx="739">
                  <c:v>4.951</c:v>
                </c:pt>
                <c:pt idx="740">
                  <c:v>4.958</c:v>
                </c:pt>
                <c:pt idx="741">
                  <c:v>4.964999999999998</c:v>
                </c:pt>
                <c:pt idx="742">
                  <c:v>4.971</c:v>
                </c:pt>
                <c:pt idx="743">
                  <c:v>4.979</c:v>
                </c:pt>
                <c:pt idx="744">
                  <c:v>4.985</c:v>
                </c:pt>
                <c:pt idx="745">
                  <c:v>4.991</c:v>
                </c:pt>
                <c:pt idx="746">
                  <c:v>4.999</c:v>
                </c:pt>
                <c:pt idx="747">
                  <c:v>5.004999999999998</c:v>
                </c:pt>
                <c:pt idx="748">
                  <c:v>5.012</c:v>
                </c:pt>
                <c:pt idx="749">
                  <c:v>5.019</c:v>
                </c:pt>
                <c:pt idx="750">
                  <c:v>5.024999999999998</c:v>
                </c:pt>
                <c:pt idx="751">
                  <c:v>5.032</c:v>
                </c:pt>
                <c:pt idx="752">
                  <c:v>5.039</c:v>
                </c:pt>
                <c:pt idx="753">
                  <c:v>5.044999999999998</c:v>
                </c:pt>
                <c:pt idx="754">
                  <c:v>5.052</c:v>
                </c:pt>
                <c:pt idx="755">
                  <c:v>5.059</c:v>
                </c:pt>
                <c:pt idx="756">
                  <c:v>5.064999999999998</c:v>
                </c:pt>
                <c:pt idx="757">
                  <c:v>5.072</c:v>
                </c:pt>
                <c:pt idx="758">
                  <c:v>5.079</c:v>
                </c:pt>
                <c:pt idx="759">
                  <c:v>5.086</c:v>
                </c:pt>
                <c:pt idx="760">
                  <c:v>5.092</c:v>
                </c:pt>
                <c:pt idx="761">
                  <c:v>5.099</c:v>
                </c:pt>
                <c:pt idx="762">
                  <c:v>5.105999999999998</c:v>
                </c:pt>
                <c:pt idx="763">
                  <c:v>5.111999999999998</c:v>
                </c:pt>
                <c:pt idx="764">
                  <c:v>5.118999999999998</c:v>
                </c:pt>
                <c:pt idx="765">
                  <c:v>5.125999999999998</c:v>
                </c:pt>
                <c:pt idx="766">
                  <c:v>5.132</c:v>
                </c:pt>
                <c:pt idx="767">
                  <c:v>5.14</c:v>
                </c:pt>
                <c:pt idx="768">
                  <c:v>5.145999999999998</c:v>
                </c:pt>
                <c:pt idx="769">
                  <c:v>5.151999999999998</c:v>
                </c:pt>
                <c:pt idx="770">
                  <c:v>5.159999999999998</c:v>
                </c:pt>
                <c:pt idx="771">
                  <c:v>5.165999999999998</c:v>
                </c:pt>
                <c:pt idx="772">
                  <c:v>5.173999999999999</c:v>
                </c:pt>
                <c:pt idx="773">
                  <c:v>5.18</c:v>
                </c:pt>
                <c:pt idx="774">
                  <c:v>5.185999999999998</c:v>
                </c:pt>
                <c:pt idx="775">
                  <c:v>5.193999999999998</c:v>
                </c:pt>
                <c:pt idx="776">
                  <c:v>5.2</c:v>
                </c:pt>
                <c:pt idx="777">
                  <c:v>5.206</c:v>
                </c:pt>
                <c:pt idx="778">
                  <c:v>5.214</c:v>
                </c:pt>
                <c:pt idx="779">
                  <c:v>5.22</c:v>
                </c:pt>
                <c:pt idx="780">
                  <c:v>5.226</c:v>
                </c:pt>
                <c:pt idx="781">
                  <c:v>5.234</c:v>
                </c:pt>
                <c:pt idx="782">
                  <c:v>5.24</c:v>
                </c:pt>
                <c:pt idx="783">
                  <c:v>5.247</c:v>
                </c:pt>
                <c:pt idx="784">
                  <c:v>5.254</c:v>
                </c:pt>
                <c:pt idx="785">
                  <c:v>5.26</c:v>
                </c:pt>
                <c:pt idx="786">
                  <c:v>5.266999999999999</c:v>
                </c:pt>
                <c:pt idx="787">
                  <c:v>5.274</c:v>
                </c:pt>
                <c:pt idx="788">
                  <c:v>5.28</c:v>
                </c:pt>
                <c:pt idx="789">
                  <c:v>5.287</c:v>
                </c:pt>
                <c:pt idx="790">
                  <c:v>5.294</c:v>
                </c:pt>
                <c:pt idx="791">
                  <c:v>5.301</c:v>
                </c:pt>
                <c:pt idx="792">
                  <c:v>5.306999999999999</c:v>
                </c:pt>
                <c:pt idx="793">
                  <c:v>5.314999999999998</c:v>
                </c:pt>
                <c:pt idx="794">
                  <c:v>5.320999999999998</c:v>
                </c:pt>
                <c:pt idx="795">
                  <c:v>5.326999999999998</c:v>
                </c:pt>
                <c:pt idx="796">
                  <c:v>5.335</c:v>
                </c:pt>
                <c:pt idx="797">
                  <c:v>5.341</c:v>
                </c:pt>
                <c:pt idx="798">
                  <c:v>5.349</c:v>
                </c:pt>
                <c:pt idx="799">
                  <c:v>5.354999999999998</c:v>
                </c:pt>
                <c:pt idx="800">
                  <c:v>5.360999999999998</c:v>
                </c:pt>
                <c:pt idx="801">
                  <c:v>5.366999999999998</c:v>
                </c:pt>
                <c:pt idx="802">
                  <c:v>5.375</c:v>
                </c:pt>
                <c:pt idx="803">
                  <c:v>5.381</c:v>
                </c:pt>
                <c:pt idx="804">
                  <c:v>5.387</c:v>
                </c:pt>
                <c:pt idx="805">
                  <c:v>5.394999999999998</c:v>
                </c:pt>
                <c:pt idx="806">
                  <c:v>5.401</c:v>
                </c:pt>
                <c:pt idx="807">
                  <c:v>5.409</c:v>
                </c:pt>
                <c:pt idx="808">
                  <c:v>5.415</c:v>
                </c:pt>
                <c:pt idx="809">
                  <c:v>5.421</c:v>
                </c:pt>
                <c:pt idx="810">
                  <c:v>5.427</c:v>
                </c:pt>
                <c:pt idx="811">
                  <c:v>5.435</c:v>
                </c:pt>
                <c:pt idx="812">
                  <c:v>5.441</c:v>
                </c:pt>
                <c:pt idx="813">
                  <c:v>5.447</c:v>
                </c:pt>
                <c:pt idx="814">
                  <c:v>5.455</c:v>
                </c:pt>
                <c:pt idx="815">
                  <c:v>5.461</c:v>
                </c:pt>
                <c:pt idx="816">
                  <c:v>5.469</c:v>
                </c:pt>
                <c:pt idx="817">
                  <c:v>5.475</c:v>
                </c:pt>
                <c:pt idx="818">
                  <c:v>5.481</c:v>
                </c:pt>
                <c:pt idx="819">
                  <c:v>5.489</c:v>
                </c:pt>
                <c:pt idx="820">
                  <c:v>5.495</c:v>
                </c:pt>
                <c:pt idx="821">
                  <c:v>5.501</c:v>
                </c:pt>
                <c:pt idx="822">
                  <c:v>5.509</c:v>
                </c:pt>
                <c:pt idx="823">
                  <c:v>5.514999999999998</c:v>
                </c:pt>
                <c:pt idx="824">
                  <c:v>5.520999999999998</c:v>
                </c:pt>
                <c:pt idx="825">
                  <c:v>5.528999999999998</c:v>
                </c:pt>
                <c:pt idx="826">
                  <c:v>5.535</c:v>
                </c:pt>
                <c:pt idx="827">
                  <c:v>5.541</c:v>
                </c:pt>
                <c:pt idx="828">
                  <c:v>5.549</c:v>
                </c:pt>
                <c:pt idx="829">
                  <c:v>5.554999999999998</c:v>
                </c:pt>
                <c:pt idx="830">
                  <c:v>5.561999999999998</c:v>
                </c:pt>
                <c:pt idx="831">
                  <c:v>5.569</c:v>
                </c:pt>
                <c:pt idx="832">
                  <c:v>5.575</c:v>
                </c:pt>
                <c:pt idx="833">
                  <c:v>5.581</c:v>
                </c:pt>
                <c:pt idx="834">
                  <c:v>5.589</c:v>
                </c:pt>
                <c:pt idx="835">
                  <c:v>5.594999999999998</c:v>
                </c:pt>
                <c:pt idx="836">
                  <c:v>5.601</c:v>
                </c:pt>
                <c:pt idx="837">
                  <c:v>5.609</c:v>
                </c:pt>
                <c:pt idx="838">
                  <c:v>5.614999999999997</c:v>
                </c:pt>
                <c:pt idx="839">
                  <c:v>5.620999999999998</c:v>
                </c:pt>
                <c:pt idx="840">
                  <c:v>5.628999999999998</c:v>
                </c:pt>
                <c:pt idx="841">
                  <c:v>5.634999999999998</c:v>
                </c:pt>
                <c:pt idx="842">
                  <c:v>5.641999999999998</c:v>
                </c:pt>
                <c:pt idx="843">
                  <c:v>5.649</c:v>
                </c:pt>
                <c:pt idx="844">
                  <c:v>5.654999999999997</c:v>
                </c:pt>
                <c:pt idx="845">
                  <c:v>5.661999999999998</c:v>
                </c:pt>
                <c:pt idx="846">
                  <c:v>5.668999999999998</c:v>
                </c:pt>
                <c:pt idx="847">
                  <c:v>5.674999999999998</c:v>
                </c:pt>
                <c:pt idx="848">
                  <c:v>5.681999999999999</c:v>
                </c:pt>
                <c:pt idx="849">
                  <c:v>5.689</c:v>
                </c:pt>
                <c:pt idx="850">
                  <c:v>5.694999999999998</c:v>
                </c:pt>
                <c:pt idx="851">
                  <c:v>5.702</c:v>
                </c:pt>
                <c:pt idx="852">
                  <c:v>5.709</c:v>
                </c:pt>
                <c:pt idx="853">
                  <c:v>5.716</c:v>
                </c:pt>
                <c:pt idx="854">
                  <c:v>5.721999999999999</c:v>
                </c:pt>
                <c:pt idx="855">
                  <c:v>5.729</c:v>
                </c:pt>
                <c:pt idx="856">
                  <c:v>5.736</c:v>
                </c:pt>
                <c:pt idx="857">
                  <c:v>5.742</c:v>
                </c:pt>
                <c:pt idx="858">
                  <c:v>5.749</c:v>
                </c:pt>
                <c:pt idx="859">
                  <c:v>5.756</c:v>
                </c:pt>
                <c:pt idx="860">
                  <c:v>5.761999999999999</c:v>
                </c:pt>
                <c:pt idx="861">
                  <c:v>5.77</c:v>
                </c:pt>
                <c:pt idx="862">
                  <c:v>5.776</c:v>
                </c:pt>
                <c:pt idx="863">
                  <c:v>5.782</c:v>
                </c:pt>
                <c:pt idx="864">
                  <c:v>5.79</c:v>
                </c:pt>
                <c:pt idx="865">
                  <c:v>5.796</c:v>
                </c:pt>
                <c:pt idx="866">
                  <c:v>5.803999999999998</c:v>
                </c:pt>
                <c:pt idx="867">
                  <c:v>5.81</c:v>
                </c:pt>
                <c:pt idx="868">
                  <c:v>5.815999999999998</c:v>
                </c:pt>
                <c:pt idx="869">
                  <c:v>5.823999999999998</c:v>
                </c:pt>
                <c:pt idx="870">
                  <c:v>5.83</c:v>
                </c:pt>
                <c:pt idx="871">
                  <c:v>5.836</c:v>
                </c:pt>
                <c:pt idx="872">
                  <c:v>5.843999999999998</c:v>
                </c:pt>
                <c:pt idx="873">
                  <c:v>5.85</c:v>
                </c:pt>
                <c:pt idx="874">
                  <c:v>5.856999999999998</c:v>
                </c:pt>
                <c:pt idx="875">
                  <c:v>5.863999999999998</c:v>
                </c:pt>
                <c:pt idx="876">
                  <c:v>5.87</c:v>
                </c:pt>
                <c:pt idx="877">
                  <c:v>5.877</c:v>
                </c:pt>
                <c:pt idx="878">
                  <c:v>5.883999999999999</c:v>
                </c:pt>
                <c:pt idx="879">
                  <c:v>5.891</c:v>
                </c:pt>
                <c:pt idx="880">
                  <c:v>5.896999999999998</c:v>
                </c:pt>
                <c:pt idx="881">
                  <c:v>5.905</c:v>
                </c:pt>
                <c:pt idx="882">
                  <c:v>5.911</c:v>
                </c:pt>
                <c:pt idx="883">
                  <c:v>5.917</c:v>
                </c:pt>
                <c:pt idx="884">
                  <c:v>5.924999999999998</c:v>
                </c:pt>
                <c:pt idx="885">
                  <c:v>5.931</c:v>
                </c:pt>
                <c:pt idx="886">
                  <c:v>5.937</c:v>
                </c:pt>
                <c:pt idx="887">
                  <c:v>5.945</c:v>
                </c:pt>
                <c:pt idx="888">
                  <c:v>5.951</c:v>
                </c:pt>
                <c:pt idx="889">
                  <c:v>5.959</c:v>
                </c:pt>
                <c:pt idx="890">
                  <c:v>5.964999999999998</c:v>
                </c:pt>
                <c:pt idx="891">
                  <c:v>5.972</c:v>
                </c:pt>
                <c:pt idx="892">
                  <c:v>5.979</c:v>
                </c:pt>
                <c:pt idx="893">
                  <c:v>5.985</c:v>
                </c:pt>
                <c:pt idx="894">
                  <c:v>5.992</c:v>
                </c:pt>
                <c:pt idx="895">
                  <c:v>5.999</c:v>
                </c:pt>
                <c:pt idx="896">
                  <c:v>6.006</c:v>
                </c:pt>
                <c:pt idx="897">
                  <c:v>6.012</c:v>
                </c:pt>
                <c:pt idx="898">
                  <c:v>6.02</c:v>
                </c:pt>
                <c:pt idx="899">
                  <c:v>6.025999999999998</c:v>
                </c:pt>
                <c:pt idx="900">
                  <c:v>6.032</c:v>
                </c:pt>
                <c:pt idx="901">
                  <c:v>6.04</c:v>
                </c:pt>
                <c:pt idx="902">
                  <c:v>6.046</c:v>
                </c:pt>
                <c:pt idx="903">
                  <c:v>6.052999999999998</c:v>
                </c:pt>
                <c:pt idx="904">
                  <c:v>6.06</c:v>
                </c:pt>
                <c:pt idx="905">
                  <c:v>6.065999999999998</c:v>
                </c:pt>
                <c:pt idx="906">
                  <c:v>6.073</c:v>
                </c:pt>
                <c:pt idx="907">
                  <c:v>6.08</c:v>
                </c:pt>
                <c:pt idx="908">
                  <c:v>6.086</c:v>
                </c:pt>
                <c:pt idx="909">
                  <c:v>6.093</c:v>
                </c:pt>
                <c:pt idx="910">
                  <c:v>6.1</c:v>
                </c:pt>
                <c:pt idx="911">
                  <c:v>6.106999999999998</c:v>
                </c:pt>
                <c:pt idx="912">
                  <c:v>6.113</c:v>
                </c:pt>
                <c:pt idx="913">
                  <c:v>6.121</c:v>
                </c:pt>
                <c:pt idx="914">
                  <c:v>6.126999999999998</c:v>
                </c:pt>
                <c:pt idx="915">
                  <c:v>6.133</c:v>
                </c:pt>
                <c:pt idx="916">
                  <c:v>6.141</c:v>
                </c:pt>
                <c:pt idx="917">
                  <c:v>6.146999999999998</c:v>
                </c:pt>
                <c:pt idx="918">
                  <c:v>6.152999999999998</c:v>
                </c:pt>
                <c:pt idx="919">
                  <c:v>6.160999999999998</c:v>
                </c:pt>
                <c:pt idx="920">
                  <c:v>6.166999999999998</c:v>
                </c:pt>
                <c:pt idx="921">
                  <c:v>6.173</c:v>
                </c:pt>
                <c:pt idx="922">
                  <c:v>6.181</c:v>
                </c:pt>
                <c:pt idx="923">
                  <c:v>6.186999999999998</c:v>
                </c:pt>
                <c:pt idx="924">
                  <c:v>6.194999999999998</c:v>
                </c:pt>
                <c:pt idx="925">
                  <c:v>6.201</c:v>
                </c:pt>
                <c:pt idx="926">
                  <c:v>6.207</c:v>
                </c:pt>
                <c:pt idx="927">
                  <c:v>6.214999999999998</c:v>
                </c:pt>
                <c:pt idx="928">
                  <c:v>6.221</c:v>
                </c:pt>
                <c:pt idx="929">
                  <c:v>6.226999999999999</c:v>
                </c:pt>
                <c:pt idx="930">
                  <c:v>6.235</c:v>
                </c:pt>
                <c:pt idx="931">
                  <c:v>6.241</c:v>
                </c:pt>
                <c:pt idx="932">
                  <c:v>6.248</c:v>
                </c:pt>
                <c:pt idx="933">
                  <c:v>6.254999999999998</c:v>
                </c:pt>
                <c:pt idx="934">
                  <c:v>6.261</c:v>
                </c:pt>
                <c:pt idx="935">
                  <c:v>6.267999999999998</c:v>
                </c:pt>
                <c:pt idx="936">
                  <c:v>6.275</c:v>
                </c:pt>
                <c:pt idx="937">
                  <c:v>6.281</c:v>
                </c:pt>
                <c:pt idx="938">
                  <c:v>6.288</c:v>
                </c:pt>
                <c:pt idx="939">
                  <c:v>6.294999999999998</c:v>
                </c:pt>
                <c:pt idx="940">
                  <c:v>6.302</c:v>
                </c:pt>
                <c:pt idx="941">
                  <c:v>6.307999999999998</c:v>
                </c:pt>
                <c:pt idx="942">
                  <c:v>6.314999999999998</c:v>
                </c:pt>
                <c:pt idx="943">
                  <c:v>6.321999999999998</c:v>
                </c:pt>
                <c:pt idx="944">
                  <c:v>6.327999999999998</c:v>
                </c:pt>
                <c:pt idx="945">
                  <c:v>6.335</c:v>
                </c:pt>
                <c:pt idx="946">
                  <c:v>6.342</c:v>
                </c:pt>
                <c:pt idx="947">
                  <c:v>6.347999999999998</c:v>
                </c:pt>
                <c:pt idx="948">
                  <c:v>6.355999999999998</c:v>
                </c:pt>
                <c:pt idx="949">
                  <c:v>6.361999999999998</c:v>
                </c:pt>
                <c:pt idx="950">
                  <c:v>6.367999999999998</c:v>
                </c:pt>
                <c:pt idx="951">
                  <c:v>6.376</c:v>
                </c:pt>
                <c:pt idx="952">
                  <c:v>6.382</c:v>
                </c:pt>
                <c:pt idx="953">
                  <c:v>6.39</c:v>
                </c:pt>
                <c:pt idx="954">
                  <c:v>6.395999999999998</c:v>
                </c:pt>
                <c:pt idx="955">
                  <c:v>6.402</c:v>
                </c:pt>
                <c:pt idx="956">
                  <c:v>6.41</c:v>
                </c:pt>
                <c:pt idx="957">
                  <c:v>6.416</c:v>
                </c:pt>
                <c:pt idx="958">
                  <c:v>6.422</c:v>
                </c:pt>
                <c:pt idx="959">
                  <c:v>6.43</c:v>
                </c:pt>
                <c:pt idx="960">
                  <c:v>6.436</c:v>
                </c:pt>
                <c:pt idx="961">
                  <c:v>6.443</c:v>
                </c:pt>
                <c:pt idx="962">
                  <c:v>6.45</c:v>
                </c:pt>
                <c:pt idx="963">
                  <c:v>6.456</c:v>
                </c:pt>
                <c:pt idx="964">
                  <c:v>6.463</c:v>
                </c:pt>
                <c:pt idx="965">
                  <c:v>6.47</c:v>
                </c:pt>
                <c:pt idx="966">
                  <c:v>6.476</c:v>
                </c:pt>
                <c:pt idx="967">
                  <c:v>6.483</c:v>
                </c:pt>
                <c:pt idx="968">
                  <c:v>6.49</c:v>
                </c:pt>
                <c:pt idx="969">
                  <c:v>6.497</c:v>
                </c:pt>
                <c:pt idx="970">
                  <c:v>6.503</c:v>
                </c:pt>
                <c:pt idx="971">
                  <c:v>6.511</c:v>
                </c:pt>
                <c:pt idx="972">
                  <c:v>6.516999999999999</c:v>
                </c:pt>
                <c:pt idx="973">
                  <c:v>6.522999999999998</c:v>
                </c:pt>
                <c:pt idx="974">
                  <c:v>6.531</c:v>
                </c:pt>
                <c:pt idx="975">
                  <c:v>6.537</c:v>
                </c:pt>
                <c:pt idx="976">
                  <c:v>6.544999999999998</c:v>
                </c:pt>
                <c:pt idx="977">
                  <c:v>6.551</c:v>
                </c:pt>
                <c:pt idx="978">
                  <c:v>6.556999999999999</c:v>
                </c:pt>
                <c:pt idx="979">
                  <c:v>6.564999999999998</c:v>
                </c:pt>
                <c:pt idx="980">
                  <c:v>6.571</c:v>
                </c:pt>
                <c:pt idx="981">
                  <c:v>6.578</c:v>
                </c:pt>
                <c:pt idx="982">
                  <c:v>6.585</c:v>
                </c:pt>
                <c:pt idx="983">
                  <c:v>6.591</c:v>
                </c:pt>
                <c:pt idx="984">
                  <c:v>6.597999999999998</c:v>
                </c:pt>
                <c:pt idx="985">
                  <c:v>6.604999999999998</c:v>
                </c:pt>
                <c:pt idx="986">
                  <c:v>6.610999999999998</c:v>
                </c:pt>
                <c:pt idx="987">
                  <c:v>6.617999999999998</c:v>
                </c:pt>
                <c:pt idx="988">
                  <c:v>6.624999999999997</c:v>
                </c:pt>
                <c:pt idx="989">
                  <c:v>6.631</c:v>
                </c:pt>
                <c:pt idx="990">
                  <c:v>6.637999999999998</c:v>
                </c:pt>
                <c:pt idx="991">
                  <c:v>6.644999999999998</c:v>
                </c:pt>
                <c:pt idx="992">
                  <c:v>6.651999999999998</c:v>
                </c:pt>
                <c:pt idx="993">
                  <c:v>6.657999999999998</c:v>
                </c:pt>
                <c:pt idx="994">
                  <c:v>6.664999999999997</c:v>
                </c:pt>
                <c:pt idx="995">
                  <c:v>6.672</c:v>
                </c:pt>
                <c:pt idx="996">
                  <c:v>6.677999999999998</c:v>
                </c:pt>
                <c:pt idx="997">
                  <c:v>6.684999999999998</c:v>
                </c:pt>
                <c:pt idx="998">
                  <c:v>6.691999999999998</c:v>
                </c:pt>
                <c:pt idx="999">
                  <c:v>6.697999999999998</c:v>
                </c:pt>
                <c:pt idx="1000">
                  <c:v>6.706</c:v>
                </c:pt>
                <c:pt idx="1001">
                  <c:v>6.712</c:v>
                </c:pt>
                <c:pt idx="1002">
                  <c:v>6.72</c:v>
                </c:pt>
                <c:pt idx="1003">
                  <c:v>6.726</c:v>
                </c:pt>
                <c:pt idx="1004">
                  <c:v>6.732</c:v>
                </c:pt>
                <c:pt idx="1005">
                  <c:v>6.74</c:v>
                </c:pt>
                <c:pt idx="1006">
                  <c:v>6.746</c:v>
                </c:pt>
                <c:pt idx="1007">
                  <c:v>6.752</c:v>
                </c:pt>
                <c:pt idx="1008">
                  <c:v>6.76</c:v>
                </c:pt>
                <c:pt idx="1009">
                  <c:v>6.766</c:v>
                </c:pt>
                <c:pt idx="1010">
                  <c:v>6.773</c:v>
                </c:pt>
                <c:pt idx="1011">
                  <c:v>6.78</c:v>
                </c:pt>
                <c:pt idx="1012">
                  <c:v>6.786</c:v>
                </c:pt>
                <c:pt idx="1013">
                  <c:v>6.793</c:v>
                </c:pt>
                <c:pt idx="1014">
                  <c:v>6.8</c:v>
                </c:pt>
                <c:pt idx="1015">
                  <c:v>6.806</c:v>
                </c:pt>
                <c:pt idx="1016">
                  <c:v>6.812999999999998</c:v>
                </c:pt>
                <c:pt idx="1017">
                  <c:v>6.819999999999998</c:v>
                </c:pt>
                <c:pt idx="1018">
                  <c:v>6.825999999999998</c:v>
                </c:pt>
                <c:pt idx="1019">
                  <c:v>6.833</c:v>
                </c:pt>
                <c:pt idx="1020">
                  <c:v>6.84</c:v>
                </c:pt>
                <c:pt idx="1021">
                  <c:v>6.846</c:v>
                </c:pt>
                <c:pt idx="1022">
                  <c:v>6.851999999999998</c:v>
                </c:pt>
                <c:pt idx="1023">
                  <c:v>6.859999999999998</c:v>
                </c:pt>
                <c:pt idx="1024">
                  <c:v>6.865999999999998</c:v>
                </c:pt>
                <c:pt idx="1025">
                  <c:v>6.873</c:v>
                </c:pt>
                <c:pt idx="1026">
                  <c:v>6.88</c:v>
                </c:pt>
                <c:pt idx="1027">
                  <c:v>6.886</c:v>
                </c:pt>
                <c:pt idx="1028">
                  <c:v>6.892999999999998</c:v>
                </c:pt>
                <c:pt idx="1029">
                  <c:v>6.9</c:v>
                </c:pt>
                <c:pt idx="1030">
                  <c:v>6.906</c:v>
                </c:pt>
                <c:pt idx="1031">
                  <c:v>6.913</c:v>
                </c:pt>
                <c:pt idx="1032">
                  <c:v>6.92</c:v>
                </c:pt>
                <c:pt idx="1033">
                  <c:v>6.926</c:v>
                </c:pt>
                <c:pt idx="1034">
                  <c:v>6.933</c:v>
                </c:pt>
                <c:pt idx="1035">
                  <c:v>6.94</c:v>
                </c:pt>
                <c:pt idx="1036">
                  <c:v>6.946</c:v>
                </c:pt>
                <c:pt idx="1037">
                  <c:v>6.953</c:v>
                </c:pt>
                <c:pt idx="1038">
                  <c:v>6.96</c:v>
                </c:pt>
                <c:pt idx="1039">
                  <c:v>6.966</c:v>
                </c:pt>
                <c:pt idx="1040">
                  <c:v>6.973</c:v>
                </c:pt>
                <c:pt idx="1041">
                  <c:v>6.98</c:v>
                </c:pt>
                <c:pt idx="1042">
                  <c:v>6.987</c:v>
                </c:pt>
                <c:pt idx="1043">
                  <c:v>6.993</c:v>
                </c:pt>
                <c:pt idx="1044">
                  <c:v>7.0</c:v>
                </c:pt>
                <c:pt idx="1045">
                  <c:v>7.007</c:v>
                </c:pt>
                <c:pt idx="1046">
                  <c:v>7.012999999999998</c:v>
                </c:pt>
                <c:pt idx="1047">
                  <c:v>7.019</c:v>
                </c:pt>
                <c:pt idx="1048">
                  <c:v>7.026999999999998</c:v>
                </c:pt>
                <c:pt idx="1049">
                  <c:v>7.033</c:v>
                </c:pt>
                <c:pt idx="1050">
                  <c:v>7.041</c:v>
                </c:pt>
                <c:pt idx="1051">
                  <c:v>7.047</c:v>
                </c:pt>
                <c:pt idx="1052">
                  <c:v>7.052999999999998</c:v>
                </c:pt>
                <c:pt idx="1053">
                  <c:v>7.060999999999998</c:v>
                </c:pt>
                <c:pt idx="1054">
                  <c:v>7.066999999999998</c:v>
                </c:pt>
                <c:pt idx="1055">
                  <c:v>7.074</c:v>
                </c:pt>
                <c:pt idx="1056">
                  <c:v>7.081</c:v>
                </c:pt>
                <c:pt idx="1057">
                  <c:v>7.087</c:v>
                </c:pt>
                <c:pt idx="1058">
                  <c:v>7.093999999999999</c:v>
                </c:pt>
                <c:pt idx="1059">
                  <c:v>7.101</c:v>
                </c:pt>
                <c:pt idx="1060">
                  <c:v>7.107999999999998</c:v>
                </c:pt>
                <c:pt idx="1061">
                  <c:v>7.113999999999998</c:v>
                </c:pt>
                <c:pt idx="1062">
                  <c:v>7.121</c:v>
                </c:pt>
                <c:pt idx="1063">
                  <c:v>7.127999999999997</c:v>
                </c:pt>
                <c:pt idx="1064">
                  <c:v>7.133999999999999</c:v>
                </c:pt>
                <c:pt idx="1065">
                  <c:v>7.141999999999999</c:v>
                </c:pt>
                <c:pt idx="1066">
                  <c:v>7.147999999999998</c:v>
                </c:pt>
                <c:pt idx="1067">
                  <c:v>7.153999999999998</c:v>
                </c:pt>
                <c:pt idx="1068">
                  <c:v>7.161999999999998</c:v>
                </c:pt>
                <c:pt idx="1069">
                  <c:v>7.167999999999997</c:v>
                </c:pt>
                <c:pt idx="1070">
                  <c:v>7.173999999999999</c:v>
                </c:pt>
                <c:pt idx="1071">
                  <c:v>7.181999999999999</c:v>
                </c:pt>
                <c:pt idx="1072">
                  <c:v>7.187999999999998</c:v>
                </c:pt>
                <c:pt idx="1073">
                  <c:v>7.195999999999998</c:v>
                </c:pt>
                <c:pt idx="1074">
                  <c:v>7.202</c:v>
                </c:pt>
                <c:pt idx="1075">
                  <c:v>7.208</c:v>
                </c:pt>
                <c:pt idx="1076">
                  <c:v>7.216</c:v>
                </c:pt>
                <c:pt idx="1077">
                  <c:v>7.222</c:v>
                </c:pt>
                <c:pt idx="1078">
                  <c:v>7.229</c:v>
                </c:pt>
                <c:pt idx="1079">
                  <c:v>7.236</c:v>
                </c:pt>
                <c:pt idx="1080">
                  <c:v>7.243</c:v>
                </c:pt>
                <c:pt idx="1081">
                  <c:v>7.249</c:v>
                </c:pt>
                <c:pt idx="1082">
                  <c:v>7.257</c:v>
                </c:pt>
                <c:pt idx="1083">
                  <c:v>7.262999999999998</c:v>
                </c:pt>
                <c:pt idx="1084">
                  <c:v>7.269</c:v>
                </c:pt>
                <c:pt idx="1085">
                  <c:v>7.277</c:v>
                </c:pt>
                <c:pt idx="1086">
                  <c:v>7.283</c:v>
                </c:pt>
                <c:pt idx="1087">
                  <c:v>7.291</c:v>
                </c:pt>
                <c:pt idx="1088">
                  <c:v>7.297</c:v>
                </c:pt>
                <c:pt idx="1089">
                  <c:v>7.302999999999998</c:v>
                </c:pt>
                <c:pt idx="1090">
                  <c:v>7.310999999999998</c:v>
                </c:pt>
                <c:pt idx="1091">
                  <c:v>7.316999999999998</c:v>
                </c:pt>
                <c:pt idx="1092">
                  <c:v>7.323999999999998</c:v>
                </c:pt>
                <c:pt idx="1093">
                  <c:v>7.331</c:v>
                </c:pt>
                <c:pt idx="1094">
                  <c:v>7.338</c:v>
                </c:pt>
                <c:pt idx="1095">
                  <c:v>7.343999999999998</c:v>
                </c:pt>
                <c:pt idx="1096">
                  <c:v>7.351999999999998</c:v>
                </c:pt>
                <c:pt idx="1097">
                  <c:v>7.357999999999998</c:v>
                </c:pt>
                <c:pt idx="1098">
                  <c:v>7.363999999999998</c:v>
                </c:pt>
                <c:pt idx="1099">
                  <c:v>7.372</c:v>
                </c:pt>
                <c:pt idx="1100">
                  <c:v>7.378</c:v>
                </c:pt>
                <c:pt idx="1101">
                  <c:v>7.386</c:v>
                </c:pt>
                <c:pt idx="1102">
                  <c:v>7.391999999999999</c:v>
                </c:pt>
                <c:pt idx="1103">
                  <c:v>7.397999999999998</c:v>
                </c:pt>
                <c:pt idx="1104">
                  <c:v>7.406</c:v>
                </c:pt>
                <c:pt idx="1105">
                  <c:v>7.412</c:v>
                </c:pt>
                <c:pt idx="1106">
                  <c:v>7.419</c:v>
                </c:pt>
                <c:pt idx="1107">
                  <c:v>7.426</c:v>
                </c:pt>
                <c:pt idx="1108">
                  <c:v>7.433</c:v>
                </c:pt>
                <c:pt idx="1109">
                  <c:v>7.439</c:v>
                </c:pt>
                <c:pt idx="1110">
                  <c:v>7.446</c:v>
                </c:pt>
                <c:pt idx="1111">
                  <c:v>7.453</c:v>
                </c:pt>
                <c:pt idx="1112">
                  <c:v>7.459</c:v>
                </c:pt>
                <c:pt idx="1113">
                  <c:v>7.467</c:v>
                </c:pt>
                <c:pt idx="1114">
                  <c:v>7.473</c:v>
                </c:pt>
                <c:pt idx="1115">
                  <c:v>7.479</c:v>
                </c:pt>
                <c:pt idx="1116">
                  <c:v>7.487</c:v>
                </c:pt>
                <c:pt idx="1117">
                  <c:v>7.493</c:v>
                </c:pt>
                <c:pt idx="1118">
                  <c:v>7.499</c:v>
                </c:pt>
                <c:pt idx="1119">
                  <c:v>7.507</c:v>
                </c:pt>
                <c:pt idx="1120">
                  <c:v>7.512999999999998</c:v>
                </c:pt>
                <c:pt idx="1121">
                  <c:v>7.519</c:v>
                </c:pt>
                <c:pt idx="1122">
                  <c:v>7.526999999999998</c:v>
                </c:pt>
                <c:pt idx="1123">
                  <c:v>7.533</c:v>
                </c:pt>
                <c:pt idx="1124">
                  <c:v>7.541</c:v>
                </c:pt>
                <c:pt idx="1125">
                  <c:v>7.547</c:v>
                </c:pt>
                <c:pt idx="1126">
                  <c:v>7.552999999999998</c:v>
                </c:pt>
                <c:pt idx="1127">
                  <c:v>7.560999999999998</c:v>
                </c:pt>
                <c:pt idx="1128">
                  <c:v>7.566999999999998</c:v>
                </c:pt>
                <c:pt idx="1129">
                  <c:v>7.574</c:v>
                </c:pt>
                <c:pt idx="1130">
                  <c:v>7.581</c:v>
                </c:pt>
                <c:pt idx="1131">
                  <c:v>7.588</c:v>
                </c:pt>
                <c:pt idx="1132">
                  <c:v>7.593999999999999</c:v>
                </c:pt>
                <c:pt idx="1133">
                  <c:v>7.601</c:v>
                </c:pt>
                <c:pt idx="1134">
                  <c:v>7.607999999999998</c:v>
                </c:pt>
                <c:pt idx="1135">
                  <c:v>7.613999999999998</c:v>
                </c:pt>
                <c:pt idx="1136">
                  <c:v>7.621999999999998</c:v>
                </c:pt>
                <c:pt idx="1137">
                  <c:v>7.627999999999997</c:v>
                </c:pt>
                <c:pt idx="1138">
                  <c:v>7.633999999999998</c:v>
                </c:pt>
                <c:pt idx="1139">
                  <c:v>7.641999999999998</c:v>
                </c:pt>
                <c:pt idx="1140">
                  <c:v>7.647999999999998</c:v>
                </c:pt>
                <c:pt idx="1141">
                  <c:v>7.653999999999998</c:v>
                </c:pt>
                <c:pt idx="1142">
                  <c:v>7.661999999999998</c:v>
                </c:pt>
                <c:pt idx="1143">
                  <c:v>7.667999999999997</c:v>
                </c:pt>
                <c:pt idx="1144">
                  <c:v>7.676</c:v>
                </c:pt>
                <c:pt idx="1145">
                  <c:v>7.681999999999999</c:v>
                </c:pt>
                <c:pt idx="1146">
                  <c:v>7.687999999999998</c:v>
                </c:pt>
                <c:pt idx="1147">
                  <c:v>7.695999999999998</c:v>
                </c:pt>
                <c:pt idx="1148">
                  <c:v>7.702</c:v>
                </c:pt>
                <c:pt idx="1149">
                  <c:v>7.708</c:v>
                </c:pt>
                <c:pt idx="1150">
                  <c:v>7.716</c:v>
                </c:pt>
                <c:pt idx="1151">
                  <c:v>7.721999999999999</c:v>
                </c:pt>
                <c:pt idx="1152">
                  <c:v>7.729</c:v>
                </c:pt>
                <c:pt idx="1153">
                  <c:v>7.736</c:v>
                </c:pt>
                <c:pt idx="1154">
                  <c:v>7.743</c:v>
                </c:pt>
                <c:pt idx="1155">
                  <c:v>7.749</c:v>
                </c:pt>
                <c:pt idx="1156">
                  <c:v>7.756</c:v>
                </c:pt>
                <c:pt idx="1157">
                  <c:v>7.762999999999998</c:v>
                </c:pt>
                <c:pt idx="1158">
                  <c:v>7.769</c:v>
                </c:pt>
                <c:pt idx="1159">
                  <c:v>7.776</c:v>
                </c:pt>
                <c:pt idx="1160">
                  <c:v>7.783</c:v>
                </c:pt>
                <c:pt idx="1161">
                  <c:v>7.789</c:v>
                </c:pt>
                <c:pt idx="1162">
                  <c:v>7.797</c:v>
                </c:pt>
                <c:pt idx="1163">
                  <c:v>7.802999999999998</c:v>
                </c:pt>
                <c:pt idx="1164">
                  <c:v>7.809</c:v>
                </c:pt>
                <c:pt idx="1165">
                  <c:v>7.816999999999998</c:v>
                </c:pt>
                <c:pt idx="1166">
                  <c:v>7.822999999999998</c:v>
                </c:pt>
                <c:pt idx="1167">
                  <c:v>7.831</c:v>
                </c:pt>
                <c:pt idx="1168">
                  <c:v>7.837</c:v>
                </c:pt>
                <c:pt idx="1169">
                  <c:v>7.843</c:v>
                </c:pt>
                <c:pt idx="1170">
                  <c:v>7.851</c:v>
                </c:pt>
                <c:pt idx="1171">
                  <c:v>7.856999999999998</c:v>
                </c:pt>
                <c:pt idx="1172">
                  <c:v>7.863999999999998</c:v>
                </c:pt>
                <c:pt idx="1173">
                  <c:v>7.871</c:v>
                </c:pt>
                <c:pt idx="1174">
                  <c:v>7.878</c:v>
                </c:pt>
                <c:pt idx="1175">
                  <c:v>7.883999999999999</c:v>
                </c:pt>
                <c:pt idx="1176">
                  <c:v>7.896999999999998</c:v>
                </c:pt>
                <c:pt idx="1177">
                  <c:v>7.903</c:v>
                </c:pt>
                <c:pt idx="1178">
                  <c:v>7.909</c:v>
                </c:pt>
                <c:pt idx="1179">
                  <c:v>7.916</c:v>
                </c:pt>
                <c:pt idx="1180">
                  <c:v>7.922</c:v>
                </c:pt>
                <c:pt idx="1181">
                  <c:v>7.929</c:v>
                </c:pt>
                <c:pt idx="1182">
                  <c:v>7.936</c:v>
                </c:pt>
                <c:pt idx="1183">
                  <c:v>7.943</c:v>
                </c:pt>
                <c:pt idx="1184">
                  <c:v>7.949</c:v>
                </c:pt>
                <c:pt idx="1185">
                  <c:v>7.956</c:v>
                </c:pt>
                <c:pt idx="1186">
                  <c:v>7.963</c:v>
                </c:pt>
                <c:pt idx="1187">
                  <c:v>7.969</c:v>
                </c:pt>
                <c:pt idx="1188">
                  <c:v>7.977</c:v>
                </c:pt>
                <c:pt idx="1189">
                  <c:v>7.983</c:v>
                </c:pt>
                <c:pt idx="1190">
                  <c:v>7.989</c:v>
                </c:pt>
                <c:pt idx="1191">
                  <c:v>7.997</c:v>
                </c:pt>
                <c:pt idx="1192">
                  <c:v>8.003</c:v>
                </c:pt>
                <c:pt idx="1193">
                  <c:v>8.01</c:v>
                </c:pt>
                <c:pt idx="1194">
                  <c:v>8.017000000000001</c:v>
                </c:pt>
                <c:pt idx="1195">
                  <c:v>8.024000000000001</c:v>
                </c:pt>
                <c:pt idx="1196">
                  <c:v>8.030000000000001</c:v>
                </c:pt>
                <c:pt idx="1197">
                  <c:v>8.037</c:v>
                </c:pt>
                <c:pt idx="1198">
                  <c:v>8.044</c:v>
                </c:pt>
                <c:pt idx="1199">
                  <c:v>8.05</c:v>
                </c:pt>
                <c:pt idx="1200">
                  <c:v>8.058000000000001</c:v>
                </c:pt>
                <c:pt idx="1201">
                  <c:v>8.064</c:v>
                </c:pt>
                <c:pt idx="1202">
                  <c:v>8.07</c:v>
                </c:pt>
                <c:pt idx="1203">
                  <c:v>8.078000000000001</c:v>
                </c:pt>
                <c:pt idx="1204">
                  <c:v>8.084000000000001</c:v>
                </c:pt>
                <c:pt idx="1205">
                  <c:v>8.092</c:v>
                </c:pt>
                <c:pt idx="1206">
                  <c:v>8.098000000000001</c:v>
                </c:pt>
                <c:pt idx="1207">
                  <c:v>8.104000000000001</c:v>
                </c:pt>
                <c:pt idx="1208">
                  <c:v>8.112</c:v>
                </c:pt>
                <c:pt idx="1209">
                  <c:v>8.118</c:v>
                </c:pt>
                <c:pt idx="1210">
                  <c:v>8.125</c:v>
                </c:pt>
                <c:pt idx="1211">
                  <c:v>8.132</c:v>
                </c:pt>
                <c:pt idx="1212">
                  <c:v>8.138</c:v>
                </c:pt>
                <c:pt idx="1213">
                  <c:v>8.145</c:v>
                </c:pt>
                <c:pt idx="1214">
                  <c:v>8.152</c:v>
                </c:pt>
                <c:pt idx="1215">
                  <c:v>8.158000000000001</c:v>
                </c:pt>
                <c:pt idx="1216">
                  <c:v>8.165</c:v>
                </c:pt>
                <c:pt idx="1217">
                  <c:v>8.172</c:v>
                </c:pt>
                <c:pt idx="1218">
                  <c:v>8.178</c:v>
                </c:pt>
                <c:pt idx="1219">
                  <c:v>8.185</c:v>
                </c:pt>
                <c:pt idx="1220">
                  <c:v>8.192</c:v>
                </c:pt>
                <c:pt idx="1221">
                  <c:v>8.199</c:v>
                </c:pt>
                <c:pt idx="1222">
                  <c:v>8.205</c:v>
                </c:pt>
                <c:pt idx="1223">
                  <c:v>8.212</c:v>
                </c:pt>
                <c:pt idx="1224">
                  <c:v>8.218</c:v>
                </c:pt>
                <c:pt idx="1225">
                  <c:v>8.225</c:v>
                </c:pt>
                <c:pt idx="1226">
                  <c:v>8.232</c:v>
                </c:pt>
                <c:pt idx="1227">
                  <c:v>8.238999999999998</c:v>
                </c:pt>
                <c:pt idx="1228">
                  <c:v>8.245</c:v>
                </c:pt>
                <c:pt idx="1229">
                  <c:v>8.253</c:v>
                </c:pt>
                <c:pt idx="1230">
                  <c:v>8.259</c:v>
                </c:pt>
                <c:pt idx="1231">
                  <c:v>8.265</c:v>
                </c:pt>
                <c:pt idx="1232">
                  <c:v>8.272</c:v>
                </c:pt>
                <c:pt idx="1233">
                  <c:v>8.279000000000001</c:v>
                </c:pt>
                <c:pt idx="1234">
                  <c:v>8.285</c:v>
                </c:pt>
                <c:pt idx="1235">
                  <c:v>8.292</c:v>
                </c:pt>
                <c:pt idx="1236">
                  <c:v>8.299</c:v>
                </c:pt>
                <c:pt idx="1237">
                  <c:v>8.304</c:v>
                </c:pt>
                <c:pt idx="1238">
                  <c:v>8.31</c:v>
                </c:pt>
                <c:pt idx="1239">
                  <c:v>8.318000000000001</c:v>
                </c:pt>
                <c:pt idx="1240">
                  <c:v>8.325</c:v>
                </c:pt>
                <c:pt idx="1241">
                  <c:v>8.332</c:v>
                </c:pt>
                <c:pt idx="1242">
                  <c:v>8.338000000000001</c:v>
                </c:pt>
                <c:pt idx="1243">
                  <c:v>8.345</c:v>
                </c:pt>
                <c:pt idx="1244">
                  <c:v>8.352</c:v>
                </c:pt>
                <c:pt idx="1245">
                  <c:v>8.358</c:v>
                </c:pt>
              </c:numCache>
            </c:numRef>
          </c:xVal>
          <c:yVal>
            <c:numRef>
              <c:f>'[spreadsheet for assignment.xlsx]Sheet3'!$B$3:$B$1248</c:f>
              <c:numCache>
                <c:formatCode>General</c:formatCode>
                <c:ptCount val="1246"/>
                <c:pt idx="0">
                  <c:v>-0.01</c:v>
                </c:pt>
                <c:pt idx="1">
                  <c:v>-0.01</c:v>
                </c:pt>
                <c:pt idx="2">
                  <c:v>-0.01</c:v>
                </c:pt>
                <c:pt idx="3">
                  <c:v>-0.01</c:v>
                </c:pt>
                <c:pt idx="4">
                  <c:v>-0.01</c:v>
                </c:pt>
                <c:pt idx="5">
                  <c:v>-0.005</c:v>
                </c:pt>
                <c:pt idx="6">
                  <c:v>-0.005</c:v>
                </c:pt>
                <c:pt idx="7">
                  <c:v>-0.005</c:v>
                </c:pt>
                <c:pt idx="8">
                  <c:v>0.0</c:v>
                </c:pt>
                <c:pt idx="9">
                  <c:v>0.0</c:v>
                </c:pt>
                <c:pt idx="10">
                  <c:v>0.005</c:v>
                </c:pt>
                <c:pt idx="11">
                  <c:v>0.005</c:v>
                </c:pt>
                <c:pt idx="12">
                  <c:v>0.01</c:v>
                </c:pt>
                <c:pt idx="13">
                  <c:v>0.015</c:v>
                </c:pt>
                <c:pt idx="14">
                  <c:v>0.015</c:v>
                </c:pt>
                <c:pt idx="15">
                  <c:v>0.02</c:v>
                </c:pt>
                <c:pt idx="16">
                  <c:v>0.03</c:v>
                </c:pt>
                <c:pt idx="17">
                  <c:v>0.035</c:v>
                </c:pt>
                <c:pt idx="18">
                  <c:v>0.045</c:v>
                </c:pt>
                <c:pt idx="19">
                  <c:v>0.055</c:v>
                </c:pt>
                <c:pt idx="20">
                  <c:v>0.065</c:v>
                </c:pt>
                <c:pt idx="21">
                  <c:v>0.08</c:v>
                </c:pt>
                <c:pt idx="22">
                  <c:v>0.1</c:v>
                </c:pt>
                <c:pt idx="23">
                  <c:v>0.115</c:v>
                </c:pt>
                <c:pt idx="24">
                  <c:v>0.14</c:v>
                </c:pt>
                <c:pt idx="25">
                  <c:v>0.165</c:v>
                </c:pt>
                <c:pt idx="26">
                  <c:v>0.195</c:v>
                </c:pt>
                <c:pt idx="27">
                  <c:v>0.23</c:v>
                </c:pt>
                <c:pt idx="28">
                  <c:v>0.275</c:v>
                </c:pt>
                <c:pt idx="29">
                  <c:v>0.32</c:v>
                </c:pt>
                <c:pt idx="30">
                  <c:v>0.37</c:v>
                </c:pt>
                <c:pt idx="31">
                  <c:v>0.42</c:v>
                </c:pt>
                <c:pt idx="32">
                  <c:v>0.475</c:v>
                </c:pt>
                <c:pt idx="33">
                  <c:v>0.515</c:v>
                </c:pt>
                <c:pt idx="34">
                  <c:v>0.545</c:v>
                </c:pt>
                <c:pt idx="35">
                  <c:v>0.595</c:v>
                </c:pt>
                <c:pt idx="36">
                  <c:v>0.645</c:v>
                </c:pt>
                <c:pt idx="37">
                  <c:v>0.68</c:v>
                </c:pt>
                <c:pt idx="38">
                  <c:v>0.73</c:v>
                </c:pt>
                <c:pt idx="39">
                  <c:v>0.79</c:v>
                </c:pt>
                <c:pt idx="40">
                  <c:v>0.83</c:v>
                </c:pt>
                <c:pt idx="41">
                  <c:v>0.89</c:v>
                </c:pt>
                <c:pt idx="42">
                  <c:v>0.935</c:v>
                </c:pt>
                <c:pt idx="43">
                  <c:v>1.005</c:v>
                </c:pt>
                <c:pt idx="44">
                  <c:v>1.055</c:v>
                </c:pt>
                <c:pt idx="45">
                  <c:v>1.105</c:v>
                </c:pt>
                <c:pt idx="46">
                  <c:v>1.18</c:v>
                </c:pt>
                <c:pt idx="47">
                  <c:v>1.23</c:v>
                </c:pt>
                <c:pt idx="48">
                  <c:v>1.285</c:v>
                </c:pt>
                <c:pt idx="49">
                  <c:v>1.365</c:v>
                </c:pt>
                <c:pt idx="50">
                  <c:v>1.415</c:v>
                </c:pt>
                <c:pt idx="51">
                  <c:v>1.47</c:v>
                </c:pt>
                <c:pt idx="52">
                  <c:v>1.52</c:v>
                </c:pt>
                <c:pt idx="53">
                  <c:v>1.6</c:v>
                </c:pt>
                <c:pt idx="54">
                  <c:v>1.65</c:v>
                </c:pt>
                <c:pt idx="55">
                  <c:v>1.705</c:v>
                </c:pt>
                <c:pt idx="56">
                  <c:v>1.76</c:v>
                </c:pt>
                <c:pt idx="57">
                  <c:v>1.815</c:v>
                </c:pt>
                <c:pt idx="58">
                  <c:v>1.895</c:v>
                </c:pt>
                <c:pt idx="59">
                  <c:v>1.95</c:v>
                </c:pt>
                <c:pt idx="60">
                  <c:v>2.005</c:v>
                </c:pt>
                <c:pt idx="61">
                  <c:v>2.06</c:v>
                </c:pt>
                <c:pt idx="62">
                  <c:v>2.115</c:v>
                </c:pt>
                <c:pt idx="63">
                  <c:v>2.175</c:v>
                </c:pt>
                <c:pt idx="64">
                  <c:v>2.23</c:v>
                </c:pt>
                <c:pt idx="65">
                  <c:v>2.314999999999999</c:v>
                </c:pt>
                <c:pt idx="66">
                  <c:v>2.375</c:v>
                </c:pt>
                <c:pt idx="67">
                  <c:v>2.43</c:v>
                </c:pt>
                <c:pt idx="68">
                  <c:v>2.49</c:v>
                </c:pt>
                <c:pt idx="69">
                  <c:v>2.55</c:v>
                </c:pt>
                <c:pt idx="70">
                  <c:v>2.605</c:v>
                </c:pt>
                <c:pt idx="71">
                  <c:v>2.665</c:v>
                </c:pt>
                <c:pt idx="72">
                  <c:v>2.72</c:v>
                </c:pt>
                <c:pt idx="73">
                  <c:v>2.78</c:v>
                </c:pt>
                <c:pt idx="74">
                  <c:v>2.834999999999999</c:v>
                </c:pt>
                <c:pt idx="75">
                  <c:v>2.925</c:v>
                </c:pt>
                <c:pt idx="76">
                  <c:v>2.98</c:v>
                </c:pt>
                <c:pt idx="77">
                  <c:v>3.04</c:v>
                </c:pt>
                <c:pt idx="78">
                  <c:v>3.095</c:v>
                </c:pt>
                <c:pt idx="79">
                  <c:v>3.155</c:v>
                </c:pt>
                <c:pt idx="80">
                  <c:v>3.21</c:v>
                </c:pt>
                <c:pt idx="81">
                  <c:v>3.265</c:v>
                </c:pt>
                <c:pt idx="82">
                  <c:v>3.32</c:v>
                </c:pt>
                <c:pt idx="83">
                  <c:v>3.375</c:v>
                </c:pt>
                <c:pt idx="84">
                  <c:v>3.425</c:v>
                </c:pt>
                <c:pt idx="85">
                  <c:v>3.48</c:v>
                </c:pt>
                <c:pt idx="86">
                  <c:v>3.535</c:v>
                </c:pt>
                <c:pt idx="87">
                  <c:v>3.595</c:v>
                </c:pt>
                <c:pt idx="88">
                  <c:v>3.65</c:v>
                </c:pt>
                <c:pt idx="89">
                  <c:v>3.7</c:v>
                </c:pt>
                <c:pt idx="90">
                  <c:v>3.755</c:v>
                </c:pt>
                <c:pt idx="91">
                  <c:v>3.81</c:v>
                </c:pt>
                <c:pt idx="92">
                  <c:v>3.865</c:v>
                </c:pt>
                <c:pt idx="93">
                  <c:v>3.915</c:v>
                </c:pt>
                <c:pt idx="94">
                  <c:v>3.995</c:v>
                </c:pt>
                <c:pt idx="95">
                  <c:v>4.044999999999998</c:v>
                </c:pt>
                <c:pt idx="96">
                  <c:v>4.094999999999998</c:v>
                </c:pt>
                <c:pt idx="97">
                  <c:v>4.144999999999998</c:v>
                </c:pt>
                <c:pt idx="98">
                  <c:v>4.194999999999998</c:v>
                </c:pt>
                <c:pt idx="99">
                  <c:v>4.245</c:v>
                </c:pt>
                <c:pt idx="100">
                  <c:v>4.294999999999998</c:v>
                </c:pt>
                <c:pt idx="101">
                  <c:v>4.344999999999998</c:v>
                </c:pt>
                <c:pt idx="102">
                  <c:v>4.394999999999998</c:v>
                </c:pt>
                <c:pt idx="103">
                  <c:v>4.445</c:v>
                </c:pt>
                <c:pt idx="104">
                  <c:v>4.495</c:v>
                </c:pt>
                <c:pt idx="105">
                  <c:v>4.544999999999998</c:v>
                </c:pt>
                <c:pt idx="106">
                  <c:v>4.594999999999998</c:v>
                </c:pt>
                <c:pt idx="107">
                  <c:v>4.64</c:v>
                </c:pt>
                <c:pt idx="108">
                  <c:v>4.689999999999999</c:v>
                </c:pt>
                <c:pt idx="109">
                  <c:v>4.735</c:v>
                </c:pt>
                <c:pt idx="110">
                  <c:v>4.78</c:v>
                </c:pt>
                <c:pt idx="111">
                  <c:v>4.83</c:v>
                </c:pt>
                <c:pt idx="112">
                  <c:v>4.875</c:v>
                </c:pt>
                <c:pt idx="113">
                  <c:v>4.915</c:v>
                </c:pt>
                <c:pt idx="114">
                  <c:v>4.96</c:v>
                </c:pt>
                <c:pt idx="115">
                  <c:v>5.004999999999998</c:v>
                </c:pt>
                <c:pt idx="116">
                  <c:v>5.05</c:v>
                </c:pt>
                <c:pt idx="117">
                  <c:v>5.09</c:v>
                </c:pt>
                <c:pt idx="118">
                  <c:v>5.134999999999998</c:v>
                </c:pt>
                <c:pt idx="119">
                  <c:v>5.174999999999998</c:v>
                </c:pt>
                <c:pt idx="120">
                  <c:v>5.214999999999998</c:v>
                </c:pt>
                <c:pt idx="121">
                  <c:v>5.254999999999998</c:v>
                </c:pt>
                <c:pt idx="122">
                  <c:v>5.294999999999998</c:v>
                </c:pt>
                <c:pt idx="123">
                  <c:v>5.335</c:v>
                </c:pt>
                <c:pt idx="124">
                  <c:v>5.375</c:v>
                </c:pt>
                <c:pt idx="125">
                  <c:v>5.415</c:v>
                </c:pt>
                <c:pt idx="126">
                  <c:v>5.45</c:v>
                </c:pt>
                <c:pt idx="127">
                  <c:v>5.485</c:v>
                </c:pt>
                <c:pt idx="128">
                  <c:v>5.524999999999998</c:v>
                </c:pt>
                <c:pt idx="129">
                  <c:v>5.56</c:v>
                </c:pt>
                <c:pt idx="130">
                  <c:v>5.594999999999998</c:v>
                </c:pt>
                <c:pt idx="131">
                  <c:v>5.63</c:v>
                </c:pt>
                <c:pt idx="132">
                  <c:v>5.664999999999997</c:v>
                </c:pt>
                <c:pt idx="133">
                  <c:v>5.694999999999998</c:v>
                </c:pt>
                <c:pt idx="134">
                  <c:v>5.73</c:v>
                </c:pt>
                <c:pt idx="135">
                  <c:v>5.764999999999998</c:v>
                </c:pt>
                <c:pt idx="136">
                  <c:v>5.794999999999998</c:v>
                </c:pt>
                <c:pt idx="137">
                  <c:v>5.83</c:v>
                </c:pt>
                <c:pt idx="138">
                  <c:v>5.864999999999997</c:v>
                </c:pt>
                <c:pt idx="139">
                  <c:v>5.894999999999998</c:v>
                </c:pt>
                <c:pt idx="140">
                  <c:v>5.924999999999998</c:v>
                </c:pt>
                <c:pt idx="141">
                  <c:v>5.955</c:v>
                </c:pt>
                <c:pt idx="142">
                  <c:v>5.985</c:v>
                </c:pt>
                <c:pt idx="143">
                  <c:v>6.014999999999998</c:v>
                </c:pt>
                <c:pt idx="144">
                  <c:v>6.044999999999998</c:v>
                </c:pt>
                <c:pt idx="145">
                  <c:v>6.075</c:v>
                </c:pt>
                <c:pt idx="146">
                  <c:v>6.105</c:v>
                </c:pt>
                <c:pt idx="147">
                  <c:v>6.13</c:v>
                </c:pt>
                <c:pt idx="148">
                  <c:v>6.159999999999998</c:v>
                </c:pt>
                <c:pt idx="149">
                  <c:v>6.184999999999998</c:v>
                </c:pt>
                <c:pt idx="150">
                  <c:v>6.214999999999998</c:v>
                </c:pt>
                <c:pt idx="151">
                  <c:v>6.24</c:v>
                </c:pt>
                <c:pt idx="152">
                  <c:v>6.264999999999998</c:v>
                </c:pt>
                <c:pt idx="153">
                  <c:v>6.294999999999998</c:v>
                </c:pt>
                <c:pt idx="154">
                  <c:v>6.319999999999998</c:v>
                </c:pt>
                <c:pt idx="155">
                  <c:v>6.344999999999998</c:v>
                </c:pt>
                <c:pt idx="156">
                  <c:v>6.37</c:v>
                </c:pt>
                <c:pt idx="157">
                  <c:v>6.4</c:v>
                </c:pt>
                <c:pt idx="158">
                  <c:v>6.424999999999998</c:v>
                </c:pt>
                <c:pt idx="159">
                  <c:v>6.45</c:v>
                </c:pt>
                <c:pt idx="160">
                  <c:v>6.475</c:v>
                </c:pt>
                <c:pt idx="161">
                  <c:v>6.504999999999998</c:v>
                </c:pt>
                <c:pt idx="162">
                  <c:v>6.53</c:v>
                </c:pt>
                <c:pt idx="163">
                  <c:v>6.554999999999998</c:v>
                </c:pt>
                <c:pt idx="164">
                  <c:v>6.58</c:v>
                </c:pt>
                <c:pt idx="165">
                  <c:v>6.604999999999998</c:v>
                </c:pt>
                <c:pt idx="166">
                  <c:v>6.63</c:v>
                </c:pt>
                <c:pt idx="167">
                  <c:v>6.649999999999998</c:v>
                </c:pt>
                <c:pt idx="168">
                  <c:v>6.649999999999998</c:v>
                </c:pt>
                <c:pt idx="169">
                  <c:v>6.624999999999997</c:v>
                </c:pt>
                <c:pt idx="170">
                  <c:v>6.619999999999998</c:v>
                </c:pt>
                <c:pt idx="171">
                  <c:v>6.654999999999997</c:v>
                </c:pt>
                <c:pt idx="172">
                  <c:v>6.694999999999998</c:v>
                </c:pt>
                <c:pt idx="173">
                  <c:v>6.735</c:v>
                </c:pt>
                <c:pt idx="174">
                  <c:v>6.764999999999998</c:v>
                </c:pt>
                <c:pt idx="175">
                  <c:v>6.794999999999998</c:v>
                </c:pt>
                <c:pt idx="176">
                  <c:v>6.824999999999997</c:v>
                </c:pt>
                <c:pt idx="177">
                  <c:v>6.85</c:v>
                </c:pt>
                <c:pt idx="178">
                  <c:v>6.875</c:v>
                </c:pt>
                <c:pt idx="179">
                  <c:v>6.9</c:v>
                </c:pt>
                <c:pt idx="180">
                  <c:v>6.924999999999998</c:v>
                </c:pt>
                <c:pt idx="181">
                  <c:v>6.95</c:v>
                </c:pt>
                <c:pt idx="182">
                  <c:v>6.975</c:v>
                </c:pt>
                <c:pt idx="183">
                  <c:v>6.995</c:v>
                </c:pt>
                <c:pt idx="184">
                  <c:v>7.02</c:v>
                </c:pt>
                <c:pt idx="185">
                  <c:v>7.044999999999998</c:v>
                </c:pt>
                <c:pt idx="186">
                  <c:v>7.07</c:v>
                </c:pt>
                <c:pt idx="187">
                  <c:v>7.094999999999998</c:v>
                </c:pt>
                <c:pt idx="188">
                  <c:v>7.114999999999998</c:v>
                </c:pt>
                <c:pt idx="189">
                  <c:v>7.14</c:v>
                </c:pt>
                <c:pt idx="190">
                  <c:v>7.164999999999997</c:v>
                </c:pt>
                <c:pt idx="191">
                  <c:v>7.184999999999998</c:v>
                </c:pt>
                <c:pt idx="192">
                  <c:v>7.21</c:v>
                </c:pt>
                <c:pt idx="193">
                  <c:v>7.23</c:v>
                </c:pt>
                <c:pt idx="194">
                  <c:v>7.254999999999998</c:v>
                </c:pt>
                <c:pt idx="195">
                  <c:v>7.275</c:v>
                </c:pt>
                <c:pt idx="196">
                  <c:v>7.3</c:v>
                </c:pt>
                <c:pt idx="197">
                  <c:v>7.324999999999997</c:v>
                </c:pt>
                <c:pt idx="198">
                  <c:v>7.35</c:v>
                </c:pt>
                <c:pt idx="199">
                  <c:v>7.359999999999998</c:v>
                </c:pt>
                <c:pt idx="200">
                  <c:v>7.384999999999998</c:v>
                </c:pt>
                <c:pt idx="201">
                  <c:v>7.41</c:v>
                </c:pt>
                <c:pt idx="202">
                  <c:v>7.435</c:v>
                </c:pt>
                <c:pt idx="203">
                  <c:v>7.46</c:v>
                </c:pt>
                <c:pt idx="204">
                  <c:v>7.485</c:v>
                </c:pt>
                <c:pt idx="205">
                  <c:v>7.51</c:v>
                </c:pt>
                <c:pt idx="206">
                  <c:v>7.535</c:v>
                </c:pt>
                <c:pt idx="207">
                  <c:v>7.56</c:v>
                </c:pt>
                <c:pt idx="208">
                  <c:v>7.585</c:v>
                </c:pt>
                <c:pt idx="209">
                  <c:v>7.609999999999998</c:v>
                </c:pt>
                <c:pt idx="210">
                  <c:v>7.634999999999998</c:v>
                </c:pt>
                <c:pt idx="211">
                  <c:v>7.659999999999998</c:v>
                </c:pt>
                <c:pt idx="212">
                  <c:v>7.68</c:v>
                </c:pt>
                <c:pt idx="213">
                  <c:v>7.705</c:v>
                </c:pt>
                <c:pt idx="214">
                  <c:v>7.73</c:v>
                </c:pt>
                <c:pt idx="215">
                  <c:v>7.76</c:v>
                </c:pt>
                <c:pt idx="216">
                  <c:v>7.785</c:v>
                </c:pt>
                <c:pt idx="217">
                  <c:v>7.81</c:v>
                </c:pt>
                <c:pt idx="218">
                  <c:v>7.835</c:v>
                </c:pt>
                <c:pt idx="219">
                  <c:v>7.859999999999998</c:v>
                </c:pt>
                <c:pt idx="220">
                  <c:v>7.884999999999998</c:v>
                </c:pt>
                <c:pt idx="221">
                  <c:v>7.9</c:v>
                </c:pt>
                <c:pt idx="222">
                  <c:v>7.924999999999998</c:v>
                </c:pt>
                <c:pt idx="223">
                  <c:v>7.95</c:v>
                </c:pt>
                <c:pt idx="224">
                  <c:v>7.975</c:v>
                </c:pt>
                <c:pt idx="225">
                  <c:v>8.0</c:v>
                </c:pt>
                <c:pt idx="226">
                  <c:v>8.025</c:v>
                </c:pt>
                <c:pt idx="227">
                  <c:v>8.05</c:v>
                </c:pt>
                <c:pt idx="228">
                  <c:v>8.08</c:v>
                </c:pt>
                <c:pt idx="229">
                  <c:v>8.105</c:v>
                </c:pt>
                <c:pt idx="230">
                  <c:v>8.130000000000001</c:v>
                </c:pt>
                <c:pt idx="231">
                  <c:v>8.15</c:v>
                </c:pt>
                <c:pt idx="232">
                  <c:v>8.175</c:v>
                </c:pt>
                <c:pt idx="233">
                  <c:v>8.19</c:v>
                </c:pt>
                <c:pt idx="234">
                  <c:v>8.205</c:v>
                </c:pt>
                <c:pt idx="235">
                  <c:v>8.220000000000001</c:v>
                </c:pt>
                <c:pt idx="236">
                  <c:v>8.24</c:v>
                </c:pt>
                <c:pt idx="237">
                  <c:v>8.265</c:v>
                </c:pt>
                <c:pt idx="238">
                  <c:v>8.295000000000001</c:v>
                </c:pt>
                <c:pt idx="239">
                  <c:v>8.32</c:v>
                </c:pt>
                <c:pt idx="240">
                  <c:v>8.35</c:v>
                </c:pt>
                <c:pt idx="241">
                  <c:v>8.38</c:v>
                </c:pt>
                <c:pt idx="242">
                  <c:v>8.405</c:v>
                </c:pt>
                <c:pt idx="243">
                  <c:v>8.435</c:v>
                </c:pt>
                <c:pt idx="244">
                  <c:v>8.460000000000002</c:v>
                </c:pt>
                <c:pt idx="245">
                  <c:v>8.485</c:v>
                </c:pt>
                <c:pt idx="246">
                  <c:v>8.51</c:v>
                </c:pt>
                <c:pt idx="247">
                  <c:v>8.540000000000001</c:v>
                </c:pt>
                <c:pt idx="248">
                  <c:v>8.565</c:v>
                </c:pt>
                <c:pt idx="249">
                  <c:v>8.59</c:v>
                </c:pt>
                <c:pt idx="250">
                  <c:v>8.615</c:v>
                </c:pt>
                <c:pt idx="251">
                  <c:v>8.64</c:v>
                </c:pt>
                <c:pt idx="252">
                  <c:v>8.665</c:v>
                </c:pt>
                <c:pt idx="253">
                  <c:v>8.685</c:v>
                </c:pt>
                <c:pt idx="254">
                  <c:v>8.705</c:v>
                </c:pt>
                <c:pt idx="255">
                  <c:v>8.725</c:v>
                </c:pt>
                <c:pt idx="256">
                  <c:v>8.745</c:v>
                </c:pt>
                <c:pt idx="257">
                  <c:v>8.76</c:v>
                </c:pt>
                <c:pt idx="258">
                  <c:v>8.780000000000001</c:v>
                </c:pt>
                <c:pt idx="259">
                  <c:v>8.805</c:v>
                </c:pt>
                <c:pt idx="260">
                  <c:v>8.83</c:v>
                </c:pt>
                <c:pt idx="261">
                  <c:v>8.86</c:v>
                </c:pt>
                <c:pt idx="262">
                  <c:v>8.885</c:v>
                </c:pt>
                <c:pt idx="263">
                  <c:v>8.91</c:v>
                </c:pt>
                <c:pt idx="264">
                  <c:v>8.94</c:v>
                </c:pt>
                <c:pt idx="265">
                  <c:v>8.965000000000005</c:v>
                </c:pt>
                <c:pt idx="266">
                  <c:v>8.99</c:v>
                </c:pt>
                <c:pt idx="267">
                  <c:v>9.030000000000001</c:v>
                </c:pt>
                <c:pt idx="268">
                  <c:v>9.055</c:v>
                </c:pt>
                <c:pt idx="269">
                  <c:v>9.085000000000002</c:v>
                </c:pt>
                <c:pt idx="270">
                  <c:v>9.11</c:v>
                </c:pt>
                <c:pt idx="271">
                  <c:v>9.135</c:v>
                </c:pt>
                <c:pt idx="272">
                  <c:v>9.16</c:v>
                </c:pt>
                <c:pt idx="273">
                  <c:v>9.185</c:v>
                </c:pt>
                <c:pt idx="274">
                  <c:v>9.210000000000001</c:v>
                </c:pt>
                <c:pt idx="275">
                  <c:v>9.235</c:v>
                </c:pt>
                <c:pt idx="276">
                  <c:v>9.26</c:v>
                </c:pt>
                <c:pt idx="277">
                  <c:v>9.290000000000001</c:v>
                </c:pt>
                <c:pt idx="278">
                  <c:v>9.315</c:v>
                </c:pt>
                <c:pt idx="279">
                  <c:v>9.34</c:v>
                </c:pt>
                <c:pt idx="280">
                  <c:v>9.365</c:v>
                </c:pt>
                <c:pt idx="281">
                  <c:v>9.39</c:v>
                </c:pt>
                <c:pt idx="282">
                  <c:v>9.415</c:v>
                </c:pt>
                <c:pt idx="283">
                  <c:v>9.44</c:v>
                </c:pt>
                <c:pt idx="284">
                  <c:v>9.465000000000005</c:v>
                </c:pt>
                <c:pt idx="285">
                  <c:v>9.49</c:v>
                </c:pt>
                <c:pt idx="286">
                  <c:v>9.515</c:v>
                </c:pt>
                <c:pt idx="287">
                  <c:v>9.540000000000001</c:v>
                </c:pt>
                <c:pt idx="288">
                  <c:v>9.565</c:v>
                </c:pt>
                <c:pt idx="289">
                  <c:v>9.59</c:v>
                </c:pt>
                <c:pt idx="290">
                  <c:v>9.615</c:v>
                </c:pt>
                <c:pt idx="291">
                  <c:v>9.64</c:v>
                </c:pt>
                <c:pt idx="292">
                  <c:v>9.665</c:v>
                </c:pt>
                <c:pt idx="293">
                  <c:v>9.69</c:v>
                </c:pt>
                <c:pt idx="294">
                  <c:v>9.715000000000001</c:v>
                </c:pt>
                <c:pt idx="295">
                  <c:v>9.745</c:v>
                </c:pt>
                <c:pt idx="296">
                  <c:v>9.77</c:v>
                </c:pt>
                <c:pt idx="297">
                  <c:v>9.795000000000001</c:v>
                </c:pt>
                <c:pt idx="298">
                  <c:v>9.82</c:v>
                </c:pt>
                <c:pt idx="299">
                  <c:v>9.845</c:v>
                </c:pt>
                <c:pt idx="300">
                  <c:v>9.870000000000002</c:v>
                </c:pt>
                <c:pt idx="301">
                  <c:v>9.89</c:v>
                </c:pt>
                <c:pt idx="302">
                  <c:v>9.915</c:v>
                </c:pt>
                <c:pt idx="303">
                  <c:v>9.945</c:v>
                </c:pt>
                <c:pt idx="304">
                  <c:v>9.97</c:v>
                </c:pt>
                <c:pt idx="305">
                  <c:v>9.995</c:v>
                </c:pt>
                <c:pt idx="306">
                  <c:v>10.02</c:v>
                </c:pt>
                <c:pt idx="307">
                  <c:v>10.045</c:v>
                </c:pt>
                <c:pt idx="308">
                  <c:v>10.07</c:v>
                </c:pt>
                <c:pt idx="309">
                  <c:v>10.095</c:v>
                </c:pt>
                <c:pt idx="310">
                  <c:v>10.12</c:v>
                </c:pt>
                <c:pt idx="311">
                  <c:v>10.145</c:v>
                </c:pt>
                <c:pt idx="312">
                  <c:v>10.17</c:v>
                </c:pt>
                <c:pt idx="313">
                  <c:v>10.195</c:v>
                </c:pt>
                <c:pt idx="314">
                  <c:v>10.22</c:v>
                </c:pt>
                <c:pt idx="315">
                  <c:v>10.245</c:v>
                </c:pt>
                <c:pt idx="316">
                  <c:v>10.27</c:v>
                </c:pt>
                <c:pt idx="317">
                  <c:v>10.295</c:v>
                </c:pt>
                <c:pt idx="318">
                  <c:v>10.32</c:v>
                </c:pt>
                <c:pt idx="319">
                  <c:v>10.345</c:v>
                </c:pt>
                <c:pt idx="320">
                  <c:v>10.375</c:v>
                </c:pt>
                <c:pt idx="321">
                  <c:v>10.4</c:v>
                </c:pt>
                <c:pt idx="322">
                  <c:v>10.425</c:v>
                </c:pt>
                <c:pt idx="323">
                  <c:v>10.45</c:v>
                </c:pt>
                <c:pt idx="324">
                  <c:v>10.475</c:v>
                </c:pt>
                <c:pt idx="325">
                  <c:v>10.5</c:v>
                </c:pt>
                <c:pt idx="326">
                  <c:v>10.525</c:v>
                </c:pt>
                <c:pt idx="327">
                  <c:v>10.55</c:v>
                </c:pt>
                <c:pt idx="328">
                  <c:v>10.575</c:v>
                </c:pt>
                <c:pt idx="329">
                  <c:v>10.6</c:v>
                </c:pt>
                <c:pt idx="330">
                  <c:v>10.625</c:v>
                </c:pt>
                <c:pt idx="331">
                  <c:v>10.65</c:v>
                </c:pt>
                <c:pt idx="332">
                  <c:v>10.675</c:v>
                </c:pt>
                <c:pt idx="333">
                  <c:v>10.7</c:v>
                </c:pt>
                <c:pt idx="334">
                  <c:v>10.725</c:v>
                </c:pt>
                <c:pt idx="335">
                  <c:v>10.75</c:v>
                </c:pt>
                <c:pt idx="336">
                  <c:v>10.775</c:v>
                </c:pt>
                <c:pt idx="337">
                  <c:v>10.8</c:v>
                </c:pt>
                <c:pt idx="338">
                  <c:v>10.83</c:v>
                </c:pt>
                <c:pt idx="339">
                  <c:v>10.855</c:v>
                </c:pt>
                <c:pt idx="340">
                  <c:v>10.88</c:v>
                </c:pt>
                <c:pt idx="341">
                  <c:v>10.905</c:v>
                </c:pt>
                <c:pt idx="342">
                  <c:v>10.93</c:v>
                </c:pt>
                <c:pt idx="343">
                  <c:v>10.955</c:v>
                </c:pt>
                <c:pt idx="344">
                  <c:v>10.98</c:v>
                </c:pt>
                <c:pt idx="345">
                  <c:v>11.005</c:v>
                </c:pt>
                <c:pt idx="346">
                  <c:v>11.03</c:v>
                </c:pt>
                <c:pt idx="347">
                  <c:v>11.055</c:v>
                </c:pt>
                <c:pt idx="348">
                  <c:v>11.08</c:v>
                </c:pt>
                <c:pt idx="349">
                  <c:v>11.105</c:v>
                </c:pt>
                <c:pt idx="350">
                  <c:v>11.13</c:v>
                </c:pt>
                <c:pt idx="351">
                  <c:v>11.155</c:v>
                </c:pt>
                <c:pt idx="352">
                  <c:v>11.18</c:v>
                </c:pt>
                <c:pt idx="353">
                  <c:v>11.205</c:v>
                </c:pt>
                <c:pt idx="354">
                  <c:v>11.23</c:v>
                </c:pt>
                <c:pt idx="355">
                  <c:v>11.26</c:v>
                </c:pt>
                <c:pt idx="356">
                  <c:v>11.285</c:v>
                </c:pt>
                <c:pt idx="357">
                  <c:v>11.31</c:v>
                </c:pt>
                <c:pt idx="358">
                  <c:v>11.34</c:v>
                </c:pt>
                <c:pt idx="359">
                  <c:v>11.365</c:v>
                </c:pt>
                <c:pt idx="360">
                  <c:v>11.39</c:v>
                </c:pt>
                <c:pt idx="361">
                  <c:v>11.415</c:v>
                </c:pt>
                <c:pt idx="362">
                  <c:v>11.44</c:v>
                </c:pt>
                <c:pt idx="363">
                  <c:v>11.47</c:v>
                </c:pt>
                <c:pt idx="364">
                  <c:v>11.495</c:v>
                </c:pt>
                <c:pt idx="365">
                  <c:v>11.52</c:v>
                </c:pt>
                <c:pt idx="366">
                  <c:v>11.545</c:v>
                </c:pt>
                <c:pt idx="367">
                  <c:v>11.565</c:v>
                </c:pt>
                <c:pt idx="368">
                  <c:v>11.585</c:v>
                </c:pt>
                <c:pt idx="369">
                  <c:v>11.61</c:v>
                </c:pt>
                <c:pt idx="370">
                  <c:v>11.63</c:v>
                </c:pt>
                <c:pt idx="371">
                  <c:v>11.65</c:v>
                </c:pt>
                <c:pt idx="372">
                  <c:v>11.67</c:v>
                </c:pt>
                <c:pt idx="373">
                  <c:v>11.69</c:v>
                </c:pt>
                <c:pt idx="374">
                  <c:v>11.715</c:v>
                </c:pt>
                <c:pt idx="375">
                  <c:v>11.735</c:v>
                </c:pt>
                <c:pt idx="376">
                  <c:v>11.76</c:v>
                </c:pt>
                <c:pt idx="377">
                  <c:v>11.78</c:v>
                </c:pt>
                <c:pt idx="378">
                  <c:v>11.805</c:v>
                </c:pt>
                <c:pt idx="379">
                  <c:v>11.83</c:v>
                </c:pt>
                <c:pt idx="380">
                  <c:v>11.855</c:v>
                </c:pt>
                <c:pt idx="381">
                  <c:v>11.88</c:v>
                </c:pt>
                <c:pt idx="382">
                  <c:v>11.905</c:v>
                </c:pt>
                <c:pt idx="383">
                  <c:v>11.93</c:v>
                </c:pt>
                <c:pt idx="384">
                  <c:v>11.955</c:v>
                </c:pt>
                <c:pt idx="385">
                  <c:v>11.98</c:v>
                </c:pt>
                <c:pt idx="386">
                  <c:v>12.005</c:v>
                </c:pt>
                <c:pt idx="387">
                  <c:v>12.03</c:v>
                </c:pt>
                <c:pt idx="388">
                  <c:v>12.055</c:v>
                </c:pt>
                <c:pt idx="389">
                  <c:v>12.08</c:v>
                </c:pt>
                <c:pt idx="390">
                  <c:v>12.105</c:v>
                </c:pt>
                <c:pt idx="391">
                  <c:v>12.13</c:v>
                </c:pt>
                <c:pt idx="392">
                  <c:v>12.15</c:v>
                </c:pt>
                <c:pt idx="393">
                  <c:v>12.175</c:v>
                </c:pt>
                <c:pt idx="394">
                  <c:v>12.2</c:v>
                </c:pt>
                <c:pt idx="395">
                  <c:v>12.225</c:v>
                </c:pt>
                <c:pt idx="396">
                  <c:v>12.25</c:v>
                </c:pt>
                <c:pt idx="397">
                  <c:v>12.275</c:v>
                </c:pt>
                <c:pt idx="398">
                  <c:v>12.3</c:v>
                </c:pt>
                <c:pt idx="399">
                  <c:v>12.325</c:v>
                </c:pt>
                <c:pt idx="400">
                  <c:v>12.345</c:v>
                </c:pt>
                <c:pt idx="401">
                  <c:v>12.37</c:v>
                </c:pt>
                <c:pt idx="402">
                  <c:v>12.395</c:v>
                </c:pt>
                <c:pt idx="403">
                  <c:v>12.425</c:v>
                </c:pt>
                <c:pt idx="404">
                  <c:v>12.45</c:v>
                </c:pt>
                <c:pt idx="405">
                  <c:v>12.475</c:v>
                </c:pt>
                <c:pt idx="406">
                  <c:v>12.495</c:v>
                </c:pt>
                <c:pt idx="407">
                  <c:v>12.52</c:v>
                </c:pt>
                <c:pt idx="408">
                  <c:v>12.545</c:v>
                </c:pt>
                <c:pt idx="409">
                  <c:v>12.57</c:v>
                </c:pt>
                <c:pt idx="410">
                  <c:v>12.595</c:v>
                </c:pt>
                <c:pt idx="411">
                  <c:v>12.62</c:v>
                </c:pt>
                <c:pt idx="412">
                  <c:v>12.64</c:v>
                </c:pt>
                <c:pt idx="413">
                  <c:v>12.665</c:v>
                </c:pt>
                <c:pt idx="414">
                  <c:v>12.69</c:v>
                </c:pt>
                <c:pt idx="415">
                  <c:v>12.715</c:v>
                </c:pt>
                <c:pt idx="416">
                  <c:v>12.745</c:v>
                </c:pt>
                <c:pt idx="417">
                  <c:v>12.77</c:v>
                </c:pt>
                <c:pt idx="418">
                  <c:v>12.795</c:v>
                </c:pt>
                <c:pt idx="419">
                  <c:v>12.825</c:v>
                </c:pt>
                <c:pt idx="420">
                  <c:v>12.85</c:v>
                </c:pt>
                <c:pt idx="421">
                  <c:v>12.875</c:v>
                </c:pt>
                <c:pt idx="422">
                  <c:v>12.9</c:v>
                </c:pt>
                <c:pt idx="423">
                  <c:v>12.925</c:v>
                </c:pt>
                <c:pt idx="424">
                  <c:v>12.955</c:v>
                </c:pt>
                <c:pt idx="425">
                  <c:v>12.98</c:v>
                </c:pt>
                <c:pt idx="426">
                  <c:v>13.01</c:v>
                </c:pt>
                <c:pt idx="427">
                  <c:v>13.035</c:v>
                </c:pt>
                <c:pt idx="428">
                  <c:v>13.065</c:v>
                </c:pt>
                <c:pt idx="429">
                  <c:v>13.09</c:v>
                </c:pt>
                <c:pt idx="430">
                  <c:v>13.12</c:v>
                </c:pt>
                <c:pt idx="431">
                  <c:v>13.145</c:v>
                </c:pt>
                <c:pt idx="432">
                  <c:v>13.17</c:v>
                </c:pt>
                <c:pt idx="433">
                  <c:v>13.2</c:v>
                </c:pt>
                <c:pt idx="434">
                  <c:v>13.225</c:v>
                </c:pt>
                <c:pt idx="435">
                  <c:v>13.25</c:v>
                </c:pt>
                <c:pt idx="436">
                  <c:v>13.28</c:v>
                </c:pt>
                <c:pt idx="437">
                  <c:v>13.305</c:v>
                </c:pt>
                <c:pt idx="438">
                  <c:v>13.33</c:v>
                </c:pt>
                <c:pt idx="439">
                  <c:v>13.355</c:v>
                </c:pt>
                <c:pt idx="440">
                  <c:v>13.385</c:v>
                </c:pt>
                <c:pt idx="441">
                  <c:v>13.41</c:v>
                </c:pt>
                <c:pt idx="442">
                  <c:v>13.435</c:v>
                </c:pt>
                <c:pt idx="443">
                  <c:v>13.46</c:v>
                </c:pt>
                <c:pt idx="444">
                  <c:v>13.485</c:v>
                </c:pt>
                <c:pt idx="445">
                  <c:v>13.51</c:v>
                </c:pt>
                <c:pt idx="446">
                  <c:v>13.535</c:v>
                </c:pt>
                <c:pt idx="447">
                  <c:v>13.56</c:v>
                </c:pt>
                <c:pt idx="448">
                  <c:v>13.585</c:v>
                </c:pt>
                <c:pt idx="449">
                  <c:v>13.605</c:v>
                </c:pt>
                <c:pt idx="450">
                  <c:v>13.63</c:v>
                </c:pt>
                <c:pt idx="451">
                  <c:v>13.655</c:v>
                </c:pt>
                <c:pt idx="452">
                  <c:v>13.68</c:v>
                </c:pt>
                <c:pt idx="453">
                  <c:v>13.705</c:v>
                </c:pt>
                <c:pt idx="454">
                  <c:v>13.73</c:v>
                </c:pt>
                <c:pt idx="455">
                  <c:v>13.75</c:v>
                </c:pt>
                <c:pt idx="456">
                  <c:v>13.775</c:v>
                </c:pt>
                <c:pt idx="457">
                  <c:v>13.8</c:v>
                </c:pt>
                <c:pt idx="458">
                  <c:v>13.825</c:v>
                </c:pt>
                <c:pt idx="459">
                  <c:v>13.845</c:v>
                </c:pt>
                <c:pt idx="460">
                  <c:v>13.87</c:v>
                </c:pt>
                <c:pt idx="461">
                  <c:v>13.89</c:v>
                </c:pt>
                <c:pt idx="462">
                  <c:v>13.915</c:v>
                </c:pt>
                <c:pt idx="463">
                  <c:v>13.935</c:v>
                </c:pt>
                <c:pt idx="464">
                  <c:v>13.96</c:v>
                </c:pt>
                <c:pt idx="465">
                  <c:v>13.98</c:v>
                </c:pt>
                <c:pt idx="466">
                  <c:v>14.005</c:v>
                </c:pt>
                <c:pt idx="467">
                  <c:v>14.025</c:v>
                </c:pt>
                <c:pt idx="468">
                  <c:v>14.05</c:v>
                </c:pt>
                <c:pt idx="469">
                  <c:v>14.075</c:v>
                </c:pt>
                <c:pt idx="470">
                  <c:v>14.1</c:v>
                </c:pt>
                <c:pt idx="471">
                  <c:v>14.125</c:v>
                </c:pt>
                <c:pt idx="472">
                  <c:v>14.15</c:v>
                </c:pt>
                <c:pt idx="473">
                  <c:v>14.175</c:v>
                </c:pt>
                <c:pt idx="474">
                  <c:v>14.195</c:v>
                </c:pt>
                <c:pt idx="475">
                  <c:v>14.225</c:v>
                </c:pt>
                <c:pt idx="476">
                  <c:v>14.25</c:v>
                </c:pt>
                <c:pt idx="477">
                  <c:v>14.275</c:v>
                </c:pt>
                <c:pt idx="478">
                  <c:v>14.3</c:v>
                </c:pt>
                <c:pt idx="479">
                  <c:v>14.325</c:v>
                </c:pt>
                <c:pt idx="480">
                  <c:v>14.35</c:v>
                </c:pt>
                <c:pt idx="481">
                  <c:v>14.375</c:v>
                </c:pt>
                <c:pt idx="482">
                  <c:v>14.4</c:v>
                </c:pt>
                <c:pt idx="483">
                  <c:v>14.425</c:v>
                </c:pt>
                <c:pt idx="484">
                  <c:v>14.445</c:v>
                </c:pt>
                <c:pt idx="485">
                  <c:v>14.47</c:v>
                </c:pt>
                <c:pt idx="486">
                  <c:v>14.49</c:v>
                </c:pt>
                <c:pt idx="487">
                  <c:v>14.51</c:v>
                </c:pt>
                <c:pt idx="488">
                  <c:v>14.525</c:v>
                </c:pt>
                <c:pt idx="489">
                  <c:v>14.525</c:v>
                </c:pt>
                <c:pt idx="490">
                  <c:v>14.51</c:v>
                </c:pt>
                <c:pt idx="491">
                  <c:v>14.49</c:v>
                </c:pt>
                <c:pt idx="492">
                  <c:v>14.47</c:v>
                </c:pt>
                <c:pt idx="493">
                  <c:v>14.46</c:v>
                </c:pt>
                <c:pt idx="494">
                  <c:v>14.475</c:v>
                </c:pt>
                <c:pt idx="495">
                  <c:v>14.5</c:v>
                </c:pt>
                <c:pt idx="496">
                  <c:v>14.53</c:v>
                </c:pt>
                <c:pt idx="497">
                  <c:v>14.555</c:v>
                </c:pt>
                <c:pt idx="498">
                  <c:v>14.58</c:v>
                </c:pt>
                <c:pt idx="499">
                  <c:v>14.61</c:v>
                </c:pt>
                <c:pt idx="500">
                  <c:v>14.635</c:v>
                </c:pt>
                <c:pt idx="501">
                  <c:v>14.655</c:v>
                </c:pt>
                <c:pt idx="502">
                  <c:v>14.68</c:v>
                </c:pt>
                <c:pt idx="503">
                  <c:v>14.7</c:v>
                </c:pt>
                <c:pt idx="504">
                  <c:v>14.72</c:v>
                </c:pt>
                <c:pt idx="505">
                  <c:v>14.735</c:v>
                </c:pt>
                <c:pt idx="506">
                  <c:v>14.755</c:v>
                </c:pt>
                <c:pt idx="507">
                  <c:v>14.77</c:v>
                </c:pt>
                <c:pt idx="508">
                  <c:v>14.79</c:v>
                </c:pt>
                <c:pt idx="509">
                  <c:v>14.81</c:v>
                </c:pt>
                <c:pt idx="510">
                  <c:v>14.83</c:v>
                </c:pt>
                <c:pt idx="511">
                  <c:v>14.85</c:v>
                </c:pt>
                <c:pt idx="512">
                  <c:v>14.87</c:v>
                </c:pt>
                <c:pt idx="513">
                  <c:v>14.89</c:v>
                </c:pt>
                <c:pt idx="514">
                  <c:v>14.91</c:v>
                </c:pt>
                <c:pt idx="515">
                  <c:v>14.93</c:v>
                </c:pt>
                <c:pt idx="516">
                  <c:v>14.95</c:v>
                </c:pt>
                <c:pt idx="517">
                  <c:v>14.97</c:v>
                </c:pt>
                <c:pt idx="518">
                  <c:v>14.99</c:v>
                </c:pt>
                <c:pt idx="519">
                  <c:v>15.01</c:v>
                </c:pt>
                <c:pt idx="520">
                  <c:v>15.03</c:v>
                </c:pt>
                <c:pt idx="521">
                  <c:v>15.05</c:v>
                </c:pt>
                <c:pt idx="522">
                  <c:v>15.065</c:v>
                </c:pt>
                <c:pt idx="523">
                  <c:v>15.085</c:v>
                </c:pt>
                <c:pt idx="524">
                  <c:v>15.105</c:v>
                </c:pt>
                <c:pt idx="525">
                  <c:v>15.12</c:v>
                </c:pt>
                <c:pt idx="526">
                  <c:v>15.14</c:v>
                </c:pt>
                <c:pt idx="527">
                  <c:v>15.155</c:v>
                </c:pt>
                <c:pt idx="528">
                  <c:v>15.17</c:v>
                </c:pt>
                <c:pt idx="529">
                  <c:v>15.19</c:v>
                </c:pt>
                <c:pt idx="530">
                  <c:v>15.205</c:v>
                </c:pt>
                <c:pt idx="531">
                  <c:v>15.22</c:v>
                </c:pt>
                <c:pt idx="532">
                  <c:v>15.24</c:v>
                </c:pt>
                <c:pt idx="533">
                  <c:v>15.255</c:v>
                </c:pt>
                <c:pt idx="534">
                  <c:v>15.27</c:v>
                </c:pt>
                <c:pt idx="535">
                  <c:v>15.285</c:v>
                </c:pt>
                <c:pt idx="536">
                  <c:v>15.3</c:v>
                </c:pt>
                <c:pt idx="537">
                  <c:v>15.315</c:v>
                </c:pt>
                <c:pt idx="538">
                  <c:v>15.335</c:v>
                </c:pt>
                <c:pt idx="539">
                  <c:v>15.34</c:v>
                </c:pt>
                <c:pt idx="540">
                  <c:v>15.355</c:v>
                </c:pt>
                <c:pt idx="541">
                  <c:v>15.375</c:v>
                </c:pt>
                <c:pt idx="542">
                  <c:v>15.39</c:v>
                </c:pt>
                <c:pt idx="543">
                  <c:v>15.4</c:v>
                </c:pt>
                <c:pt idx="544">
                  <c:v>15.415</c:v>
                </c:pt>
                <c:pt idx="545">
                  <c:v>15.43</c:v>
                </c:pt>
                <c:pt idx="546">
                  <c:v>15.445</c:v>
                </c:pt>
                <c:pt idx="547">
                  <c:v>15.46</c:v>
                </c:pt>
                <c:pt idx="548">
                  <c:v>15.475</c:v>
                </c:pt>
                <c:pt idx="549">
                  <c:v>15.49</c:v>
                </c:pt>
                <c:pt idx="550">
                  <c:v>15.5</c:v>
                </c:pt>
                <c:pt idx="551">
                  <c:v>15.515</c:v>
                </c:pt>
                <c:pt idx="552">
                  <c:v>15.53</c:v>
                </c:pt>
                <c:pt idx="553">
                  <c:v>15.535</c:v>
                </c:pt>
                <c:pt idx="554">
                  <c:v>15.55</c:v>
                </c:pt>
                <c:pt idx="555">
                  <c:v>15.56</c:v>
                </c:pt>
                <c:pt idx="556">
                  <c:v>15.575</c:v>
                </c:pt>
                <c:pt idx="557">
                  <c:v>15.585</c:v>
                </c:pt>
                <c:pt idx="558">
                  <c:v>15.6</c:v>
                </c:pt>
                <c:pt idx="559">
                  <c:v>15.61</c:v>
                </c:pt>
                <c:pt idx="560">
                  <c:v>15.625</c:v>
                </c:pt>
                <c:pt idx="561">
                  <c:v>15.635</c:v>
                </c:pt>
                <c:pt idx="562">
                  <c:v>15.65</c:v>
                </c:pt>
                <c:pt idx="563">
                  <c:v>15.66</c:v>
                </c:pt>
                <c:pt idx="564">
                  <c:v>15.67</c:v>
                </c:pt>
                <c:pt idx="565">
                  <c:v>15.685</c:v>
                </c:pt>
                <c:pt idx="566">
                  <c:v>15.695</c:v>
                </c:pt>
                <c:pt idx="567">
                  <c:v>15.71</c:v>
                </c:pt>
                <c:pt idx="568">
                  <c:v>15.72</c:v>
                </c:pt>
                <c:pt idx="569">
                  <c:v>15.73</c:v>
                </c:pt>
                <c:pt idx="570">
                  <c:v>15.745</c:v>
                </c:pt>
                <c:pt idx="571">
                  <c:v>15.755</c:v>
                </c:pt>
                <c:pt idx="572">
                  <c:v>15.765</c:v>
                </c:pt>
                <c:pt idx="573">
                  <c:v>15.775</c:v>
                </c:pt>
                <c:pt idx="574">
                  <c:v>15.79</c:v>
                </c:pt>
                <c:pt idx="575">
                  <c:v>15.8</c:v>
                </c:pt>
                <c:pt idx="576">
                  <c:v>15.81</c:v>
                </c:pt>
                <c:pt idx="577">
                  <c:v>15.82</c:v>
                </c:pt>
                <c:pt idx="578">
                  <c:v>15.83</c:v>
                </c:pt>
                <c:pt idx="579">
                  <c:v>15.84</c:v>
                </c:pt>
                <c:pt idx="580">
                  <c:v>15.85</c:v>
                </c:pt>
                <c:pt idx="581">
                  <c:v>15.855</c:v>
                </c:pt>
                <c:pt idx="582">
                  <c:v>15.865</c:v>
                </c:pt>
                <c:pt idx="583">
                  <c:v>15.875</c:v>
                </c:pt>
                <c:pt idx="584">
                  <c:v>15.885</c:v>
                </c:pt>
                <c:pt idx="585">
                  <c:v>15.895</c:v>
                </c:pt>
                <c:pt idx="586">
                  <c:v>15.9</c:v>
                </c:pt>
                <c:pt idx="587">
                  <c:v>15.905</c:v>
                </c:pt>
                <c:pt idx="588">
                  <c:v>15.91</c:v>
                </c:pt>
                <c:pt idx="589">
                  <c:v>15.905</c:v>
                </c:pt>
                <c:pt idx="590">
                  <c:v>15.895</c:v>
                </c:pt>
                <c:pt idx="591">
                  <c:v>15.88</c:v>
                </c:pt>
                <c:pt idx="592">
                  <c:v>15.865</c:v>
                </c:pt>
                <c:pt idx="593">
                  <c:v>15.855</c:v>
                </c:pt>
                <c:pt idx="594">
                  <c:v>15.845</c:v>
                </c:pt>
                <c:pt idx="595">
                  <c:v>15.84</c:v>
                </c:pt>
                <c:pt idx="596">
                  <c:v>15.845</c:v>
                </c:pt>
                <c:pt idx="597">
                  <c:v>15.85</c:v>
                </c:pt>
                <c:pt idx="598">
                  <c:v>15.86</c:v>
                </c:pt>
                <c:pt idx="599">
                  <c:v>15.865</c:v>
                </c:pt>
                <c:pt idx="600">
                  <c:v>15.87</c:v>
                </c:pt>
                <c:pt idx="601">
                  <c:v>15.875</c:v>
                </c:pt>
                <c:pt idx="602">
                  <c:v>15.88</c:v>
                </c:pt>
                <c:pt idx="603">
                  <c:v>15.885</c:v>
                </c:pt>
                <c:pt idx="604">
                  <c:v>15.89</c:v>
                </c:pt>
                <c:pt idx="605">
                  <c:v>15.895</c:v>
                </c:pt>
                <c:pt idx="606">
                  <c:v>15.9</c:v>
                </c:pt>
                <c:pt idx="607">
                  <c:v>15.91</c:v>
                </c:pt>
                <c:pt idx="608">
                  <c:v>15.915</c:v>
                </c:pt>
                <c:pt idx="609">
                  <c:v>15.92</c:v>
                </c:pt>
                <c:pt idx="610">
                  <c:v>15.93</c:v>
                </c:pt>
                <c:pt idx="611">
                  <c:v>15.935</c:v>
                </c:pt>
                <c:pt idx="612">
                  <c:v>15.94</c:v>
                </c:pt>
                <c:pt idx="613">
                  <c:v>15.95</c:v>
                </c:pt>
                <c:pt idx="614">
                  <c:v>15.955</c:v>
                </c:pt>
                <c:pt idx="615">
                  <c:v>15.965</c:v>
                </c:pt>
                <c:pt idx="616">
                  <c:v>15.97</c:v>
                </c:pt>
                <c:pt idx="617">
                  <c:v>15.98</c:v>
                </c:pt>
                <c:pt idx="618">
                  <c:v>15.98</c:v>
                </c:pt>
                <c:pt idx="619">
                  <c:v>15.99</c:v>
                </c:pt>
                <c:pt idx="620">
                  <c:v>15.995</c:v>
                </c:pt>
                <c:pt idx="621">
                  <c:v>16.005</c:v>
                </c:pt>
                <c:pt idx="622">
                  <c:v>16.01000000000001</c:v>
                </c:pt>
                <c:pt idx="623">
                  <c:v>16.02</c:v>
                </c:pt>
                <c:pt idx="624">
                  <c:v>16.025</c:v>
                </c:pt>
                <c:pt idx="625">
                  <c:v>16.03</c:v>
                </c:pt>
                <c:pt idx="626">
                  <c:v>16.04</c:v>
                </c:pt>
                <c:pt idx="627">
                  <c:v>16.045</c:v>
                </c:pt>
                <c:pt idx="628">
                  <c:v>16.055</c:v>
                </c:pt>
                <c:pt idx="629">
                  <c:v>16.055</c:v>
                </c:pt>
                <c:pt idx="630">
                  <c:v>16.065</c:v>
                </c:pt>
                <c:pt idx="631">
                  <c:v>16.07</c:v>
                </c:pt>
                <c:pt idx="632">
                  <c:v>16.075</c:v>
                </c:pt>
                <c:pt idx="633">
                  <c:v>16.07999999999999</c:v>
                </c:pt>
                <c:pt idx="634">
                  <c:v>16.09</c:v>
                </c:pt>
                <c:pt idx="635">
                  <c:v>16.095</c:v>
                </c:pt>
                <c:pt idx="636">
                  <c:v>16.1</c:v>
                </c:pt>
                <c:pt idx="637">
                  <c:v>16.11</c:v>
                </c:pt>
                <c:pt idx="638">
                  <c:v>16.115</c:v>
                </c:pt>
                <c:pt idx="639">
                  <c:v>16.12</c:v>
                </c:pt>
                <c:pt idx="640">
                  <c:v>16.125</c:v>
                </c:pt>
                <c:pt idx="641">
                  <c:v>16.13500000000001</c:v>
                </c:pt>
                <c:pt idx="642">
                  <c:v>16.14</c:v>
                </c:pt>
                <c:pt idx="643">
                  <c:v>16.145</c:v>
                </c:pt>
                <c:pt idx="644">
                  <c:v>16.15</c:v>
                </c:pt>
                <c:pt idx="645">
                  <c:v>16.155</c:v>
                </c:pt>
                <c:pt idx="646">
                  <c:v>16.16</c:v>
                </c:pt>
                <c:pt idx="647">
                  <c:v>16.17000000000001</c:v>
                </c:pt>
                <c:pt idx="648">
                  <c:v>16.175</c:v>
                </c:pt>
                <c:pt idx="649">
                  <c:v>16.175</c:v>
                </c:pt>
                <c:pt idx="650">
                  <c:v>16.18</c:v>
                </c:pt>
                <c:pt idx="651">
                  <c:v>16.19</c:v>
                </c:pt>
                <c:pt idx="652">
                  <c:v>16.195</c:v>
                </c:pt>
                <c:pt idx="653">
                  <c:v>16.2</c:v>
                </c:pt>
                <c:pt idx="654">
                  <c:v>16.2</c:v>
                </c:pt>
                <c:pt idx="655">
                  <c:v>16.20499999999999</c:v>
                </c:pt>
                <c:pt idx="656">
                  <c:v>16.215</c:v>
                </c:pt>
                <c:pt idx="657">
                  <c:v>16.22</c:v>
                </c:pt>
                <c:pt idx="658">
                  <c:v>16.225</c:v>
                </c:pt>
                <c:pt idx="659">
                  <c:v>16.225</c:v>
                </c:pt>
                <c:pt idx="660">
                  <c:v>16.235</c:v>
                </c:pt>
                <c:pt idx="661">
                  <c:v>16.23999999999999</c:v>
                </c:pt>
                <c:pt idx="662">
                  <c:v>16.245</c:v>
                </c:pt>
                <c:pt idx="663">
                  <c:v>16.25</c:v>
                </c:pt>
                <c:pt idx="664">
                  <c:v>16.25</c:v>
                </c:pt>
                <c:pt idx="665">
                  <c:v>16.255</c:v>
                </c:pt>
                <c:pt idx="666">
                  <c:v>16.26</c:v>
                </c:pt>
                <c:pt idx="667">
                  <c:v>16.265</c:v>
                </c:pt>
                <c:pt idx="668">
                  <c:v>16.275</c:v>
                </c:pt>
                <c:pt idx="669">
                  <c:v>16.275</c:v>
                </c:pt>
                <c:pt idx="670">
                  <c:v>16.28</c:v>
                </c:pt>
                <c:pt idx="671">
                  <c:v>16.285</c:v>
                </c:pt>
                <c:pt idx="672">
                  <c:v>16.29</c:v>
                </c:pt>
                <c:pt idx="673">
                  <c:v>16.295</c:v>
                </c:pt>
                <c:pt idx="674">
                  <c:v>16.3</c:v>
                </c:pt>
                <c:pt idx="675">
                  <c:v>16.3</c:v>
                </c:pt>
                <c:pt idx="676">
                  <c:v>16.305</c:v>
                </c:pt>
                <c:pt idx="677">
                  <c:v>16.31</c:v>
                </c:pt>
                <c:pt idx="678">
                  <c:v>16.315</c:v>
                </c:pt>
                <c:pt idx="679">
                  <c:v>16.32</c:v>
                </c:pt>
                <c:pt idx="680">
                  <c:v>16.325</c:v>
                </c:pt>
                <c:pt idx="681">
                  <c:v>16.325</c:v>
                </c:pt>
                <c:pt idx="682">
                  <c:v>16.32999999999999</c:v>
                </c:pt>
                <c:pt idx="683">
                  <c:v>16.335</c:v>
                </c:pt>
                <c:pt idx="684">
                  <c:v>16.34</c:v>
                </c:pt>
                <c:pt idx="685">
                  <c:v>16.345</c:v>
                </c:pt>
                <c:pt idx="686">
                  <c:v>16.345</c:v>
                </c:pt>
                <c:pt idx="687">
                  <c:v>16.35</c:v>
                </c:pt>
                <c:pt idx="688">
                  <c:v>16.355</c:v>
                </c:pt>
                <c:pt idx="689">
                  <c:v>16.36</c:v>
                </c:pt>
                <c:pt idx="690">
                  <c:v>16.36499999999999</c:v>
                </c:pt>
                <c:pt idx="691">
                  <c:v>16.37</c:v>
                </c:pt>
                <c:pt idx="692">
                  <c:v>16.375</c:v>
                </c:pt>
                <c:pt idx="693">
                  <c:v>16.375</c:v>
                </c:pt>
                <c:pt idx="694">
                  <c:v>16.38</c:v>
                </c:pt>
                <c:pt idx="695">
                  <c:v>16.385</c:v>
                </c:pt>
                <c:pt idx="696">
                  <c:v>16.39</c:v>
                </c:pt>
                <c:pt idx="697">
                  <c:v>16.39</c:v>
                </c:pt>
                <c:pt idx="698">
                  <c:v>16.395</c:v>
                </c:pt>
                <c:pt idx="699">
                  <c:v>16.4</c:v>
                </c:pt>
                <c:pt idx="700">
                  <c:v>16.405</c:v>
                </c:pt>
                <c:pt idx="701">
                  <c:v>16.405</c:v>
                </c:pt>
                <c:pt idx="702">
                  <c:v>16.41</c:v>
                </c:pt>
                <c:pt idx="703">
                  <c:v>16.415</c:v>
                </c:pt>
                <c:pt idx="704">
                  <c:v>16.415</c:v>
                </c:pt>
                <c:pt idx="705">
                  <c:v>16.42</c:v>
                </c:pt>
                <c:pt idx="706">
                  <c:v>16.425</c:v>
                </c:pt>
                <c:pt idx="707">
                  <c:v>16.425</c:v>
                </c:pt>
                <c:pt idx="708">
                  <c:v>16.43</c:v>
                </c:pt>
                <c:pt idx="709">
                  <c:v>16.435</c:v>
                </c:pt>
                <c:pt idx="710">
                  <c:v>16.435</c:v>
                </c:pt>
                <c:pt idx="711">
                  <c:v>16.44</c:v>
                </c:pt>
                <c:pt idx="712">
                  <c:v>16.44</c:v>
                </c:pt>
                <c:pt idx="713">
                  <c:v>16.445</c:v>
                </c:pt>
                <c:pt idx="714">
                  <c:v>16.445</c:v>
                </c:pt>
                <c:pt idx="715">
                  <c:v>16.45</c:v>
                </c:pt>
                <c:pt idx="716">
                  <c:v>16.45499999999999</c:v>
                </c:pt>
                <c:pt idx="717">
                  <c:v>16.45499999999999</c:v>
                </c:pt>
                <c:pt idx="718">
                  <c:v>16.46</c:v>
                </c:pt>
                <c:pt idx="719">
                  <c:v>16.465</c:v>
                </c:pt>
                <c:pt idx="720">
                  <c:v>16.465</c:v>
                </c:pt>
                <c:pt idx="721">
                  <c:v>16.465</c:v>
                </c:pt>
                <c:pt idx="722">
                  <c:v>16.47</c:v>
                </c:pt>
                <c:pt idx="723">
                  <c:v>16.475</c:v>
                </c:pt>
                <c:pt idx="724">
                  <c:v>16.475</c:v>
                </c:pt>
                <c:pt idx="725">
                  <c:v>16.48</c:v>
                </c:pt>
                <c:pt idx="726">
                  <c:v>16.48</c:v>
                </c:pt>
                <c:pt idx="727">
                  <c:v>16.485</c:v>
                </c:pt>
                <c:pt idx="728">
                  <c:v>16.485</c:v>
                </c:pt>
                <c:pt idx="729">
                  <c:v>16.48999999999998</c:v>
                </c:pt>
                <c:pt idx="730">
                  <c:v>16.48999999999998</c:v>
                </c:pt>
                <c:pt idx="731">
                  <c:v>16.48999999999998</c:v>
                </c:pt>
                <c:pt idx="732">
                  <c:v>16.495</c:v>
                </c:pt>
                <c:pt idx="733">
                  <c:v>16.5</c:v>
                </c:pt>
                <c:pt idx="734">
                  <c:v>16.5</c:v>
                </c:pt>
                <c:pt idx="735">
                  <c:v>16.505</c:v>
                </c:pt>
                <c:pt idx="736">
                  <c:v>16.505</c:v>
                </c:pt>
                <c:pt idx="737">
                  <c:v>16.505</c:v>
                </c:pt>
                <c:pt idx="738">
                  <c:v>16.51000000000001</c:v>
                </c:pt>
                <c:pt idx="739">
                  <c:v>16.51000000000001</c:v>
                </c:pt>
                <c:pt idx="740">
                  <c:v>16.515</c:v>
                </c:pt>
                <c:pt idx="741">
                  <c:v>16.515</c:v>
                </c:pt>
                <c:pt idx="742">
                  <c:v>16.515</c:v>
                </c:pt>
                <c:pt idx="743">
                  <c:v>16.52</c:v>
                </c:pt>
                <c:pt idx="744">
                  <c:v>16.52</c:v>
                </c:pt>
                <c:pt idx="745">
                  <c:v>16.525</c:v>
                </c:pt>
                <c:pt idx="746">
                  <c:v>16.525</c:v>
                </c:pt>
                <c:pt idx="747">
                  <c:v>16.525</c:v>
                </c:pt>
                <c:pt idx="748">
                  <c:v>16.53</c:v>
                </c:pt>
                <c:pt idx="749">
                  <c:v>16.53</c:v>
                </c:pt>
                <c:pt idx="750">
                  <c:v>16.535</c:v>
                </c:pt>
                <c:pt idx="751">
                  <c:v>16.535</c:v>
                </c:pt>
                <c:pt idx="752">
                  <c:v>16.535</c:v>
                </c:pt>
                <c:pt idx="753">
                  <c:v>16.535</c:v>
                </c:pt>
                <c:pt idx="754">
                  <c:v>16.54</c:v>
                </c:pt>
                <c:pt idx="755">
                  <c:v>16.54</c:v>
                </c:pt>
                <c:pt idx="756">
                  <c:v>16.545</c:v>
                </c:pt>
                <c:pt idx="757">
                  <c:v>16.545</c:v>
                </c:pt>
                <c:pt idx="758">
                  <c:v>16.545</c:v>
                </c:pt>
                <c:pt idx="759">
                  <c:v>16.55</c:v>
                </c:pt>
                <c:pt idx="760">
                  <c:v>16.55</c:v>
                </c:pt>
                <c:pt idx="761">
                  <c:v>16.55</c:v>
                </c:pt>
                <c:pt idx="762">
                  <c:v>16.55</c:v>
                </c:pt>
                <c:pt idx="763">
                  <c:v>16.555</c:v>
                </c:pt>
                <c:pt idx="764">
                  <c:v>16.555</c:v>
                </c:pt>
                <c:pt idx="765">
                  <c:v>16.555</c:v>
                </c:pt>
                <c:pt idx="766">
                  <c:v>16.56</c:v>
                </c:pt>
                <c:pt idx="767">
                  <c:v>16.56</c:v>
                </c:pt>
                <c:pt idx="768">
                  <c:v>16.56</c:v>
                </c:pt>
                <c:pt idx="769">
                  <c:v>16.56</c:v>
                </c:pt>
                <c:pt idx="770">
                  <c:v>16.56</c:v>
                </c:pt>
                <c:pt idx="771">
                  <c:v>16.565</c:v>
                </c:pt>
                <c:pt idx="772">
                  <c:v>16.565</c:v>
                </c:pt>
                <c:pt idx="773">
                  <c:v>16.565</c:v>
                </c:pt>
                <c:pt idx="774">
                  <c:v>16.565</c:v>
                </c:pt>
                <c:pt idx="775">
                  <c:v>16.57</c:v>
                </c:pt>
                <c:pt idx="776">
                  <c:v>16.57</c:v>
                </c:pt>
                <c:pt idx="777">
                  <c:v>16.57</c:v>
                </c:pt>
                <c:pt idx="778">
                  <c:v>16.57</c:v>
                </c:pt>
                <c:pt idx="779">
                  <c:v>16.57</c:v>
                </c:pt>
                <c:pt idx="780">
                  <c:v>16.57</c:v>
                </c:pt>
                <c:pt idx="781">
                  <c:v>16.575</c:v>
                </c:pt>
                <c:pt idx="782">
                  <c:v>16.575</c:v>
                </c:pt>
                <c:pt idx="783">
                  <c:v>16.575</c:v>
                </c:pt>
                <c:pt idx="784">
                  <c:v>16.575</c:v>
                </c:pt>
                <c:pt idx="785">
                  <c:v>16.575</c:v>
                </c:pt>
                <c:pt idx="786">
                  <c:v>16.575</c:v>
                </c:pt>
                <c:pt idx="787">
                  <c:v>16.575</c:v>
                </c:pt>
                <c:pt idx="788">
                  <c:v>16.57999999999999</c:v>
                </c:pt>
                <c:pt idx="789">
                  <c:v>16.57999999999999</c:v>
                </c:pt>
                <c:pt idx="790">
                  <c:v>16.57999999999999</c:v>
                </c:pt>
                <c:pt idx="791">
                  <c:v>16.57999999999999</c:v>
                </c:pt>
                <c:pt idx="792">
                  <c:v>16.57999999999999</c:v>
                </c:pt>
                <c:pt idx="793">
                  <c:v>16.57999999999999</c:v>
                </c:pt>
                <c:pt idx="794">
                  <c:v>16.57999999999999</c:v>
                </c:pt>
                <c:pt idx="795">
                  <c:v>16.57999999999999</c:v>
                </c:pt>
                <c:pt idx="796">
                  <c:v>16.57999999999999</c:v>
                </c:pt>
                <c:pt idx="797">
                  <c:v>16.57999999999999</c:v>
                </c:pt>
                <c:pt idx="798">
                  <c:v>16.57999999999999</c:v>
                </c:pt>
                <c:pt idx="799">
                  <c:v>16.57999999999999</c:v>
                </c:pt>
                <c:pt idx="800">
                  <c:v>16.585</c:v>
                </c:pt>
                <c:pt idx="801">
                  <c:v>16.585</c:v>
                </c:pt>
                <c:pt idx="802">
                  <c:v>16.585</c:v>
                </c:pt>
                <c:pt idx="803">
                  <c:v>16.585</c:v>
                </c:pt>
                <c:pt idx="804">
                  <c:v>16.585</c:v>
                </c:pt>
                <c:pt idx="805">
                  <c:v>16.585</c:v>
                </c:pt>
                <c:pt idx="806">
                  <c:v>16.585</c:v>
                </c:pt>
                <c:pt idx="807">
                  <c:v>16.585</c:v>
                </c:pt>
                <c:pt idx="808">
                  <c:v>16.585</c:v>
                </c:pt>
                <c:pt idx="809">
                  <c:v>16.585</c:v>
                </c:pt>
                <c:pt idx="810">
                  <c:v>16.585</c:v>
                </c:pt>
                <c:pt idx="811">
                  <c:v>16.57999999999999</c:v>
                </c:pt>
                <c:pt idx="812">
                  <c:v>16.57999999999999</c:v>
                </c:pt>
                <c:pt idx="813">
                  <c:v>16.57999999999999</c:v>
                </c:pt>
                <c:pt idx="814">
                  <c:v>16.57999999999999</c:v>
                </c:pt>
                <c:pt idx="815">
                  <c:v>16.57999999999999</c:v>
                </c:pt>
                <c:pt idx="816">
                  <c:v>16.57999999999999</c:v>
                </c:pt>
                <c:pt idx="817">
                  <c:v>16.57999999999999</c:v>
                </c:pt>
                <c:pt idx="818">
                  <c:v>16.57999999999999</c:v>
                </c:pt>
                <c:pt idx="819">
                  <c:v>16.57999999999999</c:v>
                </c:pt>
                <c:pt idx="820">
                  <c:v>16.57999999999999</c:v>
                </c:pt>
                <c:pt idx="821">
                  <c:v>16.57999999999999</c:v>
                </c:pt>
                <c:pt idx="822">
                  <c:v>16.57999999999999</c:v>
                </c:pt>
                <c:pt idx="823">
                  <c:v>16.57999999999999</c:v>
                </c:pt>
                <c:pt idx="824">
                  <c:v>16.57999999999999</c:v>
                </c:pt>
                <c:pt idx="825">
                  <c:v>16.575</c:v>
                </c:pt>
                <c:pt idx="826">
                  <c:v>16.575</c:v>
                </c:pt>
                <c:pt idx="827">
                  <c:v>16.575</c:v>
                </c:pt>
                <c:pt idx="828">
                  <c:v>16.575</c:v>
                </c:pt>
                <c:pt idx="829">
                  <c:v>16.575</c:v>
                </c:pt>
                <c:pt idx="830">
                  <c:v>16.575</c:v>
                </c:pt>
                <c:pt idx="831">
                  <c:v>16.575</c:v>
                </c:pt>
                <c:pt idx="832">
                  <c:v>16.575</c:v>
                </c:pt>
                <c:pt idx="833">
                  <c:v>16.57</c:v>
                </c:pt>
                <c:pt idx="834">
                  <c:v>16.57</c:v>
                </c:pt>
                <c:pt idx="835">
                  <c:v>16.57</c:v>
                </c:pt>
                <c:pt idx="836">
                  <c:v>16.57</c:v>
                </c:pt>
                <c:pt idx="837">
                  <c:v>16.57</c:v>
                </c:pt>
                <c:pt idx="838">
                  <c:v>16.565</c:v>
                </c:pt>
                <c:pt idx="839">
                  <c:v>16.565</c:v>
                </c:pt>
                <c:pt idx="840">
                  <c:v>16.565</c:v>
                </c:pt>
                <c:pt idx="841">
                  <c:v>16.565</c:v>
                </c:pt>
                <c:pt idx="842">
                  <c:v>16.565</c:v>
                </c:pt>
                <c:pt idx="843">
                  <c:v>16.56</c:v>
                </c:pt>
                <c:pt idx="844">
                  <c:v>16.56</c:v>
                </c:pt>
                <c:pt idx="845">
                  <c:v>16.56</c:v>
                </c:pt>
                <c:pt idx="846">
                  <c:v>16.555</c:v>
                </c:pt>
                <c:pt idx="847">
                  <c:v>16.555</c:v>
                </c:pt>
                <c:pt idx="848">
                  <c:v>16.555</c:v>
                </c:pt>
                <c:pt idx="849">
                  <c:v>16.555</c:v>
                </c:pt>
                <c:pt idx="850">
                  <c:v>16.55</c:v>
                </c:pt>
                <c:pt idx="851">
                  <c:v>16.55</c:v>
                </c:pt>
                <c:pt idx="852">
                  <c:v>16.55</c:v>
                </c:pt>
                <c:pt idx="853">
                  <c:v>16.545</c:v>
                </c:pt>
                <c:pt idx="854">
                  <c:v>16.545</c:v>
                </c:pt>
                <c:pt idx="855">
                  <c:v>16.545</c:v>
                </c:pt>
                <c:pt idx="856">
                  <c:v>16.54</c:v>
                </c:pt>
                <c:pt idx="857">
                  <c:v>16.54</c:v>
                </c:pt>
                <c:pt idx="858">
                  <c:v>16.54</c:v>
                </c:pt>
                <c:pt idx="859">
                  <c:v>16.535</c:v>
                </c:pt>
                <c:pt idx="860">
                  <c:v>16.535</c:v>
                </c:pt>
                <c:pt idx="861">
                  <c:v>16.53</c:v>
                </c:pt>
                <c:pt idx="862">
                  <c:v>16.53</c:v>
                </c:pt>
                <c:pt idx="863">
                  <c:v>16.53</c:v>
                </c:pt>
                <c:pt idx="864">
                  <c:v>16.525</c:v>
                </c:pt>
                <c:pt idx="865">
                  <c:v>16.525</c:v>
                </c:pt>
                <c:pt idx="866">
                  <c:v>16.52</c:v>
                </c:pt>
                <c:pt idx="867">
                  <c:v>16.52</c:v>
                </c:pt>
                <c:pt idx="868">
                  <c:v>16.52</c:v>
                </c:pt>
                <c:pt idx="869">
                  <c:v>16.515</c:v>
                </c:pt>
                <c:pt idx="870">
                  <c:v>16.515</c:v>
                </c:pt>
                <c:pt idx="871">
                  <c:v>16.51000000000001</c:v>
                </c:pt>
                <c:pt idx="872">
                  <c:v>16.51000000000001</c:v>
                </c:pt>
                <c:pt idx="873">
                  <c:v>16.505</c:v>
                </c:pt>
                <c:pt idx="874">
                  <c:v>16.505</c:v>
                </c:pt>
                <c:pt idx="875">
                  <c:v>16.5</c:v>
                </c:pt>
                <c:pt idx="876">
                  <c:v>16.5</c:v>
                </c:pt>
                <c:pt idx="877">
                  <c:v>16.495</c:v>
                </c:pt>
                <c:pt idx="878">
                  <c:v>16.48999999999998</c:v>
                </c:pt>
                <c:pt idx="879">
                  <c:v>16.48999999999998</c:v>
                </c:pt>
                <c:pt idx="880">
                  <c:v>16.485</c:v>
                </c:pt>
                <c:pt idx="881">
                  <c:v>16.485</c:v>
                </c:pt>
                <c:pt idx="882">
                  <c:v>16.48</c:v>
                </c:pt>
                <c:pt idx="883">
                  <c:v>16.475</c:v>
                </c:pt>
                <c:pt idx="884">
                  <c:v>16.475</c:v>
                </c:pt>
                <c:pt idx="885">
                  <c:v>16.47</c:v>
                </c:pt>
                <c:pt idx="886">
                  <c:v>16.465</c:v>
                </c:pt>
                <c:pt idx="887">
                  <c:v>16.465</c:v>
                </c:pt>
                <c:pt idx="888">
                  <c:v>16.46</c:v>
                </c:pt>
                <c:pt idx="889">
                  <c:v>16.45499999999999</c:v>
                </c:pt>
                <c:pt idx="890">
                  <c:v>16.45</c:v>
                </c:pt>
                <c:pt idx="891">
                  <c:v>16.45</c:v>
                </c:pt>
                <c:pt idx="892">
                  <c:v>16.445</c:v>
                </c:pt>
                <c:pt idx="893">
                  <c:v>16.44</c:v>
                </c:pt>
                <c:pt idx="894">
                  <c:v>16.43</c:v>
                </c:pt>
                <c:pt idx="895">
                  <c:v>16.425</c:v>
                </c:pt>
                <c:pt idx="896">
                  <c:v>16.42</c:v>
                </c:pt>
                <c:pt idx="897">
                  <c:v>16.415</c:v>
                </c:pt>
                <c:pt idx="898">
                  <c:v>16.41</c:v>
                </c:pt>
                <c:pt idx="899">
                  <c:v>16.405</c:v>
                </c:pt>
                <c:pt idx="900">
                  <c:v>16.4</c:v>
                </c:pt>
                <c:pt idx="901">
                  <c:v>16.39</c:v>
                </c:pt>
                <c:pt idx="902">
                  <c:v>16.385</c:v>
                </c:pt>
                <c:pt idx="903">
                  <c:v>16.38</c:v>
                </c:pt>
                <c:pt idx="904">
                  <c:v>16.375</c:v>
                </c:pt>
                <c:pt idx="905">
                  <c:v>16.36499999999999</c:v>
                </c:pt>
                <c:pt idx="906">
                  <c:v>16.36</c:v>
                </c:pt>
                <c:pt idx="907">
                  <c:v>16.355</c:v>
                </c:pt>
                <c:pt idx="908">
                  <c:v>16.35</c:v>
                </c:pt>
                <c:pt idx="909">
                  <c:v>16.34</c:v>
                </c:pt>
                <c:pt idx="910">
                  <c:v>16.335</c:v>
                </c:pt>
                <c:pt idx="911">
                  <c:v>16.32999999999999</c:v>
                </c:pt>
                <c:pt idx="912">
                  <c:v>16.32</c:v>
                </c:pt>
                <c:pt idx="913">
                  <c:v>16.315</c:v>
                </c:pt>
                <c:pt idx="914">
                  <c:v>16.305</c:v>
                </c:pt>
                <c:pt idx="915">
                  <c:v>16.3</c:v>
                </c:pt>
                <c:pt idx="916">
                  <c:v>16.295</c:v>
                </c:pt>
                <c:pt idx="917">
                  <c:v>16.285</c:v>
                </c:pt>
                <c:pt idx="918">
                  <c:v>16.28</c:v>
                </c:pt>
                <c:pt idx="919">
                  <c:v>16.27</c:v>
                </c:pt>
                <c:pt idx="920">
                  <c:v>16.265</c:v>
                </c:pt>
                <c:pt idx="921">
                  <c:v>16.26</c:v>
                </c:pt>
                <c:pt idx="922">
                  <c:v>16.25</c:v>
                </c:pt>
                <c:pt idx="923">
                  <c:v>16.245</c:v>
                </c:pt>
                <c:pt idx="924">
                  <c:v>16.235</c:v>
                </c:pt>
                <c:pt idx="925">
                  <c:v>16.23</c:v>
                </c:pt>
                <c:pt idx="926">
                  <c:v>16.22</c:v>
                </c:pt>
                <c:pt idx="927">
                  <c:v>16.21</c:v>
                </c:pt>
                <c:pt idx="928">
                  <c:v>16.20499999999999</c:v>
                </c:pt>
                <c:pt idx="929">
                  <c:v>16.2</c:v>
                </c:pt>
                <c:pt idx="930">
                  <c:v>16.19</c:v>
                </c:pt>
                <c:pt idx="931">
                  <c:v>16.185</c:v>
                </c:pt>
                <c:pt idx="932">
                  <c:v>16.175</c:v>
                </c:pt>
                <c:pt idx="933">
                  <c:v>16.165</c:v>
                </c:pt>
                <c:pt idx="934">
                  <c:v>16.16</c:v>
                </c:pt>
                <c:pt idx="935">
                  <c:v>16.155</c:v>
                </c:pt>
                <c:pt idx="936">
                  <c:v>16.145</c:v>
                </c:pt>
                <c:pt idx="937">
                  <c:v>16.13500000000001</c:v>
                </c:pt>
                <c:pt idx="938">
                  <c:v>16.13</c:v>
                </c:pt>
                <c:pt idx="939">
                  <c:v>16.12</c:v>
                </c:pt>
                <c:pt idx="940">
                  <c:v>16.11</c:v>
                </c:pt>
                <c:pt idx="941">
                  <c:v>16.105</c:v>
                </c:pt>
                <c:pt idx="942">
                  <c:v>16.095</c:v>
                </c:pt>
                <c:pt idx="943">
                  <c:v>16.09</c:v>
                </c:pt>
                <c:pt idx="944">
                  <c:v>16.07999999999999</c:v>
                </c:pt>
                <c:pt idx="945">
                  <c:v>16.07</c:v>
                </c:pt>
                <c:pt idx="946">
                  <c:v>16.065</c:v>
                </c:pt>
                <c:pt idx="947">
                  <c:v>16.055</c:v>
                </c:pt>
                <c:pt idx="948">
                  <c:v>16.05</c:v>
                </c:pt>
                <c:pt idx="949">
                  <c:v>16.035</c:v>
                </c:pt>
                <c:pt idx="950">
                  <c:v>16.03</c:v>
                </c:pt>
                <c:pt idx="951">
                  <c:v>16.02</c:v>
                </c:pt>
                <c:pt idx="952">
                  <c:v>16.015</c:v>
                </c:pt>
                <c:pt idx="953">
                  <c:v>16.0</c:v>
                </c:pt>
                <c:pt idx="954">
                  <c:v>15.995</c:v>
                </c:pt>
                <c:pt idx="955">
                  <c:v>15.985</c:v>
                </c:pt>
                <c:pt idx="956">
                  <c:v>15.98</c:v>
                </c:pt>
                <c:pt idx="957">
                  <c:v>15.97</c:v>
                </c:pt>
                <c:pt idx="958">
                  <c:v>15.96</c:v>
                </c:pt>
                <c:pt idx="959">
                  <c:v>15.95</c:v>
                </c:pt>
                <c:pt idx="960">
                  <c:v>15.94</c:v>
                </c:pt>
                <c:pt idx="961">
                  <c:v>15.93</c:v>
                </c:pt>
                <c:pt idx="962">
                  <c:v>15.925</c:v>
                </c:pt>
                <c:pt idx="963">
                  <c:v>15.915</c:v>
                </c:pt>
                <c:pt idx="964">
                  <c:v>15.9</c:v>
                </c:pt>
                <c:pt idx="965">
                  <c:v>15.895</c:v>
                </c:pt>
                <c:pt idx="966">
                  <c:v>15.885</c:v>
                </c:pt>
                <c:pt idx="967">
                  <c:v>15.875</c:v>
                </c:pt>
                <c:pt idx="968">
                  <c:v>15.865</c:v>
                </c:pt>
                <c:pt idx="969">
                  <c:v>15.86</c:v>
                </c:pt>
                <c:pt idx="970">
                  <c:v>15.845</c:v>
                </c:pt>
                <c:pt idx="971">
                  <c:v>15.835</c:v>
                </c:pt>
                <c:pt idx="972">
                  <c:v>15.825</c:v>
                </c:pt>
                <c:pt idx="973">
                  <c:v>15.815</c:v>
                </c:pt>
                <c:pt idx="974">
                  <c:v>15.805</c:v>
                </c:pt>
                <c:pt idx="975">
                  <c:v>15.795</c:v>
                </c:pt>
                <c:pt idx="976">
                  <c:v>15.785</c:v>
                </c:pt>
                <c:pt idx="977">
                  <c:v>15.775</c:v>
                </c:pt>
                <c:pt idx="978">
                  <c:v>15.765</c:v>
                </c:pt>
                <c:pt idx="979">
                  <c:v>15.755</c:v>
                </c:pt>
                <c:pt idx="980">
                  <c:v>15.745</c:v>
                </c:pt>
                <c:pt idx="981">
                  <c:v>15.735</c:v>
                </c:pt>
                <c:pt idx="982">
                  <c:v>15.72</c:v>
                </c:pt>
                <c:pt idx="983">
                  <c:v>15.705</c:v>
                </c:pt>
                <c:pt idx="984">
                  <c:v>15.695</c:v>
                </c:pt>
                <c:pt idx="985">
                  <c:v>15.685</c:v>
                </c:pt>
                <c:pt idx="986">
                  <c:v>15.675</c:v>
                </c:pt>
                <c:pt idx="987">
                  <c:v>15.665</c:v>
                </c:pt>
                <c:pt idx="988">
                  <c:v>15.65</c:v>
                </c:pt>
                <c:pt idx="989">
                  <c:v>15.64</c:v>
                </c:pt>
                <c:pt idx="990">
                  <c:v>15.63</c:v>
                </c:pt>
                <c:pt idx="991">
                  <c:v>15.61</c:v>
                </c:pt>
                <c:pt idx="992">
                  <c:v>15.6</c:v>
                </c:pt>
                <c:pt idx="993">
                  <c:v>15.59</c:v>
                </c:pt>
                <c:pt idx="994">
                  <c:v>15.575</c:v>
                </c:pt>
                <c:pt idx="995">
                  <c:v>15.565</c:v>
                </c:pt>
                <c:pt idx="996">
                  <c:v>15.555</c:v>
                </c:pt>
                <c:pt idx="997">
                  <c:v>15.54</c:v>
                </c:pt>
                <c:pt idx="998">
                  <c:v>15.525</c:v>
                </c:pt>
                <c:pt idx="999">
                  <c:v>15.51</c:v>
                </c:pt>
                <c:pt idx="1000">
                  <c:v>15.5</c:v>
                </c:pt>
                <c:pt idx="1001">
                  <c:v>15.485</c:v>
                </c:pt>
                <c:pt idx="1002">
                  <c:v>15.475</c:v>
                </c:pt>
                <c:pt idx="1003">
                  <c:v>15.46</c:v>
                </c:pt>
                <c:pt idx="1004">
                  <c:v>15.45</c:v>
                </c:pt>
                <c:pt idx="1005">
                  <c:v>15.435</c:v>
                </c:pt>
                <c:pt idx="1006">
                  <c:v>15.425</c:v>
                </c:pt>
                <c:pt idx="1007">
                  <c:v>15.405</c:v>
                </c:pt>
                <c:pt idx="1008">
                  <c:v>15.39</c:v>
                </c:pt>
                <c:pt idx="1009">
                  <c:v>15.375</c:v>
                </c:pt>
                <c:pt idx="1010">
                  <c:v>15.365</c:v>
                </c:pt>
                <c:pt idx="1011">
                  <c:v>15.35</c:v>
                </c:pt>
                <c:pt idx="1012">
                  <c:v>15.335</c:v>
                </c:pt>
                <c:pt idx="1013">
                  <c:v>15.325</c:v>
                </c:pt>
                <c:pt idx="1014">
                  <c:v>15.31</c:v>
                </c:pt>
                <c:pt idx="1015">
                  <c:v>15.295</c:v>
                </c:pt>
                <c:pt idx="1016">
                  <c:v>15.28</c:v>
                </c:pt>
                <c:pt idx="1017">
                  <c:v>15.26</c:v>
                </c:pt>
                <c:pt idx="1018">
                  <c:v>15.245</c:v>
                </c:pt>
                <c:pt idx="1019">
                  <c:v>15.23</c:v>
                </c:pt>
                <c:pt idx="1020">
                  <c:v>15.22</c:v>
                </c:pt>
                <c:pt idx="1021">
                  <c:v>15.205</c:v>
                </c:pt>
                <c:pt idx="1022">
                  <c:v>15.19</c:v>
                </c:pt>
                <c:pt idx="1023">
                  <c:v>15.175</c:v>
                </c:pt>
                <c:pt idx="1024">
                  <c:v>15.16</c:v>
                </c:pt>
                <c:pt idx="1025">
                  <c:v>15.145</c:v>
                </c:pt>
                <c:pt idx="1026">
                  <c:v>15.13</c:v>
                </c:pt>
                <c:pt idx="1027">
                  <c:v>15.115</c:v>
                </c:pt>
                <c:pt idx="1028">
                  <c:v>15.09</c:v>
                </c:pt>
                <c:pt idx="1029">
                  <c:v>15.075</c:v>
                </c:pt>
                <c:pt idx="1030">
                  <c:v>15.06</c:v>
                </c:pt>
                <c:pt idx="1031">
                  <c:v>15.04</c:v>
                </c:pt>
                <c:pt idx="1032">
                  <c:v>15.025</c:v>
                </c:pt>
                <c:pt idx="1033">
                  <c:v>15.01</c:v>
                </c:pt>
                <c:pt idx="1034">
                  <c:v>14.995</c:v>
                </c:pt>
                <c:pt idx="1035">
                  <c:v>14.98</c:v>
                </c:pt>
                <c:pt idx="1036">
                  <c:v>14.96</c:v>
                </c:pt>
                <c:pt idx="1037">
                  <c:v>14.945</c:v>
                </c:pt>
                <c:pt idx="1038">
                  <c:v>14.93</c:v>
                </c:pt>
                <c:pt idx="1039">
                  <c:v>14.91</c:v>
                </c:pt>
                <c:pt idx="1040">
                  <c:v>14.89</c:v>
                </c:pt>
                <c:pt idx="1041">
                  <c:v>14.87</c:v>
                </c:pt>
                <c:pt idx="1042">
                  <c:v>14.855</c:v>
                </c:pt>
                <c:pt idx="1043">
                  <c:v>14.84</c:v>
                </c:pt>
                <c:pt idx="1044">
                  <c:v>14.82</c:v>
                </c:pt>
                <c:pt idx="1045">
                  <c:v>14.805</c:v>
                </c:pt>
                <c:pt idx="1046">
                  <c:v>14.785</c:v>
                </c:pt>
                <c:pt idx="1047">
                  <c:v>14.77</c:v>
                </c:pt>
                <c:pt idx="1048">
                  <c:v>14.755</c:v>
                </c:pt>
                <c:pt idx="1049">
                  <c:v>14.735</c:v>
                </c:pt>
                <c:pt idx="1050">
                  <c:v>14.72</c:v>
                </c:pt>
                <c:pt idx="1051">
                  <c:v>14.7</c:v>
                </c:pt>
                <c:pt idx="1052">
                  <c:v>14.685</c:v>
                </c:pt>
                <c:pt idx="1053">
                  <c:v>14.665</c:v>
                </c:pt>
                <c:pt idx="1054">
                  <c:v>14.64</c:v>
                </c:pt>
                <c:pt idx="1055">
                  <c:v>14.62</c:v>
                </c:pt>
                <c:pt idx="1056">
                  <c:v>14.6</c:v>
                </c:pt>
                <c:pt idx="1057">
                  <c:v>14.585</c:v>
                </c:pt>
                <c:pt idx="1058">
                  <c:v>14.565</c:v>
                </c:pt>
                <c:pt idx="1059">
                  <c:v>14.55</c:v>
                </c:pt>
                <c:pt idx="1060">
                  <c:v>14.53</c:v>
                </c:pt>
                <c:pt idx="1061">
                  <c:v>14.51</c:v>
                </c:pt>
                <c:pt idx="1062">
                  <c:v>14.495</c:v>
                </c:pt>
                <c:pt idx="1063">
                  <c:v>14.475</c:v>
                </c:pt>
                <c:pt idx="1064">
                  <c:v>14.455</c:v>
                </c:pt>
                <c:pt idx="1065">
                  <c:v>14.435</c:v>
                </c:pt>
                <c:pt idx="1066">
                  <c:v>14.42</c:v>
                </c:pt>
                <c:pt idx="1067">
                  <c:v>14.4</c:v>
                </c:pt>
                <c:pt idx="1068">
                  <c:v>14.38</c:v>
                </c:pt>
                <c:pt idx="1069">
                  <c:v>14.36</c:v>
                </c:pt>
                <c:pt idx="1070">
                  <c:v>14.345</c:v>
                </c:pt>
                <c:pt idx="1071">
                  <c:v>14.325</c:v>
                </c:pt>
                <c:pt idx="1072">
                  <c:v>14.295</c:v>
                </c:pt>
                <c:pt idx="1073">
                  <c:v>14.275</c:v>
                </c:pt>
                <c:pt idx="1074">
                  <c:v>14.255</c:v>
                </c:pt>
                <c:pt idx="1075">
                  <c:v>14.24</c:v>
                </c:pt>
                <c:pt idx="1076">
                  <c:v>14.22</c:v>
                </c:pt>
                <c:pt idx="1077">
                  <c:v>14.2</c:v>
                </c:pt>
                <c:pt idx="1078">
                  <c:v>14.18</c:v>
                </c:pt>
                <c:pt idx="1079">
                  <c:v>14.16</c:v>
                </c:pt>
                <c:pt idx="1080">
                  <c:v>14.14</c:v>
                </c:pt>
                <c:pt idx="1081">
                  <c:v>14.12</c:v>
                </c:pt>
                <c:pt idx="1082">
                  <c:v>14.1</c:v>
                </c:pt>
                <c:pt idx="1083">
                  <c:v>14.08</c:v>
                </c:pt>
                <c:pt idx="1084">
                  <c:v>14.06</c:v>
                </c:pt>
                <c:pt idx="1085">
                  <c:v>14.04</c:v>
                </c:pt>
                <c:pt idx="1086">
                  <c:v>14.02</c:v>
                </c:pt>
                <c:pt idx="1087">
                  <c:v>14.0</c:v>
                </c:pt>
                <c:pt idx="1088">
                  <c:v>13.975</c:v>
                </c:pt>
                <c:pt idx="1089">
                  <c:v>13.955</c:v>
                </c:pt>
                <c:pt idx="1090">
                  <c:v>13.935</c:v>
                </c:pt>
                <c:pt idx="1091">
                  <c:v>13.915</c:v>
                </c:pt>
                <c:pt idx="1092">
                  <c:v>13.895</c:v>
                </c:pt>
                <c:pt idx="1093">
                  <c:v>13.875</c:v>
                </c:pt>
                <c:pt idx="1094">
                  <c:v>13.85</c:v>
                </c:pt>
                <c:pt idx="1095">
                  <c:v>13.83</c:v>
                </c:pt>
                <c:pt idx="1096">
                  <c:v>13.8</c:v>
                </c:pt>
                <c:pt idx="1097">
                  <c:v>13.78</c:v>
                </c:pt>
                <c:pt idx="1098">
                  <c:v>13.755</c:v>
                </c:pt>
                <c:pt idx="1099">
                  <c:v>13.735</c:v>
                </c:pt>
                <c:pt idx="1100">
                  <c:v>13.715</c:v>
                </c:pt>
                <c:pt idx="1101">
                  <c:v>13.69</c:v>
                </c:pt>
                <c:pt idx="1102">
                  <c:v>13.67</c:v>
                </c:pt>
                <c:pt idx="1103">
                  <c:v>13.645</c:v>
                </c:pt>
                <c:pt idx="1104">
                  <c:v>13.625</c:v>
                </c:pt>
                <c:pt idx="1105">
                  <c:v>13.605</c:v>
                </c:pt>
                <c:pt idx="1106">
                  <c:v>13.58</c:v>
                </c:pt>
                <c:pt idx="1107">
                  <c:v>13.56</c:v>
                </c:pt>
                <c:pt idx="1108">
                  <c:v>13.535</c:v>
                </c:pt>
                <c:pt idx="1109">
                  <c:v>13.515</c:v>
                </c:pt>
                <c:pt idx="1110">
                  <c:v>13.49</c:v>
                </c:pt>
                <c:pt idx="1111">
                  <c:v>13.47</c:v>
                </c:pt>
                <c:pt idx="1112">
                  <c:v>13.445</c:v>
                </c:pt>
                <c:pt idx="1113">
                  <c:v>13.425</c:v>
                </c:pt>
                <c:pt idx="1114">
                  <c:v>13.4</c:v>
                </c:pt>
                <c:pt idx="1115">
                  <c:v>13.375</c:v>
                </c:pt>
                <c:pt idx="1116">
                  <c:v>13.355</c:v>
                </c:pt>
                <c:pt idx="1117">
                  <c:v>13.33</c:v>
                </c:pt>
                <c:pt idx="1118">
                  <c:v>13.305</c:v>
                </c:pt>
                <c:pt idx="1119">
                  <c:v>13.285</c:v>
                </c:pt>
                <c:pt idx="1120">
                  <c:v>13.26</c:v>
                </c:pt>
                <c:pt idx="1121">
                  <c:v>13.235</c:v>
                </c:pt>
                <c:pt idx="1122">
                  <c:v>13.215</c:v>
                </c:pt>
                <c:pt idx="1123">
                  <c:v>13.19</c:v>
                </c:pt>
                <c:pt idx="1124">
                  <c:v>13.165</c:v>
                </c:pt>
                <c:pt idx="1125">
                  <c:v>13.14</c:v>
                </c:pt>
                <c:pt idx="1126">
                  <c:v>13.115</c:v>
                </c:pt>
                <c:pt idx="1127">
                  <c:v>13.09</c:v>
                </c:pt>
                <c:pt idx="1128">
                  <c:v>13.07</c:v>
                </c:pt>
                <c:pt idx="1129">
                  <c:v>13.03</c:v>
                </c:pt>
                <c:pt idx="1130">
                  <c:v>13.005</c:v>
                </c:pt>
                <c:pt idx="1131">
                  <c:v>12.98</c:v>
                </c:pt>
                <c:pt idx="1132">
                  <c:v>12.955</c:v>
                </c:pt>
                <c:pt idx="1133">
                  <c:v>12.93</c:v>
                </c:pt>
                <c:pt idx="1134">
                  <c:v>12.905</c:v>
                </c:pt>
                <c:pt idx="1135">
                  <c:v>12.88</c:v>
                </c:pt>
                <c:pt idx="1136">
                  <c:v>12.855</c:v>
                </c:pt>
                <c:pt idx="1137">
                  <c:v>12.83</c:v>
                </c:pt>
                <c:pt idx="1138">
                  <c:v>12.8</c:v>
                </c:pt>
                <c:pt idx="1139">
                  <c:v>12.775</c:v>
                </c:pt>
                <c:pt idx="1140">
                  <c:v>12.75</c:v>
                </c:pt>
                <c:pt idx="1141">
                  <c:v>12.725</c:v>
                </c:pt>
                <c:pt idx="1142">
                  <c:v>12.695</c:v>
                </c:pt>
                <c:pt idx="1143">
                  <c:v>12.67</c:v>
                </c:pt>
                <c:pt idx="1144">
                  <c:v>12.645</c:v>
                </c:pt>
                <c:pt idx="1145">
                  <c:v>12.615</c:v>
                </c:pt>
                <c:pt idx="1146">
                  <c:v>12.59</c:v>
                </c:pt>
                <c:pt idx="1147">
                  <c:v>12.565</c:v>
                </c:pt>
                <c:pt idx="1148">
                  <c:v>12.535</c:v>
                </c:pt>
                <c:pt idx="1149">
                  <c:v>12.51</c:v>
                </c:pt>
                <c:pt idx="1150">
                  <c:v>12.48</c:v>
                </c:pt>
                <c:pt idx="1151">
                  <c:v>12.45</c:v>
                </c:pt>
                <c:pt idx="1152">
                  <c:v>12.425</c:v>
                </c:pt>
                <c:pt idx="1153">
                  <c:v>12.395</c:v>
                </c:pt>
                <c:pt idx="1154">
                  <c:v>12.365</c:v>
                </c:pt>
                <c:pt idx="1155">
                  <c:v>12.335</c:v>
                </c:pt>
                <c:pt idx="1156">
                  <c:v>12.31</c:v>
                </c:pt>
                <c:pt idx="1157">
                  <c:v>12.28</c:v>
                </c:pt>
                <c:pt idx="1158">
                  <c:v>12.25</c:v>
                </c:pt>
                <c:pt idx="1159">
                  <c:v>12.22</c:v>
                </c:pt>
                <c:pt idx="1160">
                  <c:v>12.19</c:v>
                </c:pt>
                <c:pt idx="1161">
                  <c:v>12.16</c:v>
                </c:pt>
                <c:pt idx="1162">
                  <c:v>12.13</c:v>
                </c:pt>
                <c:pt idx="1163">
                  <c:v>12.1</c:v>
                </c:pt>
                <c:pt idx="1164">
                  <c:v>12.065</c:v>
                </c:pt>
                <c:pt idx="1165">
                  <c:v>12.035</c:v>
                </c:pt>
                <c:pt idx="1166">
                  <c:v>12.005</c:v>
                </c:pt>
                <c:pt idx="1167">
                  <c:v>11.955</c:v>
                </c:pt>
                <c:pt idx="1168">
                  <c:v>11.92</c:v>
                </c:pt>
                <c:pt idx="1169">
                  <c:v>11.89</c:v>
                </c:pt>
                <c:pt idx="1170">
                  <c:v>11.855</c:v>
                </c:pt>
                <c:pt idx="1171">
                  <c:v>11.82</c:v>
                </c:pt>
                <c:pt idx="1172">
                  <c:v>11.78</c:v>
                </c:pt>
                <c:pt idx="1173">
                  <c:v>11.745</c:v>
                </c:pt>
                <c:pt idx="1174">
                  <c:v>11.705</c:v>
                </c:pt>
                <c:pt idx="1175">
                  <c:v>11.64</c:v>
                </c:pt>
                <c:pt idx="1176">
                  <c:v>9.815</c:v>
                </c:pt>
                <c:pt idx="1177">
                  <c:v>1.06</c:v>
                </c:pt>
                <c:pt idx="1178">
                  <c:v>-0.415</c:v>
                </c:pt>
                <c:pt idx="1179">
                  <c:v>-0.415</c:v>
                </c:pt>
                <c:pt idx="1180">
                  <c:v>-0.405</c:v>
                </c:pt>
                <c:pt idx="1181">
                  <c:v>-0.4</c:v>
                </c:pt>
                <c:pt idx="1182">
                  <c:v>-0.42</c:v>
                </c:pt>
                <c:pt idx="1183">
                  <c:v>-0.415</c:v>
                </c:pt>
                <c:pt idx="1184">
                  <c:v>-0.41</c:v>
                </c:pt>
                <c:pt idx="1185">
                  <c:v>-0.42</c:v>
                </c:pt>
                <c:pt idx="1186">
                  <c:v>-0.415</c:v>
                </c:pt>
                <c:pt idx="1187">
                  <c:v>-0.415</c:v>
                </c:pt>
                <c:pt idx="1188">
                  <c:v>-0.42</c:v>
                </c:pt>
                <c:pt idx="1189">
                  <c:v>-0.42</c:v>
                </c:pt>
                <c:pt idx="1190">
                  <c:v>-0.42</c:v>
                </c:pt>
                <c:pt idx="1191">
                  <c:v>-0.415</c:v>
                </c:pt>
                <c:pt idx="1192">
                  <c:v>-0.415</c:v>
                </c:pt>
                <c:pt idx="1193">
                  <c:v>-0.415</c:v>
                </c:pt>
                <c:pt idx="1194">
                  <c:v>-0.415</c:v>
                </c:pt>
                <c:pt idx="1195">
                  <c:v>-0.415</c:v>
                </c:pt>
                <c:pt idx="1196">
                  <c:v>-0.42</c:v>
                </c:pt>
                <c:pt idx="1197">
                  <c:v>-0.42</c:v>
                </c:pt>
                <c:pt idx="1198">
                  <c:v>-0.42</c:v>
                </c:pt>
                <c:pt idx="1199">
                  <c:v>-0.415</c:v>
                </c:pt>
                <c:pt idx="1200">
                  <c:v>-0.42</c:v>
                </c:pt>
                <c:pt idx="1201">
                  <c:v>-0.42</c:v>
                </c:pt>
                <c:pt idx="1202">
                  <c:v>-0.415</c:v>
                </c:pt>
                <c:pt idx="1203">
                  <c:v>-0.415</c:v>
                </c:pt>
                <c:pt idx="1204">
                  <c:v>-0.415</c:v>
                </c:pt>
                <c:pt idx="1205">
                  <c:v>-0.42</c:v>
                </c:pt>
                <c:pt idx="1206">
                  <c:v>-0.42</c:v>
                </c:pt>
                <c:pt idx="1207">
                  <c:v>-0.415</c:v>
                </c:pt>
                <c:pt idx="1208">
                  <c:v>-0.415</c:v>
                </c:pt>
                <c:pt idx="1209">
                  <c:v>-0.415</c:v>
                </c:pt>
                <c:pt idx="1210">
                  <c:v>-0.42</c:v>
                </c:pt>
                <c:pt idx="1211">
                  <c:v>-0.42</c:v>
                </c:pt>
                <c:pt idx="1212">
                  <c:v>-0.42</c:v>
                </c:pt>
                <c:pt idx="1213">
                  <c:v>-0.415</c:v>
                </c:pt>
                <c:pt idx="1214">
                  <c:v>-0.415</c:v>
                </c:pt>
                <c:pt idx="1215">
                  <c:v>-0.415</c:v>
                </c:pt>
                <c:pt idx="1216">
                  <c:v>-0.415</c:v>
                </c:pt>
                <c:pt idx="1217">
                  <c:v>-0.415</c:v>
                </c:pt>
                <c:pt idx="1218">
                  <c:v>-0.415</c:v>
                </c:pt>
                <c:pt idx="1219">
                  <c:v>-0.42</c:v>
                </c:pt>
                <c:pt idx="1220">
                  <c:v>-0.42</c:v>
                </c:pt>
                <c:pt idx="1221">
                  <c:v>-0.415</c:v>
                </c:pt>
                <c:pt idx="1222">
                  <c:v>-0.415</c:v>
                </c:pt>
                <c:pt idx="1223">
                  <c:v>-0.415</c:v>
                </c:pt>
                <c:pt idx="1224">
                  <c:v>-0.415</c:v>
                </c:pt>
                <c:pt idx="1225">
                  <c:v>-0.415</c:v>
                </c:pt>
                <c:pt idx="1226">
                  <c:v>-0.415</c:v>
                </c:pt>
                <c:pt idx="1227">
                  <c:v>-0.415</c:v>
                </c:pt>
                <c:pt idx="1228">
                  <c:v>-0.415</c:v>
                </c:pt>
                <c:pt idx="1229">
                  <c:v>-0.415</c:v>
                </c:pt>
                <c:pt idx="1230">
                  <c:v>-0.415</c:v>
                </c:pt>
                <c:pt idx="1231">
                  <c:v>-0.415</c:v>
                </c:pt>
                <c:pt idx="1232">
                  <c:v>-0.415</c:v>
                </c:pt>
                <c:pt idx="1233">
                  <c:v>-0.415</c:v>
                </c:pt>
                <c:pt idx="1234">
                  <c:v>-0.415</c:v>
                </c:pt>
                <c:pt idx="1235">
                  <c:v>-0.415</c:v>
                </c:pt>
                <c:pt idx="1236">
                  <c:v>-0.415</c:v>
                </c:pt>
                <c:pt idx="1237">
                  <c:v>-0.415</c:v>
                </c:pt>
                <c:pt idx="1238">
                  <c:v>-0.415</c:v>
                </c:pt>
                <c:pt idx="1239">
                  <c:v>-0.415</c:v>
                </c:pt>
                <c:pt idx="1240">
                  <c:v>-0.415</c:v>
                </c:pt>
                <c:pt idx="1241">
                  <c:v>-0.415</c:v>
                </c:pt>
                <c:pt idx="1242">
                  <c:v>-0.415</c:v>
                </c:pt>
                <c:pt idx="1243">
                  <c:v>-0.415</c:v>
                </c:pt>
                <c:pt idx="1244">
                  <c:v>-0.415</c:v>
                </c:pt>
                <c:pt idx="1245">
                  <c:v>-0.415</c:v>
                </c:pt>
              </c:numCache>
            </c:numRef>
          </c:yVal>
          <c:smooth val="0"/>
          <c:extLst xmlns:c16r2="http://schemas.microsoft.com/office/drawing/2015/06/chart">
            <c:ext xmlns:c16="http://schemas.microsoft.com/office/drawing/2014/chart" uri="{C3380CC4-5D6E-409C-BE32-E72D297353CC}">
              <c16:uniqueId val="{00000000-8233-4F2C-8A41-567CDC046CC8}"/>
            </c:ext>
          </c:extLst>
        </c:ser>
        <c:ser>
          <c:idx val="1"/>
          <c:order val="1"/>
          <c:tx>
            <c:v>0.29% carbon steel</c:v>
          </c:tx>
          <c:spPr>
            <a:ln w="25400" cap="rnd">
              <a:noFill/>
              <a:round/>
            </a:ln>
            <a:effectLst/>
          </c:spPr>
          <c:marker>
            <c:symbol val="circle"/>
            <c:size val="5"/>
            <c:spPr>
              <a:solidFill>
                <a:schemeClr val="accent2"/>
              </a:solidFill>
              <a:ln w="9525">
                <a:solidFill>
                  <a:schemeClr val="accent2"/>
                </a:solidFill>
              </a:ln>
              <a:effectLst/>
            </c:spPr>
          </c:marker>
          <c:xVal>
            <c:numRef>
              <c:f>'[spreadsheet for assignment.xlsx]Sheet3'!$L$3:$L$1891</c:f>
              <c:numCache>
                <c:formatCode>General</c:formatCode>
                <c:ptCount val="1889"/>
                <c:pt idx="0">
                  <c:v>0.006</c:v>
                </c:pt>
                <c:pt idx="1">
                  <c:v>0.0</c:v>
                </c:pt>
                <c:pt idx="2">
                  <c:v>0.0</c:v>
                </c:pt>
                <c:pt idx="3">
                  <c:v>0.001</c:v>
                </c:pt>
                <c:pt idx="4">
                  <c:v>0.006</c:v>
                </c:pt>
                <c:pt idx="5">
                  <c:v>0.012</c:v>
                </c:pt>
                <c:pt idx="6">
                  <c:v>0.019</c:v>
                </c:pt>
                <c:pt idx="7">
                  <c:v>0.025</c:v>
                </c:pt>
                <c:pt idx="8">
                  <c:v>0.031</c:v>
                </c:pt>
                <c:pt idx="9">
                  <c:v>0.037</c:v>
                </c:pt>
                <c:pt idx="10">
                  <c:v>0.045</c:v>
                </c:pt>
                <c:pt idx="11">
                  <c:v>0.051</c:v>
                </c:pt>
                <c:pt idx="12">
                  <c:v>0.057</c:v>
                </c:pt>
                <c:pt idx="13">
                  <c:v>0.065</c:v>
                </c:pt>
                <c:pt idx="14">
                  <c:v>0.071</c:v>
                </c:pt>
                <c:pt idx="15">
                  <c:v>0.077</c:v>
                </c:pt>
                <c:pt idx="16">
                  <c:v>0.085</c:v>
                </c:pt>
                <c:pt idx="17">
                  <c:v>0.091</c:v>
                </c:pt>
                <c:pt idx="18">
                  <c:v>0.097</c:v>
                </c:pt>
                <c:pt idx="19">
                  <c:v>0.105</c:v>
                </c:pt>
                <c:pt idx="20">
                  <c:v>0.111</c:v>
                </c:pt>
                <c:pt idx="21">
                  <c:v>0.117</c:v>
                </c:pt>
                <c:pt idx="22">
                  <c:v>0.124</c:v>
                </c:pt>
                <c:pt idx="23">
                  <c:v>0.131</c:v>
                </c:pt>
                <c:pt idx="24">
                  <c:v>0.137</c:v>
                </c:pt>
                <c:pt idx="25">
                  <c:v>0.144</c:v>
                </c:pt>
                <c:pt idx="26">
                  <c:v>0.151</c:v>
                </c:pt>
                <c:pt idx="27">
                  <c:v>0.157</c:v>
                </c:pt>
                <c:pt idx="28">
                  <c:v>0.164</c:v>
                </c:pt>
                <c:pt idx="29">
                  <c:v>0.171</c:v>
                </c:pt>
                <c:pt idx="30">
                  <c:v>0.177</c:v>
                </c:pt>
                <c:pt idx="31">
                  <c:v>0.184</c:v>
                </c:pt>
                <c:pt idx="32">
                  <c:v>0.191</c:v>
                </c:pt>
                <c:pt idx="33">
                  <c:v>0.197</c:v>
                </c:pt>
                <c:pt idx="34">
                  <c:v>0.204</c:v>
                </c:pt>
                <c:pt idx="35">
                  <c:v>0.211</c:v>
                </c:pt>
                <c:pt idx="36">
                  <c:v>0.217</c:v>
                </c:pt>
                <c:pt idx="37">
                  <c:v>0.225</c:v>
                </c:pt>
                <c:pt idx="38">
                  <c:v>0.231</c:v>
                </c:pt>
                <c:pt idx="39">
                  <c:v>0.237</c:v>
                </c:pt>
                <c:pt idx="40">
                  <c:v>0.245</c:v>
                </c:pt>
                <c:pt idx="41">
                  <c:v>0.251</c:v>
                </c:pt>
                <c:pt idx="42">
                  <c:v>0.257</c:v>
                </c:pt>
                <c:pt idx="43">
                  <c:v>0.265</c:v>
                </c:pt>
                <c:pt idx="44">
                  <c:v>0.271</c:v>
                </c:pt>
                <c:pt idx="45">
                  <c:v>0.277</c:v>
                </c:pt>
                <c:pt idx="46">
                  <c:v>0.285</c:v>
                </c:pt>
                <c:pt idx="47">
                  <c:v>0.291</c:v>
                </c:pt>
                <c:pt idx="48">
                  <c:v>0.299</c:v>
                </c:pt>
                <c:pt idx="49">
                  <c:v>0.305</c:v>
                </c:pt>
                <c:pt idx="50">
                  <c:v>0.311</c:v>
                </c:pt>
                <c:pt idx="51">
                  <c:v>0.319</c:v>
                </c:pt>
                <c:pt idx="52">
                  <c:v>0.325</c:v>
                </c:pt>
                <c:pt idx="53">
                  <c:v>0.331</c:v>
                </c:pt>
                <c:pt idx="54">
                  <c:v>0.339</c:v>
                </c:pt>
                <c:pt idx="55">
                  <c:v>0.345</c:v>
                </c:pt>
                <c:pt idx="56">
                  <c:v>0.351</c:v>
                </c:pt>
                <c:pt idx="57">
                  <c:v>0.359</c:v>
                </c:pt>
                <c:pt idx="58">
                  <c:v>0.365</c:v>
                </c:pt>
                <c:pt idx="59">
                  <c:v>0.371</c:v>
                </c:pt>
                <c:pt idx="60">
                  <c:v>0.379</c:v>
                </c:pt>
                <c:pt idx="61">
                  <c:v>0.385</c:v>
                </c:pt>
                <c:pt idx="62">
                  <c:v>0.392</c:v>
                </c:pt>
                <c:pt idx="63">
                  <c:v>0.399</c:v>
                </c:pt>
                <c:pt idx="64">
                  <c:v>0.405</c:v>
                </c:pt>
                <c:pt idx="65">
                  <c:v>0.412</c:v>
                </c:pt>
                <c:pt idx="66">
                  <c:v>0.419</c:v>
                </c:pt>
                <c:pt idx="67">
                  <c:v>0.425</c:v>
                </c:pt>
                <c:pt idx="68">
                  <c:v>0.427</c:v>
                </c:pt>
                <c:pt idx="69">
                  <c:v>0.431</c:v>
                </c:pt>
                <c:pt idx="70">
                  <c:v>0.437</c:v>
                </c:pt>
                <c:pt idx="71">
                  <c:v>0.444</c:v>
                </c:pt>
                <c:pt idx="72">
                  <c:v>0.451</c:v>
                </c:pt>
                <c:pt idx="73">
                  <c:v>0.457</c:v>
                </c:pt>
                <c:pt idx="74">
                  <c:v>0.465</c:v>
                </c:pt>
                <c:pt idx="75">
                  <c:v>0.471</c:v>
                </c:pt>
                <c:pt idx="76">
                  <c:v>0.479</c:v>
                </c:pt>
                <c:pt idx="77">
                  <c:v>0.485</c:v>
                </c:pt>
                <c:pt idx="78">
                  <c:v>0.491</c:v>
                </c:pt>
                <c:pt idx="79">
                  <c:v>0.499</c:v>
                </c:pt>
                <c:pt idx="80">
                  <c:v>0.505</c:v>
                </c:pt>
                <c:pt idx="81">
                  <c:v>0.512</c:v>
                </c:pt>
                <c:pt idx="82">
                  <c:v>0.519</c:v>
                </c:pt>
                <c:pt idx="83">
                  <c:v>0.525</c:v>
                </c:pt>
                <c:pt idx="84">
                  <c:v>0.532</c:v>
                </c:pt>
                <c:pt idx="85">
                  <c:v>0.539</c:v>
                </c:pt>
                <c:pt idx="86">
                  <c:v>0.545</c:v>
                </c:pt>
                <c:pt idx="87">
                  <c:v>0.552</c:v>
                </c:pt>
                <c:pt idx="88">
                  <c:v>0.559</c:v>
                </c:pt>
                <c:pt idx="89">
                  <c:v>0.566</c:v>
                </c:pt>
                <c:pt idx="90">
                  <c:v>0.572</c:v>
                </c:pt>
                <c:pt idx="91">
                  <c:v>0.58</c:v>
                </c:pt>
                <c:pt idx="92">
                  <c:v>0.586</c:v>
                </c:pt>
                <c:pt idx="93">
                  <c:v>0.592</c:v>
                </c:pt>
                <c:pt idx="94">
                  <c:v>0.6</c:v>
                </c:pt>
                <c:pt idx="95">
                  <c:v>0.606</c:v>
                </c:pt>
                <c:pt idx="96">
                  <c:v>0.614</c:v>
                </c:pt>
                <c:pt idx="97">
                  <c:v>0.62</c:v>
                </c:pt>
                <c:pt idx="98">
                  <c:v>0.626</c:v>
                </c:pt>
                <c:pt idx="99">
                  <c:v>0.627</c:v>
                </c:pt>
                <c:pt idx="100">
                  <c:v>0.635</c:v>
                </c:pt>
                <c:pt idx="101">
                  <c:v>0.641</c:v>
                </c:pt>
                <c:pt idx="102">
                  <c:v>0.647</c:v>
                </c:pt>
                <c:pt idx="103">
                  <c:v>0.655</c:v>
                </c:pt>
                <c:pt idx="104">
                  <c:v>0.661</c:v>
                </c:pt>
                <c:pt idx="105">
                  <c:v>0.667</c:v>
                </c:pt>
                <c:pt idx="106">
                  <c:v>0.675</c:v>
                </c:pt>
                <c:pt idx="107">
                  <c:v>0.681</c:v>
                </c:pt>
                <c:pt idx="108">
                  <c:v>0.689</c:v>
                </c:pt>
                <c:pt idx="109">
                  <c:v>0.695</c:v>
                </c:pt>
                <c:pt idx="110">
                  <c:v>0.701</c:v>
                </c:pt>
                <c:pt idx="111">
                  <c:v>0.709</c:v>
                </c:pt>
                <c:pt idx="112">
                  <c:v>0.715</c:v>
                </c:pt>
                <c:pt idx="113">
                  <c:v>0.722</c:v>
                </c:pt>
                <c:pt idx="114">
                  <c:v>0.729</c:v>
                </c:pt>
                <c:pt idx="115">
                  <c:v>0.735</c:v>
                </c:pt>
                <c:pt idx="116">
                  <c:v>0.742</c:v>
                </c:pt>
                <c:pt idx="117">
                  <c:v>0.749</c:v>
                </c:pt>
                <c:pt idx="118">
                  <c:v>0.755</c:v>
                </c:pt>
                <c:pt idx="119">
                  <c:v>0.762</c:v>
                </c:pt>
                <c:pt idx="120">
                  <c:v>0.769</c:v>
                </c:pt>
                <c:pt idx="121">
                  <c:v>0.776</c:v>
                </c:pt>
                <c:pt idx="122">
                  <c:v>0.782</c:v>
                </c:pt>
                <c:pt idx="123">
                  <c:v>0.789</c:v>
                </c:pt>
                <c:pt idx="124">
                  <c:v>0.796</c:v>
                </c:pt>
                <c:pt idx="125">
                  <c:v>0.802</c:v>
                </c:pt>
                <c:pt idx="126">
                  <c:v>0.809</c:v>
                </c:pt>
                <c:pt idx="127">
                  <c:v>0.816</c:v>
                </c:pt>
                <c:pt idx="128">
                  <c:v>0.822</c:v>
                </c:pt>
                <c:pt idx="129">
                  <c:v>0.829</c:v>
                </c:pt>
                <c:pt idx="130">
                  <c:v>0.836</c:v>
                </c:pt>
                <c:pt idx="131">
                  <c:v>0.842</c:v>
                </c:pt>
                <c:pt idx="132">
                  <c:v>0.849</c:v>
                </c:pt>
                <c:pt idx="133">
                  <c:v>0.856</c:v>
                </c:pt>
                <c:pt idx="134">
                  <c:v>0.862</c:v>
                </c:pt>
                <c:pt idx="135">
                  <c:v>0.87</c:v>
                </c:pt>
                <c:pt idx="136">
                  <c:v>0.876</c:v>
                </c:pt>
                <c:pt idx="137">
                  <c:v>0.882</c:v>
                </c:pt>
                <c:pt idx="138">
                  <c:v>0.89</c:v>
                </c:pt>
                <c:pt idx="139">
                  <c:v>0.896</c:v>
                </c:pt>
                <c:pt idx="140">
                  <c:v>0.902</c:v>
                </c:pt>
                <c:pt idx="141">
                  <c:v>0.91</c:v>
                </c:pt>
                <c:pt idx="142">
                  <c:v>0.916</c:v>
                </c:pt>
                <c:pt idx="143">
                  <c:v>0.922</c:v>
                </c:pt>
                <c:pt idx="144">
                  <c:v>0.93</c:v>
                </c:pt>
                <c:pt idx="145">
                  <c:v>0.936</c:v>
                </c:pt>
                <c:pt idx="146">
                  <c:v>0.944</c:v>
                </c:pt>
                <c:pt idx="147">
                  <c:v>0.95</c:v>
                </c:pt>
                <c:pt idx="148">
                  <c:v>0.956</c:v>
                </c:pt>
                <c:pt idx="149">
                  <c:v>0.964</c:v>
                </c:pt>
                <c:pt idx="150">
                  <c:v>0.97</c:v>
                </c:pt>
                <c:pt idx="151">
                  <c:v>0.976</c:v>
                </c:pt>
                <c:pt idx="152">
                  <c:v>0.984</c:v>
                </c:pt>
                <c:pt idx="153">
                  <c:v>0.99</c:v>
                </c:pt>
                <c:pt idx="154">
                  <c:v>0.997</c:v>
                </c:pt>
                <c:pt idx="155">
                  <c:v>1.003</c:v>
                </c:pt>
                <c:pt idx="156">
                  <c:v>1.01</c:v>
                </c:pt>
                <c:pt idx="157">
                  <c:v>1.017</c:v>
                </c:pt>
                <c:pt idx="158">
                  <c:v>1.023</c:v>
                </c:pt>
                <c:pt idx="159">
                  <c:v>1.03</c:v>
                </c:pt>
                <c:pt idx="160">
                  <c:v>1.037</c:v>
                </c:pt>
                <c:pt idx="161">
                  <c:v>1.043</c:v>
                </c:pt>
                <c:pt idx="162">
                  <c:v>1.05</c:v>
                </c:pt>
                <c:pt idx="163">
                  <c:v>1.057</c:v>
                </c:pt>
                <c:pt idx="164">
                  <c:v>1.063</c:v>
                </c:pt>
                <c:pt idx="165">
                  <c:v>1.071</c:v>
                </c:pt>
                <c:pt idx="166">
                  <c:v>1.077</c:v>
                </c:pt>
                <c:pt idx="167">
                  <c:v>1.085</c:v>
                </c:pt>
                <c:pt idx="168">
                  <c:v>1.091</c:v>
                </c:pt>
                <c:pt idx="169">
                  <c:v>1.097</c:v>
                </c:pt>
                <c:pt idx="170">
                  <c:v>1.105</c:v>
                </c:pt>
                <c:pt idx="171">
                  <c:v>1.111</c:v>
                </c:pt>
                <c:pt idx="172">
                  <c:v>1.118</c:v>
                </c:pt>
                <c:pt idx="173">
                  <c:v>1.125</c:v>
                </c:pt>
                <c:pt idx="174">
                  <c:v>1.131</c:v>
                </c:pt>
                <c:pt idx="175">
                  <c:v>1.138</c:v>
                </c:pt>
                <c:pt idx="176">
                  <c:v>1.145</c:v>
                </c:pt>
                <c:pt idx="177">
                  <c:v>1.151</c:v>
                </c:pt>
                <c:pt idx="178">
                  <c:v>1.158</c:v>
                </c:pt>
                <c:pt idx="179">
                  <c:v>1.165</c:v>
                </c:pt>
                <c:pt idx="180">
                  <c:v>1.171</c:v>
                </c:pt>
                <c:pt idx="181">
                  <c:v>1.178</c:v>
                </c:pt>
                <c:pt idx="182">
                  <c:v>1.185</c:v>
                </c:pt>
                <c:pt idx="183">
                  <c:v>1.192</c:v>
                </c:pt>
                <c:pt idx="184">
                  <c:v>1.198</c:v>
                </c:pt>
                <c:pt idx="185">
                  <c:v>1.205</c:v>
                </c:pt>
                <c:pt idx="186">
                  <c:v>1.212</c:v>
                </c:pt>
                <c:pt idx="187">
                  <c:v>1.218</c:v>
                </c:pt>
                <c:pt idx="188">
                  <c:v>1.225</c:v>
                </c:pt>
                <c:pt idx="189">
                  <c:v>1.232</c:v>
                </c:pt>
                <c:pt idx="190">
                  <c:v>1.238</c:v>
                </c:pt>
                <c:pt idx="191">
                  <c:v>1.245</c:v>
                </c:pt>
                <c:pt idx="192">
                  <c:v>1.252</c:v>
                </c:pt>
                <c:pt idx="193">
                  <c:v>1.258</c:v>
                </c:pt>
                <c:pt idx="194">
                  <c:v>1.266</c:v>
                </c:pt>
                <c:pt idx="195">
                  <c:v>1.272</c:v>
                </c:pt>
                <c:pt idx="196">
                  <c:v>1.278</c:v>
                </c:pt>
                <c:pt idx="197">
                  <c:v>1.286</c:v>
                </c:pt>
                <c:pt idx="198">
                  <c:v>1.292</c:v>
                </c:pt>
                <c:pt idx="199">
                  <c:v>1.298</c:v>
                </c:pt>
                <c:pt idx="200">
                  <c:v>1.306</c:v>
                </c:pt>
                <c:pt idx="201">
                  <c:v>1.312</c:v>
                </c:pt>
                <c:pt idx="202">
                  <c:v>1.32</c:v>
                </c:pt>
                <c:pt idx="203">
                  <c:v>1.326</c:v>
                </c:pt>
                <c:pt idx="204">
                  <c:v>1.333</c:v>
                </c:pt>
                <c:pt idx="205">
                  <c:v>1.34</c:v>
                </c:pt>
                <c:pt idx="206">
                  <c:v>1.346</c:v>
                </c:pt>
                <c:pt idx="207">
                  <c:v>1.353</c:v>
                </c:pt>
                <c:pt idx="208">
                  <c:v>1.36</c:v>
                </c:pt>
                <c:pt idx="209">
                  <c:v>1.366</c:v>
                </c:pt>
                <c:pt idx="210">
                  <c:v>1.373</c:v>
                </c:pt>
                <c:pt idx="211">
                  <c:v>1.38</c:v>
                </c:pt>
                <c:pt idx="212">
                  <c:v>1.386</c:v>
                </c:pt>
                <c:pt idx="213">
                  <c:v>1.393</c:v>
                </c:pt>
                <c:pt idx="214">
                  <c:v>1.4</c:v>
                </c:pt>
                <c:pt idx="215">
                  <c:v>1.405999999999999</c:v>
                </c:pt>
                <c:pt idx="216">
                  <c:v>1.413</c:v>
                </c:pt>
                <c:pt idx="217">
                  <c:v>1.42</c:v>
                </c:pt>
                <c:pt idx="218">
                  <c:v>1.427</c:v>
                </c:pt>
                <c:pt idx="219">
                  <c:v>1.433</c:v>
                </c:pt>
                <c:pt idx="220">
                  <c:v>1.44</c:v>
                </c:pt>
                <c:pt idx="221">
                  <c:v>1.447</c:v>
                </c:pt>
                <c:pt idx="222">
                  <c:v>1.453</c:v>
                </c:pt>
                <c:pt idx="223">
                  <c:v>1.46</c:v>
                </c:pt>
                <c:pt idx="224">
                  <c:v>1.466</c:v>
                </c:pt>
                <c:pt idx="225">
                  <c:v>1.473</c:v>
                </c:pt>
                <c:pt idx="226">
                  <c:v>1.48</c:v>
                </c:pt>
                <c:pt idx="227">
                  <c:v>1.486</c:v>
                </c:pt>
                <c:pt idx="228">
                  <c:v>1.493</c:v>
                </c:pt>
                <c:pt idx="229">
                  <c:v>1.5</c:v>
                </c:pt>
                <c:pt idx="230">
                  <c:v>1.506</c:v>
                </c:pt>
                <c:pt idx="231">
                  <c:v>1.513</c:v>
                </c:pt>
                <c:pt idx="232">
                  <c:v>1.52</c:v>
                </c:pt>
                <c:pt idx="233">
                  <c:v>1.526</c:v>
                </c:pt>
                <c:pt idx="234">
                  <c:v>1.533</c:v>
                </c:pt>
                <c:pt idx="235">
                  <c:v>1.54</c:v>
                </c:pt>
                <c:pt idx="236">
                  <c:v>1.547</c:v>
                </c:pt>
                <c:pt idx="237">
                  <c:v>1.553</c:v>
                </c:pt>
                <c:pt idx="238">
                  <c:v>1.56</c:v>
                </c:pt>
                <c:pt idx="239">
                  <c:v>1.567</c:v>
                </c:pt>
                <c:pt idx="240">
                  <c:v>1.573</c:v>
                </c:pt>
                <c:pt idx="241">
                  <c:v>1.58</c:v>
                </c:pt>
                <c:pt idx="242">
                  <c:v>1.587</c:v>
                </c:pt>
                <c:pt idx="243">
                  <c:v>1.593</c:v>
                </c:pt>
                <c:pt idx="244">
                  <c:v>1.6</c:v>
                </c:pt>
                <c:pt idx="245">
                  <c:v>1.607</c:v>
                </c:pt>
                <c:pt idx="246">
                  <c:v>1.613</c:v>
                </c:pt>
                <c:pt idx="247">
                  <c:v>1.62</c:v>
                </c:pt>
                <c:pt idx="248">
                  <c:v>1.627</c:v>
                </c:pt>
                <c:pt idx="249">
                  <c:v>1.633</c:v>
                </c:pt>
                <c:pt idx="250">
                  <c:v>1.641</c:v>
                </c:pt>
                <c:pt idx="251">
                  <c:v>1.647</c:v>
                </c:pt>
                <c:pt idx="252">
                  <c:v>1.653</c:v>
                </c:pt>
                <c:pt idx="253">
                  <c:v>1.661</c:v>
                </c:pt>
                <c:pt idx="254">
                  <c:v>1.667</c:v>
                </c:pt>
                <c:pt idx="255">
                  <c:v>1.673</c:v>
                </c:pt>
                <c:pt idx="256">
                  <c:v>1.681</c:v>
                </c:pt>
                <c:pt idx="257">
                  <c:v>1.687</c:v>
                </c:pt>
                <c:pt idx="258">
                  <c:v>1.693</c:v>
                </c:pt>
                <c:pt idx="259">
                  <c:v>1.701</c:v>
                </c:pt>
                <c:pt idx="260">
                  <c:v>1.707</c:v>
                </c:pt>
                <c:pt idx="261">
                  <c:v>1.715</c:v>
                </c:pt>
                <c:pt idx="262">
                  <c:v>1.721</c:v>
                </c:pt>
                <c:pt idx="263">
                  <c:v>1.727</c:v>
                </c:pt>
                <c:pt idx="264">
                  <c:v>1.735</c:v>
                </c:pt>
                <c:pt idx="265">
                  <c:v>1.741</c:v>
                </c:pt>
                <c:pt idx="266">
                  <c:v>1.747</c:v>
                </c:pt>
                <c:pt idx="267">
                  <c:v>1.755</c:v>
                </c:pt>
                <c:pt idx="268">
                  <c:v>1.761</c:v>
                </c:pt>
                <c:pt idx="269">
                  <c:v>1.768</c:v>
                </c:pt>
                <c:pt idx="270">
                  <c:v>1.775</c:v>
                </c:pt>
                <c:pt idx="271">
                  <c:v>1.781</c:v>
                </c:pt>
                <c:pt idx="272">
                  <c:v>1.788</c:v>
                </c:pt>
                <c:pt idx="273">
                  <c:v>1.795</c:v>
                </c:pt>
                <c:pt idx="274">
                  <c:v>1.802</c:v>
                </c:pt>
                <c:pt idx="275">
                  <c:v>1.808</c:v>
                </c:pt>
                <c:pt idx="276">
                  <c:v>1.815</c:v>
                </c:pt>
                <c:pt idx="277">
                  <c:v>1.822</c:v>
                </c:pt>
                <c:pt idx="278">
                  <c:v>1.828</c:v>
                </c:pt>
                <c:pt idx="279">
                  <c:v>1.836</c:v>
                </c:pt>
                <c:pt idx="280">
                  <c:v>1.842</c:v>
                </c:pt>
                <c:pt idx="281">
                  <c:v>1.848</c:v>
                </c:pt>
                <c:pt idx="282">
                  <c:v>1.856</c:v>
                </c:pt>
                <c:pt idx="283">
                  <c:v>1.862</c:v>
                </c:pt>
                <c:pt idx="284">
                  <c:v>1.87</c:v>
                </c:pt>
                <c:pt idx="285">
                  <c:v>1.876</c:v>
                </c:pt>
                <c:pt idx="286">
                  <c:v>1.883</c:v>
                </c:pt>
                <c:pt idx="287">
                  <c:v>1.89</c:v>
                </c:pt>
                <c:pt idx="288">
                  <c:v>1.896</c:v>
                </c:pt>
                <c:pt idx="289">
                  <c:v>1.903</c:v>
                </c:pt>
                <c:pt idx="290">
                  <c:v>1.91</c:v>
                </c:pt>
                <c:pt idx="291">
                  <c:v>1.915999999999999</c:v>
                </c:pt>
                <c:pt idx="292">
                  <c:v>1.923</c:v>
                </c:pt>
                <c:pt idx="293">
                  <c:v>1.93</c:v>
                </c:pt>
                <c:pt idx="294">
                  <c:v>1.937</c:v>
                </c:pt>
                <c:pt idx="295">
                  <c:v>1.943</c:v>
                </c:pt>
                <c:pt idx="296">
                  <c:v>1.951</c:v>
                </c:pt>
                <c:pt idx="297">
                  <c:v>1.957</c:v>
                </c:pt>
                <c:pt idx="298">
                  <c:v>1.963</c:v>
                </c:pt>
                <c:pt idx="299">
                  <c:v>1.971</c:v>
                </c:pt>
                <c:pt idx="300">
                  <c:v>1.977</c:v>
                </c:pt>
                <c:pt idx="301">
                  <c:v>1.985</c:v>
                </c:pt>
                <c:pt idx="302">
                  <c:v>1.991</c:v>
                </c:pt>
                <c:pt idx="303">
                  <c:v>1.998</c:v>
                </c:pt>
                <c:pt idx="304">
                  <c:v>2.004</c:v>
                </c:pt>
                <c:pt idx="305">
                  <c:v>2.011</c:v>
                </c:pt>
                <c:pt idx="306">
                  <c:v>2.018</c:v>
                </c:pt>
                <c:pt idx="307">
                  <c:v>2.024</c:v>
                </c:pt>
                <c:pt idx="308">
                  <c:v>2.031</c:v>
                </c:pt>
                <c:pt idx="309">
                  <c:v>2.038</c:v>
                </c:pt>
                <c:pt idx="310">
                  <c:v>2.044</c:v>
                </c:pt>
                <c:pt idx="311">
                  <c:v>2.052</c:v>
                </c:pt>
                <c:pt idx="312">
                  <c:v>2.058</c:v>
                </c:pt>
                <c:pt idx="313">
                  <c:v>2.066</c:v>
                </c:pt>
                <c:pt idx="314">
                  <c:v>2.072</c:v>
                </c:pt>
                <c:pt idx="315">
                  <c:v>2.079</c:v>
                </c:pt>
                <c:pt idx="316">
                  <c:v>2.086</c:v>
                </c:pt>
                <c:pt idx="317">
                  <c:v>2.093</c:v>
                </c:pt>
                <c:pt idx="318">
                  <c:v>2.099</c:v>
                </c:pt>
                <c:pt idx="319">
                  <c:v>2.106</c:v>
                </c:pt>
                <c:pt idx="320">
                  <c:v>2.113</c:v>
                </c:pt>
                <c:pt idx="321">
                  <c:v>2.119</c:v>
                </c:pt>
                <c:pt idx="322">
                  <c:v>2.126</c:v>
                </c:pt>
                <c:pt idx="323">
                  <c:v>2.133</c:v>
                </c:pt>
                <c:pt idx="324">
                  <c:v>2.139</c:v>
                </c:pt>
                <c:pt idx="325">
                  <c:v>2.147</c:v>
                </c:pt>
                <c:pt idx="326">
                  <c:v>2.153</c:v>
                </c:pt>
                <c:pt idx="327">
                  <c:v>2.159</c:v>
                </c:pt>
                <c:pt idx="328">
                  <c:v>2.167</c:v>
                </c:pt>
                <c:pt idx="329">
                  <c:v>2.173</c:v>
                </c:pt>
                <c:pt idx="330">
                  <c:v>2.181</c:v>
                </c:pt>
                <c:pt idx="331">
                  <c:v>2.187</c:v>
                </c:pt>
                <c:pt idx="332">
                  <c:v>2.193</c:v>
                </c:pt>
                <c:pt idx="333">
                  <c:v>2.201</c:v>
                </c:pt>
                <c:pt idx="334">
                  <c:v>2.207</c:v>
                </c:pt>
                <c:pt idx="335">
                  <c:v>2.214</c:v>
                </c:pt>
                <c:pt idx="336">
                  <c:v>2.221</c:v>
                </c:pt>
                <c:pt idx="337">
                  <c:v>2.227</c:v>
                </c:pt>
                <c:pt idx="338">
                  <c:v>2.233</c:v>
                </c:pt>
                <c:pt idx="339">
                  <c:v>2.241</c:v>
                </c:pt>
                <c:pt idx="340">
                  <c:v>2.247</c:v>
                </c:pt>
                <c:pt idx="341">
                  <c:v>2.254</c:v>
                </c:pt>
                <c:pt idx="342">
                  <c:v>2.261</c:v>
                </c:pt>
                <c:pt idx="343">
                  <c:v>2.268</c:v>
                </c:pt>
                <c:pt idx="344">
                  <c:v>2.274</c:v>
                </c:pt>
                <c:pt idx="345">
                  <c:v>2.281</c:v>
                </c:pt>
                <c:pt idx="346">
                  <c:v>2.288</c:v>
                </c:pt>
                <c:pt idx="347">
                  <c:v>2.294</c:v>
                </c:pt>
                <c:pt idx="348">
                  <c:v>2.301</c:v>
                </c:pt>
                <c:pt idx="349">
                  <c:v>2.308</c:v>
                </c:pt>
                <c:pt idx="350">
                  <c:v>2.314</c:v>
                </c:pt>
                <c:pt idx="351">
                  <c:v>2.321</c:v>
                </c:pt>
                <c:pt idx="352">
                  <c:v>2.328</c:v>
                </c:pt>
                <c:pt idx="353">
                  <c:v>2.334</c:v>
                </c:pt>
                <c:pt idx="354">
                  <c:v>2.342</c:v>
                </c:pt>
                <c:pt idx="355">
                  <c:v>2.348</c:v>
                </c:pt>
                <c:pt idx="356">
                  <c:v>2.355999999999998</c:v>
                </c:pt>
                <c:pt idx="357">
                  <c:v>2.362</c:v>
                </c:pt>
                <c:pt idx="358">
                  <c:v>2.368</c:v>
                </c:pt>
                <c:pt idx="359">
                  <c:v>2.375999999999999</c:v>
                </c:pt>
                <c:pt idx="360">
                  <c:v>2.382</c:v>
                </c:pt>
                <c:pt idx="361">
                  <c:v>2.388</c:v>
                </c:pt>
                <c:pt idx="362">
                  <c:v>2.395999999999999</c:v>
                </c:pt>
                <c:pt idx="363">
                  <c:v>2.402</c:v>
                </c:pt>
                <c:pt idx="364">
                  <c:v>2.409</c:v>
                </c:pt>
                <c:pt idx="365">
                  <c:v>2.415999999999999</c:v>
                </c:pt>
                <c:pt idx="366">
                  <c:v>2.423</c:v>
                </c:pt>
                <c:pt idx="367">
                  <c:v>2.429</c:v>
                </c:pt>
                <c:pt idx="368">
                  <c:v>2.435999999999999</c:v>
                </c:pt>
                <c:pt idx="369">
                  <c:v>2.443</c:v>
                </c:pt>
                <c:pt idx="370">
                  <c:v>2.449</c:v>
                </c:pt>
                <c:pt idx="371">
                  <c:v>2.456999999999998</c:v>
                </c:pt>
                <c:pt idx="372">
                  <c:v>2.463</c:v>
                </c:pt>
                <c:pt idx="373">
                  <c:v>2.469</c:v>
                </c:pt>
                <c:pt idx="374">
                  <c:v>2.476999999999999</c:v>
                </c:pt>
                <c:pt idx="375">
                  <c:v>2.483</c:v>
                </c:pt>
                <c:pt idx="376">
                  <c:v>2.489</c:v>
                </c:pt>
                <c:pt idx="377">
                  <c:v>2.496999999999999</c:v>
                </c:pt>
                <c:pt idx="378">
                  <c:v>2.503</c:v>
                </c:pt>
                <c:pt idx="379">
                  <c:v>2.511</c:v>
                </c:pt>
                <c:pt idx="380">
                  <c:v>2.516999999999999</c:v>
                </c:pt>
                <c:pt idx="381">
                  <c:v>2.523</c:v>
                </c:pt>
                <c:pt idx="382">
                  <c:v>2.531</c:v>
                </c:pt>
                <c:pt idx="383">
                  <c:v>2.536999999999999</c:v>
                </c:pt>
                <c:pt idx="384">
                  <c:v>2.544</c:v>
                </c:pt>
                <c:pt idx="385">
                  <c:v>2.551</c:v>
                </c:pt>
                <c:pt idx="386">
                  <c:v>2.556999999999999</c:v>
                </c:pt>
                <c:pt idx="387">
                  <c:v>2.564</c:v>
                </c:pt>
                <c:pt idx="388">
                  <c:v>2.571</c:v>
                </c:pt>
                <c:pt idx="389">
                  <c:v>2.577</c:v>
                </c:pt>
                <c:pt idx="390">
                  <c:v>2.584</c:v>
                </c:pt>
                <c:pt idx="391">
                  <c:v>2.591</c:v>
                </c:pt>
                <c:pt idx="392">
                  <c:v>2.598</c:v>
                </c:pt>
                <c:pt idx="393">
                  <c:v>2.604</c:v>
                </c:pt>
                <c:pt idx="394">
                  <c:v>2.612</c:v>
                </c:pt>
                <c:pt idx="395">
                  <c:v>2.618</c:v>
                </c:pt>
                <c:pt idx="396">
                  <c:v>2.626</c:v>
                </c:pt>
                <c:pt idx="397">
                  <c:v>2.632</c:v>
                </c:pt>
                <c:pt idx="398">
                  <c:v>2.638</c:v>
                </c:pt>
                <c:pt idx="399">
                  <c:v>2.644</c:v>
                </c:pt>
                <c:pt idx="400">
                  <c:v>2.652</c:v>
                </c:pt>
                <c:pt idx="401">
                  <c:v>2.658</c:v>
                </c:pt>
                <c:pt idx="402">
                  <c:v>2.666</c:v>
                </c:pt>
                <c:pt idx="403">
                  <c:v>2.672</c:v>
                </c:pt>
                <c:pt idx="404">
                  <c:v>2.678</c:v>
                </c:pt>
                <c:pt idx="405">
                  <c:v>2.686</c:v>
                </c:pt>
                <c:pt idx="406">
                  <c:v>2.692</c:v>
                </c:pt>
                <c:pt idx="407">
                  <c:v>2.698</c:v>
                </c:pt>
                <c:pt idx="408">
                  <c:v>2.706</c:v>
                </c:pt>
                <c:pt idx="409">
                  <c:v>2.712</c:v>
                </c:pt>
                <c:pt idx="410">
                  <c:v>2.719</c:v>
                </c:pt>
                <c:pt idx="411">
                  <c:v>2.726</c:v>
                </c:pt>
                <c:pt idx="412">
                  <c:v>2.733</c:v>
                </c:pt>
                <c:pt idx="413">
                  <c:v>2.739</c:v>
                </c:pt>
                <c:pt idx="414">
                  <c:v>2.746</c:v>
                </c:pt>
                <c:pt idx="415">
                  <c:v>2.753</c:v>
                </c:pt>
                <c:pt idx="416">
                  <c:v>2.759</c:v>
                </c:pt>
                <c:pt idx="417">
                  <c:v>2.767</c:v>
                </c:pt>
                <c:pt idx="418">
                  <c:v>2.773</c:v>
                </c:pt>
                <c:pt idx="419">
                  <c:v>2.779</c:v>
                </c:pt>
                <c:pt idx="420">
                  <c:v>2.787</c:v>
                </c:pt>
                <c:pt idx="421">
                  <c:v>2.793</c:v>
                </c:pt>
                <c:pt idx="422">
                  <c:v>2.799</c:v>
                </c:pt>
                <c:pt idx="423">
                  <c:v>2.806999999999999</c:v>
                </c:pt>
                <c:pt idx="424">
                  <c:v>2.813</c:v>
                </c:pt>
                <c:pt idx="425">
                  <c:v>2.818999999999999</c:v>
                </c:pt>
                <c:pt idx="426">
                  <c:v>2.827</c:v>
                </c:pt>
                <c:pt idx="427">
                  <c:v>2.833</c:v>
                </c:pt>
                <c:pt idx="428">
                  <c:v>2.841</c:v>
                </c:pt>
                <c:pt idx="429">
                  <c:v>2.847</c:v>
                </c:pt>
                <c:pt idx="430">
                  <c:v>2.853</c:v>
                </c:pt>
                <c:pt idx="431">
                  <c:v>2.861</c:v>
                </c:pt>
                <c:pt idx="432">
                  <c:v>2.867</c:v>
                </c:pt>
                <c:pt idx="433">
                  <c:v>2.873</c:v>
                </c:pt>
                <c:pt idx="434">
                  <c:v>2.881</c:v>
                </c:pt>
                <c:pt idx="435">
                  <c:v>2.887</c:v>
                </c:pt>
                <c:pt idx="436">
                  <c:v>2.892999999999998</c:v>
                </c:pt>
                <c:pt idx="437">
                  <c:v>2.901</c:v>
                </c:pt>
                <c:pt idx="438">
                  <c:v>2.907</c:v>
                </c:pt>
                <c:pt idx="439">
                  <c:v>2.912999999999998</c:v>
                </c:pt>
                <c:pt idx="440">
                  <c:v>2.921</c:v>
                </c:pt>
                <c:pt idx="441">
                  <c:v>2.927</c:v>
                </c:pt>
                <c:pt idx="442">
                  <c:v>2.934</c:v>
                </c:pt>
                <c:pt idx="443">
                  <c:v>2.941</c:v>
                </c:pt>
                <c:pt idx="444">
                  <c:v>2.947</c:v>
                </c:pt>
                <c:pt idx="445">
                  <c:v>2.952999999999998</c:v>
                </c:pt>
                <c:pt idx="446">
                  <c:v>2.961</c:v>
                </c:pt>
                <c:pt idx="447">
                  <c:v>2.967</c:v>
                </c:pt>
                <c:pt idx="448">
                  <c:v>2.974</c:v>
                </c:pt>
                <c:pt idx="449">
                  <c:v>2.981</c:v>
                </c:pt>
                <c:pt idx="450">
                  <c:v>2.987</c:v>
                </c:pt>
                <c:pt idx="451">
                  <c:v>2.994</c:v>
                </c:pt>
                <c:pt idx="452">
                  <c:v>3.0</c:v>
                </c:pt>
                <c:pt idx="453">
                  <c:v>3.007</c:v>
                </c:pt>
                <c:pt idx="454">
                  <c:v>3.014</c:v>
                </c:pt>
                <c:pt idx="455">
                  <c:v>3.02</c:v>
                </c:pt>
                <c:pt idx="456">
                  <c:v>3.027</c:v>
                </c:pt>
                <c:pt idx="457">
                  <c:v>3.034</c:v>
                </c:pt>
                <c:pt idx="458">
                  <c:v>3.04</c:v>
                </c:pt>
                <c:pt idx="459">
                  <c:v>3.048</c:v>
                </c:pt>
                <c:pt idx="460">
                  <c:v>3.054</c:v>
                </c:pt>
                <c:pt idx="461">
                  <c:v>3.06</c:v>
                </c:pt>
                <c:pt idx="462">
                  <c:v>3.068</c:v>
                </c:pt>
                <c:pt idx="463">
                  <c:v>3.074</c:v>
                </c:pt>
                <c:pt idx="464">
                  <c:v>3.08</c:v>
                </c:pt>
                <c:pt idx="465">
                  <c:v>3.088</c:v>
                </c:pt>
                <c:pt idx="466">
                  <c:v>3.094</c:v>
                </c:pt>
                <c:pt idx="467">
                  <c:v>3.1</c:v>
                </c:pt>
                <c:pt idx="468">
                  <c:v>3.108</c:v>
                </c:pt>
                <c:pt idx="469">
                  <c:v>3.114</c:v>
                </c:pt>
                <c:pt idx="470">
                  <c:v>3.12</c:v>
                </c:pt>
                <c:pt idx="471">
                  <c:v>3.128</c:v>
                </c:pt>
                <c:pt idx="472">
                  <c:v>3.134</c:v>
                </c:pt>
                <c:pt idx="473">
                  <c:v>3.14</c:v>
                </c:pt>
                <c:pt idx="474">
                  <c:v>3.148</c:v>
                </c:pt>
                <c:pt idx="475">
                  <c:v>3.154</c:v>
                </c:pt>
                <c:pt idx="476">
                  <c:v>3.162</c:v>
                </c:pt>
                <c:pt idx="477">
                  <c:v>3.168</c:v>
                </c:pt>
                <c:pt idx="478">
                  <c:v>3.175</c:v>
                </c:pt>
                <c:pt idx="479">
                  <c:v>3.182</c:v>
                </c:pt>
                <c:pt idx="480">
                  <c:v>3.188</c:v>
                </c:pt>
                <c:pt idx="481">
                  <c:v>3.195</c:v>
                </c:pt>
                <c:pt idx="482">
                  <c:v>3.202</c:v>
                </c:pt>
                <c:pt idx="483">
                  <c:v>3.208</c:v>
                </c:pt>
                <c:pt idx="484">
                  <c:v>3.215</c:v>
                </c:pt>
                <c:pt idx="485">
                  <c:v>3.222</c:v>
                </c:pt>
                <c:pt idx="486">
                  <c:v>3.228</c:v>
                </c:pt>
                <c:pt idx="487">
                  <c:v>3.235</c:v>
                </c:pt>
                <c:pt idx="488">
                  <c:v>3.242</c:v>
                </c:pt>
                <c:pt idx="489">
                  <c:v>3.249</c:v>
                </c:pt>
                <c:pt idx="490">
                  <c:v>3.255</c:v>
                </c:pt>
                <c:pt idx="491">
                  <c:v>3.263</c:v>
                </c:pt>
                <c:pt idx="492">
                  <c:v>3.269</c:v>
                </c:pt>
                <c:pt idx="493">
                  <c:v>3.275</c:v>
                </c:pt>
                <c:pt idx="494">
                  <c:v>3.283</c:v>
                </c:pt>
                <c:pt idx="495">
                  <c:v>3.289</c:v>
                </c:pt>
                <c:pt idx="496">
                  <c:v>3.295</c:v>
                </c:pt>
                <c:pt idx="497">
                  <c:v>3.302999999999999</c:v>
                </c:pt>
                <c:pt idx="498">
                  <c:v>3.309</c:v>
                </c:pt>
                <c:pt idx="499">
                  <c:v>3.317</c:v>
                </c:pt>
                <c:pt idx="500">
                  <c:v>3.323</c:v>
                </c:pt>
                <c:pt idx="501">
                  <c:v>3.33</c:v>
                </c:pt>
                <c:pt idx="502">
                  <c:v>3.337</c:v>
                </c:pt>
                <c:pt idx="503">
                  <c:v>3.343</c:v>
                </c:pt>
                <c:pt idx="504">
                  <c:v>3.35</c:v>
                </c:pt>
                <c:pt idx="505">
                  <c:v>3.357</c:v>
                </c:pt>
                <c:pt idx="506">
                  <c:v>3.364</c:v>
                </c:pt>
                <c:pt idx="507">
                  <c:v>3.37</c:v>
                </c:pt>
                <c:pt idx="508">
                  <c:v>3.376999999999998</c:v>
                </c:pt>
                <c:pt idx="509">
                  <c:v>3.384</c:v>
                </c:pt>
                <c:pt idx="510">
                  <c:v>3.39</c:v>
                </c:pt>
                <c:pt idx="511">
                  <c:v>3.398</c:v>
                </c:pt>
                <c:pt idx="512">
                  <c:v>3.404</c:v>
                </c:pt>
                <c:pt idx="513">
                  <c:v>3.411999999999999</c:v>
                </c:pt>
                <c:pt idx="514">
                  <c:v>3.418</c:v>
                </c:pt>
                <c:pt idx="515">
                  <c:v>3.425</c:v>
                </c:pt>
                <c:pt idx="516">
                  <c:v>3.431999999999999</c:v>
                </c:pt>
                <c:pt idx="517">
                  <c:v>3.438</c:v>
                </c:pt>
                <c:pt idx="518">
                  <c:v>3.445</c:v>
                </c:pt>
                <c:pt idx="519">
                  <c:v>3.451999999999999</c:v>
                </c:pt>
                <c:pt idx="520">
                  <c:v>3.459</c:v>
                </c:pt>
                <c:pt idx="521">
                  <c:v>3.465</c:v>
                </c:pt>
                <c:pt idx="522">
                  <c:v>3.472</c:v>
                </c:pt>
                <c:pt idx="523">
                  <c:v>3.479</c:v>
                </c:pt>
                <c:pt idx="524">
                  <c:v>3.485</c:v>
                </c:pt>
                <c:pt idx="525">
                  <c:v>3.492999999999999</c:v>
                </c:pt>
                <c:pt idx="526">
                  <c:v>3.499</c:v>
                </c:pt>
                <c:pt idx="527">
                  <c:v>3.507</c:v>
                </c:pt>
                <c:pt idx="528">
                  <c:v>3.512999999999999</c:v>
                </c:pt>
                <c:pt idx="529">
                  <c:v>3.519</c:v>
                </c:pt>
                <c:pt idx="530">
                  <c:v>3.527</c:v>
                </c:pt>
                <c:pt idx="531">
                  <c:v>3.532999999999999</c:v>
                </c:pt>
                <c:pt idx="532">
                  <c:v>3.539</c:v>
                </c:pt>
                <c:pt idx="533">
                  <c:v>3.547</c:v>
                </c:pt>
                <c:pt idx="534">
                  <c:v>3.552999999999999</c:v>
                </c:pt>
                <c:pt idx="535">
                  <c:v>3.559</c:v>
                </c:pt>
                <c:pt idx="536">
                  <c:v>3.567</c:v>
                </c:pt>
                <c:pt idx="537">
                  <c:v>3.573</c:v>
                </c:pt>
                <c:pt idx="538">
                  <c:v>3.579</c:v>
                </c:pt>
                <c:pt idx="539">
                  <c:v>3.587</c:v>
                </c:pt>
                <c:pt idx="540">
                  <c:v>3.593</c:v>
                </c:pt>
                <c:pt idx="541">
                  <c:v>3.6</c:v>
                </c:pt>
                <c:pt idx="542">
                  <c:v>3.607</c:v>
                </c:pt>
                <c:pt idx="543">
                  <c:v>3.614</c:v>
                </c:pt>
                <c:pt idx="544">
                  <c:v>3.62</c:v>
                </c:pt>
                <c:pt idx="545">
                  <c:v>3.628</c:v>
                </c:pt>
                <c:pt idx="546">
                  <c:v>3.634</c:v>
                </c:pt>
                <c:pt idx="547">
                  <c:v>3.64</c:v>
                </c:pt>
                <c:pt idx="548">
                  <c:v>3.648</c:v>
                </c:pt>
                <c:pt idx="549">
                  <c:v>3.654</c:v>
                </c:pt>
                <c:pt idx="550">
                  <c:v>3.66</c:v>
                </c:pt>
                <c:pt idx="551">
                  <c:v>3.668</c:v>
                </c:pt>
                <c:pt idx="552">
                  <c:v>3.674</c:v>
                </c:pt>
                <c:pt idx="553">
                  <c:v>3.682</c:v>
                </c:pt>
                <c:pt idx="554">
                  <c:v>3.688</c:v>
                </c:pt>
                <c:pt idx="555">
                  <c:v>3.694</c:v>
                </c:pt>
                <c:pt idx="556">
                  <c:v>3.702</c:v>
                </c:pt>
                <c:pt idx="557">
                  <c:v>3.708</c:v>
                </c:pt>
                <c:pt idx="558">
                  <c:v>3.715</c:v>
                </c:pt>
                <c:pt idx="559">
                  <c:v>3.722</c:v>
                </c:pt>
                <c:pt idx="560">
                  <c:v>3.728</c:v>
                </c:pt>
                <c:pt idx="561">
                  <c:v>3.735</c:v>
                </c:pt>
                <c:pt idx="562">
                  <c:v>3.742</c:v>
                </c:pt>
                <c:pt idx="563">
                  <c:v>3.748</c:v>
                </c:pt>
                <c:pt idx="564">
                  <c:v>3.755</c:v>
                </c:pt>
                <c:pt idx="565">
                  <c:v>3.762</c:v>
                </c:pt>
                <c:pt idx="566">
                  <c:v>3.769</c:v>
                </c:pt>
                <c:pt idx="567">
                  <c:v>3.775</c:v>
                </c:pt>
                <c:pt idx="568">
                  <c:v>3.783</c:v>
                </c:pt>
                <c:pt idx="569">
                  <c:v>3.789</c:v>
                </c:pt>
                <c:pt idx="570">
                  <c:v>3.795</c:v>
                </c:pt>
                <c:pt idx="571">
                  <c:v>3.802999999999999</c:v>
                </c:pt>
                <c:pt idx="572">
                  <c:v>3.809</c:v>
                </c:pt>
                <c:pt idx="573">
                  <c:v>3.814999999999999</c:v>
                </c:pt>
                <c:pt idx="574">
                  <c:v>3.823</c:v>
                </c:pt>
                <c:pt idx="575">
                  <c:v>3.829</c:v>
                </c:pt>
                <c:pt idx="576">
                  <c:v>3.837</c:v>
                </c:pt>
                <c:pt idx="577">
                  <c:v>3.843</c:v>
                </c:pt>
                <c:pt idx="578">
                  <c:v>3.85</c:v>
                </c:pt>
                <c:pt idx="579">
                  <c:v>3.857</c:v>
                </c:pt>
                <c:pt idx="580">
                  <c:v>3.863</c:v>
                </c:pt>
                <c:pt idx="581">
                  <c:v>3.87</c:v>
                </c:pt>
                <c:pt idx="582">
                  <c:v>3.876999999999998</c:v>
                </c:pt>
                <c:pt idx="583">
                  <c:v>3.884</c:v>
                </c:pt>
                <c:pt idx="584">
                  <c:v>3.89</c:v>
                </c:pt>
                <c:pt idx="585">
                  <c:v>3.896999999999998</c:v>
                </c:pt>
                <c:pt idx="586">
                  <c:v>3.904</c:v>
                </c:pt>
                <c:pt idx="587">
                  <c:v>3.91</c:v>
                </c:pt>
                <c:pt idx="588">
                  <c:v>3.918</c:v>
                </c:pt>
                <c:pt idx="589">
                  <c:v>3.924</c:v>
                </c:pt>
                <c:pt idx="590">
                  <c:v>3.93</c:v>
                </c:pt>
                <c:pt idx="591">
                  <c:v>3.938</c:v>
                </c:pt>
                <c:pt idx="592">
                  <c:v>3.944</c:v>
                </c:pt>
                <c:pt idx="593">
                  <c:v>3.951999999999999</c:v>
                </c:pt>
                <c:pt idx="594">
                  <c:v>3.958</c:v>
                </c:pt>
                <c:pt idx="595">
                  <c:v>3.964</c:v>
                </c:pt>
                <c:pt idx="596">
                  <c:v>3.972</c:v>
                </c:pt>
                <c:pt idx="597">
                  <c:v>3.978</c:v>
                </c:pt>
                <c:pt idx="598">
                  <c:v>3.984</c:v>
                </c:pt>
                <c:pt idx="599">
                  <c:v>3.992</c:v>
                </c:pt>
                <c:pt idx="600">
                  <c:v>3.998</c:v>
                </c:pt>
                <c:pt idx="601">
                  <c:v>4.004999999999998</c:v>
                </c:pt>
                <c:pt idx="602">
                  <c:v>4.011</c:v>
                </c:pt>
                <c:pt idx="603">
                  <c:v>4.017999999999998</c:v>
                </c:pt>
                <c:pt idx="604">
                  <c:v>4.024999999999998</c:v>
                </c:pt>
                <c:pt idx="605">
                  <c:v>4.031</c:v>
                </c:pt>
                <c:pt idx="606">
                  <c:v>4.039</c:v>
                </c:pt>
                <c:pt idx="607">
                  <c:v>4.044999999999998</c:v>
                </c:pt>
                <c:pt idx="608">
                  <c:v>4.052999999999998</c:v>
                </c:pt>
                <c:pt idx="609">
                  <c:v>4.059</c:v>
                </c:pt>
                <c:pt idx="610">
                  <c:v>4.064999999999998</c:v>
                </c:pt>
                <c:pt idx="611">
                  <c:v>4.073</c:v>
                </c:pt>
                <c:pt idx="612">
                  <c:v>4.079</c:v>
                </c:pt>
                <c:pt idx="613">
                  <c:v>4.085</c:v>
                </c:pt>
                <c:pt idx="614">
                  <c:v>4.093</c:v>
                </c:pt>
                <c:pt idx="615">
                  <c:v>4.099</c:v>
                </c:pt>
                <c:pt idx="616">
                  <c:v>4.105</c:v>
                </c:pt>
                <c:pt idx="617">
                  <c:v>4.113</c:v>
                </c:pt>
                <c:pt idx="618">
                  <c:v>4.118999999999998</c:v>
                </c:pt>
                <c:pt idx="619">
                  <c:v>4.125999999999998</c:v>
                </c:pt>
                <c:pt idx="620">
                  <c:v>4.133</c:v>
                </c:pt>
                <c:pt idx="621">
                  <c:v>4.14</c:v>
                </c:pt>
                <c:pt idx="622">
                  <c:v>4.145999999999998</c:v>
                </c:pt>
                <c:pt idx="623">
                  <c:v>4.152999999999998</c:v>
                </c:pt>
                <c:pt idx="624">
                  <c:v>4.158999999999998</c:v>
                </c:pt>
                <c:pt idx="625">
                  <c:v>4.165999999999998</c:v>
                </c:pt>
                <c:pt idx="626">
                  <c:v>4.173999999999999</c:v>
                </c:pt>
                <c:pt idx="627">
                  <c:v>4.18</c:v>
                </c:pt>
                <c:pt idx="628">
                  <c:v>4.185999999999998</c:v>
                </c:pt>
                <c:pt idx="629">
                  <c:v>4.192999999999998</c:v>
                </c:pt>
                <c:pt idx="630">
                  <c:v>4.2</c:v>
                </c:pt>
                <c:pt idx="631">
                  <c:v>4.206</c:v>
                </c:pt>
                <c:pt idx="632">
                  <c:v>4.214</c:v>
                </c:pt>
                <c:pt idx="633">
                  <c:v>4.22</c:v>
                </c:pt>
                <c:pt idx="634">
                  <c:v>4.226</c:v>
                </c:pt>
                <c:pt idx="635">
                  <c:v>4.233</c:v>
                </c:pt>
                <c:pt idx="636">
                  <c:v>4.24</c:v>
                </c:pt>
                <c:pt idx="637">
                  <c:v>4.246</c:v>
                </c:pt>
                <c:pt idx="638">
                  <c:v>4.253</c:v>
                </c:pt>
                <c:pt idx="639">
                  <c:v>4.26</c:v>
                </c:pt>
                <c:pt idx="640">
                  <c:v>4.266</c:v>
                </c:pt>
                <c:pt idx="641">
                  <c:v>4.274</c:v>
                </c:pt>
                <c:pt idx="642">
                  <c:v>4.28</c:v>
                </c:pt>
                <c:pt idx="643">
                  <c:v>4.288</c:v>
                </c:pt>
                <c:pt idx="644">
                  <c:v>4.294</c:v>
                </c:pt>
                <c:pt idx="645">
                  <c:v>4.3</c:v>
                </c:pt>
                <c:pt idx="646">
                  <c:v>4.306</c:v>
                </c:pt>
                <c:pt idx="647">
                  <c:v>4.313999999999998</c:v>
                </c:pt>
                <c:pt idx="648">
                  <c:v>4.319999999999998</c:v>
                </c:pt>
                <c:pt idx="649">
                  <c:v>4.327999999999998</c:v>
                </c:pt>
                <c:pt idx="650">
                  <c:v>4.334</c:v>
                </c:pt>
                <c:pt idx="651">
                  <c:v>4.34</c:v>
                </c:pt>
                <c:pt idx="652">
                  <c:v>4.347999999999998</c:v>
                </c:pt>
                <c:pt idx="653">
                  <c:v>4.353999999999998</c:v>
                </c:pt>
                <c:pt idx="654">
                  <c:v>4.359999999999998</c:v>
                </c:pt>
                <c:pt idx="655">
                  <c:v>4.367999999999998</c:v>
                </c:pt>
                <c:pt idx="656">
                  <c:v>4.374</c:v>
                </c:pt>
                <c:pt idx="657">
                  <c:v>4.38</c:v>
                </c:pt>
                <c:pt idx="658">
                  <c:v>4.387999999999998</c:v>
                </c:pt>
                <c:pt idx="659">
                  <c:v>4.393999999999998</c:v>
                </c:pt>
                <c:pt idx="660">
                  <c:v>4.4</c:v>
                </c:pt>
                <c:pt idx="661">
                  <c:v>4.408</c:v>
                </c:pt>
                <c:pt idx="662">
                  <c:v>4.414</c:v>
                </c:pt>
                <c:pt idx="663">
                  <c:v>4.421</c:v>
                </c:pt>
                <c:pt idx="664">
                  <c:v>4.427999999999998</c:v>
                </c:pt>
                <c:pt idx="665">
                  <c:v>4.435</c:v>
                </c:pt>
                <c:pt idx="666">
                  <c:v>4.441</c:v>
                </c:pt>
                <c:pt idx="667">
                  <c:v>4.448</c:v>
                </c:pt>
                <c:pt idx="668">
                  <c:v>4.455</c:v>
                </c:pt>
                <c:pt idx="669">
                  <c:v>4.461</c:v>
                </c:pt>
                <c:pt idx="670">
                  <c:v>4.468</c:v>
                </c:pt>
                <c:pt idx="671">
                  <c:v>4.475</c:v>
                </c:pt>
                <c:pt idx="672">
                  <c:v>4.481</c:v>
                </c:pt>
                <c:pt idx="673">
                  <c:v>4.488</c:v>
                </c:pt>
                <c:pt idx="674">
                  <c:v>4.495</c:v>
                </c:pt>
                <c:pt idx="675">
                  <c:v>4.501</c:v>
                </c:pt>
                <c:pt idx="676">
                  <c:v>4.509</c:v>
                </c:pt>
                <c:pt idx="677">
                  <c:v>4.514999999999998</c:v>
                </c:pt>
                <c:pt idx="678">
                  <c:v>4.520999999999998</c:v>
                </c:pt>
                <c:pt idx="679">
                  <c:v>4.528999999999998</c:v>
                </c:pt>
                <c:pt idx="680">
                  <c:v>4.535</c:v>
                </c:pt>
                <c:pt idx="681">
                  <c:v>4.543</c:v>
                </c:pt>
                <c:pt idx="682">
                  <c:v>4.549</c:v>
                </c:pt>
                <c:pt idx="683">
                  <c:v>4.554999999999998</c:v>
                </c:pt>
                <c:pt idx="684">
                  <c:v>4.562999999999998</c:v>
                </c:pt>
                <c:pt idx="685">
                  <c:v>4.569</c:v>
                </c:pt>
                <c:pt idx="686">
                  <c:v>4.576</c:v>
                </c:pt>
                <c:pt idx="687">
                  <c:v>4.583</c:v>
                </c:pt>
                <c:pt idx="688">
                  <c:v>4.589</c:v>
                </c:pt>
                <c:pt idx="689">
                  <c:v>4.596</c:v>
                </c:pt>
                <c:pt idx="690">
                  <c:v>4.602999999999998</c:v>
                </c:pt>
                <c:pt idx="691">
                  <c:v>4.609999999999998</c:v>
                </c:pt>
                <c:pt idx="692">
                  <c:v>4.615999999999998</c:v>
                </c:pt>
                <c:pt idx="693">
                  <c:v>4.622999999999997</c:v>
                </c:pt>
                <c:pt idx="694">
                  <c:v>4.63</c:v>
                </c:pt>
                <c:pt idx="695">
                  <c:v>4.636</c:v>
                </c:pt>
                <c:pt idx="696">
                  <c:v>4.643999999999998</c:v>
                </c:pt>
                <c:pt idx="697">
                  <c:v>4.649999999999998</c:v>
                </c:pt>
                <c:pt idx="698">
                  <c:v>4.657999999999998</c:v>
                </c:pt>
                <c:pt idx="699">
                  <c:v>4.663999999999998</c:v>
                </c:pt>
                <c:pt idx="700">
                  <c:v>4.67</c:v>
                </c:pt>
                <c:pt idx="701">
                  <c:v>4.677999999999998</c:v>
                </c:pt>
                <c:pt idx="702">
                  <c:v>4.683999999999998</c:v>
                </c:pt>
                <c:pt idx="703">
                  <c:v>4.690999999999998</c:v>
                </c:pt>
                <c:pt idx="704">
                  <c:v>4.697999999999998</c:v>
                </c:pt>
                <c:pt idx="705">
                  <c:v>4.704</c:v>
                </c:pt>
                <c:pt idx="706">
                  <c:v>4.711</c:v>
                </c:pt>
                <c:pt idx="707">
                  <c:v>4.718</c:v>
                </c:pt>
                <c:pt idx="708">
                  <c:v>4.724999999999998</c:v>
                </c:pt>
                <c:pt idx="709">
                  <c:v>4.731</c:v>
                </c:pt>
                <c:pt idx="710">
                  <c:v>4.739</c:v>
                </c:pt>
                <c:pt idx="711">
                  <c:v>4.745</c:v>
                </c:pt>
                <c:pt idx="712">
                  <c:v>4.751</c:v>
                </c:pt>
                <c:pt idx="713">
                  <c:v>4.759</c:v>
                </c:pt>
                <c:pt idx="714">
                  <c:v>4.764999999999998</c:v>
                </c:pt>
                <c:pt idx="715">
                  <c:v>4.773</c:v>
                </c:pt>
                <c:pt idx="716">
                  <c:v>4.779</c:v>
                </c:pt>
                <c:pt idx="717">
                  <c:v>4.785</c:v>
                </c:pt>
                <c:pt idx="718">
                  <c:v>4.793</c:v>
                </c:pt>
                <c:pt idx="719">
                  <c:v>4.799</c:v>
                </c:pt>
                <c:pt idx="720">
                  <c:v>4.806</c:v>
                </c:pt>
                <c:pt idx="721">
                  <c:v>4.812999999999998</c:v>
                </c:pt>
                <c:pt idx="722">
                  <c:v>4.819999999999998</c:v>
                </c:pt>
                <c:pt idx="723">
                  <c:v>4.825999999999998</c:v>
                </c:pt>
                <c:pt idx="724">
                  <c:v>4.834</c:v>
                </c:pt>
                <c:pt idx="725">
                  <c:v>4.84</c:v>
                </c:pt>
                <c:pt idx="726">
                  <c:v>4.847999999999998</c:v>
                </c:pt>
                <c:pt idx="727">
                  <c:v>4.853999999999998</c:v>
                </c:pt>
                <c:pt idx="728">
                  <c:v>4.859999999999998</c:v>
                </c:pt>
                <c:pt idx="729">
                  <c:v>4.867999999999998</c:v>
                </c:pt>
                <c:pt idx="730">
                  <c:v>4.874</c:v>
                </c:pt>
                <c:pt idx="731">
                  <c:v>4.88</c:v>
                </c:pt>
                <c:pt idx="732">
                  <c:v>4.887999999999998</c:v>
                </c:pt>
                <c:pt idx="733">
                  <c:v>4.893999999999998</c:v>
                </c:pt>
                <c:pt idx="734">
                  <c:v>4.901</c:v>
                </c:pt>
                <c:pt idx="735">
                  <c:v>4.908</c:v>
                </c:pt>
                <c:pt idx="736">
                  <c:v>4.915</c:v>
                </c:pt>
                <c:pt idx="737">
                  <c:v>4.921</c:v>
                </c:pt>
                <c:pt idx="738">
                  <c:v>4.927999999999998</c:v>
                </c:pt>
                <c:pt idx="739">
                  <c:v>4.935</c:v>
                </c:pt>
                <c:pt idx="740">
                  <c:v>4.941</c:v>
                </c:pt>
                <c:pt idx="741">
                  <c:v>4.949</c:v>
                </c:pt>
                <c:pt idx="742">
                  <c:v>4.955</c:v>
                </c:pt>
                <c:pt idx="743">
                  <c:v>4.963</c:v>
                </c:pt>
                <c:pt idx="744">
                  <c:v>4.969</c:v>
                </c:pt>
                <c:pt idx="745">
                  <c:v>4.975</c:v>
                </c:pt>
                <c:pt idx="746">
                  <c:v>4.983</c:v>
                </c:pt>
                <c:pt idx="747">
                  <c:v>4.989</c:v>
                </c:pt>
                <c:pt idx="748">
                  <c:v>4.996</c:v>
                </c:pt>
                <c:pt idx="749">
                  <c:v>5.002</c:v>
                </c:pt>
                <c:pt idx="750">
                  <c:v>5.009</c:v>
                </c:pt>
                <c:pt idx="751">
                  <c:v>5.016</c:v>
                </c:pt>
                <c:pt idx="752">
                  <c:v>5.021999999999998</c:v>
                </c:pt>
                <c:pt idx="753">
                  <c:v>5.03</c:v>
                </c:pt>
                <c:pt idx="754">
                  <c:v>5.036</c:v>
                </c:pt>
                <c:pt idx="755">
                  <c:v>5.042</c:v>
                </c:pt>
                <c:pt idx="756">
                  <c:v>5.05</c:v>
                </c:pt>
                <c:pt idx="757">
                  <c:v>5.056</c:v>
                </c:pt>
                <c:pt idx="758">
                  <c:v>5.063999999999998</c:v>
                </c:pt>
                <c:pt idx="759">
                  <c:v>5.07</c:v>
                </c:pt>
                <c:pt idx="760">
                  <c:v>5.077</c:v>
                </c:pt>
                <c:pt idx="761">
                  <c:v>5.084</c:v>
                </c:pt>
                <c:pt idx="762">
                  <c:v>5.09</c:v>
                </c:pt>
                <c:pt idx="763">
                  <c:v>5.097</c:v>
                </c:pt>
                <c:pt idx="764">
                  <c:v>5.103999999999998</c:v>
                </c:pt>
                <c:pt idx="765">
                  <c:v>5.109999999999999</c:v>
                </c:pt>
                <c:pt idx="766">
                  <c:v>5.116999999999998</c:v>
                </c:pt>
                <c:pt idx="767">
                  <c:v>5.124999999999997</c:v>
                </c:pt>
                <c:pt idx="768">
                  <c:v>5.131</c:v>
                </c:pt>
                <c:pt idx="769">
                  <c:v>5.137</c:v>
                </c:pt>
                <c:pt idx="770">
                  <c:v>5.144999999999998</c:v>
                </c:pt>
                <c:pt idx="771">
                  <c:v>5.150999999999998</c:v>
                </c:pt>
                <c:pt idx="772">
                  <c:v>5.158999999999998</c:v>
                </c:pt>
                <c:pt idx="773">
                  <c:v>5.164999999999997</c:v>
                </c:pt>
                <c:pt idx="774">
                  <c:v>5.171</c:v>
                </c:pt>
                <c:pt idx="775">
                  <c:v>5.179</c:v>
                </c:pt>
                <c:pt idx="776">
                  <c:v>5.184999999999998</c:v>
                </c:pt>
                <c:pt idx="777">
                  <c:v>5.191999999999998</c:v>
                </c:pt>
                <c:pt idx="778">
                  <c:v>5.198999999999998</c:v>
                </c:pt>
                <c:pt idx="779">
                  <c:v>5.205</c:v>
                </c:pt>
                <c:pt idx="780">
                  <c:v>5.212</c:v>
                </c:pt>
                <c:pt idx="781">
                  <c:v>5.219</c:v>
                </c:pt>
                <c:pt idx="782">
                  <c:v>5.226</c:v>
                </c:pt>
                <c:pt idx="783">
                  <c:v>5.232</c:v>
                </c:pt>
                <c:pt idx="784">
                  <c:v>5.24</c:v>
                </c:pt>
                <c:pt idx="785">
                  <c:v>5.246</c:v>
                </c:pt>
                <c:pt idx="786">
                  <c:v>5.252</c:v>
                </c:pt>
                <c:pt idx="787">
                  <c:v>5.26</c:v>
                </c:pt>
                <c:pt idx="788">
                  <c:v>5.266</c:v>
                </c:pt>
                <c:pt idx="789">
                  <c:v>5.274</c:v>
                </c:pt>
                <c:pt idx="790">
                  <c:v>5.28</c:v>
                </c:pt>
                <c:pt idx="791">
                  <c:v>5.286</c:v>
                </c:pt>
                <c:pt idx="792">
                  <c:v>5.294</c:v>
                </c:pt>
                <c:pt idx="793">
                  <c:v>5.3</c:v>
                </c:pt>
                <c:pt idx="794">
                  <c:v>5.306</c:v>
                </c:pt>
                <c:pt idx="795">
                  <c:v>5.313999999999998</c:v>
                </c:pt>
                <c:pt idx="796">
                  <c:v>5.319999999999998</c:v>
                </c:pt>
                <c:pt idx="797">
                  <c:v>5.326999999999998</c:v>
                </c:pt>
                <c:pt idx="798">
                  <c:v>5.334</c:v>
                </c:pt>
                <c:pt idx="799">
                  <c:v>5.34</c:v>
                </c:pt>
                <c:pt idx="800">
                  <c:v>5.346999999999999</c:v>
                </c:pt>
                <c:pt idx="801">
                  <c:v>5.353999999999998</c:v>
                </c:pt>
                <c:pt idx="802">
                  <c:v>5.360999999999998</c:v>
                </c:pt>
                <c:pt idx="803">
                  <c:v>5.366999999999998</c:v>
                </c:pt>
                <c:pt idx="804">
                  <c:v>5.375</c:v>
                </c:pt>
                <c:pt idx="805">
                  <c:v>5.381</c:v>
                </c:pt>
                <c:pt idx="806">
                  <c:v>5.387</c:v>
                </c:pt>
                <c:pt idx="807">
                  <c:v>5.394999999999998</c:v>
                </c:pt>
                <c:pt idx="808">
                  <c:v>5.401</c:v>
                </c:pt>
                <c:pt idx="809">
                  <c:v>5.409</c:v>
                </c:pt>
                <c:pt idx="810">
                  <c:v>5.415</c:v>
                </c:pt>
                <c:pt idx="811">
                  <c:v>5.422</c:v>
                </c:pt>
                <c:pt idx="812">
                  <c:v>5.429</c:v>
                </c:pt>
                <c:pt idx="813">
                  <c:v>5.435</c:v>
                </c:pt>
                <c:pt idx="814">
                  <c:v>5.442</c:v>
                </c:pt>
                <c:pt idx="815">
                  <c:v>5.449</c:v>
                </c:pt>
                <c:pt idx="816">
                  <c:v>5.456</c:v>
                </c:pt>
                <c:pt idx="817">
                  <c:v>5.462</c:v>
                </c:pt>
                <c:pt idx="818">
                  <c:v>5.469</c:v>
                </c:pt>
                <c:pt idx="819">
                  <c:v>5.476</c:v>
                </c:pt>
                <c:pt idx="820">
                  <c:v>5.482</c:v>
                </c:pt>
                <c:pt idx="821">
                  <c:v>5.49</c:v>
                </c:pt>
                <c:pt idx="822">
                  <c:v>5.496</c:v>
                </c:pt>
                <c:pt idx="823">
                  <c:v>5.504</c:v>
                </c:pt>
                <c:pt idx="824">
                  <c:v>5.51</c:v>
                </c:pt>
                <c:pt idx="825">
                  <c:v>5.516</c:v>
                </c:pt>
                <c:pt idx="826">
                  <c:v>5.523999999999998</c:v>
                </c:pt>
                <c:pt idx="827">
                  <c:v>5.53</c:v>
                </c:pt>
                <c:pt idx="828">
                  <c:v>5.536</c:v>
                </c:pt>
                <c:pt idx="829">
                  <c:v>5.544</c:v>
                </c:pt>
                <c:pt idx="830">
                  <c:v>5.55</c:v>
                </c:pt>
                <c:pt idx="831">
                  <c:v>5.556999999999999</c:v>
                </c:pt>
                <c:pt idx="832">
                  <c:v>5.563999999999998</c:v>
                </c:pt>
                <c:pt idx="833">
                  <c:v>5.57</c:v>
                </c:pt>
                <c:pt idx="834">
                  <c:v>5.577</c:v>
                </c:pt>
                <c:pt idx="835">
                  <c:v>5.584</c:v>
                </c:pt>
                <c:pt idx="836">
                  <c:v>5.591</c:v>
                </c:pt>
                <c:pt idx="837">
                  <c:v>5.597</c:v>
                </c:pt>
                <c:pt idx="838">
                  <c:v>5.604999999999998</c:v>
                </c:pt>
                <c:pt idx="839">
                  <c:v>5.610999999999998</c:v>
                </c:pt>
                <c:pt idx="840">
                  <c:v>5.616999999999998</c:v>
                </c:pt>
                <c:pt idx="841">
                  <c:v>5.623999999999998</c:v>
                </c:pt>
                <c:pt idx="842">
                  <c:v>5.631</c:v>
                </c:pt>
                <c:pt idx="843">
                  <c:v>5.636999999999999</c:v>
                </c:pt>
                <c:pt idx="844">
                  <c:v>5.643999999999998</c:v>
                </c:pt>
                <c:pt idx="845">
                  <c:v>5.650999999999998</c:v>
                </c:pt>
                <c:pt idx="846">
                  <c:v>5.656999999999998</c:v>
                </c:pt>
                <c:pt idx="847">
                  <c:v>5.664999999999997</c:v>
                </c:pt>
                <c:pt idx="848">
                  <c:v>5.671</c:v>
                </c:pt>
                <c:pt idx="849">
                  <c:v>5.679</c:v>
                </c:pt>
                <c:pt idx="850">
                  <c:v>5.684999999999998</c:v>
                </c:pt>
                <c:pt idx="851">
                  <c:v>5.690999999999998</c:v>
                </c:pt>
                <c:pt idx="852">
                  <c:v>5.696999999999998</c:v>
                </c:pt>
                <c:pt idx="853">
                  <c:v>5.705</c:v>
                </c:pt>
                <c:pt idx="854">
                  <c:v>5.711</c:v>
                </c:pt>
                <c:pt idx="855">
                  <c:v>5.719</c:v>
                </c:pt>
                <c:pt idx="856">
                  <c:v>5.724999999999998</c:v>
                </c:pt>
                <c:pt idx="857">
                  <c:v>5.732</c:v>
                </c:pt>
                <c:pt idx="858">
                  <c:v>5.739</c:v>
                </c:pt>
                <c:pt idx="859">
                  <c:v>5.745</c:v>
                </c:pt>
                <c:pt idx="860">
                  <c:v>5.752</c:v>
                </c:pt>
                <c:pt idx="861">
                  <c:v>5.759</c:v>
                </c:pt>
                <c:pt idx="862">
                  <c:v>5.764999999999998</c:v>
                </c:pt>
                <c:pt idx="863">
                  <c:v>5.772</c:v>
                </c:pt>
                <c:pt idx="864">
                  <c:v>5.779</c:v>
                </c:pt>
                <c:pt idx="865">
                  <c:v>5.785</c:v>
                </c:pt>
                <c:pt idx="866">
                  <c:v>5.792</c:v>
                </c:pt>
                <c:pt idx="867">
                  <c:v>5.799</c:v>
                </c:pt>
                <c:pt idx="868">
                  <c:v>5.804999999999998</c:v>
                </c:pt>
                <c:pt idx="869">
                  <c:v>5.811999999999998</c:v>
                </c:pt>
                <c:pt idx="870">
                  <c:v>5.819</c:v>
                </c:pt>
                <c:pt idx="871">
                  <c:v>5.824999999999997</c:v>
                </c:pt>
                <c:pt idx="872">
                  <c:v>5.832</c:v>
                </c:pt>
                <c:pt idx="873">
                  <c:v>5.839</c:v>
                </c:pt>
                <c:pt idx="874">
                  <c:v>5.846</c:v>
                </c:pt>
                <c:pt idx="875">
                  <c:v>5.851999999999998</c:v>
                </c:pt>
                <c:pt idx="876">
                  <c:v>5.859999999999998</c:v>
                </c:pt>
                <c:pt idx="877">
                  <c:v>5.865999999999998</c:v>
                </c:pt>
                <c:pt idx="878">
                  <c:v>5.872</c:v>
                </c:pt>
                <c:pt idx="879">
                  <c:v>5.88</c:v>
                </c:pt>
                <c:pt idx="880">
                  <c:v>5.886</c:v>
                </c:pt>
                <c:pt idx="881">
                  <c:v>5.893999999999998</c:v>
                </c:pt>
                <c:pt idx="882">
                  <c:v>5.9</c:v>
                </c:pt>
                <c:pt idx="883">
                  <c:v>5.906</c:v>
                </c:pt>
                <c:pt idx="884">
                  <c:v>5.914</c:v>
                </c:pt>
                <c:pt idx="885">
                  <c:v>5.92</c:v>
                </c:pt>
                <c:pt idx="886">
                  <c:v>5.927</c:v>
                </c:pt>
                <c:pt idx="887">
                  <c:v>5.934</c:v>
                </c:pt>
                <c:pt idx="888">
                  <c:v>5.94</c:v>
                </c:pt>
                <c:pt idx="889">
                  <c:v>5.946</c:v>
                </c:pt>
                <c:pt idx="890">
                  <c:v>5.954</c:v>
                </c:pt>
                <c:pt idx="891">
                  <c:v>5.96</c:v>
                </c:pt>
                <c:pt idx="892">
                  <c:v>5.967</c:v>
                </c:pt>
                <c:pt idx="893">
                  <c:v>5.974</c:v>
                </c:pt>
                <c:pt idx="894">
                  <c:v>5.98</c:v>
                </c:pt>
                <c:pt idx="895">
                  <c:v>5.987</c:v>
                </c:pt>
                <c:pt idx="896">
                  <c:v>5.994</c:v>
                </c:pt>
                <c:pt idx="897">
                  <c:v>6.001</c:v>
                </c:pt>
                <c:pt idx="898">
                  <c:v>6.007</c:v>
                </c:pt>
                <c:pt idx="899">
                  <c:v>6.012999999999998</c:v>
                </c:pt>
                <c:pt idx="900">
                  <c:v>6.020999999999998</c:v>
                </c:pt>
                <c:pt idx="901">
                  <c:v>6.026999999999998</c:v>
                </c:pt>
                <c:pt idx="902">
                  <c:v>6.035</c:v>
                </c:pt>
                <c:pt idx="903">
                  <c:v>6.041</c:v>
                </c:pt>
                <c:pt idx="904">
                  <c:v>6.048</c:v>
                </c:pt>
                <c:pt idx="905">
                  <c:v>6.054999999999998</c:v>
                </c:pt>
                <c:pt idx="906">
                  <c:v>6.060999999999998</c:v>
                </c:pt>
                <c:pt idx="907">
                  <c:v>6.066999999999998</c:v>
                </c:pt>
                <c:pt idx="908">
                  <c:v>6.075</c:v>
                </c:pt>
                <c:pt idx="909">
                  <c:v>6.082</c:v>
                </c:pt>
                <c:pt idx="910">
                  <c:v>6.088</c:v>
                </c:pt>
                <c:pt idx="911">
                  <c:v>6.094999999999998</c:v>
                </c:pt>
                <c:pt idx="912">
                  <c:v>6.101999999999999</c:v>
                </c:pt>
                <c:pt idx="913">
                  <c:v>6.107999999999998</c:v>
                </c:pt>
                <c:pt idx="914">
                  <c:v>6.114999999999998</c:v>
                </c:pt>
                <c:pt idx="915">
                  <c:v>6.121999999999998</c:v>
                </c:pt>
                <c:pt idx="916">
                  <c:v>6.127999999999997</c:v>
                </c:pt>
                <c:pt idx="917">
                  <c:v>6.136</c:v>
                </c:pt>
                <c:pt idx="918">
                  <c:v>6.141999999999999</c:v>
                </c:pt>
                <c:pt idx="919">
                  <c:v>6.147999999999998</c:v>
                </c:pt>
                <c:pt idx="920">
                  <c:v>6.155999999999998</c:v>
                </c:pt>
                <c:pt idx="921">
                  <c:v>6.161999999999998</c:v>
                </c:pt>
                <c:pt idx="922">
                  <c:v>6.17</c:v>
                </c:pt>
                <c:pt idx="923">
                  <c:v>6.176</c:v>
                </c:pt>
                <c:pt idx="924">
                  <c:v>6.181999999999999</c:v>
                </c:pt>
                <c:pt idx="925">
                  <c:v>6.189999999999999</c:v>
                </c:pt>
                <c:pt idx="926">
                  <c:v>6.196999999999998</c:v>
                </c:pt>
                <c:pt idx="927">
                  <c:v>6.203</c:v>
                </c:pt>
                <c:pt idx="928">
                  <c:v>6.21</c:v>
                </c:pt>
                <c:pt idx="929">
                  <c:v>6.217</c:v>
                </c:pt>
                <c:pt idx="930">
                  <c:v>6.222999999999998</c:v>
                </c:pt>
                <c:pt idx="931">
                  <c:v>6.23</c:v>
                </c:pt>
                <c:pt idx="932">
                  <c:v>6.237</c:v>
                </c:pt>
                <c:pt idx="933">
                  <c:v>6.243</c:v>
                </c:pt>
                <c:pt idx="934">
                  <c:v>6.251</c:v>
                </c:pt>
                <c:pt idx="935">
                  <c:v>6.257</c:v>
                </c:pt>
                <c:pt idx="936">
                  <c:v>6.262999999999998</c:v>
                </c:pt>
                <c:pt idx="937">
                  <c:v>6.271</c:v>
                </c:pt>
                <c:pt idx="938">
                  <c:v>6.277</c:v>
                </c:pt>
                <c:pt idx="939">
                  <c:v>6.285</c:v>
                </c:pt>
                <c:pt idx="940">
                  <c:v>6.291</c:v>
                </c:pt>
                <c:pt idx="941">
                  <c:v>6.297</c:v>
                </c:pt>
                <c:pt idx="942">
                  <c:v>6.304999999999998</c:v>
                </c:pt>
                <c:pt idx="943">
                  <c:v>6.310999999999998</c:v>
                </c:pt>
                <c:pt idx="944">
                  <c:v>6.317999999999998</c:v>
                </c:pt>
                <c:pt idx="945">
                  <c:v>6.324999999999997</c:v>
                </c:pt>
                <c:pt idx="946">
                  <c:v>6.331</c:v>
                </c:pt>
                <c:pt idx="947">
                  <c:v>6.338</c:v>
                </c:pt>
                <c:pt idx="948">
                  <c:v>6.344999999999998</c:v>
                </c:pt>
                <c:pt idx="949">
                  <c:v>6.351999999999998</c:v>
                </c:pt>
                <c:pt idx="950">
                  <c:v>6.357999999999998</c:v>
                </c:pt>
                <c:pt idx="951">
                  <c:v>6.364999999999997</c:v>
                </c:pt>
                <c:pt idx="952">
                  <c:v>6.371</c:v>
                </c:pt>
                <c:pt idx="953">
                  <c:v>6.378</c:v>
                </c:pt>
                <c:pt idx="954">
                  <c:v>6.384999999999998</c:v>
                </c:pt>
                <c:pt idx="955">
                  <c:v>6.391999999999999</c:v>
                </c:pt>
                <c:pt idx="956">
                  <c:v>6.397999999999998</c:v>
                </c:pt>
                <c:pt idx="957">
                  <c:v>6.406</c:v>
                </c:pt>
                <c:pt idx="958">
                  <c:v>6.412</c:v>
                </c:pt>
                <c:pt idx="959">
                  <c:v>6.418</c:v>
                </c:pt>
                <c:pt idx="960">
                  <c:v>6.426</c:v>
                </c:pt>
                <c:pt idx="961">
                  <c:v>6.432</c:v>
                </c:pt>
                <c:pt idx="962">
                  <c:v>6.44</c:v>
                </c:pt>
                <c:pt idx="963">
                  <c:v>6.446</c:v>
                </c:pt>
                <c:pt idx="964">
                  <c:v>6.453</c:v>
                </c:pt>
                <c:pt idx="965">
                  <c:v>6.46</c:v>
                </c:pt>
                <c:pt idx="966">
                  <c:v>6.466</c:v>
                </c:pt>
                <c:pt idx="967">
                  <c:v>6.473</c:v>
                </c:pt>
                <c:pt idx="968">
                  <c:v>6.48</c:v>
                </c:pt>
                <c:pt idx="969">
                  <c:v>6.486</c:v>
                </c:pt>
                <c:pt idx="970">
                  <c:v>6.493</c:v>
                </c:pt>
                <c:pt idx="971">
                  <c:v>6.5</c:v>
                </c:pt>
                <c:pt idx="972">
                  <c:v>6.507</c:v>
                </c:pt>
                <c:pt idx="973">
                  <c:v>6.512999999999998</c:v>
                </c:pt>
                <c:pt idx="974">
                  <c:v>6.52</c:v>
                </c:pt>
                <c:pt idx="975">
                  <c:v>6.526999999999998</c:v>
                </c:pt>
                <c:pt idx="976">
                  <c:v>6.533</c:v>
                </c:pt>
                <c:pt idx="977">
                  <c:v>6.541</c:v>
                </c:pt>
                <c:pt idx="978">
                  <c:v>6.547</c:v>
                </c:pt>
                <c:pt idx="979">
                  <c:v>6.552999999999998</c:v>
                </c:pt>
                <c:pt idx="980">
                  <c:v>6.560999999999998</c:v>
                </c:pt>
                <c:pt idx="981">
                  <c:v>6.566999999999998</c:v>
                </c:pt>
                <c:pt idx="982">
                  <c:v>6.575</c:v>
                </c:pt>
                <c:pt idx="983">
                  <c:v>6.581</c:v>
                </c:pt>
                <c:pt idx="984">
                  <c:v>6.588</c:v>
                </c:pt>
                <c:pt idx="985">
                  <c:v>6.594999999999998</c:v>
                </c:pt>
                <c:pt idx="986">
                  <c:v>6.601</c:v>
                </c:pt>
                <c:pt idx="987">
                  <c:v>6.607999999999998</c:v>
                </c:pt>
                <c:pt idx="988">
                  <c:v>6.614999999999997</c:v>
                </c:pt>
                <c:pt idx="989">
                  <c:v>6.621999999999998</c:v>
                </c:pt>
                <c:pt idx="990">
                  <c:v>6.627999999999997</c:v>
                </c:pt>
                <c:pt idx="991">
                  <c:v>6.634999999999998</c:v>
                </c:pt>
                <c:pt idx="992">
                  <c:v>6.641999999999998</c:v>
                </c:pt>
                <c:pt idx="993">
                  <c:v>6.647999999999998</c:v>
                </c:pt>
                <c:pt idx="994">
                  <c:v>6.655999999999998</c:v>
                </c:pt>
                <c:pt idx="995">
                  <c:v>6.661999999999998</c:v>
                </c:pt>
                <c:pt idx="996">
                  <c:v>6.667999999999997</c:v>
                </c:pt>
                <c:pt idx="997">
                  <c:v>6.676</c:v>
                </c:pt>
                <c:pt idx="998">
                  <c:v>6.681999999999999</c:v>
                </c:pt>
                <c:pt idx="999">
                  <c:v>6.689999999999999</c:v>
                </c:pt>
                <c:pt idx="1000">
                  <c:v>6.695999999999998</c:v>
                </c:pt>
                <c:pt idx="1001">
                  <c:v>6.702</c:v>
                </c:pt>
                <c:pt idx="1002">
                  <c:v>6.71</c:v>
                </c:pt>
                <c:pt idx="1003">
                  <c:v>6.716</c:v>
                </c:pt>
                <c:pt idx="1004">
                  <c:v>6.722999999999998</c:v>
                </c:pt>
                <c:pt idx="1005">
                  <c:v>6.73</c:v>
                </c:pt>
                <c:pt idx="1006">
                  <c:v>6.736</c:v>
                </c:pt>
                <c:pt idx="1007">
                  <c:v>6.743</c:v>
                </c:pt>
                <c:pt idx="1008">
                  <c:v>6.75</c:v>
                </c:pt>
                <c:pt idx="1009">
                  <c:v>6.757</c:v>
                </c:pt>
                <c:pt idx="1010">
                  <c:v>6.762999999999998</c:v>
                </c:pt>
                <c:pt idx="1011">
                  <c:v>6.77</c:v>
                </c:pt>
                <c:pt idx="1012">
                  <c:v>6.777</c:v>
                </c:pt>
                <c:pt idx="1013">
                  <c:v>6.783</c:v>
                </c:pt>
                <c:pt idx="1014">
                  <c:v>6.791</c:v>
                </c:pt>
                <c:pt idx="1015">
                  <c:v>6.797</c:v>
                </c:pt>
                <c:pt idx="1016">
                  <c:v>6.804999999999998</c:v>
                </c:pt>
                <c:pt idx="1017">
                  <c:v>6.810999999999998</c:v>
                </c:pt>
                <c:pt idx="1018">
                  <c:v>6.816999999999998</c:v>
                </c:pt>
                <c:pt idx="1019">
                  <c:v>6.824999999999997</c:v>
                </c:pt>
                <c:pt idx="1020">
                  <c:v>6.831</c:v>
                </c:pt>
                <c:pt idx="1021">
                  <c:v>6.838</c:v>
                </c:pt>
                <c:pt idx="1022">
                  <c:v>6.844999999999998</c:v>
                </c:pt>
                <c:pt idx="1023">
                  <c:v>6.851</c:v>
                </c:pt>
                <c:pt idx="1024">
                  <c:v>6.857999999999998</c:v>
                </c:pt>
                <c:pt idx="1025">
                  <c:v>6.864999999999997</c:v>
                </c:pt>
                <c:pt idx="1026">
                  <c:v>6.872</c:v>
                </c:pt>
                <c:pt idx="1027">
                  <c:v>6.878</c:v>
                </c:pt>
                <c:pt idx="1028">
                  <c:v>6.884999999999998</c:v>
                </c:pt>
                <c:pt idx="1029">
                  <c:v>6.891999999999999</c:v>
                </c:pt>
                <c:pt idx="1030">
                  <c:v>6.897999999999998</c:v>
                </c:pt>
                <c:pt idx="1031">
                  <c:v>6.905</c:v>
                </c:pt>
                <c:pt idx="1032">
                  <c:v>6.912</c:v>
                </c:pt>
                <c:pt idx="1033">
                  <c:v>6.918</c:v>
                </c:pt>
                <c:pt idx="1034">
                  <c:v>6.924999999999998</c:v>
                </c:pt>
                <c:pt idx="1035">
                  <c:v>6.932</c:v>
                </c:pt>
                <c:pt idx="1036">
                  <c:v>6.938</c:v>
                </c:pt>
                <c:pt idx="1037">
                  <c:v>6.946</c:v>
                </c:pt>
                <c:pt idx="1038">
                  <c:v>6.952</c:v>
                </c:pt>
                <c:pt idx="1039">
                  <c:v>6.96</c:v>
                </c:pt>
                <c:pt idx="1040">
                  <c:v>6.966</c:v>
                </c:pt>
                <c:pt idx="1041">
                  <c:v>6.972</c:v>
                </c:pt>
                <c:pt idx="1042">
                  <c:v>6.98</c:v>
                </c:pt>
                <c:pt idx="1043">
                  <c:v>6.986</c:v>
                </c:pt>
                <c:pt idx="1044">
                  <c:v>6.993</c:v>
                </c:pt>
                <c:pt idx="1045">
                  <c:v>7.0</c:v>
                </c:pt>
                <c:pt idx="1046">
                  <c:v>7.006</c:v>
                </c:pt>
                <c:pt idx="1047">
                  <c:v>7.012999999999998</c:v>
                </c:pt>
                <c:pt idx="1048">
                  <c:v>7.019</c:v>
                </c:pt>
                <c:pt idx="1049">
                  <c:v>7.025999999999998</c:v>
                </c:pt>
                <c:pt idx="1050">
                  <c:v>7.033</c:v>
                </c:pt>
                <c:pt idx="1051">
                  <c:v>7.039</c:v>
                </c:pt>
                <c:pt idx="1052">
                  <c:v>7.047</c:v>
                </c:pt>
                <c:pt idx="1053">
                  <c:v>7.052999999999998</c:v>
                </c:pt>
                <c:pt idx="1054">
                  <c:v>7.059</c:v>
                </c:pt>
                <c:pt idx="1055">
                  <c:v>7.066999999999998</c:v>
                </c:pt>
                <c:pt idx="1056">
                  <c:v>7.073</c:v>
                </c:pt>
                <c:pt idx="1057">
                  <c:v>7.081</c:v>
                </c:pt>
                <c:pt idx="1058">
                  <c:v>7.087</c:v>
                </c:pt>
                <c:pt idx="1059">
                  <c:v>7.093</c:v>
                </c:pt>
                <c:pt idx="1060">
                  <c:v>7.101</c:v>
                </c:pt>
                <c:pt idx="1061">
                  <c:v>7.106999999999998</c:v>
                </c:pt>
                <c:pt idx="1062">
                  <c:v>7.113</c:v>
                </c:pt>
                <c:pt idx="1063">
                  <c:v>7.121</c:v>
                </c:pt>
                <c:pt idx="1064">
                  <c:v>7.126999999999998</c:v>
                </c:pt>
                <c:pt idx="1065">
                  <c:v>7.133</c:v>
                </c:pt>
                <c:pt idx="1066">
                  <c:v>7.141</c:v>
                </c:pt>
                <c:pt idx="1067">
                  <c:v>7.146999999999998</c:v>
                </c:pt>
                <c:pt idx="1068">
                  <c:v>7.153999999999998</c:v>
                </c:pt>
                <c:pt idx="1069">
                  <c:v>7.160999999999998</c:v>
                </c:pt>
                <c:pt idx="1070">
                  <c:v>7.166999999999998</c:v>
                </c:pt>
                <c:pt idx="1071">
                  <c:v>7.173</c:v>
                </c:pt>
                <c:pt idx="1072">
                  <c:v>7.181</c:v>
                </c:pt>
                <c:pt idx="1073">
                  <c:v>7.186999999999998</c:v>
                </c:pt>
                <c:pt idx="1074">
                  <c:v>7.192999999999998</c:v>
                </c:pt>
                <c:pt idx="1075">
                  <c:v>7.201</c:v>
                </c:pt>
                <c:pt idx="1076">
                  <c:v>7.207</c:v>
                </c:pt>
                <c:pt idx="1077">
                  <c:v>7.214</c:v>
                </c:pt>
                <c:pt idx="1078">
                  <c:v>7.221</c:v>
                </c:pt>
                <c:pt idx="1079">
                  <c:v>7.226999999999999</c:v>
                </c:pt>
                <c:pt idx="1080">
                  <c:v>7.234</c:v>
                </c:pt>
                <c:pt idx="1081">
                  <c:v>7.241</c:v>
                </c:pt>
                <c:pt idx="1082">
                  <c:v>7.247</c:v>
                </c:pt>
                <c:pt idx="1083">
                  <c:v>7.254</c:v>
                </c:pt>
                <c:pt idx="1084">
                  <c:v>7.261</c:v>
                </c:pt>
                <c:pt idx="1085">
                  <c:v>7.266999999999999</c:v>
                </c:pt>
                <c:pt idx="1086">
                  <c:v>7.274</c:v>
                </c:pt>
                <c:pt idx="1087">
                  <c:v>7.281</c:v>
                </c:pt>
                <c:pt idx="1088">
                  <c:v>7.288</c:v>
                </c:pt>
                <c:pt idx="1089">
                  <c:v>7.294</c:v>
                </c:pt>
                <c:pt idx="1090">
                  <c:v>7.301</c:v>
                </c:pt>
                <c:pt idx="1091">
                  <c:v>7.307999999999998</c:v>
                </c:pt>
                <c:pt idx="1092">
                  <c:v>7.313999999999998</c:v>
                </c:pt>
                <c:pt idx="1093">
                  <c:v>7.320999999999998</c:v>
                </c:pt>
                <c:pt idx="1094">
                  <c:v>7.327999999999998</c:v>
                </c:pt>
                <c:pt idx="1095">
                  <c:v>7.334</c:v>
                </c:pt>
                <c:pt idx="1096">
                  <c:v>7.342</c:v>
                </c:pt>
                <c:pt idx="1097">
                  <c:v>7.347999999999998</c:v>
                </c:pt>
                <c:pt idx="1098">
                  <c:v>7.353999999999998</c:v>
                </c:pt>
                <c:pt idx="1099">
                  <c:v>7.361999999999998</c:v>
                </c:pt>
                <c:pt idx="1100">
                  <c:v>7.367999999999998</c:v>
                </c:pt>
                <c:pt idx="1101">
                  <c:v>7.374</c:v>
                </c:pt>
                <c:pt idx="1102">
                  <c:v>7.382</c:v>
                </c:pt>
                <c:pt idx="1103">
                  <c:v>7.387999999999998</c:v>
                </c:pt>
                <c:pt idx="1104">
                  <c:v>7.395999999999998</c:v>
                </c:pt>
                <c:pt idx="1105">
                  <c:v>7.402</c:v>
                </c:pt>
                <c:pt idx="1106">
                  <c:v>7.408</c:v>
                </c:pt>
                <c:pt idx="1107">
                  <c:v>7.416</c:v>
                </c:pt>
                <c:pt idx="1108">
                  <c:v>7.422</c:v>
                </c:pt>
                <c:pt idx="1109">
                  <c:v>7.427999999999998</c:v>
                </c:pt>
                <c:pt idx="1110">
                  <c:v>7.436</c:v>
                </c:pt>
                <c:pt idx="1111">
                  <c:v>7.442</c:v>
                </c:pt>
                <c:pt idx="1112">
                  <c:v>7.449</c:v>
                </c:pt>
                <c:pt idx="1113">
                  <c:v>7.456</c:v>
                </c:pt>
                <c:pt idx="1114">
                  <c:v>7.462</c:v>
                </c:pt>
                <c:pt idx="1115">
                  <c:v>7.469</c:v>
                </c:pt>
                <c:pt idx="1116">
                  <c:v>7.476</c:v>
                </c:pt>
                <c:pt idx="1117">
                  <c:v>7.482</c:v>
                </c:pt>
                <c:pt idx="1118">
                  <c:v>7.489</c:v>
                </c:pt>
                <c:pt idx="1119">
                  <c:v>7.496</c:v>
                </c:pt>
                <c:pt idx="1120">
                  <c:v>7.503</c:v>
                </c:pt>
                <c:pt idx="1121">
                  <c:v>7.509</c:v>
                </c:pt>
                <c:pt idx="1122">
                  <c:v>7.516</c:v>
                </c:pt>
                <c:pt idx="1123">
                  <c:v>7.522999999999998</c:v>
                </c:pt>
                <c:pt idx="1124">
                  <c:v>7.528999999999998</c:v>
                </c:pt>
                <c:pt idx="1125">
                  <c:v>7.537</c:v>
                </c:pt>
                <c:pt idx="1126">
                  <c:v>7.543</c:v>
                </c:pt>
                <c:pt idx="1127">
                  <c:v>7.549</c:v>
                </c:pt>
                <c:pt idx="1128">
                  <c:v>7.556999999999999</c:v>
                </c:pt>
                <c:pt idx="1129">
                  <c:v>7.562999999999998</c:v>
                </c:pt>
                <c:pt idx="1130">
                  <c:v>7.569</c:v>
                </c:pt>
                <c:pt idx="1131">
                  <c:v>7.577</c:v>
                </c:pt>
                <c:pt idx="1132">
                  <c:v>7.583</c:v>
                </c:pt>
                <c:pt idx="1133">
                  <c:v>7.591</c:v>
                </c:pt>
                <c:pt idx="1134">
                  <c:v>7.597</c:v>
                </c:pt>
                <c:pt idx="1135">
                  <c:v>7.602999999999998</c:v>
                </c:pt>
                <c:pt idx="1136">
                  <c:v>7.610999999999998</c:v>
                </c:pt>
                <c:pt idx="1137">
                  <c:v>7.616999999999998</c:v>
                </c:pt>
                <c:pt idx="1138">
                  <c:v>7.622999999999997</c:v>
                </c:pt>
                <c:pt idx="1139">
                  <c:v>7.631</c:v>
                </c:pt>
                <c:pt idx="1140">
                  <c:v>7.636999999999999</c:v>
                </c:pt>
                <c:pt idx="1141">
                  <c:v>7.643999999999998</c:v>
                </c:pt>
                <c:pt idx="1142">
                  <c:v>7.650999999999998</c:v>
                </c:pt>
                <c:pt idx="1143">
                  <c:v>7.656999999999998</c:v>
                </c:pt>
                <c:pt idx="1144">
                  <c:v>7.663999999999998</c:v>
                </c:pt>
                <c:pt idx="1145">
                  <c:v>7.671</c:v>
                </c:pt>
                <c:pt idx="1146">
                  <c:v>7.677</c:v>
                </c:pt>
                <c:pt idx="1147">
                  <c:v>7.683999999999998</c:v>
                </c:pt>
                <c:pt idx="1148">
                  <c:v>7.690999999999998</c:v>
                </c:pt>
                <c:pt idx="1149">
                  <c:v>7.697999999999998</c:v>
                </c:pt>
                <c:pt idx="1150">
                  <c:v>7.704</c:v>
                </c:pt>
                <c:pt idx="1151">
                  <c:v>7.711</c:v>
                </c:pt>
                <c:pt idx="1152">
                  <c:v>7.717</c:v>
                </c:pt>
                <c:pt idx="1153">
                  <c:v>7.723999999999998</c:v>
                </c:pt>
                <c:pt idx="1154">
                  <c:v>7.731</c:v>
                </c:pt>
                <c:pt idx="1155">
                  <c:v>7.738</c:v>
                </c:pt>
                <c:pt idx="1156">
                  <c:v>7.744</c:v>
                </c:pt>
                <c:pt idx="1157">
                  <c:v>7.751</c:v>
                </c:pt>
                <c:pt idx="1158">
                  <c:v>7.758</c:v>
                </c:pt>
                <c:pt idx="1159">
                  <c:v>7.763999999999998</c:v>
                </c:pt>
                <c:pt idx="1160">
                  <c:v>7.772</c:v>
                </c:pt>
                <c:pt idx="1161">
                  <c:v>7.778</c:v>
                </c:pt>
                <c:pt idx="1162">
                  <c:v>7.784</c:v>
                </c:pt>
                <c:pt idx="1163">
                  <c:v>7.791</c:v>
                </c:pt>
                <c:pt idx="1164">
                  <c:v>7.798</c:v>
                </c:pt>
                <c:pt idx="1165">
                  <c:v>7.803999999999998</c:v>
                </c:pt>
                <c:pt idx="1166">
                  <c:v>7.811999999999998</c:v>
                </c:pt>
                <c:pt idx="1167">
                  <c:v>7.817999999999998</c:v>
                </c:pt>
                <c:pt idx="1168">
                  <c:v>7.823999999999998</c:v>
                </c:pt>
                <c:pt idx="1169">
                  <c:v>7.832</c:v>
                </c:pt>
                <c:pt idx="1170">
                  <c:v>7.838</c:v>
                </c:pt>
                <c:pt idx="1171">
                  <c:v>7.843999999999998</c:v>
                </c:pt>
                <c:pt idx="1172">
                  <c:v>7.851999999999998</c:v>
                </c:pt>
                <c:pt idx="1173">
                  <c:v>7.857999999999998</c:v>
                </c:pt>
                <c:pt idx="1174">
                  <c:v>7.865999999999998</c:v>
                </c:pt>
                <c:pt idx="1175">
                  <c:v>7.872</c:v>
                </c:pt>
                <c:pt idx="1176">
                  <c:v>7.878</c:v>
                </c:pt>
                <c:pt idx="1177">
                  <c:v>7.886</c:v>
                </c:pt>
                <c:pt idx="1178">
                  <c:v>7.891999999999999</c:v>
                </c:pt>
                <c:pt idx="1179">
                  <c:v>7.899</c:v>
                </c:pt>
                <c:pt idx="1180">
                  <c:v>7.906</c:v>
                </c:pt>
                <c:pt idx="1181">
                  <c:v>7.912</c:v>
                </c:pt>
                <c:pt idx="1182">
                  <c:v>7.919</c:v>
                </c:pt>
                <c:pt idx="1183">
                  <c:v>7.926</c:v>
                </c:pt>
                <c:pt idx="1184">
                  <c:v>7.932</c:v>
                </c:pt>
                <c:pt idx="1185">
                  <c:v>7.939</c:v>
                </c:pt>
                <c:pt idx="1186">
                  <c:v>7.946</c:v>
                </c:pt>
                <c:pt idx="1187">
                  <c:v>7.953</c:v>
                </c:pt>
                <c:pt idx="1188">
                  <c:v>7.959</c:v>
                </c:pt>
                <c:pt idx="1189">
                  <c:v>7.966</c:v>
                </c:pt>
                <c:pt idx="1190">
                  <c:v>7.973</c:v>
                </c:pt>
                <c:pt idx="1191">
                  <c:v>7.979</c:v>
                </c:pt>
                <c:pt idx="1192">
                  <c:v>7.987</c:v>
                </c:pt>
                <c:pt idx="1193">
                  <c:v>7.993</c:v>
                </c:pt>
                <c:pt idx="1194">
                  <c:v>7.999</c:v>
                </c:pt>
                <c:pt idx="1195">
                  <c:v>8.007000000000001</c:v>
                </c:pt>
                <c:pt idx="1196">
                  <c:v>8.013000000000003</c:v>
                </c:pt>
                <c:pt idx="1197">
                  <c:v>8.019</c:v>
                </c:pt>
                <c:pt idx="1198">
                  <c:v>8.027000000000001</c:v>
                </c:pt>
                <c:pt idx="1199">
                  <c:v>8.033000000000001</c:v>
                </c:pt>
                <c:pt idx="1200">
                  <c:v>8.040000000000001</c:v>
                </c:pt>
                <c:pt idx="1201">
                  <c:v>8.047000000000001</c:v>
                </c:pt>
                <c:pt idx="1202">
                  <c:v>8.053</c:v>
                </c:pt>
                <c:pt idx="1203">
                  <c:v>8.06</c:v>
                </c:pt>
                <c:pt idx="1204">
                  <c:v>8.067</c:v>
                </c:pt>
                <c:pt idx="1205">
                  <c:v>8.073</c:v>
                </c:pt>
                <c:pt idx="1206">
                  <c:v>8.08</c:v>
                </c:pt>
                <c:pt idx="1207">
                  <c:v>8.087000000000001</c:v>
                </c:pt>
                <c:pt idx="1208">
                  <c:v>8.094000000000001</c:v>
                </c:pt>
                <c:pt idx="1209">
                  <c:v>8.1</c:v>
                </c:pt>
                <c:pt idx="1210">
                  <c:v>8.108000000000001</c:v>
                </c:pt>
                <c:pt idx="1211">
                  <c:v>8.114000000000001</c:v>
                </c:pt>
                <c:pt idx="1212">
                  <c:v>8.122000000000001</c:v>
                </c:pt>
                <c:pt idx="1213">
                  <c:v>8.128</c:v>
                </c:pt>
                <c:pt idx="1214">
                  <c:v>8.134</c:v>
                </c:pt>
                <c:pt idx="1215">
                  <c:v>8.142</c:v>
                </c:pt>
                <c:pt idx="1216">
                  <c:v>8.147999999999997</c:v>
                </c:pt>
                <c:pt idx="1217">
                  <c:v>8.154000000000003</c:v>
                </c:pt>
                <c:pt idx="1218">
                  <c:v>8.162</c:v>
                </c:pt>
                <c:pt idx="1219">
                  <c:v>8.168000000000001</c:v>
                </c:pt>
                <c:pt idx="1220">
                  <c:v>8.175</c:v>
                </c:pt>
                <c:pt idx="1221">
                  <c:v>8.182</c:v>
                </c:pt>
                <c:pt idx="1222">
                  <c:v>8.189</c:v>
                </c:pt>
                <c:pt idx="1223">
                  <c:v>8.195</c:v>
                </c:pt>
                <c:pt idx="1224">
                  <c:v>8.202</c:v>
                </c:pt>
                <c:pt idx="1225">
                  <c:v>8.209</c:v>
                </c:pt>
                <c:pt idx="1226">
                  <c:v>8.215000000000001</c:v>
                </c:pt>
                <c:pt idx="1227">
                  <c:v>8.223000000000001</c:v>
                </c:pt>
                <c:pt idx="1228">
                  <c:v>8.229</c:v>
                </c:pt>
                <c:pt idx="1229">
                  <c:v>8.237</c:v>
                </c:pt>
                <c:pt idx="1230">
                  <c:v>8.243</c:v>
                </c:pt>
                <c:pt idx="1231">
                  <c:v>8.248999999999998</c:v>
                </c:pt>
                <c:pt idx="1232">
                  <c:v>8.257000000000001</c:v>
                </c:pt>
                <c:pt idx="1233">
                  <c:v>8.263000000000003</c:v>
                </c:pt>
                <c:pt idx="1234">
                  <c:v>8.269</c:v>
                </c:pt>
                <c:pt idx="1235">
                  <c:v>8.277000000000001</c:v>
                </c:pt>
                <c:pt idx="1236">
                  <c:v>8.284000000000001</c:v>
                </c:pt>
                <c:pt idx="1237">
                  <c:v>8.290000000000001</c:v>
                </c:pt>
                <c:pt idx="1238">
                  <c:v>8.298</c:v>
                </c:pt>
                <c:pt idx="1239">
                  <c:v>8.304</c:v>
                </c:pt>
                <c:pt idx="1240">
                  <c:v>8.31</c:v>
                </c:pt>
                <c:pt idx="1241">
                  <c:v>8.318000000000001</c:v>
                </c:pt>
                <c:pt idx="1242">
                  <c:v>8.324000000000001</c:v>
                </c:pt>
                <c:pt idx="1243">
                  <c:v>8.33</c:v>
                </c:pt>
                <c:pt idx="1244">
                  <c:v>8.338000000000001</c:v>
                </c:pt>
                <c:pt idx="1245">
                  <c:v>8.344000000000001</c:v>
                </c:pt>
                <c:pt idx="1246">
                  <c:v>8.352</c:v>
                </c:pt>
                <c:pt idx="1247">
                  <c:v>8.358</c:v>
                </c:pt>
                <c:pt idx="1248">
                  <c:v>8.364</c:v>
                </c:pt>
                <c:pt idx="1249">
                  <c:v>8.372000000000005</c:v>
                </c:pt>
                <c:pt idx="1250">
                  <c:v>8.378</c:v>
                </c:pt>
                <c:pt idx="1251">
                  <c:v>8.384</c:v>
                </c:pt>
                <c:pt idx="1252">
                  <c:v>8.392</c:v>
                </c:pt>
                <c:pt idx="1253">
                  <c:v>8.398000000000001</c:v>
                </c:pt>
                <c:pt idx="1254">
                  <c:v>8.405</c:v>
                </c:pt>
                <c:pt idx="1255">
                  <c:v>8.412</c:v>
                </c:pt>
                <c:pt idx="1256">
                  <c:v>8.418000000000001</c:v>
                </c:pt>
                <c:pt idx="1257">
                  <c:v>8.425</c:v>
                </c:pt>
                <c:pt idx="1258">
                  <c:v>8.432</c:v>
                </c:pt>
                <c:pt idx="1259">
                  <c:v>8.438000000000001</c:v>
                </c:pt>
                <c:pt idx="1260">
                  <c:v>8.445</c:v>
                </c:pt>
                <c:pt idx="1261">
                  <c:v>8.452</c:v>
                </c:pt>
                <c:pt idx="1262">
                  <c:v>8.458</c:v>
                </c:pt>
                <c:pt idx="1263">
                  <c:v>8.465000000000005</c:v>
                </c:pt>
                <c:pt idx="1264">
                  <c:v>8.472</c:v>
                </c:pt>
                <c:pt idx="1265">
                  <c:v>8.479</c:v>
                </c:pt>
                <c:pt idx="1266">
                  <c:v>8.485</c:v>
                </c:pt>
                <c:pt idx="1267">
                  <c:v>8.492000000000002</c:v>
                </c:pt>
                <c:pt idx="1268">
                  <c:v>8.499</c:v>
                </c:pt>
                <c:pt idx="1269">
                  <c:v>8.505</c:v>
                </c:pt>
                <c:pt idx="1270">
                  <c:v>8.512</c:v>
                </c:pt>
                <c:pt idx="1271">
                  <c:v>8.519</c:v>
                </c:pt>
                <c:pt idx="1272">
                  <c:v>8.525</c:v>
                </c:pt>
                <c:pt idx="1273">
                  <c:v>8.533000000000001</c:v>
                </c:pt>
                <c:pt idx="1274">
                  <c:v>8.539</c:v>
                </c:pt>
                <c:pt idx="1275">
                  <c:v>8.547000000000001</c:v>
                </c:pt>
                <c:pt idx="1276">
                  <c:v>8.553</c:v>
                </c:pt>
                <c:pt idx="1277">
                  <c:v>8.559</c:v>
                </c:pt>
                <c:pt idx="1278">
                  <c:v>8.565</c:v>
                </c:pt>
                <c:pt idx="1279">
                  <c:v>8.573</c:v>
                </c:pt>
                <c:pt idx="1280">
                  <c:v>8.579</c:v>
                </c:pt>
                <c:pt idx="1281">
                  <c:v>8.587000000000001</c:v>
                </c:pt>
                <c:pt idx="1282">
                  <c:v>8.593</c:v>
                </c:pt>
                <c:pt idx="1283">
                  <c:v>8.599</c:v>
                </c:pt>
                <c:pt idx="1284">
                  <c:v>8.607000000000001</c:v>
                </c:pt>
                <c:pt idx="1285">
                  <c:v>8.613000000000001</c:v>
                </c:pt>
                <c:pt idx="1286">
                  <c:v>8.619</c:v>
                </c:pt>
                <c:pt idx="1287">
                  <c:v>8.627000000000001</c:v>
                </c:pt>
                <c:pt idx="1288">
                  <c:v>8.633000000000001</c:v>
                </c:pt>
                <c:pt idx="1289">
                  <c:v>8.64</c:v>
                </c:pt>
                <c:pt idx="1290">
                  <c:v>8.647</c:v>
                </c:pt>
                <c:pt idx="1291">
                  <c:v>8.653</c:v>
                </c:pt>
                <c:pt idx="1292">
                  <c:v>8.66</c:v>
                </c:pt>
                <c:pt idx="1293">
                  <c:v>8.667000000000001</c:v>
                </c:pt>
                <c:pt idx="1294">
                  <c:v>8.674000000000001</c:v>
                </c:pt>
                <c:pt idx="1295">
                  <c:v>8.68</c:v>
                </c:pt>
                <c:pt idx="1296">
                  <c:v>8.687000000000001</c:v>
                </c:pt>
                <c:pt idx="1297">
                  <c:v>8.694000000000001</c:v>
                </c:pt>
                <c:pt idx="1298">
                  <c:v>8.700000000000001</c:v>
                </c:pt>
                <c:pt idx="1299">
                  <c:v>8.707000000000001</c:v>
                </c:pt>
                <c:pt idx="1300">
                  <c:v>8.714</c:v>
                </c:pt>
                <c:pt idx="1301">
                  <c:v>8.720000000000001</c:v>
                </c:pt>
                <c:pt idx="1302">
                  <c:v>8.727999999999997</c:v>
                </c:pt>
                <c:pt idx="1303">
                  <c:v>8.734</c:v>
                </c:pt>
                <c:pt idx="1304">
                  <c:v>8.74</c:v>
                </c:pt>
                <c:pt idx="1305">
                  <c:v>8.747999999999997</c:v>
                </c:pt>
                <c:pt idx="1306">
                  <c:v>8.754000000000001</c:v>
                </c:pt>
                <c:pt idx="1307">
                  <c:v>8.76</c:v>
                </c:pt>
                <c:pt idx="1308">
                  <c:v>8.768000000000001</c:v>
                </c:pt>
                <c:pt idx="1309">
                  <c:v>8.774000000000001</c:v>
                </c:pt>
                <c:pt idx="1310">
                  <c:v>8.780000000000001</c:v>
                </c:pt>
                <c:pt idx="1311">
                  <c:v>8.788</c:v>
                </c:pt>
                <c:pt idx="1312">
                  <c:v>8.794</c:v>
                </c:pt>
                <c:pt idx="1313">
                  <c:v>8.802</c:v>
                </c:pt>
                <c:pt idx="1314">
                  <c:v>8.808000000000001</c:v>
                </c:pt>
                <c:pt idx="1315">
                  <c:v>8.814</c:v>
                </c:pt>
                <c:pt idx="1316">
                  <c:v>8.822</c:v>
                </c:pt>
                <c:pt idx="1317">
                  <c:v>8.828000000000001</c:v>
                </c:pt>
                <c:pt idx="1318">
                  <c:v>8.834000000000001</c:v>
                </c:pt>
                <c:pt idx="1319">
                  <c:v>8.842</c:v>
                </c:pt>
                <c:pt idx="1320">
                  <c:v>8.848000000000001</c:v>
                </c:pt>
                <c:pt idx="1321">
                  <c:v>8.854000000000002</c:v>
                </c:pt>
                <c:pt idx="1322">
                  <c:v>8.862</c:v>
                </c:pt>
                <c:pt idx="1323">
                  <c:v>8.868</c:v>
                </c:pt>
                <c:pt idx="1324">
                  <c:v>8.875</c:v>
                </c:pt>
                <c:pt idx="1325">
                  <c:v>8.882</c:v>
                </c:pt>
                <c:pt idx="1326">
                  <c:v>8.889</c:v>
                </c:pt>
                <c:pt idx="1327">
                  <c:v>8.895</c:v>
                </c:pt>
                <c:pt idx="1328">
                  <c:v>8.902</c:v>
                </c:pt>
                <c:pt idx="1329">
                  <c:v>8.909</c:v>
                </c:pt>
                <c:pt idx="1330">
                  <c:v>8.915</c:v>
                </c:pt>
                <c:pt idx="1331">
                  <c:v>8.922</c:v>
                </c:pt>
                <c:pt idx="1332">
                  <c:v>8.929</c:v>
                </c:pt>
                <c:pt idx="1333">
                  <c:v>8.935</c:v>
                </c:pt>
                <c:pt idx="1334">
                  <c:v>8.943000000000001</c:v>
                </c:pt>
                <c:pt idx="1335">
                  <c:v>8.949</c:v>
                </c:pt>
                <c:pt idx="1336">
                  <c:v>8.955</c:v>
                </c:pt>
                <c:pt idx="1337">
                  <c:v>8.963000000000002</c:v>
                </c:pt>
                <c:pt idx="1338">
                  <c:v>8.969</c:v>
                </c:pt>
                <c:pt idx="1339">
                  <c:v>8.975</c:v>
                </c:pt>
                <c:pt idx="1340">
                  <c:v>8.983</c:v>
                </c:pt>
                <c:pt idx="1341">
                  <c:v>8.989</c:v>
                </c:pt>
                <c:pt idx="1342">
                  <c:v>8.995</c:v>
                </c:pt>
                <c:pt idx="1343">
                  <c:v>9.003</c:v>
                </c:pt>
                <c:pt idx="1344">
                  <c:v>9.009</c:v>
                </c:pt>
                <c:pt idx="1345">
                  <c:v>9.016</c:v>
                </c:pt>
                <c:pt idx="1346">
                  <c:v>9.023000000000001</c:v>
                </c:pt>
                <c:pt idx="1347">
                  <c:v>9.029000000000001</c:v>
                </c:pt>
                <c:pt idx="1348">
                  <c:v>9.036000000000001</c:v>
                </c:pt>
                <c:pt idx="1349">
                  <c:v>9.043000000000001</c:v>
                </c:pt>
                <c:pt idx="1350">
                  <c:v>9.05</c:v>
                </c:pt>
                <c:pt idx="1351">
                  <c:v>9.056000000000002</c:v>
                </c:pt>
                <c:pt idx="1352">
                  <c:v>9.063</c:v>
                </c:pt>
                <c:pt idx="1353">
                  <c:v>9.07</c:v>
                </c:pt>
                <c:pt idx="1354">
                  <c:v>9.076</c:v>
                </c:pt>
                <c:pt idx="1355">
                  <c:v>9.083</c:v>
                </c:pt>
                <c:pt idx="1356">
                  <c:v>9.09</c:v>
                </c:pt>
                <c:pt idx="1357">
                  <c:v>9.096</c:v>
                </c:pt>
                <c:pt idx="1358">
                  <c:v>9.103000000000001</c:v>
                </c:pt>
                <c:pt idx="1359">
                  <c:v>9.11</c:v>
                </c:pt>
                <c:pt idx="1360">
                  <c:v>9.116000000000001</c:v>
                </c:pt>
                <c:pt idx="1361">
                  <c:v>9.123000000000001</c:v>
                </c:pt>
                <c:pt idx="1362">
                  <c:v>9.129</c:v>
                </c:pt>
                <c:pt idx="1363">
                  <c:v>9.136000000000001</c:v>
                </c:pt>
                <c:pt idx="1364">
                  <c:v>9.143000000000001</c:v>
                </c:pt>
                <c:pt idx="1365">
                  <c:v>9.149</c:v>
                </c:pt>
                <c:pt idx="1366">
                  <c:v>9.156</c:v>
                </c:pt>
                <c:pt idx="1367">
                  <c:v>9.163</c:v>
                </c:pt>
                <c:pt idx="1368">
                  <c:v>9.17</c:v>
                </c:pt>
                <c:pt idx="1369">
                  <c:v>9.176</c:v>
                </c:pt>
                <c:pt idx="1370">
                  <c:v>9.183000000000001</c:v>
                </c:pt>
                <c:pt idx="1371">
                  <c:v>9.19</c:v>
                </c:pt>
                <c:pt idx="1372">
                  <c:v>9.196000000000001</c:v>
                </c:pt>
                <c:pt idx="1373">
                  <c:v>9.203000000000001</c:v>
                </c:pt>
                <c:pt idx="1374">
                  <c:v>9.210000000000001</c:v>
                </c:pt>
                <c:pt idx="1375">
                  <c:v>9.216000000000001</c:v>
                </c:pt>
                <c:pt idx="1376">
                  <c:v>9.223000000000001</c:v>
                </c:pt>
                <c:pt idx="1377">
                  <c:v>9.23</c:v>
                </c:pt>
                <c:pt idx="1378">
                  <c:v>9.236000000000001</c:v>
                </c:pt>
                <c:pt idx="1379">
                  <c:v>9.243</c:v>
                </c:pt>
                <c:pt idx="1380">
                  <c:v>9.25</c:v>
                </c:pt>
                <c:pt idx="1381">
                  <c:v>9.256</c:v>
                </c:pt>
                <c:pt idx="1382">
                  <c:v>9.263000000000003</c:v>
                </c:pt>
                <c:pt idx="1383">
                  <c:v>9.27</c:v>
                </c:pt>
                <c:pt idx="1384">
                  <c:v>9.276000000000001</c:v>
                </c:pt>
                <c:pt idx="1385">
                  <c:v>9.283000000000001</c:v>
                </c:pt>
                <c:pt idx="1386">
                  <c:v>9.290000000000001</c:v>
                </c:pt>
                <c:pt idx="1387">
                  <c:v>9.296000000000001</c:v>
                </c:pt>
                <c:pt idx="1388">
                  <c:v>9.303</c:v>
                </c:pt>
                <c:pt idx="1389">
                  <c:v>9.31</c:v>
                </c:pt>
                <c:pt idx="1390">
                  <c:v>9.316</c:v>
                </c:pt>
                <c:pt idx="1391">
                  <c:v>9.323</c:v>
                </c:pt>
                <c:pt idx="1392">
                  <c:v>9.33</c:v>
                </c:pt>
                <c:pt idx="1393">
                  <c:v>9.336</c:v>
                </c:pt>
                <c:pt idx="1394">
                  <c:v>9.343</c:v>
                </c:pt>
                <c:pt idx="1395">
                  <c:v>9.35</c:v>
                </c:pt>
                <c:pt idx="1396">
                  <c:v>9.356000000000006</c:v>
                </c:pt>
                <c:pt idx="1397">
                  <c:v>9.363000000000004</c:v>
                </c:pt>
                <c:pt idx="1398">
                  <c:v>9.370000000000002</c:v>
                </c:pt>
                <c:pt idx="1399">
                  <c:v>9.376000000000002</c:v>
                </c:pt>
                <c:pt idx="1400">
                  <c:v>9.384</c:v>
                </c:pt>
                <c:pt idx="1401">
                  <c:v>9.39</c:v>
                </c:pt>
                <c:pt idx="1402">
                  <c:v>9.398000000000001</c:v>
                </c:pt>
                <c:pt idx="1403">
                  <c:v>9.404000000000003</c:v>
                </c:pt>
                <c:pt idx="1404">
                  <c:v>9.41</c:v>
                </c:pt>
                <c:pt idx="1405">
                  <c:v>9.418000000000001</c:v>
                </c:pt>
                <c:pt idx="1406">
                  <c:v>9.424000000000001</c:v>
                </c:pt>
                <c:pt idx="1407">
                  <c:v>9.43</c:v>
                </c:pt>
                <c:pt idx="1408">
                  <c:v>9.438000000000001</c:v>
                </c:pt>
                <c:pt idx="1409">
                  <c:v>9.444</c:v>
                </c:pt>
                <c:pt idx="1410">
                  <c:v>9.451</c:v>
                </c:pt>
                <c:pt idx="1411">
                  <c:v>9.458</c:v>
                </c:pt>
                <c:pt idx="1412">
                  <c:v>9.464</c:v>
                </c:pt>
                <c:pt idx="1413">
                  <c:v>9.471</c:v>
                </c:pt>
                <c:pt idx="1414">
                  <c:v>9.478000000000001</c:v>
                </c:pt>
                <c:pt idx="1415">
                  <c:v>9.484</c:v>
                </c:pt>
                <c:pt idx="1416">
                  <c:v>9.491000000000001</c:v>
                </c:pt>
                <c:pt idx="1417">
                  <c:v>9.498000000000001</c:v>
                </c:pt>
                <c:pt idx="1418">
                  <c:v>9.504000000000001</c:v>
                </c:pt>
                <c:pt idx="1419">
                  <c:v>9.511000000000001</c:v>
                </c:pt>
                <c:pt idx="1420">
                  <c:v>9.518000000000001</c:v>
                </c:pt>
                <c:pt idx="1421">
                  <c:v>9.525</c:v>
                </c:pt>
                <c:pt idx="1422">
                  <c:v>9.531000000000001</c:v>
                </c:pt>
                <c:pt idx="1423">
                  <c:v>9.538</c:v>
                </c:pt>
                <c:pt idx="1424">
                  <c:v>9.545000000000001</c:v>
                </c:pt>
                <c:pt idx="1425">
                  <c:v>9.551</c:v>
                </c:pt>
                <c:pt idx="1426">
                  <c:v>9.559</c:v>
                </c:pt>
                <c:pt idx="1427">
                  <c:v>9.565</c:v>
                </c:pt>
                <c:pt idx="1428">
                  <c:v>9.571000000000001</c:v>
                </c:pt>
                <c:pt idx="1429">
                  <c:v>9.579</c:v>
                </c:pt>
                <c:pt idx="1430">
                  <c:v>9.585000000000002</c:v>
                </c:pt>
                <c:pt idx="1431">
                  <c:v>9.593</c:v>
                </c:pt>
                <c:pt idx="1432">
                  <c:v>9.599</c:v>
                </c:pt>
                <c:pt idx="1433">
                  <c:v>9.605</c:v>
                </c:pt>
                <c:pt idx="1434">
                  <c:v>9.613000000000001</c:v>
                </c:pt>
                <c:pt idx="1435">
                  <c:v>9.619</c:v>
                </c:pt>
                <c:pt idx="1436">
                  <c:v>9.626000000000001</c:v>
                </c:pt>
                <c:pt idx="1437">
                  <c:v>9.633000000000001</c:v>
                </c:pt>
                <c:pt idx="1438">
                  <c:v>9.639</c:v>
                </c:pt>
                <c:pt idx="1439">
                  <c:v>9.646000000000001</c:v>
                </c:pt>
                <c:pt idx="1440">
                  <c:v>9.653</c:v>
                </c:pt>
                <c:pt idx="1441">
                  <c:v>9.66</c:v>
                </c:pt>
                <c:pt idx="1442">
                  <c:v>9.666</c:v>
                </c:pt>
                <c:pt idx="1443">
                  <c:v>9.673</c:v>
                </c:pt>
                <c:pt idx="1444">
                  <c:v>9.68</c:v>
                </c:pt>
                <c:pt idx="1445">
                  <c:v>9.686000000000003</c:v>
                </c:pt>
                <c:pt idx="1446">
                  <c:v>9.694000000000001</c:v>
                </c:pt>
                <c:pt idx="1447">
                  <c:v>9.700000000000001</c:v>
                </c:pt>
                <c:pt idx="1448">
                  <c:v>9.708</c:v>
                </c:pt>
                <c:pt idx="1449">
                  <c:v>9.714</c:v>
                </c:pt>
                <c:pt idx="1450">
                  <c:v>9.720000000000001</c:v>
                </c:pt>
                <c:pt idx="1451">
                  <c:v>9.727999999999997</c:v>
                </c:pt>
                <c:pt idx="1452">
                  <c:v>9.734</c:v>
                </c:pt>
                <c:pt idx="1453">
                  <c:v>9.740999999999997</c:v>
                </c:pt>
                <c:pt idx="1454">
                  <c:v>9.747999999999997</c:v>
                </c:pt>
                <c:pt idx="1455">
                  <c:v>9.754000000000001</c:v>
                </c:pt>
                <c:pt idx="1456">
                  <c:v>9.761000000000001</c:v>
                </c:pt>
                <c:pt idx="1457">
                  <c:v>9.768000000000001</c:v>
                </c:pt>
                <c:pt idx="1458">
                  <c:v>9.775</c:v>
                </c:pt>
                <c:pt idx="1459">
                  <c:v>9.781000000000001</c:v>
                </c:pt>
                <c:pt idx="1460">
                  <c:v>9.788</c:v>
                </c:pt>
                <c:pt idx="1461">
                  <c:v>9.795000000000001</c:v>
                </c:pt>
                <c:pt idx="1462">
                  <c:v>9.801</c:v>
                </c:pt>
                <c:pt idx="1463">
                  <c:v>9.809</c:v>
                </c:pt>
                <c:pt idx="1464">
                  <c:v>9.815</c:v>
                </c:pt>
                <c:pt idx="1465">
                  <c:v>9.821000000000001</c:v>
                </c:pt>
                <c:pt idx="1466">
                  <c:v>9.829</c:v>
                </c:pt>
                <c:pt idx="1467">
                  <c:v>9.835000000000002</c:v>
                </c:pt>
                <c:pt idx="1468">
                  <c:v>9.841000000000001</c:v>
                </c:pt>
                <c:pt idx="1469">
                  <c:v>9.849</c:v>
                </c:pt>
                <c:pt idx="1470">
                  <c:v>9.855</c:v>
                </c:pt>
                <c:pt idx="1471">
                  <c:v>9.861</c:v>
                </c:pt>
                <c:pt idx="1472">
                  <c:v>9.869</c:v>
                </c:pt>
                <c:pt idx="1473">
                  <c:v>9.875</c:v>
                </c:pt>
                <c:pt idx="1474">
                  <c:v>9.883000000000002</c:v>
                </c:pt>
                <c:pt idx="1475">
                  <c:v>9.889</c:v>
                </c:pt>
                <c:pt idx="1476">
                  <c:v>9.895</c:v>
                </c:pt>
                <c:pt idx="1477">
                  <c:v>9.903</c:v>
                </c:pt>
                <c:pt idx="1478">
                  <c:v>9.909</c:v>
                </c:pt>
                <c:pt idx="1479">
                  <c:v>9.916</c:v>
                </c:pt>
                <c:pt idx="1480">
                  <c:v>9.923</c:v>
                </c:pt>
                <c:pt idx="1481">
                  <c:v>9.929</c:v>
                </c:pt>
                <c:pt idx="1482">
                  <c:v>9.936000000000003</c:v>
                </c:pt>
                <c:pt idx="1483">
                  <c:v>9.943000000000001</c:v>
                </c:pt>
                <c:pt idx="1484">
                  <c:v>9.949</c:v>
                </c:pt>
                <c:pt idx="1485">
                  <c:v>9.956000000000004</c:v>
                </c:pt>
                <c:pt idx="1486">
                  <c:v>9.963000000000002</c:v>
                </c:pt>
                <c:pt idx="1487">
                  <c:v>9.969</c:v>
                </c:pt>
                <c:pt idx="1488">
                  <c:v>9.976000000000002</c:v>
                </c:pt>
                <c:pt idx="1489">
                  <c:v>9.983</c:v>
                </c:pt>
                <c:pt idx="1490">
                  <c:v>9.99</c:v>
                </c:pt>
                <c:pt idx="1491">
                  <c:v>9.996</c:v>
                </c:pt>
                <c:pt idx="1492">
                  <c:v>10.002</c:v>
                </c:pt>
                <c:pt idx="1493">
                  <c:v>10.01</c:v>
                </c:pt>
                <c:pt idx="1494">
                  <c:v>10.016</c:v>
                </c:pt>
                <c:pt idx="1495">
                  <c:v>10.022</c:v>
                </c:pt>
                <c:pt idx="1496">
                  <c:v>10.03</c:v>
                </c:pt>
                <c:pt idx="1497">
                  <c:v>10.036</c:v>
                </c:pt>
                <c:pt idx="1498">
                  <c:v>10.042</c:v>
                </c:pt>
                <c:pt idx="1499">
                  <c:v>10.05</c:v>
                </c:pt>
                <c:pt idx="1500">
                  <c:v>10.056</c:v>
                </c:pt>
                <c:pt idx="1501">
                  <c:v>10.064</c:v>
                </c:pt>
                <c:pt idx="1502">
                  <c:v>10.07</c:v>
                </c:pt>
                <c:pt idx="1503">
                  <c:v>10.076</c:v>
                </c:pt>
                <c:pt idx="1504">
                  <c:v>10.084</c:v>
                </c:pt>
                <c:pt idx="1505">
                  <c:v>10.09</c:v>
                </c:pt>
                <c:pt idx="1506">
                  <c:v>10.096</c:v>
                </c:pt>
                <c:pt idx="1507">
                  <c:v>10.104</c:v>
                </c:pt>
                <c:pt idx="1508">
                  <c:v>10.11</c:v>
                </c:pt>
                <c:pt idx="1509">
                  <c:v>10.117</c:v>
                </c:pt>
                <c:pt idx="1510">
                  <c:v>10.124</c:v>
                </c:pt>
                <c:pt idx="1511">
                  <c:v>10.131</c:v>
                </c:pt>
                <c:pt idx="1512">
                  <c:v>10.137</c:v>
                </c:pt>
                <c:pt idx="1513">
                  <c:v>10.144</c:v>
                </c:pt>
                <c:pt idx="1514">
                  <c:v>10.151</c:v>
                </c:pt>
                <c:pt idx="1515">
                  <c:v>10.157</c:v>
                </c:pt>
                <c:pt idx="1516">
                  <c:v>10.165</c:v>
                </c:pt>
                <c:pt idx="1517">
                  <c:v>10.171</c:v>
                </c:pt>
                <c:pt idx="1518">
                  <c:v>10.177</c:v>
                </c:pt>
                <c:pt idx="1519">
                  <c:v>10.185</c:v>
                </c:pt>
                <c:pt idx="1520">
                  <c:v>10.191</c:v>
                </c:pt>
                <c:pt idx="1521">
                  <c:v>10.197</c:v>
                </c:pt>
                <c:pt idx="1522">
                  <c:v>10.205</c:v>
                </c:pt>
                <c:pt idx="1523">
                  <c:v>10.211</c:v>
                </c:pt>
                <c:pt idx="1524">
                  <c:v>10.217</c:v>
                </c:pt>
                <c:pt idx="1525">
                  <c:v>10.225</c:v>
                </c:pt>
                <c:pt idx="1526">
                  <c:v>10.231</c:v>
                </c:pt>
                <c:pt idx="1527">
                  <c:v>10.239</c:v>
                </c:pt>
                <c:pt idx="1528">
                  <c:v>10.245</c:v>
                </c:pt>
                <c:pt idx="1529">
                  <c:v>10.251</c:v>
                </c:pt>
                <c:pt idx="1530">
                  <c:v>10.259</c:v>
                </c:pt>
                <c:pt idx="1531">
                  <c:v>10.265</c:v>
                </c:pt>
                <c:pt idx="1532">
                  <c:v>10.272</c:v>
                </c:pt>
                <c:pt idx="1533">
                  <c:v>10.279</c:v>
                </c:pt>
                <c:pt idx="1534">
                  <c:v>10.285</c:v>
                </c:pt>
                <c:pt idx="1535">
                  <c:v>10.292</c:v>
                </c:pt>
                <c:pt idx="1536">
                  <c:v>10.299</c:v>
                </c:pt>
                <c:pt idx="1537">
                  <c:v>10.305</c:v>
                </c:pt>
                <c:pt idx="1538">
                  <c:v>10.312</c:v>
                </c:pt>
                <c:pt idx="1539">
                  <c:v>10.319</c:v>
                </c:pt>
                <c:pt idx="1540">
                  <c:v>10.326</c:v>
                </c:pt>
                <c:pt idx="1541">
                  <c:v>10.332</c:v>
                </c:pt>
                <c:pt idx="1542">
                  <c:v>10.339</c:v>
                </c:pt>
                <c:pt idx="1543">
                  <c:v>10.346</c:v>
                </c:pt>
                <c:pt idx="1544">
                  <c:v>10.352</c:v>
                </c:pt>
                <c:pt idx="1545">
                  <c:v>10.36</c:v>
                </c:pt>
                <c:pt idx="1546">
                  <c:v>10.366</c:v>
                </c:pt>
                <c:pt idx="1547">
                  <c:v>10.372</c:v>
                </c:pt>
                <c:pt idx="1548">
                  <c:v>10.38</c:v>
                </c:pt>
                <c:pt idx="1549">
                  <c:v>10.386</c:v>
                </c:pt>
                <c:pt idx="1550">
                  <c:v>10.392</c:v>
                </c:pt>
                <c:pt idx="1551">
                  <c:v>10.4</c:v>
                </c:pt>
                <c:pt idx="1552">
                  <c:v>10.406</c:v>
                </c:pt>
                <c:pt idx="1553">
                  <c:v>10.412</c:v>
                </c:pt>
                <c:pt idx="1554">
                  <c:v>10.42</c:v>
                </c:pt>
                <c:pt idx="1555">
                  <c:v>10.426</c:v>
                </c:pt>
                <c:pt idx="1556">
                  <c:v>10.434</c:v>
                </c:pt>
                <c:pt idx="1557">
                  <c:v>10.44</c:v>
                </c:pt>
                <c:pt idx="1558">
                  <c:v>10.446</c:v>
                </c:pt>
                <c:pt idx="1559">
                  <c:v>10.454</c:v>
                </c:pt>
                <c:pt idx="1560">
                  <c:v>10.46</c:v>
                </c:pt>
                <c:pt idx="1561">
                  <c:v>10.467</c:v>
                </c:pt>
                <c:pt idx="1562">
                  <c:v>10.474</c:v>
                </c:pt>
                <c:pt idx="1563">
                  <c:v>10.48</c:v>
                </c:pt>
                <c:pt idx="1564">
                  <c:v>10.486</c:v>
                </c:pt>
                <c:pt idx="1565">
                  <c:v>10.494</c:v>
                </c:pt>
                <c:pt idx="1566">
                  <c:v>10.5</c:v>
                </c:pt>
                <c:pt idx="1567">
                  <c:v>10.506</c:v>
                </c:pt>
                <c:pt idx="1568">
                  <c:v>10.514</c:v>
                </c:pt>
                <c:pt idx="1569">
                  <c:v>10.52</c:v>
                </c:pt>
                <c:pt idx="1570">
                  <c:v>10.527</c:v>
                </c:pt>
                <c:pt idx="1571">
                  <c:v>10.534</c:v>
                </c:pt>
                <c:pt idx="1572">
                  <c:v>10.54</c:v>
                </c:pt>
                <c:pt idx="1573">
                  <c:v>10.546</c:v>
                </c:pt>
                <c:pt idx="1574">
                  <c:v>10.554</c:v>
                </c:pt>
                <c:pt idx="1575">
                  <c:v>10.56</c:v>
                </c:pt>
                <c:pt idx="1576">
                  <c:v>10.567</c:v>
                </c:pt>
                <c:pt idx="1577">
                  <c:v>10.574</c:v>
                </c:pt>
                <c:pt idx="1578">
                  <c:v>10.58</c:v>
                </c:pt>
                <c:pt idx="1579">
                  <c:v>10.586</c:v>
                </c:pt>
                <c:pt idx="1580">
                  <c:v>10.594</c:v>
                </c:pt>
                <c:pt idx="1581">
                  <c:v>10.6</c:v>
                </c:pt>
                <c:pt idx="1582">
                  <c:v>10.607</c:v>
                </c:pt>
                <c:pt idx="1583">
                  <c:v>10.614</c:v>
                </c:pt>
                <c:pt idx="1584">
                  <c:v>10.62</c:v>
                </c:pt>
                <c:pt idx="1585">
                  <c:v>10.627</c:v>
                </c:pt>
                <c:pt idx="1586">
                  <c:v>10.634</c:v>
                </c:pt>
                <c:pt idx="1587">
                  <c:v>10.641</c:v>
                </c:pt>
                <c:pt idx="1588">
                  <c:v>10.647</c:v>
                </c:pt>
                <c:pt idx="1589">
                  <c:v>10.654</c:v>
                </c:pt>
                <c:pt idx="1590">
                  <c:v>10.66</c:v>
                </c:pt>
                <c:pt idx="1591">
                  <c:v>10.667</c:v>
                </c:pt>
                <c:pt idx="1592">
                  <c:v>10.674</c:v>
                </c:pt>
                <c:pt idx="1593">
                  <c:v>10.681</c:v>
                </c:pt>
                <c:pt idx="1594">
                  <c:v>10.687</c:v>
                </c:pt>
                <c:pt idx="1595">
                  <c:v>10.694</c:v>
                </c:pt>
                <c:pt idx="1596">
                  <c:v>10.701</c:v>
                </c:pt>
                <c:pt idx="1597">
                  <c:v>10.707</c:v>
                </c:pt>
                <c:pt idx="1598">
                  <c:v>10.714</c:v>
                </c:pt>
                <c:pt idx="1599">
                  <c:v>10.721</c:v>
                </c:pt>
                <c:pt idx="1600">
                  <c:v>10.727</c:v>
                </c:pt>
                <c:pt idx="1601">
                  <c:v>10.735</c:v>
                </c:pt>
                <c:pt idx="1602">
                  <c:v>10.741</c:v>
                </c:pt>
                <c:pt idx="1603">
                  <c:v>10.747</c:v>
                </c:pt>
                <c:pt idx="1604">
                  <c:v>10.755</c:v>
                </c:pt>
                <c:pt idx="1605">
                  <c:v>10.761</c:v>
                </c:pt>
                <c:pt idx="1606">
                  <c:v>10.767</c:v>
                </c:pt>
                <c:pt idx="1607">
                  <c:v>10.775</c:v>
                </c:pt>
                <c:pt idx="1608">
                  <c:v>10.781</c:v>
                </c:pt>
                <c:pt idx="1609">
                  <c:v>10.789</c:v>
                </c:pt>
                <c:pt idx="1610">
                  <c:v>10.795</c:v>
                </c:pt>
                <c:pt idx="1611">
                  <c:v>10.801</c:v>
                </c:pt>
                <c:pt idx="1612">
                  <c:v>10.809</c:v>
                </c:pt>
                <c:pt idx="1613">
                  <c:v>10.815</c:v>
                </c:pt>
                <c:pt idx="1614">
                  <c:v>10.821</c:v>
                </c:pt>
                <c:pt idx="1615">
                  <c:v>10.829</c:v>
                </c:pt>
                <c:pt idx="1616">
                  <c:v>10.835</c:v>
                </c:pt>
                <c:pt idx="1617">
                  <c:v>10.842</c:v>
                </c:pt>
                <c:pt idx="1618">
                  <c:v>10.849</c:v>
                </c:pt>
                <c:pt idx="1619">
                  <c:v>10.856</c:v>
                </c:pt>
                <c:pt idx="1620">
                  <c:v>10.862</c:v>
                </c:pt>
                <c:pt idx="1621">
                  <c:v>10.869</c:v>
                </c:pt>
                <c:pt idx="1622">
                  <c:v>10.876</c:v>
                </c:pt>
                <c:pt idx="1623">
                  <c:v>10.882</c:v>
                </c:pt>
                <c:pt idx="1624">
                  <c:v>10.89</c:v>
                </c:pt>
                <c:pt idx="1625">
                  <c:v>10.896</c:v>
                </c:pt>
                <c:pt idx="1626">
                  <c:v>10.902</c:v>
                </c:pt>
                <c:pt idx="1627">
                  <c:v>10.91</c:v>
                </c:pt>
                <c:pt idx="1628">
                  <c:v>10.916</c:v>
                </c:pt>
                <c:pt idx="1629">
                  <c:v>10.924</c:v>
                </c:pt>
                <c:pt idx="1630">
                  <c:v>10.93</c:v>
                </c:pt>
                <c:pt idx="1631">
                  <c:v>10.937</c:v>
                </c:pt>
                <c:pt idx="1632">
                  <c:v>10.944</c:v>
                </c:pt>
                <c:pt idx="1633">
                  <c:v>10.95</c:v>
                </c:pt>
                <c:pt idx="1634">
                  <c:v>10.957</c:v>
                </c:pt>
                <c:pt idx="1635">
                  <c:v>10.964</c:v>
                </c:pt>
                <c:pt idx="1636">
                  <c:v>10.971</c:v>
                </c:pt>
                <c:pt idx="1637">
                  <c:v>10.977</c:v>
                </c:pt>
                <c:pt idx="1638">
                  <c:v>10.984</c:v>
                </c:pt>
                <c:pt idx="1639">
                  <c:v>10.991</c:v>
                </c:pt>
                <c:pt idx="1640">
                  <c:v>10.997</c:v>
                </c:pt>
                <c:pt idx="1641">
                  <c:v>11.005</c:v>
                </c:pt>
                <c:pt idx="1642">
                  <c:v>11.011</c:v>
                </c:pt>
                <c:pt idx="1643">
                  <c:v>11.018</c:v>
                </c:pt>
                <c:pt idx="1644">
                  <c:v>11.025</c:v>
                </c:pt>
                <c:pt idx="1645">
                  <c:v>11.032</c:v>
                </c:pt>
                <c:pt idx="1646">
                  <c:v>11.038</c:v>
                </c:pt>
                <c:pt idx="1647">
                  <c:v>11.046</c:v>
                </c:pt>
                <c:pt idx="1648">
                  <c:v>11.052</c:v>
                </c:pt>
                <c:pt idx="1649">
                  <c:v>11.058</c:v>
                </c:pt>
                <c:pt idx="1650">
                  <c:v>11.066</c:v>
                </c:pt>
                <c:pt idx="1651">
                  <c:v>11.072</c:v>
                </c:pt>
                <c:pt idx="1652">
                  <c:v>11.078</c:v>
                </c:pt>
                <c:pt idx="1653">
                  <c:v>11.086</c:v>
                </c:pt>
                <c:pt idx="1654">
                  <c:v>11.092</c:v>
                </c:pt>
                <c:pt idx="1655">
                  <c:v>11.1</c:v>
                </c:pt>
                <c:pt idx="1656">
                  <c:v>11.106</c:v>
                </c:pt>
                <c:pt idx="1657">
                  <c:v>11.113</c:v>
                </c:pt>
                <c:pt idx="1658">
                  <c:v>11.12</c:v>
                </c:pt>
                <c:pt idx="1659">
                  <c:v>11.126</c:v>
                </c:pt>
                <c:pt idx="1660">
                  <c:v>11.133</c:v>
                </c:pt>
                <c:pt idx="1661">
                  <c:v>11.14</c:v>
                </c:pt>
                <c:pt idx="1662">
                  <c:v>11.147</c:v>
                </c:pt>
                <c:pt idx="1663">
                  <c:v>11.153</c:v>
                </c:pt>
                <c:pt idx="1664">
                  <c:v>11.161</c:v>
                </c:pt>
                <c:pt idx="1665">
                  <c:v>11.167</c:v>
                </c:pt>
                <c:pt idx="1666">
                  <c:v>11.173</c:v>
                </c:pt>
                <c:pt idx="1667">
                  <c:v>11.181</c:v>
                </c:pt>
                <c:pt idx="1668">
                  <c:v>11.187</c:v>
                </c:pt>
                <c:pt idx="1669">
                  <c:v>11.193</c:v>
                </c:pt>
                <c:pt idx="1670">
                  <c:v>11.201</c:v>
                </c:pt>
                <c:pt idx="1671">
                  <c:v>11.207</c:v>
                </c:pt>
                <c:pt idx="1672">
                  <c:v>11.213</c:v>
                </c:pt>
                <c:pt idx="1673">
                  <c:v>11.221</c:v>
                </c:pt>
                <c:pt idx="1674">
                  <c:v>11.227</c:v>
                </c:pt>
                <c:pt idx="1675">
                  <c:v>11.233</c:v>
                </c:pt>
                <c:pt idx="1676">
                  <c:v>11.241</c:v>
                </c:pt>
                <c:pt idx="1677">
                  <c:v>11.247</c:v>
                </c:pt>
                <c:pt idx="1678">
                  <c:v>11.255</c:v>
                </c:pt>
                <c:pt idx="1679">
                  <c:v>11.261</c:v>
                </c:pt>
                <c:pt idx="1680">
                  <c:v>11.268</c:v>
                </c:pt>
                <c:pt idx="1681">
                  <c:v>11.275</c:v>
                </c:pt>
                <c:pt idx="1682">
                  <c:v>11.281</c:v>
                </c:pt>
                <c:pt idx="1683">
                  <c:v>11.288</c:v>
                </c:pt>
                <c:pt idx="1684">
                  <c:v>11.295</c:v>
                </c:pt>
                <c:pt idx="1685">
                  <c:v>11.302</c:v>
                </c:pt>
                <c:pt idx="1686">
                  <c:v>11.308</c:v>
                </c:pt>
                <c:pt idx="1687">
                  <c:v>11.315</c:v>
                </c:pt>
                <c:pt idx="1688">
                  <c:v>11.322</c:v>
                </c:pt>
                <c:pt idx="1689">
                  <c:v>11.328</c:v>
                </c:pt>
                <c:pt idx="1690">
                  <c:v>11.336</c:v>
                </c:pt>
                <c:pt idx="1691">
                  <c:v>11.342</c:v>
                </c:pt>
                <c:pt idx="1692">
                  <c:v>11.348</c:v>
                </c:pt>
                <c:pt idx="1693">
                  <c:v>11.356</c:v>
                </c:pt>
                <c:pt idx="1694">
                  <c:v>11.362</c:v>
                </c:pt>
                <c:pt idx="1695">
                  <c:v>11.37</c:v>
                </c:pt>
                <c:pt idx="1696">
                  <c:v>11.376</c:v>
                </c:pt>
                <c:pt idx="1697">
                  <c:v>11.382</c:v>
                </c:pt>
                <c:pt idx="1698">
                  <c:v>11.39</c:v>
                </c:pt>
                <c:pt idx="1699">
                  <c:v>11.396</c:v>
                </c:pt>
                <c:pt idx="1700">
                  <c:v>11.402</c:v>
                </c:pt>
                <c:pt idx="1701">
                  <c:v>11.41</c:v>
                </c:pt>
                <c:pt idx="1702">
                  <c:v>11.416</c:v>
                </c:pt>
                <c:pt idx="1703">
                  <c:v>11.423</c:v>
                </c:pt>
                <c:pt idx="1704">
                  <c:v>11.43</c:v>
                </c:pt>
                <c:pt idx="1705">
                  <c:v>11.436</c:v>
                </c:pt>
                <c:pt idx="1706">
                  <c:v>11.443</c:v>
                </c:pt>
                <c:pt idx="1707">
                  <c:v>11.45</c:v>
                </c:pt>
                <c:pt idx="1708">
                  <c:v>11.456</c:v>
                </c:pt>
                <c:pt idx="1709">
                  <c:v>11.463</c:v>
                </c:pt>
                <c:pt idx="1710">
                  <c:v>11.47</c:v>
                </c:pt>
                <c:pt idx="1711">
                  <c:v>11.477</c:v>
                </c:pt>
                <c:pt idx="1712">
                  <c:v>11.483</c:v>
                </c:pt>
                <c:pt idx="1713">
                  <c:v>11.49</c:v>
                </c:pt>
                <c:pt idx="1714">
                  <c:v>11.497</c:v>
                </c:pt>
                <c:pt idx="1715">
                  <c:v>11.503</c:v>
                </c:pt>
                <c:pt idx="1716">
                  <c:v>11.511</c:v>
                </c:pt>
                <c:pt idx="1717">
                  <c:v>11.517</c:v>
                </c:pt>
                <c:pt idx="1718">
                  <c:v>11.523</c:v>
                </c:pt>
                <c:pt idx="1719">
                  <c:v>11.531</c:v>
                </c:pt>
                <c:pt idx="1720">
                  <c:v>11.537</c:v>
                </c:pt>
                <c:pt idx="1721">
                  <c:v>11.545</c:v>
                </c:pt>
                <c:pt idx="1722">
                  <c:v>11.551</c:v>
                </c:pt>
                <c:pt idx="1723">
                  <c:v>11.557</c:v>
                </c:pt>
                <c:pt idx="1724">
                  <c:v>11.565</c:v>
                </c:pt>
                <c:pt idx="1725">
                  <c:v>11.571</c:v>
                </c:pt>
                <c:pt idx="1726">
                  <c:v>11.578</c:v>
                </c:pt>
                <c:pt idx="1727">
                  <c:v>11.585</c:v>
                </c:pt>
                <c:pt idx="1728">
                  <c:v>11.592</c:v>
                </c:pt>
                <c:pt idx="1729">
                  <c:v>11.598</c:v>
                </c:pt>
                <c:pt idx="1730">
                  <c:v>11.605</c:v>
                </c:pt>
                <c:pt idx="1731">
                  <c:v>11.611</c:v>
                </c:pt>
                <c:pt idx="1732">
                  <c:v>11.618</c:v>
                </c:pt>
                <c:pt idx="1733">
                  <c:v>11.625</c:v>
                </c:pt>
                <c:pt idx="1734">
                  <c:v>11.632</c:v>
                </c:pt>
                <c:pt idx="1735">
                  <c:v>11.638</c:v>
                </c:pt>
                <c:pt idx="1736">
                  <c:v>11.645</c:v>
                </c:pt>
                <c:pt idx="1737">
                  <c:v>11.652</c:v>
                </c:pt>
                <c:pt idx="1738">
                  <c:v>11.658</c:v>
                </c:pt>
                <c:pt idx="1739">
                  <c:v>11.666</c:v>
                </c:pt>
                <c:pt idx="1740">
                  <c:v>11.672</c:v>
                </c:pt>
                <c:pt idx="1741">
                  <c:v>11.678</c:v>
                </c:pt>
                <c:pt idx="1742">
                  <c:v>11.686</c:v>
                </c:pt>
                <c:pt idx="1743">
                  <c:v>11.692</c:v>
                </c:pt>
                <c:pt idx="1744">
                  <c:v>11.7</c:v>
                </c:pt>
                <c:pt idx="1745">
                  <c:v>11.706</c:v>
                </c:pt>
                <c:pt idx="1746">
                  <c:v>11.713</c:v>
                </c:pt>
                <c:pt idx="1747">
                  <c:v>11.72</c:v>
                </c:pt>
                <c:pt idx="1748">
                  <c:v>11.726</c:v>
                </c:pt>
                <c:pt idx="1749">
                  <c:v>11.733</c:v>
                </c:pt>
                <c:pt idx="1750">
                  <c:v>11.74</c:v>
                </c:pt>
                <c:pt idx="1751">
                  <c:v>11.747</c:v>
                </c:pt>
                <c:pt idx="1752">
                  <c:v>11.753</c:v>
                </c:pt>
                <c:pt idx="1753">
                  <c:v>11.762</c:v>
                </c:pt>
                <c:pt idx="1754">
                  <c:v>11.773</c:v>
                </c:pt>
                <c:pt idx="1755">
                  <c:v>11.778</c:v>
                </c:pt>
                <c:pt idx="1756">
                  <c:v>11.785</c:v>
                </c:pt>
                <c:pt idx="1757">
                  <c:v>11.791</c:v>
                </c:pt>
                <c:pt idx="1758">
                  <c:v>11.798</c:v>
                </c:pt>
                <c:pt idx="1759">
                  <c:v>11.805</c:v>
                </c:pt>
                <c:pt idx="1760">
                  <c:v>11.811</c:v>
                </c:pt>
                <c:pt idx="1761">
                  <c:v>11.818</c:v>
                </c:pt>
                <c:pt idx="1762">
                  <c:v>11.825</c:v>
                </c:pt>
                <c:pt idx="1763">
                  <c:v>11.831</c:v>
                </c:pt>
                <c:pt idx="1764">
                  <c:v>11.838</c:v>
                </c:pt>
                <c:pt idx="1765">
                  <c:v>11.845</c:v>
                </c:pt>
                <c:pt idx="1766">
                  <c:v>11.852</c:v>
                </c:pt>
                <c:pt idx="1767">
                  <c:v>11.858</c:v>
                </c:pt>
                <c:pt idx="1768">
                  <c:v>11.865</c:v>
                </c:pt>
                <c:pt idx="1769">
                  <c:v>11.872</c:v>
                </c:pt>
                <c:pt idx="1770">
                  <c:v>11.878</c:v>
                </c:pt>
                <c:pt idx="1771">
                  <c:v>11.885</c:v>
                </c:pt>
                <c:pt idx="1772">
                  <c:v>11.892</c:v>
                </c:pt>
                <c:pt idx="1773">
                  <c:v>11.898</c:v>
                </c:pt>
                <c:pt idx="1774">
                  <c:v>11.906</c:v>
                </c:pt>
                <c:pt idx="1775">
                  <c:v>11.912</c:v>
                </c:pt>
                <c:pt idx="1776">
                  <c:v>11.918</c:v>
                </c:pt>
                <c:pt idx="1777">
                  <c:v>11.926</c:v>
                </c:pt>
                <c:pt idx="1778">
                  <c:v>11.932</c:v>
                </c:pt>
                <c:pt idx="1779">
                  <c:v>11.938</c:v>
                </c:pt>
                <c:pt idx="1780">
                  <c:v>11.946</c:v>
                </c:pt>
                <c:pt idx="1781">
                  <c:v>11.952</c:v>
                </c:pt>
                <c:pt idx="1782">
                  <c:v>11.958</c:v>
                </c:pt>
                <c:pt idx="1783">
                  <c:v>11.966</c:v>
                </c:pt>
                <c:pt idx="1784">
                  <c:v>11.972</c:v>
                </c:pt>
                <c:pt idx="1785">
                  <c:v>11.978</c:v>
                </c:pt>
                <c:pt idx="1786">
                  <c:v>11.986</c:v>
                </c:pt>
                <c:pt idx="1787">
                  <c:v>11.992</c:v>
                </c:pt>
                <c:pt idx="1788">
                  <c:v>12.0</c:v>
                </c:pt>
                <c:pt idx="1789">
                  <c:v>12.006</c:v>
                </c:pt>
                <c:pt idx="1790">
                  <c:v>12.012</c:v>
                </c:pt>
                <c:pt idx="1791">
                  <c:v>12.019</c:v>
                </c:pt>
                <c:pt idx="1792">
                  <c:v>12.026</c:v>
                </c:pt>
                <c:pt idx="1793">
                  <c:v>12.032</c:v>
                </c:pt>
                <c:pt idx="1794">
                  <c:v>12.039</c:v>
                </c:pt>
                <c:pt idx="1795">
                  <c:v>12.046</c:v>
                </c:pt>
                <c:pt idx="1796">
                  <c:v>12.052</c:v>
                </c:pt>
                <c:pt idx="1797">
                  <c:v>12.059</c:v>
                </c:pt>
                <c:pt idx="1798">
                  <c:v>12.066</c:v>
                </c:pt>
                <c:pt idx="1799">
                  <c:v>12.073</c:v>
                </c:pt>
                <c:pt idx="1800">
                  <c:v>12.079</c:v>
                </c:pt>
                <c:pt idx="1801">
                  <c:v>12.087</c:v>
                </c:pt>
                <c:pt idx="1802">
                  <c:v>12.093</c:v>
                </c:pt>
                <c:pt idx="1803">
                  <c:v>12.099</c:v>
                </c:pt>
                <c:pt idx="1804">
                  <c:v>12.107</c:v>
                </c:pt>
                <c:pt idx="1805">
                  <c:v>12.113</c:v>
                </c:pt>
                <c:pt idx="1806">
                  <c:v>12.119</c:v>
                </c:pt>
                <c:pt idx="1807">
                  <c:v>12.127</c:v>
                </c:pt>
                <c:pt idx="1808">
                  <c:v>12.133</c:v>
                </c:pt>
                <c:pt idx="1809">
                  <c:v>12.141</c:v>
                </c:pt>
                <c:pt idx="1810">
                  <c:v>12.147</c:v>
                </c:pt>
                <c:pt idx="1811">
                  <c:v>12.153</c:v>
                </c:pt>
                <c:pt idx="1812">
                  <c:v>12.161</c:v>
                </c:pt>
                <c:pt idx="1813">
                  <c:v>12.167</c:v>
                </c:pt>
                <c:pt idx="1814">
                  <c:v>12.173</c:v>
                </c:pt>
                <c:pt idx="1815">
                  <c:v>12.181</c:v>
                </c:pt>
                <c:pt idx="1816">
                  <c:v>12.187</c:v>
                </c:pt>
                <c:pt idx="1817">
                  <c:v>12.193</c:v>
                </c:pt>
                <c:pt idx="1818">
                  <c:v>12.201</c:v>
                </c:pt>
                <c:pt idx="1819">
                  <c:v>12.207</c:v>
                </c:pt>
                <c:pt idx="1820">
                  <c:v>12.214</c:v>
                </c:pt>
                <c:pt idx="1821">
                  <c:v>12.221</c:v>
                </c:pt>
                <c:pt idx="1822">
                  <c:v>12.228</c:v>
                </c:pt>
                <c:pt idx="1823">
                  <c:v>12.234</c:v>
                </c:pt>
                <c:pt idx="1824">
                  <c:v>12.241</c:v>
                </c:pt>
                <c:pt idx="1825">
                  <c:v>12.248</c:v>
                </c:pt>
                <c:pt idx="1826">
                  <c:v>12.254</c:v>
                </c:pt>
                <c:pt idx="1827">
                  <c:v>12.262</c:v>
                </c:pt>
                <c:pt idx="1828">
                  <c:v>12.268</c:v>
                </c:pt>
                <c:pt idx="1829">
                  <c:v>12.274</c:v>
                </c:pt>
                <c:pt idx="1830">
                  <c:v>12.282</c:v>
                </c:pt>
                <c:pt idx="1831">
                  <c:v>12.288</c:v>
                </c:pt>
                <c:pt idx="1832">
                  <c:v>12.296</c:v>
                </c:pt>
                <c:pt idx="1833">
                  <c:v>12.302</c:v>
                </c:pt>
                <c:pt idx="1834">
                  <c:v>12.308</c:v>
                </c:pt>
                <c:pt idx="1835">
                  <c:v>12.316</c:v>
                </c:pt>
                <c:pt idx="1836">
                  <c:v>12.322</c:v>
                </c:pt>
                <c:pt idx="1837">
                  <c:v>12.329</c:v>
                </c:pt>
                <c:pt idx="1838">
                  <c:v>12.336</c:v>
                </c:pt>
                <c:pt idx="1839">
                  <c:v>12.343</c:v>
                </c:pt>
                <c:pt idx="1840">
                  <c:v>12.349</c:v>
                </c:pt>
                <c:pt idx="1841">
                  <c:v>12.356</c:v>
                </c:pt>
                <c:pt idx="1842">
                  <c:v>12.363</c:v>
                </c:pt>
                <c:pt idx="1843">
                  <c:v>12.369</c:v>
                </c:pt>
                <c:pt idx="1844">
                  <c:v>12.377</c:v>
                </c:pt>
                <c:pt idx="1845">
                  <c:v>12.383</c:v>
                </c:pt>
                <c:pt idx="1846">
                  <c:v>12.389</c:v>
                </c:pt>
                <c:pt idx="1847">
                  <c:v>12.397</c:v>
                </c:pt>
                <c:pt idx="1848">
                  <c:v>12.403</c:v>
                </c:pt>
                <c:pt idx="1849">
                  <c:v>12.411</c:v>
                </c:pt>
                <c:pt idx="1850">
                  <c:v>12.417</c:v>
                </c:pt>
                <c:pt idx="1851">
                  <c:v>12.423</c:v>
                </c:pt>
                <c:pt idx="1852">
                  <c:v>12.431</c:v>
                </c:pt>
                <c:pt idx="1853">
                  <c:v>12.437</c:v>
                </c:pt>
                <c:pt idx="1854">
                  <c:v>12.443</c:v>
                </c:pt>
                <c:pt idx="1855">
                  <c:v>12.451</c:v>
                </c:pt>
                <c:pt idx="1856">
                  <c:v>12.457</c:v>
                </c:pt>
                <c:pt idx="1857">
                  <c:v>12.464</c:v>
                </c:pt>
                <c:pt idx="1858">
                  <c:v>12.471</c:v>
                </c:pt>
                <c:pt idx="1859">
                  <c:v>12.478</c:v>
                </c:pt>
                <c:pt idx="1860">
                  <c:v>12.484</c:v>
                </c:pt>
                <c:pt idx="1861">
                  <c:v>12.492</c:v>
                </c:pt>
                <c:pt idx="1862">
                  <c:v>12.498</c:v>
                </c:pt>
                <c:pt idx="1863">
                  <c:v>12.506</c:v>
                </c:pt>
                <c:pt idx="1864">
                  <c:v>12.512</c:v>
                </c:pt>
                <c:pt idx="1865">
                  <c:v>12.518</c:v>
                </c:pt>
                <c:pt idx="1866">
                  <c:v>12.524</c:v>
                </c:pt>
                <c:pt idx="1867">
                  <c:v>12.532</c:v>
                </c:pt>
                <c:pt idx="1868">
                  <c:v>12.538</c:v>
                </c:pt>
                <c:pt idx="1869">
                  <c:v>12.546</c:v>
                </c:pt>
                <c:pt idx="1870">
                  <c:v>12.552</c:v>
                </c:pt>
                <c:pt idx="1871">
                  <c:v>12.558</c:v>
                </c:pt>
                <c:pt idx="1872">
                  <c:v>12.566</c:v>
                </c:pt>
                <c:pt idx="1873">
                  <c:v>12.572</c:v>
                </c:pt>
                <c:pt idx="1874">
                  <c:v>12.579</c:v>
                </c:pt>
                <c:pt idx="1875">
                  <c:v>12.586</c:v>
                </c:pt>
                <c:pt idx="1876">
                  <c:v>12.593</c:v>
                </c:pt>
                <c:pt idx="1877">
                  <c:v>12.599</c:v>
                </c:pt>
                <c:pt idx="1878">
                  <c:v>12.606</c:v>
                </c:pt>
                <c:pt idx="1879">
                  <c:v>12.613</c:v>
                </c:pt>
                <c:pt idx="1880">
                  <c:v>12.619</c:v>
                </c:pt>
                <c:pt idx="1881">
                  <c:v>12.626</c:v>
                </c:pt>
                <c:pt idx="1882">
                  <c:v>12.633</c:v>
                </c:pt>
                <c:pt idx="1883">
                  <c:v>12.639</c:v>
                </c:pt>
                <c:pt idx="1884">
                  <c:v>12.647</c:v>
                </c:pt>
                <c:pt idx="1885">
                  <c:v>12.653</c:v>
                </c:pt>
                <c:pt idx="1886">
                  <c:v>12.659</c:v>
                </c:pt>
                <c:pt idx="1887">
                  <c:v>12.667</c:v>
                </c:pt>
                <c:pt idx="1888">
                  <c:v>12.673</c:v>
                </c:pt>
              </c:numCache>
            </c:numRef>
          </c:xVal>
          <c:yVal>
            <c:numRef>
              <c:f>'[spreadsheet for assignment.xlsx]Sheet3'!$J$3:$J$1891</c:f>
              <c:numCache>
                <c:formatCode>General</c:formatCode>
                <c:ptCount val="1889"/>
                <c:pt idx="0">
                  <c:v>0.0</c:v>
                </c:pt>
                <c:pt idx="1">
                  <c:v>0.0</c:v>
                </c:pt>
                <c:pt idx="2">
                  <c:v>0.0</c:v>
                </c:pt>
                <c:pt idx="3">
                  <c:v>0.0</c:v>
                </c:pt>
                <c:pt idx="4">
                  <c:v>0.005</c:v>
                </c:pt>
                <c:pt idx="5">
                  <c:v>0.005</c:v>
                </c:pt>
                <c:pt idx="6">
                  <c:v>0.005</c:v>
                </c:pt>
                <c:pt idx="7">
                  <c:v>0.005</c:v>
                </c:pt>
                <c:pt idx="8">
                  <c:v>0.005</c:v>
                </c:pt>
                <c:pt idx="9">
                  <c:v>0.005</c:v>
                </c:pt>
                <c:pt idx="10">
                  <c:v>0.01</c:v>
                </c:pt>
                <c:pt idx="11">
                  <c:v>0.01</c:v>
                </c:pt>
                <c:pt idx="12">
                  <c:v>0.01</c:v>
                </c:pt>
                <c:pt idx="13">
                  <c:v>0.015</c:v>
                </c:pt>
                <c:pt idx="14">
                  <c:v>0.015</c:v>
                </c:pt>
                <c:pt idx="15">
                  <c:v>0.015</c:v>
                </c:pt>
                <c:pt idx="16">
                  <c:v>0.02</c:v>
                </c:pt>
                <c:pt idx="17">
                  <c:v>0.02</c:v>
                </c:pt>
                <c:pt idx="18">
                  <c:v>0.025</c:v>
                </c:pt>
                <c:pt idx="19">
                  <c:v>0.025</c:v>
                </c:pt>
                <c:pt idx="20">
                  <c:v>0.03</c:v>
                </c:pt>
                <c:pt idx="21">
                  <c:v>0.03</c:v>
                </c:pt>
                <c:pt idx="22">
                  <c:v>0.035</c:v>
                </c:pt>
                <c:pt idx="23">
                  <c:v>0.035</c:v>
                </c:pt>
                <c:pt idx="24">
                  <c:v>0.04</c:v>
                </c:pt>
                <c:pt idx="25">
                  <c:v>0.045</c:v>
                </c:pt>
                <c:pt idx="26">
                  <c:v>0.05</c:v>
                </c:pt>
                <c:pt idx="27">
                  <c:v>0.05</c:v>
                </c:pt>
                <c:pt idx="28">
                  <c:v>0.06</c:v>
                </c:pt>
                <c:pt idx="29">
                  <c:v>0.07</c:v>
                </c:pt>
                <c:pt idx="30">
                  <c:v>0.085</c:v>
                </c:pt>
                <c:pt idx="31">
                  <c:v>0.1</c:v>
                </c:pt>
                <c:pt idx="32">
                  <c:v>0.12</c:v>
                </c:pt>
                <c:pt idx="33">
                  <c:v>0.135</c:v>
                </c:pt>
                <c:pt idx="34">
                  <c:v>0.16</c:v>
                </c:pt>
                <c:pt idx="35">
                  <c:v>0.185</c:v>
                </c:pt>
                <c:pt idx="36">
                  <c:v>0.21</c:v>
                </c:pt>
                <c:pt idx="37">
                  <c:v>0.245</c:v>
                </c:pt>
                <c:pt idx="38">
                  <c:v>0.28</c:v>
                </c:pt>
                <c:pt idx="39">
                  <c:v>0.32</c:v>
                </c:pt>
                <c:pt idx="40">
                  <c:v>0.37</c:v>
                </c:pt>
                <c:pt idx="41">
                  <c:v>0.43</c:v>
                </c:pt>
                <c:pt idx="42">
                  <c:v>0.5</c:v>
                </c:pt>
                <c:pt idx="43">
                  <c:v>0.575</c:v>
                </c:pt>
                <c:pt idx="44">
                  <c:v>0.655</c:v>
                </c:pt>
                <c:pt idx="45">
                  <c:v>0.73</c:v>
                </c:pt>
                <c:pt idx="46">
                  <c:v>0.78</c:v>
                </c:pt>
                <c:pt idx="47">
                  <c:v>0.86</c:v>
                </c:pt>
                <c:pt idx="48">
                  <c:v>0.945</c:v>
                </c:pt>
                <c:pt idx="49">
                  <c:v>1.01</c:v>
                </c:pt>
                <c:pt idx="50">
                  <c:v>1.105</c:v>
                </c:pt>
                <c:pt idx="51">
                  <c:v>1.175</c:v>
                </c:pt>
                <c:pt idx="52">
                  <c:v>1.275</c:v>
                </c:pt>
                <c:pt idx="53">
                  <c:v>1.35</c:v>
                </c:pt>
                <c:pt idx="54">
                  <c:v>1.425</c:v>
                </c:pt>
                <c:pt idx="55">
                  <c:v>1.54</c:v>
                </c:pt>
                <c:pt idx="56">
                  <c:v>1.62</c:v>
                </c:pt>
                <c:pt idx="57">
                  <c:v>1.7</c:v>
                </c:pt>
                <c:pt idx="58">
                  <c:v>1.825</c:v>
                </c:pt>
                <c:pt idx="59">
                  <c:v>1.905</c:v>
                </c:pt>
                <c:pt idx="60">
                  <c:v>1.995</c:v>
                </c:pt>
                <c:pt idx="61">
                  <c:v>2.08</c:v>
                </c:pt>
                <c:pt idx="62">
                  <c:v>2.165</c:v>
                </c:pt>
                <c:pt idx="63">
                  <c:v>2.3</c:v>
                </c:pt>
                <c:pt idx="64">
                  <c:v>2.385</c:v>
                </c:pt>
                <c:pt idx="65">
                  <c:v>2.47</c:v>
                </c:pt>
                <c:pt idx="66">
                  <c:v>2.55</c:v>
                </c:pt>
                <c:pt idx="67">
                  <c:v>2.63</c:v>
                </c:pt>
                <c:pt idx="68">
                  <c:v>2.7</c:v>
                </c:pt>
                <c:pt idx="69">
                  <c:v>2.75</c:v>
                </c:pt>
                <c:pt idx="70">
                  <c:v>2.79</c:v>
                </c:pt>
                <c:pt idx="71">
                  <c:v>2.825</c:v>
                </c:pt>
                <c:pt idx="72">
                  <c:v>2.865</c:v>
                </c:pt>
                <c:pt idx="73">
                  <c:v>2.945</c:v>
                </c:pt>
                <c:pt idx="74">
                  <c:v>3.005</c:v>
                </c:pt>
                <c:pt idx="75">
                  <c:v>3.055</c:v>
                </c:pt>
                <c:pt idx="76">
                  <c:v>3.105</c:v>
                </c:pt>
                <c:pt idx="77">
                  <c:v>3.15</c:v>
                </c:pt>
                <c:pt idx="78">
                  <c:v>3.2</c:v>
                </c:pt>
                <c:pt idx="79">
                  <c:v>3.25</c:v>
                </c:pt>
                <c:pt idx="80">
                  <c:v>3.295</c:v>
                </c:pt>
                <c:pt idx="81">
                  <c:v>3.34</c:v>
                </c:pt>
                <c:pt idx="82">
                  <c:v>3.39</c:v>
                </c:pt>
                <c:pt idx="83">
                  <c:v>3.435</c:v>
                </c:pt>
                <c:pt idx="84">
                  <c:v>3.48</c:v>
                </c:pt>
                <c:pt idx="85">
                  <c:v>3.525</c:v>
                </c:pt>
                <c:pt idx="86">
                  <c:v>3.57</c:v>
                </c:pt>
                <c:pt idx="87">
                  <c:v>3.615</c:v>
                </c:pt>
                <c:pt idx="88">
                  <c:v>3.66</c:v>
                </c:pt>
                <c:pt idx="89">
                  <c:v>3.705</c:v>
                </c:pt>
                <c:pt idx="90">
                  <c:v>3.75</c:v>
                </c:pt>
                <c:pt idx="91">
                  <c:v>3.79</c:v>
                </c:pt>
                <c:pt idx="92">
                  <c:v>3.834999999999999</c:v>
                </c:pt>
                <c:pt idx="93">
                  <c:v>3.875</c:v>
                </c:pt>
                <c:pt idx="94">
                  <c:v>3.92</c:v>
                </c:pt>
                <c:pt idx="95">
                  <c:v>3.98</c:v>
                </c:pt>
                <c:pt idx="96">
                  <c:v>4.02</c:v>
                </c:pt>
                <c:pt idx="97">
                  <c:v>4.06</c:v>
                </c:pt>
                <c:pt idx="98">
                  <c:v>4.1</c:v>
                </c:pt>
                <c:pt idx="99">
                  <c:v>4.13</c:v>
                </c:pt>
                <c:pt idx="100">
                  <c:v>4.144999999999998</c:v>
                </c:pt>
                <c:pt idx="101">
                  <c:v>4.164999999999997</c:v>
                </c:pt>
                <c:pt idx="102">
                  <c:v>4.214999999999998</c:v>
                </c:pt>
                <c:pt idx="103">
                  <c:v>4.264999999999998</c:v>
                </c:pt>
                <c:pt idx="104">
                  <c:v>4.304999999999998</c:v>
                </c:pt>
                <c:pt idx="105">
                  <c:v>4.34</c:v>
                </c:pt>
                <c:pt idx="106">
                  <c:v>4.38</c:v>
                </c:pt>
                <c:pt idx="107">
                  <c:v>4.415</c:v>
                </c:pt>
                <c:pt idx="108">
                  <c:v>4.45</c:v>
                </c:pt>
                <c:pt idx="109">
                  <c:v>4.485</c:v>
                </c:pt>
                <c:pt idx="110">
                  <c:v>4.52</c:v>
                </c:pt>
                <c:pt idx="111">
                  <c:v>4.554999999999998</c:v>
                </c:pt>
                <c:pt idx="112">
                  <c:v>4.59</c:v>
                </c:pt>
                <c:pt idx="113">
                  <c:v>4.624999999999997</c:v>
                </c:pt>
                <c:pt idx="114">
                  <c:v>4.659999999999998</c:v>
                </c:pt>
                <c:pt idx="115">
                  <c:v>4.689999999999999</c:v>
                </c:pt>
                <c:pt idx="116">
                  <c:v>4.724999999999998</c:v>
                </c:pt>
                <c:pt idx="117">
                  <c:v>4.754999999999998</c:v>
                </c:pt>
                <c:pt idx="118">
                  <c:v>4.79</c:v>
                </c:pt>
                <c:pt idx="119">
                  <c:v>4.819999999999998</c:v>
                </c:pt>
                <c:pt idx="120">
                  <c:v>4.85</c:v>
                </c:pt>
                <c:pt idx="121">
                  <c:v>4.88</c:v>
                </c:pt>
                <c:pt idx="122">
                  <c:v>4.91</c:v>
                </c:pt>
                <c:pt idx="123">
                  <c:v>4.94</c:v>
                </c:pt>
                <c:pt idx="124">
                  <c:v>4.97</c:v>
                </c:pt>
                <c:pt idx="125">
                  <c:v>5.0</c:v>
                </c:pt>
                <c:pt idx="126">
                  <c:v>5.03</c:v>
                </c:pt>
                <c:pt idx="127">
                  <c:v>5.06</c:v>
                </c:pt>
                <c:pt idx="128">
                  <c:v>5.085</c:v>
                </c:pt>
                <c:pt idx="129">
                  <c:v>5.114999999999998</c:v>
                </c:pt>
                <c:pt idx="130">
                  <c:v>5.154999999999998</c:v>
                </c:pt>
                <c:pt idx="131">
                  <c:v>5.184999999999998</c:v>
                </c:pt>
                <c:pt idx="132">
                  <c:v>5.21</c:v>
                </c:pt>
                <c:pt idx="133">
                  <c:v>5.235</c:v>
                </c:pt>
                <c:pt idx="134">
                  <c:v>5.26</c:v>
                </c:pt>
                <c:pt idx="135">
                  <c:v>5.285</c:v>
                </c:pt>
                <c:pt idx="136">
                  <c:v>5.31</c:v>
                </c:pt>
                <c:pt idx="137">
                  <c:v>5.335</c:v>
                </c:pt>
                <c:pt idx="138">
                  <c:v>5.359999999999998</c:v>
                </c:pt>
                <c:pt idx="139">
                  <c:v>5.38</c:v>
                </c:pt>
                <c:pt idx="140">
                  <c:v>5.405</c:v>
                </c:pt>
                <c:pt idx="141">
                  <c:v>5.43</c:v>
                </c:pt>
                <c:pt idx="142">
                  <c:v>5.455</c:v>
                </c:pt>
                <c:pt idx="143">
                  <c:v>5.48</c:v>
                </c:pt>
                <c:pt idx="144">
                  <c:v>5.504999999999998</c:v>
                </c:pt>
                <c:pt idx="145">
                  <c:v>5.53</c:v>
                </c:pt>
                <c:pt idx="146">
                  <c:v>5.554999999999998</c:v>
                </c:pt>
                <c:pt idx="147">
                  <c:v>5.575</c:v>
                </c:pt>
                <c:pt idx="148">
                  <c:v>5.59</c:v>
                </c:pt>
                <c:pt idx="149">
                  <c:v>5.609999999999998</c:v>
                </c:pt>
                <c:pt idx="150">
                  <c:v>5.634999999999998</c:v>
                </c:pt>
                <c:pt idx="151">
                  <c:v>5.659999999999998</c:v>
                </c:pt>
                <c:pt idx="152">
                  <c:v>5.684999999999998</c:v>
                </c:pt>
                <c:pt idx="153">
                  <c:v>5.71</c:v>
                </c:pt>
                <c:pt idx="154">
                  <c:v>5.735</c:v>
                </c:pt>
                <c:pt idx="155">
                  <c:v>5.754999999999998</c:v>
                </c:pt>
                <c:pt idx="156">
                  <c:v>5.78</c:v>
                </c:pt>
                <c:pt idx="157">
                  <c:v>5.804999999999998</c:v>
                </c:pt>
                <c:pt idx="158">
                  <c:v>5.83</c:v>
                </c:pt>
                <c:pt idx="159">
                  <c:v>5.854999999999998</c:v>
                </c:pt>
                <c:pt idx="160">
                  <c:v>5.88</c:v>
                </c:pt>
                <c:pt idx="161">
                  <c:v>5.905</c:v>
                </c:pt>
                <c:pt idx="162">
                  <c:v>5.93</c:v>
                </c:pt>
                <c:pt idx="163">
                  <c:v>5.955</c:v>
                </c:pt>
                <c:pt idx="164">
                  <c:v>5.98</c:v>
                </c:pt>
                <c:pt idx="165">
                  <c:v>6.004999999999998</c:v>
                </c:pt>
                <c:pt idx="166">
                  <c:v>6.035</c:v>
                </c:pt>
                <c:pt idx="167">
                  <c:v>6.054999999999998</c:v>
                </c:pt>
                <c:pt idx="168">
                  <c:v>6.08</c:v>
                </c:pt>
                <c:pt idx="169">
                  <c:v>6.105</c:v>
                </c:pt>
                <c:pt idx="170">
                  <c:v>6.134999999999998</c:v>
                </c:pt>
                <c:pt idx="171">
                  <c:v>6.159999999999998</c:v>
                </c:pt>
                <c:pt idx="172">
                  <c:v>6.184999999999998</c:v>
                </c:pt>
                <c:pt idx="173">
                  <c:v>6.21</c:v>
                </c:pt>
                <c:pt idx="174">
                  <c:v>6.22</c:v>
                </c:pt>
                <c:pt idx="175">
                  <c:v>6.245</c:v>
                </c:pt>
                <c:pt idx="176">
                  <c:v>6.27</c:v>
                </c:pt>
                <c:pt idx="177">
                  <c:v>6.294999999999998</c:v>
                </c:pt>
                <c:pt idx="178">
                  <c:v>6.319999999999998</c:v>
                </c:pt>
                <c:pt idx="179">
                  <c:v>6.344999999999998</c:v>
                </c:pt>
                <c:pt idx="180">
                  <c:v>6.37</c:v>
                </c:pt>
                <c:pt idx="181">
                  <c:v>6.394999999999998</c:v>
                </c:pt>
                <c:pt idx="182">
                  <c:v>6.42</c:v>
                </c:pt>
                <c:pt idx="183">
                  <c:v>6.445</c:v>
                </c:pt>
                <c:pt idx="184">
                  <c:v>6.47</c:v>
                </c:pt>
                <c:pt idx="185">
                  <c:v>6.495</c:v>
                </c:pt>
                <c:pt idx="186">
                  <c:v>6.52</c:v>
                </c:pt>
                <c:pt idx="187">
                  <c:v>6.544999999999998</c:v>
                </c:pt>
                <c:pt idx="188">
                  <c:v>6.57</c:v>
                </c:pt>
                <c:pt idx="189">
                  <c:v>6.594999999999998</c:v>
                </c:pt>
                <c:pt idx="190">
                  <c:v>6.624999999999997</c:v>
                </c:pt>
                <c:pt idx="191">
                  <c:v>6.649999999999998</c:v>
                </c:pt>
                <c:pt idx="192">
                  <c:v>6.674999999999998</c:v>
                </c:pt>
                <c:pt idx="193">
                  <c:v>6.7</c:v>
                </c:pt>
                <c:pt idx="194">
                  <c:v>6.73</c:v>
                </c:pt>
                <c:pt idx="195">
                  <c:v>6.754999999999998</c:v>
                </c:pt>
                <c:pt idx="196">
                  <c:v>6.78</c:v>
                </c:pt>
                <c:pt idx="197">
                  <c:v>6.804999999999998</c:v>
                </c:pt>
                <c:pt idx="198">
                  <c:v>6.83</c:v>
                </c:pt>
                <c:pt idx="199">
                  <c:v>6.844999999999998</c:v>
                </c:pt>
                <c:pt idx="200">
                  <c:v>6.87</c:v>
                </c:pt>
                <c:pt idx="201">
                  <c:v>6.9</c:v>
                </c:pt>
                <c:pt idx="202">
                  <c:v>6.93</c:v>
                </c:pt>
                <c:pt idx="203">
                  <c:v>6.96</c:v>
                </c:pt>
                <c:pt idx="204">
                  <c:v>6.985</c:v>
                </c:pt>
                <c:pt idx="205">
                  <c:v>7.014999999999998</c:v>
                </c:pt>
                <c:pt idx="206">
                  <c:v>7.04</c:v>
                </c:pt>
                <c:pt idx="207">
                  <c:v>7.07</c:v>
                </c:pt>
                <c:pt idx="208">
                  <c:v>7.094999999999998</c:v>
                </c:pt>
                <c:pt idx="209">
                  <c:v>7.124999999999997</c:v>
                </c:pt>
                <c:pt idx="210">
                  <c:v>7.149999999999999</c:v>
                </c:pt>
                <c:pt idx="211">
                  <c:v>7.18</c:v>
                </c:pt>
                <c:pt idx="212">
                  <c:v>7.205</c:v>
                </c:pt>
                <c:pt idx="213">
                  <c:v>7.235</c:v>
                </c:pt>
                <c:pt idx="214">
                  <c:v>7.26</c:v>
                </c:pt>
                <c:pt idx="215">
                  <c:v>7.285</c:v>
                </c:pt>
                <c:pt idx="216">
                  <c:v>7.314999999999998</c:v>
                </c:pt>
                <c:pt idx="217">
                  <c:v>7.344999999999998</c:v>
                </c:pt>
                <c:pt idx="218">
                  <c:v>7.37</c:v>
                </c:pt>
                <c:pt idx="219">
                  <c:v>7.4</c:v>
                </c:pt>
                <c:pt idx="220">
                  <c:v>7.43</c:v>
                </c:pt>
                <c:pt idx="221">
                  <c:v>7.46</c:v>
                </c:pt>
                <c:pt idx="222">
                  <c:v>7.49</c:v>
                </c:pt>
                <c:pt idx="223">
                  <c:v>7.52</c:v>
                </c:pt>
                <c:pt idx="224">
                  <c:v>7.544999999999998</c:v>
                </c:pt>
                <c:pt idx="225">
                  <c:v>7.575</c:v>
                </c:pt>
                <c:pt idx="226">
                  <c:v>7.604999999999998</c:v>
                </c:pt>
                <c:pt idx="227">
                  <c:v>7.63</c:v>
                </c:pt>
                <c:pt idx="228">
                  <c:v>7.659999999999998</c:v>
                </c:pt>
                <c:pt idx="229">
                  <c:v>7.689999999999999</c:v>
                </c:pt>
                <c:pt idx="230">
                  <c:v>7.72</c:v>
                </c:pt>
                <c:pt idx="231">
                  <c:v>7.75</c:v>
                </c:pt>
                <c:pt idx="232">
                  <c:v>7.785</c:v>
                </c:pt>
                <c:pt idx="233">
                  <c:v>7.814999999999998</c:v>
                </c:pt>
                <c:pt idx="234">
                  <c:v>7.844999999999998</c:v>
                </c:pt>
                <c:pt idx="235">
                  <c:v>7.875</c:v>
                </c:pt>
                <c:pt idx="236">
                  <c:v>7.905</c:v>
                </c:pt>
                <c:pt idx="237">
                  <c:v>7.93</c:v>
                </c:pt>
                <c:pt idx="238">
                  <c:v>7.96</c:v>
                </c:pt>
                <c:pt idx="239">
                  <c:v>7.985</c:v>
                </c:pt>
                <c:pt idx="240">
                  <c:v>8.01</c:v>
                </c:pt>
                <c:pt idx="241">
                  <c:v>8.040000000000001</c:v>
                </c:pt>
                <c:pt idx="242">
                  <c:v>8.065</c:v>
                </c:pt>
                <c:pt idx="243">
                  <c:v>8.09</c:v>
                </c:pt>
                <c:pt idx="244">
                  <c:v>8.120000000000001</c:v>
                </c:pt>
                <c:pt idx="245">
                  <c:v>8.15</c:v>
                </c:pt>
                <c:pt idx="246">
                  <c:v>8.175</c:v>
                </c:pt>
                <c:pt idx="247">
                  <c:v>8.205</c:v>
                </c:pt>
                <c:pt idx="248">
                  <c:v>8.235</c:v>
                </c:pt>
                <c:pt idx="249">
                  <c:v>8.26</c:v>
                </c:pt>
                <c:pt idx="250">
                  <c:v>8.290000000000001</c:v>
                </c:pt>
                <c:pt idx="251">
                  <c:v>8.315</c:v>
                </c:pt>
                <c:pt idx="252">
                  <c:v>8.345</c:v>
                </c:pt>
                <c:pt idx="253">
                  <c:v>8.370000000000002</c:v>
                </c:pt>
                <c:pt idx="254">
                  <c:v>8.395</c:v>
                </c:pt>
                <c:pt idx="255">
                  <c:v>8.425</c:v>
                </c:pt>
                <c:pt idx="256">
                  <c:v>8.45</c:v>
                </c:pt>
                <c:pt idx="257">
                  <c:v>8.48</c:v>
                </c:pt>
                <c:pt idx="258">
                  <c:v>8.505</c:v>
                </c:pt>
                <c:pt idx="259">
                  <c:v>8.530000000000001</c:v>
                </c:pt>
                <c:pt idx="260">
                  <c:v>8.56</c:v>
                </c:pt>
                <c:pt idx="261">
                  <c:v>8.58</c:v>
                </c:pt>
                <c:pt idx="262">
                  <c:v>8.605</c:v>
                </c:pt>
                <c:pt idx="263">
                  <c:v>8.630000000000001</c:v>
                </c:pt>
                <c:pt idx="264">
                  <c:v>8.65</c:v>
                </c:pt>
                <c:pt idx="265">
                  <c:v>8.675</c:v>
                </c:pt>
                <c:pt idx="266">
                  <c:v>8.700000000000001</c:v>
                </c:pt>
                <c:pt idx="267">
                  <c:v>8.720000000000001</c:v>
                </c:pt>
                <c:pt idx="268">
                  <c:v>8.745</c:v>
                </c:pt>
                <c:pt idx="269">
                  <c:v>8.77</c:v>
                </c:pt>
                <c:pt idx="270">
                  <c:v>8.795000000000001</c:v>
                </c:pt>
                <c:pt idx="271">
                  <c:v>8.82</c:v>
                </c:pt>
                <c:pt idx="272">
                  <c:v>8.845</c:v>
                </c:pt>
                <c:pt idx="273">
                  <c:v>8.870000000000002</c:v>
                </c:pt>
                <c:pt idx="274">
                  <c:v>8.895</c:v>
                </c:pt>
                <c:pt idx="275">
                  <c:v>8.915</c:v>
                </c:pt>
                <c:pt idx="276">
                  <c:v>8.94</c:v>
                </c:pt>
                <c:pt idx="277">
                  <c:v>8.965000000000005</c:v>
                </c:pt>
                <c:pt idx="278">
                  <c:v>8.99</c:v>
                </c:pt>
                <c:pt idx="279">
                  <c:v>9.015</c:v>
                </c:pt>
                <c:pt idx="280">
                  <c:v>9.040000000000001</c:v>
                </c:pt>
                <c:pt idx="281">
                  <c:v>9.065</c:v>
                </c:pt>
                <c:pt idx="282">
                  <c:v>9.09</c:v>
                </c:pt>
                <c:pt idx="283">
                  <c:v>9.115</c:v>
                </c:pt>
                <c:pt idx="284">
                  <c:v>9.140000000000001</c:v>
                </c:pt>
                <c:pt idx="285">
                  <c:v>9.16</c:v>
                </c:pt>
                <c:pt idx="286">
                  <c:v>9.185</c:v>
                </c:pt>
                <c:pt idx="287">
                  <c:v>9.210000000000001</c:v>
                </c:pt>
                <c:pt idx="288">
                  <c:v>9.235</c:v>
                </c:pt>
                <c:pt idx="289">
                  <c:v>9.26</c:v>
                </c:pt>
                <c:pt idx="290">
                  <c:v>9.285</c:v>
                </c:pt>
                <c:pt idx="291">
                  <c:v>9.31</c:v>
                </c:pt>
                <c:pt idx="292">
                  <c:v>9.34</c:v>
                </c:pt>
                <c:pt idx="293">
                  <c:v>9.365</c:v>
                </c:pt>
                <c:pt idx="294">
                  <c:v>9.395</c:v>
                </c:pt>
                <c:pt idx="295">
                  <c:v>9.42</c:v>
                </c:pt>
                <c:pt idx="296">
                  <c:v>9.45</c:v>
                </c:pt>
                <c:pt idx="297">
                  <c:v>9.475</c:v>
                </c:pt>
                <c:pt idx="298">
                  <c:v>9.5</c:v>
                </c:pt>
                <c:pt idx="299">
                  <c:v>9.525</c:v>
                </c:pt>
                <c:pt idx="300">
                  <c:v>9.55</c:v>
                </c:pt>
                <c:pt idx="301">
                  <c:v>9.575</c:v>
                </c:pt>
                <c:pt idx="302">
                  <c:v>9.6</c:v>
                </c:pt>
                <c:pt idx="303">
                  <c:v>9.620000000000001</c:v>
                </c:pt>
                <c:pt idx="304">
                  <c:v>9.64</c:v>
                </c:pt>
                <c:pt idx="305">
                  <c:v>9.665</c:v>
                </c:pt>
                <c:pt idx="306">
                  <c:v>9.685</c:v>
                </c:pt>
                <c:pt idx="307">
                  <c:v>9.710000000000001</c:v>
                </c:pt>
                <c:pt idx="308">
                  <c:v>9.735</c:v>
                </c:pt>
                <c:pt idx="309">
                  <c:v>9.755</c:v>
                </c:pt>
                <c:pt idx="310">
                  <c:v>9.780000000000001</c:v>
                </c:pt>
                <c:pt idx="311">
                  <c:v>9.805</c:v>
                </c:pt>
                <c:pt idx="312">
                  <c:v>9.83</c:v>
                </c:pt>
                <c:pt idx="313">
                  <c:v>9.855</c:v>
                </c:pt>
                <c:pt idx="314">
                  <c:v>9.88</c:v>
                </c:pt>
                <c:pt idx="315">
                  <c:v>9.905</c:v>
                </c:pt>
                <c:pt idx="316">
                  <c:v>9.925</c:v>
                </c:pt>
                <c:pt idx="317">
                  <c:v>9.95</c:v>
                </c:pt>
                <c:pt idx="318">
                  <c:v>9.975</c:v>
                </c:pt>
                <c:pt idx="319">
                  <c:v>10.0</c:v>
                </c:pt>
                <c:pt idx="320">
                  <c:v>10.02</c:v>
                </c:pt>
                <c:pt idx="321">
                  <c:v>10.045</c:v>
                </c:pt>
                <c:pt idx="322">
                  <c:v>10.065</c:v>
                </c:pt>
                <c:pt idx="323">
                  <c:v>10.09</c:v>
                </c:pt>
                <c:pt idx="324">
                  <c:v>10.11</c:v>
                </c:pt>
                <c:pt idx="325">
                  <c:v>10.135</c:v>
                </c:pt>
                <c:pt idx="326">
                  <c:v>10.16</c:v>
                </c:pt>
                <c:pt idx="327">
                  <c:v>10.18</c:v>
                </c:pt>
                <c:pt idx="328">
                  <c:v>10.205</c:v>
                </c:pt>
                <c:pt idx="329">
                  <c:v>10.225</c:v>
                </c:pt>
                <c:pt idx="330">
                  <c:v>10.25</c:v>
                </c:pt>
                <c:pt idx="331">
                  <c:v>10.27</c:v>
                </c:pt>
                <c:pt idx="332">
                  <c:v>10.29</c:v>
                </c:pt>
                <c:pt idx="333">
                  <c:v>10.315</c:v>
                </c:pt>
                <c:pt idx="334">
                  <c:v>10.335</c:v>
                </c:pt>
                <c:pt idx="335">
                  <c:v>10.36</c:v>
                </c:pt>
                <c:pt idx="336">
                  <c:v>10.38</c:v>
                </c:pt>
                <c:pt idx="337">
                  <c:v>10.405</c:v>
                </c:pt>
                <c:pt idx="338">
                  <c:v>10.425</c:v>
                </c:pt>
                <c:pt idx="339">
                  <c:v>10.45</c:v>
                </c:pt>
                <c:pt idx="340">
                  <c:v>10.47</c:v>
                </c:pt>
                <c:pt idx="341">
                  <c:v>10.49</c:v>
                </c:pt>
                <c:pt idx="342">
                  <c:v>10.515</c:v>
                </c:pt>
                <c:pt idx="343">
                  <c:v>10.535</c:v>
                </c:pt>
                <c:pt idx="344">
                  <c:v>10.555</c:v>
                </c:pt>
                <c:pt idx="345">
                  <c:v>10.58</c:v>
                </c:pt>
                <c:pt idx="346">
                  <c:v>10.6</c:v>
                </c:pt>
                <c:pt idx="347">
                  <c:v>10.62</c:v>
                </c:pt>
                <c:pt idx="348">
                  <c:v>10.64</c:v>
                </c:pt>
                <c:pt idx="349">
                  <c:v>10.66</c:v>
                </c:pt>
                <c:pt idx="350">
                  <c:v>10.685</c:v>
                </c:pt>
                <c:pt idx="351">
                  <c:v>10.705</c:v>
                </c:pt>
                <c:pt idx="352">
                  <c:v>10.725</c:v>
                </c:pt>
                <c:pt idx="353">
                  <c:v>10.745</c:v>
                </c:pt>
                <c:pt idx="354">
                  <c:v>10.765</c:v>
                </c:pt>
                <c:pt idx="355">
                  <c:v>10.79</c:v>
                </c:pt>
                <c:pt idx="356">
                  <c:v>10.81</c:v>
                </c:pt>
                <c:pt idx="357">
                  <c:v>10.83</c:v>
                </c:pt>
                <c:pt idx="358">
                  <c:v>10.85</c:v>
                </c:pt>
                <c:pt idx="359">
                  <c:v>10.87</c:v>
                </c:pt>
                <c:pt idx="360">
                  <c:v>10.89</c:v>
                </c:pt>
                <c:pt idx="361">
                  <c:v>10.91</c:v>
                </c:pt>
                <c:pt idx="362">
                  <c:v>10.935</c:v>
                </c:pt>
                <c:pt idx="363">
                  <c:v>10.955</c:v>
                </c:pt>
                <c:pt idx="364">
                  <c:v>10.975</c:v>
                </c:pt>
                <c:pt idx="365">
                  <c:v>10.995</c:v>
                </c:pt>
                <c:pt idx="366">
                  <c:v>11.015</c:v>
                </c:pt>
                <c:pt idx="367">
                  <c:v>11.035</c:v>
                </c:pt>
                <c:pt idx="368">
                  <c:v>11.055</c:v>
                </c:pt>
                <c:pt idx="369">
                  <c:v>11.075</c:v>
                </c:pt>
                <c:pt idx="370">
                  <c:v>11.095</c:v>
                </c:pt>
                <c:pt idx="371">
                  <c:v>11.115</c:v>
                </c:pt>
                <c:pt idx="372">
                  <c:v>11.135</c:v>
                </c:pt>
                <c:pt idx="373">
                  <c:v>11.155</c:v>
                </c:pt>
                <c:pt idx="374">
                  <c:v>11.175</c:v>
                </c:pt>
                <c:pt idx="375">
                  <c:v>11.195</c:v>
                </c:pt>
                <c:pt idx="376">
                  <c:v>11.215</c:v>
                </c:pt>
                <c:pt idx="377">
                  <c:v>11.235</c:v>
                </c:pt>
                <c:pt idx="378">
                  <c:v>11.26</c:v>
                </c:pt>
                <c:pt idx="379">
                  <c:v>11.28</c:v>
                </c:pt>
                <c:pt idx="380">
                  <c:v>11.3</c:v>
                </c:pt>
                <c:pt idx="381">
                  <c:v>11.315</c:v>
                </c:pt>
                <c:pt idx="382">
                  <c:v>11.325</c:v>
                </c:pt>
                <c:pt idx="383">
                  <c:v>11.345</c:v>
                </c:pt>
                <c:pt idx="384">
                  <c:v>11.365</c:v>
                </c:pt>
                <c:pt idx="385">
                  <c:v>11.385</c:v>
                </c:pt>
                <c:pt idx="386">
                  <c:v>11.405</c:v>
                </c:pt>
                <c:pt idx="387">
                  <c:v>11.425</c:v>
                </c:pt>
                <c:pt idx="388">
                  <c:v>11.445</c:v>
                </c:pt>
                <c:pt idx="389">
                  <c:v>11.47</c:v>
                </c:pt>
                <c:pt idx="390">
                  <c:v>11.49</c:v>
                </c:pt>
                <c:pt idx="391">
                  <c:v>11.51</c:v>
                </c:pt>
                <c:pt idx="392">
                  <c:v>11.53</c:v>
                </c:pt>
                <c:pt idx="393">
                  <c:v>11.55</c:v>
                </c:pt>
                <c:pt idx="394">
                  <c:v>11.57</c:v>
                </c:pt>
                <c:pt idx="395">
                  <c:v>11.59</c:v>
                </c:pt>
                <c:pt idx="396">
                  <c:v>11.61</c:v>
                </c:pt>
                <c:pt idx="397">
                  <c:v>11.63</c:v>
                </c:pt>
                <c:pt idx="398">
                  <c:v>11.65</c:v>
                </c:pt>
                <c:pt idx="399">
                  <c:v>11.67</c:v>
                </c:pt>
                <c:pt idx="400">
                  <c:v>11.69</c:v>
                </c:pt>
                <c:pt idx="401">
                  <c:v>11.71</c:v>
                </c:pt>
                <c:pt idx="402">
                  <c:v>11.73</c:v>
                </c:pt>
                <c:pt idx="403">
                  <c:v>11.75</c:v>
                </c:pt>
                <c:pt idx="404">
                  <c:v>11.77</c:v>
                </c:pt>
                <c:pt idx="405">
                  <c:v>11.785</c:v>
                </c:pt>
                <c:pt idx="406">
                  <c:v>11.805</c:v>
                </c:pt>
                <c:pt idx="407">
                  <c:v>11.825</c:v>
                </c:pt>
                <c:pt idx="408">
                  <c:v>11.845</c:v>
                </c:pt>
                <c:pt idx="409">
                  <c:v>11.865</c:v>
                </c:pt>
                <c:pt idx="410">
                  <c:v>11.885</c:v>
                </c:pt>
                <c:pt idx="411">
                  <c:v>11.905</c:v>
                </c:pt>
                <c:pt idx="412">
                  <c:v>11.925</c:v>
                </c:pt>
                <c:pt idx="413">
                  <c:v>11.94</c:v>
                </c:pt>
                <c:pt idx="414">
                  <c:v>11.96</c:v>
                </c:pt>
                <c:pt idx="415">
                  <c:v>11.98</c:v>
                </c:pt>
                <c:pt idx="416">
                  <c:v>12.0</c:v>
                </c:pt>
                <c:pt idx="417">
                  <c:v>12.02</c:v>
                </c:pt>
                <c:pt idx="418">
                  <c:v>12.04</c:v>
                </c:pt>
                <c:pt idx="419">
                  <c:v>12.055</c:v>
                </c:pt>
                <c:pt idx="420">
                  <c:v>12.075</c:v>
                </c:pt>
                <c:pt idx="421">
                  <c:v>12.095</c:v>
                </c:pt>
                <c:pt idx="422">
                  <c:v>12.11</c:v>
                </c:pt>
                <c:pt idx="423">
                  <c:v>12.13</c:v>
                </c:pt>
                <c:pt idx="424">
                  <c:v>12.15</c:v>
                </c:pt>
                <c:pt idx="425">
                  <c:v>12.165</c:v>
                </c:pt>
                <c:pt idx="426">
                  <c:v>12.185</c:v>
                </c:pt>
                <c:pt idx="427">
                  <c:v>12.205</c:v>
                </c:pt>
                <c:pt idx="428">
                  <c:v>12.22</c:v>
                </c:pt>
                <c:pt idx="429">
                  <c:v>12.24</c:v>
                </c:pt>
                <c:pt idx="430">
                  <c:v>12.26</c:v>
                </c:pt>
                <c:pt idx="431">
                  <c:v>12.275</c:v>
                </c:pt>
                <c:pt idx="432">
                  <c:v>12.295</c:v>
                </c:pt>
                <c:pt idx="433">
                  <c:v>12.31</c:v>
                </c:pt>
                <c:pt idx="434">
                  <c:v>12.33</c:v>
                </c:pt>
                <c:pt idx="435">
                  <c:v>12.35</c:v>
                </c:pt>
                <c:pt idx="436">
                  <c:v>12.37</c:v>
                </c:pt>
                <c:pt idx="437">
                  <c:v>12.385</c:v>
                </c:pt>
                <c:pt idx="438">
                  <c:v>12.405</c:v>
                </c:pt>
                <c:pt idx="439">
                  <c:v>12.42</c:v>
                </c:pt>
                <c:pt idx="440">
                  <c:v>12.44</c:v>
                </c:pt>
                <c:pt idx="441">
                  <c:v>12.455</c:v>
                </c:pt>
                <c:pt idx="442">
                  <c:v>12.475</c:v>
                </c:pt>
                <c:pt idx="443">
                  <c:v>12.495</c:v>
                </c:pt>
                <c:pt idx="444">
                  <c:v>12.51</c:v>
                </c:pt>
                <c:pt idx="445">
                  <c:v>12.53</c:v>
                </c:pt>
                <c:pt idx="446">
                  <c:v>12.545</c:v>
                </c:pt>
                <c:pt idx="447">
                  <c:v>12.565</c:v>
                </c:pt>
                <c:pt idx="448">
                  <c:v>12.58</c:v>
                </c:pt>
                <c:pt idx="449">
                  <c:v>12.6</c:v>
                </c:pt>
                <c:pt idx="450">
                  <c:v>12.615</c:v>
                </c:pt>
                <c:pt idx="451">
                  <c:v>12.635</c:v>
                </c:pt>
                <c:pt idx="452">
                  <c:v>12.65</c:v>
                </c:pt>
                <c:pt idx="453">
                  <c:v>12.67</c:v>
                </c:pt>
                <c:pt idx="454">
                  <c:v>12.685</c:v>
                </c:pt>
                <c:pt idx="455">
                  <c:v>12.7</c:v>
                </c:pt>
                <c:pt idx="456">
                  <c:v>12.72</c:v>
                </c:pt>
                <c:pt idx="457">
                  <c:v>12.735</c:v>
                </c:pt>
                <c:pt idx="458">
                  <c:v>12.75</c:v>
                </c:pt>
                <c:pt idx="459">
                  <c:v>12.76</c:v>
                </c:pt>
                <c:pt idx="460">
                  <c:v>12.775</c:v>
                </c:pt>
                <c:pt idx="461">
                  <c:v>12.79</c:v>
                </c:pt>
                <c:pt idx="462">
                  <c:v>12.81</c:v>
                </c:pt>
                <c:pt idx="463">
                  <c:v>12.825</c:v>
                </c:pt>
                <c:pt idx="464">
                  <c:v>12.84</c:v>
                </c:pt>
                <c:pt idx="465">
                  <c:v>12.855</c:v>
                </c:pt>
                <c:pt idx="466">
                  <c:v>12.875</c:v>
                </c:pt>
                <c:pt idx="467">
                  <c:v>12.89</c:v>
                </c:pt>
                <c:pt idx="468">
                  <c:v>12.905</c:v>
                </c:pt>
                <c:pt idx="469">
                  <c:v>12.92</c:v>
                </c:pt>
                <c:pt idx="470">
                  <c:v>12.94</c:v>
                </c:pt>
                <c:pt idx="471">
                  <c:v>12.955</c:v>
                </c:pt>
                <c:pt idx="472">
                  <c:v>12.97</c:v>
                </c:pt>
                <c:pt idx="473">
                  <c:v>12.985</c:v>
                </c:pt>
                <c:pt idx="474">
                  <c:v>13.0</c:v>
                </c:pt>
                <c:pt idx="475">
                  <c:v>13.015</c:v>
                </c:pt>
                <c:pt idx="476">
                  <c:v>13.035</c:v>
                </c:pt>
                <c:pt idx="477">
                  <c:v>13.05</c:v>
                </c:pt>
                <c:pt idx="478">
                  <c:v>13.065</c:v>
                </c:pt>
                <c:pt idx="479">
                  <c:v>13.08</c:v>
                </c:pt>
                <c:pt idx="480">
                  <c:v>13.095</c:v>
                </c:pt>
                <c:pt idx="481">
                  <c:v>13.11</c:v>
                </c:pt>
                <c:pt idx="482">
                  <c:v>13.125</c:v>
                </c:pt>
                <c:pt idx="483">
                  <c:v>13.14</c:v>
                </c:pt>
                <c:pt idx="484">
                  <c:v>13.155</c:v>
                </c:pt>
                <c:pt idx="485">
                  <c:v>13.17</c:v>
                </c:pt>
                <c:pt idx="486">
                  <c:v>13.185</c:v>
                </c:pt>
                <c:pt idx="487">
                  <c:v>13.2</c:v>
                </c:pt>
                <c:pt idx="488">
                  <c:v>13.215</c:v>
                </c:pt>
                <c:pt idx="489">
                  <c:v>13.23</c:v>
                </c:pt>
                <c:pt idx="490">
                  <c:v>13.245</c:v>
                </c:pt>
                <c:pt idx="491">
                  <c:v>13.255</c:v>
                </c:pt>
                <c:pt idx="492">
                  <c:v>13.27</c:v>
                </c:pt>
                <c:pt idx="493">
                  <c:v>13.285</c:v>
                </c:pt>
                <c:pt idx="494">
                  <c:v>13.3</c:v>
                </c:pt>
                <c:pt idx="495">
                  <c:v>13.315</c:v>
                </c:pt>
                <c:pt idx="496">
                  <c:v>13.33</c:v>
                </c:pt>
                <c:pt idx="497">
                  <c:v>13.345</c:v>
                </c:pt>
                <c:pt idx="498">
                  <c:v>13.36</c:v>
                </c:pt>
                <c:pt idx="499">
                  <c:v>13.37</c:v>
                </c:pt>
                <c:pt idx="500">
                  <c:v>13.385</c:v>
                </c:pt>
                <c:pt idx="501">
                  <c:v>13.4</c:v>
                </c:pt>
                <c:pt idx="502">
                  <c:v>13.415</c:v>
                </c:pt>
                <c:pt idx="503">
                  <c:v>13.425</c:v>
                </c:pt>
                <c:pt idx="504">
                  <c:v>13.44</c:v>
                </c:pt>
                <c:pt idx="505">
                  <c:v>13.455</c:v>
                </c:pt>
                <c:pt idx="506">
                  <c:v>13.47</c:v>
                </c:pt>
                <c:pt idx="507">
                  <c:v>13.48</c:v>
                </c:pt>
                <c:pt idx="508">
                  <c:v>13.495</c:v>
                </c:pt>
                <c:pt idx="509">
                  <c:v>13.51</c:v>
                </c:pt>
                <c:pt idx="510">
                  <c:v>13.525</c:v>
                </c:pt>
                <c:pt idx="511">
                  <c:v>13.535</c:v>
                </c:pt>
                <c:pt idx="512">
                  <c:v>13.55</c:v>
                </c:pt>
                <c:pt idx="513">
                  <c:v>13.565</c:v>
                </c:pt>
                <c:pt idx="514">
                  <c:v>13.575</c:v>
                </c:pt>
                <c:pt idx="515">
                  <c:v>13.59</c:v>
                </c:pt>
                <c:pt idx="516">
                  <c:v>13.605</c:v>
                </c:pt>
                <c:pt idx="517">
                  <c:v>13.615</c:v>
                </c:pt>
                <c:pt idx="518">
                  <c:v>13.63</c:v>
                </c:pt>
                <c:pt idx="519">
                  <c:v>13.64</c:v>
                </c:pt>
                <c:pt idx="520">
                  <c:v>13.655</c:v>
                </c:pt>
                <c:pt idx="521">
                  <c:v>13.665</c:v>
                </c:pt>
                <c:pt idx="522">
                  <c:v>13.68</c:v>
                </c:pt>
                <c:pt idx="523">
                  <c:v>13.695</c:v>
                </c:pt>
                <c:pt idx="524">
                  <c:v>13.7</c:v>
                </c:pt>
                <c:pt idx="525">
                  <c:v>13.71</c:v>
                </c:pt>
                <c:pt idx="526">
                  <c:v>13.725</c:v>
                </c:pt>
                <c:pt idx="527">
                  <c:v>13.735</c:v>
                </c:pt>
                <c:pt idx="528">
                  <c:v>13.75</c:v>
                </c:pt>
                <c:pt idx="529">
                  <c:v>13.76</c:v>
                </c:pt>
                <c:pt idx="530">
                  <c:v>13.775</c:v>
                </c:pt>
                <c:pt idx="531">
                  <c:v>13.785</c:v>
                </c:pt>
                <c:pt idx="532">
                  <c:v>13.8</c:v>
                </c:pt>
                <c:pt idx="533">
                  <c:v>13.81</c:v>
                </c:pt>
                <c:pt idx="534">
                  <c:v>13.82</c:v>
                </c:pt>
                <c:pt idx="535">
                  <c:v>13.835</c:v>
                </c:pt>
                <c:pt idx="536">
                  <c:v>13.845</c:v>
                </c:pt>
                <c:pt idx="537">
                  <c:v>13.86</c:v>
                </c:pt>
                <c:pt idx="538">
                  <c:v>13.87</c:v>
                </c:pt>
                <c:pt idx="539">
                  <c:v>13.885</c:v>
                </c:pt>
                <c:pt idx="540">
                  <c:v>13.895</c:v>
                </c:pt>
                <c:pt idx="541">
                  <c:v>13.91</c:v>
                </c:pt>
                <c:pt idx="542">
                  <c:v>13.92</c:v>
                </c:pt>
                <c:pt idx="543">
                  <c:v>13.93</c:v>
                </c:pt>
                <c:pt idx="544">
                  <c:v>13.945</c:v>
                </c:pt>
                <c:pt idx="545">
                  <c:v>13.955</c:v>
                </c:pt>
                <c:pt idx="546">
                  <c:v>13.97</c:v>
                </c:pt>
                <c:pt idx="547">
                  <c:v>13.98</c:v>
                </c:pt>
                <c:pt idx="548">
                  <c:v>13.99</c:v>
                </c:pt>
                <c:pt idx="549">
                  <c:v>14.005</c:v>
                </c:pt>
                <c:pt idx="550">
                  <c:v>14.015</c:v>
                </c:pt>
                <c:pt idx="551">
                  <c:v>14.025</c:v>
                </c:pt>
                <c:pt idx="552">
                  <c:v>14.04</c:v>
                </c:pt>
                <c:pt idx="553">
                  <c:v>14.05</c:v>
                </c:pt>
                <c:pt idx="554">
                  <c:v>14.06</c:v>
                </c:pt>
                <c:pt idx="555">
                  <c:v>14.075</c:v>
                </c:pt>
                <c:pt idx="556">
                  <c:v>14.085</c:v>
                </c:pt>
                <c:pt idx="557">
                  <c:v>14.09</c:v>
                </c:pt>
                <c:pt idx="558">
                  <c:v>14.1</c:v>
                </c:pt>
                <c:pt idx="559">
                  <c:v>14.11</c:v>
                </c:pt>
                <c:pt idx="560">
                  <c:v>14.12</c:v>
                </c:pt>
                <c:pt idx="561">
                  <c:v>14.135</c:v>
                </c:pt>
                <c:pt idx="562">
                  <c:v>14.145</c:v>
                </c:pt>
                <c:pt idx="563">
                  <c:v>14.155</c:v>
                </c:pt>
                <c:pt idx="564">
                  <c:v>14.165</c:v>
                </c:pt>
                <c:pt idx="565">
                  <c:v>14.175</c:v>
                </c:pt>
                <c:pt idx="566">
                  <c:v>14.185</c:v>
                </c:pt>
                <c:pt idx="567">
                  <c:v>14.2</c:v>
                </c:pt>
                <c:pt idx="568">
                  <c:v>14.21</c:v>
                </c:pt>
                <c:pt idx="569">
                  <c:v>14.22</c:v>
                </c:pt>
                <c:pt idx="570">
                  <c:v>14.23</c:v>
                </c:pt>
                <c:pt idx="571">
                  <c:v>14.24</c:v>
                </c:pt>
                <c:pt idx="572">
                  <c:v>14.25</c:v>
                </c:pt>
                <c:pt idx="573">
                  <c:v>14.26</c:v>
                </c:pt>
                <c:pt idx="574">
                  <c:v>14.275</c:v>
                </c:pt>
                <c:pt idx="575">
                  <c:v>14.285</c:v>
                </c:pt>
                <c:pt idx="576">
                  <c:v>14.295</c:v>
                </c:pt>
                <c:pt idx="577">
                  <c:v>14.305</c:v>
                </c:pt>
                <c:pt idx="578">
                  <c:v>14.315</c:v>
                </c:pt>
                <c:pt idx="579">
                  <c:v>14.325</c:v>
                </c:pt>
                <c:pt idx="580">
                  <c:v>14.335</c:v>
                </c:pt>
                <c:pt idx="581">
                  <c:v>14.345</c:v>
                </c:pt>
                <c:pt idx="582">
                  <c:v>14.355</c:v>
                </c:pt>
                <c:pt idx="583">
                  <c:v>14.365</c:v>
                </c:pt>
                <c:pt idx="584">
                  <c:v>14.375</c:v>
                </c:pt>
                <c:pt idx="585">
                  <c:v>14.385</c:v>
                </c:pt>
                <c:pt idx="586">
                  <c:v>14.39</c:v>
                </c:pt>
                <c:pt idx="587">
                  <c:v>14.4</c:v>
                </c:pt>
                <c:pt idx="588">
                  <c:v>14.41</c:v>
                </c:pt>
                <c:pt idx="589">
                  <c:v>14.42</c:v>
                </c:pt>
                <c:pt idx="590">
                  <c:v>14.43</c:v>
                </c:pt>
                <c:pt idx="591">
                  <c:v>14.44</c:v>
                </c:pt>
                <c:pt idx="592">
                  <c:v>14.445</c:v>
                </c:pt>
                <c:pt idx="593">
                  <c:v>14.455</c:v>
                </c:pt>
                <c:pt idx="594">
                  <c:v>14.465</c:v>
                </c:pt>
                <c:pt idx="595">
                  <c:v>14.475</c:v>
                </c:pt>
                <c:pt idx="596">
                  <c:v>14.485</c:v>
                </c:pt>
                <c:pt idx="597">
                  <c:v>14.495</c:v>
                </c:pt>
                <c:pt idx="598">
                  <c:v>14.505</c:v>
                </c:pt>
                <c:pt idx="599">
                  <c:v>14.515</c:v>
                </c:pt>
                <c:pt idx="600">
                  <c:v>14.525</c:v>
                </c:pt>
                <c:pt idx="601">
                  <c:v>14.535</c:v>
                </c:pt>
                <c:pt idx="602">
                  <c:v>14.545</c:v>
                </c:pt>
                <c:pt idx="603">
                  <c:v>14.555</c:v>
                </c:pt>
                <c:pt idx="604">
                  <c:v>14.565</c:v>
                </c:pt>
                <c:pt idx="605">
                  <c:v>14.575</c:v>
                </c:pt>
                <c:pt idx="606">
                  <c:v>14.585</c:v>
                </c:pt>
                <c:pt idx="607">
                  <c:v>14.595</c:v>
                </c:pt>
                <c:pt idx="608">
                  <c:v>14.605</c:v>
                </c:pt>
                <c:pt idx="609">
                  <c:v>14.615</c:v>
                </c:pt>
                <c:pt idx="610">
                  <c:v>14.625</c:v>
                </c:pt>
                <c:pt idx="611">
                  <c:v>14.635</c:v>
                </c:pt>
                <c:pt idx="612">
                  <c:v>14.64</c:v>
                </c:pt>
                <c:pt idx="613">
                  <c:v>14.645</c:v>
                </c:pt>
                <c:pt idx="614">
                  <c:v>14.655</c:v>
                </c:pt>
                <c:pt idx="615">
                  <c:v>14.665</c:v>
                </c:pt>
                <c:pt idx="616">
                  <c:v>14.675</c:v>
                </c:pt>
                <c:pt idx="617">
                  <c:v>14.685</c:v>
                </c:pt>
                <c:pt idx="618">
                  <c:v>14.69</c:v>
                </c:pt>
                <c:pt idx="619">
                  <c:v>14.7</c:v>
                </c:pt>
                <c:pt idx="620">
                  <c:v>14.71</c:v>
                </c:pt>
                <c:pt idx="621">
                  <c:v>14.715</c:v>
                </c:pt>
                <c:pt idx="622">
                  <c:v>14.725</c:v>
                </c:pt>
                <c:pt idx="623">
                  <c:v>14.735</c:v>
                </c:pt>
                <c:pt idx="624">
                  <c:v>14.74</c:v>
                </c:pt>
                <c:pt idx="625">
                  <c:v>14.75</c:v>
                </c:pt>
                <c:pt idx="626">
                  <c:v>14.76</c:v>
                </c:pt>
                <c:pt idx="627">
                  <c:v>14.765</c:v>
                </c:pt>
                <c:pt idx="628">
                  <c:v>14.775</c:v>
                </c:pt>
                <c:pt idx="629">
                  <c:v>14.785</c:v>
                </c:pt>
                <c:pt idx="630">
                  <c:v>14.79</c:v>
                </c:pt>
                <c:pt idx="631">
                  <c:v>14.8</c:v>
                </c:pt>
                <c:pt idx="632">
                  <c:v>14.805</c:v>
                </c:pt>
                <c:pt idx="633">
                  <c:v>14.815</c:v>
                </c:pt>
                <c:pt idx="634">
                  <c:v>14.825</c:v>
                </c:pt>
                <c:pt idx="635">
                  <c:v>14.83</c:v>
                </c:pt>
                <c:pt idx="636">
                  <c:v>14.84</c:v>
                </c:pt>
                <c:pt idx="637">
                  <c:v>14.845</c:v>
                </c:pt>
                <c:pt idx="638">
                  <c:v>14.85</c:v>
                </c:pt>
                <c:pt idx="639">
                  <c:v>14.86</c:v>
                </c:pt>
                <c:pt idx="640">
                  <c:v>14.865</c:v>
                </c:pt>
                <c:pt idx="641">
                  <c:v>14.875</c:v>
                </c:pt>
                <c:pt idx="642">
                  <c:v>14.88</c:v>
                </c:pt>
                <c:pt idx="643">
                  <c:v>14.89</c:v>
                </c:pt>
                <c:pt idx="644">
                  <c:v>14.895</c:v>
                </c:pt>
                <c:pt idx="645">
                  <c:v>14.905</c:v>
                </c:pt>
                <c:pt idx="646">
                  <c:v>14.91</c:v>
                </c:pt>
                <c:pt idx="647">
                  <c:v>14.92</c:v>
                </c:pt>
                <c:pt idx="648">
                  <c:v>14.925</c:v>
                </c:pt>
                <c:pt idx="649">
                  <c:v>14.935</c:v>
                </c:pt>
                <c:pt idx="650">
                  <c:v>14.94</c:v>
                </c:pt>
                <c:pt idx="651">
                  <c:v>14.945</c:v>
                </c:pt>
                <c:pt idx="652">
                  <c:v>14.955</c:v>
                </c:pt>
                <c:pt idx="653">
                  <c:v>14.96</c:v>
                </c:pt>
                <c:pt idx="654">
                  <c:v>14.97</c:v>
                </c:pt>
                <c:pt idx="655">
                  <c:v>14.975</c:v>
                </c:pt>
                <c:pt idx="656">
                  <c:v>14.985</c:v>
                </c:pt>
                <c:pt idx="657">
                  <c:v>14.99</c:v>
                </c:pt>
                <c:pt idx="658">
                  <c:v>15.0</c:v>
                </c:pt>
                <c:pt idx="659">
                  <c:v>15.005</c:v>
                </c:pt>
                <c:pt idx="660">
                  <c:v>15.015</c:v>
                </c:pt>
                <c:pt idx="661">
                  <c:v>15.02</c:v>
                </c:pt>
                <c:pt idx="662">
                  <c:v>15.025</c:v>
                </c:pt>
                <c:pt idx="663">
                  <c:v>15.03</c:v>
                </c:pt>
                <c:pt idx="664">
                  <c:v>15.04</c:v>
                </c:pt>
                <c:pt idx="665">
                  <c:v>15.045</c:v>
                </c:pt>
                <c:pt idx="666">
                  <c:v>15.05</c:v>
                </c:pt>
                <c:pt idx="667">
                  <c:v>15.06</c:v>
                </c:pt>
                <c:pt idx="668">
                  <c:v>15.065</c:v>
                </c:pt>
                <c:pt idx="669">
                  <c:v>15.075</c:v>
                </c:pt>
                <c:pt idx="670">
                  <c:v>15.08</c:v>
                </c:pt>
                <c:pt idx="671">
                  <c:v>15.085</c:v>
                </c:pt>
                <c:pt idx="672">
                  <c:v>15.095</c:v>
                </c:pt>
                <c:pt idx="673">
                  <c:v>15.1</c:v>
                </c:pt>
                <c:pt idx="674">
                  <c:v>15.11</c:v>
                </c:pt>
                <c:pt idx="675">
                  <c:v>15.115</c:v>
                </c:pt>
                <c:pt idx="676">
                  <c:v>15.12</c:v>
                </c:pt>
                <c:pt idx="677">
                  <c:v>15.13</c:v>
                </c:pt>
                <c:pt idx="678">
                  <c:v>15.135</c:v>
                </c:pt>
                <c:pt idx="679">
                  <c:v>15.145</c:v>
                </c:pt>
                <c:pt idx="680">
                  <c:v>15.15</c:v>
                </c:pt>
                <c:pt idx="681">
                  <c:v>15.155</c:v>
                </c:pt>
                <c:pt idx="682">
                  <c:v>15.16</c:v>
                </c:pt>
                <c:pt idx="683">
                  <c:v>15.165</c:v>
                </c:pt>
                <c:pt idx="684">
                  <c:v>15.175</c:v>
                </c:pt>
                <c:pt idx="685">
                  <c:v>15.18</c:v>
                </c:pt>
                <c:pt idx="686">
                  <c:v>15.19</c:v>
                </c:pt>
                <c:pt idx="687">
                  <c:v>15.195</c:v>
                </c:pt>
                <c:pt idx="688">
                  <c:v>15.2</c:v>
                </c:pt>
                <c:pt idx="689">
                  <c:v>15.21</c:v>
                </c:pt>
                <c:pt idx="690">
                  <c:v>15.215</c:v>
                </c:pt>
                <c:pt idx="691">
                  <c:v>15.22</c:v>
                </c:pt>
                <c:pt idx="692">
                  <c:v>15.23</c:v>
                </c:pt>
                <c:pt idx="693">
                  <c:v>15.235</c:v>
                </c:pt>
                <c:pt idx="694">
                  <c:v>15.24</c:v>
                </c:pt>
                <c:pt idx="695">
                  <c:v>15.245</c:v>
                </c:pt>
                <c:pt idx="696">
                  <c:v>15.25</c:v>
                </c:pt>
                <c:pt idx="697">
                  <c:v>15.255</c:v>
                </c:pt>
                <c:pt idx="698">
                  <c:v>15.265</c:v>
                </c:pt>
                <c:pt idx="699">
                  <c:v>15.27</c:v>
                </c:pt>
                <c:pt idx="700">
                  <c:v>15.275</c:v>
                </c:pt>
                <c:pt idx="701">
                  <c:v>15.285</c:v>
                </c:pt>
                <c:pt idx="702">
                  <c:v>15.29</c:v>
                </c:pt>
                <c:pt idx="703">
                  <c:v>15.295</c:v>
                </c:pt>
                <c:pt idx="704">
                  <c:v>15.3</c:v>
                </c:pt>
                <c:pt idx="705">
                  <c:v>15.31</c:v>
                </c:pt>
                <c:pt idx="706">
                  <c:v>15.315</c:v>
                </c:pt>
                <c:pt idx="707">
                  <c:v>15.32</c:v>
                </c:pt>
                <c:pt idx="708">
                  <c:v>15.325</c:v>
                </c:pt>
                <c:pt idx="709">
                  <c:v>15.33</c:v>
                </c:pt>
                <c:pt idx="710">
                  <c:v>15.335</c:v>
                </c:pt>
                <c:pt idx="711">
                  <c:v>15.34</c:v>
                </c:pt>
                <c:pt idx="712">
                  <c:v>15.35</c:v>
                </c:pt>
                <c:pt idx="713">
                  <c:v>15.355</c:v>
                </c:pt>
                <c:pt idx="714">
                  <c:v>15.36</c:v>
                </c:pt>
                <c:pt idx="715">
                  <c:v>15.365</c:v>
                </c:pt>
                <c:pt idx="716">
                  <c:v>15.37</c:v>
                </c:pt>
                <c:pt idx="717">
                  <c:v>15.38</c:v>
                </c:pt>
                <c:pt idx="718">
                  <c:v>15.385</c:v>
                </c:pt>
                <c:pt idx="719">
                  <c:v>15.39</c:v>
                </c:pt>
                <c:pt idx="720">
                  <c:v>15.39</c:v>
                </c:pt>
                <c:pt idx="721">
                  <c:v>15.395</c:v>
                </c:pt>
                <c:pt idx="722">
                  <c:v>15.405</c:v>
                </c:pt>
                <c:pt idx="723">
                  <c:v>15.41</c:v>
                </c:pt>
                <c:pt idx="724">
                  <c:v>15.415</c:v>
                </c:pt>
                <c:pt idx="725">
                  <c:v>15.42</c:v>
                </c:pt>
                <c:pt idx="726">
                  <c:v>15.425</c:v>
                </c:pt>
                <c:pt idx="727">
                  <c:v>15.43</c:v>
                </c:pt>
                <c:pt idx="728">
                  <c:v>15.435</c:v>
                </c:pt>
                <c:pt idx="729">
                  <c:v>15.44</c:v>
                </c:pt>
                <c:pt idx="730">
                  <c:v>15.445</c:v>
                </c:pt>
                <c:pt idx="731">
                  <c:v>15.455</c:v>
                </c:pt>
                <c:pt idx="732">
                  <c:v>15.46</c:v>
                </c:pt>
                <c:pt idx="733">
                  <c:v>15.465</c:v>
                </c:pt>
                <c:pt idx="734">
                  <c:v>15.47</c:v>
                </c:pt>
                <c:pt idx="735">
                  <c:v>15.475</c:v>
                </c:pt>
                <c:pt idx="736">
                  <c:v>15.48</c:v>
                </c:pt>
                <c:pt idx="737">
                  <c:v>15.485</c:v>
                </c:pt>
                <c:pt idx="738">
                  <c:v>15.49</c:v>
                </c:pt>
                <c:pt idx="739">
                  <c:v>15.495</c:v>
                </c:pt>
                <c:pt idx="740">
                  <c:v>15.5</c:v>
                </c:pt>
                <c:pt idx="741">
                  <c:v>15.505</c:v>
                </c:pt>
                <c:pt idx="742">
                  <c:v>15.51</c:v>
                </c:pt>
                <c:pt idx="743">
                  <c:v>15.515</c:v>
                </c:pt>
                <c:pt idx="744">
                  <c:v>15.52</c:v>
                </c:pt>
                <c:pt idx="745">
                  <c:v>15.525</c:v>
                </c:pt>
                <c:pt idx="746">
                  <c:v>15.53</c:v>
                </c:pt>
                <c:pt idx="747">
                  <c:v>15.535</c:v>
                </c:pt>
                <c:pt idx="748">
                  <c:v>15.54</c:v>
                </c:pt>
                <c:pt idx="749">
                  <c:v>15.545</c:v>
                </c:pt>
                <c:pt idx="750">
                  <c:v>15.55</c:v>
                </c:pt>
                <c:pt idx="751">
                  <c:v>15.555</c:v>
                </c:pt>
                <c:pt idx="752">
                  <c:v>15.56</c:v>
                </c:pt>
                <c:pt idx="753">
                  <c:v>15.56</c:v>
                </c:pt>
                <c:pt idx="754">
                  <c:v>15.565</c:v>
                </c:pt>
                <c:pt idx="755">
                  <c:v>15.57</c:v>
                </c:pt>
                <c:pt idx="756">
                  <c:v>15.575</c:v>
                </c:pt>
                <c:pt idx="757">
                  <c:v>15.58</c:v>
                </c:pt>
                <c:pt idx="758">
                  <c:v>15.585</c:v>
                </c:pt>
                <c:pt idx="759">
                  <c:v>15.59</c:v>
                </c:pt>
                <c:pt idx="760">
                  <c:v>15.595</c:v>
                </c:pt>
                <c:pt idx="761">
                  <c:v>15.6</c:v>
                </c:pt>
                <c:pt idx="762">
                  <c:v>15.605</c:v>
                </c:pt>
                <c:pt idx="763">
                  <c:v>15.605</c:v>
                </c:pt>
                <c:pt idx="764">
                  <c:v>15.61</c:v>
                </c:pt>
                <c:pt idx="765">
                  <c:v>15.615</c:v>
                </c:pt>
                <c:pt idx="766">
                  <c:v>15.62</c:v>
                </c:pt>
                <c:pt idx="767">
                  <c:v>15.625</c:v>
                </c:pt>
                <c:pt idx="768">
                  <c:v>15.63</c:v>
                </c:pt>
                <c:pt idx="769">
                  <c:v>15.635</c:v>
                </c:pt>
                <c:pt idx="770">
                  <c:v>15.64</c:v>
                </c:pt>
                <c:pt idx="771">
                  <c:v>15.645</c:v>
                </c:pt>
                <c:pt idx="772">
                  <c:v>15.65</c:v>
                </c:pt>
                <c:pt idx="773">
                  <c:v>15.655</c:v>
                </c:pt>
                <c:pt idx="774">
                  <c:v>15.655</c:v>
                </c:pt>
                <c:pt idx="775">
                  <c:v>15.66</c:v>
                </c:pt>
                <c:pt idx="776">
                  <c:v>15.665</c:v>
                </c:pt>
                <c:pt idx="777">
                  <c:v>15.67</c:v>
                </c:pt>
                <c:pt idx="778">
                  <c:v>15.675</c:v>
                </c:pt>
                <c:pt idx="779">
                  <c:v>15.68</c:v>
                </c:pt>
                <c:pt idx="780">
                  <c:v>15.685</c:v>
                </c:pt>
                <c:pt idx="781">
                  <c:v>15.685</c:v>
                </c:pt>
                <c:pt idx="782">
                  <c:v>15.69</c:v>
                </c:pt>
                <c:pt idx="783">
                  <c:v>15.695</c:v>
                </c:pt>
                <c:pt idx="784">
                  <c:v>15.7</c:v>
                </c:pt>
                <c:pt idx="785">
                  <c:v>15.705</c:v>
                </c:pt>
                <c:pt idx="786">
                  <c:v>15.71</c:v>
                </c:pt>
                <c:pt idx="787">
                  <c:v>15.715</c:v>
                </c:pt>
                <c:pt idx="788">
                  <c:v>15.72</c:v>
                </c:pt>
                <c:pt idx="789">
                  <c:v>15.725</c:v>
                </c:pt>
                <c:pt idx="790">
                  <c:v>15.725</c:v>
                </c:pt>
                <c:pt idx="791">
                  <c:v>15.73</c:v>
                </c:pt>
                <c:pt idx="792">
                  <c:v>15.735</c:v>
                </c:pt>
                <c:pt idx="793">
                  <c:v>15.74</c:v>
                </c:pt>
                <c:pt idx="794">
                  <c:v>15.745</c:v>
                </c:pt>
                <c:pt idx="795">
                  <c:v>15.745</c:v>
                </c:pt>
                <c:pt idx="796">
                  <c:v>15.75</c:v>
                </c:pt>
                <c:pt idx="797">
                  <c:v>15.755</c:v>
                </c:pt>
                <c:pt idx="798">
                  <c:v>15.76</c:v>
                </c:pt>
                <c:pt idx="799">
                  <c:v>15.76</c:v>
                </c:pt>
                <c:pt idx="800">
                  <c:v>15.765</c:v>
                </c:pt>
                <c:pt idx="801">
                  <c:v>15.77</c:v>
                </c:pt>
                <c:pt idx="802">
                  <c:v>15.775</c:v>
                </c:pt>
                <c:pt idx="803">
                  <c:v>15.78</c:v>
                </c:pt>
                <c:pt idx="804">
                  <c:v>15.785</c:v>
                </c:pt>
                <c:pt idx="805">
                  <c:v>15.79</c:v>
                </c:pt>
                <c:pt idx="806">
                  <c:v>15.79</c:v>
                </c:pt>
                <c:pt idx="807">
                  <c:v>15.795</c:v>
                </c:pt>
                <c:pt idx="808">
                  <c:v>15.8</c:v>
                </c:pt>
                <c:pt idx="809">
                  <c:v>15.805</c:v>
                </c:pt>
                <c:pt idx="810">
                  <c:v>15.81</c:v>
                </c:pt>
                <c:pt idx="811">
                  <c:v>15.815</c:v>
                </c:pt>
                <c:pt idx="812">
                  <c:v>15.815</c:v>
                </c:pt>
                <c:pt idx="813">
                  <c:v>15.82</c:v>
                </c:pt>
                <c:pt idx="814">
                  <c:v>15.825</c:v>
                </c:pt>
                <c:pt idx="815">
                  <c:v>15.83</c:v>
                </c:pt>
                <c:pt idx="816">
                  <c:v>15.835</c:v>
                </c:pt>
                <c:pt idx="817">
                  <c:v>15.84</c:v>
                </c:pt>
                <c:pt idx="818">
                  <c:v>15.84</c:v>
                </c:pt>
                <c:pt idx="819">
                  <c:v>15.845</c:v>
                </c:pt>
                <c:pt idx="820">
                  <c:v>15.85</c:v>
                </c:pt>
                <c:pt idx="821">
                  <c:v>15.855</c:v>
                </c:pt>
                <c:pt idx="822">
                  <c:v>15.86</c:v>
                </c:pt>
                <c:pt idx="823">
                  <c:v>15.865</c:v>
                </c:pt>
                <c:pt idx="824">
                  <c:v>15.87</c:v>
                </c:pt>
                <c:pt idx="825">
                  <c:v>15.875</c:v>
                </c:pt>
                <c:pt idx="826">
                  <c:v>15.88</c:v>
                </c:pt>
                <c:pt idx="827">
                  <c:v>15.885</c:v>
                </c:pt>
                <c:pt idx="828">
                  <c:v>15.89</c:v>
                </c:pt>
                <c:pt idx="829">
                  <c:v>15.89</c:v>
                </c:pt>
                <c:pt idx="830">
                  <c:v>15.895</c:v>
                </c:pt>
                <c:pt idx="831">
                  <c:v>15.9</c:v>
                </c:pt>
                <c:pt idx="832">
                  <c:v>15.905</c:v>
                </c:pt>
                <c:pt idx="833">
                  <c:v>15.91</c:v>
                </c:pt>
                <c:pt idx="834">
                  <c:v>15.91</c:v>
                </c:pt>
                <c:pt idx="835">
                  <c:v>15.915</c:v>
                </c:pt>
                <c:pt idx="836">
                  <c:v>15.92</c:v>
                </c:pt>
                <c:pt idx="837">
                  <c:v>15.925</c:v>
                </c:pt>
                <c:pt idx="838">
                  <c:v>15.93</c:v>
                </c:pt>
                <c:pt idx="839">
                  <c:v>15.935</c:v>
                </c:pt>
                <c:pt idx="840">
                  <c:v>15.935</c:v>
                </c:pt>
                <c:pt idx="841">
                  <c:v>15.94</c:v>
                </c:pt>
                <c:pt idx="842">
                  <c:v>15.94</c:v>
                </c:pt>
                <c:pt idx="843">
                  <c:v>15.945</c:v>
                </c:pt>
                <c:pt idx="844">
                  <c:v>15.95</c:v>
                </c:pt>
                <c:pt idx="845">
                  <c:v>15.95</c:v>
                </c:pt>
                <c:pt idx="846">
                  <c:v>15.955</c:v>
                </c:pt>
                <c:pt idx="847">
                  <c:v>15.96</c:v>
                </c:pt>
                <c:pt idx="848">
                  <c:v>15.96</c:v>
                </c:pt>
                <c:pt idx="849">
                  <c:v>15.965</c:v>
                </c:pt>
                <c:pt idx="850">
                  <c:v>15.97</c:v>
                </c:pt>
                <c:pt idx="851">
                  <c:v>15.97</c:v>
                </c:pt>
                <c:pt idx="852">
                  <c:v>15.975</c:v>
                </c:pt>
                <c:pt idx="853">
                  <c:v>15.975</c:v>
                </c:pt>
                <c:pt idx="854">
                  <c:v>15.98</c:v>
                </c:pt>
                <c:pt idx="855">
                  <c:v>15.98</c:v>
                </c:pt>
                <c:pt idx="856">
                  <c:v>15.985</c:v>
                </c:pt>
                <c:pt idx="857">
                  <c:v>15.985</c:v>
                </c:pt>
                <c:pt idx="858">
                  <c:v>15.99</c:v>
                </c:pt>
                <c:pt idx="859">
                  <c:v>15.99</c:v>
                </c:pt>
                <c:pt idx="860">
                  <c:v>15.995</c:v>
                </c:pt>
                <c:pt idx="861">
                  <c:v>15.995</c:v>
                </c:pt>
                <c:pt idx="862">
                  <c:v>16.0</c:v>
                </c:pt>
                <c:pt idx="863">
                  <c:v>16.0</c:v>
                </c:pt>
                <c:pt idx="864">
                  <c:v>16.005</c:v>
                </c:pt>
                <c:pt idx="865">
                  <c:v>16.005</c:v>
                </c:pt>
                <c:pt idx="866">
                  <c:v>16.01000000000001</c:v>
                </c:pt>
                <c:pt idx="867">
                  <c:v>16.01000000000001</c:v>
                </c:pt>
                <c:pt idx="868">
                  <c:v>16.015</c:v>
                </c:pt>
                <c:pt idx="869">
                  <c:v>16.015</c:v>
                </c:pt>
                <c:pt idx="870">
                  <c:v>16.02</c:v>
                </c:pt>
                <c:pt idx="871">
                  <c:v>16.02</c:v>
                </c:pt>
                <c:pt idx="872">
                  <c:v>16.02</c:v>
                </c:pt>
                <c:pt idx="873">
                  <c:v>16.025</c:v>
                </c:pt>
                <c:pt idx="874">
                  <c:v>16.025</c:v>
                </c:pt>
                <c:pt idx="875">
                  <c:v>16.03</c:v>
                </c:pt>
                <c:pt idx="876">
                  <c:v>16.03</c:v>
                </c:pt>
                <c:pt idx="877">
                  <c:v>16.03</c:v>
                </c:pt>
                <c:pt idx="878">
                  <c:v>16.035</c:v>
                </c:pt>
                <c:pt idx="879">
                  <c:v>16.035</c:v>
                </c:pt>
                <c:pt idx="880">
                  <c:v>16.035</c:v>
                </c:pt>
                <c:pt idx="881">
                  <c:v>16.04</c:v>
                </c:pt>
                <c:pt idx="882">
                  <c:v>16.04</c:v>
                </c:pt>
                <c:pt idx="883">
                  <c:v>16.045</c:v>
                </c:pt>
                <c:pt idx="884">
                  <c:v>16.045</c:v>
                </c:pt>
                <c:pt idx="885">
                  <c:v>16.05</c:v>
                </c:pt>
                <c:pt idx="886">
                  <c:v>16.05</c:v>
                </c:pt>
                <c:pt idx="887">
                  <c:v>16.05</c:v>
                </c:pt>
                <c:pt idx="888">
                  <c:v>16.055</c:v>
                </c:pt>
                <c:pt idx="889">
                  <c:v>16.055</c:v>
                </c:pt>
                <c:pt idx="890">
                  <c:v>16.055</c:v>
                </c:pt>
                <c:pt idx="891">
                  <c:v>16.06</c:v>
                </c:pt>
                <c:pt idx="892">
                  <c:v>16.06</c:v>
                </c:pt>
                <c:pt idx="893">
                  <c:v>16.065</c:v>
                </c:pt>
                <c:pt idx="894">
                  <c:v>16.065</c:v>
                </c:pt>
                <c:pt idx="895">
                  <c:v>16.065</c:v>
                </c:pt>
                <c:pt idx="896">
                  <c:v>16.07</c:v>
                </c:pt>
                <c:pt idx="897">
                  <c:v>16.07</c:v>
                </c:pt>
                <c:pt idx="898">
                  <c:v>16.075</c:v>
                </c:pt>
                <c:pt idx="899">
                  <c:v>16.075</c:v>
                </c:pt>
                <c:pt idx="900">
                  <c:v>16.075</c:v>
                </c:pt>
                <c:pt idx="901">
                  <c:v>16.07999999999999</c:v>
                </c:pt>
                <c:pt idx="902">
                  <c:v>16.07999999999999</c:v>
                </c:pt>
                <c:pt idx="903">
                  <c:v>16.085</c:v>
                </c:pt>
                <c:pt idx="904">
                  <c:v>16.085</c:v>
                </c:pt>
                <c:pt idx="905">
                  <c:v>16.085</c:v>
                </c:pt>
                <c:pt idx="906">
                  <c:v>16.09</c:v>
                </c:pt>
                <c:pt idx="907">
                  <c:v>16.09</c:v>
                </c:pt>
                <c:pt idx="908">
                  <c:v>16.095</c:v>
                </c:pt>
                <c:pt idx="909">
                  <c:v>16.095</c:v>
                </c:pt>
                <c:pt idx="910">
                  <c:v>16.095</c:v>
                </c:pt>
                <c:pt idx="911">
                  <c:v>16.1</c:v>
                </c:pt>
                <c:pt idx="912">
                  <c:v>16.1</c:v>
                </c:pt>
                <c:pt idx="913">
                  <c:v>16.105</c:v>
                </c:pt>
                <c:pt idx="914">
                  <c:v>16.105</c:v>
                </c:pt>
                <c:pt idx="915">
                  <c:v>16.105</c:v>
                </c:pt>
                <c:pt idx="916">
                  <c:v>16.11</c:v>
                </c:pt>
                <c:pt idx="917">
                  <c:v>16.11</c:v>
                </c:pt>
                <c:pt idx="918">
                  <c:v>16.115</c:v>
                </c:pt>
                <c:pt idx="919">
                  <c:v>16.115</c:v>
                </c:pt>
                <c:pt idx="920">
                  <c:v>16.115</c:v>
                </c:pt>
                <c:pt idx="921">
                  <c:v>16.12</c:v>
                </c:pt>
                <c:pt idx="922">
                  <c:v>16.12</c:v>
                </c:pt>
                <c:pt idx="923">
                  <c:v>16.125</c:v>
                </c:pt>
                <c:pt idx="924">
                  <c:v>16.125</c:v>
                </c:pt>
                <c:pt idx="925">
                  <c:v>16.125</c:v>
                </c:pt>
                <c:pt idx="926">
                  <c:v>16.13</c:v>
                </c:pt>
                <c:pt idx="927">
                  <c:v>16.13</c:v>
                </c:pt>
                <c:pt idx="928">
                  <c:v>16.13500000000001</c:v>
                </c:pt>
                <c:pt idx="929">
                  <c:v>16.13500000000001</c:v>
                </c:pt>
                <c:pt idx="930">
                  <c:v>16.13500000000001</c:v>
                </c:pt>
                <c:pt idx="931">
                  <c:v>16.14</c:v>
                </c:pt>
                <c:pt idx="932">
                  <c:v>16.14</c:v>
                </c:pt>
                <c:pt idx="933">
                  <c:v>16.14</c:v>
                </c:pt>
                <c:pt idx="934">
                  <c:v>16.145</c:v>
                </c:pt>
                <c:pt idx="935">
                  <c:v>16.145</c:v>
                </c:pt>
                <c:pt idx="936">
                  <c:v>16.15</c:v>
                </c:pt>
                <c:pt idx="937">
                  <c:v>16.15</c:v>
                </c:pt>
                <c:pt idx="938">
                  <c:v>16.15</c:v>
                </c:pt>
                <c:pt idx="939">
                  <c:v>16.155</c:v>
                </c:pt>
                <c:pt idx="940">
                  <c:v>16.155</c:v>
                </c:pt>
                <c:pt idx="941">
                  <c:v>16.155</c:v>
                </c:pt>
                <c:pt idx="942">
                  <c:v>16.16</c:v>
                </c:pt>
                <c:pt idx="943">
                  <c:v>16.16</c:v>
                </c:pt>
                <c:pt idx="944">
                  <c:v>16.16</c:v>
                </c:pt>
                <c:pt idx="945">
                  <c:v>16.165</c:v>
                </c:pt>
                <c:pt idx="946">
                  <c:v>16.165</c:v>
                </c:pt>
                <c:pt idx="947">
                  <c:v>16.17000000000001</c:v>
                </c:pt>
                <c:pt idx="948">
                  <c:v>16.17000000000001</c:v>
                </c:pt>
                <c:pt idx="949">
                  <c:v>16.17000000000001</c:v>
                </c:pt>
                <c:pt idx="950">
                  <c:v>16.175</c:v>
                </c:pt>
                <c:pt idx="951">
                  <c:v>16.175</c:v>
                </c:pt>
                <c:pt idx="952">
                  <c:v>16.175</c:v>
                </c:pt>
                <c:pt idx="953">
                  <c:v>16.18</c:v>
                </c:pt>
                <c:pt idx="954">
                  <c:v>16.18</c:v>
                </c:pt>
                <c:pt idx="955">
                  <c:v>16.18</c:v>
                </c:pt>
                <c:pt idx="956">
                  <c:v>16.185</c:v>
                </c:pt>
                <c:pt idx="957">
                  <c:v>16.185</c:v>
                </c:pt>
                <c:pt idx="958">
                  <c:v>16.19</c:v>
                </c:pt>
                <c:pt idx="959">
                  <c:v>16.19</c:v>
                </c:pt>
                <c:pt idx="960">
                  <c:v>16.19</c:v>
                </c:pt>
                <c:pt idx="961">
                  <c:v>16.195</c:v>
                </c:pt>
                <c:pt idx="962">
                  <c:v>16.195</c:v>
                </c:pt>
                <c:pt idx="963">
                  <c:v>16.195</c:v>
                </c:pt>
                <c:pt idx="964">
                  <c:v>16.2</c:v>
                </c:pt>
                <c:pt idx="965">
                  <c:v>16.2</c:v>
                </c:pt>
                <c:pt idx="966">
                  <c:v>16.2</c:v>
                </c:pt>
                <c:pt idx="967">
                  <c:v>16.20499999999999</c:v>
                </c:pt>
                <c:pt idx="968">
                  <c:v>16.20499999999999</c:v>
                </c:pt>
                <c:pt idx="969">
                  <c:v>16.20499999999999</c:v>
                </c:pt>
                <c:pt idx="970">
                  <c:v>16.21</c:v>
                </c:pt>
                <c:pt idx="971">
                  <c:v>16.21</c:v>
                </c:pt>
                <c:pt idx="972">
                  <c:v>16.215</c:v>
                </c:pt>
                <c:pt idx="973">
                  <c:v>16.215</c:v>
                </c:pt>
                <c:pt idx="974">
                  <c:v>16.215</c:v>
                </c:pt>
                <c:pt idx="975">
                  <c:v>16.22</c:v>
                </c:pt>
                <c:pt idx="976">
                  <c:v>16.22</c:v>
                </c:pt>
                <c:pt idx="977">
                  <c:v>16.22</c:v>
                </c:pt>
                <c:pt idx="978">
                  <c:v>16.225</c:v>
                </c:pt>
                <c:pt idx="979">
                  <c:v>16.225</c:v>
                </c:pt>
                <c:pt idx="980">
                  <c:v>16.225</c:v>
                </c:pt>
                <c:pt idx="981">
                  <c:v>16.23</c:v>
                </c:pt>
                <c:pt idx="982">
                  <c:v>16.23</c:v>
                </c:pt>
                <c:pt idx="983">
                  <c:v>16.23</c:v>
                </c:pt>
                <c:pt idx="984">
                  <c:v>16.235</c:v>
                </c:pt>
                <c:pt idx="985">
                  <c:v>16.235</c:v>
                </c:pt>
                <c:pt idx="986">
                  <c:v>16.235</c:v>
                </c:pt>
                <c:pt idx="987">
                  <c:v>16.23999999999999</c:v>
                </c:pt>
                <c:pt idx="988">
                  <c:v>16.23999999999999</c:v>
                </c:pt>
                <c:pt idx="989">
                  <c:v>16.23999999999999</c:v>
                </c:pt>
                <c:pt idx="990">
                  <c:v>16.245</c:v>
                </c:pt>
                <c:pt idx="991">
                  <c:v>16.245</c:v>
                </c:pt>
                <c:pt idx="992">
                  <c:v>16.245</c:v>
                </c:pt>
                <c:pt idx="993">
                  <c:v>16.25</c:v>
                </c:pt>
                <c:pt idx="994">
                  <c:v>16.25</c:v>
                </c:pt>
                <c:pt idx="995">
                  <c:v>16.25</c:v>
                </c:pt>
                <c:pt idx="996">
                  <c:v>16.255</c:v>
                </c:pt>
                <c:pt idx="997">
                  <c:v>16.255</c:v>
                </c:pt>
                <c:pt idx="998">
                  <c:v>16.26</c:v>
                </c:pt>
                <c:pt idx="999">
                  <c:v>16.26</c:v>
                </c:pt>
                <c:pt idx="1000">
                  <c:v>16.26</c:v>
                </c:pt>
                <c:pt idx="1001">
                  <c:v>16.26</c:v>
                </c:pt>
                <c:pt idx="1002">
                  <c:v>16.265</c:v>
                </c:pt>
                <c:pt idx="1003">
                  <c:v>16.265</c:v>
                </c:pt>
                <c:pt idx="1004">
                  <c:v>16.27</c:v>
                </c:pt>
                <c:pt idx="1005">
                  <c:v>16.27</c:v>
                </c:pt>
                <c:pt idx="1006">
                  <c:v>16.27</c:v>
                </c:pt>
                <c:pt idx="1007">
                  <c:v>16.275</c:v>
                </c:pt>
                <c:pt idx="1008">
                  <c:v>16.275</c:v>
                </c:pt>
                <c:pt idx="1009">
                  <c:v>16.275</c:v>
                </c:pt>
                <c:pt idx="1010">
                  <c:v>16.28</c:v>
                </c:pt>
                <c:pt idx="1011">
                  <c:v>16.28</c:v>
                </c:pt>
                <c:pt idx="1012">
                  <c:v>16.28</c:v>
                </c:pt>
                <c:pt idx="1013">
                  <c:v>16.285</c:v>
                </c:pt>
                <c:pt idx="1014">
                  <c:v>16.285</c:v>
                </c:pt>
                <c:pt idx="1015">
                  <c:v>16.285</c:v>
                </c:pt>
                <c:pt idx="1016">
                  <c:v>16.29</c:v>
                </c:pt>
                <c:pt idx="1017">
                  <c:v>16.29</c:v>
                </c:pt>
                <c:pt idx="1018">
                  <c:v>16.29</c:v>
                </c:pt>
                <c:pt idx="1019">
                  <c:v>16.295</c:v>
                </c:pt>
                <c:pt idx="1020">
                  <c:v>16.295</c:v>
                </c:pt>
                <c:pt idx="1021">
                  <c:v>16.295</c:v>
                </c:pt>
                <c:pt idx="1022">
                  <c:v>16.3</c:v>
                </c:pt>
                <c:pt idx="1023">
                  <c:v>16.3</c:v>
                </c:pt>
                <c:pt idx="1024">
                  <c:v>16.3</c:v>
                </c:pt>
                <c:pt idx="1025">
                  <c:v>16.305</c:v>
                </c:pt>
                <c:pt idx="1026">
                  <c:v>16.305</c:v>
                </c:pt>
                <c:pt idx="1027">
                  <c:v>16.305</c:v>
                </c:pt>
                <c:pt idx="1028">
                  <c:v>16.31</c:v>
                </c:pt>
                <c:pt idx="1029">
                  <c:v>16.31</c:v>
                </c:pt>
                <c:pt idx="1030">
                  <c:v>16.31</c:v>
                </c:pt>
                <c:pt idx="1031">
                  <c:v>16.315</c:v>
                </c:pt>
                <c:pt idx="1032">
                  <c:v>16.315</c:v>
                </c:pt>
                <c:pt idx="1033">
                  <c:v>16.315</c:v>
                </c:pt>
                <c:pt idx="1034">
                  <c:v>16.32</c:v>
                </c:pt>
                <c:pt idx="1035">
                  <c:v>16.32</c:v>
                </c:pt>
                <c:pt idx="1036">
                  <c:v>16.32</c:v>
                </c:pt>
                <c:pt idx="1037">
                  <c:v>16.325</c:v>
                </c:pt>
                <c:pt idx="1038">
                  <c:v>16.325</c:v>
                </c:pt>
                <c:pt idx="1039">
                  <c:v>16.325</c:v>
                </c:pt>
                <c:pt idx="1040">
                  <c:v>16.32999999999999</c:v>
                </c:pt>
                <c:pt idx="1041">
                  <c:v>16.32999999999999</c:v>
                </c:pt>
                <c:pt idx="1042">
                  <c:v>16.32999999999999</c:v>
                </c:pt>
                <c:pt idx="1043">
                  <c:v>16.335</c:v>
                </c:pt>
                <c:pt idx="1044">
                  <c:v>16.335</c:v>
                </c:pt>
                <c:pt idx="1045">
                  <c:v>16.335</c:v>
                </c:pt>
                <c:pt idx="1046">
                  <c:v>16.34</c:v>
                </c:pt>
                <c:pt idx="1047">
                  <c:v>16.34</c:v>
                </c:pt>
                <c:pt idx="1048">
                  <c:v>16.34</c:v>
                </c:pt>
                <c:pt idx="1049">
                  <c:v>16.34</c:v>
                </c:pt>
                <c:pt idx="1050">
                  <c:v>16.345</c:v>
                </c:pt>
                <c:pt idx="1051">
                  <c:v>16.345</c:v>
                </c:pt>
                <c:pt idx="1052">
                  <c:v>16.345</c:v>
                </c:pt>
                <c:pt idx="1053">
                  <c:v>16.35</c:v>
                </c:pt>
                <c:pt idx="1054">
                  <c:v>16.35</c:v>
                </c:pt>
                <c:pt idx="1055">
                  <c:v>16.35</c:v>
                </c:pt>
                <c:pt idx="1056">
                  <c:v>16.355</c:v>
                </c:pt>
                <c:pt idx="1057">
                  <c:v>16.355</c:v>
                </c:pt>
                <c:pt idx="1058">
                  <c:v>16.355</c:v>
                </c:pt>
                <c:pt idx="1059">
                  <c:v>16.36</c:v>
                </c:pt>
                <c:pt idx="1060">
                  <c:v>16.36</c:v>
                </c:pt>
                <c:pt idx="1061">
                  <c:v>16.36</c:v>
                </c:pt>
                <c:pt idx="1062">
                  <c:v>16.36499999999999</c:v>
                </c:pt>
                <c:pt idx="1063">
                  <c:v>16.36499999999999</c:v>
                </c:pt>
                <c:pt idx="1064">
                  <c:v>16.36499999999999</c:v>
                </c:pt>
                <c:pt idx="1065">
                  <c:v>16.37</c:v>
                </c:pt>
                <c:pt idx="1066">
                  <c:v>16.37</c:v>
                </c:pt>
                <c:pt idx="1067">
                  <c:v>16.37</c:v>
                </c:pt>
                <c:pt idx="1068">
                  <c:v>16.37</c:v>
                </c:pt>
                <c:pt idx="1069">
                  <c:v>16.375</c:v>
                </c:pt>
                <c:pt idx="1070">
                  <c:v>16.375</c:v>
                </c:pt>
                <c:pt idx="1071">
                  <c:v>16.375</c:v>
                </c:pt>
                <c:pt idx="1072">
                  <c:v>16.38</c:v>
                </c:pt>
                <c:pt idx="1073">
                  <c:v>16.38</c:v>
                </c:pt>
                <c:pt idx="1074">
                  <c:v>16.38</c:v>
                </c:pt>
                <c:pt idx="1075">
                  <c:v>16.385</c:v>
                </c:pt>
                <c:pt idx="1076">
                  <c:v>16.385</c:v>
                </c:pt>
                <c:pt idx="1077">
                  <c:v>16.385</c:v>
                </c:pt>
                <c:pt idx="1078">
                  <c:v>16.39</c:v>
                </c:pt>
                <c:pt idx="1079">
                  <c:v>16.39</c:v>
                </c:pt>
                <c:pt idx="1080">
                  <c:v>16.39</c:v>
                </c:pt>
                <c:pt idx="1081">
                  <c:v>16.395</c:v>
                </c:pt>
                <c:pt idx="1082">
                  <c:v>16.395</c:v>
                </c:pt>
                <c:pt idx="1083">
                  <c:v>16.395</c:v>
                </c:pt>
                <c:pt idx="1084">
                  <c:v>16.4</c:v>
                </c:pt>
                <c:pt idx="1085">
                  <c:v>16.4</c:v>
                </c:pt>
                <c:pt idx="1086">
                  <c:v>16.4</c:v>
                </c:pt>
                <c:pt idx="1087">
                  <c:v>16.405</c:v>
                </c:pt>
                <c:pt idx="1088">
                  <c:v>16.405</c:v>
                </c:pt>
                <c:pt idx="1089">
                  <c:v>16.405</c:v>
                </c:pt>
                <c:pt idx="1090">
                  <c:v>16.41</c:v>
                </c:pt>
                <c:pt idx="1091">
                  <c:v>16.41</c:v>
                </c:pt>
                <c:pt idx="1092">
                  <c:v>16.41</c:v>
                </c:pt>
                <c:pt idx="1093">
                  <c:v>16.41</c:v>
                </c:pt>
                <c:pt idx="1094">
                  <c:v>16.415</c:v>
                </c:pt>
                <c:pt idx="1095">
                  <c:v>16.415</c:v>
                </c:pt>
                <c:pt idx="1096">
                  <c:v>16.42</c:v>
                </c:pt>
                <c:pt idx="1097">
                  <c:v>16.42</c:v>
                </c:pt>
                <c:pt idx="1098">
                  <c:v>16.42</c:v>
                </c:pt>
                <c:pt idx="1099">
                  <c:v>16.425</c:v>
                </c:pt>
                <c:pt idx="1100">
                  <c:v>16.425</c:v>
                </c:pt>
                <c:pt idx="1101">
                  <c:v>16.425</c:v>
                </c:pt>
                <c:pt idx="1102">
                  <c:v>16.43</c:v>
                </c:pt>
                <c:pt idx="1103">
                  <c:v>16.43</c:v>
                </c:pt>
                <c:pt idx="1104">
                  <c:v>16.43</c:v>
                </c:pt>
                <c:pt idx="1105">
                  <c:v>16.435</c:v>
                </c:pt>
                <c:pt idx="1106">
                  <c:v>16.435</c:v>
                </c:pt>
                <c:pt idx="1107">
                  <c:v>16.435</c:v>
                </c:pt>
                <c:pt idx="1108">
                  <c:v>16.44</c:v>
                </c:pt>
                <c:pt idx="1109">
                  <c:v>16.44</c:v>
                </c:pt>
                <c:pt idx="1110">
                  <c:v>16.44</c:v>
                </c:pt>
                <c:pt idx="1111">
                  <c:v>16.445</c:v>
                </c:pt>
                <c:pt idx="1112">
                  <c:v>16.445</c:v>
                </c:pt>
                <c:pt idx="1113">
                  <c:v>16.445</c:v>
                </c:pt>
                <c:pt idx="1114">
                  <c:v>16.45</c:v>
                </c:pt>
                <c:pt idx="1115">
                  <c:v>16.45</c:v>
                </c:pt>
                <c:pt idx="1116">
                  <c:v>16.45</c:v>
                </c:pt>
                <c:pt idx="1117">
                  <c:v>16.45499999999999</c:v>
                </c:pt>
                <c:pt idx="1118">
                  <c:v>16.45499999999999</c:v>
                </c:pt>
                <c:pt idx="1119">
                  <c:v>16.45499999999999</c:v>
                </c:pt>
                <c:pt idx="1120">
                  <c:v>16.46</c:v>
                </c:pt>
                <c:pt idx="1121">
                  <c:v>16.46</c:v>
                </c:pt>
                <c:pt idx="1122">
                  <c:v>16.46</c:v>
                </c:pt>
                <c:pt idx="1123">
                  <c:v>16.465</c:v>
                </c:pt>
                <c:pt idx="1124">
                  <c:v>16.465</c:v>
                </c:pt>
                <c:pt idx="1125">
                  <c:v>16.465</c:v>
                </c:pt>
                <c:pt idx="1126">
                  <c:v>16.47</c:v>
                </c:pt>
                <c:pt idx="1127">
                  <c:v>16.47</c:v>
                </c:pt>
                <c:pt idx="1128">
                  <c:v>16.47</c:v>
                </c:pt>
                <c:pt idx="1129">
                  <c:v>16.475</c:v>
                </c:pt>
                <c:pt idx="1130">
                  <c:v>16.475</c:v>
                </c:pt>
                <c:pt idx="1131">
                  <c:v>16.475</c:v>
                </c:pt>
                <c:pt idx="1132">
                  <c:v>16.48</c:v>
                </c:pt>
                <c:pt idx="1133">
                  <c:v>16.48</c:v>
                </c:pt>
                <c:pt idx="1134">
                  <c:v>16.48</c:v>
                </c:pt>
                <c:pt idx="1135">
                  <c:v>16.485</c:v>
                </c:pt>
                <c:pt idx="1136">
                  <c:v>16.485</c:v>
                </c:pt>
                <c:pt idx="1137">
                  <c:v>16.485</c:v>
                </c:pt>
                <c:pt idx="1138">
                  <c:v>16.48999999999998</c:v>
                </c:pt>
                <c:pt idx="1139">
                  <c:v>16.48999999999998</c:v>
                </c:pt>
                <c:pt idx="1140">
                  <c:v>16.48999999999998</c:v>
                </c:pt>
                <c:pt idx="1141">
                  <c:v>16.495</c:v>
                </c:pt>
                <c:pt idx="1142">
                  <c:v>16.495</c:v>
                </c:pt>
                <c:pt idx="1143">
                  <c:v>16.495</c:v>
                </c:pt>
                <c:pt idx="1144">
                  <c:v>16.5</c:v>
                </c:pt>
                <c:pt idx="1145">
                  <c:v>16.5</c:v>
                </c:pt>
                <c:pt idx="1146">
                  <c:v>16.5</c:v>
                </c:pt>
                <c:pt idx="1147">
                  <c:v>16.505</c:v>
                </c:pt>
                <c:pt idx="1148">
                  <c:v>16.505</c:v>
                </c:pt>
                <c:pt idx="1149">
                  <c:v>16.505</c:v>
                </c:pt>
                <c:pt idx="1150">
                  <c:v>16.51000000000001</c:v>
                </c:pt>
                <c:pt idx="1151">
                  <c:v>16.51000000000001</c:v>
                </c:pt>
                <c:pt idx="1152">
                  <c:v>16.51000000000001</c:v>
                </c:pt>
                <c:pt idx="1153">
                  <c:v>16.515</c:v>
                </c:pt>
                <c:pt idx="1154">
                  <c:v>16.515</c:v>
                </c:pt>
                <c:pt idx="1155">
                  <c:v>16.515</c:v>
                </c:pt>
                <c:pt idx="1156">
                  <c:v>16.515</c:v>
                </c:pt>
                <c:pt idx="1157">
                  <c:v>16.52</c:v>
                </c:pt>
                <c:pt idx="1158">
                  <c:v>16.52</c:v>
                </c:pt>
                <c:pt idx="1159">
                  <c:v>16.52</c:v>
                </c:pt>
                <c:pt idx="1160">
                  <c:v>16.525</c:v>
                </c:pt>
                <c:pt idx="1161">
                  <c:v>16.525</c:v>
                </c:pt>
                <c:pt idx="1162">
                  <c:v>16.525</c:v>
                </c:pt>
                <c:pt idx="1163">
                  <c:v>16.53</c:v>
                </c:pt>
                <c:pt idx="1164">
                  <c:v>16.53</c:v>
                </c:pt>
                <c:pt idx="1165">
                  <c:v>16.53</c:v>
                </c:pt>
                <c:pt idx="1166">
                  <c:v>16.535</c:v>
                </c:pt>
                <c:pt idx="1167">
                  <c:v>16.535</c:v>
                </c:pt>
                <c:pt idx="1168">
                  <c:v>16.535</c:v>
                </c:pt>
                <c:pt idx="1169">
                  <c:v>16.535</c:v>
                </c:pt>
                <c:pt idx="1170">
                  <c:v>16.54</c:v>
                </c:pt>
                <c:pt idx="1171">
                  <c:v>16.54</c:v>
                </c:pt>
                <c:pt idx="1172">
                  <c:v>16.54</c:v>
                </c:pt>
                <c:pt idx="1173">
                  <c:v>16.545</c:v>
                </c:pt>
                <c:pt idx="1174">
                  <c:v>16.545</c:v>
                </c:pt>
                <c:pt idx="1175">
                  <c:v>16.545</c:v>
                </c:pt>
                <c:pt idx="1176">
                  <c:v>16.55</c:v>
                </c:pt>
                <c:pt idx="1177">
                  <c:v>16.55</c:v>
                </c:pt>
                <c:pt idx="1178">
                  <c:v>16.55</c:v>
                </c:pt>
                <c:pt idx="1179">
                  <c:v>16.55</c:v>
                </c:pt>
                <c:pt idx="1180">
                  <c:v>16.555</c:v>
                </c:pt>
                <c:pt idx="1181">
                  <c:v>16.555</c:v>
                </c:pt>
                <c:pt idx="1182">
                  <c:v>16.555</c:v>
                </c:pt>
                <c:pt idx="1183">
                  <c:v>16.555</c:v>
                </c:pt>
                <c:pt idx="1184">
                  <c:v>16.56</c:v>
                </c:pt>
                <c:pt idx="1185">
                  <c:v>16.56</c:v>
                </c:pt>
                <c:pt idx="1186">
                  <c:v>16.56</c:v>
                </c:pt>
                <c:pt idx="1187">
                  <c:v>16.565</c:v>
                </c:pt>
                <c:pt idx="1188">
                  <c:v>16.565</c:v>
                </c:pt>
                <c:pt idx="1189">
                  <c:v>16.565</c:v>
                </c:pt>
                <c:pt idx="1190">
                  <c:v>16.565</c:v>
                </c:pt>
                <c:pt idx="1191">
                  <c:v>16.57</c:v>
                </c:pt>
                <c:pt idx="1192">
                  <c:v>16.57</c:v>
                </c:pt>
                <c:pt idx="1193">
                  <c:v>16.57</c:v>
                </c:pt>
                <c:pt idx="1194">
                  <c:v>16.57</c:v>
                </c:pt>
                <c:pt idx="1195">
                  <c:v>16.575</c:v>
                </c:pt>
                <c:pt idx="1196">
                  <c:v>16.575</c:v>
                </c:pt>
                <c:pt idx="1197">
                  <c:v>16.575</c:v>
                </c:pt>
                <c:pt idx="1198">
                  <c:v>16.575</c:v>
                </c:pt>
                <c:pt idx="1199">
                  <c:v>16.575</c:v>
                </c:pt>
                <c:pt idx="1200">
                  <c:v>16.57999999999999</c:v>
                </c:pt>
                <c:pt idx="1201">
                  <c:v>16.57999999999999</c:v>
                </c:pt>
                <c:pt idx="1202">
                  <c:v>16.57999999999999</c:v>
                </c:pt>
                <c:pt idx="1203">
                  <c:v>16.57999999999999</c:v>
                </c:pt>
                <c:pt idx="1204">
                  <c:v>16.585</c:v>
                </c:pt>
                <c:pt idx="1205">
                  <c:v>16.585</c:v>
                </c:pt>
                <c:pt idx="1206">
                  <c:v>16.585</c:v>
                </c:pt>
                <c:pt idx="1207">
                  <c:v>16.585</c:v>
                </c:pt>
                <c:pt idx="1208">
                  <c:v>16.59</c:v>
                </c:pt>
                <c:pt idx="1209">
                  <c:v>16.59</c:v>
                </c:pt>
                <c:pt idx="1210">
                  <c:v>16.59</c:v>
                </c:pt>
                <c:pt idx="1211">
                  <c:v>16.59</c:v>
                </c:pt>
                <c:pt idx="1212">
                  <c:v>16.59</c:v>
                </c:pt>
                <c:pt idx="1213">
                  <c:v>16.595</c:v>
                </c:pt>
                <c:pt idx="1214">
                  <c:v>16.595</c:v>
                </c:pt>
                <c:pt idx="1215">
                  <c:v>16.595</c:v>
                </c:pt>
                <c:pt idx="1216">
                  <c:v>16.595</c:v>
                </c:pt>
                <c:pt idx="1217">
                  <c:v>16.595</c:v>
                </c:pt>
                <c:pt idx="1218">
                  <c:v>16.6</c:v>
                </c:pt>
                <c:pt idx="1219">
                  <c:v>16.6</c:v>
                </c:pt>
                <c:pt idx="1220">
                  <c:v>16.6</c:v>
                </c:pt>
                <c:pt idx="1221">
                  <c:v>16.6</c:v>
                </c:pt>
                <c:pt idx="1222">
                  <c:v>16.6</c:v>
                </c:pt>
                <c:pt idx="1223">
                  <c:v>16.605</c:v>
                </c:pt>
                <c:pt idx="1224">
                  <c:v>16.605</c:v>
                </c:pt>
                <c:pt idx="1225">
                  <c:v>16.605</c:v>
                </c:pt>
                <c:pt idx="1226">
                  <c:v>16.605</c:v>
                </c:pt>
                <c:pt idx="1227">
                  <c:v>16.605</c:v>
                </c:pt>
                <c:pt idx="1228">
                  <c:v>16.61</c:v>
                </c:pt>
                <c:pt idx="1229">
                  <c:v>16.61</c:v>
                </c:pt>
                <c:pt idx="1230">
                  <c:v>16.61</c:v>
                </c:pt>
                <c:pt idx="1231">
                  <c:v>16.61</c:v>
                </c:pt>
                <c:pt idx="1232">
                  <c:v>16.61</c:v>
                </c:pt>
                <c:pt idx="1233">
                  <c:v>16.615</c:v>
                </c:pt>
                <c:pt idx="1234">
                  <c:v>16.615</c:v>
                </c:pt>
                <c:pt idx="1235">
                  <c:v>16.615</c:v>
                </c:pt>
                <c:pt idx="1236">
                  <c:v>16.615</c:v>
                </c:pt>
                <c:pt idx="1237">
                  <c:v>16.615</c:v>
                </c:pt>
                <c:pt idx="1238">
                  <c:v>16.62</c:v>
                </c:pt>
                <c:pt idx="1239">
                  <c:v>16.62</c:v>
                </c:pt>
                <c:pt idx="1240">
                  <c:v>16.62</c:v>
                </c:pt>
                <c:pt idx="1241">
                  <c:v>16.62</c:v>
                </c:pt>
                <c:pt idx="1242">
                  <c:v>16.62</c:v>
                </c:pt>
                <c:pt idx="1243">
                  <c:v>16.625</c:v>
                </c:pt>
                <c:pt idx="1244">
                  <c:v>16.625</c:v>
                </c:pt>
                <c:pt idx="1245">
                  <c:v>16.625</c:v>
                </c:pt>
                <c:pt idx="1246">
                  <c:v>16.625</c:v>
                </c:pt>
                <c:pt idx="1247">
                  <c:v>16.625</c:v>
                </c:pt>
                <c:pt idx="1248">
                  <c:v>16.63</c:v>
                </c:pt>
                <c:pt idx="1249">
                  <c:v>16.63</c:v>
                </c:pt>
                <c:pt idx="1250">
                  <c:v>16.63</c:v>
                </c:pt>
                <c:pt idx="1251">
                  <c:v>16.63</c:v>
                </c:pt>
                <c:pt idx="1252">
                  <c:v>16.63500000000001</c:v>
                </c:pt>
                <c:pt idx="1253">
                  <c:v>16.63500000000001</c:v>
                </c:pt>
                <c:pt idx="1254">
                  <c:v>16.63500000000001</c:v>
                </c:pt>
                <c:pt idx="1255">
                  <c:v>16.63500000000001</c:v>
                </c:pt>
                <c:pt idx="1256">
                  <c:v>16.63500000000001</c:v>
                </c:pt>
                <c:pt idx="1257">
                  <c:v>16.64</c:v>
                </c:pt>
                <c:pt idx="1258">
                  <c:v>16.64</c:v>
                </c:pt>
                <c:pt idx="1259">
                  <c:v>16.64</c:v>
                </c:pt>
                <c:pt idx="1260">
                  <c:v>16.64</c:v>
                </c:pt>
                <c:pt idx="1261">
                  <c:v>16.645</c:v>
                </c:pt>
                <c:pt idx="1262">
                  <c:v>16.645</c:v>
                </c:pt>
                <c:pt idx="1263">
                  <c:v>16.645</c:v>
                </c:pt>
                <c:pt idx="1264">
                  <c:v>16.645</c:v>
                </c:pt>
                <c:pt idx="1265">
                  <c:v>16.65</c:v>
                </c:pt>
                <c:pt idx="1266">
                  <c:v>16.65</c:v>
                </c:pt>
                <c:pt idx="1267">
                  <c:v>16.65</c:v>
                </c:pt>
                <c:pt idx="1268">
                  <c:v>16.65</c:v>
                </c:pt>
                <c:pt idx="1269">
                  <c:v>16.655</c:v>
                </c:pt>
                <c:pt idx="1270">
                  <c:v>16.655</c:v>
                </c:pt>
                <c:pt idx="1271">
                  <c:v>16.655</c:v>
                </c:pt>
                <c:pt idx="1272">
                  <c:v>16.655</c:v>
                </c:pt>
                <c:pt idx="1273">
                  <c:v>16.655</c:v>
                </c:pt>
                <c:pt idx="1274">
                  <c:v>16.66</c:v>
                </c:pt>
                <c:pt idx="1275">
                  <c:v>16.66</c:v>
                </c:pt>
                <c:pt idx="1276">
                  <c:v>16.66</c:v>
                </c:pt>
                <c:pt idx="1277">
                  <c:v>16.66</c:v>
                </c:pt>
                <c:pt idx="1278">
                  <c:v>16.665</c:v>
                </c:pt>
                <c:pt idx="1279">
                  <c:v>16.665</c:v>
                </c:pt>
                <c:pt idx="1280">
                  <c:v>16.665</c:v>
                </c:pt>
                <c:pt idx="1281">
                  <c:v>16.665</c:v>
                </c:pt>
                <c:pt idx="1282">
                  <c:v>16.67000000000001</c:v>
                </c:pt>
                <c:pt idx="1283">
                  <c:v>16.67000000000001</c:v>
                </c:pt>
                <c:pt idx="1284">
                  <c:v>16.67000000000001</c:v>
                </c:pt>
                <c:pt idx="1285">
                  <c:v>16.67000000000001</c:v>
                </c:pt>
                <c:pt idx="1286">
                  <c:v>16.675</c:v>
                </c:pt>
                <c:pt idx="1287">
                  <c:v>16.675</c:v>
                </c:pt>
                <c:pt idx="1288">
                  <c:v>16.675</c:v>
                </c:pt>
                <c:pt idx="1289">
                  <c:v>16.675</c:v>
                </c:pt>
                <c:pt idx="1290">
                  <c:v>16.68</c:v>
                </c:pt>
                <c:pt idx="1291">
                  <c:v>16.68</c:v>
                </c:pt>
                <c:pt idx="1292">
                  <c:v>16.68</c:v>
                </c:pt>
                <c:pt idx="1293">
                  <c:v>16.68</c:v>
                </c:pt>
                <c:pt idx="1294">
                  <c:v>16.68</c:v>
                </c:pt>
                <c:pt idx="1295">
                  <c:v>16.685</c:v>
                </c:pt>
                <c:pt idx="1296">
                  <c:v>16.685</c:v>
                </c:pt>
                <c:pt idx="1297">
                  <c:v>16.685</c:v>
                </c:pt>
                <c:pt idx="1298">
                  <c:v>16.685</c:v>
                </c:pt>
                <c:pt idx="1299">
                  <c:v>16.69</c:v>
                </c:pt>
                <c:pt idx="1300">
                  <c:v>16.69</c:v>
                </c:pt>
                <c:pt idx="1301">
                  <c:v>16.69</c:v>
                </c:pt>
                <c:pt idx="1302">
                  <c:v>16.69</c:v>
                </c:pt>
                <c:pt idx="1303">
                  <c:v>16.695</c:v>
                </c:pt>
                <c:pt idx="1304">
                  <c:v>16.695</c:v>
                </c:pt>
                <c:pt idx="1305">
                  <c:v>16.695</c:v>
                </c:pt>
                <c:pt idx="1306">
                  <c:v>16.695</c:v>
                </c:pt>
                <c:pt idx="1307">
                  <c:v>16.7</c:v>
                </c:pt>
                <c:pt idx="1308">
                  <c:v>16.7</c:v>
                </c:pt>
                <c:pt idx="1309">
                  <c:v>16.7</c:v>
                </c:pt>
                <c:pt idx="1310">
                  <c:v>16.7</c:v>
                </c:pt>
                <c:pt idx="1311">
                  <c:v>16.70499999999999</c:v>
                </c:pt>
                <c:pt idx="1312">
                  <c:v>16.70499999999999</c:v>
                </c:pt>
                <c:pt idx="1313">
                  <c:v>16.70499999999999</c:v>
                </c:pt>
                <c:pt idx="1314">
                  <c:v>16.70499999999999</c:v>
                </c:pt>
                <c:pt idx="1315">
                  <c:v>16.71</c:v>
                </c:pt>
                <c:pt idx="1316">
                  <c:v>16.71</c:v>
                </c:pt>
                <c:pt idx="1317">
                  <c:v>16.71</c:v>
                </c:pt>
                <c:pt idx="1318">
                  <c:v>16.71</c:v>
                </c:pt>
                <c:pt idx="1319">
                  <c:v>16.715</c:v>
                </c:pt>
                <c:pt idx="1320">
                  <c:v>16.715</c:v>
                </c:pt>
                <c:pt idx="1321">
                  <c:v>16.715</c:v>
                </c:pt>
                <c:pt idx="1322">
                  <c:v>16.715</c:v>
                </c:pt>
                <c:pt idx="1323">
                  <c:v>16.72</c:v>
                </c:pt>
                <c:pt idx="1324">
                  <c:v>16.72</c:v>
                </c:pt>
                <c:pt idx="1325">
                  <c:v>16.72</c:v>
                </c:pt>
                <c:pt idx="1326">
                  <c:v>16.72</c:v>
                </c:pt>
                <c:pt idx="1327">
                  <c:v>16.725</c:v>
                </c:pt>
                <c:pt idx="1328">
                  <c:v>16.725</c:v>
                </c:pt>
                <c:pt idx="1329">
                  <c:v>16.725</c:v>
                </c:pt>
                <c:pt idx="1330">
                  <c:v>16.725</c:v>
                </c:pt>
                <c:pt idx="1331">
                  <c:v>16.73</c:v>
                </c:pt>
                <c:pt idx="1332">
                  <c:v>16.73</c:v>
                </c:pt>
                <c:pt idx="1333">
                  <c:v>16.73</c:v>
                </c:pt>
                <c:pt idx="1334">
                  <c:v>16.73</c:v>
                </c:pt>
                <c:pt idx="1335">
                  <c:v>16.735</c:v>
                </c:pt>
                <c:pt idx="1336">
                  <c:v>16.735</c:v>
                </c:pt>
                <c:pt idx="1337">
                  <c:v>16.735</c:v>
                </c:pt>
                <c:pt idx="1338">
                  <c:v>16.735</c:v>
                </c:pt>
                <c:pt idx="1339">
                  <c:v>16.73999999999999</c:v>
                </c:pt>
                <c:pt idx="1340">
                  <c:v>16.73999999999999</c:v>
                </c:pt>
                <c:pt idx="1341">
                  <c:v>16.73999999999999</c:v>
                </c:pt>
                <c:pt idx="1342">
                  <c:v>16.73999999999999</c:v>
                </c:pt>
                <c:pt idx="1343">
                  <c:v>16.73999999999999</c:v>
                </c:pt>
                <c:pt idx="1344">
                  <c:v>16.745</c:v>
                </c:pt>
                <c:pt idx="1345">
                  <c:v>16.745</c:v>
                </c:pt>
                <c:pt idx="1346">
                  <c:v>16.745</c:v>
                </c:pt>
                <c:pt idx="1347">
                  <c:v>16.745</c:v>
                </c:pt>
                <c:pt idx="1348">
                  <c:v>16.745</c:v>
                </c:pt>
                <c:pt idx="1349">
                  <c:v>16.75</c:v>
                </c:pt>
                <c:pt idx="1350">
                  <c:v>16.75</c:v>
                </c:pt>
                <c:pt idx="1351">
                  <c:v>16.75</c:v>
                </c:pt>
                <c:pt idx="1352">
                  <c:v>16.75</c:v>
                </c:pt>
                <c:pt idx="1353">
                  <c:v>16.75</c:v>
                </c:pt>
                <c:pt idx="1354">
                  <c:v>16.755</c:v>
                </c:pt>
                <c:pt idx="1355">
                  <c:v>16.755</c:v>
                </c:pt>
                <c:pt idx="1356">
                  <c:v>16.755</c:v>
                </c:pt>
                <c:pt idx="1357">
                  <c:v>16.755</c:v>
                </c:pt>
                <c:pt idx="1358">
                  <c:v>16.755</c:v>
                </c:pt>
                <c:pt idx="1359">
                  <c:v>16.755</c:v>
                </c:pt>
                <c:pt idx="1360">
                  <c:v>16.76</c:v>
                </c:pt>
                <c:pt idx="1361">
                  <c:v>16.76</c:v>
                </c:pt>
                <c:pt idx="1362">
                  <c:v>16.76</c:v>
                </c:pt>
                <c:pt idx="1363">
                  <c:v>16.76</c:v>
                </c:pt>
                <c:pt idx="1364">
                  <c:v>16.76</c:v>
                </c:pt>
                <c:pt idx="1365">
                  <c:v>16.76</c:v>
                </c:pt>
                <c:pt idx="1366">
                  <c:v>16.76</c:v>
                </c:pt>
                <c:pt idx="1367">
                  <c:v>16.76</c:v>
                </c:pt>
                <c:pt idx="1368">
                  <c:v>16.765</c:v>
                </c:pt>
                <c:pt idx="1369">
                  <c:v>16.765</c:v>
                </c:pt>
                <c:pt idx="1370">
                  <c:v>16.765</c:v>
                </c:pt>
                <c:pt idx="1371">
                  <c:v>16.765</c:v>
                </c:pt>
                <c:pt idx="1372">
                  <c:v>16.765</c:v>
                </c:pt>
                <c:pt idx="1373">
                  <c:v>16.765</c:v>
                </c:pt>
                <c:pt idx="1374">
                  <c:v>16.765</c:v>
                </c:pt>
                <c:pt idx="1375">
                  <c:v>16.765</c:v>
                </c:pt>
                <c:pt idx="1376">
                  <c:v>16.765</c:v>
                </c:pt>
                <c:pt idx="1377">
                  <c:v>16.765</c:v>
                </c:pt>
                <c:pt idx="1378">
                  <c:v>16.77</c:v>
                </c:pt>
                <c:pt idx="1379">
                  <c:v>16.77</c:v>
                </c:pt>
                <c:pt idx="1380">
                  <c:v>16.77</c:v>
                </c:pt>
                <c:pt idx="1381">
                  <c:v>16.77</c:v>
                </c:pt>
                <c:pt idx="1382">
                  <c:v>16.77</c:v>
                </c:pt>
                <c:pt idx="1383">
                  <c:v>16.77</c:v>
                </c:pt>
                <c:pt idx="1384">
                  <c:v>16.77</c:v>
                </c:pt>
                <c:pt idx="1385">
                  <c:v>16.77</c:v>
                </c:pt>
                <c:pt idx="1386">
                  <c:v>16.77</c:v>
                </c:pt>
                <c:pt idx="1387">
                  <c:v>16.77</c:v>
                </c:pt>
                <c:pt idx="1388">
                  <c:v>16.77</c:v>
                </c:pt>
                <c:pt idx="1389">
                  <c:v>16.77</c:v>
                </c:pt>
                <c:pt idx="1390">
                  <c:v>16.77</c:v>
                </c:pt>
                <c:pt idx="1391">
                  <c:v>16.77</c:v>
                </c:pt>
                <c:pt idx="1392">
                  <c:v>16.77</c:v>
                </c:pt>
                <c:pt idx="1393">
                  <c:v>16.775</c:v>
                </c:pt>
                <c:pt idx="1394">
                  <c:v>16.775</c:v>
                </c:pt>
                <c:pt idx="1395">
                  <c:v>16.775</c:v>
                </c:pt>
                <c:pt idx="1396">
                  <c:v>16.775</c:v>
                </c:pt>
                <c:pt idx="1397">
                  <c:v>16.775</c:v>
                </c:pt>
                <c:pt idx="1398">
                  <c:v>16.775</c:v>
                </c:pt>
                <c:pt idx="1399">
                  <c:v>16.775</c:v>
                </c:pt>
                <c:pt idx="1400">
                  <c:v>16.775</c:v>
                </c:pt>
                <c:pt idx="1401">
                  <c:v>16.775</c:v>
                </c:pt>
                <c:pt idx="1402">
                  <c:v>16.775</c:v>
                </c:pt>
                <c:pt idx="1403">
                  <c:v>16.775</c:v>
                </c:pt>
                <c:pt idx="1404">
                  <c:v>16.775</c:v>
                </c:pt>
                <c:pt idx="1405">
                  <c:v>16.775</c:v>
                </c:pt>
                <c:pt idx="1406">
                  <c:v>16.775</c:v>
                </c:pt>
                <c:pt idx="1407">
                  <c:v>16.775</c:v>
                </c:pt>
                <c:pt idx="1408">
                  <c:v>16.775</c:v>
                </c:pt>
                <c:pt idx="1409">
                  <c:v>16.775</c:v>
                </c:pt>
                <c:pt idx="1410">
                  <c:v>16.78</c:v>
                </c:pt>
                <c:pt idx="1411">
                  <c:v>16.78</c:v>
                </c:pt>
                <c:pt idx="1412">
                  <c:v>16.78</c:v>
                </c:pt>
                <c:pt idx="1413">
                  <c:v>16.78</c:v>
                </c:pt>
                <c:pt idx="1414">
                  <c:v>16.78</c:v>
                </c:pt>
                <c:pt idx="1415">
                  <c:v>16.78</c:v>
                </c:pt>
                <c:pt idx="1416">
                  <c:v>16.78</c:v>
                </c:pt>
                <c:pt idx="1417">
                  <c:v>16.78</c:v>
                </c:pt>
                <c:pt idx="1418">
                  <c:v>16.78</c:v>
                </c:pt>
                <c:pt idx="1419">
                  <c:v>16.78</c:v>
                </c:pt>
                <c:pt idx="1420">
                  <c:v>16.78</c:v>
                </c:pt>
                <c:pt idx="1421">
                  <c:v>16.78</c:v>
                </c:pt>
                <c:pt idx="1422">
                  <c:v>16.78</c:v>
                </c:pt>
                <c:pt idx="1423">
                  <c:v>16.78</c:v>
                </c:pt>
                <c:pt idx="1424">
                  <c:v>16.78</c:v>
                </c:pt>
                <c:pt idx="1425">
                  <c:v>16.785</c:v>
                </c:pt>
                <c:pt idx="1426">
                  <c:v>16.785</c:v>
                </c:pt>
                <c:pt idx="1427">
                  <c:v>16.785</c:v>
                </c:pt>
                <c:pt idx="1428">
                  <c:v>16.785</c:v>
                </c:pt>
                <c:pt idx="1429">
                  <c:v>16.785</c:v>
                </c:pt>
                <c:pt idx="1430">
                  <c:v>16.785</c:v>
                </c:pt>
                <c:pt idx="1431">
                  <c:v>16.785</c:v>
                </c:pt>
                <c:pt idx="1432">
                  <c:v>16.785</c:v>
                </c:pt>
                <c:pt idx="1433">
                  <c:v>16.785</c:v>
                </c:pt>
                <c:pt idx="1434">
                  <c:v>16.785</c:v>
                </c:pt>
                <c:pt idx="1435">
                  <c:v>16.785</c:v>
                </c:pt>
                <c:pt idx="1436">
                  <c:v>16.785</c:v>
                </c:pt>
                <c:pt idx="1437">
                  <c:v>16.785</c:v>
                </c:pt>
                <c:pt idx="1438">
                  <c:v>16.785</c:v>
                </c:pt>
                <c:pt idx="1439">
                  <c:v>16.785</c:v>
                </c:pt>
                <c:pt idx="1440">
                  <c:v>16.785</c:v>
                </c:pt>
                <c:pt idx="1441">
                  <c:v>16.785</c:v>
                </c:pt>
                <c:pt idx="1442">
                  <c:v>16.79</c:v>
                </c:pt>
                <c:pt idx="1443">
                  <c:v>16.79</c:v>
                </c:pt>
                <c:pt idx="1444">
                  <c:v>16.79</c:v>
                </c:pt>
                <c:pt idx="1445">
                  <c:v>16.79</c:v>
                </c:pt>
                <c:pt idx="1446">
                  <c:v>16.79</c:v>
                </c:pt>
                <c:pt idx="1447">
                  <c:v>16.79</c:v>
                </c:pt>
                <c:pt idx="1448">
                  <c:v>16.79</c:v>
                </c:pt>
                <c:pt idx="1449">
                  <c:v>16.79</c:v>
                </c:pt>
                <c:pt idx="1450">
                  <c:v>16.79</c:v>
                </c:pt>
                <c:pt idx="1451">
                  <c:v>16.79</c:v>
                </c:pt>
                <c:pt idx="1452">
                  <c:v>16.79</c:v>
                </c:pt>
                <c:pt idx="1453">
                  <c:v>16.79</c:v>
                </c:pt>
                <c:pt idx="1454">
                  <c:v>16.79</c:v>
                </c:pt>
                <c:pt idx="1455">
                  <c:v>16.79</c:v>
                </c:pt>
                <c:pt idx="1456">
                  <c:v>16.79</c:v>
                </c:pt>
                <c:pt idx="1457">
                  <c:v>16.79</c:v>
                </c:pt>
                <c:pt idx="1458">
                  <c:v>16.79</c:v>
                </c:pt>
                <c:pt idx="1459">
                  <c:v>16.79</c:v>
                </c:pt>
                <c:pt idx="1460">
                  <c:v>16.79</c:v>
                </c:pt>
                <c:pt idx="1461">
                  <c:v>16.79</c:v>
                </c:pt>
                <c:pt idx="1462">
                  <c:v>16.79</c:v>
                </c:pt>
                <c:pt idx="1463">
                  <c:v>16.79</c:v>
                </c:pt>
                <c:pt idx="1464">
                  <c:v>16.79</c:v>
                </c:pt>
                <c:pt idx="1465">
                  <c:v>16.79</c:v>
                </c:pt>
                <c:pt idx="1466">
                  <c:v>16.79</c:v>
                </c:pt>
                <c:pt idx="1467">
                  <c:v>16.79</c:v>
                </c:pt>
                <c:pt idx="1468">
                  <c:v>16.79</c:v>
                </c:pt>
                <c:pt idx="1469">
                  <c:v>16.79</c:v>
                </c:pt>
                <c:pt idx="1470">
                  <c:v>16.79</c:v>
                </c:pt>
                <c:pt idx="1471">
                  <c:v>16.79</c:v>
                </c:pt>
                <c:pt idx="1472">
                  <c:v>16.79</c:v>
                </c:pt>
                <c:pt idx="1473">
                  <c:v>16.79</c:v>
                </c:pt>
                <c:pt idx="1474">
                  <c:v>16.79</c:v>
                </c:pt>
                <c:pt idx="1475">
                  <c:v>16.795</c:v>
                </c:pt>
                <c:pt idx="1476">
                  <c:v>16.795</c:v>
                </c:pt>
                <c:pt idx="1477">
                  <c:v>16.795</c:v>
                </c:pt>
                <c:pt idx="1478">
                  <c:v>16.795</c:v>
                </c:pt>
                <c:pt idx="1479">
                  <c:v>16.795</c:v>
                </c:pt>
                <c:pt idx="1480">
                  <c:v>16.795</c:v>
                </c:pt>
                <c:pt idx="1481">
                  <c:v>16.8</c:v>
                </c:pt>
                <c:pt idx="1482">
                  <c:v>16.8</c:v>
                </c:pt>
                <c:pt idx="1483">
                  <c:v>16.8</c:v>
                </c:pt>
                <c:pt idx="1484">
                  <c:v>16.8</c:v>
                </c:pt>
                <c:pt idx="1485">
                  <c:v>16.805</c:v>
                </c:pt>
                <c:pt idx="1486">
                  <c:v>16.805</c:v>
                </c:pt>
                <c:pt idx="1487">
                  <c:v>16.805</c:v>
                </c:pt>
                <c:pt idx="1488">
                  <c:v>16.81</c:v>
                </c:pt>
                <c:pt idx="1489">
                  <c:v>16.81</c:v>
                </c:pt>
                <c:pt idx="1490">
                  <c:v>16.81</c:v>
                </c:pt>
                <c:pt idx="1491">
                  <c:v>16.815</c:v>
                </c:pt>
                <c:pt idx="1492">
                  <c:v>16.815</c:v>
                </c:pt>
                <c:pt idx="1493">
                  <c:v>16.815</c:v>
                </c:pt>
                <c:pt idx="1494">
                  <c:v>16.82</c:v>
                </c:pt>
                <c:pt idx="1495">
                  <c:v>16.82</c:v>
                </c:pt>
                <c:pt idx="1496">
                  <c:v>16.82</c:v>
                </c:pt>
                <c:pt idx="1497">
                  <c:v>16.825</c:v>
                </c:pt>
                <c:pt idx="1498">
                  <c:v>16.825</c:v>
                </c:pt>
                <c:pt idx="1499">
                  <c:v>16.82999999999999</c:v>
                </c:pt>
                <c:pt idx="1500">
                  <c:v>16.82999999999999</c:v>
                </c:pt>
                <c:pt idx="1501">
                  <c:v>16.835</c:v>
                </c:pt>
                <c:pt idx="1502">
                  <c:v>16.835</c:v>
                </c:pt>
                <c:pt idx="1503">
                  <c:v>16.835</c:v>
                </c:pt>
                <c:pt idx="1504">
                  <c:v>16.84</c:v>
                </c:pt>
                <c:pt idx="1505">
                  <c:v>16.84</c:v>
                </c:pt>
                <c:pt idx="1506">
                  <c:v>16.845</c:v>
                </c:pt>
                <c:pt idx="1507">
                  <c:v>16.845</c:v>
                </c:pt>
                <c:pt idx="1508">
                  <c:v>16.85</c:v>
                </c:pt>
                <c:pt idx="1509">
                  <c:v>16.85</c:v>
                </c:pt>
                <c:pt idx="1510">
                  <c:v>16.855</c:v>
                </c:pt>
                <c:pt idx="1511">
                  <c:v>16.855</c:v>
                </c:pt>
                <c:pt idx="1512">
                  <c:v>16.86</c:v>
                </c:pt>
                <c:pt idx="1513">
                  <c:v>16.86</c:v>
                </c:pt>
                <c:pt idx="1514">
                  <c:v>16.86499999999999</c:v>
                </c:pt>
                <c:pt idx="1515">
                  <c:v>16.87</c:v>
                </c:pt>
                <c:pt idx="1516">
                  <c:v>16.87</c:v>
                </c:pt>
                <c:pt idx="1517">
                  <c:v>16.875</c:v>
                </c:pt>
                <c:pt idx="1518">
                  <c:v>16.875</c:v>
                </c:pt>
                <c:pt idx="1519">
                  <c:v>16.88</c:v>
                </c:pt>
                <c:pt idx="1520">
                  <c:v>16.88</c:v>
                </c:pt>
                <c:pt idx="1521">
                  <c:v>16.885</c:v>
                </c:pt>
                <c:pt idx="1522">
                  <c:v>16.885</c:v>
                </c:pt>
                <c:pt idx="1523">
                  <c:v>16.89</c:v>
                </c:pt>
                <c:pt idx="1524">
                  <c:v>16.89</c:v>
                </c:pt>
                <c:pt idx="1525">
                  <c:v>16.89</c:v>
                </c:pt>
                <c:pt idx="1526">
                  <c:v>16.895</c:v>
                </c:pt>
                <c:pt idx="1527">
                  <c:v>16.895</c:v>
                </c:pt>
                <c:pt idx="1528">
                  <c:v>16.9</c:v>
                </c:pt>
                <c:pt idx="1529">
                  <c:v>16.9</c:v>
                </c:pt>
                <c:pt idx="1530">
                  <c:v>16.905</c:v>
                </c:pt>
                <c:pt idx="1531">
                  <c:v>16.905</c:v>
                </c:pt>
                <c:pt idx="1532">
                  <c:v>16.905</c:v>
                </c:pt>
                <c:pt idx="1533">
                  <c:v>16.91</c:v>
                </c:pt>
                <c:pt idx="1534">
                  <c:v>16.91</c:v>
                </c:pt>
                <c:pt idx="1535">
                  <c:v>16.91</c:v>
                </c:pt>
                <c:pt idx="1536">
                  <c:v>16.91</c:v>
                </c:pt>
                <c:pt idx="1537">
                  <c:v>16.915</c:v>
                </c:pt>
                <c:pt idx="1538">
                  <c:v>16.915</c:v>
                </c:pt>
                <c:pt idx="1539">
                  <c:v>16.915</c:v>
                </c:pt>
                <c:pt idx="1540">
                  <c:v>16.915</c:v>
                </c:pt>
                <c:pt idx="1541">
                  <c:v>16.92</c:v>
                </c:pt>
                <c:pt idx="1542">
                  <c:v>16.92</c:v>
                </c:pt>
                <c:pt idx="1543">
                  <c:v>16.92</c:v>
                </c:pt>
                <c:pt idx="1544">
                  <c:v>16.92</c:v>
                </c:pt>
                <c:pt idx="1545">
                  <c:v>16.92</c:v>
                </c:pt>
                <c:pt idx="1546">
                  <c:v>16.92</c:v>
                </c:pt>
                <c:pt idx="1547">
                  <c:v>16.925</c:v>
                </c:pt>
                <c:pt idx="1548">
                  <c:v>16.925</c:v>
                </c:pt>
                <c:pt idx="1549">
                  <c:v>16.925</c:v>
                </c:pt>
                <c:pt idx="1550">
                  <c:v>16.925</c:v>
                </c:pt>
                <c:pt idx="1551">
                  <c:v>16.925</c:v>
                </c:pt>
                <c:pt idx="1552">
                  <c:v>16.925</c:v>
                </c:pt>
                <c:pt idx="1553">
                  <c:v>16.925</c:v>
                </c:pt>
                <c:pt idx="1554">
                  <c:v>16.925</c:v>
                </c:pt>
                <c:pt idx="1555">
                  <c:v>16.925</c:v>
                </c:pt>
                <c:pt idx="1556">
                  <c:v>16.925</c:v>
                </c:pt>
                <c:pt idx="1557">
                  <c:v>16.925</c:v>
                </c:pt>
                <c:pt idx="1558">
                  <c:v>16.925</c:v>
                </c:pt>
                <c:pt idx="1559">
                  <c:v>16.925</c:v>
                </c:pt>
                <c:pt idx="1560">
                  <c:v>16.92</c:v>
                </c:pt>
                <c:pt idx="1561">
                  <c:v>16.92</c:v>
                </c:pt>
                <c:pt idx="1562">
                  <c:v>16.92</c:v>
                </c:pt>
                <c:pt idx="1563">
                  <c:v>16.92</c:v>
                </c:pt>
                <c:pt idx="1564">
                  <c:v>16.915</c:v>
                </c:pt>
                <c:pt idx="1565">
                  <c:v>16.915</c:v>
                </c:pt>
                <c:pt idx="1566">
                  <c:v>16.915</c:v>
                </c:pt>
                <c:pt idx="1567">
                  <c:v>16.91</c:v>
                </c:pt>
                <c:pt idx="1568">
                  <c:v>16.91</c:v>
                </c:pt>
                <c:pt idx="1569">
                  <c:v>16.91</c:v>
                </c:pt>
                <c:pt idx="1570">
                  <c:v>16.905</c:v>
                </c:pt>
                <c:pt idx="1571">
                  <c:v>16.905</c:v>
                </c:pt>
                <c:pt idx="1572">
                  <c:v>16.9</c:v>
                </c:pt>
                <c:pt idx="1573">
                  <c:v>16.9</c:v>
                </c:pt>
                <c:pt idx="1574">
                  <c:v>16.895</c:v>
                </c:pt>
                <c:pt idx="1575">
                  <c:v>16.895</c:v>
                </c:pt>
                <c:pt idx="1576">
                  <c:v>16.89</c:v>
                </c:pt>
                <c:pt idx="1577">
                  <c:v>16.89</c:v>
                </c:pt>
                <c:pt idx="1578">
                  <c:v>16.885</c:v>
                </c:pt>
                <c:pt idx="1579">
                  <c:v>16.88</c:v>
                </c:pt>
                <c:pt idx="1580">
                  <c:v>16.88</c:v>
                </c:pt>
                <c:pt idx="1581">
                  <c:v>16.875</c:v>
                </c:pt>
                <c:pt idx="1582">
                  <c:v>16.87</c:v>
                </c:pt>
                <c:pt idx="1583">
                  <c:v>16.86499999999999</c:v>
                </c:pt>
                <c:pt idx="1584">
                  <c:v>16.86499999999999</c:v>
                </c:pt>
                <c:pt idx="1585">
                  <c:v>16.86</c:v>
                </c:pt>
                <c:pt idx="1586">
                  <c:v>16.855</c:v>
                </c:pt>
                <c:pt idx="1587">
                  <c:v>16.85</c:v>
                </c:pt>
                <c:pt idx="1588">
                  <c:v>16.845</c:v>
                </c:pt>
                <c:pt idx="1589">
                  <c:v>16.84</c:v>
                </c:pt>
                <c:pt idx="1590">
                  <c:v>16.84</c:v>
                </c:pt>
                <c:pt idx="1591">
                  <c:v>16.82999999999999</c:v>
                </c:pt>
                <c:pt idx="1592">
                  <c:v>16.825</c:v>
                </c:pt>
                <c:pt idx="1593">
                  <c:v>16.82</c:v>
                </c:pt>
                <c:pt idx="1594">
                  <c:v>16.81</c:v>
                </c:pt>
                <c:pt idx="1595">
                  <c:v>16.8</c:v>
                </c:pt>
                <c:pt idx="1596">
                  <c:v>16.79</c:v>
                </c:pt>
                <c:pt idx="1597">
                  <c:v>16.775</c:v>
                </c:pt>
                <c:pt idx="1598">
                  <c:v>16.765</c:v>
                </c:pt>
                <c:pt idx="1599">
                  <c:v>16.75</c:v>
                </c:pt>
                <c:pt idx="1600">
                  <c:v>16.73999999999999</c:v>
                </c:pt>
                <c:pt idx="1601">
                  <c:v>16.725</c:v>
                </c:pt>
                <c:pt idx="1602">
                  <c:v>16.71</c:v>
                </c:pt>
                <c:pt idx="1603">
                  <c:v>16.7</c:v>
                </c:pt>
                <c:pt idx="1604">
                  <c:v>16.68</c:v>
                </c:pt>
                <c:pt idx="1605">
                  <c:v>16.67000000000001</c:v>
                </c:pt>
                <c:pt idx="1606">
                  <c:v>16.655</c:v>
                </c:pt>
                <c:pt idx="1607">
                  <c:v>16.64</c:v>
                </c:pt>
                <c:pt idx="1608">
                  <c:v>16.63</c:v>
                </c:pt>
                <c:pt idx="1609">
                  <c:v>16.615</c:v>
                </c:pt>
                <c:pt idx="1610">
                  <c:v>16.6</c:v>
                </c:pt>
                <c:pt idx="1611">
                  <c:v>16.585</c:v>
                </c:pt>
                <c:pt idx="1612">
                  <c:v>16.57</c:v>
                </c:pt>
                <c:pt idx="1613">
                  <c:v>16.56</c:v>
                </c:pt>
                <c:pt idx="1614">
                  <c:v>16.545</c:v>
                </c:pt>
                <c:pt idx="1615">
                  <c:v>16.53</c:v>
                </c:pt>
                <c:pt idx="1616">
                  <c:v>16.515</c:v>
                </c:pt>
                <c:pt idx="1617">
                  <c:v>16.495</c:v>
                </c:pt>
                <c:pt idx="1618">
                  <c:v>16.485</c:v>
                </c:pt>
                <c:pt idx="1619">
                  <c:v>16.47</c:v>
                </c:pt>
                <c:pt idx="1620">
                  <c:v>16.45499999999999</c:v>
                </c:pt>
                <c:pt idx="1621">
                  <c:v>16.435</c:v>
                </c:pt>
                <c:pt idx="1622">
                  <c:v>16.425</c:v>
                </c:pt>
                <c:pt idx="1623">
                  <c:v>16.405</c:v>
                </c:pt>
                <c:pt idx="1624">
                  <c:v>16.395</c:v>
                </c:pt>
                <c:pt idx="1625">
                  <c:v>16.38</c:v>
                </c:pt>
                <c:pt idx="1626">
                  <c:v>16.36</c:v>
                </c:pt>
                <c:pt idx="1627">
                  <c:v>16.35</c:v>
                </c:pt>
                <c:pt idx="1628">
                  <c:v>16.335</c:v>
                </c:pt>
                <c:pt idx="1629">
                  <c:v>16.315</c:v>
                </c:pt>
                <c:pt idx="1630">
                  <c:v>16.305</c:v>
                </c:pt>
                <c:pt idx="1631">
                  <c:v>16.29</c:v>
                </c:pt>
                <c:pt idx="1632">
                  <c:v>16.27</c:v>
                </c:pt>
                <c:pt idx="1633">
                  <c:v>16.255</c:v>
                </c:pt>
                <c:pt idx="1634">
                  <c:v>16.23999999999999</c:v>
                </c:pt>
                <c:pt idx="1635">
                  <c:v>16.22</c:v>
                </c:pt>
                <c:pt idx="1636">
                  <c:v>16.20499999999999</c:v>
                </c:pt>
                <c:pt idx="1637">
                  <c:v>16.195</c:v>
                </c:pt>
                <c:pt idx="1638">
                  <c:v>16.18</c:v>
                </c:pt>
                <c:pt idx="1639">
                  <c:v>16.16</c:v>
                </c:pt>
                <c:pt idx="1640">
                  <c:v>16.145</c:v>
                </c:pt>
                <c:pt idx="1641">
                  <c:v>16.13</c:v>
                </c:pt>
                <c:pt idx="1642">
                  <c:v>16.115</c:v>
                </c:pt>
                <c:pt idx="1643">
                  <c:v>16.1</c:v>
                </c:pt>
                <c:pt idx="1644">
                  <c:v>16.075</c:v>
                </c:pt>
                <c:pt idx="1645">
                  <c:v>16.06</c:v>
                </c:pt>
                <c:pt idx="1646">
                  <c:v>16.045</c:v>
                </c:pt>
                <c:pt idx="1647">
                  <c:v>16.03</c:v>
                </c:pt>
                <c:pt idx="1648">
                  <c:v>16.015</c:v>
                </c:pt>
                <c:pt idx="1649">
                  <c:v>15.995</c:v>
                </c:pt>
                <c:pt idx="1650">
                  <c:v>15.98</c:v>
                </c:pt>
                <c:pt idx="1651">
                  <c:v>15.96</c:v>
                </c:pt>
                <c:pt idx="1652">
                  <c:v>15.945</c:v>
                </c:pt>
                <c:pt idx="1653">
                  <c:v>15.93</c:v>
                </c:pt>
                <c:pt idx="1654">
                  <c:v>15.915</c:v>
                </c:pt>
                <c:pt idx="1655">
                  <c:v>15.9</c:v>
                </c:pt>
                <c:pt idx="1656">
                  <c:v>15.875</c:v>
                </c:pt>
                <c:pt idx="1657">
                  <c:v>15.86</c:v>
                </c:pt>
                <c:pt idx="1658">
                  <c:v>15.845</c:v>
                </c:pt>
                <c:pt idx="1659">
                  <c:v>15.825</c:v>
                </c:pt>
                <c:pt idx="1660">
                  <c:v>15.81</c:v>
                </c:pt>
                <c:pt idx="1661">
                  <c:v>15.795</c:v>
                </c:pt>
                <c:pt idx="1662">
                  <c:v>15.78</c:v>
                </c:pt>
                <c:pt idx="1663">
                  <c:v>15.765</c:v>
                </c:pt>
                <c:pt idx="1664">
                  <c:v>15.745</c:v>
                </c:pt>
                <c:pt idx="1665">
                  <c:v>15.73</c:v>
                </c:pt>
                <c:pt idx="1666">
                  <c:v>15.705</c:v>
                </c:pt>
                <c:pt idx="1667">
                  <c:v>15.69</c:v>
                </c:pt>
                <c:pt idx="1668">
                  <c:v>15.67</c:v>
                </c:pt>
                <c:pt idx="1669">
                  <c:v>15.655</c:v>
                </c:pt>
                <c:pt idx="1670">
                  <c:v>15.635</c:v>
                </c:pt>
                <c:pt idx="1671">
                  <c:v>15.62</c:v>
                </c:pt>
                <c:pt idx="1672">
                  <c:v>15.6</c:v>
                </c:pt>
                <c:pt idx="1673">
                  <c:v>15.585</c:v>
                </c:pt>
                <c:pt idx="1674">
                  <c:v>15.565</c:v>
                </c:pt>
                <c:pt idx="1675">
                  <c:v>15.55</c:v>
                </c:pt>
                <c:pt idx="1676">
                  <c:v>15.53</c:v>
                </c:pt>
                <c:pt idx="1677">
                  <c:v>15.505</c:v>
                </c:pt>
                <c:pt idx="1678">
                  <c:v>15.49</c:v>
                </c:pt>
                <c:pt idx="1679">
                  <c:v>15.47</c:v>
                </c:pt>
                <c:pt idx="1680">
                  <c:v>15.45</c:v>
                </c:pt>
                <c:pt idx="1681">
                  <c:v>15.435</c:v>
                </c:pt>
                <c:pt idx="1682">
                  <c:v>15.415</c:v>
                </c:pt>
                <c:pt idx="1683">
                  <c:v>15.395</c:v>
                </c:pt>
                <c:pt idx="1684">
                  <c:v>15.38</c:v>
                </c:pt>
                <c:pt idx="1685">
                  <c:v>15.36</c:v>
                </c:pt>
                <c:pt idx="1686">
                  <c:v>15.34</c:v>
                </c:pt>
                <c:pt idx="1687">
                  <c:v>15.32</c:v>
                </c:pt>
                <c:pt idx="1688">
                  <c:v>15.305</c:v>
                </c:pt>
                <c:pt idx="1689">
                  <c:v>15.285</c:v>
                </c:pt>
                <c:pt idx="1690">
                  <c:v>15.265</c:v>
                </c:pt>
                <c:pt idx="1691">
                  <c:v>15.245</c:v>
                </c:pt>
                <c:pt idx="1692">
                  <c:v>15.225</c:v>
                </c:pt>
                <c:pt idx="1693">
                  <c:v>15.2</c:v>
                </c:pt>
                <c:pt idx="1694">
                  <c:v>15.18</c:v>
                </c:pt>
                <c:pt idx="1695">
                  <c:v>15.16</c:v>
                </c:pt>
                <c:pt idx="1696">
                  <c:v>15.14</c:v>
                </c:pt>
                <c:pt idx="1697">
                  <c:v>15.12</c:v>
                </c:pt>
                <c:pt idx="1698">
                  <c:v>15.1</c:v>
                </c:pt>
                <c:pt idx="1699">
                  <c:v>15.08</c:v>
                </c:pt>
                <c:pt idx="1700">
                  <c:v>15.06</c:v>
                </c:pt>
                <c:pt idx="1701">
                  <c:v>15.04</c:v>
                </c:pt>
                <c:pt idx="1702">
                  <c:v>15.02</c:v>
                </c:pt>
                <c:pt idx="1703">
                  <c:v>15.0</c:v>
                </c:pt>
                <c:pt idx="1704">
                  <c:v>14.975</c:v>
                </c:pt>
                <c:pt idx="1705">
                  <c:v>14.955</c:v>
                </c:pt>
                <c:pt idx="1706">
                  <c:v>14.935</c:v>
                </c:pt>
                <c:pt idx="1707">
                  <c:v>14.915</c:v>
                </c:pt>
                <c:pt idx="1708">
                  <c:v>14.89</c:v>
                </c:pt>
                <c:pt idx="1709">
                  <c:v>14.87</c:v>
                </c:pt>
                <c:pt idx="1710">
                  <c:v>14.845</c:v>
                </c:pt>
                <c:pt idx="1711">
                  <c:v>14.825</c:v>
                </c:pt>
                <c:pt idx="1712">
                  <c:v>14.8</c:v>
                </c:pt>
                <c:pt idx="1713">
                  <c:v>14.765</c:v>
                </c:pt>
                <c:pt idx="1714">
                  <c:v>14.74</c:v>
                </c:pt>
                <c:pt idx="1715">
                  <c:v>14.715</c:v>
                </c:pt>
                <c:pt idx="1716">
                  <c:v>14.69</c:v>
                </c:pt>
                <c:pt idx="1717">
                  <c:v>14.665</c:v>
                </c:pt>
                <c:pt idx="1718">
                  <c:v>14.64</c:v>
                </c:pt>
                <c:pt idx="1719">
                  <c:v>14.615</c:v>
                </c:pt>
                <c:pt idx="1720">
                  <c:v>14.59</c:v>
                </c:pt>
                <c:pt idx="1721">
                  <c:v>14.565</c:v>
                </c:pt>
                <c:pt idx="1722">
                  <c:v>14.535</c:v>
                </c:pt>
                <c:pt idx="1723">
                  <c:v>14.51</c:v>
                </c:pt>
                <c:pt idx="1724">
                  <c:v>14.485</c:v>
                </c:pt>
                <c:pt idx="1725">
                  <c:v>14.455</c:v>
                </c:pt>
                <c:pt idx="1726">
                  <c:v>14.43</c:v>
                </c:pt>
                <c:pt idx="1727">
                  <c:v>14.4</c:v>
                </c:pt>
                <c:pt idx="1728">
                  <c:v>14.37</c:v>
                </c:pt>
                <c:pt idx="1729">
                  <c:v>14.345</c:v>
                </c:pt>
                <c:pt idx="1730">
                  <c:v>14.315</c:v>
                </c:pt>
                <c:pt idx="1731">
                  <c:v>14.285</c:v>
                </c:pt>
                <c:pt idx="1732">
                  <c:v>14.255</c:v>
                </c:pt>
                <c:pt idx="1733">
                  <c:v>14.21</c:v>
                </c:pt>
                <c:pt idx="1734">
                  <c:v>14.18</c:v>
                </c:pt>
                <c:pt idx="1735">
                  <c:v>14.145</c:v>
                </c:pt>
                <c:pt idx="1736">
                  <c:v>14.115</c:v>
                </c:pt>
                <c:pt idx="1737">
                  <c:v>14.08</c:v>
                </c:pt>
                <c:pt idx="1738">
                  <c:v>14.045</c:v>
                </c:pt>
                <c:pt idx="1739">
                  <c:v>14.01</c:v>
                </c:pt>
                <c:pt idx="1740">
                  <c:v>13.975</c:v>
                </c:pt>
                <c:pt idx="1741">
                  <c:v>13.935</c:v>
                </c:pt>
                <c:pt idx="1742">
                  <c:v>13.895</c:v>
                </c:pt>
                <c:pt idx="1743">
                  <c:v>13.855</c:v>
                </c:pt>
                <c:pt idx="1744">
                  <c:v>13.815</c:v>
                </c:pt>
                <c:pt idx="1745">
                  <c:v>13.77</c:v>
                </c:pt>
                <c:pt idx="1746">
                  <c:v>13.725</c:v>
                </c:pt>
                <c:pt idx="1747">
                  <c:v>13.675</c:v>
                </c:pt>
                <c:pt idx="1748">
                  <c:v>13.625</c:v>
                </c:pt>
                <c:pt idx="1749">
                  <c:v>13.545</c:v>
                </c:pt>
                <c:pt idx="1750">
                  <c:v>13.485</c:v>
                </c:pt>
                <c:pt idx="1751">
                  <c:v>13.405</c:v>
                </c:pt>
                <c:pt idx="1752">
                  <c:v>13.28</c:v>
                </c:pt>
                <c:pt idx="1753">
                  <c:v>12.4</c:v>
                </c:pt>
                <c:pt idx="1754">
                  <c:v>4.714999999999998</c:v>
                </c:pt>
                <c:pt idx="1755">
                  <c:v>0.015</c:v>
                </c:pt>
                <c:pt idx="1756">
                  <c:v>-0.165</c:v>
                </c:pt>
                <c:pt idx="1757">
                  <c:v>-0.175</c:v>
                </c:pt>
                <c:pt idx="1758">
                  <c:v>-0.165</c:v>
                </c:pt>
                <c:pt idx="1759">
                  <c:v>-0.17</c:v>
                </c:pt>
                <c:pt idx="1760">
                  <c:v>-0.18</c:v>
                </c:pt>
                <c:pt idx="1761">
                  <c:v>-0.17</c:v>
                </c:pt>
                <c:pt idx="1762">
                  <c:v>-0.17</c:v>
                </c:pt>
                <c:pt idx="1763">
                  <c:v>-0.175</c:v>
                </c:pt>
                <c:pt idx="1764">
                  <c:v>-0.175</c:v>
                </c:pt>
                <c:pt idx="1765">
                  <c:v>-0.175</c:v>
                </c:pt>
                <c:pt idx="1766">
                  <c:v>-0.175</c:v>
                </c:pt>
                <c:pt idx="1767">
                  <c:v>-0.18</c:v>
                </c:pt>
                <c:pt idx="1768">
                  <c:v>-0.18</c:v>
                </c:pt>
                <c:pt idx="1769">
                  <c:v>-0.175</c:v>
                </c:pt>
                <c:pt idx="1770">
                  <c:v>-0.175</c:v>
                </c:pt>
                <c:pt idx="1771">
                  <c:v>-0.175</c:v>
                </c:pt>
                <c:pt idx="1772">
                  <c:v>-0.175</c:v>
                </c:pt>
                <c:pt idx="1773">
                  <c:v>-0.175</c:v>
                </c:pt>
                <c:pt idx="1774">
                  <c:v>-0.175</c:v>
                </c:pt>
                <c:pt idx="1775">
                  <c:v>-0.175</c:v>
                </c:pt>
                <c:pt idx="1776">
                  <c:v>-0.175</c:v>
                </c:pt>
                <c:pt idx="1777">
                  <c:v>-0.18</c:v>
                </c:pt>
                <c:pt idx="1778">
                  <c:v>-0.175</c:v>
                </c:pt>
                <c:pt idx="1779">
                  <c:v>-0.175</c:v>
                </c:pt>
                <c:pt idx="1780">
                  <c:v>-0.175</c:v>
                </c:pt>
                <c:pt idx="1781">
                  <c:v>-0.175</c:v>
                </c:pt>
                <c:pt idx="1782">
                  <c:v>-0.175</c:v>
                </c:pt>
                <c:pt idx="1783">
                  <c:v>-0.175</c:v>
                </c:pt>
                <c:pt idx="1784">
                  <c:v>-0.175</c:v>
                </c:pt>
                <c:pt idx="1785">
                  <c:v>-0.175</c:v>
                </c:pt>
                <c:pt idx="1786">
                  <c:v>-0.175</c:v>
                </c:pt>
                <c:pt idx="1787">
                  <c:v>-0.175</c:v>
                </c:pt>
                <c:pt idx="1788">
                  <c:v>-0.175</c:v>
                </c:pt>
                <c:pt idx="1789">
                  <c:v>-0.175</c:v>
                </c:pt>
                <c:pt idx="1790">
                  <c:v>-0.175</c:v>
                </c:pt>
                <c:pt idx="1791">
                  <c:v>-0.175</c:v>
                </c:pt>
                <c:pt idx="1792">
                  <c:v>-0.175</c:v>
                </c:pt>
                <c:pt idx="1793">
                  <c:v>-0.175</c:v>
                </c:pt>
                <c:pt idx="1794">
                  <c:v>-0.175</c:v>
                </c:pt>
                <c:pt idx="1795">
                  <c:v>-0.175</c:v>
                </c:pt>
                <c:pt idx="1796">
                  <c:v>-0.175</c:v>
                </c:pt>
                <c:pt idx="1797">
                  <c:v>-0.175</c:v>
                </c:pt>
                <c:pt idx="1798">
                  <c:v>-0.175</c:v>
                </c:pt>
                <c:pt idx="1799">
                  <c:v>-0.175</c:v>
                </c:pt>
                <c:pt idx="1800">
                  <c:v>-0.175</c:v>
                </c:pt>
                <c:pt idx="1801">
                  <c:v>-0.175</c:v>
                </c:pt>
                <c:pt idx="1802">
                  <c:v>-0.175</c:v>
                </c:pt>
                <c:pt idx="1803">
                  <c:v>-0.175</c:v>
                </c:pt>
                <c:pt idx="1804">
                  <c:v>-0.175</c:v>
                </c:pt>
                <c:pt idx="1805">
                  <c:v>-0.175</c:v>
                </c:pt>
                <c:pt idx="1806">
                  <c:v>-0.175</c:v>
                </c:pt>
                <c:pt idx="1807">
                  <c:v>-0.175</c:v>
                </c:pt>
                <c:pt idx="1808">
                  <c:v>-0.175</c:v>
                </c:pt>
                <c:pt idx="1809">
                  <c:v>-0.175</c:v>
                </c:pt>
                <c:pt idx="1810">
                  <c:v>-0.175</c:v>
                </c:pt>
                <c:pt idx="1811">
                  <c:v>-0.175</c:v>
                </c:pt>
                <c:pt idx="1812">
                  <c:v>-0.175</c:v>
                </c:pt>
                <c:pt idx="1813">
                  <c:v>-0.175</c:v>
                </c:pt>
                <c:pt idx="1814">
                  <c:v>-0.175</c:v>
                </c:pt>
                <c:pt idx="1815">
                  <c:v>-0.175</c:v>
                </c:pt>
                <c:pt idx="1816">
                  <c:v>-0.175</c:v>
                </c:pt>
                <c:pt idx="1817">
                  <c:v>-0.175</c:v>
                </c:pt>
                <c:pt idx="1818">
                  <c:v>-0.175</c:v>
                </c:pt>
                <c:pt idx="1819">
                  <c:v>-0.175</c:v>
                </c:pt>
                <c:pt idx="1820">
                  <c:v>-0.175</c:v>
                </c:pt>
                <c:pt idx="1821">
                  <c:v>-0.175</c:v>
                </c:pt>
                <c:pt idx="1822">
                  <c:v>-0.175</c:v>
                </c:pt>
                <c:pt idx="1823">
                  <c:v>-0.175</c:v>
                </c:pt>
                <c:pt idx="1824">
                  <c:v>-0.175</c:v>
                </c:pt>
                <c:pt idx="1825">
                  <c:v>-0.175</c:v>
                </c:pt>
                <c:pt idx="1826">
                  <c:v>-0.175</c:v>
                </c:pt>
                <c:pt idx="1827">
                  <c:v>-0.175</c:v>
                </c:pt>
                <c:pt idx="1828">
                  <c:v>-0.175</c:v>
                </c:pt>
                <c:pt idx="1829">
                  <c:v>-0.175</c:v>
                </c:pt>
                <c:pt idx="1830">
                  <c:v>-0.175</c:v>
                </c:pt>
                <c:pt idx="1831">
                  <c:v>-0.175</c:v>
                </c:pt>
                <c:pt idx="1832">
                  <c:v>-0.175</c:v>
                </c:pt>
                <c:pt idx="1833">
                  <c:v>-0.175</c:v>
                </c:pt>
                <c:pt idx="1834">
                  <c:v>-0.175</c:v>
                </c:pt>
                <c:pt idx="1835">
                  <c:v>-0.175</c:v>
                </c:pt>
                <c:pt idx="1836">
                  <c:v>-0.175</c:v>
                </c:pt>
                <c:pt idx="1837">
                  <c:v>-0.175</c:v>
                </c:pt>
                <c:pt idx="1838">
                  <c:v>-0.175</c:v>
                </c:pt>
                <c:pt idx="1839">
                  <c:v>-0.175</c:v>
                </c:pt>
                <c:pt idx="1840">
                  <c:v>-0.175</c:v>
                </c:pt>
                <c:pt idx="1841">
                  <c:v>-0.175</c:v>
                </c:pt>
                <c:pt idx="1842">
                  <c:v>-0.175</c:v>
                </c:pt>
                <c:pt idx="1843">
                  <c:v>-0.175</c:v>
                </c:pt>
                <c:pt idx="1844">
                  <c:v>-0.175</c:v>
                </c:pt>
                <c:pt idx="1845">
                  <c:v>-0.175</c:v>
                </c:pt>
                <c:pt idx="1846">
                  <c:v>-0.175</c:v>
                </c:pt>
                <c:pt idx="1847">
                  <c:v>-0.175</c:v>
                </c:pt>
                <c:pt idx="1848">
                  <c:v>-0.175</c:v>
                </c:pt>
                <c:pt idx="1849">
                  <c:v>-0.175</c:v>
                </c:pt>
                <c:pt idx="1850">
                  <c:v>-0.175</c:v>
                </c:pt>
                <c:pt idx="1851">
                  <c:v>-0.175</c:v>
                </c:pt>
                <c:pt idx="1852">
                  <c:v>-0.175</c:v>
                </c:pt>
                <c:pt idx="1853">
                  <c:v>-0.175</c:v>
                </c:pt>
                <c:pt idx="1854">
                  <c:v>-0.175</c:v>
                </c:pt>
                <c:pt idx="1855">
                  <c:v>-0.175</c:v>
                </c:pt>
                <c:pt idx="1856">
                  <c:v>-0.175</c:v>
                </c:pt>
                <c:pt idx="1857">
                  <c:v>-0.175</c:v>
                </c:pt>
                <c:pt idx="1858">
                  <c:v>-0.175</c:v>
                </c:pt>
                <c:pt idx="1859">
                  <c:v>-0.175</c:v>
                </c:pt>
                <c:pt idx="1860">
                  <c:v>-0.175</c:v>
                </c:pt>
                <c:pt idx="1861">
                  <c:v>-0.175</c:v>
                </c:pt>
                <c:pt idx="1862">
                  <c:v>-0.175</c:v>
                </c:pt>
                <c:pt idx="1863">
                  <c:v>-0.175</c:v>
                </c:pt>
                <c:pt idx="1864">
                  <c:v>-0.175</c:v>
                </c:pt>
                <c:pt idx="1865">
                  <c:v>-0.175</c:v>
                </c:pt>
                <c:pt idx="1866">
                  <c:v>-0.175</c:v>
                </c:pt>
                <c:pt idx="1867">
                  <c:v>-0.175</c:v>
                </c:pt>
                <c:pt idx="1868">
                  <c:v>-0.175</c:v>
                </c:pt>
                <c:pt idx="1869">
                  <c:v>-0.175</c:v>
                </c:pt>
                <c:pt idx="1870">
                  <c:v>-0.175</c:v>
                </c:pt>
                <c:pt idx="1871">
                  <c:v>-0.175</c:v>
                </c:pt>
                <c:pt idx="1872">
                  <c:v>-0.175</c:v>
                </c:pt>
                <c:pt idx="1873">
                  <c:v>-0.175</c:v>
                </c:pt>
                <c:pt idx="1874">
                  <c:v>-0.175</c:v>
                </c:pt>
                <c:pt idx="1875">
                  <c:v>-0.175</c:v>
                </c:pt>
                <c:pt idx="1876">
                  <c:v>-0.175</c:v>
                </c:pt>
                <c:pt idx="1877">
                  <c:v>-0.175</c:v>
                </c:pt>
                <c:pt idx="1878">
                  <c:v>-0.175</c:v>
                </c:pt>
                <c:pt idx="1879">
                  <c:v>-0.175</c:v>
                </c:pt>
                <c:pt idx="1880">
                  <c:v>-0.175</c:v>
                </c:pt>
                <c:pt idx="1881">
                  <c:v>-0.175</c:v>
                </c:pt>
                <c:pt idx="1882">
                  <c:v>-0.175</c:v>
                </c:pt>
                <c:pt idx="1883">
                  <c:v>-0.175</c:v>
                </c:pt>
                <c:pt idx="1884">
                  <c:v>-0.175</c:v>
                </c:pt>
                <c:pt idx="1885">
                  <c:v>-0.175</c:v>
                </c:pt>
                <c:pt idx="1886">
                  <c:v>-0.175</c:v>
                </c:pt>
                <c:pt idx="1887">
                  <c:v>-0.175</c:v>
                </c:pt>
                <c:pt idx="1888">
                  <c:v>-0.175</c:v>
                </c:pt>
              </c:numCache>
            </c:numRef>
          </c:yVal>
          <c:smooth val="0"/>
          <c:extLst xmlns:c16r2="http://schemas.microsoft.com/office/drawing/2015/06/chart">
            <c:ext xmlns:c16="http://schemas.microsoft.com/office/drawing/2014/chart" uri="{C3380CC4-5D6E-409C-BE32-E72D297353CC}">
              <c16:uniqueId val="{00000001-8233-4F2C-8A41-567CDC046CC8}"/>
            </c:ext>
          </c:extLst>
        </c:ser>
        <c:ser>
          <c:idx val="2"/>
          <c:order val="2"/>
          <c:tx>
            <c:v>Copper</c:v>
          </c:tx>
          <c:spPr>
            <a:ln w="25400" cap="rnd">
              <a:noFill/>
              <a:round/>
            </a:ln>
            <a:effectLst/>
          </c:spPr>
          <c:marker>
            <c:symbol val="circle"/>
            <c:size val="5"/>
            <c:spPr>
              <a:solidFill>
                <a:schemeClr val="accent3"/>
              </a:solidFill>
              <a:ln w="9525">
                <a:solidFill>
                  <a:schemeClr val="accent3"/>
                </a:solidFill>
              </a:ln>
              <a:effectLst/>
            </c:spPr>
          </c:marker>
          <c:xVal>
            <c:numRef>
              <c:f>'[spreadsheet for assignment.xlsx]Sheet3'!$AB$3:$AB$1539</c:f>
              <c:numCache>
                <c:formatCode>General</c:formatCode>
                <c:ptCount val="1537"/>
                <c:pt idx="0">
                  <c:v>0.001</c:v>
                </c:pt>
                <c:pt idx="1">
                  <c:v>0.0</c:v>
                </c:pt>
                <c:pt idx="2">
                  <c:v>0.0</c:v>
                </c:pt>
                <c:pt idx="3">
                  <c:v>0.001</c:v>
                </c:pt>
                <c:pt idx="4">
                  <c:v>0.006</c:v>
                </c:pt>
                <c:pt idx="5">
                  <c:v>0.012</c:v>
                </c:pt>
                <c:pt idx="6">
                  <c:v>0.019</c:v>
                </c:pt>
                <c:pt idx="7">
                  <c:v>0.026</c:v>
                </c:pt>
                <c:pt idx="8">
                  <c:v>0.032</c:v>
                </c:pt>
                <c:pt idx="9">
                  <c:v>0.039</c:v>
                </c:pt>
                <c:pt idx="10">
                  <c:v>0.045</c:v>
                </c:pt>
                <c:pt idx="11">
                  <c:v>0.051</c:v>
                </c:pt>
                <c:pt idx="12">
                  <c:v>0.059</c:v>
                </c:pt>
                <c:pt idx="13">
                  <c:v>0.065</c:v>
                </c:pt>
                <c:pt idx="14">
                  <c:v>0.072</c:v>
                </c:pt>
                <c:pt idx="15">
                  <c:v>0.079</c:v>
                </c:pt>
                <c:pt idx="16">
                  <c:v>0.085</c:v>
                </c:pt>
                <c:pt idx="17">
                  <c:v>0.092</c:v>
                </c:pt>
                <c:pt idx="18">
                  <c:v>0.099</c:v>
                </c:pt>
                <c:pt idx="19">
                  <c:v>0.106</c:v>
                </c:pt>
                <c:pt idx="20">
                  <c:v>0.112</c:v>
                </c:pt>
                <c:pt idx="21">
                  <c:v>0.119</c:v>
                </c:pt>
                <c:pt idx="22">
                  <c:v>0.126</c:v>
                </c:pt>
                <c:pt idx="23">
                  <c:v>0.132</c:v>
                </c:pt>
                <c:pt idx="24">
                  <c:v>0.14</c:v>
                </c:pt>
                <c:pt idx="25">
                  <c:v>0.146</c:v>
                </c:pt>
                <c:pt idx="26">
                  <c:v>0.152</c:v>
                </c:pt>
                <c:pt idx="27">
                  <c:v>0.16</c:v>
                </c:pt>
                <c:pt idx="28">
                  <c:v>0.166</c:v>
                </c:pt>
                <c:pt idx="29">
                  <c:v>0.172</c:v>
                </c:pt>
                <c:pt idx="30">
                  <c:v>0.18</c:v>
                </c:pt>
                <c:pt idx="31">
                  <c:v>0.186</c:v>
                </c:pt>
                <c:pt idx="32">
                  <c:v>0.192</c:v>
                </c:pt>
                <c:pt idx="33">
                  <c:v>0.2</c:v>
                </c:pt>
                <c:pt idx="34">
                  <c:v>0.206</c:v>
                </c:pt>
                <c:pt idx="35">
                  <c:v>0.214</c:v>
                </c:pt>
                <c:pt idx="36">
                  <c:v>0.22</c:v>
                </c:pt>
                <c:pt idx="37">
                  <c:v>0.226</c:v>
                </c:pt>
                <c:pt idx="38">
                  <c:v>0.234</c:v>
                </c:pt>
                <c:pt idx="39">
                  <c:v>0.24</c:v>
                </c:pt>
                <c:pt idx="40">
                  <c:v>0.246</c:v>
                </c:pt>
                <c:pt idx="41">
                  <c:v>0.254</c:v>
                </c:pt>
                <c:pt idx="42">
                  <c:v>0.26</c:v>
                </c:pt>
                <c:pt idx="43">
                  <c:v>0.267</c:v>
                </c:pt>
                <c:pt idx="44">
                  <c:v>0.274</c:v>
                </c:pt>
                <c:pt idx="45">
                  <c:v>0.28</c:v>
                </c:pt>
                <c:pt idx="46">
                  <c:v>0.286</c:v>
                </c:pt>
                <c:pt idx="47">
                  <c:v>0.294</c:v>
                </c:pt>
                <c:pt idx="48">
                  <c:v>0.3</c:v>
                </c:pt>
                <c:pt idx="49">
                  <c:v>0.306</c:v>
                </c:pt>
                <c:pt idx="50">
                  <c:v>0.314</c:v>
                </c:pt>
                <c:pt idx="51">
                  <c:v>0.32</c:v>
                </c:pt>
                <c:pt idx="52">
                  <c:v>0.326</c:v>
                </c:pt>
                <c:pt idx="53">
                  <c:v>0.334</c:v>
                </c:pt>
                <c:pt idx="54">
                  <c:v>0.34</c:v>
                </c:pt>
                <c:pt idx="55">
                  <c:v>0.347</c:v>
                </c:pt>
                <c:pt idx="56">
                  <c:v>0.354</c:v>
                </c:pt>
                <c:pt idx="57">
                  <c:v>0.36</c:v>
                </c:pt>
                <c:pt idx="58">
                  <c:v>0.367</c:v>
                </c:pt>
                <c:pt idx="59">
                  <c:v>0.374</c:v>
                </c:pt>
                <c:pt idx="60">
                  <c:v>0.38</c:v>
                </c:pt>
                <c:pt idx="61">
                  <c:v>0.387</c:v>
                </c:pt>
                <c:pt idx="62">
                  <c:v>0.394</c:v>
                </c:pt>
                <c:pt idx="63">
                  <c:v>0.4</c:v>
                </c:pt>
                <c:pt idx="64">
                  <c:v>0.407</c:v>
                </c:pt>
                <c:pt idx="65">
                  <c:v>0.414</c:v>
                </c:pt>
                <c:pt idx="66">
                  <c:v>0.421</c:v>
                </c:pt>
                <c:pt idx="67">
                  <c:v>0.427</c:v>
                </c:pt>
                <c:pt idx="68">
                  <c:v>0.434</c:v>
                </c:pt>
                <c:pt idx="69">
                  <c:v>0.44</c:v>
                </c:pt>
                <c:pt idx="70">
                  <c:v>0.447</c:v>
                </c:pt>
                <c:pt idx="71">
                  <c:v>0.454</c:v>
                </c:pt>
                <c:pt idx="72">
                  <c:v>0.46</c:v>
                </c:pt>
                <c:pt idx="73">
                  <c:v>0.467</c:v>
                </c:pt>
                <c:pt idx="74">
                  <c:v>0.474</c:v>
                </c:pt>
                <c:pt idx="75">
                  <c:v>0.48</c:v>
                </c:pt>
                <c:pt idx="76">
                  <c:v>0.487</c:v>
                </c:pt>
                <c:pt idx="77">
                  <c:v>0.494</c:v>
                </c:pt>
                <c:pt idx="78">
                  <c:v>0.5</c:v>
                </c:pt>
                <c:pt idx="79">
                  <c:v>0.507</c:v>
                </c:pt>
                <c:pt idx="80">
                  <c:v>0.514</c:v>
                </c:pt>
                <c:pt idx="81">
                  <c:v>0.521</c:v>
                </c:pt>
                <c:pt idx="82">
                  <c:v>0.527</c:v>
                </c:pt>
                <c:pt idx="83">
                  <c:v>0.534</c:v>
                </c:pt>
                <c:pt idx="84">
                  <c:v>0.541</c:v>
                </c:pt>
                <c:pt idx="85">
                  <c:v>0.547</c:v>
                </c:pt>
                <c:pt idx="86">
                  <c:v>0.554</c:v>
                </c:pt>
                <c:pt idx="87">
                  <c:v>0.561</c:v>
                </c:pt>
                <c:pt idx="88">
                  <c:v>0.567</c:v>
                </c:pt>
                <c:pt idx="89">
                  <c:v>0.574</c:v>
                </c:pt>
                <c:pt idx="90">
                  <c:v>0.581</c:v>
                </c:pt>
                <c:pt idx="91">
                  <c:v>0.587</c:v>
                </c:pt>
                <c:pt idx="92">
                  <c:v>0.594</c:v>
                </c:pt>
                <c:pt idx="93">
                  <c:v>0.601</c:v>
                </c:pt>
                <c:pt idx="94">
                  <c:v>0.607</c:v>
                </c:pt>
                <c:pt idx="95">
                  <c:v>0.614</c:v>
                </c:pt>
                <c:pt idx="96">
                  <c:v>0.621</c:v>
                </c:pt>
                <c:pt idx="97">
                  <c:v>0.627</c:v>
                </c:pt>
                <c:pt idx="98">
                  <c:v>0.635</c:v>
                </c:pt>
                <c:pt idx="99">
                  <c:v>0.641</c:v>
                </c:pt>
                <c:pt idx="100">
                  <c:v>0.647</c:v>
                </c:pt>
                <c:pt idx="101">
                  <c:v>0.655</c:v>
                </c:pt>
                <c:pt idx="102">
                  <c:v>0.661</c:v>
                </c:pt>
                <c:pt idx="103">
                  <c:v>0.667</c:v>
                </c:pt>
                <c:pt idx="104">
                  <c:v>0.675</c:v>
                </c:pt>
                <c:pt idx="105">
                  <c:v>0.681</c:v>
                </c:pt>
                <c:pt idx="106">
                  <c:v>0.687</c:v>
                </c:pt>
                <c:pt idx="107">
                  <c:v>0.695</c:v>
                </c:pt>
                <c:pt idx="108">
                  <c:v>0.701</c:v>
                </c:pt>
                <c:pt idx="109">
                  <c:v>0.707</c:v>
                </c:pt>
                <c:pt idx="110">
                  <c:v>0.715</c:v>
                </c:pt>
                <c:pt idx="111">
                  <c:v>0.721</c:v>
                </c:pt>
                <c:pt idx="112">
                  <c:v>0.727</c:v>
                </c:pt>
                <c:pt idx="113">
                  <c:v>0.735</c:v>
                </c:pt>
                <c:pt idx="114">
                  <c:v>0.741</c:v>
                </c:pt>
                <c:pt idx="115">
                  <c:v>0.747</c:v>
                </c:pt>
                <c:pt idx="116">
                  <c:v>0.755</c:v>
                </c:pt>
                <c:pt idx="117">
                  <c:v>0.761</c:v>
                </c:pt>
                <c:pt idx="118">
                  <c:v>0.769</c:v>
                </c:pt>
                <c:pt idx="119">
                  <c:v>0.775</c:v>
                </c:pt>
                <c:pt idx="120">
                  <c:v>0.781</c:v>
                </c:pt>
                <c:pt idx="121">
                  <c:v>0.789</c:v>
                </c:pt>
                <c:pt idx="122">
                  <c:v>0.795</c:v>
                </c:pt>
                <c:pt idx="123">
                  <c:v>0.801</c:v>
                </c:pt>
                <c:pt idx="124">
                  <c:v>0.809</c:v>
                </c:pt>
                <c:pt idx="125">
                  <c:v>0.815</c:v>
                </c:pt>
                <c:pt idx="126">
                  <c:v>0.821</c:v>
                </c:pt>
                <c:pt idx="127">
                  <c:v>0.829</c:v>
                </c:pt>
                <c:pt idx="128">
                  <c:v>0.835</c:v>
                </c:pt>
                <c:pt idx="129">
                  <c:v>0.842</c:v>
                </c:pt>
                <c:pt idx="130">
                  <c:v>0.849</c:v>
                </c:pt>
                <c:pt idx="131">
                  <c:v>0.855</c:v>
                </c:pt>
                <c:pt idx="132">
                  <c:v>0.862</c:v>
                </c:pt>
                <c:pt idx="133">
                  <c:v>0.869</c:v>
                </c:pt>
                <c:pt idx="134">
                  <c:v>0.875</c:v>
                </c:pt>
                <c:pt idx="135">
                  <c:v>0.882</c:v>
                </c:pt>
                <c:pt idx="136">
                  <c:v>0.889</c:v>
                </c:pt>
                <c:pt idx="137">
                  <c:v>0.895</c:v>
                </c:pt>
                <c:pt idx="138">
                  <c:v>0.902</c:v>
                </c:pt>
                <c:pt idx="139">
                  <c:v>0.909</c:v>
                </c:pt>
                <c:pt idx="140">
                  <c:v>0.916</c:v>
                </c:pt>
                <c:pt idx="141">
                  <c:v>0.922</c:v>
                </c:pt>
                <c:pt idx="142">
                  <c:v>0.929</c:v>
                </c:pt>
                <c:pt idx="143">
                  <c:v>0.936</c:v>
                </c:pt>
                <c:pt idx="144">
                  <c:v>0.942</c:v>
                </c:pt>
                <c:pt idx="145">
                  <c:v>0.949</c:v>
                </c:pt>
                <c:pt idx="146">
                  <c:v>0.956</c:v>
                </c:pt>
                <c:pt idx="147">
                  <c:v>0.962</c:v>
                </c:pt>
                <c:pt idx="148">
                  <c:v>0.969</c:v>
                </c:pt>
                <c:pt idx="149">
                  <c:v>0.976</c:v>
                </c:pt>
                <c:pt idx="150">
                  <c:v>0.982</c:v>
                </c:pt>
                <c:pt idx="151">
                  <c:v>0.99</c:v>
                </c:pt>
                <c:pt idx="152">
                  <c:v>0.996</c:v>
                </c:pt>
                <c:pt idx="153">
                  <c:v>1.002</c:v>
                </c:pt>
                <c:pt idx="154">
                  <c:v>1.01</c:v>
                </c:pt>
                <c:pt idx="155">
                  <c:v>1.016</c:v>
                </c:pt>
                <c:pt idx="156">
                  <c:v>1.022</c:v>
                </c:pt>
                <c:pt idx="157">
                  <c:v>1.028</c:v>
                </c:pt>
                <c:pt idx="158">
                  <c:v>1.033</c:v>
                </c:pt>
                <c:pt idx="159">
                  <c:v>1.04</c:v>
                </c:pt>
                <c:pt idx="160">
                  <c:v>1.047</c:v>
                </c:pt>
                <c:pt idx="161">
                  <c:v>1.053</c:v>
                </c:pt>
                <c:pt idx="162">
                  <c:v>1.06</c:v>
                </c:pt>
                <c:pt idx="163">
                  <c:v>1.067</c:v>
                </c:pt>
                <c:pt idx="164">
                  <c:v>1.073</c:v>
                </c:pt>
                <c:pt idx="165">
                  <c:v>1.081</c:v>
                </c:pt>
                <c:pt idx="166">
                  <c:v>1.087</c:v>
                </c:pt>
                <c:pt idx="167">
                  <c:v>1.093</c:v>
                </c:pt>
                <c:pt idx="168">
                  <c:v>1.101</c:v>
                </c:pt>
                <c:pt idx="169">
                  <c:v>1.107</c:v>
                </c:pt>
                <c:pt idx="170">
                  <c:v>1.113</c:v>
                </c:pt>
                <c:pt idx="171">
                  <c:v>1.121</c:v>
                </c:pt>
                <c:pt idx="172">
                  <c:v>1.127</c:v>
                </c:pt>
                <c:pt idx="173">
                  <c:v>1.133</c:v>
                </c:pt>
                <c:pt idx="174">
                  <c:v>1.141</c:v>
                </c:pt>
                <c:pt idx="175">
                  <c:v>1.147</c:v>
                </c:pt>
                <c:pt idx="176">
                  <c:v>1.153</c:v>
                </c:pt>
                <c:pt idx="177">
                  <c:v>1.161</c:v>
                </c:pt>
                <c:pt idx="178">
                  <c:v>1.167</c:v>
                </c:pt>
                <c:pt idx="179">
                  <c:v>1.173</c:v>
                </c:pt>
                <c:pt idx="180">
                  <c:v>1.181</c:v>
                </c:pt>
                <c:pt idx="181">
                  <c:v>1.187</c:v>
                </c:pt>
                <c:pt idx="182">
                  <c:v>1.193</c:v>
                </c:pt>
                <c:pt idx="183">
                  <c:v>1.201</c:v>
                </c:pt>
                <c:pt idx="184">
                  <c:v>1.207</c:v>
                </c:pt>
                <c:pt idx="185">
                  <c:v>1.213</c:v>
                </c:pt>
                <c:pt idx="186">
                  <c:v>1.221</c:v>
                </c:pt>
                <c:pt idx="187">
                  <c:v>1.227</c:v>
                </c:pt>
                <c:pt idx="188">
                  <c:v>1.233</c:v>
                </c:pt>
                <c:pt idx="189">
                  <c:v>1.241</c:v>
                </c:pt>
                <c:pt idx="190">
                  <c:v>1.247</c:v>
                </c:pt>
                <c:pt idx="191">
                  <c:v>1.253</c:v>
                </c:pt>
                <c:pt idx="192">
                  <c:v>1.261</c:v>
                </c:pt>
                <c:pt idx="193">
                  <c:v>1.267</c:v>
                </c:pt>
                <c:pt idx="194">
                  <c:v>1.275</c:v>
                </c:pt>
                <c:pt idx="195">
                  <c:v>1.281</c:v>
                </c:pt>
                <c:pt idx="196">
                  <c:v>1.287</c:v>
                </c:pt>
                <c:pt idx="197">
                  <c:v>1.295</c:v>
                </c:pt>
                <c:pt idx="198">
                  <c:v>1.301</c:v>
                </c:pt>
                <c:pt idx="199">
                  <c:v>1.307</c:v>
                </c:pt>
                <c:pt idx="200">
                  <c:v>1.315</c:v>
                </c:pt>
                <c:pt idx="201">
                  <c:v>1.321</c:v>
                </c:pt>
                <c:pt idx="202">
                  <c:v>1.327</c:v>
                </c:pt>
                <c:pt idx="203">
                  <c:v>1.335</c:v>
                </c:pt>
                <c:pt idx="204">
                  <c:v>1.341</c:v>
                </c:pt>
                <c:pt idx="205">
                  <c:v>1.348</c:v>
                </c:pt>
                <c:pt idx="206">
                  <c:v>1.355</c:v>
                </c:pt>
                <c:pt idx="207">
                  <c:v>1.361</c:v>
                </c:pt>
                <c:pt idx="208">
                  <c:v>1.368</c:v>
                </c:pt>
                <c:pt idx="209">
                  <c:v>1.375</c:v>
                </c:pt>
                <c:pt idx="210">
                  <c:v>1.381</c:v>
                </c:pt>
                <c:pt idx="211">
                  <c:v>1.388</c:v>
                </c:pt>
                <c:pt idx="212">
                  <c:v>1.395</c:v>
                </c:pt>
                <c:pt idx="213">
                  <c:v>1.401999999999999</c:v>
                </c:pt>
                <c:pt idx="214">
                  <c:v>1.407999999999999</c:v>
                </c:pt>
                <c:pt idx="215">
                  <c:v>1.415</c:v>
                </c:pt>
                <c:pt idx="216">
                  <c:v>1.421</c:v>
                </c:pt>
                <c:pt idx="217">
                  <c:v>1.427999999999999</c:v>
                </c:pt>
                <c:pt idx="218">
                  <c:v>1.435</c:v>
                </c:pt>
                <c:pt idx="219">
                  <c:v>1.441999999999999</c:v>
                </c:pt>
                <c:pt idx="220">
                  <c:v>1.448</c:v>
                </c:pt>
                <c:pt idx="221">
                  <c:v>1.456</c:v>
                </c:pt>
                <c:pt idx="222">
                  <c:v>1.462</c:v>
                </c:pt>
                <c:pt idx="223">
                  <c:v>1.468</c:v>
                </c:pt>
                <c:pt idx="224">
                  <c:v>1.476</c:v>
                </c:pt>
                <c:pt idx="225">
                  <c:v>1.482</c:v>
                </c:pt>
                <c:pt idx="226">
                  <c:v>1.488</c:v>
                </c:pt>
                <c:pt idx="227">
                  <c:v>1.496</c:v>
                </c:pt>
                <c:pt idx="228">
                  <c:v>1.502</c:v>
                </c:pt>
                <c:pt idx="229">
                  <c:v>1.508</c:v>
                </c:pt>
                <c:pt idx="230">
                  <c:v>1.516</c:v>
                </c:pt>
                <c:pt idx="231">
                  <c:v>1.522</c:v>
                </c:pt>
                <c:pt idx="232">
                  <c:v>1.53</c:v>
                </c:pt>
                <c:pt idx="233">
                  <c:v>1.536</c:v>
                </c:pt>
                <c:pt idx="234">
                  <c:v>1.543</c:v>
                </c:pt>
                <c:pt idx="235">
                  <c:v>1.55</c:v>
                </c:pt>
                <c:pt idx="236">
                  <c:v>1.556</c:v>
                </c:pt>
                <c:pt idx="237">
                  <c:v>1.563</c:v>
                </c:pt>
                <c:pt idx="238">
                  <c:v>1.57</c:v>
                </c:pt>
                <c:pt idx="239">
                  <c:v>1.577</c:v>
                </c:pt>
                <c:pt idx="240">
                  <c:v>1.583</c:v>
                </c:pt>
                <c:pt idx="241">
                  <c:v>1.591</c:v>
                </c:pt>
                <c:pt idx="242">
                  <c:v>1.597</c:v>
                </c:pt>
                <c:pt idx="243">
                  <c:v>1.603</c:v>
                </c:pt>
                <c:pt idx="244">
                  <c:v>1.611</c:v>
                </c:pt>
                <c:pt idx="245">
                  <c:v>1.617</c:v>
                </c:pt>
                <c:pt idx="246">
                  <c:v>1.625</c:v>
                </c:pt>
                <c:pt idx="247">
                  <c:v>1.631</c:v>
                </c:pt>
                <c:pt idx="248">
                  <c:v>1.637</c:v>
                </c:pt>
                <c:pt idx="249">
                  <c:v>1.645</c:v>
                </c:pt>
                <c:pt idx="250">
                  <c:v>1.651</c:v>
                </c:pt>
                <c:pt idx="251">
                  <c:v>1.657</c:v>
                </c:pt>
                <c:pt idx="252">
                  <c:v>1.665</c:v>
                </c:pt>
                <c:pt idx="253">
                  <c:v>1.671</c:v>
                </c:pt>
                <c:pt idx="254">
                  <c:v>1.678</c:v>
                </c:pt>
                <c:pt idx="255">
                  <c:v>1.685</c:v>
                </c:pt>
                <c:pt idx="256">
                  <c:v>1.691</c:v>
                </c:pt>
                <c:pt idx="257">
                  <c:v>1.698</c:v>
                </c:pt>
                <c:pt idx="258">
                  <c:v>1.705</c:v>
                </c:pt>
                <c:pt idx="259">
                  <c:v>1.712</c:v>
                </c:pt>
                <c:pt idx="260">
                  <c:v>1.718</c:v>
                </c:pt>
                <c:pt idx="261">
                  <c:v>1.726</c:v>
                </c:pt>
                <c:pt idx="262">
                  <c:v>1.732</c:v>
                </c:pt>
                <c:pt idx="263">
                  <c:v>1.738</c:v>
                </c:pt>
                <c:pt idx="264">
                  <c:v>1.746</c:v>
                </c:pt>
                <c:pt idx="265">
                  <c:v>1.752</c:v>
                </c:pt>
                <c:pt idx="266">
                  <c:v>1.758</c:v>
                </c:pt>
                <c:pt idx="267">
                  <c:v>1.766</c:v>
                </c:pt>
                <c:pt idx="268">
                  <c:v>1.772</c:v>
                </c:pt>
                <c:pt idx="269">
                  <c:v>1.78</c:v>
                </c:pt>
                <c:pt idx="270">
                  <c:v>1.786</c:v>
                </c:pt>
                <c:pt idx="271">
                  <c:v>1.792</c:v>
                </c:pt>
                <c:pt idx="272">
                  <c:v>1.8</c:v>
                </c:pt>
                <c:pt idx="273">
                  <c:v>1.806</c:v>
                </c:pt>
                <c:pt idx="274">
                  <c:v>1.813</c:v>
                </c:pt>
                <c:pt idx="275">
                  <c:v>1.82</c:v>
                </c:pt>
                <c:pt idx="276">
                  <c:v>1.826</c:v>
                </c:pt>
                <c:pt idx="277">
                  <c:v>1.833</c:v>
                </c:pt>
                <c:pt idx="278">
                  <c:v>1.84</c:v>
                </c:pt>
                <c:pt idx="279">
                  <c:v>1.846</c:v>
                </c:pt>
                <c:pt idx="280">
                  <c:v>1.853</c:v>
                </c:pt>
                <c:pt idx="281">
                  <c:v>1.86</c:v>
                </c:pt>
                <c:pt idx="282">
                  <c:v>1.867</c:v>
                </c:pt>
                <c:pt idx="283">
                  <c:v>1.873</c:v>
                </c:pt>
                <c:pt idx="284">
                  <c:v>1.88</c:v>
                </c:pt>
                <c:pt idx="285">
                  <c:v>1.887</c:v>
                </c:pt>
                <c:pt idx="286">
                  <c:v>1.893</c:v>
                </c:pt>
                <c:pt idx="287">
                  <c:v>1.901</c:v>
                </c:pt>
                <c:pt idx="288">
                  <c:v>1.907</c:v>
                </c:pt>
                <c:pt idx="289">
                  <c:v>1.913</c:v>
                </c:pt>
                <c:pt idx="290">
                  <c:v>1.921</c:v>
                </c:pt>
                <c:pt idx="291">
                  <c:v>1.927</c:v>
                </c:pt>
                <c:pt idx="292">
                  <c:v>1.935</c:v>
                </c:pt>
                <c:pt idx="293">
                  <c:v>1.941</c:v>
                </c:pt>
                <c:pt idx="294">
                  <c:v>1.947</c:v>
                </c:pt>
                <c:pt idx="295">
                  <c:v>1.953</c:v>
                </c:pt>
                <c:pt idx="296">
                  <c:v>1.961</c:v>
                </c:pt>
                <c:pt idx="297">
                  <c:v>1.967</c:v>
                </c:pt>
                <c:pt idx="298">
                  <c:v>1.975</c:v>
                </c:pt>
                <c:pt idx="299">
                  <c:v>1.981</c:v>
                </c:pt>
                <c:pt idx="300">
                  <c:v>1.987</c:v>
                </c:pt>
                <c:pt idx="301">
                  <c:v>1.995</c:v>
                </c:pt>
                <c:pt idx="302">
                  <c:v>2.001</c:v>
                </c:pt>
                <c:pt idx="303">
                  <c:v>2.007</c:v>
                </c:pt>
                <c:pt idx="304">
                  <c:v>2.014</c:v>
                </c:pt>
                <c:pt idx="305">
                  <c:v>2.021</c:v>
                </c:pt>
                <c:pt idx="306">
                  <c:v>2.027</c:v>
                </c:pt>
                <c:pt idx="307">
                  <c:v>2.034</c:v>
                </c:pt>
                <c:pt idx="308">
                  <c:v>2.041</c:v>
                </c:pt>
                <c:pt idx="309">
                  <c:v>2.047</c:v>
                </c:pt>
                <c:pt idx="310">
                  <c:v>2.054</c:v>
                </c:pt>
                <c:pt idx="311">
                  <c:v>2.061</c:v>
                </c:pt>
                <c:pt idx="312">
                  <c:v>2.068</c:v>
                </c:pt>
                <c:pt idx="313">
                  <c:v>2.074</c:v>
                </c:pt>
                <c:pt idx="314">
                  <c:v>2.081</c:v>
                </c:pt>
                <c:pt idx="315">
                  <c:v>2.088</c:v>
                </c:pt>
                <c:pt idx="316">
                  <c:v>2.094</c:v>
                </c:pt>
                <c:pt idx="317">
                  <c:v>2.102</c:v>
                </c:pt>
                <c:pt idx="318">
                  <c:v>2.108</c:v>
                </c:pt>
                <c:pt idx="319">
                  <c:v>2.114</c:v>
                </c:pt>
                <c:pt idx="320">
                  <c:v>2.121</c:v>
                </c:pt>
                <c:pt idx="321">
                  <c:v>2.128</c:v>
                </c:pt>
                <c:pt idx="322">
                  <c:v>2.136</c:v>
                </c:pt>
                <c:pt idx="323">
                  <c:v>2.142</c:v>
                </c:pt>
                <c:pt idx="324">
                  <c:v>2.148</c:v>
                </c:pt>
                <c:pt idx="325">
                  <c:v>2.156</c:v>
                </c:pt>
                <c:pt idx="326">
                  <c:v>2.162</c:v>
                </c:pt>
                <c:pt idx="327">
                  <c:v>2.168</c:v>
                </c:pt>
                <c:pt idx="328">
                  <c:v>2.176</c:v>
                </c:pt>
                <c:pt idx="329">
                  <c:v>2.182</c:v>
                </c:pt>
                <c:pt idx="330">
                  <c:v>2.188</c:v>
                </c:pt>
                <c:pt idx="331">
                  <c:v>2.196</c:v>
                </c:pt>
                <c:pt idx="332">
                  <c:v>2.202</c:v>
                </c:pt>
                <c:pt idx="333">
                  <c:v>2.209</c:v>
                </c:pt>
                <c:pt idx="334">
                  <c:v>2.216</c:v>
                </c:pt>
                <c:pt idx="335">
                  <c:v>2.223</c:v>
                </c:pt>
                <c:pt idx="336">
                  <c:v>2.229</c:v>
                </c:pt>
                <c:pt idx="337">
                  <c:v>2.236</c:v>
                </c:pt>
                <c:pt idx="338">
                  <c:v>2.243</c:v>
                </c:pt>
                <c:pt idx="339">
                  <c:v>2.249</c:v>
                </c:pt>
                <c:pt idx="340">
                  <c:v>2.256</c:v>
                </c:pt>
                <c:pt idx="341">
                  <c:v>2.263</c:v>
                </c:pt>
                <c:pt idx="342">
                  <c:v>2.269</c:v>
                </c:pt>
                <c:pt idx="343">
                  <c:v>2.276</c:v>
                </c:pt>
                <c:pt idx="344">
                  <c:v>2.283</c:v>
                </c:pt>
                <c:pt idx="345">
                  <c:v>2.289</c:v>
                </c:pt>
                <c:pt idx="346">
                  <c:v>2.297</c:v>
                </c:pt>
                <c:pt idx="347">
                  <c:v>2.302999999999999</c:v>
                </c:pt>
                <c:pt idx="348">
                  <c:v>2.309</c:v>
                </c:pt>
                <c:pt idx="349">
                  <c:v>2.317</c:v>
                </c:pt>
                <c:pt idx="350">
                  <c:v>2.323</c:v>
                </c:pt>
                <c:pt idx="351">
                  <c:v>2.330999999999999</c:v>
                </c:pt>
                <c:pt idx="352">
                  <c:v>2.337</c:v>
                </c:pt>
                <c:pt idx="353">
                  <c:v>2.344</c:v>
                </c:pt>
                <c:pt idx="354">
                  <c:v>2.350999999999999</c:v>
                </c:pt>
                <c:pt idx="355">
                  <c:v>2.357</c:v>
                </c:pt>
                <c:pt idx="356">
                  <c:v>2.363</c:v>
                </c:pt>
                <c:pt idx="357">
                  <c:v>2.371</c:v>
                </c:pt>
                <c:pt idx="358">
                  <c:v>2.376999999999998</c:v>
                </c:pt>
                <c:pt idx="359">
                  <c:v>2.384</c:v>
                </c:pt>
                <c:pt idx="360">
                  <c:v>2.391</c:v>
                </c:pt>
                <c:pt idx="361">
                  <c:v>2.396999999999998</c:v>
                </c:pt>
                <c:pt idx="362">
                  <c:v>2.404</c:v>
                </c:pt>
                <c:pt idx="363">
                  <c:v>2.411</c:v>
                </c:pt>
                <c:pt idx="364">
                  <c:v>2.418</c:v>
                </c:pt>
                <c:pt idx="365">
                  <c:v>2.424</c:v>
                </c:pt>
                <c:pt idx="366">
                  <c:v>2.431</c:v>
                </c:pt>
                <c:pt idx="367">
                  <c:v>2.438</c:v>
                </c:pt>
                <c:pt idx="368">
                  <c:v>2.444</c:v>
                </c:pt>
                <c:pt idx="369">
                  <c:v>2.451</c:v>
                </c:pt>
                <c:pt idx="370">
                  <c:v>2.458</c:v>
                </c:pt>
                <c:pt idx="371">
                  <c:v>2.464</c:v>
                </c:pt>
                <c:pt idx="372">
                  <c:v>2.471</c:v>
                </c:pt>
                <c:pt idx="373">
                  <c:v>2.478</c:v>
                </c:pt>
                <c:pt idx="374">
                  <c:v>2.484</c:v>
                </c:pt>
                <c:pt idx="375">
                  <c:v>2.491</c:v>
                </c:pt>
                <c:pt idx="376">
                  <c:v>2.498</c:v>
                </c:pt>
                <c:pt idx="377">
                  <c:v>2.504</c:v>
                </c:pt>
                <c:pt idx="378">
                  <c:v>2.511</c:v>
                </c:pt>
                <c:pt idx="379">
                  <c:v>2.518</c:v>
                </c:pt>
                <c:pt idx="380">
                  <c:v>2.524</c:v>
                </c:pt>
                <c:pt idx="381">
                  <c:v>2.531</c:v>
                </c:pt>
                <c:pt idx="382">
                  <c:v>2.538</c:v>
                </c:pt>
                <c:pt idx="383">
                  <c:v>2.544</c:v>
                </c:pt>
                <c:pt idx="384">
                  <c:v>2.552</c:v>
                </c:pt>
                <c:pt idx="385">
                  <c:v>2.558</c:v>
                </c:pt>
                <c:pt idx="386">
                  <c:v>2.564</c:v>
                </c:pt>
                <c:pt idx="387">
                  <c:v>2.571</c:v>
                </c:pt>
                <c:pt idx="388">
                  <c:v>2.578</c:v>
                </c:pt>
                <c:pt idx="389">
                  <c:v>2.584</c:v>
                </c:pt>
                <c:pt idx="390">
                  <c:v>2.591</c:v>
                </c:pt>
                <c:pt idx="391">
                  <c:v>2.598</c:v>
                </c:pt>
                <c:pt idx="392">
                  <c:v>2.604</c:v>
                </c:pt>
                <c:pt idx="393">
                  <c:v>2.612</c:v>
                </c:pt>
                <c:pt idx="394">
                  <c:v>2.618</c:v>
                </c:pt>
                <c:pt idx="395">
                  <c:v>2.624</c:v>
                </c:pt>
                <c:pt idx="396">
                  <c:v>2.632</c:v>
                </c:pt>
                <c:pt idx="397">
                  <c:v>2.638</c:v>
                </c:pt>
                <c:pt idx="398">
                  <c:v>2.644</c:v>
                </c:pt>
                <c:pt idx="399">
                  <c:v>2.652</c:v>
                </c:pt>
                <c:pt idx="400">
                  <c:v>2.658</c:v>
                </c:pt>
                <c:pt idx="401">
                  <c:v>2.664</c:v>
                </c:pt>
                <c:pt idx="402">
                  <c:v>2.672</c:v>
                </c:pt>
                <c:pt idx="403">
                  <c:v>2.678</c:v>
                </c:pt>
                <c:pt idx="404">
                  <c:v>2.686</c:v>
                </c:pt>
                <c:pt idx="405">
                  <c:v>2.692</c:v>
                </c:pt>
                <c:pt idx="406">
                  <c:v>2.698</c:v>
                </c:pt>
                <c:pt idx="407">
                  <c:v>2.704</c:v>
                </c:pt>
                <c:pt idx="408">
                  <c:v>2.712</c:v>
                </c:pt>
                <c:pt idx="409">
                  <c:v>2.718</c:v>
                </c:pt>
                <c:pt idx="410">
                  <c:v>2.724</c:v>
                </c:pt>
                <c:pt idx="411">
                  <c:v>2.732</c:v>
                </c:pt>
                <c:pt idx="412">
                  <c:v>2.738</c:v>
                </c:pt>
                <c:pt idx="413">
                  <c:v>2.746</c:v>
                </c:pt>
                <c:pt idx="414">
                  <c:v>2.752</c:v>
                </c:pt>
                <c:pt idx="415">
                  <c:v>2.758</c:v>
                </c:pt>
                <c:pt idx="416">
                  <c:v>2.766</c:v>
                </c:pt>
                <c:pt idx="417">
                  <c:v>2.772</c:v>
                </c:pt>
                <c:pt idx="418">
                  <c:v>2.779</c:v>
                </c:pt>
                <c:pt idx="419">
                  <c:v>2.786</c:v>
                </c:pt>
                <c:pt idx="420">
                  <c:v>2.792</c:v>
                </c:pt>
                <c:pt idx="421">
                  <c:v>2.799</c:v>
                </c:pt>
                <c:pt idx="422">
                  <c:v>2.806</c:v>
                </c:pt>
                <c:pt idx="423">
                  <c:v>2.811999999999998</c:v>
                </c:pt>
                <c:pt idx="424">
                  <c:v>2.818999999999999</c:v>
                </c:pt>
                <c:pt idx="425">
                  <c:v>2.826</c:v>
                </c:pt>
                <c:pt idx="426">
                  <c:v>2.831999999999998</c:v>
                </c:pt>
                <c:pt idx="427">
                  <c:v>2.838999999999999</c:v>
                </c:pt>
                <c:pt idx="428">
                  <c:v>2.846</c:v>
                </c:pt>
                <c:pt idx="429">
                  <c:v>2.853</c:v>
                </c:pt>
                <c:pt idx="430">
                  <c:v>2.858999999999999</c:v>
                </c:pt>
                <c:pt idx="431">
                  <c:v>2.866</c:v>
                </c:pt>
                <c:pt idx="432">
                  <c:v>2.873</c:v>
                </c:pt>
                <c:pt idx="433">
                  <c:v>2.879</c:v>
                </c:pt>
                <c:pt idx="434">
                  <c:v>2.887</c:v>
                </c:pt>
                <c:pt idx="435">
                  <c:v>2.892999999999998</c:v>
                </c:pt>
                <c:pt idx="436">
                  <c:v>2.899</c:v>
                </c:pt>
                <c:pt idx="437">
                  <c:v>2.907</c:v>
                </c:pt>
                <c:pt idx="438">
                  <c:v>2.912999999999998</c:v>
                </c:pt>
                <c:pt idx="439">
                  <c:v>2.921</c:v>
                </c:pt>
                <c:pt idx="440">
                  <c:v>2.927</c:v>
                </c:pt>
                <c:pt idx="441">
                  <c:v>2.932999999999998</c:v>
                </c:pt>
                <c:pt idx="442">
                  <c:v>2.941</c:v>
                </c:pt>
                <c:pt idx="443">
                  <c:v>2.947</c:v>
                </c:pt>
                <c:pt idx="444">
                  <c:v>2.952999999999998</c:v>
                </c:pt>
                <c:pt idx="445">
                  <c:v>2.961</c:v>
                </c:pt>
                <c:pt idx="446">
                  <c:v>2.967</c:v>
                </c:pt>
                <c:pt idx="447">
                  <c:v>2.974</c:v>
                </c:pt>
                <c:pt idx="448">
                  <c:v>2.981</c:v>
                </c:pt>
                <c:pt idx="449">
                  <c:v>2.988</c:v>
                </c:pt>
                <c:pt idx="450">
                  <c:v>2.994</c:v>
                </c:pt>
                <c:pt idx="451">
                  <c:v>3.0</c:v>
                </c:pt>
                <c:pt idx="452">
                  <c:v>3.008</c:v>
                </c:pt>
                <c:pt idx="453">
                  <c:v>3.014</c:v>
                </c:pt>
                <c:pt idx="454">
                  <c:v>3.022</c:v>
                </c:pt>
                <c:pt idx="455">
                  <c:v>3.028</c:v>
                </c:pt>
                <c:pt idx="456">
                  <c:v>3.034</c:v>
                </c:pt>
                <c:pt idx="457">
                  <c:v>3.042</c:v>
                </c:pt>
                <c:pt idx="458">
                  <c:v>3.048</c:v>
                </c:pt>
                <c:pt idx="459">
                  <c:v>3.055</c:v>
                </c:pt>
                <c:pt idx="460">
                  <c:v>3.062</c:v>
                </c:pt>
                <c:pt idx="461">
                  <c:v>3.069</c:v>
                </c:pt>
                <c:pt idx="462">
                  <c:v>3.075</c:v>
                </c:pt>
                <c:pt idx="463">
                  <c:v>3.082</c:v>
                </c:pt>
                <c:pt idx="464">
                  <c:v>3.089</c:v>
                </c:pt>
                <c:pt idx="465">
                  <c:v>3.095</c:v>
                </c:pt>
                <c:pt idx="466">
                  <c:v>3.102</c:v>
                </c:pt>
                <c:pt idx="467">
                  <c:v>3.109</c:v>
                </c:pt>
                <c:pt idx="468">
                  <c:v>3.115</c:v>
                </c:pt>
                <c:pt idx="469">
                  <c:v>3.123</c:v>
                </c:pt>
                <c:pt idx="470">
                  <c:v>3.129</c:v>
                </c:pt>
                <c:pt idx="471">
                  <c:v>3.137</c:v>
                </c:pt>
                <c:pt idx="472">
                  <c:v>3.143</c:v>
                </c:pt>
                <c:pt idx="473">
                  <c:v>3.149</c:v>
                </c:pt>
                <c:pt idx="474">
                  <c:v>3.155</c:v>
                </c:pt>
                <c:pt idx="475">
                  <c:v>3.163</c:v>
                </c:pt>
                <c:pt idx="476">
                  <c:v>3.169</c:v>
                </c:pt>
                <c:pt idx="477">
                  <c:v>3.177</c:v>
                </c:pt>
                <c:pt idx="478">
                  <c:v>3.183</c:v>
                </c:pt>
                <c:pt idx="479">
                  <c:v>3.19</c:v>
                </c:pt>
                <c:pt idx="480">
                  <c:v>3.197</c:v>
                </c:pt>
                <c:pt idx="481">
                  <c:v>3.203</c:v>
                </c:pt>
                <c:pt idx="482">
                  <c:v>3.21</c:v>
                </c:pt>
                <c:pt idx="483">
                  <c:v>3.217</c:v>
                </c:pt>
                <c:pt idx="484">
                  <c:v>3.223</c:v>
                </c:pt>
                <c:pt idx="485">
                  <c:v>3.23</c:v>
                </c:pt>
                <c:pt idx="486">
                  <c:v>3.237</c:v>
                </c:pt>
                <c:pt idx="487">
                  <c:v>3.243</c:v>
                </c:pt>
                <c:pt idx="488">
                  <c:v>3.25</c:v>
                </c:pt>
                <c:pt idx="489">
                  <c:v>3.257</c:v>
                </c:pt>
                <c:pt idx="490">
                  <c:v>3.264</c:v>
                </c:pt>
                <c:pt idx="491">
                  <c:v>3.27</c:v>
                </c:pt>
                <c:pt idx="492">
                  <c:v>3.277</c:v>
                </c:pt>
                <c:pt idx="493">
                  <c:v>3.283</c:v>
                </c:pt>
                <c:pt idx="494">
                  <c:v>3.29</c:v>
                </c:pt>
                <c:pt idx="495">
                  <c:v>3.297</c:v>
                </c:pt>
                <c:pt idx="496">
                  <c:v>3.304</c:v>
                </c:pt>
                <c:pt idx="497">
                  <c:v>3.31</c:v>
                </c:pt>
                <c:pt idx="498">
                  <c:v>3.318</c:v>
                </c:pt>
                <c:pt idx="499">
                  <c:v>3.324</c:v>
                </c:pt>
                <c:pt idx="500">
                  <c:v>3.33</c:v>
                </c:pt>
                <c:pt idx="501">
                  <c:v>3.338</c:v>
                </c:pt>
                <c:pt idx="502">
                  <c:v>3.344</c:v>
                </c:pt>
                <c:pt idx="503">
                  <c:v>3.351999999999998</c:v>
                </c:pt>
                <c:pt idx="504">
                  <c:v>3.358</c:v>
                </c:pt>
                <c:pt idx="505">
                  <c:v>3.364</c:v>
                </c:pt>
                <c:pt idx="506">
                  <c:v>3.37</c:v>
                </c:pt>
                <c:pt idx="507">
                  <c:v>3.378</c:v>
                </c:pt>
                <c:pt idx="508">
                  <c:v>3.384</c:v>
                </c:pt>
                <c:pt idx="509">
                  <c:v>3.391999999999999</c:v>
                </c:pt>
                <c:pt idx="510">
                  <c:v>3.398</c:v>
                </c:pt>
                <c:pt idx="511">
                  <c:v>3.404</c:v>
                </c:pt>
                <c:pt idx="512">
                  <c:v>3.411999999999999</c:v>
                </c:pt>
                <c:pt idx="513">
                  <c:v>3.418</c:v>
                </c:pt>
                <c:pt idx="514">
                  <c:v>3.425</c:v>
                </c:pt>
                <c:pt idx="515">
                  <c:v>3.431999999999999</c:v>
                </c:pt>
                <c:pt idx="516">
                  <c:v>3.438</c:v>
                </c:pt>
                <c:pt idx="517">
                  <c:v>3.445</c:v>
                </c:pt>
                <c:pt idx="518">
                  <c:v>3.451999999999999</c:v>
                </c:pt>
                <c:pt idx="519">
                  <c:v>3.459</c:v>
                </c:pt>
                <c:pt idx="520">
                  <c:v>3.465</c:v>
                </c:pt>
                <c:pt idx="521">
                  <c:v>3.472</c:v>
                </c:pt>
                <c:pt idx="522">
                  <c:v>3.479</c:v>
                </c:pt>
                <c:pt idx="523">
                  <c:v>3.485</c:v>
                </c:pt>
                <c:pt idx="524">
                  <c:v>3.492999999999999</c:v>
                </c:pt>
                <c:pt idx="525">
                  <c:v>3.499</c:v>
                </c:pt>
                <c:pt idx="526">
                  <c:v>3.507</c:v>
                </c:pt>
                <c:pt idx="527">
                  <c:v>3.512999999999999</c:v>
                </c:pt>
                <c:pt idx="528">
                  <c:v>3.519</c:v>
                </c:pt>
                <c:pt idx="529">
                  <c:v>3.527</c:v>
                </c:pt>
                <c:pt idx="530">
                  <c:v>3.532999999999999</c:v>
                </c:pt>
                <c:pt idx="531">
                  <c:v>3.54</c:v>
                </c:pt>
                <c:pt idx="532">
                  <c:v>3.547</c:v>
                </c:pt>
                <c:pt idx="533">
                  <c:v>3.552999999999999</c:v>
                </c:pt>
                <c:pt idx="534">
                  <c:v>3.56</c:v>
                </c:pt>
                <c:pt idx="535">
                  <c:v>3.567</c:v>
                </c:pt>
                <c:pt idx="536">
                  <c:v>3.574</c:v>
                </c:pt>
                <c:pt idx="537">
                  <c:v>3.58</c:v>
                </c:pt>
                <c:pt idx="538">
                  <c:v>3.588</c:v>
                </c:pt>
                <c:pt idx="539">
                  <c:v>3.594</c:v>
                </c:pt>
                <c:pt idx="540">
                  <c:v>3.6</c:v>
                </c:pt>
                <c:pt idx="541">
                  <c:v>3.608</c:v>
                </c:pt>
                <c:pt idx="542">
                  <c:v>3.614</c:v>
                </c:pt>
                <c:pt idx="543">
                  <c:v>3.62</c:v>
                </c:pt>
                <c:pt idx="544">
                  <c:v>3.628</c:v>
                </c:pt>
                <c:pt idx="545">
                  <c:v>3.634</c:v>
                </c:pt>
                <c:pt idx="546">
                  <c:v>3.642</c:v>
                </c:pt>
                <c:pt idx="547">
                  <c:v>3.648</c:v>
                </c:pt>
                <c:pt idx="548">
                  <c:v>3.655</c:v>
                </c:pt>
                <c:pt idx="549">
                  <c:v>3.662</c:v>
                </c:pt>
                <c:pt idx="550">
                  <c:v>3.669</c:v>
                </c:pt>
                <c:pt idx="551">
                  <c:v>3.675</c:v>
                </c:pt>
                <c:pt idx="552">
                  <c:v>3.683</c:v>
                </c:pt>
                <c:pt idx="553">
                  <c:v>3.689</c:v>
                </c:pt>
                <c:pt idx="554">
                  <c:v>3.695</c:v>
                </c:pt>
                <c:pt idx="555">
                  <c:v>3.703</c:v>
                </c:pt>
                <c:pt idx="556">
                  <c:v>3.709</c:v>
                </c:pt>
                <c:pt idx="557">
                  <c:v>3.715</c:v>
                </c:pt>
                <c:pt idx="558">
                  <c:v>3.723</c:v>
                </c:pt>
                <c:pt idx="559">
                  <c:v>3.729</c:v>
                </c:pt>
                <c:pt idx="560">
                  <c:v>3.737</c:v>
                </c:pt>
                <c:pt idx="561">
                  <c:v>3.743</c:v>
                </c:pt>
                <c:pt idx="562">
                  <c:v>3.75</c:v>
                </c:pt>
                <c:pt idx="563">
                  <c:v>3.757</c:v>
                </c:pt>
                <c:pt idx="564">
                  <c:v>3.763</c:v>
                </c:pt>
                <c:pt idx="565">
                  <c:v>3.77</c:v>
                </c:pt>
                <c:pt idx="566">
                  <c:v>3.777</c:v>
                </c:pt>
                <c:pt idx="567">
                  <c:v>3.784</c:v>
                </c:pt>
                <c:pt idx="568">
                  <c:v>3.79</c:v>
                </c:pt>
                <c:pt idx="569">
                  <c:v>3.797</c:v>
                </c:pt>
                <c:pt idx="570">
                  <c:v>3.804</c:v>
                </c:pt>
                <c:pt idx="571">
                  <c:v>3.81</c:v>
                </c:pt>
                <c:pt idx="572">
                  <c:v>3.818</c:v>
                </c:pt>
                <c:pt idx="573">
                  <c:v>3.824</c:v>
                </c:pt>
                <c:pt idx="574">
                  <c:v>3.83</c:v>
                </c:pt>
                <c:pt idx="575">
                  <c:v>3.838</c:v>
                </c:pt>
                <c:pt idx="576">
                  <c:v>3.844</c:v>
                </c:pt>
                <c:pt idx="577">
                  <c:v>3.851999999999998</c:v>
                </c:pt>
                <c:pt idx="578">
                  <c:v>3.858</c:v>
                </c:pt>
                <c:pt idx="579">
                  <c:v>3.864</c:v>
                </c:pt>
                <c:pt idx="580">
                  <c:v>3.871999999999999</c:v>
                </c:pt>
                <c:pt idx="581">
                  <c:v>3.878</c:v>
                </c:pt>
                <c:pt idx="582">
                  <c:v>3.885</c:v>
                </c:pt>
                <c:pt idx="583">
                  <c:v>3.891999999999999</c:v>
                </c:pt>
                <c:pt idx="584">
                  <c:v>3.898</c:v>
                </c:pt>
                <c:pt idx="585">
                  <c:v>3.904</c:v>
                </c:pt>
                <c:pt idx="586">
                  <c:v>3.911999999999999</c:v>
                </c:pt>
                <c:pt idx="587">
                  <c:v>3.918</c:v>
                </c:pt>
                <c:pt idx="588">
                  <c:v>3.925</c:v>
                </c:pt>
                <c:pt idx="589">
                  <c:v>3.931999999999999</c:v>
                </c:pt>
                <c:pt idx="590">
                  <c:v>3.938</c:v>
                </c:pt>
                <c:pt idx="591">
                  <c:v>3.945</c:v>
                </c:pt>
                <c:pt idx="592">
                  <c:v>3.951999999999999</c:v>
                </c:pt>
                <c:pt idx="593">
                  <c:v>3.959</c:v>
                </c:pt>
                <c:pt idx="594">
                  <c:v>3.965</c:v>
                </c:pt>
                <c:pt idx="595">
                  <c:v>3.972999999999999</c:v>
                </c:pt>
                <c:pt idx="596">
                  <c:v>3.979</c:v>
                </c:pt>
                <c:pt idx="597">
                  <c:v>3.985</c:v>
                </c:pt>
                <c:pt idx="598">
                  <c:v>3.992</c:v>
                </c:pt>
                <c:pt idx="599">
                  <c:v>3.999</c:v>
                </c:pt>
                <c:pt idx="600">
                  <c:v>4.004999999999998</c:v>
                </c:pt>
                <c:pt idx="601">
                  <c:v>4.012999999999998</c:v>
                </c:pt>
                <c:pt idx="602">
                  <c:v>4.019</c:v>
                </c:pt>
                <c:pt idx="603">
                  <c:v>4.024999999999998</c:v>
                </c:pt>
                <c:pt idx="604">
                  <c:v>4.033</c:v>
                </c:pt>
                <c:pt idx="605">
                  <c:v>4.039</c:v>
                </c:pt>
                <c:pt idx="606">
                  <c:v>4.046</c:v>
                </c:pt>
                <c:pt idx="607">
                  <c:v>4.052999999999998</c:v>
                </c:pt>
                <c:pt idx="608">
                  <c:v>4.059</c:v>
                </c:pt>
                <c:pt idx="609">
                  <c:v>4.065999999999998</c:v>
                </c:pt>
                <c:pt idx="610">
                  <c:v>4.073</c:v>
                </c:pt>
                <c:pt idx="611">
                  <c:v>4.079</c:v>
                </c:pt>
                <c:pt idx="612">
                  <c:v>4.085</c:v>
                </c:pt>
                <c:pt idx="613">
                  <c:v>4.093</c:v>
                </c:pt>
                <c:pt idx="614">
                  <c:v>4.099</c:v>
                </c:pt>
                <c:pt idx="615">
                  <c:v>4.105999999999998</c:v>
                </c:pt>
                <c:pt idx="616">
                  <c:v>4.113</c:v>
                </c:pt>
                <c:pt idx="617">
                  <c:v>4.118999999999998</c:v>
                </c:pt>
                <c:pt idx="618">
                  <c:v>4.125999999999998</c:v>
                </c:pt>
                <c:pt idx="619">
                  <c:v>4.133</c:v>
                </c:pt>
                <c:pt idx="620">
                  <c:v>4.139</c:v>
                </c:pt>
                <c:pt idx="621">
                  <c:v>4.145999999999998</c:v>
                </c:pt>
                <c:pt idx="622">
                  <c:v>4.152999999999998</c:v>
                </c:pt>
                <c:pt idx="623">
                  <c:v>4.159999999999998</c:v>
                </c:pt>
                <c:pt idx="624">
                  <c:v>4.165999999999998</c:v>
                </c:pt>
                <c:pt idx="625">
                  <c:v>4.173</c:v>
                </c:pt>
                <c:pt idx="626">
                  <c:v>4.18</c:v>
                </c:pt>
                <c:pt idx="627">
                  <c:v>4.185999999999998</c:v>
                </c:pt>
                <c:pt idx="628">
                  <c:v>4.193999999999998</c:v>
                </c:pt>
                <c:pt idx="629">
                  <c:v>4.2</c:v>
                </c:pt>
                <c:pt idx="630">
                  <c:v>4.206</c:v>
                </c:pt>
                <c:pt idx="631">
                  <c:v>4.214</c:v>
                </c:pt>
                <c:pt idx="632">
                  <c:v>4.22</c:v>
                </c:pt>
                <c:pt idx="633">
                  <c:v>4.226</c:v>
                </c:pt>
                <c:pt idx="634">
                  <c:v>4.234</c:v>
                </c:pt>
                <c:pt idx="635">
                  <c:v>4.24</c:v>
                </c:pt>
                <c:pt idx="636">
                  <c:v>4.248</c:v>
                </c:pt>
                <c:pt idx="637">
                  <c:v>4.254</c:v>
                </c:pt>
                <c:pt idx="638">
                  <c:v>4.261</c:v>
                </c:pt>
                <c:pt idx="639">
                  <c:v>4.267999999999998</c:v>
                </c:pt>
                <c:pt idx="640">
                  <c:v>4.274</c:v>
                </c:pt>
                <c:pt idx="641">
                  <c:v>4.28</c:v>
                </c:pt>
                <c:pt idx="642">
                  <c:v>4.288</c:v>
                </c:pt>
                <c:pt idx="643">
                  <c:v>4.294</c:v>
                </c:pt>
                <c:pt idx="644">
                  <c:v>4.301</c:v>
                </c:pt>
                <c:pt idx="645">
                  <c:v>4.307999999999998</c:v>
                </c:pt>
                <c:pt idx="646">
                  <c:v>4.313999999999998</c:v>
                </c:pt>
                <c:pt idx="647">
                  <c:v>4.320999999999998</c:v>
                </c:pt>
                <c:pt idx="648">
                  <c:v>4.327999999999998</c:v>
                </c:pt>
                <c:pt idx="649">
                  <c:v>4.335</c:v>
                </c:pt>
                <c:pt idx="650">
                  <c:v>4.341</c:v>
                </c:pt>
                <c:pt idx="651">
                  <c:v>4.347999999999998</c:v>
                </c:pt>
                <c:pt idx="652">
                  <c:v>4.354999999999998</c:v>
                </c:pt>
                <c:pt idx="653">
                  <c:v>4.360999999999998</c:v>
                </c:pt>
                <c:pt idx="654">
                  <c:v>4.368999999999998</c:v>
                </c:pt>
                <c:pt idx="655">
                  <c:v>4.375</c:v>
                </c:pt>
                <c:pt idx="656">
                  <c:v>4.383</c:v>
                </c:pt>
                <c:pt idx="657">
                  <c:v>4.389</c:v>
                </c:pt>
                <c:pt idx="658">
                  <c:v>4.394999999999998</c:v>
                </c:pt>
                <c:pt idx="659">
                  <c:v>4.403</c:v>
                </c:pt>
                <c:pt idx="660">
                  <c:v>4.409</c:v>
                </c:pt>
                <c:pt idx="661">
                  <c:v>4.415</c:v>
                </c:pt>
                <c:pt idx="662">
                  <c:v>4.423</c:v>
                </c:pt>
                <c:pt idx="663">
                  <c:v>4.429</c:v>
                </c:pt>
                <c:pt idx="664">
                  <c:v>4.435</c:v>
                </c:pt>
                <c:pt idx="665">
                  <c:v>4.443</c:v>
                </c:pt>
                <c:pt idx="666">
                  <c:v>4.449</c:v>
                </c:pt>
                <c:pt idx="667">
                  <c:v>4.456</c:v>
                </c:pt>
                <c:pt idx="668">
                  <c:v>4.463</c:v>
                </c:pt>
                <c:pt idx="669">
                  <c:v>4.469</c:v>
                </c:pt>
                <c:pt idx="670">
                  <c:v>4.476</c:v>
                </c:pt>
                <c:pt idx="671">
                  <c:v>4.483</c:v>
                </c:pt>
                <c:pt idx="672">
                  <c:v>4.49</c:v>
                </c:pt>
                <c:pt idx="673">
                  <c:v>4.496</c:v>
                </c:pt>
                <c:pt idx="674">
                  <c:v>4.503</c:v>
                </c:pt>
                <c:pt idx="675">
                  <c:v>4.51</c:v>
                </c:pt>
                <c:pt idx="676">
                  <c:v>4.516</c:v>
                </c:pt>
                <c:pt idx="677">
                  <c:v>4.523999999999998</c:v>
                </c:pt>
                <c:pt idx="678">
                  <c:v>4.53</c:v>
                </c:pt>
                <c:pt idx="679">
                  <c:v>4.536</c:v>
                </c:pt>
                <c:pt idx="680">
                  <c:v>4.543</c:v>
                </c:pt>
                <c:pt idx="681">
                  <c:v>4.55</c:v>
                </c:pt>
                <c:pt idx="682">
                  <c:v>4.556</c:v>
                </c:pt>
                <c:pt idx="683">
                  <c:v>4.563999999999998</c:v>
                </c:pt>
                <c:pt idx="684">
                  <c:v>4.57</c:v>
                </c:pt>
                <c:pt idx="685">
                  <c:v>4.578</c:v>
                </c:pt>
                <c:pt idx="686">
                  <c:v>4.584</c:v>
                </c:pt>
                <c:pt idx="687">
                  <c:v>4.59</c:v>
                </c:pt>
                <c:pt idx="688">
                  <c:v>4.596</c:v>
                </c:pt>
                <c:pt idx="689">
                  <c:v>4.603999999999998</c:v>
                </c:pt>
                <c:pt idx="690">
                  <c:v>4.609999999999998</c:v>
                </c:pt>
                <c:pt idx="691">
                  <c:v>4.617999999999998</c:v>
                </c:pt>
                <c:pt idx="692">
                  <c:v>4.623999999999998</c:v>
                </c:pt>
                <c:pt idx="693">
                  <c:v>4.63</c:v>
                </c:pt>
                <c:pt idx="694">
                  <c:v>4.637999999999998</c:v>
                </c:pt>
                <c:pt idx="695">
                  <c:v>4.643999999999998</c:v>
                </c:pt>
                <c:pt idx="696">
                  <c:v>4.649999999999998</c:v>
                </c:pt>
                <c:pt idx="697">
                  <c:v>4.657999999999998</c:v>
                </c:pt>
                <c:pt idx="698">
                  <c:v>4.663999999999998</c:v>
                </c:pt>
                <c:pt idx="699">
                  <c:v>4.67</c:v>
                </c:pt>
                <c:pt idx="700">
                  <c:v>4.677999999999998</c:v>
                </c:pt>
                <c:pt idx="701">
                  <c:v>4.683999999999998</c:v>
                </c:pt>
                <c:pt idx="702">
                  <c:v>4.689999999999999</c:v>
                </c:pt>
                <c:pt idx="703">
                  <c:v>4.697999999999998</c:v>
                </c:pt>
                <c:pt idx="704">
                  <c:v>4.704</c:v>
                </c:pt>
                <c:pt idx="705">
                  <c:v>4.71</c:v>
                </c:pt>
                <c:pt idx="706">
                  <c:v>4.718</c:v>
                </c:pt>
                <c:pt idx="707">
                  <c:v>4.723999999999998</c:v>
                </c:pt>
                <c:pt idx="708">
                  <c:v>4.731</c:v>
                </c:pt>
                <c:pt idx="709">
                  <c:v>4.738</c:v>
                </c:pt>
                <c:pt idx="710">
                  <c:v>4.745</c:v>
                </c:pt>
                <c:pt idx="711">
                  <c:v>4.751</c:v>
                </c:pt>
                <c:pt idx="712">
                  <c:v>4.758</c:v>
                </c:pt>
                <c:pt idx="713">
                  <c:v>4.764999999999998</c:v>
                </c:pt>
                <c:pt idx="714">
                  <c:v>4.771</c:v>
                </c:pt>
                <c:pt idx="715">
                  <c:v>4.778</c:v>
                </c:pt>
                <c:pt idx="716">
                  <c:v>4.785</c:v>
                </c:pt>
                <c:pt idx="717">
                  <c:v>4.791</c:v>
                </c:pt>
                <c:pt idx="718">
                  <c:v>4.798</c:v>
                </c:pt>
                <c:pt idx="719">
                  <c:v>4.804999999999998</c:v>
                </c:pt>
                <c:pt idx="720">
                  <c:v>4.810999999999998</c:v>
                </c:pt>
                <c:pt idx="721">
                  <c:v>4.817999999999998</c:v>
                </c:pt>
                <c:pt idx="722">
                  <c:v>4.824999999999997</c:v>
                </c:pt>
                <c:pt idx="723">
                  <c:v>4.831</c:v>
                </c:pt>
                <c:pt idx="724">
                  <c:v>4.839</c:v>
                </c:pt>
                <c:pt idx="725">
                  <c:v>4.844999999999998</c:v>
                </c:pt>
                <c:pt idx="726">
                  <c:v>4.852999999999998</c:v>
                </c:pt>
                <c:pt idx="727">
                  <c:v>4.859</c:v>
                </c:pt>
                <c:pt idx="728">
                  <c:v>4.864999999999997</c:v>
                </c:pt>
                <c:pt idx="729">
                  <c:v>4.873</c:v>
                </c:pt>
                <c:pt idx="730">
                  <c:v>4.879</c:v>
                </c:pt>
                <c:pt idx="731">
                  <c:v>4.884999999999998</c:v>
                </c:pt>
                <c:pt idx="732">
                  <c:v>4.892999999999998</c:v>
                </c:pt>
                <c:pt idx="733">
                  <c:v>4.899</c:v>
                </c:pt>
                <c:pt idx="734">
                  <c:v>4.906</c:v>
                </c:pt>
                <c:pt idx="735">
                  <c:v>4.913</c:v>
                </c:pt>
                <c:pt idx="736">
                  <c:v>4.919</c:v>
                </c:pt>
                <c:pt idx="737">
                  <c:v>4.926</c:v>
                </c:pt>
                <c:pt idx="738">
                  <c:v>4.933</c:v>
                </c:pt>
                <c:pt idx="739">
                  <c:v>4.94</c:v>
                </c:pt>
                <c:pt idx="740">
                  <c:v>4.946</c:v>
                </c:pt>
                <c:pt idx="741">
                  <c:v>4.953</c:v>
                </c:pt>
                <c:pt idx="742">
                  <c:v>4.96</c:v>
                </c:pt>
                <c:pt idx="743">
                  <c:v>4.966</c:v>
                </c:pt>
                <c:pt idx="744">
                  <c:v>4.974</c:v>
                </c:pt>
                <c:pt idx="745">
                  <c:v>4.98</c:v>
                </c:pt>
                <c:pt idx="746">
                  <c:v>4.988</c:v>
                </c:pt>
                <c:pt idx="747">
                  <c:v>4.994</c:v>
                </c:pt>
                <c:pt idx="748">
                  <c:v>5.0</c:v>
                </c:pt>
                <c:pt idx="749">
                  <c:v>5.007</c:v>
                </c:pt>
                <c:pt idx="750">
                  <c:v>5.013999999999998</c:v>
                </c:pt>
                <c:pt idx="751">
                  <c:v>5.020999999999998</c:v>
                </c:pt>
                <c:pt idx="752">
                  <c:v>5.026999999999998</c:v>
                </c:pt>
                <c:pt idx="753">
                  <c:v>5.034</c:v>
                </c:pt>
                <c:pt idx="754">
                  <c:v>5.041</c:v>
                </c:pt>
                <c:pt idx="755">
                  <c:v>5.047</c:v>
                </c:pt>
                <c:pt idx="756">
                  <c:v>5.054999999999998</c:v>
                </c:pt>
                <c:pt idx="757">
                  <c:v>5.060999999999998</c:v>
                </c:pt>
                <c:pt idx="758">
                  <c:v>5.066999999999998</c:v>
                </c:pt>
                <c:pt idx="759">
                  <c:v>5.075</c:v>
                </c:pt>
                <c:pt idx="760">
                  <c:v>5.081</c:v>
                </c:pt>
                <c:pt idx="761">
                  <c:v>5.089</c:v>
                </c:pt>
                <c:pt idx="762">
                  <c:v>5.094999999999998</c:v>
                </c:pt>
                <c:pt idx="763">
                  <c:v>5.101999999999999</c:v>
                </c:pt>
                <c:pt idx="764">
                  <c:v>5.109</c:v>
                </c:pt>
                <c:pt idx="765">
                  <c:v>5.114999999999998</c:v>
                </c:pt>
                <c:pt idx="766">
                  <c:v>5.121999999999998</c:v>
                </c:pt>
                <c:pt idx="767">
                  <c:v>5.128999999999998</c:v>
                </c:pt>
                <c:pt idx="768">
                  <c:v>5.136</c:v>
                </c:pt>
                <c:pt idx="769">
                  <c:v>5.141999999999999</c:v>
                </c:pt>
                <c:pt idx="770">
                  <c:v>5.149999999999999</c:v>
                </c:pt>
                <c:pt idx="771">
                  <c:v>5.155999999999998</c:v>
                </c:pt>
                <c:pt idx="772">
                  <c:v>5.161999999999998</c:v>
                </c:pt>
                <c:pt idx="773">
                  <c:v>5.17</c:v>
                </c:pt>
                <c:pt idx="774">
                  <c:v>5.176</c:v>
                </c:pt>
                <c:pt idx="775">
                  <c:v>5.183999999999998</c:v>
                </c:pt>
                <c:pt idx="776">
                  <c:v>5.189999999999999</c:v>
                </c:pt>
                <c:pt idx="777">
                  <c:v>5.195999999999998</c:v>
                </c:pt>
                <c:pt idx="778">
                  <c:v>5.204</c:v>
                </c:pt>
                <c:pt idx="779">
                  <c:v>5.21</c:v>
                </c:pt>
                <c:pt idx="780">
                  <c:v>5.217</c:v>
                </c:pt>
                <c:pt idx="781">
                  <c:v>5.223999999999998</c:v>
                </c:pt>
                <c:pt idx="782">
                  <c:v>5.23</c:v>
                </c:pt>
                <c:pt idx="783">
                  <c:v>5.237</c:v>
                </c:pt>
                <c:pt idx="784">
                  <c:v>5.244</c:v>
                </c:pt>
                <c:pt idx="785">
                  <c:v>5.251</c:v>
                </c:pt>
                <c:pt idx="786">
                  <c:v>5.257</c:v>
                </c:pt>
                <c:pt idx="787">
                  <c:v>5.264999999999998</c:v>
                </c:pt>
                <c:pt idx="788">
                  <c:v>5.271</c:v>
                </c:pt>
                <c:pt idx="789">
                  <c:v>5.277</c:v>
                </c:pt>
                <c:pt idx="790">
                  <c:v>5.285</c:v>
                </c:pt>
                <c:pt idx="791">
                  <c:v>5.291</c:v>
                </c:pt>
                <c:pt idx="792">
                  <c:v>5.297</c:v>
                </c:pt>
                <c:pt idx="793">
                  <c:v>5.304999999999998</c:v>
                </c:pt>
                <c:pt idx="794">
                  <c:v>5.310999999999998</c:v>
                </c:pt>
                <c:pt idx="795">
                  <c:v>5.319</c:v>
                </c:pt>
                <c:pt idx="796">
                  <c:v>5.324999999999997</c:v>
                </c:pt>
                <c:pt idx="797">
                  <c:v>5.331</c:v>
                </c:pt>
                <c:pt idx="798">
                  <c:v>5.339</c:v>
                </c:pt>
                <c:pt idx="799">
                  <c:v>5.344999999999998</c:v>
                </c:pt>
                <c:pt idx="800">
                  <c:v>5.351</c:v>
                </c:pt>
                <c:pt idx="801">
                  <c:v>5.359</c:v>
                </c:pt>
                <c:pt idx="802">
                  <c:v>5.364999999999997</c:v>
                </c:pt>
                <c:pt idx="803">
                  <c:v>5.372</c:v>
                </c:pt>
                <c:pt idx="804">
                  <c:v>5.379</c:v>
                </c:pt>
                <c:pt idx="805">
                  <c:v>5.386</c:v>
                </c:pt>
                <c:pt idx="806">
                  <c:v>5.391999999999999</c:v>
                </c:pt>
                <c:pt idx="807">
                  <c:v>5.399</c:v>
                </c:pt>
                <c:pt idx="808">
                  <c:v>5.406</c:v>
                </c:pt>
                <c:pt idx="809">
                  <c:v>5.412</c:v>
                </c:pt>
                <c:pt idx="810">
                  <c:v>5.419</c:v>
                </c:pt>
                <c:pt idx="811">
                  <c:v>5.426</c:v>
                </c:pt>
                <c:pt idx="812">
                  <c:v>5.432</c:v>
                </c:pt>
                <c:pt idx="813">
                  <c:v>5.44</c:v>
                </c:pt>
                <c:pt idx="814">
                  <c:v>5.446</c:v>
                </c:pt>
                <c:pt idx="815">
                  <c:v>5.452</c:v>
                </c:pt>
                <c:pt idx="816">
                  <c:v>5.46</c:v>
                </c:pt>
                <c:pt idx="817">
                  <c:v>5.466</c:v>
                </c:pt>
                <c:pt idx="818">
                  <c:v>5.472</c:v>
                </c:pt>
                <c:pt idx="819">
                  <c:v>5.48</c:v>
                </c:pt>
                <c:pt idx="820">
                  <c:v>5.486</c:v>
                </c:pt>
                <c:pt idx="821">
                  <c:v>5.494</c:v>
                </c:pt>
                <c:pt idx="822">
                  <c:v>5.5</c:v>
                </c:pt>
                <c:pt idx="823">
                  <c:v>5.506</c:v>
                </c:pt>
                <c:pt idx="824">
                  <c:v>5.513999999999998</c:v>
                </c:pt>
                <c:pt idx="825">
                  <c:v>5.52</c:v>
                </c:pt>
                <c:pt idx="826">
                  <c:v>5.526999999999998</c:v>
                </c:pt>
                <c:pt idx="827">
                  <c:v>5.534</c:v>
                </c:pt>
                <c:pt idx="828">
                  <c:v>5.54</c:v>
                </c:pt>
                <c:pt idx="829">
                  <c:v>5.547</c:v>
                </c:pt>
                <c:pt idx="830">
                  <c:v>5.553999999999998</c:v>
                </c:pt>
                <c:pt idx="831">
                  <c:v>5.56</c:v>
                </c:pt>
                <c:pt idx="832">
                  <c:v>5.566999999999998</c:v>
                </c:pt>
                <c:pt idx="833">
                  <c:v>5.574</c:v>
                </c:pt>
                <c:pt idx="834">
                  <c:v>5.58</c:v>
                </c:pt>
                <c:pt idx="835">
                  <c:v>5.587</c:v>
                </c:pt>
                <c:pt idx="836">
                  <c:v>5.593999999999999</c:v>
                </c:pt>
                <c:pt idx="837">
                  <c:v>5.601</c:v>
                </c:pt>
                <c:pt idx="838">
                  <c:v>5.606999999999998</c:v>
                </c:pt>
                <c:pt idx="839">
                  <c:v>5.614999999999997</c:v>
                </c:pt>
                <c:pt idx="840">
                  <c:v>5.620999999999998</c:v>
                </c:pt>
                <c:pt idx="841">
                  <c:v>5.626999999999998</c:v>
                </c:pt>
                <c:pt idx="842">
                  <c:v>5.634999999999998</c:v>
                </c:pt>
                <c:pt idx="843">
                  <c:v>5.641</c:v>
                </c:pt>
                <c:pt idx="844">
                  <c:v>5.649</c:v>
                </c:pt>
                <c:pt idx="845">
                  <c:v>5.654999999999997</c:v>
                </c:pt>
                <c:pt idx="846">
                  <c:v>5.660999999999998</c:v>
                </c:pt>
                <c:pt idx="847">
                  <c:v>5.668999999999998</c:v>
                </c:pt>
                <c:pt idx="848">
                  <c:v>5.674999999999998</c:v>
                </c:pt>
                <c:pt idx="849">
                  <c:v>5.681999999999999</c:v>
                </c:pt>
                <c:pt idx="850">
                  <c:v>5.689</c:v>
                </c:pt>
                <c:pt idx="851">
                  <c:v>5.694999999999998</c:v>
                </c:pt>
                <c:pt idx="852">
                  <c:v>5.702</c:v>
                </c:pt>
                <c:pt idx="853">
                  <c:v>5.709</c:v>
                </c:pt>
                <c:pt idx="854">
                  <c:v>5.714999999999998</c:v>
                </c:pt>
                <c:pt idx="855">
                  <c:v>5.721999999999999</c:v>
                </c:pt>
                <c:pt idx="856">
                  <c:v>5.729</c:v>
                </c:pt>
                <c:pt idx="857">
                  <c:v>5.736</c:v>
                </c:pt>
                <c:pt idx="858">
                  <c:v>5.742</c:v>
                </c:pt>
                <c:pt idx="859">
                  <c:v>5.75</c:v>
                </c:pt>
                <c:pt idx="860">
                  <c:v>5.756</c:v>
                </c:pt>
                <c:pt idx="861">
                  <c:v>5.761999999999999</c:v>
                </c:pt>
                <c:pt idx="862">
                  <c:v>5.77</c:v>
                </c:pt>
                <c:pt idx="863">
                  <c:v>5.776</c:v>
                </c:pt>
                <c:pt idx="864">
                  <c:v>5.784</c:v>
                </c:pt>
                <c:pt idx="865">
                  <c:v>5.79</c:v>
                </c:pt>
                <c:pt idx="866">
                  <c:v>5.797</c:v>
                </c:pt>
                <c:pt idx="867">
                  <c:v>5.803999999999998</c:v>
                </c:pt>
                <c:pt idx="868">
                  <c:v>5.81</c:v>
                </c:pt>
                <c:pt idx="869">
                  <c:v>5.816999999999998</c:v>
                </c:pt>
                <c:pt idx="870">
                  <c:v>5.823999999999998</c:v>
                </c:pt>
                <c:pt idx="871">
                  <c:v>5.83</c:v>
                </c:pt>
                <c:pt idx="872">
                  <c:v>5.837</c:v>
                </c:pt>
                <c:pt idx="873">
                  <c:v>5.843999999999998</c:v>
                </c:pt>
                <c:pt idx="874">
                  <c:v>5.851</c:v>
                </c:pt>
                <c:pt idx="875">
                  <c:v>5.856999999999998</c:v>
                </c:pt>
                <c:pt idx="876">
                  <c:v>5.863999999999998</c:v>
                </c:pt>
                <c:pt idx="877">
                  <c:v>5.871</c:v>
                </c:pt>
                <c:pt idx="878">
                  <c:v>5.877</c:v>
                </c:pt>
                <c:pt idx="879">
                  <c:v>5.884999999999998</c:v>
                </c:pt>
                <c:pt idx="880">
                  <c:v>5.891</c:v>
                </c:pt>
                <c:pt idx="881">
                  <c:v>5.896999999999998</c:v>
                </c:pt>
                <c:pt idx="882">
                  <c:v>5.905</c:v>
                </c:pt>
                <c:pt idx="883">
                  <c:v>5.911</c:v>
                </c:pt>
                <c:pt idx="884">
                  <c:v>5.919</c:v>
                </c:pt>
                <c:pt idx="885">
                  <c:v>5.924999999999998</c:v>
                </c:pt>
                <c:pt idx="886">
                  <c:v>5.932</c:v>
                </c:pt>
                <c:pt idx="887">
                  <c:v>5.939</c:v>
                </c:pt>
                <c:pt idx="888">
                  <c:v>5.945</c:v>
                </c:pt>
                <c:pt idx="889">
                  <c:v>5.952</c:v>
                </c:pt>
                <c:pt idx="890">
                  <c:v>5.959</c:v>
                </c:pt>
                <c:pt idx="891">
                  <c:v>5.964999999999998</c:v>
                </c:pt>
                <c:pt idx="892">
                  <c:v>5.972</c:v>
                </c:pt>
                <c:pt idx="893">
                  <c:v>5.979</c:v>
                </c:pt>
                <c:pt idx="894">
                  <c:v>5.985</c:v>
                </c:pt>
                <c:pt idx="895">
                  <c:v>5.992</c:v>
                </c:pt>
                <c:pt idx="896">
                  <c:v>5.999</c:v>
                </c:pt>
                <c:pt idx="897">
                  <c:v>6.006</c:v>
                </c:pt>
                <c:pt idx="898">
                  <c:v>6.012</c:v>
                </c:pt>
                <c:pt idx="899">
                  <c:v>6.017999999999998</c:v>
                </c:pt>
                <c:pt idx="900">
                  <c:v>6.025999999999998</c:v>
                </c:pt>
                <c:pt idx="901">
                  <c:v>6.032</c:v>
                </c:pt>
                <c:pt idx="902">
                  <c:v>6.038</c:v>
                </c:pt>
                <c:pt idx="903">
                  <c:v>6.046</c:v>
                </c:pt>
                <c:pt idx="904">
                  <c:v>6.052</c:v>
                </c:pt>
                <c:pt idx="905">
                  <c:v>6.06</c:v>
                </c:pt>
                <c:pt idx="906">
                  <c:v>6.065999999999998</c:v>
                </c:pt>
                <c:pt idx="907">
                  <c:v>6.072</c:v>
                </c:pt>
                <c:pt idx="908">
                  <c:v>6.08</c:v>
                </c:pt>
                <c:pt idx="909">
                  <c:v>6.086</c:v>
                </c:pt>
                <c:pt idx="910">
                  <c:v>6.093</c:v>
                </c:pt>
                <c:pt idx="911">
                  <c:v>6.1</c:v>
                </c:pt>
                <c:pt idx="912">
                  <c:v>6.105999999999998</c:v>
                </c:pt>
                <c:pt idx="913">
                  <c:v>6.111999999999998</c:v>
                </c:pt>
                <c:pt idx="914">
                  <c:v>6.119999999999998</c:v>
                </c:pt>
                <c:pt idx="915">
                  <c:v>6.125999999999998</c:v>
                </c:pt>
                <c:pt idx="916">
                  <c:v>6.133</c:v>
                </c:pt>
                <c:pt idx="917">
                  <c:v>6.14</c:v>
                </c:pt>
                <c:pt idx="918">
                  <c:v>6.145999999999998</c:v>
                </c:pt>
                <c:pt idx="919">
                  <c:v>6.152999999999998</c:v>
                </c:pt>
                <c:pt idx="920">
                  <c:v>6.159999999999998</c:v>
                </c:pt>
                <c:pt idx="921">
                  <c:v>6.166999999999998</c:v>
                </c:pt>
                <c:pt idx="922">
                  <c:v>6.173</c:v>
                </c:pt>
                <c:pt idx="923">
                  <c:v>6.18</c:v>
                </c:pt>
                <c:pt idx="924">
                  <c:v>6.186999999999998</c:v>
                </c:pt>
                <c:pt idx="925">
                  <c:v>6.192999999999998</c:v>
                </c:pt>
                <c:pt idx="926">
                  <c:v>6.2</c:v>
                </c:pt>
                <c:pt idx="927">
                  <c:v>6.207</c:v>
                </c:pt>
                <c:pt idx="928">
                  <c:v>6.213</c:v>
                </c:pt>
                <c:pt idx="929">
                  <c:v>6.221</c:v>
                </c:pt>
                <c:pt idx="930">
                  <c:v>6.226999999999999</c:v>
                </c:pt>
                <c:pt idx="931">
                  <c:v>6.233</c:v>
                </c:pt>
                <c:pt idx="932">
                  <c:v>6.241</c:v>
                </c:pt>
                <c:pt idx="933">
                  <c:v>6.247</c:v>
                </c:pt>
                <c:pt idx="934">
                  <c:v>6.253</c:v>
                </c:pt>
                <c:pt idx="935">
                  <c:v>6.261</c:v>
                </c:pt>
                <c:pt idx="936">
                  <c:v>6.266999999999999</c:v>
                </c:pt>
                <c:pt idx="937">
                  <c:v>6.273</c:v>
                </c:pt>
                <c:pt idx="938">
                  <c:v>6.281</c:v>
                </c:pt>
                <c:pt idx="939">
                  <c:v>6.287</c:v>
                </c:pt>
                <c:pt idx="940">
                  <c:v>6.294999999999998</c:v>
                </c:pt>
                <c:pt idx="941">
                  <c:v>6.301</c:v>
                </c:pt>
                <c:pt idx="942">
                  <c:v>6.307999999999998</c:v>
                </c:pt>
                <c:pt idx="943">
                  <c:v>6.314999999999998</c:v>
                </c:pt>
                <c:pt idx="944">
                  <c:v>6.320999999999998</c:v>
                </c:pt>
                <c:pt idx="945">
                  <c:v>6.326999999999998</c:v>
                </c:pt>
                <c:pt idx="946">
                  <c:v>6.335</c:v>
                </c:pt>
                <c:pt idx="947">
                  <c:v>6.341</c:v>
                </c:pt>
                <c:pt idx="948">
                  <c:v>6.347999999999998</c:v>
                </c:pt>
                <c:pt idx="949">
                  <c:v>6.354999999999998</c:v>
                </c:pt>
                <c:pt idx="950">
                  <c:v>6.361999999999998</c:v>
                </c:pt>
                <c:pt idx="951">
                  <c:v>6.367999999999998</c:v>
                </c:pt>
                <c:pt idx="952">
                  <c:v>6.375</c:v>
                </c:pt>
                <c:pt idx="953">
                  <c:v>6.382</c:v>
                </c:pt>
                <c:pt idx="954">
                  <c:v>6.387999999999998</c:v>
                </c:pt>
                <c:pt idx="955">
                  <c:v>6.394999999999998</c:v>
                </c:pt>
                <c:pt idx="956">
                  <c:v>6.402</c:v>
                </c:pt>
                <c:pt idx="957">
                  <c:v>6.408</c:v>
                </c:pt>
                <c:pt idx="958">
                  <c:v>6.415</c:v>
                </c:pt>
                <c:pt idx="959">
                  <c:v>6.422</c:v>
                </c:pt>
                <c:pt idx="960">
                  <c:v>6.43</c:v>
                </c:pt>
                <c:pt idx="961">
                  <c:v>6.436</c:v>
                </c:pt>
                <c:pt idx="962">
                  <c:v>6.442</c:v>
                </c:pt>
                <c:pt idx="963">
                  <c:v>6.45</c:v>
                </c:pt>
                <c:pt idx="964">
                  <c:v>6.456</c:v>
                </c:pt>
                <c:pt idx="965">
                  <c:v>6.463</c:v>
                </c:pt>
                <c:pt idx="966">
                  <c:v>6.47</c:v>
                </c:pt>
                <c:pt idx="967">
                  <c:v>6.476</c:v>
                </c:pt>
                <c:pt idx="968">
                  <c:v>6.483</c:v>
                </c:pt>
                <c:pt idx="969">
                  <c:v>6.49</c:v>
                </c:pt>
                <c:pt idx="970">
                  <c:v>6.496</c:v>
                </c:pt>
                <c:pt idx="971">
                  <c:v>6.503</c:v>
                </c:pt>
                <c:pt idx="972">
                  <c:v>6.51</c:v>
                </c:pt>
                <c:pt idx="973">
                  <c:v>6.516999999999999</c:v>
                </c:pt>
                <c:pt idx="974">
                  <c:v>6.522999999999998</c:v>
                </c:pt>
                <c:pt idx="975">
                  <c:v>6.53</c:v>
                </c:pt>
                <c:pt idx="976">
                  <c:v>6.537</c:v>
                </c:pt>
                <c:pt idx="977">
                  <c:v>6.543</c:v>
                </c:pt>
                <c:pt idx="978">
                  <c:v>6.551</c:v>
                </c:pt>
                <c:pt idx="979">
                  <c:v>6.556999999999999</c:v>
                </c:pt>
                <c:pt idx="980">
                  <c:v>6.564999999999998</c:v>
                </c:pt>
                <c:pt idx="981">
                  <c:v>6.571</c:v>
                </c:pt>
                <c:pt idx="982">
                  <c:v>6.577</c:v>
                </c:pt>
                <c:pt idx="983">
                  <c:v>6.585</c:v>
                </c:pt>
                <c:pt idx="984">
                  <c:v>6.591</c:v>
                </c:pt>
                <c:pt idx="985">
                  <c:v>6.597999999999998</c:v>
                </c:pt>
                <c:pt idx="986">
                  <c:v>6.604999999999998</c:v>
                </c:pt>
                <c:pt idx="987">
                  <c:v>6.611999999999998</c:v>
                </c:pt>
                <c:pt idx="988">
                  <c:v>6.617999999999998</c:v>
                </c:pt>
                <c:pt idx="989">
                  <c:v>6.624999999999997</c:v>
                </c:pt>
                <c:pt idx="990">
                  <c:v>6.632</c:v>
                </c:pt>
                <c:pt idx="991">
                  <c:v>6.637999999999998</c:v>
                </c:pt>
                <c:pt idx="992">
                  <c:v>6.645999999999998</c:v>
                </c:pt>
                <c:pt idx="993">
                  <c:v>6.651999999999998</c:v>
                </c:pt>
                <c:pt idx="994">
                  <c:v>6.659999999999998</c:v>
                </c:pt>
                <c:pt idx="995">
                  <c:v>6.665999999999998</c:v>
                </c:pt>
                <c:pt idx="996">
                  <c:v>6.672</c:v>
                </c:pt>
                <c:pt idx="997">
                  <c:v>6.68</c:v>
                </c:pt>
                <c:pt idx="998">
                  <c:v>6.685999999999998</c:v>
                </c:pt>
                <c:pt idx="999">
                  <c:v>6.691999999999998</c:v>
                </c:pt>
                <c:pt idx="1000">
                  <c:v>6.7</c:v>
                </c:pt>
                <c:pt idx="1001">
                  <c:v>6.706</c:v>
                </c:pt>
                <c:pt idx="1002">
                  <c:v>6.713</c:v>
                </c:pt>
                <c:pt idx="1003">
                  <c:v>6.72</c:v>
                </c:pt>
                <c:pt idx="1004">
                  <c:v>6.726999999999998</c:v>
                </c:pt>
                <c:pt idx="1005">
                  <c:v>6.733</c:v>
                </c:pt>
                <c:pt idx="1006">
                  <c:v>6.74</c:v>
                </c:pt>
                <c:pt idx="1007">
                  <c:v>6.747</c:v>
                </c:pt>
                <c:pt idx="1008">
                  <c:v>6.753</c:v>
                </c:pt>
                <c:pt idx="1009">
                  <c:v>6.76</c:v>
                </c:pt>
                <c:pt idx="1010">
                  <c:v>6.766999999999998</c:v>
                </c:pt>
                <c:pt idx="1011">
                  <c:v>6.773</c:v>
                </c:pt>
                <c:pt idx="1012">
                  <c:v>6.781</c:v>
                </c:pt>
                <c:pt idx="1013">
                  <c:v>6.787</c:v>
                </c:pt>
                <c:pt idx="1014">
                  <c:v>6.793</c:v>
                </c:pt>
                <c:pt idx="1015">
                  <c:v>6.801</c:v>
                </c:pt>
                <c:pt idx="1016">
                  <c:v>6.806999999999999</c:v>
                </c:pt>
                <c:pt idx="1017">
                  <c:v>6.814999999999998</c:v>
                </c:pt>
                <c:pt idx="1018">
                  <c:v>6.820999999999998</c:v>
                </c:pt>
                <c:pt idx="1019">
                  <c:v>6.827999999999998</c:v>
                </c:pt>
                <c:pt idx="1020">
                  <c:v>6.835</c:v>
                </c:pt>
                <c:pt idx="1021">
                  <c:v>6.841</c:v>
                </c:pt>
                <c:pt idx="1022">
                  <c:v>6.847999999999998</c:v>
                </c:pt>
                <c:pt idx="1023">
                  <c:v>6.854999999999998</c:v>
                </c:pt>
                <c:pt idx="1024">
                  <c:v>6.861999999999998</c:v>
                </c:pt>
                <c:pt idx="1025">
                  <c:v>6.867999999999998</c:v>
                </c:pt>
                <c:pt idx="1026">
                  <c:v>6.876</c:v>
                </c:pt>
                <c:pt idx="1027">
                  <c:v>6.882</c:v>
                </c:pt>
                <c:pt idx="1028">
                  <c:v>6.887999999999998</c:v>
                </c:pt>
                <c:pt idx="1029">
                  <c:v>6.895999999999998</c:v>
                </c:pt>
                <c:pt idx="1030">
                  <c:v>6.902</c:v>
                </c:pt>
                <c:pt idx="1031">
                  <c:v>6.908</c:v>
                </c:pt>
                <c:pt idx="1032">
                  <c:v>6.916</c:v>
                </c:pt>
                <c:pt idx="1033">
                  <c:v>6.922</c:v>
                </c:pt>
                <c:pt idx="1034">
                  <c:v>6.93</c:v>
                </c:pt>
                <c:pt idx="1035">
                  <c:v>6.936</c:v>
                </c:pt>
                <c:pt idx="1036">
                  <c:v>6.943</c:v>
                </c:pt>
                <c:pt idx="1037">
                  <c:v>6.95</c:v>
                </c:pt>
                <c:pt idx="1038">
                  <c:v>6.957</c:v>
                </c:pt>
                <c:pt idx="1039">
                  <c:v>6.963</c:v>
                </c:pt>
                <c:pt idx="1040">
                  <c:v>6.97</c:v>
                </c:pt>
                <c:pt idx="1041">
                  <c:v>6.977</c:v>
                </c:pt>
                <c:pt idx="1042">
                  <c:v>6.983</c:v>
                </c:pt>
                <c:pt idx="1043">
                  <c:v>6.991</c:v>
                </c:pt>
                <c:pt idx="1044">
                  <c:v>6.997</c:v>
                </c:pt>
                <c:pt idx="1045">
                  <c:v>7.004</c:v>
                </c:pt>
                <c:pt idx="1046">
                  <c:v>7.011</c:v>
                </c:pt>
                <c:pt idx="1047">
                  <c:v>7.016999999999999</c:v>
                </c:pt>
                <c:pt idx="1048">
                  <c:v>7.023999999999998</c:v>
                </c:pt>
                <c:pt idx="1049">
                  <c:v>7.031</c:v>
                </c:pt>
                <c:pt idx="1050">
                  <c:v>7.038</c:v>
                </c:pt>
                <c:pt idx="1051">
                  <c:v>7.044</c:v>
                </c:pt>
                <c:pt idx="1052">
                  <c:v>7.051</c:v>
                </c:pt>
                <c:pt idx="1053">
                  <c:v>7.057999999999998</c:v>
                </c:pt>
                <c:pt idx="1054">
                  <c:v>7.063999999999998</c:v>
                </c:pt>
                <c:pt idx="1055">
                  <c:v>7.072</c:v>
                </c:pt>
                <c:pt idx="1056">
                  <c:v>7.078</c:v>
                </c:pt>
                <c:pt idx="1057">
                  <c:v>7.086</c:v>
                </c:pt>
                <c:pt idx="1058">
                  <c:v>7.092</c:v>
                </c:pt>
                <c:pt idx="1059">
                  <c:v>7.097999999999998</c:v>
                </c:pt>
                <c:pt idx="1060">
                  <c:v>7.105999999999998</c:v>
                </c:pt>
                <c:pt idx="1061">
                  <c:v>7.111999999999998</c:v>
                </c:pt>
                <c:pt idx="1062">
                  <c:v>7.118999999999998</c:v>
                </c:pt>
                <c:pt idx="1063">
                  <c:v>7.125999999999998</c:v>
                </c:pt>
                <c:pt idx="1064">
                  <c:v>7.133</c:v>
                </c:pt>
                <c:pt idx="1065">
                  <c:v>7.139</c:v>
                </c:pt>
                <c:pt idx="1066">
                  <c:v>7.146999999999998</c:v>
                </c:pt>
                <c:pt idx="1067">
                  <c:v>7.152999999999998</c:v>
                </c:pt>
                <c:pt idx="1068">
                  <c:v>7.158999999999998</c:v>
                </c:pt>
                <c:pt idx="1069">
                  <c:v>7.166999999999998</c:v>
                </c:pt>
                <c:pt idx="1070">
                  <c:v>7.173</c:v>
                </c:pt>
                <c:pt idx="1071">
                  <c:v>7.181</c:v>
                </c:pt>
                <c:pt idx="1072">
                  <c:v>7.186999999999998</c:v>
                </c:pt>
                <c:pt idx="1073">
                  <c:v>7.193999999999998</c:v>
                </c:pt>
                <c:pt idx="1074">
                  <c:v>7.201</c:v>
                </c:pt>
                <c:pt idx="1075">
                  <c:v>7.207</c:v>
                </c:pt>
                <c:pt idx="1076">
                  <c:v>7.214</c:v>
                </c:pt>
                <c:pt idx="1077">
                  <c:v>7.221</c:v>
                </c:pt>
                <c:pt idx="1078">
                  <c:v>7.227999999999998</c:v>
                </c:pt>
                <c:pt idx="1079">
                  <c:v>7.234</c:v>
                </c:pt>
                <c:pt idx="1080">
                  <c:v>7.241</c:v>
                </c:pt>
                <c:pt idx="1081">
                  <c:v>7.248</c:v>
                </c:pt>
                <c:pt idx="1082">
                  <c:v>7.254</c:v>
                </c:pt>
                <c:pt idx="1083">
                  <c:v>7.262</c:v>
                </c:pt>
                <c:pt idx="1084">
                  <c:v>7.267999999999998</c:v>
                </c:pt>
                <c:pt idx="1085">
                  <c:v>7.274</c:v>
                </c:pt>
                <c:pt idx="1086">
                  <c:v>7.282</c:v>
                </c:pt>
                <c:pt idx="1087">
                  <c:v>7.288</c:v>
                </c:pt>
                <c:pt idx="1088">
                  <c:v>7.296</c:v>
                </c:pt>
                <c:pt idx="1089">
                  <c:v>7.302</c:v>
                </c:pt>
                <c:pt idx="1090">
                  <c:v>7.307999999999998</c:v>
                </c:pt>
                <c:pt idx="1091">
                  <c:v>7.315999999999998</c:v>
                </c:pt>
                <c:pt idx="1092">
                  <c:v>7.321999999999998</c:v>
                </c:pt>
                <c:pt idx="1093">
                  <c:v>7.328999999999998</c:v>
                </c:pt>
                <c:pt idx="1094">
                  <c:v>7.336</c:v>
                </c:pt>
                <c:pt idx="1095">
                  <c:v>7.343</c:v>
                </c:pt>
                <c:pt idx="1096">
                  <c:v>7.349</c:v>
                </c:pt>
                <c:pt idx="1097">
                  <c:v>7.355999999999998</c:v>
                </c:pt>
                <c:pt idx="1098">
                  <c:v>7.362999999999998</c:v>
                </c:pt>
                <c:pt idx="1099">
                  <c:v>7.368999999999998</c:v>
                </c:pt>
                <c:pt idx="1100">
                  <c:v>7.377</c:v>
                </c:pt>
                <c:pt idx="1101">
                  <c:v>7.383</c:v>
                </c:pt>
                <c:pt idx="1102">
                  <c:v>7.389</c:v>
                </c:pt>
                <c:pt idx="1103">
                  <c:v>7.396999999999998</c:v>
                </c:pt>
                <c:pt idx="1104">
                  <c:v>7.403</c:v>
                </c:pt>
                <c:pt idx="1105">
                  <c:v>7.409</c:v>
                </c:pt>
                <c:pt idx="1106">
                  <c:v>7.417</c:v>
                </c:pt>
                <c:pt idx="1107">
                  <c:v>7.423</c:v>
                </c:pt>
                <c:pt idx="1108">
                  <c:v>7.431</c:v>
                </c:pt>
                <c:pt idx="1109">
                  <c:v>7.437</c:v>
                </c:pt>
                <c:pt idx="1110">
                  <c:v>7.443</c:v>
                </c:pt>
                <c:pt idx="1111">
                  <c:v>7.451</c:v>
                </c:pt>
                <c:pt idx="1112">
                  <c:v>7.457</c:v>
                </c:pt>
                <c:pt idx="1113">
                  <c:v>7.463</c:v>
                </c:pt>
                <c:pt idx="1114">
                  <c:v>7.471</c:v>
                </c:pt>
                <c:pt idx="1115">
                  <c:v>7.477</c:v>
                </c:pt>
                <c:pt idx="1116">
                  <c:v>7.484</c:v>
                </c:pt>
                <c:pt idx="1117">
                  <c:v>7.491</c:v>
                </c:pt>
                <c:pt idx="1118">
                  <c:v>7.497</c:v>
                </c:pt>
                <c:pt idx="1119">
                  <c:v>7.503</c:v>
                </c:pt>
                <c:pt idx="1120">
                  <c:v>7.511</c:v>
                </c:pt>
                <c:pt idx="1121">
                  <c:v>7.517999999999998</c:v>
                </c:pt>
                <c:pt idx="1122">
                  <c:v>7.523999999999998</c:v>
                </c:pt>
                <c:pt idx="1123">
                  <c:v>7.531</c:v>
                </c:pt>
                <c:pt idx="1124">
                  <c:v>7.537</c:v>
                </c:pt>
                <c:pt idx="1125">
                  <c:v>7.544</c:v>
                </c:pt>
                <c:pt idx="1126">
                  <c:v>7.551</c:v>
                </c:pt>
                <c:pt idx="1127">
                  <c:v>7.557999999999998</c:v>
                </c:pt>
                <c:pt idx="1128">
                  <c:v>7.563999999999998</c:v>
                </c:pt>
                <c:pt idx="1129">
                  <c:v>7.572</c:v>
                </c:pt>
                <c:pt idx="1130">
                  <c:v>7.578</c:v>
                </c:pt>
                <c:pt idx="1131">
                  <c:v>7.584</c:v>
                </c:pt>
                <c:pt idx="1132">
                  <c:v>7.592</c:v>
                </c:pt>
                <c:pt idx="1133">
                  <c:v>7.597999999999998</c:v>
                </c:pt>
                <c:pt idx="1134">
                  <c:v>7.603999999999998</c:v>
                </c:pt>
                <c:pt idx="1135">
                  <c:v>7.611999999999998</c:v>
                </c:pt>
                <c:pt idx="1136">
                  <c:v>7.617999999999998</c:v>
                </c:pt>
                <c:pt idx="1137">
                  <c:v>7.625999999999998</c:v>
                </c:pt>
                <c:pt idx="1138">
                  <c:v>7.632</c:v>
                </c:pt>
                <c:pt idx="1139">
                  <c:v>7.637999999999998</c:v>
                </c:pt>
                <c:pt idx="1140">
                  <c:v>7.645999999999998</c:v>
                </c:pt>
                <c:pt idx="1141">
                  <c:v>7.651999999999998</c:v>
                </c:pt>
                <c:pt idx="1142">
                  <c:v>7.658999999999998</c:v>
                </c:pt>
                <c:pt idx="1143">
                  <c:v>7.665999999999998</c:v>
                </c:pt>
                <c:pt idx="1144">
                  <c:v>7.672</c:v>
                </c:pt>
                <c:pt idx="1145">
                  <c:v>7.679</c:v>
                </c:pt>
                <c:pt idx="1146">
                  <c:v>7.685999999999998</c:v>
                </c:pt>
                <c:pt idx="1147">
                  <c:v>7.691999999999998</c:v>
                </c:pt>
                <c:pt idx="1148">
                  <c:v>7.698999999999998</c:v>
                </c:pt>
                <c:pt idx="1149">
                  <c:v>7.706</c:v>
                </c:pt>
                <c:pt idx="1150">
                  <c:v>7.713</c:v>
                </c:pt>
                <c:pt idx="1151">
                  <c:v>7.719</c:v>
                </c:pt>
                <c:pt idx="1152">
                  <c:v>7.726</c:v>
                </c:pt>
                <c:pt idx="1153">
                  <c:v>7.733</c:v>
                </c:pt>
                <c:pt idx="1154">
                  <c:v>7.739</c:v>
                </c:pt>
                <c:pt idx="1155">
                  <c:v>7.746</c:v>
                </c:pt>
                <c:pt idx="1156">
                  <c:v>7.753</c:v>
                </c:pt>
                <c:pt idx="1157">
                  <c:v>7.759</c:v>
                </c:pt>
                <c:pt idx="1158">
                  <c:v>7.766999999999998</c:v>
                </c:pt>
                <c:pt idx="1159">
                  <c:v>7.773</c:v>
                </c:pt>
                <c:pt idx="1160">
                  <c:v>7.779</c:v>
                </c:pt>
                <c:pt idx="1161">
                  <c:v>7.787</c:v>
                </c:pt>
                <c:pt idx="1162">
                  <c:v>7.793</c:v>
                </c:pt>
                <c:pt idx="1163">
                  <c:v>7.799</c:v>
                </c:pt>
                <c:pt idx="1164">
                  <c:v>7.806999999999999</c:v>
                </c:pt>
                <c:pt idx="1165">
                  <c:v>7.812999999999998</c:v>
                </c:pt>
                <c:pt idx="1166">
                  <c:v>7.820999999999998</c:v>
                </c:pt>
                <c:pt idx="1167">
                  <c:v>7.826999999999998</c:v>
                </c:pt>
                <c:pt idx="1168">
                  <c:v>7.833</c:v>
                </c:pt>
                <c:pt idx="1169">
                  <c:v>7.841</c:v>
                </c:pt>
                <c:pt idx="1170">
                  <c:v>7.846999999999999</c:v>
                </c:pt>
                <c:pt idx="1171">
                  <c:v>7.853999999999998</c:v>
                </c:pt>
                <c:pt idx="1172">
                  <c:v>7.860999999999998</c:v>
                </c:pt>
                <c:pt idx="1173">
                  <c:v>7.867999999999998</c:v>
                </c:pt>
                <c:pt idx="1174">
                  <c:v>7.874</c:v>
                </c:pt>
                <c:pt idx="1175">
                  <c:v>7.881</c:v>
                </c:pt>
                <c:pt idx="1176">
                  <c:v>7.887999999999998</c:v>
                </c:pt>
                <c:pt idx="1177">
                  <c:v>7.893999999999998</c:v>
                </c:pt>
                <c:pt idx="1178">
                  <c:v>7.901</c:v>
                </c:pt>
                <c:pt idx="1179">
                  <c:v>7.908</c:v>
                </c:pt>
                <c:pt idx="1180">
                  <c:v>7.914</c:v>
                </c:pt>
                <c:pt idx="1181">
                  <c:v>7.922</c:v>
                </c:pt>
                <c:pt idx="1182">
                  <c:v>7.927999999999998</c:v>
                </c:pt>
                <c:pt idx="1183">
                  <c:v>7.934</c:v>
                </c:pt>
                <c:pt idx="1184">
                  <c:v>7.942</c:v>
                </c:pt>
                <c:pt idx="1185">
                  <c:v>7.948</c:v>
                </c:pt>
                <c:pt idx="1186">
                  <c:v>7.954</c:v>
                </c:pt>
                <c:pt idx="1187">
                  <c:v>7.962</c:v>
                </c:pt>
                <c:pt idx="1188">
                  <c:v>7.968</c:v>
                </c:pt>
                <c:pt idx="1189">
                  <c:v>7.974</c:v>
                </c:pt>
                <c:pt idx="1190">
                  <c:v>7.982</c:v>
                </c:pt>
                <c:pt idx="1191">
                  <c:v>7.988</c:v>
                </c:pt>
                <c:pt idx="1192">
                  <c:v>7.996</c:v>
                </c:pt>
                <c:pt idx="1193">
                  <c:v>8.002</c:v>
                </c:pt>
                <c:pt idx="1194">
                  <c:v>8.009</c:v>
                </c:pt>
                <c:pt idx="1195">
                  <c:v>8.015</c:v>
                </c:pt>
                <c:pt idx="1196">
                  <c:v>8.022</c:v>
                </c:pt>
                <c:pt idx="1197">
                  <c:v>8.029000000000001</c:v>
                </c:pt>
                <c:pt idx="1198">
                  <c:v>8.035</c:v>
                </c:pt>
                <c:pt idx="1199">
                  <c:v>8.043000000000001</c:v>
                </c:pt>
                <c:pt idx="1200">
                  <c:v>8.049</c:v>
                </c:pt>
                <c:pt idx="1201">
                  <c:v>8.057</c:v>
                </c:pt>
                <c:pt idx="1202">
                  <c:v>8.063</c:v>
                </c:pt>
                <c:pt idx="1203">
                  <c:v>8.069</c:v>
                </c:pt>
                <c:pt idx="1204">
                  <c:v>8.075</c:v>
                </c:pt>
                <c:pt idx="1205">
                  <c:v>8.083</c:v>
                </c:pt>
                <c:pt idx="1206">
                  <c:v>8.089</c:v>
                </c:pt>
                <c:pt idx="1207">
                  <c:v>8.097000000000001</c:v>
                </c:pt>
                <c:pt idx="1208">
                  <c:v>8.103000000000001</c:v>
                </c:pt>
                <c:pt idx="1209">
                  <c:v>8.109</c:v>
                </c:pt>
                <c:pt idx="1210">
                  <c:v>8.117000000000001</c:v>
                </c:pt>
                <c:pt idx="1211">
                  <c:v>8.123000000000001</c:v>
                </c:pt>
                <c:pt idx="1212">
                  <c:v>8.130000000000001</c:v>
                </c:pt>
                <c:pt idx="1213">
                  <c:v>8.137</c:v>
                </c:pt>
                <c:pt idx="1214">
                  <c:v>8.143000000000001</c:v>
                </c:pt>
                <c:pt idx="1215">
                  <c:v>8.15</c:v>
                </c:pt>
                <c:pt idx="1216">
                  <c:v>8.157</c:v>
                </c:pt>
                <c:pt idx="1217">
                  <c:v>8.163</c:v>
                </c:pt>
                <c:pt idx="1218">
                  <c:v>8.17</c:v>
                </c:pt>
                <c:pt idx="1219">
                  <c:v>8.177000000000001</c:v>
                </c:pt>
                <c:pt idx="1220">
                  <c:v>8.184000000000001</c:v>
                </c:pt>
                <c:pt idx="1221">
                  <c:v>8.19</c:v>
                </c:pt>
                <c:pt idx="1222">
                  <c:v>8.198</c:v>
                </c:pt>
                <c:pt idx="1223">
                  <c:v>8.204000000000001</c:v>
                </c:pt>
                <c:pt idx="1224">
                  <c:v>8.210000000000001</c:v>
                </c:pt>
                <c:pt idx="1225">
                  <c:v>8.218</c:v>
                </c:pt>
                <c:pt idx="1226">
                  <c:v>8.224</c:v>
                </c:pt>
                <c:pt idx="1227">
                  <c:v>8.23</c:v>
                </c:pt>
                <c:pt idx="1228">
                  <c:v>8.237999999999997</c:v>
                </c:pt>
                <c:pt idx="1229">
                  <c:v>8.243999999999997</c:v>
                </c:pt>
                <c:pt idx="1230">
                  <c:v>8.25</c:v>
                </c:pt>
                <c:pt idx="1231">
                  <c:v>8.258000000000001</c:v>
                </c:pt>
                <c:pt idx="1232">
                  <c:v>8.264000000000001</c:v>
                </c:pt>
                <c:pt idx="1233">
                  <c:v>8.272</c:v>
                </c:pt>
                <c:pt idx="1234">
                  <c:v>8.278</c:v>
                </c:pt>
                <c:pt idx="1235">
                  <c:v>8.284000000000001</c:v>
                </c:pt>
                <c:pt idx="1236">
                  <c:v>8.292</c:v>
                </c:pt>
                <c:pt idx="1237">
                  <c:v>8.298</c:v>
                </c:pt>
                <c:pt idx="1238">
                  <c:v>8.305</c:v>
                </c:pt>
                <c:pt idx="1239">
                  <c:v>8.312</c:v>
                </c:pt>
                <c:pt idx="1240">
                  <c:v>8.318000000000001</c:v>
                </c:pt>
                <c:pt idx="1241">
                  <c:v>8.325</c:v>
                </c:pt>
                <c:pt idx="1242">
                  <c:v>8.332</c:v>
                </c:pt>
                <c:pt idx="1243">
                  <c:v>8.338000000000001</c:v>
                </c:pt>
                <c:pt idx="1244">
                  <c:v>8.345</c:v>
                </c:pt>
                <c:pt idx="1245">
                  <c:v>8.352</c:v>
                </c:pt>
                <c:pt idx="1246">
                  <c:v>8.359</c:v>
                </c:pt>
                <c:pt idx="1247">
                  <c:v>8.365</c:v>
                </c:pt>
                <c:pt idx="1248">
                  <c:v>8.372000000000005</c:v>
                </c:pt>
                <c:pt idx="1249">
                  <c:v>8.379</c:v>
                </c:pt>
                <c:pt idx="1250">
                  <c:v>8.385</c:v>
                </c:pt>
                <c:pt idx="1251">
                  <c:v>8.393</c:v>
                </c:pt>
                <c:pt idx="1252">
                  <c:v>8.399</c:v>
                </c:pt>
                <c:pt idx="1253">
                  <c:v>8.405</c:v>
                </c:pt>
                <c:pt idx="1254">
                  <c:v>8.413</c:v>
                </c:pt>
                <c:pt idx="1255">
                  <c:v>8.419</c:v>
                </c:pt>
                <c:pt idx="1256">
                  <c:v>8.427000000000001</c:v>
                </c:pt>
                <c:pt idx="1257">
                  <c:v>8.433000000000001</c:v>
                </c:pt>
                <c:pt idx="1258">
                  <c:v>8.439</c:v>
                </c:pt>
                <c:pt idx="1259">
                  <c:v>8.447000000000001</c:v>
                </c:pt>
                <c:pt idx="1260">
                  <c:v>8.453000000000002</c:v>
                </c:pt>
                <c:pt idx="1261">
                  <c:v>8.460000000000002</c:v>
                </c:pt>
                <c:pt idx="1262">
                  <c:v>8.467</c:v>
                </c:pt>
                <c:pt idx="1263">
                  <c:v>8.473</c:v>
                </c:pt>
                <c:pt idx="1264">
                  <c:v>8.48</c:v>
                </c:pt>
                <c:pt idx="1265">
                  <c:v>8.487</c:v>
                </c:pt>
                <c:pt idx="1266">
                  <c:v>8.493</c:v>
                </c:pt>
                <c:pt idx="1267">
                  <c:v>8.5</c:v>
                </c:pt>
                <c:pt idx="1268">
                  <c:v>8.508000000000001</c:v>
                </c:pt>
                <c:pt idx="1269">
                  <c:v>8.514000000000001</c:v>
                </c:pt>
                <c:pt idx="1270">
                  <c:v>8.52</c:v>
                </c:pt>
                <c:pt idx="1271">
                  <c:v>8.528</c:v>
                </c:pt>
                <c:pt idx="1272">
                  <c:v>8.534000000000001</c:v>
                </c:pt>
                <c:pt idx="1273">
                  <c:v>8.542</c:v>
                </c:pt>
                <c:pt idx="1274">
                  <c:v>8.548</c:v>
                </c:pt>
                <c:pt idx="1275">
                  <c:v>8.555</c:v>
                </c:pt>
                <c:pt idx="1276">
                  <c:v>8.562</c:v>
                </c:pt>
                <c:pt idx="1277">
                  <c:v>8.568000000000001</c:v>
                </c:pt>
                <c:pt idx="1278">
                  <c:v>8.574000000000001</c:v>
                </c:pt>
                <c:pt idx="1279">
                  <c:v>8.582</c:v>
                </c:pt>
                <c:pt idx="1280">
                  <c:v>8.588000000000001</c:v>
                </c:pt>
                <c:pt idx="1281">
                  <c:v>8.595</c:v>
                </c:pt>
                <c:pt idx="1282">
                  <c:v>8.602</c:v>
                </c:pt>
                <c:pt idx="1283">
                  <c:v>8.609</c:v>
                </c:pt>
                <c:pt idx="1284">
                  <c:v>8.615</c:v>
                </c:pt>
                <c:pt idx="1285">
                  <c:v>8.623000000000001</c:v>
                </c:pt>
                <c:pt idx="1286">
                  <c:v>8.629</c:v>
                </c:pt>
                <c:pt idx="1287">
                  <c:v>8.635</c:v>
                </c:pt>
                <c:pt idx="1288">
                  <c:v>8.643000000000001</c:v>
                </c:pt>
                <c:pt idx="1289">
                  <c:v>8.649</c:v>
                </c:pt>
                <c:pt idx="1290">
                  <c:v>8.657</c:v>
                </c:pt>
                <c:pt idx="1291">
                  <c:v>8.663</c:v>
                </c:pt>
                <c:pt idx="1292">
                  <c:v>8.669</c:v>
                </c:pt>
                <c:pt idx="1293">
                  <c:v>8.677000000000001</c:v>
                </c:pt>
                <c:pt idx="1294">
                  <c:v>8.683000000000001</c:v>
                </c:pt>
                <c:pt idx="1295">
                  <c:v>8.689</c:v>
                </c:pt>
                <c:pt idx="1296">
                  <c:v>8.697000000000001</c:v>
                </c:pt>
                <c:pt idx="1297">
                  <c:v>8.703000000000001</c:v>
                </c:pt>
                <c:pt idx="1298">
                  <c:v>8.710000000000001</c:v>
                </c:pt>
                <c:pt idx="1299">
                  <c:v>8.717</c:v>
                </c:pt>
                <c:pt idx="1300">
                  <c:v>8.724</c:v>
                </c:pt>
                <c:pt idx="1301">
                  <c:v>8.73</c:v>
                </c:pt>
                <c:pt idx="1302">
                  <c:v>8.737</c:v>
                </c:pt>
                <c:pt idx="1303">
                  <c:v>8.743999999999997</c:v>
                </c:pt>
                <c:pt idx="1304">
                  <c:v>8.75</c:v>
                </c:pt>
                <c:pt idx="1305">
                  <c:v>8.758000000000001</c:v>
                </c:pt>
                <c:pt idx="1306">
                  <c:v>8.764000000000001</c:v>
                </c:pt>
                <c:pt idx="1307">
                  <c:v>8.77</c:v>
                </c:pt>
                <c:pt idx="1308">
                  <c:v>8.778</c:v>
                </c:pt>
                <c:pt idx="1309">
                  <c:v>8.784000000000001</c:v>
                </c:pt>
                <c:pt idx="1310">
                  <c:v>8.792</c:v>
                </c:pt>
                <c:pt idx="1311">
                  <c:v>8.798</c:v>
                </c:pt>
                <c:pt idx="1312">
                  <c:v>8.805</c:v>
                </c:pt>
                <c:pt idx="1313">
                  <c:v>8.812</c:v>
                </c:pt>
                <c:pt idx="1314">
                  <c:v>8.818000000000001</c:v>
                </c:pt>
                <c:pt idx="1315">
                  <c:v>8.824000000000001</c:v>
                </c:pt>
                <c:pt idx="1316">
                  <c:v>8.832</c:v>
                </c:pt>
                <c:pt idx="1317">
                  <c:v>8.838000000000001</c:v>
                </c:pt>
                <c:pt idx="1318">
                  <c:v>8.845</c:v>
                </c:pt>
                <c:pt idx="1319">
                  <c:v>8.852</c:v>
                </c:pt>
                <c:pt idx="1320">
                  <c:v>8.858</c:v>
                </c:pt>
                <c:pt idx="1321">
                  <c:v>8.865</c:v>
                </c:pt>
                <c:pt idx="1322">
                  <c:v>8.872000000000005</c:v>
                </c:pt>
                <c:pt idx="1323">
                  <c:v>8.879</c:v>
                </c:pt>
                <c:pt idx="1324">
                  <c:v>8.885</c:v>
                </c:pt>
                <c:pt idx="1325">
                  <c:v>8.893</c:v>
                </c:pt>
                <c:pt idx="1326">
                  <c:v>8.899</c:v>
                </c:pt>
                <c:pt idx="1327">
                  <c:v>8.905</c:v>
                </c:pt>
                <c:pt idx="1328">
                  <c:v>8.913</c:v>
                </c:pt>
                <c:pt idx="1329">
                  <c:v>8.919</c:v>
                </c:pt>
                <c:pt idx="1330">
                  <c:v>8.925</c:v>
                </c:pt>
                <c:pt idx="1331">
                  <c:v>8.933000000000001</c:v>
                </c:pt>
                <c:pt idx="1332">
                  <c:v>8.939</c:v>
                </c:pt>
                <c:pt idx="1333">
                  <c:v>8.947000000000001</c:v>
                </c:pt>
                <c:pt idx="1334">
                  <c:v>8.953000000000002</c:v>
                </c:pt>
                <c:pt idx="1335">
                  <c:v>8.960000000000002</c:v>
                </c:pt>
                <c:pt idx="1336">
                  <c:v>8.967</c:v>
                </c:pt>
                <c:pt idx="1337">
                  <c:v>8.973</c:v>
                </c:pt>
                <c:pt idx="1338">
                  <c:v>8.98</c:v>
                </c:pt>
                <c:pt idx="1339">
                  <c:v>8.987</c:v>
                </c:pt>
                <c:pt idx="1340">
                  <c:v>8.994000000000001</c:v>
                </c:pt>
                <c:pt idx="1341">
                  <c:v>9.0</c:v>
                </c:pt>
                <c:pt idx="1342">
                  <c:v>9.006</c:v>
                </c:pt>
                <c:pt idx="1343">
                  <c:v>9.014000000000001</c:v>
                </c:pt>
                <c:pt idx="1344">
                  <c:v>9.02</c:v>
                </c:pt>
                <c:pt idx="1345">
                  <c:v>9.026000000000001</c:v>
                </c:pt>
                <c:pt idx="1346">
                  <c:v>9.034000000000001</c:v>
                </c:pt>
                <c:pt idx="1347">
                  <c:v>9.040000000000001</c:v>
                </c:pt>
                <c:pt idx="1348">
                  <c:v>9.048</c:v>
                </c:pt>
                <c:pt idx="1349">
                  <c:v>9.054</c:v>
                </c:pt>
                <c:pt idx="1350">
                  <c:v>9.061000000000003</c:v>
                </c:pt>
                <c:pt idx="1351">
                  <c:v>9.068000000000001</c:v>
                </c:pt>
                <c:pt idx="1352">
                  <c:v>9.074000000000001</c:v>
                </c:pt>
                <c:pt idx="1353">
                  <c:v>9.081000000000001</c:v>
                </c:pt>
                <c:pt idx="1354">
                  <c:v>9.088000000000001</c:v>
                </c:pt>
                <c:pt idx="1355">
                  <c:v>9.095</c:v>
                </c:pt>
                <c:pt idx="1356">
                  <c:v>9.101000000000001</c:v>
                </c:pt>
                <c:pt idx="1357">
                  <c:v>9.108000000000001</c:v>
                </c:pt>
                <c:pt idx="1358">
                  <c:v>9.115</c:v>
                </c:pt>
                <c:pt idx="1359">
                  <c:v>9.121</c:v>
                </c:pt>
                <c:pt idx="1360">
                  <c:v>9.129</c:v>
                </c:pt>
                <c:pt idx="1361">
                  <c:v>9.135</c:v>
                </c:pt>
                <c:pt idx="1362">
                  <c:v>9.141</c:v>
                </c:pt>
                <c:pt idx="1363">
                  <c:v>9.151000000000001</c:v>
                </c:pt>
                <c:pt idx="1364">
                  <c:v>9.158000000000001</c:v>
                </c:pt>
                <c:pt idx="1365">
                  <c:v>9.164000000000001</c:v>
                </c:pt>
                <c:pt idx="1366">
                  <c:v>9.171000000000001</c:v>
                </c:pt>
                <c:pt idx="1367">
                  <c:v>9.178</c:v>
                </c:pt>
                <c:pt idx="1368">
                  <c:v>9.184000000000001</c:v>
                </c:pt>
                <c:pt idx="1369">
                  <c:v>9.191000000000001</c:v>
                </c:pt>
                <c:pt idx="1370">
                  <c:v>9.199</c:v>
                </c:pt>
                <c:pt idx="1371">
                  <c:v>9.205</c:v>
                </c:pt>
                <c:pt idx="1372">
                  <c:v>9.211</c:v>
                </c:pt>
                <c:pt idx="1373">
                  <c:v>9.219</c:v>
                </c:pt>
                <c:pt idx="1374">
                  <c:v>9.225</c:v>
                </c:pt>
                <c:pt idx="1375">
                  <c:v>9.233000000000001</c:v>
                </c:pt>
                <c:pt idx="1376">
                  <c:v>9.238999999999998</c:v>
                </c:pt>
                <c:pt idx="1377">
                  <c:v>9.245</c:v>
                </c:pt>
                <c:pt idx="1378">
                  <c:v>9.253</c:v>
                </c:pt>
                <c:pt idx="1379">
                  <c:v>9.259</c:v>
                </c:pt>
                <c:pt idx="1380">
                  <c:v>9.265</c:v>
                </c:pt>
                <c:pt idx="1381">
                  <c:v>9.273000000000001</c:v>
                </c:pt>
                <c:pt idx="1382">
                  <c:v>9.279000000000001</c:v>
                </c:pt>
                <c:pt idx="1383">
                  <c:v>9.286000000000001</c:v>
                </c:pt>
                <c:pt idx="1384">
                  <c:v>9.293000000000001</c:v>
                </c:pt>
                <c:pt idx="1385">
                  <c:v>9.3</c:v>
                </c:pt>
                <c:pt idx="1386">
                  <c:v>9.306000000000002</c:v>
                </c:pt>
                <c:pt idx="1387">
                  <c:v>9.313</c:v>
                </c:pt>
                <c:pt idx="1388">
                  <c:v>9.32</c:v>
                </c:pt>
                <c:pt idx="1389">
                  <c:v>9.326</c:v>
                </c:pt>
                <c:pt idx="1390">
                  <c:v>9.334000000000001</c:v>
                </c:pt>
                <c:pt idx="1391">
                  <c:v>9.34</c:v>
                </c:pt>
                <c:pt idx="1392">
                  <c:v>9.348000000000001</c:v>
                </c:pt>
                <c:pt idx="1393">
                  <c:v>9.354000000000002</c:v>
                </c:pt>
                <c:pt idx="1394">
                  <c:v>9.36</c:v>
                </c:pt>
                <c:pt idx="1395">
                  <c:v>9.368</c:v>
                </c:pt>
                <c:pt idx="1396">
                  <c:v>9.374</c:v>
                </c:pt>
                <c:pt idx="1397">
                  <c:v>9.381</c:v>
                </c:pt>
                <c:pt idx="1398">
                  <c:v>9.388000000000003</c:v>
                </c:pt>
                <c:pt idx="1399">
                  <c:v>9.394</c:v>
                </c:pt>
                <c:pt idx="1400">
                  <c:v>9.401000000000001</c:v>
                </c:pt>
                <c:pt idx="1401">
                  <c:v>9.408000000000001</c:v>
                </c:pt>
                <c:pt idx="1402">
                  <c:v>9.414000000000001</c:v>
                </c:pt>
                <c:pt idx="1403">
                  <c:v>9.421000000000001</c:v>
                </c:pt>
                <c:pt idx="1404">
                  <c:v>9.428</c:v>
                </c:pt>
                <c:pt idx="1405">
                  <c:v>9.434000000000001</c:v>
                </c:pt>
                <c:pt idx="1406">
                  <c:v>9.441000000000001</c:v>
                </c:pt>
                <c:pt idx="1407">
                  <c:v>9.448</c:v>
                </c:pt>
                <c:pt idx="1408">
                  <c:v>9.455</c:v>
                </c:pt>
                <c:pt idx="1409">
                  <c:v>9.461</c:v>
                </c:pt>
                <c:pt idx="1410">
                  <c:v>9.469</c:v>
                </c:pt>
                <c:pt idx="1411">
                  <c:v>9.475</c:v>
                </c:pt>
                <c:pt idx="1412">
                  <c:v>9.481000000000003</c:v>
                </c:pt>
                <c:pt idx="1413">
                  <c:v>9.489</c:v>
                </c:pt>
                <c:pt idx="1414">
                  <c:v>9.495</c:v>
                </c:pt>
                <c:pt idx="1415">
                  <c:v>9.501000000000001</c:v>
                </c:pt>
                <c:pt idx="1416">
                  <c:v>9.509</c:v>
                </c:pt>
                <c:pt idx="1417">
                  <c:v>9.515</c:v>
                </c:pt>
                <c:pt idx="1418">
                  <c:v>9.521</c:v>
                </c:pt>
                <c:pt idx="1419">
                  <c:v>9.529000000000001</c:v>
                </c:pt>
                <c:pt idx="1420">
                  <c:v>9.535</c:v>
                </c:pt>
                <c:pt idx="1421">
                  <c:v>9.543000000000001</c:v>
                </c:pt>
                <c:pt idx="1422">
                  <c:v>9.549</c:v>
                </c:pt>
                <c:pt idx="1423">
                  <c:v>9.555</c:v>
                </c:pt>
                <c:pt idx="1424">
                  <c:v>9.563</c:v>
                </c:pt>
                <c:pt idx="1425">
                  <c:v>9.569</c:v>
                </c:pt>
                <c:pt idx="1426">
                  <c:v>9.575</c:v>
                </c:pt>
                <c:pt idx="1427">
                  <c:v>9.583</c:v>
                </c:pt>
                <c:pt idx="1428">
                  <c:v>9.589</c:v>
                </c:pt>
                <c:pt idx="1429">
                  <c:v>9.595</c:v>
                </c:pt>
                <c:pt idx="1430">
                  <c:v>9.603000000000001</c:v>
                </c:pt>
                <c:pt idx="1431">
                  <c:v>9.609</c:v>
                </c:pt>
                <c:pt idx="1432">
                  <c:v>9.615</c:v>
                </c:pt>
                <c:pt idx="1433">
                  <c:v>9.623000000000001</c:v>
                </c:pt>
                <c:pt idx="1434">
                  <c:v>9.629</c:v>
                </c:pt>
                <c:pt idx="1435">
                  <c:v>9.636000000000001</c:v>
                </c:pt>
                <c:pt idx="1436">
                  <c:v>9.643000000000001</c:v>
                </c:pt>
                <c:pt idx="1437">
                  <c:v>9.649</c:v>
                </c:pt>
                <c:pt idx="1438">
                  <c:v>9.656</c:v>
                </c:pt>
                <c:pt idx="1439">
                  <c:v>9.663</c:v>
                </c:pt>
                <c:pt idx="1440">
                  <c:v>9.669</c:v>
                </c:pt>
                <c:pt idx="1441">
                  <c:v>9.676</c:v>
                </c:pt>
                <c:pt idx="1442">
                  <c:v>9.683000000000001</c:v>
                </c:pt>
                <c:pt idx="1443">
                  <c:v>9.689</c:v>
                </c:pt>
                <c:pt idx="1444">
                  <c:v>9.695</c:v>
                </c:pt>
                <c:pt idx="1445">
                  <c:v>9.703000000000001</c:v>
                </c:pt>
                <c:pt idx="1446">
                  <c:v>9.709</c:v>
                </c:pt>
                <c:pt idx="1447">
                  <c:v>9.716000000000001</c:v>
                </c:pt>
                <c:pt idx="1448">
                  <c:v>9.723000000000001</c:v>
                </c:pt>
                <c:pt idx="1449">
                  <c:v>9.729</c:v>
                </c:pt>
                <c:pt idx="1450">
                  <c:v>9.736000000000001</c:v>
                </c:pt>
                <c:pt idx="1451">
                  <c:v>9.743</c:v>
                </c:pt>
                <c:pt idx="1452">
                  <c:v>9.75</c:v>
                </c:pt>
                <c:pt idx="1453">
                  <c:v>9.756</c:v>
                </c:pt>
                <c:pt idx="1454">
                  <c:v>9.763000000000003</c:v>
                </c:pt>
                <c:pt idx="1455">
                  <c:v>9.77</c:v>
                </c:pt>
                <c:pt idx="1456">
                  <c:v>9.776000000000001</c:v>
                </c:pt>
                <c:pt idx="1457">
                  <c:v>9.783000000000001</c:v>
                </c:pt>
                <c:pt idx="1458">
                  <c:v>9.790000000000001</c:v>
                </c:pt>
                <c:pt idx="1459">
                  <c:v>9.796000000000001</c:v>
                </c:pt>
                <c:pt idx="1460">
                  <c:v>9.803</c:v>
                </c:pt>
                <c:pt idx="1461">
                  <c:v>9.81</c:v>
                </c:pt>
                <c:pt idx="1462">
                  <c:v>9.816</c:v>
                </c:pt>
                <c:pt idx="1463">
                  <c:v>9.823</c:v>
                </c:pt>
                <c:pt idx="1464">
                  <c:v>9.83</c:v>
                </c:pt>
                <c:pt idx="1465">
                  <c:v>9.836</c:v>
                </c:pt>
                <c:pt idx="1466">
                  <c:v>9.843</c:v>
                </c:pt>
                <c:pt idx="1467">
                  <c:v>9.85</c:v>
                </c:pt>
                <c:pt idx="1468">
                  <c:v>9.856000000000006</c:v>
                </c:pt>
                <c:pt idx="1469">
                  <c:v>9.864</c:v>
                </c:pt>
                <c:pt idx="1470">
                  <c:v>9.870000000000002</c:v>
                </c:pt>
                <c:pt idx="1471">
                  <c:v>9.878</c:v>
                </c:pt>
                <c:pt idx="1472">
                  <c:v>9.884</c:v>
                </c:pt>
                <c:pt idx="1473">
                  <c:v>9.89</c:v>
                </c:pt>
                <c:pt idx="1474">
                  <c:v>9.898000000000001</c:v>
                </c:pt>
                <c:pt idx="1475">
                  <c:v>9.904000000000003</c:v>
                </c:pt>
                <c:pt idx="1476">
                  <c:v>9.91</c:v>
                </c:pt>
                <c:pt idx="1477">
                  <c:v>9.918000000000001</c:v>
                </c:pt>
                <c:pt idx="1478">
                  <c:v>9.924000000000001</c:v>
                </c:pt>
                <c:pt idx="1479">
                  <c:v>9.931000000000001</c:v>
                </c:pt>
                <c:pt idx="1480">
                  <c:v>9.938000000000001</c:v>
                </c:pt>
                <c:pt idx="1481">
                  <c:v>9.944</c:v>
                </c:pt>
                <c:pt idx="1482">
                  <c:v>9.951</c:v>
                </c:pt>
                <c:pt idx="1483">
                  <c:v>9.958</c:v>
                </c:pt>
                <c:pt idx="1484">
                  <c:v>9.964</c:v>
                </c:pt>
                <c:pt idx="1485">
                  <c:v>9.971</c:v>
                </c:pt>
                <c:pt idx="1486">
                  <c:v>9.978000000000001</c:v>
                </c:pt>
                <c:pt idx="1487">
                  <c:v>9.985</c:v>
                </c:pt>
                <c:pt idx="1488">
                  <c:v>9.991000000000001</c:v>
                </c:pt>
                <c:pt idx="1489">
                  <c:v>9.998000000000001</c:v>
                </c:pt>
                <c:pt idx="1490">
                  <c:v>10.005</c:v>
                </c:pt>
                <c:pt idx="1491">
                  <c:v>10.011</c:v>
                </c:pt>
                <c:pt idx="1492">
                  <c:v>10.017</c:v>
                </c:pt>
                <c:pt idx="1493">
                  <c:v>10.025</c:v>
                </c:pt>
                <c:pt idx="1494">
                  <c:v>10.031</c:v>
                </c:pt>
                <c:pt idx="1495">
                  <c:v>10.039</c:v>
                </c:pt>
                <c:pt idx="1496">
                  <c:v>10.045</c:v>
                </c:pt>
                <c:pt idx="1497">
                  <c:v>10.051</c:v>
                </c:pt>
                <c:pt idx="1498">
                  <c:v>10.059</c:v>
                </c:pt>
                <c:pt idx="1499">
                  <c:v>10.065</c:v>
                </c:pt>
                <c:pt idx="1500">
                  <c:v>10.071</c:v>
                </c:pt>
                <c:pt idx="1501">
                  <c:v>10.079</c:v>
                </c:pt>
                <c:pt idx="1502">
                  <c:v>10.085</c:v>
                </c:pt>
                <c:pt idx="1503">
                  <c:v>10.091</c:v>
                </c:pt>
                <c:pt idx="1504">
                  <c:v>10.099</c:v>
                </c:pt>
                <c:pt idx="1505">
                  <c:v>10.105</c:v>
                </c:pt>
                <c:pt idx="1506">
                  <c:v>10.112</c:v>
                </c:pt>
                <c:pt idx="1507">
                  <c:v>10.119</c:v>
                </c:pt>
                <c:pt idx="1508">
                  <c:v>10.125</c:v>
                </c:pt>
                <c:pt idx="1509">
                  <c:v>10.132</c:v>
                </c:pt>
                <c:pt idx="1510">
                  <c:v>10.139</c:v>
                </c:pt>
                <c:pt idx="1511">
                  <c:v>10.146</c:v>
                </c:pt>
                <c:pt idx="1512">
                  <c:v>10.152</c:v>
                </c:pt>
                <c:pt idx="1513">
                  <c:v>10.159</c:v>
                </c:pt>
                <c:pt idx="1514">
                  <c:v>10.166</c:v>
                </c:pt>
                <c:pt idx="1515">
                  <c:v>10.172</c:v>
                </c:pt>
                <c:pt idx="1516">
                  <c:v>10.179</c:v>
                </c:pt>
                <c:pt idx="1517">
                  <c:v>10.186</c:v>
                </c:pt>
                <c:pt idx="1518">
                  <c:v>10.192</c:v>
                </c:pt>
                <c:pt idx="1519">
                  <c:v>10.199</c:v>
                </c:pt>
                <c:pt idx="1520">
                  <c:v>10.206</c:v>
                </c:pt>
                <c:pt idx="1521">
                  <c:v>10.212</c:v>
                </c:pt>
                <c:pt idx="1522">
                  <c:v>10.219</c:v>
                </c:pt>
                <c:pt idx="1523">
                  <c:v>10.226</c:v>
                </c:pt>
                <c:pt idx="1524">
                  <c:v>10.232</c:v>
                </c:pt>
                <c:pt idx="1525">
                  <c:v>10.239</c:v>
                </c:pt>
                <c:pt idx="1526">
                  <c:v>10.246</c:v>
                </c:pt>
                <c:pt idx="1527">
                  <c:v>10.252</c:v>
                </c:pt>
                <c:pt idx="1528">
                  <c:v>10.26</c:v>
                </c:pt>
                <c:pt idx="1529">
                  <c:v>10.266</c:v>
                </c:pt>
                <c:pt idx="1530">
                  <c:v>10.272</c:v>
                </c:pt>
                <c:pt idx="1531">
                  <c:v>10.28</c:v>
                </c:pt>
                <c:pt idx="1532">
                  <c:v>10.286</c:v>
                </c:pt>
                <c:pt idx="1533">
                  <c:v>10.294</c:v>
                </c:pt>
                <c:pt idx="1534">
                  <c:v>10.3</c:v>
                </c:pt>
                <c:pt idx="1535">
                  <c:v>10.306</c:v>
                </c:pt>
                <c:pt idx="1536">
                  <c:v>10.314</c:v>
                </c:pt>
              </c:numCache>
            </c:numRef>
          </c:xVal>
          <c:yVal>
            <c:numRef>
              <c:f>'[spreadsheet for assignment.xlsx]Sheet3'!$AH$3:$AH$5505</c:f>
              <c:numCache>
                <c:formatCode>General</c:formatCode>
                <c:ptCount val="5503"/>
                <c:pt idx="0">
                  <c:v>0.0</c:v>
                </c:pt>
                <c:pt idx="1">
                  <c:v>0.0</c:v>
                </c:pt>
                <c:pt idx="2">
                  <c:v>0.0</c:v>
                </c:pt>
                <c:pt idx="3">
                  <c:v>0.0</c:v>
                </c:pt>
                <c:pt idx="4">
                  <c:v>0.0</c:v>
                </c:pt>
                <c:pt idx="5">
                  <c:v>0.0</c:v>
                </c:pt>
                <c:pt idx="6">
                  <c:v>0.0</c:v>
                </c:pt>
                <c:pt idx="7">
                  <c:v>0.0</c:v>
                </c:pt>
                <c:pt idx="8">
                  <c:v>0.0</c:v>
                </c:pt>
                <c:pt idx="9">
                  <c:v>0.0</c:v>
                </c:pt>
                <c:pt idx="10">
                  <c:v>0.005</c:v>
                </c:pt>
                <c:pt idx="11">
                  <c:v>0.005</c:v>
                </c:pt>
                <c:pt idx="12">
                  <c:v>0.005</c:v>
                </c:pt>
                <c:pt idx="13">
                  <c:v>0.01</c:v>
                </c:pt>
                <c:pt idx="14">
                  <c:v>0.01</c:v>
                </c:pt>
                <c:pt idx="15">
                  <c:v>0.015</c:v>
                </c:pt>
                <c:pt idx="16">
                  <c:v>0.015</c:v>
                </c:pt>
                <c:pt idx="17">
                  <c:v>0.02</c:v>
                </c:pt>
                <c:pt idx="18">
                  <c:v>0.02</c:v>
                </c:pt>
                <c:pt idx="19">
                  <c:v>0.025</c:v>
                </c:pt>
                <c:pt idx="20">
                  <c:v>0.03</c:v>
                </c:pt>
                <c:pt idx="21">
                  <c:v>0.03</c:v>
                </c:pt>
                <c:pt idx="22">
                  <c:v>0.035</c:v>
                </c:pt>
                <c:pt idx="23">
                  <c:v>0.04</c:v>
                </c:pt>
                <c:pt idx="24">
                  <c:v>0.045</c:v>
                </c:pt>
                <c:pt idx="25">
                  <c:v>0.045</c:v>
                </c:pt>
                <c:pt idx="26">
                  <c:v>0.05</c:v>
                </c:pt>
                <c:pt idx="27">
                  <c:v>0.055</c:v>
                </c:pt>
                <c:pt idx="28">
                  <c:v>0.06</c:v>
                </c:pt>
                <c:pt idx="29">
                  <c:v>0.065</c:v>
                </c:pt>
                <c:pt idx="30">
                  <c:v>0.075</c:v>
                </c:pt>
                <c:pt idx="31">
                  <c:v>0.08</c:v>
                </c:pt>
                <c:pt idx="32">
                  <c:v>0.09</c:v>
                </c:pt>
                <c:pt idx="33">
                  <c:v>0.1</c:v>
                </c:pt>
                <c:pt idx="34">
                  <c:v>0.115</c:v>
                </c:pt>
                <c:pt idx="35">
                  <c:v>0.125</c:v>
                </c:pt>
                <c:pt idx="36">
                  <c:v>0.135</c:v>
                </c:pt>
                <c:pt idx="37">
                  <c:v>0.15</c:v>
                </c:pt>
                <c:pt idx="38">
                  <c:v>0.165</c:v>
                </c:pt>
                <c:pt idx="39">
                  <c:v>0.175</c:v>
                </c:pt>
                <c:pt idx="40">
                  <c:v>0.19</c:v>
                </c:pt>
                <c:pt idx="41">
                  <c:v>0.205</c:v>
                </c:pt>
                <c:pt idx="42">
                  <c:v>0.22</c:v>
                </c:pt>
                <c:pt idx="43">
                  <c:v>0.23</c:v>
                </c:pt>
                <c:pt idx="44">
                  <c:v>0.24</c:v>
                </c:pt>
                <c:pt idx="45">
                  <c:v>0.255</c:v>
                </c:pt>
                <c:pt idx="46">
                  <c:v>0.27</c:v>
                </c:pt>
                <c:pt idx="47">
                  <c:v>0.285</c:v>
                </c:pt>
                <c:pt idx="48">
                  <c:v>0.29</c:v>
                </c:pt>
                <c:pt idx="49">
                  <c:v>0.305</c:v>
                </c:pt>
                <c:pt idx="50">
                  <c:v>0.32</c:v>
                </c:pt>
                <c:pt idx="51">
                  <c:v>0.33</c:v>
                </c:pt>
                <c:pt idx="52">
                  <c:v>0.345</c:v>
                </c:pt>
                <c:pt idx="53">
                  <c:v>0.36</c:v>
                </c:pt>
                <c:pt idx="54">
                  <c:v>0.37</c:v>
                </c:pt>
                <c:pt idx="55">
                  <c:v>0.385</c:v>
                </c:pt>
                <c:pt idx="56">
                  <c:v>0.395</c:v>
                </c:pt>
                <c:pt idx="57">
                  <c:v>0.41</c:v>
                </c:pt>
                <c:pt idx="58">
                  <c:v>0.42</c:v>
                </c:pt>
                <c:pt idx="59">
                  <c:v>0.435</c:v>
                </c:pt>
                <c:pt idx="60">
                  <c:v>0.445</c:v>
                </c:pt>
                <c:pt idx="61">
                  <c:v>0.455</c:v>
                </c:pt>
                <c:pt idx="62">
                  <c:v>0.47</c:v>
                </c:pt>
                <c:pt idx="63">
                  <c:v>0.48</c:v>
                </c:pt>
                <c:pt idx="64">
                  <c:v>0.5</c:v>
                </c:pt>
                <c:pt idx="65">
                  <c:v>0.51</c:v>
                </c:pt>
                <c:pt idx="66">
                  <c:v>0.52</c:v>
                </c:pt>
                <c:pt idx="67">
                  <c:v>0.535</c:v>
                </c:pt>
                <c:pt idx="68">
                  <c:v>0.545</c:v>
                </c:pt>
                <c:pt idx="69">
                  <c:v>0.56</c:v>
                </c:pt>
                <c:pt idx="70">
                  <c:v>0.575</c:v>
                </c:pt>
                <c:pt idx="71">
                  <c:v>0.585</c:v>
                </c:pt>
                <c:pt idx="72">
                  <c:v>0.595</c:v>
                </c:pt>
                <c:pt idx="73">
                  <c:v>0.61</c:v>
                </c:pt>
                <c:pt idx="74">
                  <c:v>0.625</c:v>
                </c:pt>
                <c:pt idx="75">
                  <c:v>0.635</c:v>
                </c:pt>
                <c:pt idx="76">
                  <c:v>0.65</c:v>
                </c:pt>
                <c:pt idx="77">
                  <c:v>0.665</c:v>
                </c:pt>
                <c:pt idx="78">
                  <c:v>0.675</c:v>
                </c:pt>
                <c:pt idx="79">
                  <c:v>0.69</c:v>
                </c:pt>
                <c:pt idx="80">
                  <c:v>0.7</c:v>
                </c:pt>
                <c:pt idx="81">
                  <c:v>0.72</c:v>
                </c:pt>
                <c:pt idx="82">
                  <c:v>0.73</c:v>
                </c:pt>
                <c:pt idx="83">
                  <c:v>0.74</c:v>
                </c:pt>
                <c:pt idx="84">
                  <c:v>0.755</c:v>
                </c:pt>
                <c:pt idx="85">
                  <c:v>0.765</c:v>
                </c:pt>
                <c:pt idx="86">
                  <c:v>0.785</c:v>
                </c:pt>
                <c:pt idx="87">
                  <c:v>0.795</c:v>
                </c:pt>
                <c:pt idx="88">
                  <c:v>0.805</c:v>
                </c:pt>
                <c:pt idx="89">
                  <c:v>0.82</c:v>
                </c:pt>
                <c:pt idx="90">
                  <c:v>0.83</c:v>
                </c:pt>
                <c:pt idx="91">
                  <c:v>0.84</c:v>
                </c:pt>
                <c:pt idx="92">
                  <c:v>0.86</c:v>
                </c:pt>
                <c:pt idx="93">
                  <c:v>0.875</c:v>
                </c:pt>
                <c:pt idx="94">
                  <c:v>0.885</c:v>
                </c:pt>
                <c:pt idx="95">
                  <c:v>0.895</c:v>
                </c:pt>
                <c:pt idx="96">
                  <c:v>0.91</c:v>
                </c:pt>
                <c:pt idx="97">
                  <c:v>0.92</c:v>
                </c:pt>
                <c:pt idx="98">
                  <c:v>0.94</c:v>
                </c:pt>
                <c:pt idx="99">
                  <c:v>0.95</c:v>
                </c:pt>
                <c:pt idx="100">
                  <c:v>0.965</c:v>
                </c:pt>
                <c:pt idx="101">
                  <c:v>0.975</c:v>
                </c:pt>
                <c:pt idx="102">
                  <c:v>0.99</c:v>
                </c:pt>
                <c:pt idx="103">
                  <c:v>1.0</c:v>
                </c:pt>
                <c:pt idx="104">
                  <c:v>1.015</c:v>
                </c:pt>
                <c:pt idx="105">
                  <c:v>1.025</c:v>
                </c:pt>
                <c:pt idx="106">
                  <c:v>1.04</c:v>
                </c:pt>
                <c:pt idx="107">
                  <c:v>1.05</c:v>
                </c:pt>
                <c:pt idx="108">
                  <c:v>1.065</c:v>
                </c:pt>
                <c:pt idx="109">
                  <c:v>1.075</c:v>
                </c:pt>
                <c:pt idx="110">
                  <c:v>1.09</c:v>
                </c:pt>
                <c:pt idx="111">
                  <c:v>1.1</c:v>
                </c:pt>
                <c:pt idx="112">
                  <c:v>1.115</c:v>
                </c:pt>
                <c:pt idx="113">
                  <c:v>1.125</c:v>
                </c:pt>
                <c:pt idx="114">
                  <c:v>1.14</c:v>
                </c:pt>
                <c:pt idx="115">
                  <c:v>1.16</c:v>
                </c:pt>
                <c:pt idx="116">
                  <c:v>1.17</c:v>
                </c:pt>
                <c:pt idx="117">
                  <c:v>1.185</c:v>
                </c:pt>
                <c:pt idx="118">
                  <c:v>1.195</c:v>
                </c:pt>
                <c:pt idx="119">
                  <c:v>1.21</c:v>
                </c:pt>
                <c:pt idx="120">
                  <c:v>1.225</c:v>
                </c:pt>
                <c:pt idx="121">
                  <c:v>1.235</c:v>
                </c:pt>
                <c:pt idx="122">
                  <c:v>1.25</c:v>
                </c:pt>
                <c:pt idx="123">
                  <c:v>1.26</c:v>
                </c:pt>
                <c:pt idx="124">
                  <c:v>1.275</c:v>
                </c:pt>
                <c:pt idx="125">
                  <c:v>1.29</c:v>
                </c:pt>
                <c:pt idx="126">
                  <c:v>1.3</c:v>
                </c:pt>
                <c:pt idx="127">
                  <c:v>1.315</c:v>
                </c:pt>
                <c:pt idx="128">
                  <c:v>1.325</c:v>
                </c:pt>
                <c:pt idx="129">
                  <c:v>1.34</c:v>
                </c:pt>
                <c:pt idx="130">
                  <c:v>1.355</c:v>
                </c:pt>
                <c:pt idx="131">
                  <c:v>1.365</c:v>
                </c:pt>
                <c:pt idx="132">
                  <c:v>1.38</c:v>
                </c:pt>
                <c:pt idx="133">
                  <c:v>1.395</c:v>
                </c:pt>
                <c:pt idx="134">
                  <c:v>1.405</c:v>
                </c:pt>
                <c:pt idx="135">
                  <c:v>1.42</c:v>
                </c:pt>
                <c:pt idx="136">
                  <c:v>1.435</c:v>
                </c:pt>
                <c:pt idx="137">
                  <c:v>1.445</c:v>
                </c:pt>
                <c:pt idx="138">
                  <c:v>1.46</c:v>
                </c:pt>
                <c:pt idx="139">
                  <c:v>1.47</c:v>
                </c:pt>
                <c:pt idx="140">
                  <c:v>1.485</c:v>
                </c:pt>
                <c:pt idx="141">
                  <c:v>1.505</c:v>
                </c:pt>
                <c:pt idx="142">
                  <c:v>1.52</c:v>
                </c:pt>
                <c:pt idx="143">
                  <c:v>1.53</c:v>
                </c:pt>
                <c:pt idx="144">
                  <c:v>1.545</c:v>
                </c:pt>
                <c:pt idx="145">
                  <c:v>1.56</c:v>
                </c:pt>
                <c:pt idx="146">
                  <c:v>1.57</c:v>
                </c:pt>
                <c:pt idx="147">
                  <c:v>1.585</c:v>
                </c:pt>
                <c:pt idx="148">
                  <c:v>1.6</c:v>
                </c:pt>
                <c:pt idx="149">
                  <c:v>1.61</c:v>
                </c:pt>
                <c:pt idx="150">
                  <c:v>1.625</c:v>
                </c:pt>
                <c:pt idx="151">
                  <c:v>1.64</c:v>
                </c:pt>
                <c:pt idx="152">
                  <c:v>1.65</c:v>
                </c:pt>
                <c:pt idx="153">
                  <c:v>1.665</c:v>
                </c:pt>
                <c:pt idx="154">
                  <c:v>1.68</c:v>
                </c:pt>
                <c:pt idx="155">
                  <c:v>1.69</c:v>
                </c:pt>
                <c:pt idx="156">
                  <c:v>1.705</c:v>
                </c:pt>
                <c:pt idx="157">
                  <c:v>1.72</c:v>
                </c:pt>
                <c:pt idx="158">
                  <c:v>1.73</c:v>
                </c:pt>
                <c:pt idx="159">
                  <c:v>1.745</c:v>
                </c:pt>
                <c:pt idx="160">
                  <c:v>1.76</c:v>
                </c:pt>
                <c:pt idx="161">
                  <c:v>1.775</c:v>
                </c:pt>
                <c:pt idx="162">
                  <c:v>1.785</c:v>
                </c:pt>
                <c:pt idx="163">
                  <c:v>1.8</c:v>
                </c:pt>
                <c:pt idx="164">
                  <c:v>1.815</c:v>
                </c:pt>
                <c:pt idx="165">
                  <c:v>1.825</c:v>
                </c:pt>
                <c:pt idx="166">
                  <c:v>1.84</c:v>
                </c:pt>
                <c:pt idx="167">
                  <c:v>1.855</c:v>
                </c:pt>
                <c:pt idx="168">
                  <c:v>1.87</c:v>
                </c:pt>
                <c:pt idx="169">
                  <c:v>1.88</c:v>
                </c:pt>
                <c:pt idx="170">
                  <c:v>1.895</c:v>
                </c:pt>
                <c:pt idx="171">
                  <c:v>1.91</c:v>
                </c:pt>
                <c:pt idx="172">
                  <c:v>1.92</c:v>
                </c:pt>
                <c:pt idx="173">
                  <c:v>1.935</c:v>
                </c:pt>
                <c:pt idx="174">
                  <c:v>1.95</c:v>
                </c:pt>
                <c:pt idx="175">
                  <c:v>1.965</c:v>
                </c:pt>
                <c:pt idx="176">
                  <c:v>1.975</c:v>
                </c:pt>
                <c:pt idx="177">
                  <c:v>1.99</c:v>
                </c:pt>
                <c:pt idx="178">
                  <c:v>2.005</c:v>
                </c:pt>
                <c:pt idx="179">
                  <c:v>2.02</c:v>
                </c:pt>
                <c:pt idx="180">
                  <c:v>2.03</c:v>
                </c:pt>
                <c:pt idx="181">
                  <c:v>2.045</c:v>
                </c:pt>
                <c:pt idx="182">
                  <c:v>2.06</c:v>
                </c:pt>
                <c:pt idx="183">
                  <c:v>2.075</c:v>
                </c:pt>
                <c:pt idx="184">
                  <c:v>2.085</c:v>
                </c:pt>
                <c:pt idx="185">
                  <c:v>2.1</c:v>
                </c:pt>
                <c:pt idx="186">
                  <c:v>2.115</c:v>
                </c:pt>
                <c:pt idx="187">
                  <c:v>2.13</c:v>
                </c:pt>
                <c:pt idx="188">
                  <c:v>2.145</c:v>
                </c:pt>
                <c:pt idx="189">
                  <c:v>2.155</c:v>
                </c:pt>
                <c:pt idx="190">
                  <c:v>2.17</c:v>
                </c:pt>
                <c:pt idx="191">
                  <c:v>2.185</c:v>
                </c:pt>
                <c:pt idx="192">
                  <c:v>2.2</c:v>
                </c:pt>
                <c:pt idx="193">
                  <c:v>2.21</c:v>
                </c:pt>
                <c:pt idx="194">
                  <c:v>2.225</c:v>
                </c:pt>
                <c:pt idx="195">
                  <c:v>2.24</c:v>
                </c:pt>
                <c:pt idx="196">
                  <c:v>2.255</c:v>
                </c:pt>
                <c:pt idx="197">
                  <c:v>2.27</c:v>
                </c:pt>
                <c:pt idx="198">
                  <c:v>2.28</c:v>
                </c:pt>
                <c:pt idx="199">
                  <c:v>2.295</c:v>
                </c:pt>
                <c:pt idx="200">
                  <c:v>2.314999999999999</c:v>
                </c:pt>
                <c:pt idx="201">
                  <c:v>2.33</c:v>
                </c:pt>
                <c:pt idx="202">
                  <c:v>2.345</c:v>
                </c:pt>
                <c:pt idx="203">
                  <c:v>2.36</c:v>
                </c:pt>
                <c:pt idx="204">
                  <c:v>2.375</c:v>
                </c:pt>
                <c:pt idx="205">
                  <c:v>2.385</c:v>
                </c:pt>
                <c:pt idx="206">
                  <c:v>2.4</c:v>
                </c:pt>
                <c:pt idx="207">
                  <c:v>2.415</c:v>
                </c:pt>
                <c:pt idx="208">
                  <c:v>2.43</c:v>
                </c:pt>
                <c:pt idx="209">
                  <c:v>2.445</c:v>
                </c:pt>
                <c:pt idx="210">
                  <c:v>2.455</c:v>
                </c:pt>
                <c:pt idx="211">
                  <c:v>2.47</c:v>
                </c:pt>
                <c:pt idx="212">
                  <c:v>2.485</c:v>
                </c:pt>
                <c:pt idx="213">
                  <c:v>2.5</c:v>
                </c:pt>
                <c:pt idx="214">
                  <c:v>2.515</c:v>
                </c:pt>
                <c:pt idx="215">
                  <c:v>2.525</c:v>
                </c:pt>
                <c:pt idx="216">
                  <c:v>2.54</c:v>
                </c:pt>
                <c:pt idx="217">
                  <c:v>2.555</c:v>
                </c:pt>
                <c:pt idx="218">
                  <c:v>2.57</c:v>
                </c:pt>
                <c:pt idx="219">
                  <c:v>2.585</c:v>
                </c:pt>
                <c:pt idx="220">
                  <c:v>2.6</c:v>
                </c:pt>
                <c:pt idx="221">
                  <c:v>2.615</c:v>
                </c:pt>
                <c:pt idx="222">
                  <c:v>2.625</c:v>
                </c:pt>
                <c:pt idx="223">
                  <c:v>2.64</c:v>
                </c:pt>
                <c:pt idx="224">
                  <c:v>2.655</c:v>
                </c:pt>
                <c:pt idx="225">
                  <c:v>2.67</c:v>
                </c:pt>
                <c:pt idx="226">
                  <c:v>2.685</c:v>
                </c:pt>
                <c:pt idx="227">
                  <c:v>2.7</c:v>
                </c:pt>
                <c:pt idx="228">
                  <c:v>2.71</c:v>
                </c:pt>
                <c:pt idx="229">
                  <c:v>2.725</c:v>
                </c:pt>
                <c:pt idx="230">
                  <c:v>2.74</c:v>
                </c:pt>
                <c:pt idx="231">
                  <c:v>2.755</c:v>
                </c:pt>
                <c:pt idx="232">
                  <c:v>2.77</c:v>
                </c:pt>
                <c:pt idx="233">
                  <c:v>2.785</c:v>
                </c:pt>
                <c:pt idx="234">
                  <c:v>2.795</c:v>
                </c:pt>
                <c:pt idx="235">
                  <c:v>2.81</c:v>
                </c:pt>
                <c:pt idx="236">
                  <c:v>2.825</c:v>
                </c:pt>
                <c:pt idx="237">
                  <c:v>2.84</c:v>
                </c:pt>
                <c:pt idx="238">
                  <c:v>2.854999999999999</c:v>
                </c:pt>
                <c:pt idx="239">
                  <c:v>2.87</c:v>
                </c:pt>
                <c:pt idx="240">
                  <c:v>2.88</c:v>
                </c:pt>
                <c:pt idx="241">
                  <c:v>2.895</c:v>
                </c:pt>
                <c:pt idx="242">
                  <c:v>2.91</c:v>
                </c:pt>
                <c:pt idx="243">
                  <c:v>2.925</c:v>
                </c:pt>
                <c:pt idx="244">
                  <c:v>2.94</c:v>
                </c:pt>
                <c:pt idx="245">
                  <c:v>2.955</c:v>
                </c:pt>
                <c:pt idx="246">
                  <c:v>2.97</c:v>
                </c:pt>
                <c:pt idx="247">
                  <c:v>2.98</c:v>
                </c:pt>
                <c:pt idx="248">
                  <c:v>2.995</c:v>
                </c:pt>
                <c:pt idx="249">
                  <c:v>3.01</c:v>
                </c:pt>
                <c:pt idx="250">
                  <c:v>3.025</c:v>
                </c:pt>
                <c:pt idx="251">
                  <c:v>3.04</c:v>
                </c:pt>
                <c:pt idx="252">
                  <c:v>3.055</c:v>
                </c:pt>
                <c:pt idx="253">
                  <c:v>3.07</c:v>
                </c:pt>
                <c:pt idx="254">
                  <c:v>3.085</c:v>
                </c:pt>
                <c:pt idx="255">
                  <c:v>3.095</c:v>
                </c:pt>
                <c:pt idx="256">
                  <c:v>3.11</c:v>
                </c:pt>
                <c:pt idx="257">
                  <c:v>3.125</c:v>
                </c:pt>
                <c:pt idx="258">
                  <c:v>3.14</c:v>
                </c:pt>
                <c:pt idx="259">
                  <c:v>3.155</c:v>
                </c:pt>
                <c:pt idx="260">
                  <c:v>3.17</c:v>
                </c:pt>
                <c:pt idx="261">
                  <c:v>3.185</c:v>
                </c:pt>
                <c:pt idx="262">
                  <c:v>3.2</c:v>
                </c:pt>
                <c:pt idx="263">
                  <c:v>3.21</c:v>
                </c:pt>
                <c:pt idx="264">
                  <c:v>3.225</c:v>
                </c:pt>
                <c:pt idx="265">
                  <c:v>3.24</c:v>
                </c:pt>
                <c:pt idx="266">
                  <c:v>3.255</c:v>
                </c:pt>
                <c:pt idx="267">
                  <c:v>3.27</c:v>
                </c:pt>
                <c:pt idx="268">
                  <c:v>3.285</c:v>
                </c:pt>
                <c:pt idx="269">
                  <c:v>3.3</c:v>
                </c:pt>
                <c:pt idx="270">
                  <c:v>3.314999999999999</c:v>
                </c:pt>
                <c:pt idx="271">
                  <c:v>3.325</c:v>
                </c:pt>
                <c:pt idx="272">
                  <c:v>3.34</c:v>
                </c:pt>
                <c:pt idx="273">
                  <c:v>3.354999999999999</c:v>
                </c:pt>
                <c:pt idx="274">
                  <c:v>3.37</c:v>
                </c:pt>
                <c:pt idx="275">
                  <c:v>3.385</c:v>
                </c:pt>
                <c:pt idx="276">
                  <c:v>3.4</c:v>
                </c:pt>
                <c:pt idx="277">
                  <c:v>3.415</c:v>
                </c:pt>
                <c:pt idx="278">
                  <c:v>3.425</c:v>
                </c:pt>
                <c:pt idx="279">
                  <c:v>3.44</c:v>
                </c:pt>
                <c:pt idx="280">
                  <c:v>3.455</c:v>
                </c:pt>
                <c:pt idx="281">
                  <c:v>3.47</c:v>
                </c:pt>
                <c:pt idx="282">
                  <c:v>3.485</c:v>
                </c:pt>
                <c:pt idx="283">
                  <c:v>3.5</c:v>
                </c:pt>
                <c:pt idx="284">
                  <c:v>3.515</c:v>
                </c:pt>
                <c:pt idx="285">
                  <c:v>3.53</c:v>
                </c:pt>
                <c:pt idx="286">
                  <c:v>3.545</c:v>
                </c:pt>
                <c:pt idx="287">
                  <c:v>3.555</c:v>
                </c:pt>
                <c:pt idx="288">
                  <c:v>3.57</c:v>
                </c:pt>
                <c:pt idx="289">
                  <c:v>3.585</c:v>
                </c:pt>
                <c:pt idx="290">
                  <c:v>3.6</c:v>
                </c:pt>
                <c:pt idx="291">
                  <c:v>3.615</c:v>
                </c:pt>
                <c:pt idx="292">
                  <c:v>3.63</c:v>
                </c:pt>
                <c:pt idx="293">
                  <c:v>3.645</c:v>
                </c:pt>
                <c:pt idx="294">
                  <c:v>3.66</c:v>
                </c:pt>
                <c:pt idx="295">
                  <c:v>3.675</c:v>
                </c:pt>
                <c:pt idx="296">
                  <c:v>3.685</c:v>
                </c:pt>
                <c:pt idx="297">
                  <c:v>3.7</c:v>
                </c:pt>
                <c:pt idx="298">
                  <c:v>3.715</c:v>
                </c:pt>
                <c:pt idx="299">
                  <c:v>3.73</c:v>
                </c:pt>
                <c:pt idx="300">
                  <c:v>3.745</c:v>
                </c:pt>
                <c:pt idx="301">
                  <c:v>3.76</c:v>
                </c:pt>
                <c:pt idx="302">
                  <c:v>3.775</c:v>
                </c:pt>
                <c:pt idx="303">
                  <c:v>3.79</c:v>
                </c:pt>
                <c:pt idx="304">
                  <c:v>3.805</c:v>
                </c:pt>
                <c:pt idx="305">
                  <c:v>3.814999999999999</c:v>
                </c:pt>
                <c:pt idx="306">
                  <c:v>3.83</c:v>
                </c:pt>
                <c:pt idx="307">
                  <c:v>3.845</c:v>
                </c:pt>
                <c:pt idx="308">
                  <c:v>3.86</c:v>
                </c:pt>
                <c:pt idx="309">
                  <c:v>3.875</c:v>
                </c:pt>
                <c:pt idx="310">
                  <c:v>3.89</c:v>
                </c:pt>
                <c:pt idx="311">
                  <c:v>3.905</c:v>
                </c:pt>
                <c:pt idx="312">
                  <c:v>3.92</c:v>
                </c:pt>
                <c:pt idx="313">
                  <c:v>3.935</c:v>
                </c:pt>
                <c:pt idx="314">
                  <c:v>3.95</c:v>
                </c:pt>
                <c:pt idx="315">
                  <c:v>3.96</c:v>
                </c:pt>
                <c:pt idx="316">
                  <c:v>3.975</c:v>
                </c:pt>
                <c:pt idx="317">
                  <c:v>3.99</c:v>
                </c:pt>
                <c:pt idx="318">
                  <c:v>4.004999999999998</c:v>
                </c:pt>
                <c:pt idx="319">
                  <c:v>4.02</c:v>
                </c:pt>
                <c:pt idx="320">
                  <c:v>4.035</c:v>
                </c:pt>
                <c:pt idx="321">
                  <c:v>4.05</c:v>
                </c:pt>
                <c:pt idx="322">
                  <c:v>4.064999999999998</c:v>
                </c:pt>
                <c:pt idx="323">
                  <c:v>4.075</c:v>
                </c:pt>
                <c:pt idx="324">
                  <c:v>4.09</c:v>
                </c:pt>
                <c:pt idx="325">
                  <c:v>4.105</c:v>
                </c:pt>
                <c:pt idx="326">
                  <c:v>4.119999999999998</c:v>
                </c:pt>
                <c:pt idx="327">
                  <c:v>4.134999999999998</c:v>
                </c:pt>
                <c:pt idx="328">
                  <c:v>4.149999999999999</c:v>
                </c:pt>
                <c:pt idx="329">
                  <c:v>4.164999999999997</c:v>
                </c:pt>
                <c:pt idx="330">
                  <c:v>4.18</c:v>
                </c:pt>
                <c:pt idx="331">
                  <c:v>4.194999999999998</c:v>
                </c:pt>
                <c:pt idx="332">
                  <c:v>4.205</c:v>
                </c:pt>
                <c:pt idx="333">
                  <c:v>4.22</c:v>
                </c:pt>
                <c:pt idx="334">
                  <c:v>4.235</c:v>
                </c:pt>
                <c:pt idx="335">
                  <c:v>4.25</c:v>
                </c:pt>
                <c:pt idx="336">
                  <c:v>4.264999999999998</c:v>
                </c:pt>
                <c:pt idx="337">
                  <c:v>4.28</c:v>
                </c:pt>
                <c:pt idx="338">
                  <c:v>4.294999999999998</c:v>
                </c:pt>
                <c:pt idx="339">
                  <c:v>4.31</c:v>
                </c:pt>
                <c:pt idx="340">
                  <c:v>4.324999999999997</c:v>
                </c:pt>
                <c:pt idx="341">
                  <c:v>4.335</c:v>
                </c:pt>
                <c:pt idx="342">
                  <c:v>4.35</c:v>
                </c:pt>
                <c:pt idx="343">
                  <c:v>4.364999999999997</c:v>
                </c:pt>
                <c:pt idx="344">
                  <c:v>4.38</c:v>
                </c:pt>
                <c:pt idx="345">
                  <c:v>4.394999999999998</c:v>
                </c:pt>
                <c:pt idx="346">
                  <c:v>4.41</c:v>
                </c:pt>
                <c:pt idx="347">
                  <c:v>4.42</c:v>
                </c:pt>
                <c:pt idx="348">
                  <c:v>4.435</c:v>
                </c:pt>
                <c:pt idx="349">
                  <c:v>4.45</c:v>
                </c:pt>
                <c:pt idx="350">
                  <c:v>4.464999999999998</c:v>
                </c:pt>
                <c:pt idx="351">
                  <c:v>4.48</c:v>
                </c:pt>
                <c:pt idx="352">
                  <c:v>4.495</c:v>
                </c:pt>
                <c:pt idx="353">
                  <c:v>4.51</c:v>
                </c:pt>
                <c:pt idx="354">
                  <c:v>4.52</c:v>
                </c:pt>
                <c:pt idx="355">
                  <c:v>4.535</c:v>
                </c:pt>
                <c:pt idx="356">
                  <c:v>4.55</c:v>
                </c:pt>
                <c:pt idx="357">
                  <c:v>4.564999999999998</c:v>
                </c:pt>
                <c:pt idx="358">
                  <c:v>4.58</c:v>
                </c:pt>
                <c:pt idx="359">
                  <c:v>4.594999999999998</c:v>
                </c:pt>
                <c:pt idx="360">
                  <c:v>4.604999999999998</c:v>
                </c:pt>
                <c:pt idx="361">
                  <c:v>4.619999999999998</c:v>
                </c:pt>
                <c:pt idx="362">
                  <c:v>4.634999999999998</c:v>
                </c:pt>
                <c:pt idx="363">
                  <c:v>4.649999999999998</c:v>
                </c:pt>
                <c:pt idx="364">
                  <c:v>4.664999999999997</c:v>
                </c:pt>
                <c:pt idx="365">
                  <c:v>4.68</c:v>
                </c:pt>
                <c:pt idx="366">
                  <c:v>4.694999999999998</c:v>
                </c:pt>
                <c:pt idx="367">
                  <c:v>4.71</c:v>
                </c:pt>
                <c:pt idx="368">
                  <c:v>4.724999999999998</c:v>
                </c:pt>
                <c:pt idx="369">
                  <c:v>4.735</c:v>
                </c:pt>
                <c:pt idx="370">
                  <c:v>4.75</c:v>
                </c:pt>
                <c:pt idx="371">
                  <c:v>4.764999999999998</c:v>
                </c:pt>
                <c:pt idx="372">
                  <c:v>4.78</c:v>
                </c:pt>
                <c:pt idx="373">
                  <c:v>4.794999999999998</c:v>
                </c:pt>
                <c:pt idx="374">
                  <c:v>4.81</c:v>
                </c:pt>
                <c:pt idx="375">
                  <c:v>4.824999999999997</c:v>
                </c:pt>
                <c:pt idx="376">
                  <c:v>4.835</c:v>
                </c:pt>
                <c:pt idx="377">
                  <c:v>4.85</c:v>
                </c:pt>
                <c:pt idx="378">
                  <c:v>4.864999999999997</c:v>
                </c:pt>
                <c:pt idx="379">
                  <c:v>4.88</c:v>
                </c:pt>
                <c:pt idx="380">
                  <c:v>4.894999999999998</c:v>
                </c:pt>
                <c:pt idx="381">
                  <c:v>4.91</c:v>
                </c:pt>
                <c:pt idx="382">
                  <c:v>4.924999999999998</c:v>
                </c:pt>
                <c:pt idx="383">
                  <c:v>4.94</c:v>
                </c:pt>
                <c:pt idx="384">
                  <c:v>4.95</c:v>
                </c:pt>
                <c:pt idx="385">
                  <c:v>4.964999999999998</c:v>
                </c:pt>
                <c:pt idx="386">
                  <c:v>4.98</c:v>
                </c:pt>
                <c:pt idx="387">
                  <c:v>4.995</c:v>
                </c:pt>
                <c:pt idx="388">
                  <c:v>5.01</c:v>
                </c:pt>
                <c:pt idx="389">
                  <c:v>5.024999999999998</c:v>
                </c:pt>
                <c:pt idx="390">
                  <c:v>5.035</c:v>
                </c:pt>
                <c:pt idx="391">
                  <c:v>5.05</c:v>
                </c:pt>
                <c:pt idx="392">
                  <c:v>5.064999999999998</c:v>
                </c:pt>
                <c:pt idx="393">
                  <c:v>5.08</c:v>
                </c:pt>
                <c:pt idx="394">
                  <c:v>5.094999999999998</c:v>
                </c:pt>
                <c:pt idx="395">
                  <c:v>5.109999999999999</c:v>
                </c:pt>
                <c:pt idx="396">
                  <c:v>5.124999999999997</c:v>
                </c:pt>
                <c:pt idx="397">
                  <c:v>5.14</c:v>
                </c:pt>
                <c:pt idx="398">
                  <c:v>5.149999999999999</c:v>
                </c:pt>
                <c:pt idx="399">
                  <c:v>5.164999999999997</c:v>
                </c:pt>
                <c:pt idx="400">
                  <c:v>5.18</c:v>
                </c:pt>
                <c:pt idx="401">
                  <c:v>5.194999999999998</c:v>
                </c:pt>
                <c:pt idx="402">
                  <c:v>5.21</c:v>
                </c:pt>
                <c:pt idx="403">
                  <c:v>5.224999999999998</c:v>
                </c:pt>
                <c:pt idx="404">
                  <c:v>5.24</c:v>
                </c:pt>
                <c:pt idx="405">
                  <c:v>5.25</c:v>
                </c:pt>
                <c:pt idx="406">
                  <c:v>5.264999999999998</c:v>
                </c:pt>
                <c:pt idx="407">
                  <c:v>5.28</c:v>
                </c:pt>
                <c:pt idx="408">
                  <c:v>5.294999999999998</c:v>
                </c:pt>
                <c:pt idx="409">
                  <c:v>5.31</c:v>
                </c:pt>
                <c:pt idx="410">
                  <c:v>5.324999999999997</c:v>
                </c:pt>
                <c:pt idx="411">
                  <c:v>5.335</c:v>
                </c:pt>
                <c:pt idx="412">
                  <c:v>5.35</c:v>
                </c:pt>
                <c:pt idx="413">
                  <c:v>5.364999999999997</c:v>
                </c:pt>
                <c:pt idx="414">
                  <c:v>5.38</c:v>
                </c:pt>
                <c:pt idx="415">
                  <c:v>5.394999999999998</c:v>
                </c:pt>
                <c:pt idx="416">
                  <c:v>5.41</c:v>
                </c:pt>
                <c:pt idx="417">
                  <c:v>5.424999999999998</c:v>
                </c:pt>
                <c:pt idx="418">
                  <c:v>5.435</c:v>
                </c:pt>
                <c:pt idx="419">
                  <c:v>5.45</c:v>
                </c:pt>
                <c:pt idx="420">
                  <c:v>5.464999999999998</c:v>
                </c:pt>
                <c:pt idx="421">
                  <c:v>5.48</c:v>
                </c:pt>
                <c:pt idx="422">
                  <c:v>5.495</c:v>
                </c:pt>
                <c:pt idx="423">
                  <c:v>5.51</c:v>
                </c:pt>
                <c:pt idx="424">
                  <c:v>5.524999999999998</c:v>
                </c:pt>
                <c:pt idx="425">
                  <c:v>5.535</c:v>
                </c:pt>
                <c:pt idx="426">
                  <c:v>5.55</c:v>
                </c:pt>
                <c:pt idx="427">
                  <c:v>5.564999999999998</c:v>
                </c:pt>
                <c:pt idx="428">
                  <c:v>5.58</c:v>
                </c:pt>
                <c:pt idx="429">
                  <c:v>5.594999999999998</c:v>
                </c:pt>
                <c:pt idx="430">
                  <c:v>5.604999999999998</c:v>
                </c:pt>
                <c:pt idx="431">
                  <c:v>5.619999999999998</c:v>
                </c:pt>
                <c:pt idx="432">
                  <c:v>5.634999999999998</c:v>
                </c:pt>
                <c:pt idx="433">
                  <c:v>5.649999999999998</c:v>
                </c:pt>
                <c:pt idx="434">
                  <c:v>5.664999999999997</c:v>
                </c:pt>
                <c:pt idx="435">
                  <c:v>5.68</c:v>
                </c:pt>
                <c:pt idx="436">
                  <c:v>5.689999999999999</c:v>
                </c:pt>
                <c:pt idx="437">
                  <c:v>5.705</c:v>
                </c:pt>
                <c:pt idx="438">
                  <c:v>5.72</c:v>
                </c:pt>
                <c:pt idx="439">
                  <c:v>5.735</c:v>
                </c:pt>
                <c:pt idx="440">
                  <c:v>5.75</c:v>
                </c:pt>
                <c:pt idx="441">
                  <c:v>5.76</c:v>
                </c:pt>
                <c:pt idx="442">
                  <c:v>5.775</c:v>
                </c:pt>
                <c:pt idx="443">
                  <c:v>5.79</c:v>
                </c:pt>
                <c:pt idx="444">
                  <c:v>5.804999999999998</c:v>
                </c:pt>
                <c:pt idx="445">
                  <c:v>5.819999999999998</c:v>
                </c:pt>
                <c:pt idx="446">
                  <c:v>5.83</c:v>
                </c:pt>
                <c:pt idx="447">
                  <c:v>5.844999999999998</c:v>
                </c:pt>
                <c:pt idx="448">
                  <c:v>5.859999999999998</c:v>
                </c:pt>
                <c:pt idx="449">
                  <c:v>5.875</c:v>
                </c:pt>
                <c:pt idx="450">
                  <c:v>5.89</c:v>
                </c:pt>
                <c:pt idx="451">
                  <c:v>5.9</c:v>
                </c:pt>
                <c:pt idx="452">
                  <c:v>5.915</c:v>
                </c:pt>
                <c:pt idx="453">
                  <c:v>5.93</c:v>
                </c:pt>
                <c:pt idx="454">
                  <c:v>5.945</c:v>
                </c:pt>
                <c:pt idx="455">
                  <c:v>5.96</c:v>
                </c:pt>
                <c:pt idx="456">
                  <c:v>5.97</c:v>
                </c:pt>
                <c:pt idx="457">
                  <c:v>5.985</c:v>
                </c:pt>
                <c:pt idx="458">
                  <c:v>6.0</c:v>
                </c:pt>
                <c:pt idx="459">
                  <c:v>6.014999999999998</c:v>
                </c:pt>
                <c:pt idx="460">
                  <c:v>6.03</c:v>
                </c:pt>
                <c:pt idx="461">
                  <c:v>6.04</c:v>
                </c:pt>
                <c:pt idx="462">
                  <c:v>6.054999999999998</c:v>
                </c:pt>
                <c:pt idx="463">
                  <c:v>6.07</c:v>
                </c:pt>
                <c:pt idx="464">
                  <c:v>6.085</c:v>
                </c:pt>
                <c:pt idx="465">
                  <c:v>6.094999999999998</c:v>
                </c:pt>
                <c:pt idx="466">
                  <c:v>6.109999999999999</c:v>
                </c:pt>
                <c:pt idx="467">
                  <c:v>6.124999999999997</c:v>
                </c:pt>
                <c:pt idx="468">
                  <c:v>6.14</c:v>
                </c:pt>
                <c:pt idx="469">
                  <c:v>6.154999999999998</c:v>
                </c:pt>
                <c:pt idx="470">
                  <c:v>6.164999999999997</c:v>
                </c:pt>
                <c:pt idx="471">
                  <c:v>6.18</c:v>
                </c:pt>
                <c:pt idx="472">
                  <c:v>6.194999999999998</c:v>
                </c:pt>
                <c:pt idx="473">
                  <c:v>6.21</c:v>
                </c:pt>
                <c:pt idx="474">
                  <c:v>6.22</c:v>
                </c:pt>
                <c:pt idx="475">
                  <c:v>6.235</c:v>
                </c:pt>
                <c:pt idx="476">
                  <c:v>6.25</c:v>
                </c:pt>
                <c:pt idx="477">
                  <c:v>6.264999999999998</c:v>
                </c:pt>
                <c:pt idx="478">
                  <c:v>6.275</c:v>
                </c:pt>
                <c:pt idx="479">
                  <c:v>6.29</c:v>
                </c:pt>
                <c:pt idx="480">
                  <c:v>6.304999999999998</c:v>
                </c:pt>
                <c:pt idx="481">
                  <c:v>6.319999999999998</c:v>
                </c:pt>
                <c:pt idx="482">
                  <c:v>6.33</c:v>
                </c:pt>
                <c:pt idx="483">
                  <c:v>6.344999999999998</c:v>
                </c:pt>
                <c:pt idx="484">
                  <c:v>6.359999999999998</c:v>
                </c:pt>
                <c:pt idx="485">
                  <c:v>6.375</c:v>
                </c:pt>
                <c:pt idx="486">
                  <c:v>6.384999999999998</c:v>
                </c:pt>
                <c:pt idx="487">
                  <c:v>6.4</c:v>
                </c:pt>
                <c:pt idx="488">
                  <c:v>6.415</c:v>
                </c:pt>
                <c:pt idx="489">
                  <c:v>6.424999999999998</c:v>
                </c:pt>
                <c:pt idx="490">
                  <c:v>6.44</c:v>
                </c:pt>
                <c:pt idx="491">
                  <c:v>6.455</c:v>
                </c:pt>
                <c:pt idx="492">
                  <c:v>6.47</c:v>
                </c:pt>
                <c:pt idx="493">
                  <c:v>6.48</c:v>
                </c:pt>
                <c:pt idx="494">
                  <c:v>6.495</c:v>
                </c:pt>
                <c:pt idx="495">
                  <c:v>6.51</c:v>
                </c:pt>
                <c:pt idx="496">
                  <c:v>6.52</c:v>
                </c:pt>
                <c:pt idx="497">
                  <c:v>6.535</c:v>
                </c:pt>
                <c:pt idx="498">
                  <c:v>6.55</c:v>
                </c:pt>
                <c:pt idx="499">
                  <c:v>6.56</c:v>
                </c:pt>
                <c:pt idx="500">
                  <c:v>6.575</c:v>
                </c:pt>
                <c:pt idx="501">
                  <c:v>6.59</c:v>
                </c:pt>
                <c:pt idx="502">
                  <c:v>6.604999999999998</c:v>
                </c:pt>
                <c:pt idx="503">
                  <c:v>6.614999999999997</c:v>
                </c:pt>
                <c:pt idx="504">
                  <c:v>6.63</c:v>
                </c:pt>
                <c:pt idx="505">
                  <c:v>6.644999999999998</c:v>
                </c:pt>
                <c:pt idx="506">
                  <c:v>6.654999999999997</c:v>
                </c:pt>
                <c:pt idx="507">
                  <c:v>6.67</c:v>
                </c:pt>
                <c:pt idx="508">
                  <c:v>6.684999999999998</c:v>
                </c:pt>
                <c:pt idx="509">
                  <c:v>6.694999999999998</c:v>
                </c:pt>
                <c:pt idx="510">
                  <c:v>6.71</c:v>
                </c:pt>
                <c:pt idx="511">
                  <c:v>6.724999999999998</c:v>
                </c:pt>
                <c:pt idx="512">
                  <c:v>6.735</c:v>
                </c:pt>
                <c:pt idx="513">
                  <c:v>6.75</c:v>
                </c:pt>
                <c:pt idx="514">
                  <c:v>6.764999999999998</c:v>
                </c:pt>
                <c:pt idx="515">
                  <c:v>6.775</c:v>
                </c:pt>
                <c:pt idx="516">
                  <c:v>6.79</c:v>
                </c:pt>
                <c:pt idx="517">
                  <c:v>6.804999999999998</c:v>
                </c:pt>
                <c:pt idx="518">
                  <c:v>6.814999999999998</c:v>
                </c:pt>
                <c:pt idx="519">
                  <c:v>6.83</c:v>
                </c:pt>
                <c:pt idx="520">
                  <c:v>6.844999999999998</c:v>
                </c:pt>
                <c:pt idx="521">
                  <c:v>6.854999999999998</c:v>
                </c:pt>
                <c:pt idx="522">
                  <c:v>6.87</c:v>
                </c:pt>
                <c:pt idx="523">
                  <c:v>6.884999999999998</c:v>
                </c:pt>
                <c:pt idx="524">
                  <c:v>6.894999999999998</c:v>
                </c:pt>
                <c:pt idx="525">
                  <c:v>6.91</c:v>
                </c:pt>
                <c:pt idx="526">
                  <c:v>6.924999999999998</c:v>
                </c:pt>
                <c:pt idx="527">
                  <c:v>6.935</c:v>
                </c:pt>
                <c:pt idx="528">
                  <c:v>6.95</c:v>
                </c:pt>
                <c:pt idx="529">
                  <c:v>6.964999999999998</c:v>
                </c:pt>
                <c:pt idx="530">
                  <c:v>6.975</c:v>
                </c:pt>
                <c:pt idx="531">
                  <c:v>6.99</c:v>
                </c:pt>
                <c:pt idx="532">
                  <c:v>7.004999999999998</c:v>
                </c:pt>
                <c:pt idx="533">
                  <c:v>7.014999999999998</c:v>
                </c:pt>
                <c:pt idx="534">
                  <c:v>7.03</c:v>
                </c:pt>
                <c:pt idx="535">
                  <c:v>7.04</c:v>
                </c:pt>
                <c:pt idx="536">
                  <c:v>7.054999999999998</c:v>
                </c:pt>
                <c:pt idx="537">
                  <c:v>7.07</c:v>
                </c:pt>
                <c:pt idx="538">
                  <c:v>7.08</c:v>
                </c:pt>
                <c:pt idx="539">
                  <c:v>7.094999999999998</c:v>
                </c:pt>
                <c:pt idx="540">
                  <c:v>7.109999999999999</c:v>
                </c:pt>
                <c:pt idx="541">
                  <c:v>7.119999999999998</c:v>
                </c:pt>
                <c:pt idx="542">
                  <c:v>7.134999999999998</c:v>
                </c:pt>
                <c:pt idx="543">
                  <c:v>7.144999999999998</c:v>
                </c:pt>
                <c:pt idx="544">
                  <c:v>7.159999999999998</c:v>
                </c:pt>
                <c:pt idx="545">
                  <c:v>7.174999999999998</c:v>
                </c:pt>
                <c:pt idx="546">
                  <c:v>7.184999999999998</c:v>
                </c:pt>
                <c:pt idx="547">
                  <c:v>7.2</c:v>
                </c:pt>
                <c:pt idx="548">
                  <c:v>7.214999999999998</c:v>
                </c:pt>
                <c:pt idx="549">
                  <c:v>7.224999999999998</c:v>
                </c:pt>
                <c:pt idx="550">
                  <c:v>7.24</c:v>
                </c:pt>
                <c:pt idx="551">
                  <c:v>7.25</c:v>
                </c:pt>
                <c:pt idx="552">
                  <c:v>7.264999999999998</c:v>
                </c:pt>
                <c:pt idx="553">
                  <c:v>7.28</c:v>
                </c:pt>
                <c:pt idx="554">
                  <c:v>7.29</c:v>
                </c:pt>
                <c:pt idx="555">
                  <c:v>7.304999999999998</c:v>
                </c:pt>
                <c:pt idx="556">
                  <c:v>7.314999999999998</c:v>
                </c:pt>
                <c:pt idx="557">
                  <c:v>7.33</c:v>
                </c:pt>
                <c:pt idx="558">
                  <c:v>7.344999999999998</c:v>
                </c:pt>
                <c:pt idx="559">
                  <c:v>7.354999999999998</c:v>
                </c:pt>
                <c:pt idx="560">
                  <c:v>7.37</c:v>
                </c:pt>
                <c:pt idx="561">
                  <c:v>7.38</c:v>
                </c:pt>
                <c:pt idx="562">
                  <c:v>7.394999999999998</c:v>
                </c:pt>
                <c:pt idx="563">
                  <c:v>7.405</c:v>
                </c:pt>
                <c:pt idx="564">
                  <c:v>7.42</c:v>
                </c:pt>
                <c:pt idx="565">
                  <c:v>7.435</c:v>
                </c:pt>
                <c:pt idx="566">
                  <c:v>7.445</c:v>
                </c:pt>
                <c:pt idx="567">
                  <c:v>7.46</c:v>
                </c:pt>
                <c:pt idx="568">
                  <c:v>7.47</c:v>
                </c:pt>
                <c:pt idx="569">
                  <c:v>7.485</c:v>
                </c:pt>
                <c:pt idx="570">
                  <c:v>7.495</c:v>
                </c:pt>
                <c:pt idx="571">
                  <c:v>7.51</c:v>
                </c:pt>
                <c:pt idx="572">
                  <c:v>7.52</c:v>
                </c:pt>
                <c:pt idx="573">
                  <c:v>7.535</c:v>
                </c:pt>
                <c:pt idx="574">
                  <c:v>7.544999999999998</c:v>
                </c:pt>
                <c:pt idx="575">
                  <c:v>7.56</c:v>
                </c:pt>
                <c:pt idx="576">
                  <c:v>7.57</c:v>
                </c:pt>
                <c:pt idx="577">
                  <c:v>7.585</c:v>
                </c:pt>
                <c:pt idx="578">
                  <c:v>7.594999999999998</c:v>
                </c:pt>
                <c:pt idx="579">
                  <c:v>7.609999999999998</c:v>
                </c:pt>
                <c:pt idx="580">
                  <c:v>7.619999999999998</c:v>
                </c:pt>
                <c:pt idx="581">
                  <c:v>7.634999999999998</c:v>
                </c:pt>
                <c:pt idx="582">
                  <c:v>7.64</c:v>
                </c:pt>
                <c:pt idx="583">
                  <c:v>7.654999999999997</c:v>
                </c:pt>
                <c:pt idx="584">
                  <c:v>7.664999999999997</c:v>
                </c:pt>
                <c:pt idx="585">
                  <c:v>7.68</c:v>
                </c:pt>
                <c:pt idx="586">
                  <c:v>7.689999999999999</c:v>
                </c:pt>
                <c:pt idx="587">
                  <c:v>7.7</c:v>
                </c:pt>
                <c:pt idx="588">
                  <c:v>7.714999999999998</c:v>
                </c:pt>
                <c:pt idx="589">
                  <c:v>7.724999999999998</c:v>
                </c:pt>
                <c:pt idx="590">
                  <c:v>7.74</c:v>
                </c:pt>
                <c:pt idx="591">
                  <c:v>7.75</c:v>
                </c:pt>
                <c:pt idx="592">
                  <c:v>7.764999999999998</c:v>
                </c:pt>
                <c:pt idx="593">
                  <c:v>7.775</c:v>
                </c:pt>
                <c:pt idx="594">
                  <c:v>7.785</c:v>
                </c:pt>
                <c:pt idx="595">
                  <c:v>7.8</c:v>
                </c:pt>
                <c:pt idx="596">
                  <c:v>7.81</c:v>
                </c:pt>
                <c:pt idx="597">
                  <c:v>7.824999999999997</c:v>
                </c:pt>
                <c:pt idx="598">
                  <c:v>7.835</c:v>
                </c:pt>
                <c:pt idx="599">
                  <c:v>7.844999999999998</c:v>
                </c:pt>
                <c:pt idx="600">
                  <c:v>7.859999999999998</c:v>
                </c:pt>
                <c:pt idx="601">
                  <c:v>7.87</c:v>
                </c:pt>
                <c:pt idx="602">
                  <c:v>7.884999999999998</c:v>
                </c:pt>
                <c:pt idx="603">
                  <c:v>7.894999999999998</c:v>
                </c:pt>
                <c:pt idx="604">
                  <c:v>7.905</c:v>
                </c:pt>
                <c:pt idx="605">
                  <c:v>7.92</c:v>
                </c:pt>
                <c:pt idx="606">
                  <c:v>7.93</c:v>
                </c:pt>
                <c:pt idx="607">
                  <c:v>7.94</c:v>
                </c:pt>
                <c:pt idx="608">
                  <c:v>7.955</c:v>
                </c:pt>
                <c:pt idx="609">
                  <c:v>7.964999999999998</c:v>
                </c:pt>
                <c:pt idx="610">
                  <c:v>7.975</c:v>
                </c:pt>
                <c:pt idx="611">
                  <c:v>7.99</c:v>
                </c:pt>
                <c:pt idx="612">
                  <c:v>8.0</c:v>
                </c:pt>
                <c:pt idx="613">
                  <c:v>8.01</c:v>
                </c:pt>
                <c:pt idx="614">
                  <c:v>8.02</c:v>
                </c:pt>
                <c:pt idx="615">
                  <c:v>8.035</c:v>
                </c:pt>
                <c:pt idx="616">
                  <c:v>8.045000000000001</c:v>
                </c:pt>
                <c:pt idx="617">
                  <c:v>8.055</c:v>
                </c:pt>
                <c:pt idx="618">
                  <c:v>8.065</c:v>
                </c:pt>
                <c:pt idx="619">
                  <c:v>8.075</c:v>
                </c:pt>
                <c:pt idx="620">
                  <c:v>8.09</c:v>
                </c:pt>
                <c:pt idx="621">
                  <c:v>8.1</c:v>
                </c:pt>
                <c:pt idx="622">
                  <c:v>8.11</c:v>
                </c:pt>
                <c:pt idx="623">
                  <c:v>8.120000000000001</c:v>
                </c:pt>
                <c:pt idx="624">
                  <c:v>8.130000000000001</c:v>
                </c:pt>
                <c:pt idx="625">
                  <c:v>8.140000000000001</c:v>
                </c:pt>
                <c:pt idx="626">
                  <c:v>8.155</c:v>
                </c:pt>
                <c:pt idx="627">
                  <c:v>8.165</c:v>
                </c:pt>
                <c:pt idx="628">
                  <c:v>8.175</c:v>
                </c:pt>
                <c:pt idx="629">
                  <c:v>8.185</c:v>
                </c:pt>
                <c:pt idx="630">
                  <c:v>8.195</c:v>
                </c:pt>
                <c:pt idx="631">
                  <c:v>8.205</c:v>
                </c:pt>
                <c:pt idx="632">
                  <c:v>8.215000000000001</c:v>
                </c:pt>
                <c:pt idx="633">
                  <c:v>8.225</c:v>
                </c:pt>
                <c:pt idx="634">
                  <c:v>8.235</c:v>
                </c:pt>
                <c:pt idx="635">
                  <c:v>8.245</c:v>
                </c:pt>
                <c:pt idx="636">
                  <c:v>8.255</c:v>
                </c:pt>
                <c:pt idx="637">
                  <c:v>8.27</c:v>
                </c:pt>
                <c:pt idx="638">
                  <c:v>8.280000000000001</c:v>
                </c:pt>
                <c:pt idx="639">
                  <c:v>8.290000000000001</c:v>
                </c:pt>
                <c:pt idx="640">
                  <c:v>8.295000000000001</c:v>
                </c:pt>
                <c:pt idx="641">
                  <c:v>8.31</c:v>
                </c:pt>
                <c:pt idx="642">
                  <c:v>8.315</c:v>
                </c:pt>
                <c:pt idx="643">
                  <c:v>8.325</c:v>
                </c:pt>
                <c:pt idx="644">
                  <c:v>8.335000000000002</c:v>
                </c:pt>
                <c:pt idx="645">
                  <c:v>8.345</c:v>
                </c:pt>
                <c:pt idx="646">
                  <c:v>8.355</c:v>
                </c:pt>
                <c:pt idx="647">
                  <c:v>8.365</c:v>
                </c:pt>
                <c:pt idx="648">
                  <c:v>8.375</c:v>
                </c:pt>
                <c:pt idx="649">
                  <c:v>8.385</c:v>
                </c:pt>
                <c:pt idx="650">
                  <c:v>8.395</c:v>
                </c:pt>
                <c:pt idx="651">
                  <c:v>8.405</c:v>
                </c:pt>
                <c:pt idx="652">
                  <c:v>8.41</c:v>
                </c:pt>
                <c:pt idx="653">
                  <c:v>8.42</c:v>
                </c:pt>
                <c:pt idx="654">
                  <c:v>8.43</c:v>
                </c:pt>
                <c:pt idx="655">
                  <c:v>8.44</c:v>
                </c:pt>
                <c:pt idx="656">
                  <c:v>8.445</c:v>
                </c:pt>
                <c:pt idx="657">
                  <c:v>8.455</c:v>
                </c:pt>
                <c:pt idx="658">
                  <c:v>8.465000000000005</c:v>
                </c:pt>
                <c:pt idx="659">
                  <c:v>8.47</c:v>
                </c:pt>
                <c:pt idx="660">
                  <c:v>8.48</c:v>
                </c:pt>
                <c:pt idx="661">
                  <c:v>8.49</c:v>
                </c:pt>
                <c:pt idx="662">
                  <c:v>8.495</c:v>
                </c:pt>
                <c:pt idx="663">
                  <c:v>8.505</c:v>
                </c:pt>
                <c:pt idx="664">
                  <c:v>8.51</c:v>
                </c:pt>
                <c:pt idx="665">
                  <c:v>8.515</c:v>
                </c:pt>
                <c:pt idx="666">
                  <c:v>8.525</c:v>
                </c:pt>
                <c:pt idx="667">
                  <c:v>8.535</c:v>
                </c:pt>
                <c:pt idx="668">
                  <c:v>8.540000000000001</c:v>
                </c:pt>
                <c:pt idx="669">
                  <c:v>8.55</c:v>
                </c:pt>
                <c:pt idx="670">
                  <c:v>8.56</c:v>
                </c:pt>
                <c:pt idx="671">
                  <c:v>8.57</c:v>
                </c:pt>
                <c:pt idx="672">
                  <c:v>8.575</c:v>
                </c:pt>
                <c:pt idx="673">
                  <c:v>8.585000000000002</c:v>
                </c:pt>
                <c:pt idx="674">
                  <c:v>8.595</c:v>
                </c:pt>
                <c:pt idx="675">
                  <c:v>8.6</c:v>
                </c:pt>
                <c:pt idx="676">
                  <c:v>8.61</c:v>
                </c:pt>
                <c:pt idx="677">
                  <c:v>8.615</c:v>
                </c:pt>
                <c:pt idx="678">
                  <c:v>8.625</c:v>
                </c:pt>
                <c:pt idx="679">
                  <c:v>8.630000000000001</c:v>
                </c:pt>
                <c:pt idx="680">
                  <c:v>8.64</c:v>
                </c:pt>
                <c:pt idx="681">
                  <c:v>8.645</c:v>
                </c:pt>
                <c:pt idx="682">
                  <c:v>8.65</c:v>
                </c:pt>
                <c:pt idx="683">
                  <c:v>8.655</c:v>
                </c:pt>
                <c:pt idx="684">
                  <c:v>8.66</c:v>
                </c:pt>
                <c:pt idx="685">
                  <c:v>8.665</c:v>
                </c:pt>
                <c:pt idx="686">
                  <c:v>8.665</c:v>
                </c:pt>
                <c:pt idx="687">
                  <c:v>8.67</c:v>
                </c:pt>
                <c:pt idx="688">
                  <c:v>8.67</c:v>
                </c:pt>
                <c:pt idx="689">
                  <c:v>8.67</c:v>
                </c:pt>
                <c:pt idx="690">
                  <c:v>8.665</c:v>
                </c:pt>
                <c:pt idx="691">
                  <c:v>8.645</c:v>
                </c:pt>
                <c:pt idx="692">
                  <c:v>8.6</c:v>
                </c:pt>
                <c:pt idx="693">
                  <c:v>8.545000000000001</c:v>
                </c:pt>
                <c:pt idx="694">
                  <c:v>8.49</c:v>
                </c:pt>
                <c:pt idx="695">
                  <c:v>8.460000000000002</c:v>
                </c:pt>
                <c:pt idx="696">
                  <c:v>8.415</c:v>
                </c:pt>
                <c:pt idx="697">
                  <c:v>8.370000000000002</c:v>
                </c:pt>
                <c:pt idx="698">
                  <c:v>8.33</c:v>
                </c:pt>
                <c:pt idx="699">
                  <c:v>8.290000000000001</c:v>
                </c:pt>
                <c:pt idx="700">
                  <c:v>8.255</c:v>
                </c:pt>
                <c:pt idx="701">
                  <c:v>8.225</c:v>
                </c:pt>
                <c:pt idx="702">
                  <c:v>8.210000000000001</c:v>
                </c:pt>
                <c:pt idx="703">
                  <c:v>8.220000000000001</c:v>
                </c:pt>
                <c:pt idx="704">
                  <c:v>8.235</c:v>
                </c:pt>
                <c:pt idx="705">
                  <c:v>8.255</c:v>
                </c:pt>
                <c:pt idx="706">
                  <c:v>8.275</c:v>
                </c:pt>
                <c:pt idx="707">
                  <c:v>8.295000000000001</c:v>
                </c:pt>
                <c:pt idx="708">
                  <c:v>8.315</c:v>
                </c:pt>
                <c:pt idx="709">
                  <c:v>8.335000000000002</c:v>
                </c:pt>
                <c:pt idx="710">
                  <c:v>8.345</c:v>
                </c:pt>
                <c:pt idx="711">
                  <c:v>8.365</c:v>
                </c:pt>
                <c:pt idx="712">
                  <c:v>8.38</c:v>
                </c:pt>
                <c:pt idx="713">
                  <c:v>8.4</c:v>
                </c:pt>
                <c:pt idx="714">
                  <c:v>8.415</c:v>
                </c:pt>
                <c:pt idx="715">
                  <c:v>8.435</c:v>
                </c:pt>
                <c:pt idx="716">
                  <c:v>8.45</c:v>
                </c:pt>
                <c:pt idx="717">
                  <c:v>8.465000000000005</c:v>
                </c:pt>
                <c:pt idx="718">
                  <c:v>8.48</c:v>
                </c:pt>
                <c:pt idx="719">
                  <c:v>8.495</c:v>
                </c:pt>
                <c:pt idx="720">
                  <c:v>8.51</c:v>
                </c:pt>
                <c:pt idx="721">
                  <c:v>8.525</c:v>
                </c:pt>
                <c:pt idx="722">
                  <c:v>8.540000000000001</c:v>
                </c:pt>
                <c:pt idx="723">
                  <c:v>8.555</c:v>
                </c:pt>
                <c:pt idx="724">
                  <c:v>8.57</c:v>
                </c:pt>
                <c:pt idx="725">
                  <c:v>8.58</c:v>
                </c:pt>
                <c:pt idx="726">
                  <c:v>8.595</c:v>
                </c:pt>
                <c:pt idx="727">
                  <c:v>8.605</c:v>
                </c:pt>
                <c:pt idx="728">
                  <c:v>8.620000000000001</c:v>
                </c:pt>
                <c:pt idx="729">
                  <c:v>8.635</c:v>
                </c:pt>
                <c:pt idx="730">
                  <c:v>8.65</c:v>
                </c:pt>
                <c:pt idx="731">
                  <c:v>8.665</c:v>
                </c:pt>
                <c:pt idx="732">
                  <c:v>8.67</c:v>
                </c:pt>
                <c:pt idx="733">
                  <c:v>8.685</c:v>
                </c:pt>
                <c:pt idx="734">
                  <c:v>8.700000000000001</c:v>
                </c:pt>
                <c:pt idx="735">
                  <c:v>8.710000000000001</c:v>
                </c:pt>
                <c:pt idx="736">
                  <c:v>8.725</c:v>
                </c:pt>
                <c:pt idx="737">
                  <c:v>8.73</c:v>
                </c:pt>
                <c:pt idx="738">
                  <c:v>8.745</c:v>
                </c:pt>
                <c:pt idx="739">
                  <c:v>8.76</c:v>
                </c:pt>
                <c:pt idx="740">
                  <c:v>8.77</c:v>
                </c:pt>
                <c:pt idx="741">
                  <c:v>8.785</c:v>
                </c:pt>
                <c:pt idx="742">
                  <c:v>8.790000000000001</c:v>
                </c:pt>
                <c:pt idx="743">
                  <c:v>8.8</c:v>
                </c:pt>
                <c:pt idx="744">
                  <c:v>8.815</c:v>
                </c:pt>
                <c:pt idx="745">
                  <c:v>8.825</c:v>
                </c:pt>
                <c:pt idx="746">
                  <c:v>8.84</c:v>
                </c:pt>
                <c:pt idx="747">
                  <c:v>8.845</c:v>
                </c:pt>
                <c:pt idx="748">
                  <c:v>8.855</c:v>
                </c:pt>
                <c:pt idx="749">
                  <c:v>8.865</c:v>
                </c:pt>
                <c:pt idx="750">
                  <c:v>8.88</c:v>
                </c:pt>
                <c:pt idx="751">
                  <c:v>8.89</c:v>
                </c:pt>
                <c:pt idx="752">
                  <c:v>8.895</c:v>
                </c:pt>
                <c:pt idx="753">
                  <c:v>8.905</c:v>
                </c:pt>
                <c:pt idx="754">
                  <c:v>8.915</c:v>
                </c:pt>
                <c:pt idx="755">
                  <c:v>8.925</c:v>
                </c:pt>
                <c:pt idx="756">
                  <c:v>8.935</c:v>
                </c:pt>
                <c:pt idx="757">
                  <c:v>8.94</c:v>
                </c:pt>
                <c:pt idx="758">
                  <c:v>8.95</c:v>
                </c:pt>
                <c:pt idx="759">
                  <c:v>8.960000000000002</c:v>
                </c:pt>
                <c:pt idx="760">
                  <c:v>8.97</c:v>
                </c:pt>
                <c:pt idx="761">
                  <c:v>8.98</c:v>
                </c:pt>
                <c:pt idx="762">
                  <c:v>8.985</c:v>
                </c:pt>
                <c:pt idx="763">
                  <c:v>8.995</c:v>
                </c:pt>
                <c:pt idx="764">
                  <c:v>9.005</c:v>
                </c:pt>
                <c:pt idx="765">
                  <c:v>9.015</c:v>
                </c:pt>
                <c:pt idx="766">
                  <c:v>9.025</c:v>
                </c:pt>
                <c:pt idx="767">
                  <c:v>9.030000000000001</c:v>
                </c:pt>
                <c:pt idx="768">
                  <c:v>9.040000000000001</c:v>
                </c:pt>
                <c:pt idx="769">
                  <c:v>9.045000000000001</c:v>
                </c:pt>
                <c:pt idx="770">
                  <c:v>9.055</c:v>
                </c:pt>
                <c:pt idx="771">
                  <c:v>9.065</c:v>
                </c:pt>
                <c:pt idx="772">
                  <c:v>9.07</c:v>
                </c:pt>
                <c:pt idx="773">
                  <c:v>9.08</c:v>
                </c:pt>
                <c:pt idx="774">
                  <c:v>9.095</c:v>
                </c:pt>
                <c:pt idx="775">
                  <c:v>9.1</c:v>
                </c:pt>
                <c:pt idx="776">
                  <c:v>9.11</c:v>
                </c:pt>
                <c:pt idx="777">
                  <c:v>9.120000000000001</c:v>
                </c:pt>
                <c:pt idx="778">
                  <c:v>9.130000000000001</c:v>
                </c:pt>
                <c:pt idx="779">
                  <c:v>9.140000000000001</c:v>
                </c:pt>
                <c:pt idx="780">
                  <c:v>9.145</c:v>
                </c:pt>
                <c:pt idx="781">
                  <c:v>9.16</c:v>
                </c:pt>
                <c:pt idx="782">
                  <c:v>9.17</c:v>
                </c:pt>
                <c:pt idx="783">
                  <c:v>9.18</c:v>
                </c:pt>
                <c:pt idx="784">
                  <c:v>9.185</c:v>
                </c:pt>
                <c:pt idx="785">
                  <c:v>9.200000000000001</c:v>
                </c:pt>
                <c:pt idx="786">
                  <c:v>9.210000000000001</c:v>
                </c:pt>
                <c:pt idx="787">
                  <c:v>9.220000000000001</c:v>
                </c:pt>
                <c:pt idx="788">
                  <c:v>9.23</c:v>
                </c:pt>
                <c:pt idx="789">
                  <c:v>9.245</c:v>
                </c:pt>
                <c:pt idx="790">
                  <c:v>9.26</c:v>
                </c:pt>
                <c:pt idx="791">
                  <c:v>9.280000000000001</c:v>
                </c:pt>
                <c:pt idx="792">
                  <c:v>9.295000000000001</c:v>
                </c:pt>
                <c:pt idx="793">
                  <c:v>9.315</c:v>
                </c:pt>
                <c:pt idx="794">
                  <c:v>9.33</c:v>
                </c:pt>
                <c:pt idx="795">
                  <c:v>9.34</c:v>
                </c:pt>
                <c:pt idx="796">
                  <c:v>9.35</c:v>
                </c:pt>
                <c:pt idx="797">
                  <c:v>9.355</c:v>
                </c:pt>
                <c:pt idx="798">
                  <c:v>9.365</c:v>
                </c:pt>
                <c:pt idx="799">
                  <c:v>9.370000000000002</c:v>
                </c:pt>
                <c:pt idx="800">
                  <c:v>9.375</c:v>
                </c:pt>
                <c:pt idx="801">
                  <c:v>9.385</c:v>
                </c:pt>
                <c:pt idx="802">
                  <c:v>9.395</c:v>
                </c:pt>
                <c:pt idx="803">
                  <c:v>9.4</c:v>
                </c:pt>
                <c:pt idx="804">
                  <c:v>9.41</c:v>
                </c:pt>
                <c:pt idx="805">
                  <c:v>9.42</c:v>
                </c:pt>
                <c:pt idx="806">
                  <c:v>9.425</c:v>
                </c:pt>
                <c:pt idx="807">
                  <c:v>9.43</c:v>
                </c:pt>
                <c:pt idx="808">
                  <c:v>9.44</c:v>
                </c:pt>
                <c:pt idx="809">
                  <c:v>9.445</c:v>
                </c:pt>
                <c:pt idx="810">
                  <c:v>9.455</c:v>
                </c:pt>
                <c:pt idx="811">
                  <c:v>9.460000000000002</c:v>
                </c:pt>
                <c:pt idx="812">
                  <c:v>9.47</c:v>
                </c:pt>
                <c:pt idx="813">
                  <c:v>9.48</c:v>
                </c:pt>
                <c:pt idx="814">
                  <c:v>9.485</c:v>
                </c:pt>
                <c:pt idx="815">
                  <c:v>9.49</c:v>
                </c:pt>
                <c:pt idx="816">
                  <c:v>9.495</c:v>
                </c:pt>
                <c:pt idx="817">
                  <c:v>9.505</c:v>
                </c:pt>
                <c:pt idx="818">
                  <c:v>9.51</c:v>
                </c:pt>
                <c:pt idx="819">
                  <c:v>9.52</c:v>
                </c:pt>
                <c:pt idx="820">
                  <c:v>9.525</c:v>
                </c:pt>
                <c:pt idx="821">
                  <c:v>9.535</c:v>
                </c:pt>
                <c:pt idx="822">
                  <c:v>9.540000000000001</c:v>
                </c:pt>
                <c:pt idx="823">
                  <c:v>9.55</c:v>
                </c:pt>
                <c:pt idx="824">
                  <c:v>9.55</c:v>
                </c:pt>
                <c:pt idx="825">
                  <c:v>9.56</c:v>
                </c:pt>
                <c:pt idx="826">
                  <c:v>9.565</c:v>
                </c:pt>
                <c:pt idx="827">
                  <c:v>9.575</c:v>
                </c:pt>
                <c:pt idx="828">
                  <c:v>9.58</c:v>
                </c:pt>
                <c:pt idx="829">
                  <c:v>9.59</c:v>
                </c:pt>
                <c:pt idx="830">
                  <c:v>9.595</c:v>
                </c:pt>
                <c:pt idx="831">
                  <c:v>9.6</c:v>
                </c:pt>
                <c:pt idx="832">
                  <c:v>9.61</c:v>
                </c:pt>
                <c:pt idx="833">
                  <c:v>9.61</c:v>
                </c:pt>
                <c:pt idx="834">
                  <c:v>9.620000000000001</c:v>
                </c:pt>
                <c:pt idx="835">
                  <c:v>9.625</c:v>
                </c:pt>
                <c:pt idx="836">
                  <c:v>9.630000000000001</c:v>
                </c:pt>
                <c:pt idx="837">
                  <c:v>9.64</c:v>
                </c:pt>
                <c:pt idx="838">
                  <c:v>9.645</c:v>
                </c:pt>
                <c:pt idx="839">
                  <c:v>9.65</c:v>
                </c:pt>
                <c:pt idx="840">
                  <c:v>9.655</c:v>
                </c:pt>
                <c:pt idx="841">
                  <c:v>9.66</c:v>
                </c:pt>
                <c:pt idx="842">
                  <c:v>9.665</c:v>
                </c:pt>
                <c:pt idx="843">
                  <c:v>9.675</c:v>
                </c:pt>
                <c:pt idx="844">
                  <c:v>9.675</c:v>
                </c:pt>
                <c:pt idx="845">
                  <c:v>9.68</c:v>
                </c:pt>
                <c:pt idx="846">
                  <c:v>9.685</c:v>
                </c:pt>
                <c:pt idx="847">
                  <c:v>9.69</c:v>
                </c:pt>
                <c:pt idx="848">
                  <c:v>9.695</c:v>
                </c:pt>
                <c:pt idx="849">
                  <c:v>9.700000000000001</c:v>
                </c:pt>
                <c:pt idx="850">
                  <c:v>9.705</c:v>
                </c:pt>
                <c:pt idx="851">
                  <c:v>9.705</c:v>
                </c:pt>
                <c:pt idx="852">
                  <c:v>9.710000000000001</c:v>
                </c:pt>
                <c:pt idx="853">
                  <c:v>9.715000000000001</c:v>
                </c:pt>
                <c:pt idx="854">
                  <c:v>9.720000000000001</c:v>
                </c:pt>
                <c:pt idx="855">
                  <c:v>9.720000000000001</c:v>
                </c:pt>
                <c:pt idx="856">
                  <c:v>9.725</c:v>
                </c:pt>
                <c:pt idx="857">
                  <c:v>9.725</c:v>
                </c:pt>
                <c:pt idx="858">
                  <c:v>9.725</c:v>
                </c:pt>
                <c:pt idx="859">
                  <c:v>9.73</c:v>
                </c:pt>
                <c:pt idx="860">
                  <c:v>9.73</c:v>
                </c:pt>
                <c:pt idx="861">
                  <c:v>9.73</c:v>
                </c:pt>
                <c:pt idx="862">
                  <c:v>9.735</c:v>
                </c:pt>
                <c:pt idx="863">
                  <c:v>9.735</c:v>
                </c:pt>
                <c:pt idx="864">
                  <c:v>9.735</c:v>
                </c:pt>
                <c:pt idx="865">
                  <c:v>9.735</c:v>
                </c:pt>
                <c:pt idx="866">
                  <c:v>9.74</c:v>
                </c:pt>
                <c:pt idx="867">
                  <c:v>9.74</c:v>
                </c:pt>
                <c:pt idx="868">
                  <c:v>9.74</c:v>
                </c:pt>
                <c:pt idx="869">
                  <c:v>9.735</c:v>
                </c:pt>
                <c:pt idx="870">
                  <c:v>9.735</c:v>
                </c:pt>
                <c:pt idx="871">
                  <c:v>9.735</c:v>
                </c:pt>
                <c:pt idx="872">
                  <c:v>9.735</c:v>
                </c:pt>
                <c:pt idx="873">
                  <c:v>9.73</c:v>
                </c:pt>
                <c:pt idx="874">
                  <c:v>9.73</c:v>
                </c:pt>
                <c:pt idx="875">
                  <c:v>9.73</c:v>
                </c:pt>
                <c:pt idx="876">
                  <c:v>9.725</c:v>
                </c:pt>
                <c:pt idx="877">
                  <c:v>9.725</c:v>
                </c:pt>
                <c:pt idx="878">
                  <c:v>9.725</c:v>
                </c:pt>
                <c:pt idx="879">
                  <c:v>9.725</c:v>
                </c:pt>
                <c:pt idx="880">
                  <c:v>9.725</c:v>
                </c:pt>
                <c:pt idx="881">
                  <c:v>9.725</c:v>
                </c:pt>
                <c:pt idx="882">
                  <c:v>9.725</c:v>
                </c:pt>
                <c:pt idx="883">
                  <c:v>9.73</c:v>
                </c:pt>
                <c:pt idx="884">
                  <c:v>9.73</c:v>
                </c:pt>
                <c:pt idx="885">
                  <c:v>9.73</c:v>
                </c:pt>
                <c:pt idx="886">
                  <c:v>9.735</c:v>
                </c:pt>
                <c:pt idx="887">
                  <c:v>9.74</c:v>
                </c:pt>
                <c:pt idx="888">
                  <c:v>9.74</c:v>
                </c:pt>
                <c:pt idx="889">
                  <c:v>9.745</c:v>
                </c:pt>
                <c:pt idx="890">
                  <c:v>9.745</c:v>
                </c:pt>
                <c:pt idx="891">
                  <c:v>9.75</c:v>
                </c:pt>
                <c:pt idx="892">
                  <c:v>9.75</c:v>
                </c:pt>
                <c:pt idx="893">
                  <c:v>9.755</c:v>
                </c:pt>
                <c:pt idx="894">
                  <c:v>9.76</c:v>
                </c:pt>
                <c:pt idx="895">
                  <c:v>9.76</c:v>
                </c:pt>
                <c:pt idx="896">
                  <c:v>9.76</c:v>
                </c:pt>
                <c:pt idx="897">
                  <c:v>9.765</c:v>
                </c:pt>
                <c:pt idx="898">
                  <c:v>9.765</c:v>
                </c:pt>
                <c:pt idx="899">
                  <c:v>9.77</c:v>
                </c:pt>
                <c:pt idx="900">
                  <c:v>9.77</c:v>
                </c:pt>
                <c:pt idx="901">
                  <c:v>9.77</c:v>
                </c:pt>
                <c:pt idx="902">
                  <c:v>9.77</c:v>
                </c:pt>
                <c:pt idx="903">
                  <c:v>9.77</c:v>
                </c:pt>
                <c:pt idx="904">
                  <c:v>9.77</c:v>
                </c:pt>
                <c:pt idx="905">
                  <c:v>9.77</c:v>
                </c:pt>
                <c:pt idx="906">
                  <c:v>9.765</c:v>
                </c:pt>
                <c:pt idx="907">
                  <c:v>9.765</c:v>
                </c:pt>
                <c:pt idx="908">
                  <c:v>9.76</c:v>
                </c:pt>
                <c:pt idx="909">
                  <c:v>9.755</c:v>
                </c:pt>
                <c:pt idx="910">
                  <c:v>9.75</c:v>
                </c:pt>
                <c:pt idx="911">
                  <c:v>9.74</c:v>
                </c:pt>
                <c:pt idx="912">
                  <c:v>9.735</c:v>
                </c:pt>
                <c:pt idx="913">
                  <c:v>9.725</c:v>
                </c:pt>
                <c:pt idx="914">
                  <c:v>9.715000000000001</c:v>
                </c:pt>
                <c:pt idx="915">
                  <c:v>9.705</c:v>
                </c:pt>
                <c:pt idx="916">
                  <c:v>9.700000000000001</c:v>
                </c:pt>
                <c:pt idx="917">
                  <c:v>9.69</c:v>
                </c:pt>
                <c:pt idx="918">
                  <c:v>9.68</c:v>
                </c:pt>
                <c:pt idx="919">
                  <c:v>9.67</c:v>
                </c:pt>
                <c:pt idx="920">
                  <c:v>9.66</c:v>
                </c:pt>
                <c:pt idx="921">
                  <c:v>9.655</c:v>
                </c:pt>
                <c:pt idx="922">
                  <c:v>9.64</c:v>
                </c:pt>
                <c:pt idx="923">
                  <c:v>9.630000000000001</c:v>
                </c:pt>
                <c:pt idx="924">
                  <c:v>9.620000000000001</c:v>
                </c:pt>
                <c:pt idx="925">
                  <c:v>9.605</c:v>
                </c:pt>
                <c:pt idx="926">
                  <c:v>9.605</c:v>
                </c:pt>
                <c:pt idx="927">
                  <c:v>9.595</c:v>
                </c:pt>
                <c:pt idx="928">
                  <c:v>9.585000000000002</c:v>
                </c:pt>
                <c:pt idx="929">
                  <c:v>9.575</c:v>
                </c:pt>
                <c:pt idx="930">
                  <c:v>9.57</c:v>
                </c:pt>
                <c:pt idx="931">
                  <c:v>9.57</c:v>
                </c:pt>
                <c:pt idx="932">
                  <c:v>9.565</c:v>
                </c:pt>
                <c:pt idx="933">
                  <c:v>9.56</c:v>
                </c:pt>
                <c:pt idx="934">
                  <c:v>9.555</c:v>
                </c:pt>
                <c:pt idx="935">
                  <c:v>9.555</c:v>
                </c:pt>
                <c:pt idx="936">
                  <c:v>9.56</c:v>
                </c:pt>
                <c:pt idx="937">
                  <c:v>9.56</c:v>
                </c:pt>
                <c:pt idx="938">
                  <c:v>9.56</c:v>
                </c:pt>
                <c:pt idx="939">
                  <c:v>9.56</c:v>
                </c:pt>
                <c:pt idx="940">
                  <c:v>9.565</c:v>
                </c:pt>
                <c:pt idx="941">
                  <c:v>9.57</c:v>
                </c:pt>
                <c:pt idx="942">
                  <c:v>9.57</c:v>
                </c:pt>
                <c:pt idx="943">
                  <c:v>9.575</c:v>
                </c:pt>
                <c:pt idx="944">
                  <c:v>9.58</c:v>
                </c:pt>
                <c:pt idx="945">
                  <c:v>9.58</c:v>
                </c:pt>
                <c:pt idx="946">
                  <c:v>9.585000000000002</c:v>
                </c:pt>
                <c:pt idx="947">
                  <c:v>9.59</c:v>
                </c:pt>
                <c:pt idx="948">
                  <c:v>9.6</c:v>
                </c:pt>
                <c:pt idx="949">
                  <c:v>9.605</c:v>
                </c:pt>
                <c:pt idx="950">
                  <c:v>9.615</c:v>
                </c:pt>
                <c:pt idx="951">
                  <c:v>9.620000000000001</c:v>
                </c:pt>
                <c:pt idx="952">
                  <c:v>9.630000000000001</c:v>
                </c:pt>
                <c:pt idx="953">
                  <c:v>9.64</c:v>
                </c:pt>
                <c:pt idx="954">
                  <c:v>9.645</c:v>
                </c:pt>
                <c:pt idx="955">
                  <c:v>9.655</c:v>
                </c:pt>
                <c:pt idx="956">
                  <c:v>9.66</c:v>
                </c:pt>
                <c:pt idx="957">
                  <c:v>9.67</c:v>
                </c:pt>
                <c:pt idx="958">
                  <c:v>9.68</c:v>
                </c:pt>
                <c:pt idx="959">
                  <c:v>9.69</c:v>
                </c:pt>
                <c:pt idx="960">
                  <c:v>9.700000000000001</c:v>
                </c:pt>
                <c:pt idx="961">
                  <c:v>9.705</c:v>
                </c:pt>
                <c:pt idx="962">
                  <c:v>9.715000000000001</c:v>
                </c:pt>
                <c:pt idx="963">
                  <c:v>9.725</c:v>
                </c:pt>
                <c:pt idx="964">
                  <c:v>9.735</c:v>
                </c:pt>
                <c:pt idx="965">
                  <c:v>9.745</c:v>
                </c:pt>
                <c:pt idx="966">
                  <c:v>9.755</c:v>
                </c:pt>
                <c:pt idx="967">
                  <c:v>9.765</c:v>
                </c:pt>
                <c:pt idx="968">
                  <c:v>9.77</c:v>
                </c:pt>
                <c:pt idx="969">
                  <c:v>9.780000000000001</c:v>
                </c:pt>
                <c:pt idx="970">
                  <c:v>9.790000000000001</c:v>
                </c:pt>
                <c:pt idx="971">
                  <c:v>9.8</c:v>
                </c:pt>
                <c:pt idx="972">
                  <c:v>9.815</c:v>
                </c:pt>
                <c:pt idx="973">
                  <c:v>9.82</c:v>
                </c:pt>
                <c:pt idx="974">
                  <c:v>9.83</c:v>
                </c:pt>
                <c:pt idx="975">
                  <c:v>9.84</c:v>
                </c:pt>
                <c:pt idx="976">
                  <c:v>9.85</c:v>
                </c:pt>
                <c:pt idx="977">
                  <c:v>9.855</c:v>
                </c:pt>
                <c:pt idx="978">
                  <c:v>9.865</c:v>
                </c:pt>
                <c:pt idx="979">
                  <c:v>9.875</c:v>
                </c:pt>
                <c:pt idx="980">
                  <c:v>9.88</c:v>
                </c:pt>
                <c:pt idx="981">
                  <c:v>9.885</c:v>
                </c:pt>
                <c:pt idx="982">
                  <c:v>9.895</c:v>
                </c:pt>
                <c:pt idx="983">
                  <c:v>9.9</c:v>
                </c:pt>
                <c:pt idx="984">
                  <c:v>9.91</c:v>
                </c:pt>
                <c:pt idx="985">
                  <c:v>9.915</c:v>
                </c:pt>
                <c:pt idx="986">
                  <c:v>9.92</c:v>
                </c:pt>
                <c:pt idx="987">
                  <c:v>9.93</c:v>
                </c:pt>
                <c:pt idx="988">
                  <c:v>9.935</c:v>
                </c:pt>
                <c:pt idx="989">
                  <c:v>9.945</c:v>
                </c:pt>
                <c:pt idx="990">
                  <c:v>9.95</c:v>
                </c:pt>
                <c:pt idx="991">
                  <c:v>9.955</c:v>
                </c:pt>
                <c:pt idx="992">
                  <c:v>9.960000000000002</c:v>
                </c:pt>
                <c:pt idx="993">
                  <c:v>9.97</c:v>
                </c:pt>
                <c:pt idx="994">
                  <c:v>9.975</c:v>
                </c:pt>
                <c:pt idx="995">
                  <c:v>9.985</c:v>
                </c:pt>
                <c:pt idx="996">
                  <c:v>9.985</c:v>
                </c:pt>
                <c:pt idx="997">
                  <c:v>9.995</c:v>
                </c:pt>
                <c:pt idx="998">
                  <c:v>10.0</c:v>
                </c:pt>
                <c:pt idx="999">
                  <c:v>10.01</c:v>
                </c:pt>
                <c:pt idx="1000">
                  <c:v>10.015</c:v>
                </c:pt>
                <c:pt idx="1001">
                  <c:v>10.02</c:v>
                </c:pt>
                <c:pt idx="1002">
                  <c:v>10.03</c:v>
                </c:pt>
                <c:pt idx="1003">
                  <c:v>10.04</c:v>
                </c:pt>
                <c:pt idx="1004">
                  <c:v>10.055</c:v>
                </c:pt>
                <c:pt idx="1005">
                  <c:v>10.065</c:v>
                </c:pt>
                <c:pt idx="1006">
                  <c:v>10.075</c:v>
                </c:pt>
                <c:pt idx="1007">
                  <c:v>10.085</c:v>
                </c:pt>
                <c:pt idx="1008">
                  <c:v>10.1</c:v>
                </c:pt>
                <c:pt idx="1009">
                  <c:v>10.11</c:v>
                </c:pt>
                <c:pt idx="1010">
                  <c:v>10.12</c:v>
                </c:pt>
                <c:pt idx="1011">
                  <c:v>10.13</c:v>
                </c:pt>
                <c:pt idx="1012">
                  <c:v>10.14</c:v>
                </c:pt>
                <c:pt idx="1013">
                  <c:v>10.145</c:v>
                </c:pt>
                <c:pt idx="1014">
                  <c:v>10.155</c:v>
                </c:pt>
                <c:pt idx="1015">
                  <c:v>10.165</c:v>
                </c:pt>
                <c:pt idx="1016">
                  <c:v>10.17</c:v>
                </c:pt>
                <c:pt idx="1017">
                  <c:v>10.175</c:v>
                </c:pt>
                <c:pt idx="1018">
                  <c:v>10.185</c:v>
                </c:pt>
                <c:pt idx="1019">
                  <c:v>10.195</c:v>
                </c:pt>
                <c:pt idx="1020">
                  <c:v>10.205</c:v>
                </c:pt>
                <c:pt idx="1021">
                  <c:v>10.215</c:v>
                </c:pt>
                <c:pt idx="1022">
                  <c:v>10.22</c:v>
                </c:pt>
                <c:pt idx="1023">
                  <c:v>10.23</c:v>
                </c:pt>
                <c:pt idx="1024">
                  <c:v>10.235</c:v>
                </c:pt>
                <c:pt idx="1025">
                  <c:v>10.24</c:v>
                </c:pt>
                <c:pt idx="1026">
                  <c:v>10.245</c:v>
                </c:pt>
                <c:pt idx="1027">
                  <c:v>10.25</c:v>
                </c:pt>
                <c:pt idx="1028">
                  <c:v>10.26</c:v>
                </c:pt>
                <c:pt idx="1029">
                  <c:v>10.265</c:v>
                </c:pt>
                <c:pt idx="1030">
                  <c:v>10.27</c:v>
                </c:pt>
                <c:pt idx="1031">
                  <c:v>10.275</c:v>
                </c:pt>
                <c:pt idx="1032">
                  <c:v>10.28</c:v>
                </c:pt>
                <c:pt idx="1033">
                  <c:v>10.285</c:v>
                </c:pt>
                <c:pt idx="1034">
                  <c:v>10.29</c:v>
                </c:pt>
                <c:pt idx="1035">
                  <c:v>10.295</c:v>
                </c:pt>
                <c:pt idx="1036">
                  <c:v>10.3</c:v>
                </c:pt>
                <c:pt idx="1037">
                  <c:v>10.305</c:v>
                </c:pt>
                <c:pt idx="1038">
                  <c:v>10.31</c:v>
                </c:pt>
                <c:pt idx="1039">
                  <c:v>10.315</c:v>
                </c:pt>
                <c:pt idx="1040">
                  <c:v>10.32</c:v>
                </c:pt>
                <c:pt idx="1041">
                  <c:v>10.325</c:v>
                </c:pt>
                <c:pt idx="1042">
                  <c:v>10.33</c:v>
                </c:pt>
                <c:pt idx="1043">
                  <c:v>10.335</c:v>
                </c:pt>
                <c:pt idx="1044">
                  <c:v>10.345</c:v>
                </c:pt>
                <c:pt idx="1045">
                  <c:v>10.35</c:v>
                </c:pt>
                <c:pt idx="1046">
                  <c:v>10.355</c:v>
                </c:pt>
                <c:pt idx="1047">
                  <c:v>10.36</c:v>
                </c:pt>
                <c:pt idx="1048">
                  <c:v>10.365</c:v>
                </c:pt>
                <c:pt idx="1049">
                  <c:v>10.365</c:v>
                </c:pt>
                <c:pt idx="1050">
                  <c:v>10.37</c:v>
                </c:pt>
                <c:pt idx="1051">
                  <c:v>10.375</c:v>
                </c:pt>
                <c:pt idx="1052">
                  <c:v>10.38</c:v>
                </c:pt>
                <c:pt idx="1053">
                  <c:v>10.385</c:v>
                </c:pt>
                <c:pt idx="1054">
                  <c:v>10.39</c:v>
                </c:pt>
                <c:pt idx="1055">
                  <c:v>10.395</c:v>
                </c:pt>
                <c:pt idx="1056">
                  <c:v>10.4</c:v>
                </c:pt>
                <c:pt idx="1057">
                  <c:v>10.405</c:v>
                </c:pt>
                <c:pt idx="1058">
                  <c:v>10.41</c:v>
                </c:pt>
                <c:pt idx="1059">
                  <c:v>10.415</c:v>
                </c:pt>
                <c:pt idx="1060">
                  <c:v>10.42</c:v>
                </c:pt>
                <c:pt idx="1061">
                  <c:v>10.425</c:v>
                </c:pt>
                <c:pt idx="1062">
                  <c:v>10.43</c:v>
                </c:pt>
                <c:pt idx="1063">
                  <c:v>10.43</c:v>
                </c:pt>
                <c:pt idx="1064">
                  <c:v>10.435</c:v>
                </c:pt>
                <c:pt idx="1065">
                  <c:v>10.44</c:v>
                </c:pt>
                <c:pt idx="1066">
                  <c:v>10.445</c:v>
                </c:pt>
                <c:pt idx="1067">
                  <c:v>10.45</c:v>
                </c:pt>
                <c:pt idx="1068">
                  <c:v>10.455</c:v>
                </c:pt>
                <c:pt idx="1069">
                  <c:v>10.46</c:v>
                </c:pt>
                <c:pt idx="1070">
                  <c:v>10.465</c:v>
                </c:pt>
                <c:pt idx="1071">
                  <c:v>10.47</c:v>
                </c:pt>
                <c:pt idx="1072">
                  <c:v>10.475</c:v>
                </c:pt>
                <c:pt idx="1073">
                  <c:v>10.475</c:v>
                </c:pt>
                <c:pt idx="1074">
                  <c:v>10.48</c:v>
                </c:pt>
                <c:pt idx="1075">
                  <c:v>10.485</c:v>
                </c:pt>
                <c:pt idx="1076">
                  <c:v>10.49</c:v>
                </c:pt>
                <c:pt idx="1077">
                  <c:v>10.495</c:v>
                </c:pt>
                <c:pt idx="1078">
                  <c:v>10.5</c:v>
                </c:pt>
                <c:pt idx="1079">
                  <c:v>10.505</c:v>
                </c:pt>
                <c:pt idx="1080">
                  <c:v>10.51</c:v>
                </c:pt>
                <c:pt idx="1081">
                  <c:v>10.515</c:v>
                </c:pt>
                <c:pt idx="1082">
                  <c:v>10.52</c:v>
                </c:pt>
                <c:pt idx="1083">
                  <c:v>10.525</c:v>
                </c:pt>
                <c:pt idx="1084">
                  <c:v>10.525</c:v>
                </c:pt>
                <c:pt idx="1085">
                  <c:v>10.53</c:v>
                </c:pt>
                <c:pt idx="1086">
                  <c:v>10.535</c:v>
                </c:pt>
                <c:pt idx="1087">
                  <c:v>10.54</c:v>
                </c:pt>
                <c:pt idx="1088">
                  <c:v>10.545</c:v>
                </c:pt>
                <c:pt idx="1089">
                  <c:v>10.55</c:v>
                </c:pt>
                <c:pt idx="1090">
                  <c:v>10.555</c:v>
                </c:pt>
                <c:pt idx="1091">
                  <c:v>10.56</c:v>
                </c:pt>
                <c:pt idx="1092">
                  <c:v>10.565</c:v>
                </c:pt>
                <c:pt idx="1093">
                  <c:v>10.565</c:v>
                </c:pt>
                <c:pt idx="1094">
                  <c:v>10.57</c:v>
                </c:pt>
                <c:pt idx="1095">
                  <c:v>10.575</c:v>
                </c:pt>
                <c:pt idx="1096">
                  <c:v>10.58</c:v>
                </c:pt>
                <c:pt idx="1097">
                  <c:v>10.585</c:v>
                </c:pt>
                <c:pt idx="1098">
                  <c:v>10.585</c:v>
                </c:pt>
                <c:pt idx="1099">
                  <c:v>10.59</c:v>
                </c:pt>
                <c:pt idx="1100">
                  <c:v>10.595</c:v>
                </c:pt>
                <c:pt idx="1101">
                  <c:v>10.6</c:v>
                </c:pt>
                <c:pt idx="1102">
                  <c:v>10.605</c:v>
                </c:pt>
                <c:pt idx="1103">
                  <c:v>10.605</c:v>
                </c:pt>
                <c:pt idx="1104">
                  <c:v>10.61</c:v>
                </c:pt>
                <c:pt idx="1105">
                  <c:v>10.615</c:v>
                </c:pt>
                <c:pt idx="1106">
                  <c:v>10.62</c:v>
                </c:pt>
                <c:pt idx="1107">
                  <c:v>10.625</c:v>
                </c:pt>
                <c:pt idx="1108">
                  <c:v>10.63</c:v>
                </c:pt>
                <c:pt idx="1109">
                  <c:v>10.63</c:v>
                </c:pt>
                <c:pt idx="1110">
                  <c:v>10.635</c:v>
                </c:pt>
                <c:pt idx="1111">
                  <c:v>10.64</c:v>
                </c:pt>
                <c:pt idx="1112">
                  <c:v>10.64</c:v>
                </c:pt>
                <c:pt idx="1113">
                  <c:v>10.645</c:v>
                </c:pt>
                <c:pt idx="1114">
                  <c:v>10.65</c:v>
                </c:pt>
                <c:pt idx="1115">
                  <c:v>10.655</c:v>
                </c:pt>
                <c:pt idx="1116">
                  <c:v>10.66</c:v>
                </c:pt>
                <c:pt idx="1117">
                  <c:v>10.66</c:v>
                </c:pt>
                <c:pt idx="1118">
                  <c:v>10.665</c:v>
                </c:pt>
                <c:pt idx="1119">
                  <c:v>10.67</c:v>
                </c:pt>
                <c:pt idx="1120">
                  <c:v>10.67</c:v>
                </c:pt>
                <c:pt idx="1121">
                  <c:v>10.675</c:v>
                </c:pt>
                <c:pt idx="1122">
                  <c:v>10.68</c:v>
                </c:pt>
                <c:pt idx="1123">
                  <c:v>10.685</c:v>
                </c:pt>
                <c:pt idx="1124">
                  <c:v>10.685</c:v>
                </c:pt>
                <c:pt idx="1125">
                  <c:v>10.69</c:v>
                </c:pt>
                <c:pt idx="1126">
                  <c:v>10.695</c:v>
                </c:pt>
                <c:pt idx="1127">
                  <c:v>10.695</c:v>
                </c:pt>
                <c:pt idx="1128">
                  <c:v>10.7</c:v>
                </c:pt>
                <c:pt idx="1129">
                  <c:v>10.705</c:v>
                </c:pt>
                <c:pt idx="1130">
                  <c:v>10.705</c:v>
                </c:pt>
                <c:pt idx="1131">
                  <c:v>10.71</c:v>
                </c:pt>
                <c:pt idx="1132">
                  <c:v>10.715</c:v>
                </c:pt>
                <c:pt idx="1133">
                  <c:v>10.72</c:v>
                </c:pt>
                <c:pt idx="1134">
                  <c:v>10.72</c:v>
                </c:pt>
                <c:pt idx="1135">
                  <c:v>10.725</c:v>
                </c:pt>
                <c:pt idx="1136">
                  <c:v>10.73</c:v>
                </c:pt>
                <c:pt idx="1137">
                  <c:v>10.73</c:v>
                </c:pt>
                <c:pt idx="1138">
                  <c:v>10.735</c:v>
                </c:pt>
                <c:pt idx="1139">
                  <c:v>10.74</c:v>
                </c:pt>
                <c:pt idx="1140">
                  <c:v>10.74</c:v>
                </c:pt>
                <c:pt idx="1141">
                  <c:v>10.745</c:v>
                </c:pt>
                <c:pt idx="1142">
                  <c:v>10.745</c:v>
                </c:pt>
                <c:pt idx="1143">
                  <c:v>10.75</c:v>
                </c:pt>
                <c:pt idx="1144">
                  <c:v>10.755</c:v>
                </c:pt>
                <c:pt idx="1145">
                  <c:v>10.755</c:v>
                </c:pt>
                <c:pt idx="1146">
                  <c:v>10.76</c:v>
                </c:pt>
                <c:pt idx="1147">
                  <c:v>10.765</c:v>
                </c:pt>
                <c:pt idx="1148">
                  <c:v>10.765</c:v>
                </c:pt>
                <c:pt idx="1149">
                  <c:v>10.77</c:v>
                </c:pt>
                <c:pt idx="1150">
                  <c:v>10.775</c:v>
                </c:pt>
                <c:pt idx="1151">
                  <c:v>10.775</c:v>
                </c:pt>
                <c:pt idx="1152">
                  <c:v>10.78</c:v>
                </c:pt>
                <c:pt idx="1153">
                  <c:v>10.78</c:v>
                </c:pt>
                <c:pt idx="1154">
                  <c:v>10.785</c:v>
                </c:pt>
                <c:pt idx="1155">
                  <c:v>10.79</c:v>
                </c:pt>
                <c:pt idx="1156">
                  <c:v>10.79</c:v>
                </c:pt>
                <c:pt idx="1157">
                  <c:v>10.795</c:v>
                </c:pt>
                <c:pt idx="1158">
                  <c:v>10.795</c:v>
                </c:pt>
                <c:pt idx="1159">
                  <c:v>10.8</c:v>
                </c:pt>
                <c:pt idx="1160">
                  <c:v>10.805</c:v>
                </c:pt>
                <c:pt idx="1161">
                  <c:v>10.805</c:v>
                </c:pt>
                <c:pt idx="1162">
                  <c:v>10.805</c:v>
                </c:pt>
                <c:pt idx="1163">
                  <c:v>10.81</c:v>
                </c:pt>
                <c:pt idx="1164">
                  <c:v>10.815</c:v>
                </c:pt>
                <c:pt idx="1165">
                  <c:v>10.815</c:v>
                </c:pt>
                <c:pt idx="1166">
                  <c:v>10.82</c:v>
                </c:pt>
                <c:pt idx="1167">
                  <c:v>10.82</c:v>
                </c:pt>
                <c:pt idx="1168">
                  <c:v>10.825</c:v>
                </c:pt>
                <c:pt idx="1169">
                  <c:v>10.825</c:v>
                </c:pt>
                <c:pt idx="1170">
                  <c:v>10.83</c:v>
                </c:pt>
                <c:pt idx="1171">
                  <c:v>10.83</c:v>
                </c:pt>
                <c:pt idx="1172">
                  <c:v>10.835</c:v>
                </c:pt>
                <c:pt idx="1173">
                  <c:v>10.835</c:v>
                </c:pt>
                <c:pt idx="1174">
                  <c:v>10.84</c:v>
                </c:pt>
                <c:pt idx="1175">
                  <c:v>10.84</c:v>
                </c:pt>
                <c:pt idx="1176">
                  <c:v>10.845</c:v>
                </c:pt>
                <c:pt idx="1177">
                  <c:v>10.845</c:v>
                </c:pt>
                <c:pt idx="1178">
                  <c:v>10.85</c:v>
                </c:pt>
                <c:pt idx="1179">
                  <c:v>10.85</c:v>
                </c:pt>
                <c:pt idx="1180">
                  <c:v>10.855</c:v>
                </c:pt>
                <c:pt idx="1181">
                  <c:v>10.855</c:v>
                </c:pt>
                <c:pt idx="1182">
                  <c:v>10.855</c:v>
                </c:pt>
                <c:pt idx="1183">
                  <c:v>10.86</c:v>
                </c:pt>
                <c:pt idx="1184">
                  <c:v>10.86</c:v>
                </c:pt>
                <c:pt idx="1185">
                  <c:v>10.865</c:v>
                </c:pt>
                <c:pt idx="1186">
                  <c:v>10.865</c:v>
                </c:pt>
                <c:pt idx="1187">
                  <c:v>10.865</c:v>
                </c:pt>
                <c:pt idx="1188">
                  <c:v>10.87</c:v>
                </c:pt>
                <c:pt idx="1189">
                  <c:v>10.87</c:v>
                </c:pt>
                <c:pt idx="1190">
                  <c:v>10.875</c:v>
                </c:pt>
                <c:pt idx="1191">
                  <c:v>10.875</c:v>
                </c:pt>
                <c:pt idx="1192">
                  <c:v>10.88</c:v>
                </c:pt>
                <c:pt idx="1193">
                  <c:v>10.88</c:v>
                </c:pt>
                <c:pt idx="1194">
                  <c:v>10.88</c:v>
                </c:pt>
                <c:pt idx="1195">
                  <c:v>10.885</c:v>
                </c:pt>
                <c:pt idx="1196">
                  <c:v>10.885</c:v>
                </c:pt>
                <c:pt idx="1197">
                  <c:v>10.89</c:v>
                </c:pt>
                <c:pt idx="1198">
                  <c:v>10.89</c:v>
                </c:pt>
                <c:pt idx="1199">
                  <c:v>10.89</c:v>
                </c:pt>
                <c:pt idx="1200">
                  <c:v>10.895</c:v>
                </c:pt>
                <c:pt idx="1201">
                  <c:v>10.895</c:v>
                </c:pt>
                <c:pt idx="1202">
                  <c:v>10.9</c:v>
                </c:pt>
                <c:pt idx="1203">
                  <c:v>10.9</c:v>
                </c:pt>
                <c:pt idx="1204">
                  <c:v>10.9</c:v>
                </c:pt>
                <c:pt idx="1205">
                  <c:v>10.905</c:v>
                </c:pt>
                <c:pt idx="1206">
                  <c:v>10.905</c:v>
                </c:pt>
                <c:pt idx="1207">
                  <c:v>10.905</c:v>
                </c:pt>
                <c:pt idx="1208">
                  <c:v>10.91</c:v>
                </c:pt>
                <c:pt idx="1209">
                  <c:v>10.91</c:v>
                </c:pt>
                <c:pt idx="1210">
                  <c:v>10.915</c:v>
                </c:pt>
                <c:pt idx="1211">
                  <c:v>10.915</c:v>
                </c:pt>
                <c:pt idx="1212">
                  <c:v>10.915</c:v>
                </c:pt>
                <c:pt idx="1213">
                  <c:v>10.92</c:v>
                </c:pt>
                <c:pt idx="1214">
                  <c:v>10.92</c:v>
                </c:pt>
                <c:pt idx="1215">
                  <c:v>10.92</c:v>
                </c:pt>
                <c:pt idx="1216">
                  <c:v>10.925</c:v>
                </c:pt>
                <c:pt idx="1217">
                  <c:v>10.925</c:v>
                </c:pt>
                <c:pt idx="1218">
                  <c:v>10.925</c:v>
                </c:pt>
                <c:pt idx="1219">
                  <c:v>10.93</c:v>
                </c:pt>
                <c:pt idx="1220">
                  <c:v>10.93</c:v>
                </c:pt>
                <c:pt idx="1221">
                  <c:v>10.93</c:v>
                </c:pt>
                <c:pt idx="1222">
                  <c:v>10.935</c:v>
                </c:pt>
                <c:pt idx="1223">
                  <c:v>10.935</c:v>
                </c:pt>
                <c:pt idx="1224">
                  <c:v>10.935</c:v>
                </c:pt>
                <c:pt idx="1225">
                  <c:v>10.94</c:v>
                </c:pt>
                <c:pt idx="1226">
                  <c:v>10.94</c:v>
                </c:pt>
                <c:pt idx="1227">
                  <c:v>10.94</c:v>
                </c:pt>
                <c:pt idx="1228">
                  <c:v>10.945</c:v>
                </c:pt>
                <c:pt idx="1229">
                  <c:v>10.945</c:v>
                </c:pt>
                <c:pt idx="1230">
                  <c:v>10.945</c:v>
                </c:pt>
                <c:pt idx="1231">
                  <c:v>10.95</c:v>
                </c:pt>
                <c:pt idx="1232">
                  <c:v>10.95</c:v>
                </c:pt>
                <c:pt idx="1233">
                  <c:v>10.95</c:v>
                </c:pt>
                <c:pt idx="1234">
                  <c:v>10.95</c:v>
                </c:pt>
                <c:pt idx="1235">
                  <c:v>10.955</c:v>
                </c:pt>
                <c:pt idx="1236">
                  <c:v>10.955</c:v>
                </c:pt>
                <c:pt idx="1237">
                  <c:v>10.955</c:v>
                </c:pt>
                <c:pt idx="1238">
                  <c:v>10.96</c:v>
                </c:pt>
                <c:pt idx="1239">
                  <c:v>10.96</c:v>
                </c:pt>
                <c:pt idx="1240">
                  <c:v>10.96</c:v>
                </c:pt>
                <c:pt idx="1241">
                  <c:v>10.965</c:v>
                </c:pt>
                <c:pt idx="1242">
                  <c:v>10.965</c:v>
                </c:pt>
                <c:pt idx="1243">
                  <c:v>10.965</c:v>
                </c:pt>
                <c:pt idx="1244">
                  <c:v>10.97</c:v>
                </c:pt>
                <c:pt idx="1245">
                  <c:v>10.97</c:v>
                </c:pt>
                <c:pt idx="1246">
                  <c:v>10.97</c:v>
                </c:pt>
                <c:pt idx="1247">
                  <c:v>10.97</c:v>
                </c:pt>
                <c:pt idx="1248">
                  <c:v>10.975</c:v>
                </c:pt>
                <c:pt idx="1249">
                  <c:v>10.975</c:v>
                </c:pt>
                <c:pt idx="1250">
                  <c:v>10.975</c:v>
                </c:pt>
                <c:pt idx="1251">
                  <c:v>10.98</c:v>
                </c:pt>
                <c:pt idx="1252">
                  <c:v>10.98</c:v>
                </c:pt>
                <c:pt idx="1253">
                  <c:v>10.98</c:v>
                </c:pt>
                <c:pt idx="1254">
                  <c:v>10.985</c:v>
                </c:pt>
                <c:pt idx="1255">
                  <c:v>10.985</c:v>
                </c:pt>
                <c:pt idx="1256">
                  <c:v>10.985</c:v>
                </c:pt>
                <c:pt idx="1257">
                  <c:v>10.985</c:v>
                </c:pt>
                <c:pt idx="1258">
                  <c:v>10.99</c:v>
                </c:pt>
                <c:pt idx="1259">
                  <c:v>10.99</c:v>
                </c:pt>
                <c:pt idx="1260">
                  <c:v>10.99</c:v>
                </c:pt>
                <c:pt idx="1261">
                  <c:v>10.995</c:v>
                </c:pt>
                <c:pt idx="1262">
                  <c:v>10.995</c:v>
                </c:pt>
                <c:pt idx="1263">
                  <c:v>10.995</c:v>
                </c:pt>
                <c:pt idx="1264">
                  <c:v>10.995</c:v>
                </c:pt>
                <c:pt idx="1265">
                  <c:v>11.0</c:v>
                </c:pt>
                <c:pt idx="1266">
                  <c:v>11.0</c:v>
                </c:pt>
                <c:pt idx="1267">
                  <c:v>11.0</c:v>
                </c:pt>
                <c:pt idx="1268">
                  <c:v>11.005</c:v>
                </c:pt>
                <c:pt idx="1269">
                  <c:v>11.005</c:v>
                </c:pt>
                <c:pt idx="1270">
                  <c:v>11.005</c:v>
                </c:pt>
                <c:pt idx="1271">
                  <c:v>11.01</c:v>
                </c:pt>
                <c:pt idx="1272">
                  <c:v>11.01</c:v>
                </c:pt>
                <c:pt idx="1273">
                  <c:v>11.01</c:v>
                </c:pt>
                <c:pt idx="1274">
                  <c:v>11.01</c:v>
                </c:pt>
                <c:pt idx="1275">
                  <c:v>11.015</c:v>
                </c:pt>
                <c:pt idx="1276">
                  <c:v>11.015</c:v>
                </c:pt>
                <c:pt idx="1277">
                  <c:v>11.015</c:v>
                </c:pt>
                <c:pt idx="1278">
                  <c:v>11.02</c:v>
                </c:pt>
                <c:pt idx="1279">
                  <c:v>11.02</c:v>
                </c:pt>
                <c:pt idx="1280">
                  <c:v>11.02</c:v>
                </c:pt>
                <c:pt idx="1281">
                  <c:v>11.025</c:v>
                </c:pt>
                <c:pt idx="1282">
                  <c:v>11.025</c:v>
                </c:pt>
                <c:pt idx="1283">
                  <c:v>11.025</c:v>
                </c:pt>
                <c:pt idx="1284">
                  <c:v>11.025</c:v>
                </c:pt>
                <c:pt idx="1285">
                  <c:v>11.03</c:v>
                </c:pt>
                <c:pt idx="1286">
                  <c:v>11.03</c:v>
                </c:pt>
                <c:pt idx="1287">
                  <c:v>11.03</c:v>
                </c:pt>
                <c:pt idx="1288">
                  <c:v>11.035</c:v>
                </c:pt>
                <c:pt idx="1289">
                  <c:v>11.035</c:v>
                </c:pt>
                <c:pt idx="1290">
                  <c:v>11.035</c:v>
                </c:pt>
                <c:pt idx="1291">
                  <c:v>11.04</c:v>
                </c:pt>
                <c:pt idx="1292">
                  <c:v>11.04</c:v>
                </c:pt>
                <c:pt idx="1293">
                  <c:v>11.04</c:v>
                </c:pt>
                <c:pt idx="1294">
                  <c:v>11.045</c:v>
                </c:pt>
                <c:pt idx="1295">
                  <c:v>11.045</c:v>
                </c:pt>
                <c:pt idx="1296">
                  <c:v>11.045</c:v>
                </c:pt>
                <c:pt idx="1297">
                  <c:v>11.05</c:v>
                </c:pt>
                <c:pt idx="1298">
                  <c:v>11.05</c:v>
                </c:pt>
                <c:pt idx="1299">
                  <c:v>11.05</c:v>
                </c:pt>
                <c:pt idx="1300">
                  <c:v>11.05</c:v>
                </c:pt>
                <c:pt idx="1301">
                  <c:v>11.055</c:v>
                </c:pt>
                <c:pt idx="1302">
                  <c:v>11.055</c:v>
                </c:pt>
                <c:pt idx="1303">
                  <c:v>11.055</c:v>
                </c:pt>
                <c:pt idx="1304">
                  <c:v>11.06</c:v>
                </c:pt>
                <c:pt idx="1305">
                  <c:v>11.06</c:v>
                </c:pt>
                <c:pt idx="1306">
                  <c:v>11.06</c:v>
                </c:pt>
                <c:pt idx="1307">
                  <c:v>11.065</c:v>
                </c:pt>
                <c:pt idx="1308">
                  <c:v>11.065</c:v>
                </c:pt>
                <c:pt idx="1309">
                  <c:v>11.065</c:v>
                </c:pt>
                <c:pt idx="1310">
                  <c:v>11.07</c:v>
                </c:pt>
                <c:pt idx="1311">
                  <c:v>11.07</c:v>
                </c:pt>
                <c:pt idx="1312">
                  <c:v>11.07</c:v>
                </c:pt>
                <c:pt idx="1313">
                  <c:v>11.075</c:v>
                </c:pt>
                <c:pt idx="1314">
                  <c:v>11.075</c:v>
                </c:pt>
                <c:pt idx="1315">
                  <c:v>11.075</c:v>
                </c:pt>
                <c:pt idx="1316">
                  <c:v>11.08</c:v>
                </c:pt>
                <c:pt idx="1317">
                  <c:v>11.08</c:v>
                </c:pt>
                <c:pt idx="1318">
                  <c:v>11.08</c:v>
                </c:pt>
                <c:pt idx="1319">
                  <c:v>11.08</c:v>
                </c:pt>
                <c:pt idx="1320">
                  <c:v>11.085</c:v>
                </c:pt>
                <c:pt idx="1321">
                  <c:v>11.085</c:v>
                </c:pt>
                <c:pt idx="1322">
                  <c:v>11.085</c:v>
                </c:pt>
                <c:pt idx="1323">
                  <c:v>11.09</c:v>
                </c:pt>
                <c:pt idx="1324">
                  <c:v>11.09</c:v>
                </c:pt>
                <c:pt idx="1325">
                  <c:v>11.09</c:v>
                </c:pt>
                <c:pt idx="1326">
                  <c:v>11.095</c:v>
                </c:pt>
                <c:pt idx="1327">
                  <c:v>11.095</c:v>
                </c:pt>
                <c:pt idx="1328">
                  <c:v>11.095</c:v>
                </c:pt>
                <c:pt idx="1329">
                  <c:v>11.1</c:v>
                </c:pt>
                <c:pt idx="1330">
                  <c:v>11.1</c:v>
                </c:pt>
                <c:pt idx="1331">
                  <c:v>11.1</c:v>
                </c:pt>
                <c:pt idx="1332">
                  <c:v>11.105</c:v>
                </c:pt>
                <c:pt idx="1333">
                  <c:v>11.105</c:v>
                </c:pt>
                <c:pt idx="1334">
                  <c:v>11.105</c:v>
                </c:pt>
                <c:pt idx="1335">
                  <c:v>11.105</c:v>
                </c:pt>
                <c:pt idx="1336">
                  <c:v>11.11</c:v>
                </c:pt>
                <c:pt idx="1337">
                  <c:v>11.11</c:v>
                </c:pt>
                <c:pt idx="1338">
                  <c:v>11.11</c:v>
                </c:pt>
                <c:pt idx="1339">
                  <c:v>11.115</c:v>
                </c:pt>
                <c:pt idx="1340">
                  <c:v>11.115</c:v>
                </c:pt>
                <c:pt idx="1341">
                  <c:v>11.115</c:v>
                </c:pt>
                <c:pt idx="1342">
                  <c:v>11.12</c:v>
                </c:pt>
                <c:pt idx="1343">
                  <c:v>11.12</c:v>
                </c:pt>
                <c:pt idx="1344">
                  <c:v>11.12</c:v>
                </c:pt>
                <c:pt idx="1345">
                  <c:v>11.12</c:v>
                </c:pt>
                <c:pt idx="1346">
                  <c:v>11.125</c:v>
                </c:pt>
                <c:pt idx="1347">
                  <c:v>11.125</c:v>
                </c:pt>
                <c:pt idx="1348">
                  <c:v>11.125</c:v>
                </c:pt>
                <c:pt idx="1349">
                  <c:v>11.13</c:v>
                </c:pt>
                <c:pt idx="1350">
                  <c:v>11.13</c:v>
                </c:pt>
                <c:pt idx="1351">
                  <c:v>11.13</c:v>
                </c:pt>
                <c:pt idx="1352">
                  <c:v>11.135</c:v>
                </c:pt>
                <c:pt idx="1353">
                  <c:v>11.135</c:v>
                </c:pt>
                <c:pt idx="1354">
                  <c:v>11.135</c:v>
                </c:pt>
                <c:pt idx="1355">
                  <c:v>11.135</c:v>
                </c:pt>
                <c:pt idx="1356">
                  <c:v>11.14</c:v>
                </c:pt>
                <c:pt idx="1357">
                  <c:v>11.14</c:v>
                </c:pt>
                <c:pt idx="1358">
                  <c:v>11.14</c:v>
                </c:pt>
                <c:pt idx="1359">
                  <c:v>11.145</c:v>
                </c:pt>
                <c:pt idx="1360">
                  <c:v>11.145</c:v>
                </c:pt>
                <c:pt idx="1361">
                  <c:v>11.145</c:v>
                </c:pt>
                <c:pt idx="1362">
                  <c:v>11.145</c:v>
                </c:pt>
                <c:pt idx="1363">
                  <c:v>11.15</c:v>
                </c:pt>
                <c:pt idx="1364">
                  <c:v>11.15</c:v>
                </c:pt>
                <c:pt idx="1365">
                  <c:v>11.15</c:v>
                </c:pt>
                <c:pt idx="1366">
                  <c:v>11.155</c:v>
                </c:pt>
                <c:pt idx="1367">
                  <c:v>11.155</c:v>
                </c:pt>
                <c:pt idx="1368">
                  <c:v>11.155</c:v>
                </c:pt>
                <c:pt idx="1369">
                  <c:v>11.155</c:v>
                </c:pt>
                <c:pt idx="1370">
                  <c:v>11.16</c:v>
                </c:pt>
                <c:pt idx="1371">
                  <c:v>11.16</c:v>
                </c:pt>
                <c:pt idx="1372">
                  <c:v>11.16</c:v>
                </c:pt>
                <c:pt idx="1373">
                  <c:v>11.16</c:v>
                </c:pt>
                <c:pt idx="1374">
                  <c:v>11.165</c:v>
                </c:pt>
                <c:pt idx="1375">
                  <c:v>11.165</c:v>
                </c:pt>
                <c:pt idx="1376">
                  <c:v>11.165</c:v>
                </c:pt>
                <c:pt idx="1377">
                  <c:v>11.17</c:v>
                </c:pt>
                <c:pt idx="1378">
                  <c:v>11.17</c:v>
                </c:pt>
                <c:pt idx="1379">
                  <c:v>11.17</c:v>
                </c:pt>
                <c:pt idx="1380">
                  <c:v>11.17</c:v>
                </c:pt>
                <c:pt idx="1381">
                  <c:v>11.175</c:v>
                </c:pt>
                <c:pt idx="1382">
                  <c:v>11.175</c:v>
                </c:pt>
                <c:pt idx="1383">
                  <c:v>11.175</c:v>
                </c:pt>
                <c:pt idx="1384">
                  <c:v>11.175</c:v>
                </c:pt>
                <c:pt idx="1385">
                  <c:v>11.18</c:v>
                </c:pt>
                <c:pt idx="1386">
                  <c:v>11.18</c:v>
                </c:pt>
                <c:pt idx="1387">
                  <c:v>11.18</c:v>
                </c:pt>
                <c:pt idx="1388">
                  <c:v>11.185</c:v>
                </c:pt>
                <c:pt idx="1389">
                  <c:v>11.185</c:v>
                </c:pt>
                <c:pt idx="1390">
                  <c:v>11.185</c:v>
                </c:pt>
                <c:pt idx="1391">
                  <c:v>11.185</c:v>
                </c:pt>
                <c:pt idx="1392">
                  <c:v>11.19</c:v>
                </c:pt>
                <c:pt idx="1393">
                  <c:v>11.19</c:v>
                </c:pt>
                <c:pt idx="1394">
                  <c:v>11.19</c:v>
                </c:pt>
                <c:pt idx="1395">
                  <c:v>11.19</c:v>
                </c:pt>
                <c:pt idx="1396">
                  <c:v>11.195</c:v>
                </c:pt>
                <c:pt idx="1397">
                  <c:v>11.195</c:v>
                </c:pt>
                <c:pt idx="1398">
                  <c:v>11.195</c:v>
                </c:pt>
                <c:pt idx="1399">
                  <c:v>11.195</c:v>
                </c:pt>
                <c:pt idx="1400">
                  <c:v>11.2</c:v>
                </c:pt>
                <c:pt idx="1401">
                  <c:v>11.2</c:v>
                </c:pt>
                <c:pt idx="1402">
                  <c:v>11.2</c:v>
                </c:pt>
                <c:pt idx="1403">
                  <c:v>11.2</c:v>
                </c:pt>
                <c:pt idx="1404">
                  <c:v>11.205</c:v>
                </c:pt>
                <c:pt idx="1405">
                  <c:v>11.205</c:v>
                </c:pt>
                <c:pt idx="1406">
                  <c:v>11.205</c:v>
                </c:pt>
                <c:pt idx="1407">
                  <c:v>11.205</c:v>
                </c:pt>
                <c:pt idx="1408">
                  <c:v>11.21</c:v>
                </c:pt>
                <c:pt idx="1409">
                  <c:v>11.21</c:v>
                </c:pt>
                <c:pt idx="1410">
                  <c:v>11.21</c:v>
                </c:pt>
                <c:pt idx="1411">
                  <c:v>11.21</c:v>
                </c:pt>
                <c:pt idx="1412">
                  <c:v>11.215</c:v>
                </c:pt>
                <c:pt idx="1413">
                  <c:v>11.215</c:v>
                </c:pt>
                <c:pt idx="1414">
                  <c:v>11.215</c:v>
                </c:pt>
                <c:pt idx="1415">
                  <c:v>11.215</c:v>
                </c:pt>
                <c:pt idx="1416">
                  <c:v>11.22</c:v>
                </c:pt>
                <c:pt idx="1417">
                  <c:v>11.22</c:v>
                </c:pt>
                <c:pt idx="1418">
                  <c:v>11.22</c:v>
                </c:pt>
                <c:pt idx="1419">
                  <c:v>11.22</c:v>
                </c:pt>
                <c:pt idx="1420">
                  <c:v>11.225</c:v>
                </c:pt>
                <c:pt idx="1421">
                  <c:v>11.225</c:v>
                </c:pt>
                <c:pt idx="1422">
                  <c:v>11.225</c:v>
                </c:pt>
                <c:pt idx="1423">
                  <c:v>11.225</c:v>
                </c:pt>
                <c:pt idx="1424">
                  <c:v>11.23</c:v>
                </c:pt>
                <c:pt idx="1425">
                  <c:v>11.23</c:v>
                </c:pt>
                <c:pt idx="1426">
                  <c:v>11.23</c:v>
                </c:pt>
                <c:pt idx="1427">
                  <c:v>11.23</c:v>
                </c:pt>
                <c:pt idx="1428">
                  <c:v>11.235</c:v>
                </c:pt>
                <c:pt idx="1429">
                  <c:v>11.235</c:v>
                </c:pt>
                <c:pt idx="1430">
                  <c:v>11.235</c:v>
                </c:pt>
                <c:pt idx="1431">
                  <c:v>11.235</c:v>
                </c:pt>
                <c:pt idx="1432">
                  <c:v>11.24</c:v>
                </c:pt>
                <c:pt idx="1433">
                  <c:v>11.24</c:v>
                </c:pt>
                <c:pt idx="1434">
                  <c:v>11.24</c:v>
                </c:pt>
                <c:pt idx="1435">
                  <c:v>11.24</c:v>
                </c:pt>
                <c:pt idx="1436">
                  <c:v>11.245</c:v>
                </c:pt>
                <c:pt idx="1437">
                  <c:v>11.245</c:v>
                </c:pt>
                <c:pt idx="1438">
                  <c:v>11.245</c:v>
                </c:pt>
                <c:pt idx="1439">
                  <c:v>11.245</c:v>
                </c:pt>
                <c:pt idx="1440">
                  <c:v>11.25</c:v>
                </c:pt>
                <c:pt idx="1441">
                  <c:v>11.25</c:v>
                </c:pt>
                <c:pt idx="1442">
                  <c:v>11.25</c:v>
                </c:pt>
                <c:pt idx="1443">
                  <c:v>11.25</c:v>
                </c:pt>
                <c:pt idx="1444">
                  <c:v>11.255</c:v>
                </c:pt>
                <c:pt idx="1445">
                  <c:v>11.255</c:v>
                </c:pt>
                <c:pt idx="1446">
                  <c:v>11.255</c:v>
                </c:pt>
                <c:pt idx="1447">
                  <c:v>11.255</c:v>
                </c:pt>
                <c:pt idx="1448">
                  <c:v>11.26</c:v>
                </c:pt>
                <c:pt idx="1449">
                  <c:v>11.26</c:v>
                </c:pt>
                <c:pt idx="1450">
                  <c:v>11.26</c:v>
                </c:pt>
                <c:pt idx="1451">
                  <c:v>11.26</c:v>
                </c:pt>
                <c:pt idx="1452">
                  <c:v>11.26</c:v>
                </c:pt>
                <c:pt idx="1453">
                  <c:v>11.265</c:v>
                </c:pt>
                <c:pt idx="1454">
                  <c:v>11.265</c:v>
                </c:pt>
                <c:pt idx="1455">
                  <c:v>11.265</c:v>
                </c:pt>
                <c:pt idx="1456">
                  <c:v>11.265</c:v>
                </c:pt>
                <c:pt idx="1457">
                  <c:v>11.27</c:v>
                </c:pt>
                <c:pt idx="1458">
                  <c:v>11.27</c:v>
                </c:pt>
                <c:pt idx="1459">
                  <c:v>11.27</c:v>
                </c:pt>
                <c:pt idx="1460">
                  <c:v>11.27</c:v>
                </c:pt>
                <c:pt idx="1461">
                  <c:v>11.275</c:v>
                </c:pt>
                <c:pt idx="1462">
                  <c:v>11.275</c:v>
                </c:pt>
                <c:pt idx="1463">
                  <c:v>11.275</c:v>
                </c:pt>
                <c:pt idx="1464">
                  <c:v>11.275</c:v>
                </c:pt>
                <c:pt idx="1465">
                  <c:v>11.28</c:v>
                </c:pt>
                <c:pt idx="1466">
                  <c:v>11.28</c:v>
                </c:pt>
                <c:pt idx="1467">
                  <c:v>11.28</c:v>
                </c:pt>
                <c:pt idx="1468">
                  <c:v>11.28</c:v>
                </c:pt>
                <c:pt idx="1469">
                  <c:v>11.285</c:v>
                </c:pt>
                <c:pt idx="1470">
                  <c:v>11.285</c:v>
                </c:pt>
                <c:pt idx="1471">
                  <c:v>11.285</c:v>
                </c:pt>
                <c:pt idx="1472">
                  <c:v>11.285</c:v>
                </c:pt>
                <c:pt idx="1473">
                  <c:v>11.285</c:v>
                </c:pt>
                <c:pt idx="1474">
                  <c:v>11.29</c:v>
                </c:pt>
                <c:pt idx="1475">
                  <c:v>11.29</c:v>
                </c:pt>
                <c:pt idx="1476">
                  <c:v>11.29</c:v>
                </c:pt>
                <c:pt idx="1477">
                  <c:v>11.29</c:v>
                </c:pt>
                <c:pt idx="1478">
                  <c:v>11.295</c:v>
                </c:pt>
                <c:pt idx="1479">
                  <c:v>11.295</c:v>
                </c:pt>
                <c:pt idx="1480">
                  <c:v>11.295</c:v>
                </c:pt>
                <c:pt idx="1481">
                  <c:v>11.295</c:v>
                </c:pt>
                <c:pt idx="1482">
                  <c:v>11.3</c:v>
                </c:pt>
                <c:pt idx="1483">
                  <c:v>11.3</c:v>
                </c:pt>
                <c:pt idx="1484">
                  <c:v>11.3</c:v>
                </c:pt>
                <c:pt idx="1485">
                  <c:v>11.3</c:v>
                </c:pt>
                <c:pt idx="1486">
                  <c:v>11.3</c:v>
                </c:pt>
                <c:pt idx="1487">
                  <c:v>11.305</c:v>
                </c:pt>
                <c:pt idx="1488">
                  <c:v>11.305</c:v>
                </c:pt>
                <c:pt idx="1489">
                  <c:v>11.305</c:v>
                </c:pt>
                <c:pt idx="1490">
                  <c:v>11.305</c:v>
                </c:pt>
                <c:pt idx="1491">
                  <c:v>11.31</c:v>
                </c:pt>
                <c:pt idx="1492">
                  <c:v>11.31</c:v>
                </c:pt>
                <c:pt idx="1493">
                  <c:v>11.31</c:v>
                </c:pt>
                <c:pt idx="1494">
                  <c:v>11.31</c:v>
                </c:pt>
                <c:pt idx="1495">
                  <c:v>11.315</c:v>
                </c:pt>
                <c:pt idx="1496">
                  <c:v>11.315</c:v>
                </c:pt>
                <c:pt idx="1497">
                  <c:v>11.315</c:v>
                </c:pt>
                <c:pt idx="1498">
                  <c:v>11.315</c:v>
                </c:pt>
                <c:pt idx="1499">
                  <c:v>11.315</c:v>
                </c:pt>
                <c:pt idx="1500">
                  <c:v>11.32</c:v>
                </c:pt>
                <c:pt idx="1501">
                  <c:v>11.32</c:v>
                </c:pt>
                <c:pt idx="1502">
                  <c:v>11.32</c:v>
                </c:pt>
                <c:pt idx="1503">
                  <c:v>11.32</c:v>
                </c:pt>
                <c:pt idx="1504">
                  <c:v>11.325</c:v>
                </c:pt>
                <c:pt idx="1505">
                  <c:v>11.325</c:v>
                </c:pt>
                <c:pt idx="1506">
                  <c:v>11.325</c:v>
                </c:pt>
                <c:pt idx="1507">
                  <c:v>11.325</c:v>
                </c:pt>
                <c:pt idx="1508">
                  <c:v>11.33</c:v>
                </c:pt>
                <c:pt idx="1509">
                  <c:v>11.33</c:v>
                </c:pt>
                <c:pt idx="1510">
                  <c:v>11.33</c:v>
                </c:pt>
                <c:pt idx="1511">
                  <c:v>11.33</c:v>
                </c:pt>
                <c:pt idx="1512">
                  <c:v>11.33</c:v>
                </c:pt>
                <c:pt idx="1513">
                  <c:v>11.335</c:v>
                </c:pt>
                <c:pt idx="1514">
                  <c:v>11.335</c:v>
                </c:pt>
                <c:pt idx="1515">
                  <c:v>11.335</c:v>
                </c:pt>
                <c:pt idx="1516">
                  <c:v>11.335</c:v>
                </c:pt>
                <c:pt idx="1517">
                  <c:v>11.34</c:v>
                </c:pt>
                <c:pt idx="1518">
                  <c:v>11.34</c:v>
                </c:pt>
                <c:pt idx="1519">
                  <c:v>11.34</c:v>
                </c:pt>
                <c:pt idx="1520">
                  <c:v>11.34</c:v>
                </c:pt>
                <c:pt idx="1521">
                  <c:v>11.34</c:v>
                </c:pt>
                <c:pt idx="1522">
                  <c:v>11.345</c:v>
                </c:pt>
                <c:pt idx="1523">
                  <c:v>11.345</c:v>
                </c:pt>
                <c:pt idx="1524">
                  <c:v>11.345</c:v>
                </c:pt>
                <c:pt idx="1525">
                  <c:v>11.345</c:v>
                </c:pt>
                <c:pt idx="1526">
                  <c:v>11.35</c:v>
                </c:pt>
                <c:pt idx="1527">
                  <c:v>11.35</c:v>
                </c:pt>
                <c:pt idx="1528">
                  <c:v>11.35</c:v>
                </c:pt>
                <c:pt idx="1529">
                  <c:v>11.35</c:v>
                </c:pt>
                <c:pt idx="1530">
                  <c:v>11.355</c:v>
                </c:pt>
                <c:pt idx="1531">
                  <c:v>11.355</c:v>
                </c:pt>
                <c:pt idx="1532">
                  <c:v>11.355</c:v>
                </c:pt>
                <c:pt idx="1533">
                  <c:v>11.355</c:v>
                </c:pt>
                <c:pt idx="1534">
                  <c:v>11.355</c:v>
                </c:pt>
                <c:pt idx="1535">
                  <c:v>11.36</c:v>
                </c:pt>
                <c:pt idx="1536">
                  <c:v>11.36</c:v>
                </c:pt>
                <c:pt idx="1537">
                  <c:v>11.36</c:v>
                </c:pt>
                <c:pt idx="1538">
                  <c:v>11.36</c:v>
                </c:pt>
                <c:pt idx="1539">
                  <c:v>11.365</c:v>
                </c:pt>
                <c:pt idx="1540">
                  <c:v>11.365</c:v>
                </c:pt>
                <c:pt idx="1541">
                  <c:v>11.365</c:v>
                </c:pt>
                <c:pt idx="1542">
                  <c:v>11.365</c:v>
                </c:pt>
                <c:pt idx="1543">
                  <c:v>11.365</c:v>
                </c:pt>
                <c:pt idx="1544">
                  <c:v>11.37</c:v>
                </c:pt>
                <c:pt idx="1545">
                  <c:v>11.37</c:v>
                </c:pt>
                <c:pt idx="1546">
                  <c:v>11.37</c:v>
                </c:pt>
                <c:pt idx="1547">
                  <c:v>11.37</c:v>
                </c:pt>
                <c:pt idx="1548">
                  <c:v>11.375</c:v>
                </c:pt>
                <c:pt idx="1549">
                  <c:v>11.375</c:v>
                </c:pt>
                <c:pt idx="1550">
                  <c:v>11.375</c:v>
                </c:pt>
                <c:pt idx="1551">
                  <c:v>11.375</c:v>
                </c:pt>
                <c:pt idx="1552">
                  <c:v>11.38</c:v>
                </c:pt>
                <c:pt idx="1553">
                  <c:v>11.38</c:v>
                </c:pt>
                <c:pt idx="1554">
                  <c:v>11.38</c:v>
                </c:pt>
                <c:pt idx="1555">
                  <c:v>11.38</c:v>
                </c:pt>
                <c:pt idx="1556">
                  <c:v>11.38</c:v>
                </c:pt>
                <c:pt idx="1557">
                  <c:v>11.385</c:v>
                </c:pt>
                <c:pt idx="1558">
                  <c:v>11.385</c:v>
                </c:pt>
                <c:pt idx="1559">
                  <c:v>11.385</c:v>
                </c:pt>
                <c:pt idx="1560">
                  <c:v>11.385</c:v>
                </c:pt>
                <c:pt idx="1561">
                  <c:v>11.39</c:v>
                </c:pt>
                <c:pt idx="1562">
                  <c:v>11.39</c:v>
                </c:pt>
                <c:pt idx="1563">
                  <c:v>11.39</c:v>
                </c:pt>
                <c:pt idx="1564">
                  <c:v>11.39</c:v>
                </c:pt>
                <c:pt idx="1565">
                  <c:v>11.39</c:v>
                </c:pt>
                <c:pt idx="1566">
                  <c:v>11.395</c:v>
                </c:pt>
                <c:pt idx="1567">
                  <c:v>11.395</c:v>
                </c:pt>
                <c:pt idx="1568">
                  <c:v>11.395</c:v>
                </c:pt>
                <c:pt idx="1569">
                  <c:v>11.395</c:v>
                </c:pt>
                <c:pt idx="1570">
                  <c:v>11.4</c:v>
                </c:pt>
                <c:pt idx="1571">
                  <c:v>11.4</c:v>
                </c:pt>
                <c:pt idx="1572">
                  <c:v>11.4</c:v>
                </c:pt>
                <c:pt idx="1573">
                  <c:v>11.4</c:v>
                </c:pt>
                <c:pt idx="1574">
                  <c:v>11.4</c:v>
                </c:pt>
                <c:pt idx="1575">
                  <c:v>11.405</c:v>
                </c:pt>
                <c:pt idx="1576">
                  <c:v>11.405</c:v>
                </c:pt>
                <c:pt idx="1577">
                  <c:v>11.405</c:v>
                </c:pt>
                <c:pt idx="1578">
                  <c:v>11.405</c:v>
                </c:pt>
                <c:pt idx="1579">
                  <c:v>11.41</c:v>
                </c:pt>
                <c:pt idx="1580">
                  <c:v>11.41</c:v>
                </c:pt>
                <c:pt idx="1581">
                  <c:v>11.41</c:v>
                </c:pt>
                <c:pt idx="1582">
                  <c:v>11.41</c:v>
                </c:pt>
                <c:pt idx="1583">
                  <c:v>11.41</c:v>
                </c:pt>
                <c:pt idx="1584">
                  <c:v>11.415</c:v>
                </c:pt>
                <c:pt idx="1585">
                  <c:v>11.415</c:v>
                </c:pt>
                <c:pt idx="1586">
                  <c:v>11.415</c:v>
                </c:pt>
                <c:pt idx="1587">
                  <c:v>11.415</c:v>
                </c:pt>
                <c:pt idx="1588">
                  <c:v>11.42</c:v>
                </c:pt>
                <c:pt idx="1589">
                  <c:v>11.42</c:v>
                </c:pt>
                <c:pt idx="1590">
                  <c:v>11.42</c:v>
                </c:pt>
                <c:pt idx="1591">
                  <c:v>11.42</c:v>
                </c:pt>
                <c:pt idx="1592">
                  <c:v>11.42</c:v>
                </c:pt>
                <c:pt idx="1593">
                  <c:v>11.425</c:v>
                </c:pt>
                <c:pt idx="1594">
                  <c:v>11.425</c:v>
                </c:pt>
                <c:pt idx="1595">
                  <c:v>11.425</c:v>
                </c:pt>
                <c:pt idx="1596">
                  <c:v>11.425</c:v>
                </c:pt>
                <c:pt idx="1597">
                  <c:v>11.43</c:v>
                </c:pt>
                <c:pt idx="1598">
                  <c:v>11.43</c:v>
                </c:pt>
                <c:pt idx="1599">
                  <c:v>11.43</c:v>
                </c:pt>
                <c:pt idx="1600">
                  <c:v>11.43</c:v>
                </c:pt>
                <c:pt idx="1601">
                  <c:v>11.43</c:v>
                </c:pt>
                <c:pt idx="1602">
                  <c:v>11.435</c:v>
                </c:pt>
                <c:pt idx="1603">
                  <c:v>11.435</c:v>
                </c:pt>
                <c:pt idx="1604">
                  <c:v>11.435</c:v>
                </c:pt>
                <c:pt idx="1605">
                  <c:v>11.435</c:v>
                </c:pt>
                <c:pt idx="1606">
                  <c:v>11.44</c:v>
                </c:pt>
                <c:pt idx="1607">
                  <c:v>11.44</c:v>
                </c:pt>
                <c:pt idx="1608">
                  <c:v>11.44</c:v>
                </c:pt>
                <c:pt idx="1609">
                  <c:v>11.44</c:v>
                </c:pt>
                <c:pt idx="1610">
                  <c:v>11.44</c:v>
                </c:pt>
                <c:pt idx="1611">
                  <c:v>11.445</c:v>
                </c:pt>
                <c:pt idx="1612">
                  <c:v>11.445</c:v>
                </c:pt>
                <c:pt idx="1613">
                  <c:v>11.445</c:v>
                </c:pt>
                <c:pt idx="1614">
                  <c:v>11.445</c:v>
                </c:pt>
                <c:pt idx="1615">
                  <c:v>11.45</c:v>
                </c:pt>
                <c:pt idx="1616">
                  <c:v>11.45</c:v>
                </c:pt>
                <c:pt idx="1617">
                  <c:v>11.45</c:v>
                </c:pt>
                <c:pt idx="1618">
                  <c:v>11.45</c:v>
                </c:pt>
                <c:pt idx="1619">
                  <c:v>11.45</c:v>
                </c:pt>
                <c:pt idx="1620">
                  <c:v>11.455</c:v>
                </c:pt>
                <c:pt idx="1621">
                  <c:v>11.455</c:v>
                </c:pt>
                <c:pt idx="1622">
                  <c:v>11.455</c:v>
                </c:pt>
                <c:pt idx="1623">
                  <c:v>11.455</c:v>
                </c:pt>
                <c:pt idx="1624">
                  <c:v>11.46</c:v>
                </c:pt>
                <c:pt idx="1625">
                  <c:v>11.46</c:v>
                </c:pt>
                <c:pt idx="1626">
                  <c:v>11.46</c:v>
                </c:pt>
                <c:pt idx="1627">
                  <c:v>11.46</c:v>
                </c:pt>
                <c:pt idx="1628">
                  <c:v>11.46</c:v>
                </c:pt>
                <c:pt idx="1629">
                  <c:v>11.465</c:v>
                </c:pt>
                <c:pt idx="1630">
                  <c:v>11.465</c:v>
                </c:pt>
                <c:pt idx="1631">
                  <c:v>11.465</c:v>
                </c:pt>
                <c:pt idx="1632">
                  <c:v>11.465</c:v>
                </c:pt>
                <c:pt idx="1633">
                  <c:v>11.47</c:v>
                </c:pt>
                <c:pt idx="1634">
                  <c:v>11.47</c:v>
                </c:pt>
                <c:pt idx="1635">
                  <c:v>11.47</c:v>
                </c:pt>
                <c:pt idx="1636">
                  <c:v>11.47</c:v>
                </c:pt>
                <c:pt idx="1637">
                  <c:v>11.47</c:v>
                </c:pt>
                <c:pt idx="1638">
                  <c:v>11.475</c:v>
                </c:pt>
                <c:pt idx="1639">
                  <c:v>11.475</c:v>
                </c:pt>
                <c:pt idx="1640">
                  <c:v>11.475</c:v>
                </c:pt>
                <c:pt idx="1641">
                  <c:v>11.475</c:v>
                </c:pt>
                <c:pt idx="1642">
                  <c:v>11.475</c:v>
                </c:pt>
                <c:pt idx="1643">
                  <c:v>11.48</c:v>
                </c:pt>
                <c:pt idx="1644">
                  <c:v>11.48</c:v>
                </c:pt>
                <c:pt idx="1645">
                  <c:v>11.48</c:v>
                </c:pt>
                <c:pt idx="1646">
                  <c:v>11.48</c:v>
                </c:pt>
                <c:pt idx="1647">
                  <c:v>11.485</c:v>
                </c:pt>
                <c:pt idx="1648">
                  <c:v>11.485</c:v>
                </c:pt>
                <c:pt idx="1649">
                  <c:v>11.485</c:v>
                </c:pt>
                <c:pt idx="1650">
                  <c:v>11.485</c:v>
                </c:pt>
                <c:pt idx="1651">
                  <c:v>11.485</c:v>
                </c:pt>
                <c:pt idx="1652">
                  <c:v>11.49</c:v>
                </c:pt>
                <c:pt idx="1653">
                  <c:v>11.49</c:v>
                </c:pt>
                <c:pt idx="1654">
                  <c:v>11.49</c:v>
                </c:pt>
                <c:pt idx="1655">
                  <c:v>11.49</c:v>
                </c:pt>
                <c:pt idx="1656">
                  <c:v>11.49</c:v>
                </c:pt>
                <c:pt idx="1657">
                  <c:v>11.495</c:v>
                </c:pt>
                <c:pt idx="1658">
                  <c:v>11.495</c:v>
                </c:pt>
                <c:pt idx="1659">
                  <c:v>11.495</c:v>
                </c:pt>
                <c:pt idx="1660">
                  <c:v>11.495</c:v>
                </c:pt>
                <c:pt idx="1661">
                  <c:v>11.5</c:v>
                </c:pt>
                <c:pt idx="1662">
                  <c:v>11.5</c:v>
                </c:pt>
                <c:pt idx="1663">
                  <c:v>11.5</c:v>
                </c:pt>
                <c:pt idx="1664">
                  <c:v>11.5</c:v>
                </c:pt>
                <c:pt idx="1665">
                  <c:v>11.5</c:v>
                </c:pt>
                <c:pt idx="1666">
                  <c:v>11.505</c:v>
                </c:pt>
                <c:pt idx="1667">
                  <c:v>11.505</c:v>
                </c:pt>
                <c:pt idx="1668">
                  <c:v>11.505</c:v>
                </c:pt>
                <c:pt idx="1669">
                  <c:v>11.505</c:v>
                </c:pt>
                <c:pt idx="1670">
                  <c:v>11.505</c:v>
                </c:pt>
                <c:pt idx="1671">
                  <c:v>11.51</c:v>
                </c:pt>
                <c:pt idx="1672">
                  <c:v>11.51</c:v>
                </c:pt>
                <c:pt idx="1673">
                  <c:v>11.51</c:v>
                </c:pt>
                <c:pt idx="1674">
                  <c:v>11.51</c:v>
                </c:pt>
                <c:pt idx="1675">
                  <c:v>11.51</c:v>
                </c:pt>
                <c:pt idx="1676">
                  <c:v>11.515</c:v>
                </c:pt>
                <c:pt idx="1677">
                  <c:v>11.515</c:v>
                </c:pt>
                <c:pt idx="1678">
                  <c:v>11.515</c:v>
                </c:pt>
                <c:pt idx="1679">
                  <c:v>11.515</c:v>
                </c:pt>
                <c:pt idx="1680">
                  <c:v>11.515</c:v>
                </c:pt>
                <c:pt idx="1681">
                  <c:v>11.52</c:v>
                </c:pt>
                <c:pt idx="1682">
                  <c:v>11.52</c:v>
                </c:pt>
                <c:pt idx="1683">
                  <c:v>11.52</c:v>
                </c:pt>
                <c:pt idx="1684">
                  <c:v>11.52</c:v>
                </c:pt>
                <c:pt idx="1685">
                  <c:v>11.52</c:v>
                </c:pt>
                <c:pt idx="1686">
                  <c:v>11.525</c:v>
                </c:pt>
                <c:pt idx="1687">
                  <c:v>11.525</c:v>
                </c:pt>
                <c:pt idx="1688">
                  <c:v>11.525</c:v>
                </c:pt>
                <c:pt idx="1689">
                  <c:v>11.525</c:v>
                </c:pt>
                <c:pt idx="1690">
                  <c:v>11.525</c:v>
                </c:pt>
                <c:pt idx="1691">
                  <c:v>11.53</c:v>
                </c:pt>
                <c:pt idx="1692">
                  <c:v>11.53</c:v>
                </c:pt>
                <c:pt idx="1693">
                  <c:v>11.53</c:v>
                </c:pt>
                <c:pt idx="1694">
                  <c:v>11.53</c:v>
                </c:pt>
                <c:pt idx="1695">
                  <c:v>11.53</c:v>
                </c:pt>
                <c:pt idx="1696">
                  <c:v>11.535</c:v>
                </c:pt>
                <c:pt idx="1697">
                  <c:v>11.535</c:v>
                </c:pt>
                <c:pt idx="1698">
                  <c:v>11.535</c:v>
                </c:pt>
                <c:pt idx="1699">
                  <c:v>11.535</c:v>
                </c:pt>
                <c:pt idx="1700">
                  <c:v>11.54</c:v>
                </c:pt>
                <c:pt idx="1701">
                  <c:v>11.54</c:v>
                </c:pt>
                <c:pt idx="1702">
                  <c:v>11.54</c:v>
                </c:pt>
                <c:pt idx="1703">
                  <c:v>11.54</c:v>
                </c:pt>
                <c:pt idx="1704">
                  <c:v>11.54</c:v>
                </c:pt>
                <c:pt idx="1705">
                  <c:v>11.545</c:v>
                </c:pt>
                <c:pt idx="1706">
                  <c:v>11.545</c:v>
                </c:pt>
                <c:pt idx="1707">
                  <c:v>11.545</c:v>
                </c:pt>
                <c:pt idx="1708">
                  <c:v>11.545</c:v>
                </c:pt>
                <c:pt idx="1709">
                  <c:v>11.545</c:v>
                </c:pt>
                <c:pt idx="1710">
                  <c:v>11.55</c:v>
                </c:pt>
                <c:pt idx="1711">
                  <c:v>11.55</c:v>
                </c:pt>
                <c:pt idx="1712">
                  <c:v>11.55</c:v>
                </c:pt>
                <c:pt idx="1713">
                  <c:v>11.55</c:v>
                </c:pt>
                <c:pt idx="1714">
                  <c:v>11.55</c:v>
                </c:pt>
                <c:pt idx="1715">
                  <c:v>11.555</c:v>
                </c:pt>
                <c:pt idx="1716">
                  <c:v>11.555</c:v>
                </c:pt>
                <c:pt idx="1717">
                  <c:v>11.555</c:v>
                </c:pt>
                <c:pt idx="1718">
                  <c:v>11.555</c:v>
                </c:pt>
                <c:pt idx="1719">
                  <c:v>11.555</c:v>
                </c:pt>
                <c:pt idx="1720">
                  <c:v>11.56</c:v>
                </c:pt>
                <c:pt idx="1721">
                  <c:v>11.56</c:v>
                </c:pt>
                <c:pt idx="1722">
                  <c:v>11.56</c:v>
                </c:pt>
                <c:pt idx="1723">
                  <c:v>11.56</c:v>
                </c:pt>
                <c:pt idx="1724">
                  <c:v>11.56</c:v>
                </c:pt>
                <c:pt idx="1725">
                  <c:v>11.565</c:v>
                </c:pt>
                <c:pt idx="1726">
                  <c:v>11.565</c:v>
                </c:pt>
                <c:pt idx="1727">
                  <c:v>11.565</c:v>
                </c:pt>
                <c:pt idx="1728">
                  <c:v>11.565</c:v>
                </c:pt>
                <c:pt idx="1729">
                  <c:v>11.565</c:v>
                </c:pt>
                <c:pt idx="1730">
                  <c:v>11.57</c:v>
                </c:pt>
                <c:pt idx="1731">
                  <c:v>11.57</c:v>
                </c:pt>
                <c:pt idx="1732">
                  <c:v>11.57</c:v>
                </c:pt>
                <c:pt idx="1733">
                  <c:v>11.57</c:v>
                </c:pt>
                <c:pt idx="1734">
                  <c:v>11.57</c:v>
                </c:pt>
                <c:pt idx="1735">
                  <c:v>11.575</c:v>
                </c:pt>
                <c:pt idx="1736">
                  <c:v>11.575</c:v>
                </c:pt>
                <c:pt idx="1737">
                  <c:v>11.575</c:v>
                </c:pt>
                <c:pt idx="1738">
                  <c:v>11.575</c:v>
                </c:pt>
                <c:pt idx="1739">
                  <c:v>11.575</c:v>
                </c:pt>
                <c:pt idx="1740">
                  <c:v>11.58</c:v>
                </c:pt>
                <c:pt idx="1741">
                  <c:v>11.58</c:v>
                </c:pt>
                <c:pt idx="1742">
                  <c:v>11.58</c:v>
                </c:pt>
                <c:pt idx="1743">
                  <c:v>11.58</c:v>
                </c:pt>
                <c:pt idx="1744">
                  <c:v>11.58</c:v>
                </c:pt>
                <c:pt idx="1745">
                  <c:v>11.585</c:v>
                </c:pt>
                <c:pt idx="1746">
                  <c:v>11.585</c:v>
                </c:pt>
                <c:pt idx="1747">
                  <c:v>11.585</c:v>
                </c:pt>
                <c:pt idx="1748">
                  <c:v>11.585</c:v>
                </c:pt>
                <c:pt idx="1749">
                  <c:v>11.585</c:v>
                </c:pt>
                <c:pt idx="1750">
                  <c:v>11.59</c:v>
                </c:pt>
                <c:pt idx="1751">
                  <c:v>11.59</c:v>
                </c:pt>
                <c:pt idx="1752">
                  <c:v>11.59</c:v>
                </c:pt>
                <c:pt idx="1753">
                  <c:v>11.59</c:v>
                </c:pt>
                <c:pt idx="1754">
                  <c:v>11.59</c:v>
                </c:pt>
                <c:pt idx="1755">
                  <c:v>11.595</c:v>
                </c:pt>
                <c:pt idx="1756">
                  <c:v>11.595</c:v>
                </c:pt>
                <c:pt idx="1757">
                  <c:v>11.595</c:v>
                </c:pt>
                <c:pt idx="1758">
                  <c:v>11.595</c:v>
                </c:pt>
                <c:pt idx="1759">
                  <c:v>11.595</c:v>
                </c:pt>
                <c:pt idx="1760">
                  <c:v>11.6</c:v>
                </c:pt>
                <c:pt idx="1761">
                  <c:v>11.6</c:v>
                </c:pt>
                <c:pt idx="1762">
                  <c:v>11.6</c:v>
                </c:pt>
                <c:pt idx="1763">
                  <c:v>11.6</c:v>
                </c:pt>
                <c:pt idx="1764">
                  <c:v>11.6</c:v>
                </c:pt>
                <c:pt idx="1765">
                  <c:v>11.6</c:v>
                </c:pt>
                <c:pt idx="1766">
                  <c:v>11.605</c:v>
                </c:pt>
                <c:pt idx="1767">
                  <c:v>11.605</c:v>
                </c:pt>
                <c:pt idx="1768">
                  <c:v>11.605</c:v>
                </c:pt>
                <c:pt idx="1769">
                  <c:v>11.605</c:v>
                </c:pt>
                <c:pt idx="1770">
                  <c:v>11.605</c:v>
                </c:pt>
                <c:pt idx="1771">
                  <c:v>11.61</c:v>
                </c:pt>
                <c:pt idx="1772">
                  <c:v>11.61</c:v>
                </c:pt>
                <c:pt idx="1773">
                  <c:v>11.61</c:v>
                </c:pt>
                <c:pt idx="1774">
                  <c:v>11.61</c:v>
                </c:pt>
                <c:pt idx="1775">
                  <c:v>11.61</c:v>
                </c:pt>
                <c:pt idx="1776">
                  <c:v>11.615</c:v>
                </c:pt>
                <c:pt idx="1777">
                  <c:v>11.615</c:v>
                </c:pt>
                <c:pt idx="1778">
                  <c:v>11.615</c:v>
                </c:pt>
                <c:pt idx="1779">
                  <c:v>11.615</c:v>
                </c:pt>
                <c:pt idx="1780">
                  <c:v>11.615</c:v>
                </c:pt>
                <c:pt idx="1781">
                  <c:v>11.62</c:v>
                </c:pt>
                <c:pt idx="1782">
                  <c:v>11.62</c:v>
                </c:pt>
                <c:pt idx="1783">
                  <c:v>11.62</c:v>
                </c:pt>
                <c:pt idx="1784">
                  <c:v>11.62</c:v>
                </c:pt>
                <c:pt idx="1785">
                  <c:v>11.62</c:v>
                </c:pt>
                <c:pt idx="1786">
                  <c:v>11.625</c:v>
                </c:pt>
                <c:pt idx="1787">
                  <c:v>11.625</c:v>
                </c:pt>
                <c:pt idx="1788">
                  <c:v>11.625</c:v>
                </c:pt>
                <c:pt idx="1789">
                  <c:v>11.625</c:v>
                </c:pt>
                <c:pt idx="1790">
                  <c:v>11.625</c:v>
                </c:pt>
                <c:pt idx="1791">
                  <c:v>11.625</c:v>
                </c:pt>
                <c:pt idx="1792">
                  <c:v>11.63</c:v>
                </c:pt>
                <c:pt idx="1793">
                  <c:v>11.63</c:v>
                </c:pt>
                <c:pt idx="1794">
                  <c:v>11.63</c:v>
                </c:pt>
                <c:pt idx="1795">
                  <c:v>11.63</c:v>
                </c:pt>
                <c:pt idx="1796">
                  <c:v>11.63</c:v>
                </c:pt>
                <c:pt idx="1797">
                  <c:v>11.635</c:v>
                </c:pt>
                <c:pt idx="1798">
                  <c:v>11.635</c:v>
                </c:pt>
                <c:pt idx="1799">
                  <c:v>11.635</c:v>
                </c:pt>
                <c:pt idx="1800">
                  <c:v>11.635</c:v>
                </c:pt>
                <c:pt idx="1801">
                  <c:v>11.635</c:v>
                </c:pt>
                <c:pt idx="1802">
                  <c:v>11.64</c:v>
                </c:pt>
                <c:pt idx="1803">
                  <c:v>11.64</c:v>
                </c:pt>
                <c:pt idx="1804">
                  <c:v>11.64</c:v>
                </c:pt>
                <c:pt idx="1805">
                  <c:v>11.64</c:v>
                </c:pt>
                <c:pt idx="1806">
                  <c:v>11.64</c:v>
                </c:pt>
                <c:pt idx="1807">
                  <c:v>11.645</c:v>
                </c:pt>
                <c:pt idx="1808">
                  <c:v>11.645</c:v>
                </c:pt>
                <c:pt idx="1809">
                  <c:v>11.645</c:v>
                </c:pt>
                <c:pt idx="1810">
                  <c:v>11.645</c:v>
                </c:pt>
                <c:pt idx="1811">
                  <c:v>11.645</c:v>
                </c:pt>
                <c:pt idx="1812">
                  <c:v>11.65</c:v>
                </c:pt>
                <c:pt idx="1813">
                  <c:v>11.65</c:v>
                </c:pt>
                <c:pt idx="1814">
                  <c:v>11.65</c:v>
                </c:pt>
                <c:pt idx="1815">
                  <c:v>11.65</c:v>
                </c:pt>
                <c:pt idx="1816">
                  <c:v>11.65</c:v>
                </c:pt>
                <c:pt idx="1817">
                  <c:v>11.65</c:v>
                </c:pt>
                <c:pt idx="1818">
                  <c:v>11.655</c:v>
                </c:pt>
                <c:pt idx="1819">
                  <c:v>11.655</c:v>
                </c:pt>
                <c:pt idx="1820">
                  <c:v>11.655</c:v>
                </c:pt>
                <c:pt idx="1821">
                  <c:v>11.655</c:v>
                </c:pt>
                <c:pt idx="1822">
                  <c:v>11.655</c:v>
                </c:pt>
                <c:pt idx="1823">
                  <c:v>11.66</c:v>
                </c:pt>
                <c:pt idx="1824">
                  <c:v>11.66</c:v>
                </c:pt>
                <c:pt idx="1825">
                  <c:v>11.66</c:v>
                </c:pt>
                <c:pt idx="1826">
                  <c:v>11.66</c:v>
                </c:pt>
                <c:pt idx="1827">
                  <c:v>11.66</c:v>
                </c:pt>
                <c:pt idx="1828">
                  <c:v>11.665</c:v>
                </c:pt>
                <c:pt idx="1829">
                  <c:v>11.665</c:v>
                </c:pt>
                <c:pt idx="1830">
                  <c:v>11.665</c:v>
                </c:pt>
                <c:pt idx="1831">
                  <c:v>11.665</c:v>
                </c:pt>
                <c:pt idx="1832">
                  <c:v>11.665</c:v>
                </c:pt>
                <c:pt idx="1833">
                  <c:v>11.665</c:v>
                </c:pt>
                <c:pt idx="1834">
                  <c:v>11.67</c:v>
                </c:pt>
                <c:pt idx="1835">
                  <c:v>11.67</c:v>
                </c:pt>
                <c:pt idx="1836">
                  <c:v>11.67</c:v>
                </c:pt>
                <c:pt idx="1837">
                  <c:v>11.67</c:v>
                </c:pt>
                <c:pt idx="1838">
                  <c:v>11.67</c:v>
                </c:pt>
                <c:pt idx="1839">
                  <c:v>11.675</c:v>
                </c:pt>
                <c:pt idx="1840">
                  <c:v>11.675</c:v>
                </c:pt>
                <c:pt idx="1841">
                  <c:v>11.675</c:v>
                </c:pt>
                <c:pt idx="1842">
                  <c:v>11.675</c:v>
                </c:pt>
                <c:pt idx="1843">
                  <c:v>11.675</c:v>
                </c:pt>
                <c:pt idx="1844">
                  <c:v>11.68</c:v>
                </c:pt>
                <c:pt idx="1845">
                  <c:v>11.68</c:v>
                </c:pt>
                <c:pt idx="1846">
                  <c:v>11.68</c:v>
                </c:pt>
                <c:pt idx="1847">
                  <c:v>11.68</c:v>
                </c:pt>
                <c:pt idx="1848">
                  <c:v>11.68</c:v>
                </c:pt>
                <c:pt idx="1849">
                  <c:v>11.68</c:v>
                </c:pt>
                <c:pt idx="1850">
                  <c:v>11.685</c:v>
                </c:pt>
                <c:pt idx="1851">
                  <c:v>11.685</c:v>
                </c:pt>
                <c:pt idx="1852">
                  <c:v>11.685</c:v>
                </c:pt>
                <c:pt idx="1853">
                  <c:v>11.685</c:v>
                </c:pt>
                <c:pt idx="1854">
                  <c:v>11.685</c:v>
                </c:pt>
                <c:pt idx="1855">
                  <c:v>11.69</c:v>
                </c:pt>
                <c:pt idx="1856">
                  <c:v>11.69</c:v>
                </c:pt>
                <c:pt idx="1857">
                  <c:v>11.69</c:v>
                </c:pt>
                <c:pt idx="1858">
                  <c:v>11.69</c:v>
                </c:pt>
                <c:pt idx="1859">
                  <c:v>11.69</c:v>
                </c:pt>
                <c:pt idx="1860">
                  <c:v>11.69</c:v>
                </c:pt>
                <c:pt idx="1861">
                  <c:v>11.695</c:v>
                </c:pt>
                <c:pt idx="1862">
                  <c:v>11.695</c:v>
                </c:pt>
                <c:pt idx="1863">
                  <c:v>11.695</c:v>
                </c:pt>
                <c:pt idx="1864">
                  <c:v>11.695</c:v>
                </c:pt>
                <c:pt idx="1865">
                  <c:v>11.695</c:v>
                </c:pt>
                <c:pt idx="1866">
                  <c:v>11.7</c:v>
                </c:pt>
                <c:pt idx="1867">
                  <c:v>11.7</c:v>
                </c:pt>
                <c:pt idx="1868">
                  <c:v>11.7</c:v>
                </c:pt>
                <c:pt idx="1869">
                  <c:v>11.7</c:v>
                </c:pt>
                <c:pt idx="1870">
                  <c:v>11.7</c:v>
                </c:pt>
                <c:pt idx="1871">
                  <c:v>11.705</c:v>
                </c:pt>
                <c:pt idx="1872">
                  <c:v>11.705</c:v>
                </c:pt>
                <c:pt idx="1873">
                  <c:v>11.705</c:v>
                </c:pt>
                <c:pt idx="1874">
                  <c:v>11.705</c:v>
                </c:pt>
                <c:pt idx="1875">
                  <c:v>11.705</c:v>
                </c:pt>
                <c:pt idx="1876">
                  <c:v>11.705</c:v>
                </c:pt>
                <c:pt idx="1877">
                  <c:v>11.71</c:v>
                </c:pt>
                <c:pt idx="1878">
                  <c:v>11.71</c:v>
                </c:pt>
                <c:pt idx="1879">
                  <c:v>11.71</c:v>
                </c:pt>
                <c:pt idx="1880">
                  <c:v>11.71</c:v>
                </c:pt>
                <c:pt idx="1881">
                  <c:v>11.71</c:v>
                </c:pt>
                <c:pt idx="1882">
                  <c:v>11.715</c:v>
                </c:pt>
                <c:pt idx="1883">
                  <c:v>11.715</c:v>
                </c:pt>
                <c:pt idx="1884">
                  <c:v>11.715</c:v>
                </c:pt>
                <c:pt idx="1885">
                  <c:v>11.715</c:v>
                </c:pt>
                <c:pt idx="1886">
                  <c:v>11.715</c:v>
                </c:pt>
                <c:pt idx="1887">
                  <c:v>11.715</c:v>
                </c:pt>
                <c:pt idx="1888">
                  <c:v>11.72</c:v>
                </c:pt>
                <c:pt idx="1889">
                  <c:v>11.72</c:v>
                </c:pt>
                <c:pt idx="1890">
                  <c:v>11.72</c:v>
                </c:pt>
                <c:pt idx="1891">
                  <c:v>11.72</c:v>
                </c:pt>
                <c:pt idx="1892">
                  <c:v>11.72</c:v>
                </c:pt>
                <c:pt idx="1893">
                  <c:v>11.725</c:v>
                </c:pt>
                <c:pt idx="1894">
                  <c:v>11.725</c:v>
                </c:pt>
                <c:pt idx="1895">
                  <c:v>11.725</c:v>
                </c:pt>
                <c:pt idx="1896">
                  <c:v>11.725</c:v>
                </c:pt>
                <c:pt idx="1897">
                  <c:v>11.725</c:v>
                </c:pt>
                <c:pt idx="1898">
                  <c:v>11.725</c:v>
                </c:pt>
                <c:pt idx="1899">
                  <c:v>11.73</c:v>
                </c:pt>
                <c:pt idx="1900">
                  <c:v>11.73</c:v>
                </c:pt>
                <c:pt idx="1901">
                  <c:v>11.73</c:v>
                </c:pt>
                <c:pt idx="1902">
                  <c:v>11.73</c:v>
                </c:pt>
                <c:pt idx="1903">
                  <c:v>11.73</c:v>
                </c:pt>
                <c:pt idx="1904">
                  <c:v>11.735</c:v>
                </c:pt>
                <c:pt idx="1905">
                  <c:v>11.735</c:v>
                </c:pt>
                <c:pt idx="1906">
                  <c:v>11.735</c:v>
                </c:pt>
                <c:pt idx="1907">
                  <c:v>11.735</c:v>
                </c:pt>
                <c:pt idx="1908">
                  <c:v>11.735</c:v>
                </c:pt>
                <c:pt idx="1909">
                  <c:v>11.735</c:v>
                </c:pt>
                <c:pt idx="1910">
                  <c:v>11.74</c:v>
                </c:pt>
                <c:pt idx="1911">
                  <c:v>11.74</c:v>
                </c:pt>
                <c:pt idx="1912">
                  <c:v>11.74</c:v>
                </c:pt>
                <c:pt idx="1913">
                  <c:v>11.74</c:v>
                </c:pt>
                <c:pt idx="1914">
                  <c:v>11.74</c:v>
                </c:pt>
                <c:pt idx="1915">
                  <c:v>11.74</c:v>
                </c:pt>
                <c:pt idx="1916">
                  <c:v>11.745</c:v>
                </c:pt>
                <c:pt idx="1917">
                  <c:v>11.745</c:v>
                </c:pt>
                <c:pt idx="1918">
                  <c:v>11.745</c:v>
                </c:pt>
                <c:pt idx="1919">
                  <c:v>11.745</c:v>
                </c:pt>
                <c:pt idx="1920">
                  <c:v>11.745</c:v>
                </c:pt>
                <c:pt idx="1921">
                  <c:v>11.75</c:v>
                </c:pt>
                <c:pt idx="1922">
                  <c:v>11.75</c:v>
                </c:pt>
                <c:pt idx="1923">
                  <c:v>11.75</c:v>
                </c:pt>
                <c:pt idx="1924">
                  <c:v>11.75</c:v>
                </c:pt>
                <c:pt idx="1925">
                  <c:v>11.75</c:v>
                </c:pt>
                <c:pt idx="1926">
                  <c:v>11.75</c:v>
                </c:pt>
                <c:pt idx="1927">
                  <c:v>11.755</c:v>
                </c:pt>
                <c:pt idx="1928">
                  <c:v>11.755</c:v>
                </c:pt>
                <c:pt idx="1929">
                  <c:v>11.755</c:v>
                </c:pt>
                <c:pt idx="1930">
                  <c:v>11.755</c:v>
                </c:pt>
                <c:pt idx="1931">
                  <c:v>11.755</c:v>
                </c:pt>
                <c:pt idx="1932">
                  <c:v>11.755</c:v>
                </c:pt>
                <c:pt idx="1933">
                  <c:v>11.76</c:v>
                </c:pt>
                <c:pt idx="1934">
                  <c:v>11.76</c:v>
                </c:pt>
                <c:pt idx="1935">
                  <c:v>11.76</c:v>
                </c:pt>
                <c:pt idx="1936">
                  <c:v>11.76</c:v>
                </c:pt>
                <c:pt idx="1937">
                  <c:v>11.76</c:v>
                </c:pt>
                <c:pt idx="1938">
                  <c:v>11.76</c:v>
                </c:pt>
                <c:pt idx="1939">
                  <c:v>11.765</c:v>
                </c:pt>
                <c:pt idx="1940">
                  <c:v>11.765</c:v>
                </c:pt>
                <c:pt idx="1941">
                  <c:v>11.765</c:v>
                </c:pt>
                <c:pt idx="1942">
                  <c:v>11.765</c:v>
                </c:pt>
                <c:pt idx="1943">
                  <c:v>11.765</c:v>
                </c:pt>
                <c:pt idx="1944">
                  <c:v>11.765</c:v>
                </c:pt>
                <c:pt idx="1945">
                  <c:v>11.77</c:v>
                </c:pt>
                <c:pt idx="1946">
                  <c:v>11.77</c:v>
                </c:pt>
                <c:pt idx="1947">
                  <c:v>11.77</c:v>
                </c:pt>
                <c:pt idx="1948">
                  <c:v>11.77</c:v>
                </c:pt>
                <c:pt idx="1949">
                  <c:v>11.77</c:v>
                </c:pt>
                <c:pt idx="1950">
                  <c:v>11.775</c:v>
                </c:pt>
                <c:pt idx="1951">
                  <c:v>11.775</c:v>
                </c:pt>
                <c:pt idx="1952">
                  <c:v>11.775</c:v>
                </c:pt>
                <c:pt idx="1953">
                  <c:v>11.775</c:v>
                </c:pt>
                <c:pt idx="1954">
                  <c:v>11.775</c:v>
                </c:pt>
                <c:pt idx="1955">
                  <c:v>11.775</c:v>
                </c:pt>
                <c:pt idx="1956">
                  <c:v>11.78</c:v>
                </c:pt>
                <c:pt idx="1957">
                  <c:v>11.78</c:v>
                </c:pt>
                <c:pt idx="1958">
                  <c:v>11.78</c:v>
                </c:pt>
                <c:pt idx="1959">
                  <c:v>11.78</c:v>
                </c:pt>
                <c:pt idx="1960">
                  <c:v>11.78</c:v>
                </c:pt>
                <c:pt idx="1961">
                  <c:v>11.78</c:v>
                </c:pt>
                <c:pt idx="1962">
                  <c:v>11.785</c:v>
                </c:pt>
                <c:pt idx="1963">
                  <c:v>11.785</c:v>
                </c:pt>
                <c:pt idx="1964">
                  <c:v>11.785</c:v>
                </c:pt>
                <c:pt idx="1965">
                  <c:v>11.785</c:v>
                </c:pt>
                <c:pt idx="1966">
                  <c:v>11.785</c:v>
                </c:pt>
                <c:pt idx="1967">
                  <c:v>11.785</c:v>
                </c:pt>
                <c:pt idx="1968">
                  <c:v>11.79</c:v>
                </c:pt>
                <c:pt idx="1969">
                  <c:v>11.79</c:v>
                </c:pt>
                <c:pt idx="1970">
                  <c:v>11.79</c:v>
                </c:pt>
                <c:pt idx="1971">
                  <c:v>11.79</c:v>
                </c:pt>
                <c:pt idx="1972">
                  <c:v>11.79</c:v>
                </c:pt>
                <c:pt idx="1973">
                  <c:v>11.79</c:v>
                </c:pt>
                <c:pt idx="1974">
                  <c:v>11.795</c:v>
                </c:pt>
                <c:pt idx="1975">
                  <c:v>11.795</c:v>
                </c:pt>
                <c:pt idx="1976">
                  <c:v>11.795</c:v>
                </c:pt>
                <c:pt idx="1977">
                  <c:v>11.795</c:v>
                </c:pt>
                <c:pt idx="1978">
                  <c:v>11.795</c:v>
                </c:pt>
                <c:pt idx="1979">
                  <c:v>11.795</c:v>
                </c:pt>
                <c:pt idx="1980">
                  <c:v>11.8</c:v>
                </c:pt>
                <c:pt idx="1981">
                  <c:v>11.8</c:v>
                </c:pt>
                <c:pt idx="1982">
                  <c:v>11.8</c:v>
                </c:pt>
                <c:pt idx="1983">
                  <c:v>11.8</c:v>
                </c:pt>
                <c:pt idx="1984">
                  <c:v>11.8</c:v>
                </c:pt>
                <c:pt idx="1985">
                  <c:v>11.8</c:v>
                </c:pt>
                <c:pt idx="1986">
                  <c:v>11.805</c:v>
                </c:pt>
                <c:pt idx="1987">
                  <c:v>11.805</c:v>
                </c:pt>
                <c:pt idx="1988">
                  <c:v>11.805</c:v>
                </c:pt>
                <c:pt idx="1989">
                  <c:v>11.805</c:v>
                </c:pt>
                <c:pt idx="1990">
                  <c:v>11.805</c:v>
                </c:pt>
                <c:pt idx="1991">
                  <c:v>11.805</c:v>
                </c:pt>
                <c:pt idx="1992">
                  <c:v>11.805</c:v>
                </c:pt>
                <c:pt idx="1993">
                  <c:v>11.81</c:v>
                </c:pt>
                <c:pt idx="1994">
                  <c:v>11.81</c:v>
                </c:pt>
                <c:pt idx="1995">
                  <c:v>11.81</c:v>
                </c:pt>
                <c:pt idx="1996">
                  <c:v>11.81</c:v>
                </c:pt>
                <c:pt idx="1997">
                  <c:v>11.81</c:v>
                </c:pt>
                <c:pt idx="1998">
                  <c:v>11.81</c:v>
                </c:pt>
                <c:pt idx="1999">
                  <c:v>11.815</c:v>
                </c:pt>
                <c:pt idx="2000">
                  <c:v>11.815</c:v>
                </c:pt>
                <c:pt idx="2001">
                  <c:v>11.815</c:v>
                </c:pt>
                <c:pt idx="2002">
                  <c:v>11.815</c:v>
                </c:pt>
                <c:pt idx="2003">
                  <c:v>11.815</c:v>
                </c:pt>
                <c:pt idx="2004">
                  <c:v>11.815</c:v>
                </c:pt>
                <c:pt idx="2005">
                  <c:v>11.82</c:v>
                </c:pt>
                <c:pt idx="2006">
                  <c:v>11.82</c:v>
                </c:pt>
                <c:pt idx="2007">
                  <c:v>11.82</c:v>
                </c:pt>
                <c:pt idx="2008">
                  <c:v>11.82</c:v>
                </c:pt>
                <c:pt idx="2009">
                  <c:v>11.82</c:v>
                </c:pt>
                <c:pt idx="2010">
                  <c:v>11.82</c:v>
                </c:pt>
                <c:pt idx="2011">
                  <c:v>11.825</c:v>
                </c:pt>
                <c:pt idx="2012">
                  <c:v>11.825</c:v>
                </c:pt>
                <c:pt idx="2013">
                  <c:v>11.825</c:v>
                </c:pt>
                <c:pt idx="2014">
                  <c:v>11.825</c:v>
                </c:pt>
                <c:pt idx="2015">
                  <c:v>11.825</c:v>
                </c:pt>
                <c:pt idx="2016">
                  <c:v>11.825</c:v>
                </c:pt>
                <c:pt idx="2017">
                  <c:v>11.825</c:v>
                </c:pt>
                <c:pt idx="2018">
                  <c:v>11.83</c:v>
                </c:pt>
                <c:pt idx="2019">
                  <c:v>11.83</c:v>
                </c:pt>
                <c:pt idx="2020">
                  <c:v>11.83</c:v>
                </c:pt>
                <c:pt idx="2021">
                  <c:v>11.83</c:v>
                </c:pt>
                <c:pt idx="2022">
                  <c:v>11.83</c:v>
                </c:pt>
                <c:pt idx="2023">
                  <c:v>11.83</c:v>
                </c:pt>
                <c:pt idx="2024">
                  <c:v>11.835</c:v>
                </c:pt>
                <c:pt idx="2025">
                  <c:v>11.835</c:v>
                </c:pt>
                <c:pt idx="2026">
                  <c:v>11.835</c:v>
                </c:pt>
                <c:pt idx="2027">
                  <c:v>11.835</c:v>
                </c:pt>
                <c:pt idx="2028">
                  <c:v>11.835</c:v>
                </c:pt>
                <c:pt idx="2029">
                  <c:v>11.835</c:v>
                </c:pt>
                <c:pt idx="2030">
                  <c:v>11.84</c:v>
                </c:pt>
                <c:pt idx="2031">
                  <c:v>11.84</c:v>
                </c:pt>
                <c:pt idx="2032">
                  <c:v>11.84</c:v>
                </c:pt>
                <c:pt idx="2033">
                  <c:v>11.84</c:v>
                </c:pt>
                <c:pt idx="2034">
                  <c:v>11.84</c:v>
                </c:pt>
                <c:pt idx="2035">
                  <c:v>11.84</c:v>
                </c:pt>
                <c:pt idx="2036">
                  <c:v>11.845</c:v>
                </c:pt>
                <c:pt idx="2037">
                  <c:v>11.845</c:v>
                </c:pt>
                <c:pt idx="2038">
                  <c:v>11.845</c:v>
                </c:pt>
                <c:pt idx="2039">
                  <c:v>11.845</c:v>
                </c:pt>
                <c:pt idx="2040">
                  <c:v>11.845</c:v>
                </c:pt>
                <c:pt idx="2041">
                  <c:v>11.845</c:v>
                </c:pt>
                <c:pt idx="2042">
                  <c:v>11.85</c:v>
                </c:pt>
                <c:pt idx="2043">
                  <c:v>11.85</c:v>
                </c:pt>
                <c:pt idx="2044">
                  <c:v>11.85</c:v>
                </c:pt>
                <c:pt idx="2045">
                  <c:v>11.85</c:v>
                </c:pt>
                <c:pt idx="2046">
                  <c:v>11.85</c:v>
                </c:pt>
                <c:pt idx="2047">
                  <c:v>11.85</c:v>
                </c:pt>
                <c:pt idx="2048">
                  <c:v>11.855</c:v>
                </c:pt>
                <c:pt idx="2049">
                  <c:v>11.855</c:v>
                </c:pt>
                <c:pt idx="2050">
                  <c:v>11.855</c:v>
                </c:pt>
                <c:pt idx="2051">
                  <c:v>11.855</c:v>
                </c:pt>
                <c:pt idx="2052">
                  <c:v>11.855</c:v>
                </c:pt>
                <c:pt idx="2053">
                  <c:v>11.855</c:v>
                </c:pt>
                <c:pt idx="2054">
                  <c:v>11.855</c:v>
                </c:pt>
                <c:pt idx="2055">
                  <c:v>11.86</c:v>
                </c:pt>
                <c:pt idx="2056">
                  <c:v>11.86</c:v>
                </c:pt>
                <c:pt idx="2057">
                  <c:v>11.86</c:v>
                </c:pt>
                <c:pt idx="2058">
                  <c:v>11.86</c:v>
                </c:pt>
                <c:pt idx="2059">
                  <c:v>11.86</c:v>
                </c:pt>
                <c:pt idx="2060">
                  <c:v>11.86</c:v>
                </c:pt>
                <c:pt idx="2061">
                  <c:v>11.865</c:v>
                </c:pt>
                <c:pt idx="2062">
                  <c:v>11.865</c:v>
                </c:pt>
                <c:pt idx="2063">
                  <c:v>11.865</c:v>
                </c:pt>
                <c:pt idx="2064">
                  <c:v>11.865</c:v>
                </c:pt>
                <c:pt idx="2065">
                  <c:v>11.865</c:v>
                </c:pt>
                <c:pt idx="2066">
                  <c:v>11.865</c:v>
                </c:pt>
                <c:pt idx="2067">
                  <c:v>11.87</c:v>
                </c:pt>
                <c:pt idx="2068">
                  <c:v>11.87</c:v>
                </c:pt>
                <c:pt idx="2069">
                  <c:v>11.87</c:v>
                </c:pt>
                <c:pt idx="2070">
                  <c:v>11.87</c:v>
                </c:pt>
                <c:pt idx="2071">
                  <c:v>11.87</c:v>
                </c:pt>
                <c:pt idx="2072">
                  <c:v>11.87</c:v>
                </c:pt>
                <c:pt idx="2073">
                  <c:v>11.87</c:v>
                </c:pt>
                <c:pt idx="2074">
                  <c:v>11.875</c:v>
                </c:pt>
                <c:pt idx="2075">
                  <c:v>11.875</c:v>
                </c:pt>
                <c:pt idx="2076">
                  <c:v>11.875</c:v>
                </c:pt>
                <c:pt idx="2077">
                  <c:v>11.875</c:v>
                </c:pt>
                <c:pt idx="2078">
                  <c:v>11.875</c:v>
                </c:pt>
                <c:pt idx="2079">
                  <c:v>11.875</c:v>
                </c:pt>
                <c:pt idx="2080">
                  <c:v>11.88</c:v>
                </c:pt>
                <c:pt idx="2081">
                  <c:v>11.88</c:v>
                </c:pt>
                <c:pt idx="2082">
                  <c:v>11.88</c:v>
                </c:pt>
                <c:pt idx="2083">
                  <c:v>11.88</c:v>
                </c:pt>
                <c:pt idx="2084">
                  <c:v>11.88</c:v>
                </c:pt>
                <c:pt idx="2085">
                  <c:v>11.88</c:v>
                </c:pt>
                <c:pt idx="2086">
                  <c:v>11.885</c:v>
                </c:pt>
                <c:pt idx="2087">
                  <c:v>11.885</c:v>
                </c:pt>
                <c:pt idx="2088">
                  <c:v>11.885</c:v>
                </c:pt>
                <c:pt idx="2089">
                  <c:v>11.885</c:v>
                </c:pt>
                <c:pt idx="2090">
                  <c:v>11.885</c:v>
                </c:pt>
                <c:pt idx="2091">
                  <c:v>11.885</c:v>
                </c:pt>
                <c:pt idx="2092">
                  <c:v>11.885</c:v>
                </c:pt>
                <c:pt idx="2093">
                  <c:v>11.89</c:v>
                </c:pt>
                <c:pt idx="2094">
                  <c:v>11.89</c:v>
                </c:pt>
                <c:pt idx="2095">
                  <c:v>11.89</c:v>
                </c:pt>
                <c:pt idx="2096">
                  <c:v>11.89</c:v>
                </c:pt>
                <c:pt idx="2097">
                  <c:v>11.89</c:v>
                </c:pt>
                <c:pt idx="2098">
                  <c:v>11.89</c:v>
                </c:pt>
                <c:pt idx="2099">
                  <c:v>11.895</c:v>
                </c:pt>
                <c:pt idx="2100">
                  <c:v>11.895</c:v>
                </c:pt>
                <c:pt idx="2101">
                  <c:v>11.895</c:v>
                </c:pt>
                <c:pt idx="2102">
                  <c:v>11.895</c:v>
                </c:pt>
                <c:pt idx="2103">
                  <c:v>11.895</c:v>
                </c:pt>
                <c:pt idx="2104">
                  <c:v>11.895</c:v>
                </c:pt>
                <c:pt idx="2105">
                  <c:v>11.895</c:v>
                </c:pt>
                <c:pt idx="2106">
                  <c:v>11.9</c:v>
                </c:pt>
                <c:pt idx="2107">
                  <c:v>11.9</c:v>
                </c:pt>
                <c:pt idx="2108">
                  <c:v>11.9</c:v>
                </c:pt>
                <c:pt idx="2109">
                  <c:v>11.9</c:v>
                </c:pt>
                <c:pt idx="2110">
                  <c:v>11.9</c:v>
                </c:pt>
                <c:pt idx="2111">
                  <c:v>11.9</c:v>
                </c:pt>
                <c:pt idx="2112">
                  <c:v>11.905</c:v>
                </c:pt>
                <c:pt idx="2113">
                  <c:v>11.905</c:v>
                </c:pt>
                <c:pt idx="2114">
                  <c:v>11.905</c:v>
                </c:pt>
                <c:pt idx="2115">
                  <c:v>11.905</c:v>
                </c:pt>
                <c:pt idx="2116">
                  <c:v>11.905</c:v>
                </c:pt>
                <c:pt idx="2117">
                  <c:v>11.905</c:v>
                </c:pt>
                <c:pt idx="2118">
                  <c:v>11.91</c:v>
                </c:pt>
                <c:pt idx="2119">
                  <c:v>11.91</c:v>
                </c:pt>
                <c:pt idx="2120">
                  <c:v>11.91</c:v>
                </c:pt>
                <c:pt idx="2121">
                  <c:v>11.91</c:v>
                </c:pt>
                <c:pt idx="2122">
                  <c:v>11.91</c:v>
                </c:pt>
                <c:pt idx="2123">
                  <c:v>11.91</c:v>
                </c:pt>
                <c:pt idx="2124">
                  <c:v>11.91</c:v>
                </c:pt>
                <c:pt idx="2125">
                  <c:v>11.915</c:v>
                </c:pt>
                <c:pt idx="2126">
                  <c:v>11.915</c:v>
                </c:pt>
                <c:pt idx="2127">
                  <c:v>11.915</c:v>
                </c:pt>
                <c:pt idx="2128">
                  <c:v>11.915</c:v>
                </c:pt>
                <c:pt idx="2129">
                  <c:v>11.915</c:v>
                </c:pt>
                <c:pt idx="2130">
                  <c:v>11.915</c:v>
                </c:pt>
                <c:pt idx="2131">
                  <c:v>11.92</c:v>
                </c:pt>
                <c:pt idx="2132">
                  <c:v>11.92</c:v>
                </c:pt>
                <c:pt idx="2133">
                  <c:v>11.92</c:v>
                </c:pt>
                <c:pt idx="2134">
                  <c:v>11.92</c:v>
                </c:pt>
                <c:pt idx="2135">
                  <c:v>11.92</c:v>
                </c:pt>
                <c:pt idx="2136">
                  <c:v>11.92</c:v>
                </c:pt>
                <c:pt idx="2137">
                  <c:v>11.92</c:v>
                </c:pt>
                <c:pt idx="2138">
                  <c:v>11.925</c:v>
                </c:pt>
                <c:pt idx="2139">
                  <c:v>11.925</c:v>
                </c:pt>
                <c:pt idx="2140">
                  <c:v>11.925</c:v>
                </c:pt>
                <c:pt idx="2141">
                  <c:v>11.925</c:v>
                </c:pt>
                <c:pt idx="2142">
                  <c:v>11.925</c:v>
                </c:pt>
                <c:pt idx="2143">
                  <c:v>11.925</c:v>
                </c:pt>
                <c:pt idx="2144">
                  <c:v>11.93</c:v>
                </c:pt>
                <c:pt idx="2145">
                  <c:v>11.93</c:v>
                </c:pt>
                <c:pt idx="2146">
                  <c:v>11.93</c:v>
                </c:pt>
                <c:pt idx="2147">
                  <c:v>11.93</c:v>
                </c:pt>
                <c:pt idx="2148">
                  <c:v>11.93</c:v>
                </c:pt>
                <c:pt idx="2149">
                  <c:v>11.93</c:v>
                </c:pt>
                <c:pt idx="2150">
                  <c:v>11.935</c:v>
                </c:pt>
                <c:pt idx="2151">
                  <c:v>11.935</c:v>
                </c:pt>
                <c:pt idx="2152">
                  <c:v>11.935</c:v>
                </c:pt>
                <c:pt idx="2153">
                  <c:v>11.935</c:v>
                </c:pt>
                <c:pt idx="2154">
                  <c:v>11.935</c:v>
                </c:pt>
                <c:pt idx="2155">
                  <c:v>11.935</c:v>
                </c:pt>
                <c:pt idx="2156">
                  <c:v>11.935</c:v>
                </c:pt>
                <c:pt idx="2157">
                  <c:v>11.94</c:v>
                </c:pt>
                <c:pt idx="2158">
                  <c:v>11.94</c:v>
                </c:pt>
                <c:pt idx="2159">
                  <c:v>11.94</c:v>
                </c:pt>
                <c:pt idx="2160">
                  <c:v>11.94</c:v>
                </c:pt>
                <c:pt idx="2161">
                  <c:v>11.94</c:v>
                </c:pt>
                <c:pt idx="2162">
                  <c:v>11.94</c:v>
                </c:pt>
                <c:pt idx="2163">
                  <c:v>11.945</c:v>
                </c:pt>
                <c:pt idx="2164">
                  <c:v>11.945</c:v>
                </c:pt>
                <c:pt idx="2165">
                  <c:v>11.945</c:v>
                </c:pt>
                <c:pt idx="2166">
                  <c:v>11.945</c:v>
                </c:pt>
                <c:pt idx="2167">
                  <c:v>11.945</c:v>
                </c:pt>
                <c:pt idx="2168">
                  <c:v>11.945</c:v>
                </c:pt>
                <c:pt idx="2169">
                  <c:v>11.95</c:v>
                </c:pt>
                <c:pt idx="2170">
                  <c:v>11.95</c:v>
                </c:pt>
                <c:pt idx="2171">
                  <c:v>11.95</c:v>
                </c:pt>
                <c:pt idx="2172">
                  <c:v>11.95</c:v>
                </c:pt>
                <c:pt idx="2173">
                  <c:v>11.95</c:v>
                </c:pt>
                <c:pt idx="2174">
                  <c:v>11.95</c:v>
                </c:pt>
                <c:pt idx="2175">
                  <c:v>11.955</c:v>
                </c:pt>
                <c:pt idx="2176">
                  <c:v>11.955</c:v>
                </c:pt>
                <c:pt idx="2177">
                  <c:v>11.955</c:v>
                </c:pt>
                <c:pt idx="2178">
                  <c:v>11.955</c:v>
                </c:pt>
                <c:pt idx="2179">
                  <c:v>11.955</c:v>
                </c:pt>
                <c:pt idx="2180">
                  <c:v>11.955</c:v>
                </c:pt>
                <c:pt idx="2181">
                  <c:v>11.96</c:v>
                </c:pt>
                <c:pt idx="2182">
                  <c:v>11.96</c:v>
                </c:pt>
                <c:pt idx="2183">
                  <c:v>11.96</c:v>
                </c:pt>
                <c:pt idx="2184">
                  <c:v>11.96</c:v>
                </c:pt>
                <c:pt idx="2185">
                  <c:v>11.96</c:v>
                </c:pt>
                <c:pt idx="2186">
                  <c:v>11.96</c:v>
                </c:pt>
                <c:pt idx="2187">
                  <c:v>11.96</c:v>
                </c:pt>
                <c:pt idx="2188">
                  <c:v>11.965</c:v>
                </c:pt>
                <c:pt idx="2189">
                  <c:v>11.965</c:v>
                </c:pt>
                <c:pt idx="2190">
                  <c:v>11.965</c:v>
                </c:pt>
                <c:pt idx="2191">
                  <c:v>11.965</c:v>
                </c:pt>
                <c:pt idx="2192">
                  <c:v>11.965</c:v>
                </c:pt>
                <c:pt idx="2193">
                  <c:v>11.965</c:v>
                </c:pt>
                <c:pt idx="2194">
                  <c:v>11.97</c:v>
                </c:pt>
                <c:pt idx="2195">
                  <c:v>11.97</c:v>
                </c:pt>
                <c:pt idx="2196">
                  <c:v>11.97</c:v>
                </c:pt>
                <c:pt idx="2197">
                  <c:v>11.97</c:v>
                </c:pt>
                <c:pt idx="2198">
                  <c:v>11.97</c:v>
                </c:pt>
                <c:pt idx="2199">
                  <c:v>11.97</c:v>
                </c:pt>
                <c:pt idx="2200">
                  <c:v>11.975</c:v>
                </c:pt>
                <c:pt idx="2201">
                  <c:v>11.975</c:v>
                </c:pt>
                <c:pt idx="2202">
                  <c:v>11.975</c:v>
                </c:pt>
                <c:pt idx="2203">
                  <c:v>11.975</c:v>
                </c:pt>
                <c:pt idx="2204">
                  <c:v>11.975</c:v>
                </c:pt>
                <c:pt idx="2205">
                  <c:v>11.975</c:v>
                </c:pt>
                <c:pt idx="2206">
                  <c:v>11.98</c:v>
                </c:pt>
                <c:pt idx="2207">
                  <c:v>11.98</c:v>
                </c:pt>
                <c:pt idx="2208">
                  <c:v>11.98</c:v>
                </c:pt>
                <c:pt idx="2209">
                  <c:v>11.98</c:v>
                </c:pt>
                <c:pt idx="2210">
                  <c:v>11.98</c:v>
                </c:pt>
                <c:pt idx="2211">
                  <c:v>11.98</c:v>
                </c:pt>
                <c:pt idx="2212">
                  <c:v>11.985</c:v>
                </c:pt>
                <c:pt idx="2213">
                  <c:v>11.985</c:v>
                </c:pt>
                <c:pt idx="2214">
                  <c:v>11.985</c:v>
                </c:pt>
                <c:pt idx="2215">
                  <c:v>11.985</c:v>
                </c:pt>
                <c:pt idx="2216">
                  <c:v>11.985</c:v>
                </c:pt>
                <c:pt idx="2217">
                  <c:v>11.985</c:v>
                </c:pt>
                <c:pt idx="2218">
                  <c:v>11.99</c:v>
                </c:pt>
                <c:pt idx="2219">
                  <c:v>11.99</c:v>
                </c:pt>
                <c:pt idx="2220">
                  <c:v>11.99</c:v>
                </c:pt>
                <c:pt idx="2221">
                  <c:v>11.99</c:v>
                </c:pt>
                <c:pt idx="2222">
                  <c:v>11.99</c:v>
                </c:pt>
                <c:pt idx="2223">
                  <c:v>11.99</c:v>
                </c:pt>
                <c:pt idx="2224">
                  <c:v>11.995</c:v>
                </c:pt>
                <c:pt idx="2225">
                  <c:v>11.995</c:v>
                </c:pt>
                <c:pt idx="2226">
                  <c:v>11.995</c:v>
                </c:pt>
                <c:pt idx="2227">
                  <c:v>11.995</c:v>
                </c:pt>
                <c:pt idx="2228">
                  <c:v>11.995</c:v>
                </c:pt>
                <c:pt idx="2229">
                  <c:v>11.995</c:v>
                </c:pt>
                <c:pt idx="2230">
                  <c:v>11.995</c:v>
                </c:pt>
                <c:pt idx="2231">
                  <c:v>12.0</c:v>
                </c:pt>
                <c:pt idx="2232">
                  <c:v>12.0</c:v>
                </c:pt>
                <c:pt idx="2233">
                  <c:v>12.0</c:v>
                </c:pt>
                <c:pt idx="2234">
                  <c:v>12.0</c:v>
                </c:pt>
                <c:pt idx="2235">
                  <c:v>12.0</c:v>
                </c:pt>
                <c:pt idx="2236">
                  <c:v>12.0</c:v>
                </c:pt>
                <c:pt idx="2237">
                  <c:v>12.005</c:v>
                </c:pt>
                <c:pt idx="2238">
                  <c:v>12.005</c:v>
                </c:pt>
                <c:pt idx="2239">
                  <c:v>12.005</c:v>
                </c:pt>
                <c:pt idx="2240">
                  <c:v>12.005</c:v>
                </c:pt>
                <c:pt idx="2241">
                  <c:v>12.005</c:v>
                </c:pt>
                <c:pt idx="2242">
                  <c:v>12.005</c:v>
                </c:pt>
                <c:pt idx="2243">
                  <c:v>12.01</c:v>
                </c:pt>
                <c:pt idx="2244">
                  <c:v>12.01</c:v>
                </c:pt>
                <c:pt idx="2245">
                  <c:v>12.01</c:v>
                </c:pt>
                <c:pt idx="2246">
                  <c:v>12.01</c:v>
                </c:pt>
                <c:pt idx="2247">
                  <c:v>12.01</c:v>
                </c:pt>
                <c:pt idx="2248">
                  <c:v>12.01</c:v>
                </c:pt>
                <c:pt idx="2249">
                  <c:v>12.015</c:v>
                </c:pt>
                <c:pt idx="2250">
                  <c:v>12.015</c:v>
                </c:pt>
                <c:pt idx="2251">
                  <c:v>12.015</c:v>
                </c:pt>
                <c:pt idx="2252">
                  <c:v>12.015</c:v>
                </c:pt>
                <c:pt idx="2253">
                  <c:v>12.015</c:v>
                </c:pt>
                <c:pt idx="2254">
                  <c:v>12.015</c:v>
                </c:pt>
                <c:pt idx="2255">
                  <c:v>12.02</c:v>
                </c:pt>
                <c:pt idx="2256">
                  <c:v>12.02</c:v>
                </c:pt>
                <c:pt idx="2257">
                  <c:v>12.02</c:v>
                </c:pt>
                <c:pt idx="2258">
                  <c:v>12.02</c:v>
                </c:pt>
                <c:pt idx="2259">
                  <c:v>12.02</c:v>
                </c:pt>
                <c:pt idx="2260">
                  <c:v>12.02</c:v>
                </c:pt>
                <c:pt idx="2261">
                  <c:v>12.02</c:v>
                </c:pt>
                <c:pt idx="2262">
                  <c:v>12.025</c:v>
                </c:pt>
                <c:pt idx="2263">
                  <c:v>12.025</c:v>
                </c:pt>
                <c:pt idx="2264">
                  <c:v>12.025</c:v>
                </c:pt>
                <c:pt idx="2265">
                  <c:v>12.025</c:v>
                </c:pt>
                <c:pt idx="2266">
                  <c:v>12.025</c:v>
                </c:pt>
                <c:pt idx="2267">
                  <c:v>12.025</c:v>
                </c:pt>
                <c:pt idx="2268">
                  <c:v>12.03</c:v>
                </c:pt>
                <c:pt idx="2269">
                  <c:v>12.03</c:v>
                </c:pt>
                <c:pt idx="2270">
                  <c:v>12.03</c:v>
                </c:pt>
                <c:pt idx="2271">
                  <c:v>12.03</c:v>
                </c:pt>
                <c:pt idx="2272">
                  <c:v>12.03</c:v>
                </c:pt>
                <c:pt idx="2273">
                  <c:v>12.03</c:v>
                </c:pt>
                <c:pt idx="2274">
                  <c:v>12.03</c:v>
                </c:pt>
                <c:pt idx="2275">
                  <c:v>12.035</c:v>
                </c:pt>
                <c:pt idx="2276">
                  <c:v>12.035</c:v>
                </c:pt>
                <c:pt idx="2277">
                  <c:v>12.035</c:v>
                </c:pt>
                <c:pt idx="2278">
                  <c:v>12.035</c:v>
                </c:pt>
                <c:pt idx="2279">
                  <c:v>12.035</c:v>
                </c:pt>
                <c:pt idx="2280">
                  <c:v>12.035</c:v>
                </c:pt>
                <c:pt idx="2281">
                  <c:v>12.04</c:v>
                </c:pt>
                <c:pt idx="2282">
                  <c:v>12.04</c:v>
                </c:pt>
                <c:pt idx="2283">
                  <c:v>12.04</c:v>
                </c:pt>
                <c:pt idx="2284">
                  <c:v>12.04</c:v>
                </c:pt>
                <c:pt idx="2285">
                  <c:v>12.04</c:v>
                </c:pt>
                <c:pt idx="2286">
                  <c:v>12.04</c:v>
                </c:pt>
                <c:pt idx="2287">
                  <c:v>12.04</c:v>
                </c:pt>
                <c:pt idx="2288">
                  <c:v>12.045</c:v>
                </c:pt>
                <c:pt idx="2289">
                  <c:v>12.045</c:v>
                </c:pt>
                <c:pt idx="2290">
                  <c:v>12.045</c:v>
                </c:pt>
                <c:pt idx="2291">
                  <c:v>12.045</c:v>
                </c:pt>
                <c:pt idx="2292">
                  <c:v>12.045</c:v>
                </c:pt>
                <c:pt idx="2293">
                  <c:v>12.045</c:v>
                </c:pt>
                <c:pt idx="2294">
                  <c:v>12.045</c:v>
                </c:pt>
                <c:pt idx="2295">
                  <c:v>12.05</c:v>
                </c:pt>
                <c:pt idx="2296">
                  <c:v>12.05</c:v>
                </c:pt>
                <c:pt idx="2297">
                  <c:v>12.05</c:v>
                </c:pt>
                <c:pt idx="2298">
                  <c:v>12.05</c:v>
                </c:pt>
                <c:pt idx="2299">
                  <c:v>12.05</c:v>
                </c:pt>
                <c:pt idx="2300">
                  <c:v>12.05</c:v>
                </c:pt>
                <c:pt idx="2301">
                  <c:v>12.05</c:v>
                </c:pt>
                <c:pt idx="2302">
                  <c:v>12.055</c:v>
                </c:pt>
                <c:pt idx="2303">
                  <c:v>12.055</c:v>
                </c:pt>
                <c:pt idx="2304">
                  <c:v>12.055</c:v>
                </c:pt>
                <c:pt idx="2305">
                  <c:v>12.055</c:v>
                </c:pt>
                <c:pt idx="2306">
                  <c:v>12.055</c:v>
                </c:pt>
                <c:pt idx="2307">
                  <c:v>12.055</c:v>
                </c:pt>
                <c:pt idx="2308">
                  <c:v>12.055</c:v>
                </c:pt>
                <c:pt idx="2309">
                  <c:v>12.06</c:v>
                </c:pt>
                <c:pt idx="2310">
                  <c:v>12.06</c:v>
                </c:pt>
                <c:pt idx="2311">
                  <c:v>12.06</c:v>
                </c:pt>
                <c:pt idx="2312">
                  <c:v>12.06</c:v>
                </c:pt>
                <c:pt idx="2313">
                  <c:v>12.06</c:v>
                </c:pt>
                <c:pt idx="2314">
                  <c:v>12.06</c:v>
                </c:pt>
                <c:pt idx="2315">
                  <c:v>12.06</c:v>
                </c:pt>
                <c:pt idx="2316">
                  <c:v>12.06</c:v>
                </c:pt>
                <c:pt idx="2317">
                  <c:v>12.065</c:v>
                </c:pt>
                <c:pt idx="2318">
                  <c:v>12.065</c:v>
                </c:pt>
                <c:pt idx="2319">
                  <c:v>12.065</c:v>
                </c:pt>
                <c:pt idx="2320">
                  <c:v>12.065</c:v>
                </c:pt>
                <c:pt idx="2321">
                  <c:v>12.065</c:v>
                </c:pt>
                <c:pt idx="2322">
                  <c:v>12.065</c:v>
                </c:pt>
                <c:pt idx="2323">
                  <c:v>12.065</c:v>
                </c:pt>
                <c:pt idx="2324">
                  <c:v>12.07</c:v>
                </c:pt>
                <c:pt idx="2325">
                  <c:v>12.07</c:v>
                </c:pt>
                <c:pt idx="2326">
                  <c:v>12.07</c:v>
                </c:pt>
                <c:pt idx="2327">
                  <c:v>12.07</c:v>
                </c:pt>
                <c:pt idx="2328">
                  <c:v>12.07</c:v>
                </c:pt>
                <c:pt idx="2329">
                  <c:v>12.07</c:v>
                </c:pt>
                <c:pt idx="2330">
                  <c:v>12.07</c:v>
                </c:pt>
                <c:pt idx="2331">
                  <c:v>12.075</c:v>
                </c:pt>
                <c:pt idx="2332">
                  <c:v>12.075</c:v>
                </c:pt>
                <c:pt idx="2333">
                  <c:v>12.075</c:v>
                </c:pt>
                <c:pt idx="2334">
                  <c:v>12.075</c:v>
                </c:pt>
                <c:pt idx="2335">
                  <c:v>12.075</c:v>
                </c:pt>
                <c:pt idx="2336">
                  <c:v>12.075</c:v>
                </c:pt>
                <c:pt idx="2337">
                  <c:v>12.075</c:v>
                </c:pt>
                <c:pt idx="2338">
                  <c:v>12.075</c:v>
                </c:pt>
                <c:pt idx="2339">
                  <c:v>12.08</c:v>
                </c:pt>
                <c:pt idx="2340">
                  <c:v>12.08</c:v>
                </c:pt>
                <c:pt idx="2341">
                  <c:v>12.08</c:v>
                </c:pt>
                <c:pt idx="2342">
                  <c:v>12.08</c:v>
                </c:pt>
                <c:pt idx="2343">
                  <c:v>12.08</c:v>
                </c:pt>
                <c:pt idx="2344">
                  <c:v>12.08</c:v>
                </c:pt>
                <c:pt idx="2345">
                  <c:v>12.08</c:v>
                </c:pt>
                <c:pt idx="2346">
                  <c:v>12.08</c:v>
                </c:pt>
                <c:pt idx="2347">
                  <c:v>12.085</c:v>
                </c:pt>
                <c:pt idx="2348">
                  <c:v>12.085</c:v>
                </c:pt>
                <c:pt idx="2349">
                  <c:v>12.085</c:v>
                </c:pt>
                <c:pt idx="2350">
                  <c:v>12.085</c:v>
                </c:pt>
                <c:pt idx="2351">
                  <c:v>12.085</c:v>
                </c:pt>
                <c:pt idx="2352">
                  <c:v>12.085</c:v>
                </c:pt>
                <c:pt idx="2353">
                  <c:v>12.085</c:v>
                </c:pt>
                <c:pt idx="2354">
                  <c:v>12.085</c:v>
                </c:pt>
                <c:pt idx="2355">
                  <c:v>12.09</c:v>
                </c:pt>
                <c:pt idx="2356">
                  <c:v>12.09</c:v>
                </c:pt>
                <c:pt idx="2357">
                  <c:v>12.09</c:v>
                </c:pt>
                <c:pt idx="2358">
                  <c:v>12.09</c:v>
                </c:pt>
                <c:pt idx="2359">
                  <c:v>12.09</c:v>
                </c:pt>
                <c:pt idx="2360">
                  <c:v>12.09</c:v>
                </c:pt>
                <c:pt idx="2361">
                  <c:v>12.09</c:v>
                </c:pt>
                <c:pt idx="2362">
                  <c:v>12.09</c:v>
                </c:pt>
                <c:pt idx="2363">
                  <c:v>12.095</c:v>
                </c:pt>
                <c:pt idx="2364">
                  <c:v>12.095</c:v>
                </c:pt>
                <c:pt idx="2365">
                  <c:v>12.095</c:v>
                </c:pt>
                <c:pt idx="2366">
                  <c:v>12.095</c:v>
                </c:pt>
                <c:pt idx="2367">
                  <c:v>12.095</c:v>
                </c:pt>
                <c:pt idx="2368">
                  <c:v>12.095</c:v>
                </c:pt>
                <c:pt idx="2369">
                  <c:v>12.095</c:v>
                </c:pt>
                <c:pt idx="2370">
                  <c:v>12.1</c:v>
                </c:pt>
                <c:pt idx="2371">
                  <c:v>12.1</c:v>
                </c:pt>
                <c:pt idx="2372">
                  <c:v>12.1</c:v>
                </c:pt>
                <c:pt idx="2373">
                  <c:v>12.1</c:v>
                </c:pt>
                <c:pt idx="2374">
                  <c:v>12.1</c:v>
                </c:pt>
                <c:pt idx="2375">
                  <c:v>12.1</c:v>
                </c:pt>
                <c:pt idx="2376">
                  <c:v>12.1</c:v>
                </c:pt>
                <c:pt idx="2377">
                  <c:v>12.1</c:v>
                </c:pt>
                <c:pt idx="2378">
                  <c:v>12.105</c:v>
                </c:pt>
                <c:pt idx="2379">
                  <c:v>12.105</c:v>
                </c:pt>
                <c:pt idx="2380">
                  <c:v>12.105</c:v>
                </c:pt>
                <c:pt idx="2381">
                  <c:v>12.105</c:v>
                </c:pt>
                <c:pt idx="2382">
                  <c:v>12.105</c:v>
                </c:pt>
                <c:pt idx="2383">
                  <c:v>12.105</c:v>
                </c:pt>
                <c:pt idx="2384">
                  <c:v>12.105</c:v>
                </c:pt>
                <c:pt idx="2385">
                  <c:v>12.11</c:v>
                </c:pt>
                <c:pt idx="2386">
                  <c:v>12.11</c:v>
                </c:pt>
                <c:pt idx="2387">
                  <c:v>12.11</c:v>
                </c:pt>
                <c:pt idx="2388">
                  <c:v>12.11</c:v>
                </c:pt>
                <c:pt idx="2389">
                  <c:v>12.11</c:v>
                </c:pt>
                <c:pt idx="2390">
                  <c:v>12.11</c:v>
                </c:pt>
                <c:pt idx="2391">
                  <c:v>12.11</c:v>
                </c:pt>
                <c:pt idx="2392">
                  <c:v>12.115</c:v>
                </c:pt>
                <c:pt idx="2393">
                  <c:v>12.115</c:v>
                </c:pt>
                <c:pt idx="2394">
                  <c:v>12.115</c:v>
                </c:pt>
                <c:pt idx="2395">
                  <c:v>12.115</c:v>
                </c:pt>
                <c:pt idx="2396">
                  <c:v>12.115</c:v>
                </c:pt>
                <c:pt idx="2397">
                  <c:v>12.115</c:v>
                </c:pt>
                <c:pt idx="2398">
                  <c:v>12.115</c:v>
                </c:pt>
                <c:pt idx="2399">
                  <c:v>12.12</c:v>
                </c:pt>
                <c:pt idx="2400">
                  <c:v>12.12</c:v>
                </c:pt>
                <c:pt idx="2401">
                  <c:v>12.12</c:v>
                </c:pt>
                <c:pt idx="2402">
                  <c:v>12.12</c:v>
                </c:pt>
                <c:pt idx="2403">
                  <c:v>12.12</c:v>
                </c:pt>
                <c:pt idx="2404">
                  <c:v>12.12</c:v>
                </c:pt>
                <c:pt idx="2405">
                  <c:v>12.125</c:v>
                </c:pt>
                <c:pt idx="2406">
                  <c:v>12.125</c:v>
                </c:pt>
                <c:pt idx="2407">
                  <c:v>12.125</c:v>
                </c:pt>
                <c:pt idx="2408">
                  <c:v>12.125</c:v>
                </c:pt>
                <c:pt idx="2409">
                  <c:v>12.125</c:v>
                </c:pt>
                <c:pt idx="2410">
                  <c:v>12.125</c:v>
                </c:pt>
                <c:pt idx="2411">
                  <c:v>12.13</c:v>
                </c:pt>
                <c:pt idx="2412">
                  <c:v>12.13</c:v>
                </c:pt>
                <c:pt idx="2413">
                  <c:v>12.13</c:v>
                </c:pt>
                <c:pt idx="2414">
                  <c:v>12.13</c:v>
                </c:pt>
                <c:pt idx="2415">
                  <c:v>12.13</c:v>
                </c:pt>
                <c:pt idx="2416">
                  <c:v>12.13</c:v>
                </c:pt>
                <c:pt idx="2417">
                  <c:v>12.13</c:v>
                </c:pt>
                <c:pt idx="2418">
                  <c:v>12.135</c:v>
                </c:pt>
                <c:pt idx="2419">
                  <c:v>12.135</c:v>
                </c:pt>
                <c:pt idx="2420">
                  <c:v>12.135</c:v>
                </c:pt>
                <c:pt idx="2421">
                  <c:v>12.135</c:v>
                </c:pt>
                <c:pt idx="2422">
                  <c:v>12.135</c:v>
                </c:pt>
                <c:pt idx="2423">
                  <c:v>12.135</c:v>
                </c:pt>
                <c:pt idx="2424">
                  <c:v>12.14</c:v>
                </c:pt>
                <c:pt idx="2425">
                  <c:v>12.14</c:v>
                </c:pt>
                <c:pt idx="2426">
                  <c:v>12.14</c:v>
                </c:pt>
                <c:pt idx="2427">
                  <c:v>12.14</c:v>
                </c:pt>
                <c:pt idx="2428">
                  <c:v>12.14</c:v>
                </c:pt>
                <c:pt idx="2429">
                  <c:v>12.14</c:v>
                </c:pt>
                <c:pt idx="2430">
                  <c:v>12.14</c:v>
                </c:pt>
                <c:pt idx="2431">
                  <c:v>12.145</c:v>
                </c:pt>
                <c:pt idx="2432">
                  <c:v>12.145</c:v>
                </c:pt>
                <c:pt idx="2433">
                  <c:v>12.145</c:v>
                </c:pt>
                <c:pt idx="2434">
                  <c:v>12.145</c:v>
                </c:pt>
                <c:pt idx="2435">
                  <c:v>12.145</c:v>
                </c:pt>
                <c:pt idx="2436">
                  <c:v>12.145</c:v>
                </c:pt>
                <c:pt idx="2437">
                  <c:v>12.145</c:v>
                </c:pt>
                <c:pt idx="2438">
                  <c:v>12.15</c:v>
                </c:pt>
                <c:pt idx="2439">
                  <c:v>12.15</c:v>
                </c:pt>
                <c:pt idx="2440">
                  <c:v>12.15</c:v>
                </c:pt>
                <c:pt idx="2441">
                  <c:v>12.15</c:v>
                </c:pt>
                <c:pt idx="2442">
                  <c:v>12.15</c:v>
                </c:pt>
                <c:pt idx="2443">
                  <c:v>12.15</c:v>
                </c:pt>
                <c:pt idx="2444">
                  <c:v>12.15</c:v>
                </c:pt>
                <c:pt idx="2445">
                  <c:v>12.155</c:v>
                </c:pt>
                <c:pt idx="2446">
                  <c:v>12.155</c:v>
                </c:pt>
                <c:pt idx="2447">
                  <c:v>12.155</c:v>
                </c:pt>
                <c:pt idx="2448">
                  <c:v>12.155</c:v>
                </c:pt>
                <c:pt idx="2449">
                  <c:v>12.155</c:v>
                </c:pt>
                <c:pt idx="2450">
                  <c:v>12.155</c:v>
                </c:pt>
                <c:pt idx="2451">
                  <c:v>12.155</c:v>
                </c:pt>
                <c:pt idx="2452">
                  <c:v>12.155</c:v>
                </c:pt>
                <c:pt idx="2453">
                  <c:v>12.16</c:v>
                </c:pt>
                <c:pt idx="2454">
                  <c:v>12.16</c:v>
                </c:pt>
                <c:pt idx="2455">
                  <c:v>12.16</c:v>
                </c:pt>
                <c:pt idx="2456">
                  <c:v>12.16</c:v>
                </c:pt>
                <c:pt idx="2457">
                  <c:v>12.16</c:v>
                </c:pt>
                <c:pt idx="2458">
                  <c:v>12.16</c:v>
                </c:pt>
                <c:pt idx="2459">
                  <c:v>12.16</c:v>
                </c:pt>
                <c:pt idx="2460">
                  <c:v>12.16</c:v>
                </c:pt>
                <c:pt idx="2461">
                  <c:v>12.165</c:v>
                </c:pt>
                <c:pt idx="2462">
                  <c:v>12.165</c:v>
                </c:pt>
                <c:pt idx="2463">
                  <c:v>12.165</c:v>
                </c:pt>
                <c:pt idx="2464">
                  <c:v>12.165</c:v>
                </c:pt>
                <c:pt idx="2465">
                  <c:v>12.165</c:v>
                </c:pt>
                <c:pt idx="2466">
                  <c:v>12.165</c:v>
                </c:pt>
                <c:pt idx="2467">
                  <c:v>12.165</c:v>
                </c:pt>
                <c:pt idx="2468">
                  <c:v>12.165</c:v>
                </c:pt>
                <c:pt idx="2469">
                  <c:v>12.165</c:v>
                </c:pt>
                <c:pt idx="2470">
                  <c:v>12.17</c:v>
                </c:pt>
                <c:pt idx="2471">
                  <c:v>12.17</c:v>
                </c:pt>
                <c:pt idx="2472">
                  <c:v>12.17</c:v>
                </c:pt>
                <c:pt idx="2473">
                  <c:v>12.17</c:v>
                </c:pt>
                <c:pt idx="2474">
                  <c:v>12.17</c:v>
                </c:pt>
                <c:pt idx="2475">
                  <c:v>12.17</c:v>
                </c:pt>
                <c:pt idx="2476">
                  <c:v>12.17</c:v>
                </c:pt>
                <c:pt idx="2477">
                  <c:v>12.17</c:v>
                </c:pt>
                <c:pt idx="2478">
                  <c:v>12.17</c:v>
                </c:pt>
                <c:pt idx="2479">
                  <c:v>12.175</c:v>
                </c:pt>
                <c:pt idx="2480">
                  <c:v>12.175</c:v>
                </c:pt>
                <c:pt idx="2481">
                  <c:v>12.175</c:v>
                </c:pt>
                <c:pt idx="2482">
                  <c:v>12.175</c:v>
                </c:pt>
                <c:pt idx="2483">
                  <c:v>12.175</c:v>
                </c:pt>
                <c:pt idx="2484">
                  <c:v>12.175</c:v>
                </c:pt>
                <c:pt idx="2485">
                  <c:v>12.175</c:v>
                </c:pt>
                <c:pt idx="2486">
                  <c:v>12.175</c:v>
                </c:pt>
                <c:pt idx="2487">
                  <c:v>12.18</c:v>
                </c:pt>
                <c:pt idx="2488">
                  <c:v>12.18</c:v>
                </c:pt>
                <c:pt idx="2489">
                  <c:v>12.18</c:v>
                </c:pt>
                <c:pt idx="2490">
                  <c:v>12.18</c:v>
                </c:pt>
                <c:pt idx="2491">
                  <c:v>12.18</c:v>
                </c:pt>
                <c:pt idx="2492">
                  <c:v>12.18</c:v>
                </c:pt>
                <c:pt idx="2493">
                  <c:v>12.18</c:v>
                </c:pt>
                <c:pt idx="2494">
                  <c:v>12.18</c:v>
                </c:pt>
                <c:pt idx="2495">
                  <c:v>12.185</c:v>
                </c:pt>
                <c:pt idx="2496">
                  <c:v>12.185</c:v>
                </c:pt>
                <c:pt idx="2497">
                  <c:v>12.185</c:v>
                </c:pt>
                <c:pt idx="2498">
                  <c:v>12.185</c:v>
                </c:pt>
                <c:pt idx="2499">
                  <c:v>12.185</c:v>
                </c:pt>
                <c:pt idx="2500">
                  <c:v>12.185</c:v>
                </c:pt>
                <c:pt idx="2501">
                  <c:v>12.185</c:v>
                </c:pt>
                <c:pt idx="2502">
                  <c:v>12.185</c:v>
                </c:pt>
                <c:pt idx="2503">
                  <c:v>12.19</c:v>
                </c:pt>
                <c:pt idx="2504">
                  <c:v>12.19</c:v>
                </c:pt>
                <c:pt idx="2505">
                  <c:v>12.19</c:v>
                </c:pt>
                <c:pt idx="2506">
                  <c:v>12.19</c:v>
                </c:pt>
                <c:pt idx="2507">
                  <c:v>12.19</c:v>
                </c:pt>
                <c:pt idx="2508">
                  <c:v>12.19</c:v>
                </c:pt>
                <c:pt idx="2509">
                  <c:v>12.19</c:v>
                </c:pt>
                <c:pt idx="2510">
                  <c:v>12.19</c:v>
                </c:pt>
                <c:pt idx="2511">
                  <c:v>12.195</c:v>
                </c:pt>
                <c:pt idx="2512">
                  <c:v>12.195</c:v>
                </c:pt>
                <c:pt idx="2513">
                  <c:v>12.195</c:v>
                </c:pt>
                <c:pt idx="2514">
                  <c:v>12.195</c:v>
                </c:pt>
                <c:pt idx="2515">
                  <c:v>12.195</c:v>
                </c:pt>
                <c:pt idx="2516">
                  <c:v>12.195</c:v>
                </c:pt>
                <c:pt idx="2517">
                  <c:v>12.195</c:v>
                </c:pt>
                <c:pt idx="2518">
                  <c:v>12.2</c:v>
                </c:pt>
                <c:pt idx="2519">
                  <c:v>12.2</c:v>
                </c:pt>
                <c:pt idx="2520">
                  <c:v>12.2</c:v>
                </c:pt>
                <c:pt idx="2521">
                  <c:v>12.2</c:v>
                </c:pt>
                <c:pt idx="2522">
                  <c:v>12.2</c:v>
                </c:pt>
                <c:pt idx="2523">
                  <c:v>12.2</c:v>
                </c:pt>
                <c:pt idx="2524">
                  <c:v>12.205</c:v>
                </c:pt>
                <c:pt idx="2525">
                  <c:v>12.205</c:v>
                </c:pt>
                <c:pt idx="2526">
                  <c:v>12.205</c:v>
                </c:pt>
                <c:pt idx="2527">
                  <c:v>12.205</c:v>
                </c:pt>
                <c:pt idx="2528">
                  <c:v>12.205</c:v>
                </c:pt>
                <c:pt idx="2529">
                  <c:v>12.205</c:v>
                </c:pt>
                <c:pt idx="2530">
                  <c:v>12.205</c:v>
                </c:pt>
                <c:pt idx="2531">
                  <c:v>12.21</c:v>
                </c:pt>
                <c:pt idx="2532">
                  <c:v>12.21</c:v>
                </c:pt>
                <c:pt idx="2533">
                  <c:v>12.21</c:v>
                </c:pt>
                <c:pt idx="2534">
                  <c:v>12.21</c:v>
                </c:pt>
                <c:pt idx="2535">
                  <c:v>12.21</c:v>
                </c:pt>
                <c:pt idx="2536">
                  <c:v>12.21</c:v>
                </c:pt>
                <c:pt idx="2537">
                  <c:v>12.21</c:v>
                </c:pt>
                <c:pt idx="2538">
                  <c:v>12.215</c:v>
                </c:pt>
                <c:pt idx="2539">
                  <c:v>12.215</c:v>
                </c:pt>
                <c:pt idx="2540">
                  <c:v>12.215</c:v>
                </c:pt>
                <c:pt idx="2541">
                  <c:v>12.215</c:v>
                </c:pt>
                <c:pt idx="2542">
                  <c:v>12.215</c:v>
                </c:pt>
                <c:pt idx="2543">
                  <c:v>12.215</c:v>
                </c:pt>
                <c:pt idx="2544">
                  <c:v>12.22</c:v>
                </c:pt>
                <c:pt idx="2545">
                  <c:v>12.22</c:v>
                </c:pt>
                <c:pt idx="2546">
                  <c:v>12.22</c:v>
                </c:pt>
                <c:pt idx="2547">
                  <c:v>12.22</c:v>
                </c:pt>
                <c:pt idx="2548">
                  <c:v>12.22</c:v>
                </c:pt>
                <c:pt idx="2549">
                  <c:v>12.22</c:v>
                </c:pt>
                <c:pt idx="2550">
                  <c:v>12.225</c:v>
                </c:pt>
                <c:pt idx="2551">
                  <c:v>12.225</c:v>
                </c:pt>
                <c:pt idx="2552">
                  <c:v>12.225</c:v>
                </c:pt>
                <c:pt idx="2553">
                  <c:v>12.225</c:v>
                </c:pt>
                <c:pt idx="2554">
                  <c:v>12.225</c:v>
                </c:pt>
                <c:pt idx="2555">
                  <c:v>12.23</c:v>
                </c:pt>
                <c:pt idx="2556">
                  <c:v>12.23</c:v>
                </c:pt>
                <c:pt idx="2557">
                  <c:v>12.23</c:v>
                </c:pt>
                <c:pt idx="2558">
                  <c:v>12.23</c:v>
                </c:pt>
                <c:pt idx="2559">
                  <c:v>12.23</c:v>
                </c:pt>
                <c:pt idx="2560">
                  <c:v>12.23</c:v>
                </c:pt>
                <c:pt idx="2561">
                  <c:v>12.235</c:v>
                </c:pt>
                <c:pt idx="2562">
                  <c:v>12.235</c:v>
                </c:pt>
                <c:pt idx="2563">
                  <c:v>12.235</c:v>
                </c:pt>
                <c:pt idx="2564">
                  <c:v>12.235</c:v>
                </c:pt>
                <c:pt idx="2565">
                  <c:v>12.235</c:v>
                </c:pt>
                <c:pt idx="2566">
                  <c:v>12.24</c:v>
                </c:pt>
                <c:pt idx="2567">
                  <c:v>12.24</c:v>
                </c:pt>
                <c:pt idx="2568">
                  <c:v>12.24</c:v>
                </c:pt>
                <c:pt idx="2569">
                  <c:v>12.24</c:v>
                </c:pt>
                <c:pt idx="2570">
                  <c:v>12.24</c:v>
                </c:pt>
                <c:pt idx="2571">
                  <c:v>12.24</c:v>
                </c:pt>
                <c:pt idx="2572">
                  <c:v>12.245</c:v>
                </c:pt>
                <c:pt idx="2573">
                  <c:v>12.245</c:v>
                </c:pt>
                <c:pt idx="2574">
                  <c:v>12.245</c:v>
                </c:pt>
                <c:pt idx="2575">
                  <c:v>12.245</c:v>
                </c:pt>
                <c:pt idx="2576">
                  <c:v>12.245</c:v>
                </c:pt>
                <c:pt idx="2577">
                  <c:v>12.25</c:v>
                </c:pt>
                <c:pt idx="2578">
                  <c:v>12.25</c:v>
                </c:pt>
                <c:pt idx="2579">
                  <c:v>12.25</c:v>
                </c:pt>
                <c:pt idx="2580">
                  <c:v>12.25</c:v>
                </c:pt>
                <c:pt idx="2581">
                  <c:v>12.25</c:v>
                </c:pt>
                <c:pt idx="2582">
                  <c:v>12.25</c:v>
                </c:pt>
                <c:pt idx="2583">
                  <c:v>12.255</c:v>
                </c:pt>
                <c:pt idx="2584">
                  <c:v>12.255</c:v>
                </c:pt>
                <c:pt idx="2585">
                  <c:v>12.255</c:v>
                </c:pt>
                <c:pt idx="2586">
                  <c:v>12.255</c:v>
                </c:pt>
                <c:pt idx="2587">
                  <c:v>12.255</c:v>
                </c:pt>
                <c:pt idx="2588">
                  <c:v>12.26</c:v>
                </c:pt>
                <c:pt idx="2589">
                  <c:v>12.26</c:v>
                </c:pt>
                <c:pt idx="2590">
                  <c:v>12.26</c:v>
                </c:pt>
                <c:pt idx="2591">
                  <c:v>12.26</c:v>
                </c:pt>
                <c:pt idx="2592">
                  <c:v>12.26</c:v>
                </c:pt>
                <c:pt idx="2593">
                  <c:v>12.26</c:v>
                </c:pt>
                <c:pt idx="2594">
                  <c:v>12.265</c:v>
                </c:pt>
                <c:pt idx="2595">
                  <c:v>12.265</c:v>
                </c:pt>
                <c:pt idx="2596">
                  <c:v>12.265</c:v>
                </c:pt>
                <c:pt idx="2597">
                  <c:v>12.265</c:v>
                </c:pt>
                <c:pt idx="2598">
                  <c:v>12.265</c:v>
                </c:pt>
                <c:pt idx="2599">
                  <c:v>12.27</c:v>
                </c:pt>
                <c:pt idx="2600">
                  <c:v>12.27</c:v>
                </c:pt>
                <c:pt idx="2601">
                  <c:v>12.27</c:v>
                </c:pt>
                <c:pt idx="2602">
                  <c:v>12.27</c:v>
                </c:pt>
                <c:pt idx="2603">
                  <c:v>12.27</c:v>
                </c:pt>
                <c:pt idx="2604">
                  <c:v>12.27</c:v>
                </c:pt>
                <c:pt idx="2605">
                  <c:v>12.275</c:v>
                </c:pt>
                <c:pt idx="2606">
                  <c:v>12.275</c:v>
                </c:pt>
                <c:pt idx="2607">
                  <c:v>12.275</c:v>
                </c:pt>
                <c:pt idx="2608">
                  <c:v>12.275</c:v>
                </c:pt>
                <c:pt idx="2609">
                  <c:v>12.275</c:v>
                </c:pt>
                <c:pt idx="2610">
                  <c:v>12.275</c:v>
                </c:pt>
                <c:pt idx="2611">
                  <c:v>12.28</c:v>
                </c:pt>
                <c:pt idx="2612">
                  <c:v>12.28</c:v>
                </c:pt>
                <c:pt idx="2613">
                  <c:v>12.28</c:v>
                </c:pt>
                <c:pt idx="2614">
                  <c:v>12.28</c:v>
                </c:pt>
                <c:pt idx="2615">
                  <c:v>12.28</c:v>
                </c:pt>
                <c:pt idx="2616">
                  <c:v>12.28</c:v>
                </c:pt>
                <c:pt idx="2617">
                  <c:v>12.28</c:v>
                </c:pt>
                <c:pt idx="2618">
                  <c:v>12.285</c:v>
                </c:pt>
                <c:pt idx="2619">
                  <c:v>12.285</c:v>
                </c:pt>
                <c:pt idx="2620">
                  <c:v>12.285</c:v>
                </c:pt>
                <c:pt idx="2621">
                  <c:v>12.285</c:v>
                </c:pt>
                <c:pt idx="2622">
                  <c:v>12.285</c:v>
                </c:pt>
                <c:pt idx="2623">
                  <c:v>12.285</c:v>
                </c:pt>
                <c:pt idx="2624">
                  <c:v>12.285</c:v>
                </c:pt>
                <c:pt idx="2625">
                  <c:v>12.29</c:v>
                </c:pt>
                <c:pt idx="2626">
                  <c:v>12.29</c:v>
                </c:pt>
                <c:pt idx="2627">
                  <c:v>12.29</c:v>
                </c:pt>
                <c:pt idx="2628">
                  <c:v>12.29</c:v>
                </c:pt>
                <c:pt idx="2629">
                  <c:v>12.29</c:v>
                </c:pt>
                <c:pt idx="2630">
                  <c:v>12.29</c:v>
                </c:pt>
                <c:pt idx="2631">
                  <c:v>12.29</c:v>
                </c:pt>
                <c:pt idx="2632">
                  <c:v>12.295</c:v>
                </c:pt>
                <c:pt idx="2633">
                  <c:v>12.295</c:v>
                </c:pt>
                <c:pt idx="2634">
                  <c:v>12.295</c:v>
                </c:pt>
                <c:pt idx="2635">
                  <c:v>12.295</c:v>
                </c:pt>
                <c:pt idx="2636">
                  <c:v>12.295</c:v>
                </c:pt>
                <c:pt idx="2637">
                  <c:v>12.295</c:v>
                </c:pt>
                <c:pt idx="2638">
                  <c:v>12.295</c:v>
                </c:pt>
                <c:pt idx="2639">
                  <c:v>12.3</c:v>
                </c:pt>
                <c:pt idx="2640">
                  <c:v>12.3</c:v>
                </c:pt>
                <c:pt idx="2641">
                  <c:v>12.3</c:v>
                </c:pt>
                <c:pt idx="2642">
                  <c:v>12.3</c:v>
                </c:pt>
                <c:pt idx="2643">
                  <c:v>12.3</c:v>
                </c:pt>
                <c:pt idx="2644">
                  <c:v>12.3</c:v>
                </c:pt>
                <c:pt idx="2645">
                  <c:v>12.3</c:v>
                </c:pt>
                <c:pt idx="2646">
                  <c:v>12.3</c:v>
                </c:pt>
                <c:pt idx="2647">
                  <c:v>12.305</c:v>
                </c:pt>
                <c:pt idx="2648">
                  <c:v>12.305</c:v>
                </c:pt>
                <c:pt idx="2649">
                  <c:v>12.305</c:v>
                </c:pt>
                <c:pt idx="2650">
                  <c:v>12.305</c:v>
                </c:pt>
                <c:pt idx="2651">
                  <c:v>12.305</c:v>
                </c:pt>
                <c:pt idx="2652">
                  <c:v>12.305</c:v>
                </c:pt>
                <c:pt idx="2653">
                  <c:v>12.305</c:v>
                </c:pt>
                <c:pt idx="2654">
                  <c:v>12.305</c:v>
                </c:pt>
                <c:pt idx="2655">
                  <c:v>12.31</c:v>
                </c:pt>
                <c:pt idx="2656">
                  <c:v>12.31</c:v>
                </c:pt>
                <c:pt idx="2657">
                  <c:v>12.31</c:v>
                </c:pt>
                <c:pt idx="2658">
                  <c:v>12.31</c:v>
                </c:pt>
                <c:pt idx="2659">
                  <c:v>12.31</c:v>
                </c:pt>
                <c:pt idx="2660">
                  <c:v>12.31</c:v>
                </c:pt>
                <c:pt idx="2661">
                  <c:v>12.31</c:v>
                </c:pt>
                <c:pt idx="2662">
                  <c:v>12.31</c:v>
                </c:pt>
                <c:pt idx="2663">
                  <c:v>12.31</c:v>
                </c:pt>
                <c:pt idx="2664">
                  <c:v>12.315</c:v>
                </c:pt>
                <c:pt idx="2665">
                  <c:v>12.315</c:v>
                </c:pt>
                <c:pt idx="2666">
                  <c:v>12.315</c:v>
                </c:pt>
                <c:pt idx="2667">
                  <c:v>12.315</c:v>
                </c:pt>
                <c:pt idx="2668">
                  <c:v>12.315</c:v>
                </c:pt>
                <c:pt idx="2669">
                  <c:v>12.315</c:v>
                </c:pt>
                <c:pt idx="2670">
                  <c:v>12.315</c:v>
                </c:pt>
                <c:pt idx="2671">
                  <c:v>12.315</c:v>
                </c:pt>
                <c:pt idx="2672">
                  <c:v>12.315</c:v>
                </c:pt>
                <c:pt idx="2673">
                  <c:v>12.32</c:v>
                </c:pt>
                <c:pt idx="2674">
                  <c:v>12.32</c:v>
                </c:pt>
                <c:pt idx="2675">
                  <c:v>12.32</c:v>
                </c:pt>
                <c:pt idx="2676">
                  <c:v>12.32</c:v>
                </c:pt>
                <c:pt idx="2677">
                  <c:v>12.32</c:v>
                </c:pt>
                <c:pt idx="2678">
                  <c:v>12.32</c:v>
                </c:pt>
                <c:pt idx="2679">
                  <c:v>12.32</c:v>
                </c:pt>
                <c:pt idx="2680">
                  <c:v>12.32</c:v>
                </c:pt>
                <c:pt idx="2681">
                  <c:v>12.32</c:v>
                </c:pt>
                <c:pt idx="2682">
                  <c:v>12.325</c:v>
                </c:pt>
                <c:pt idx="2683">
                  <c:v>12.325</c:v>
                </c:pt>
                <c:pt idx="2684">
                  <c:v>12.325</c:v>
                </c:pt>
                <c:pt idx="2685">
                  <c:v>12.325</c:v>
                </c:pt>
                <c:pt idx="2686">
                  <c:v>12.325</c:v>
                </c:pt>
                <c:pt idx="2687">
                  <c:v>12.325</c:v>
                </c:pt>
                <c:pt idx="2688">
                  <c:v>12.325</c:v>
                </c:pt>
                <c:pt idx="2689">
                  <c:v>12.325</c:v>
                </c:pt>
                <c:pt idx="2690">
                  <c:v>12.325</c:v>
                </c:pt>
                <c:pt idx="2691">
                  <c:v>12.325</c:v>
                </c:pt>
                <c:pt idx="2692">
                  <c:v>12.33</c:v>
                </c:pt>
                <c:pt idx="2693">
                  <c:v>12.33</c:v>
                </c:pt>
                <c:pt idx="2694">
                  <c:v>12.33</c:v>
                </c:pt>
                <c:pt idx="2695">
                  <c:v>12.33</c:v>
                </c:pt>
                <c:pt idx="2696">
                  <c:v>12.33</c:v>
                </c:pt>
                <c:pt idx="2697">
                  <c:v>12.33</c:v>
                </c:pt>
                <c:pt idx="2698">
                  <c:v>12.33</c:v>
                </c:pt>
                <c:pt idx="2699">
                  <c:v>12.33</c:v>
                </c:pt>
                <c:pt idx="2700">
                  <c:v>12.33</c:v>
                </c:pt>
                <c:pt idx="2701">
                  <c:v>12.33</c:v>
                </c:pt>
                <c:pt idx="2702">
                  <c:v>12.33</c:v>
                </c:pt>
                <c:pt idx="2703">
                  <c:v>12.33</c:v>
                </c:pt>
                <c:pt idx="2704">
                  <c:v>12.335</c:v>
                </c:pt>
                <c:pt idx="2705">
                  <c:v>12.335</c:v>
                </c:pt>
                <c:pt idx="2706">
                  <c:v>12.335</c:v>
                </c:pt>
                <c:pt idx="2707">
                  <c:v>12.335</c:v>
                </c:pt>
                <c:pt idx="2708">
                  <c:v>12.335</c:v>
                </c:pt>
                <c:pt idx="2709">
                  <c:v>12.335</c:v>
                </c:pt>
                <c:pt idx="2710">
                  <c:v>12.335</c:v>
                </c:pt>
                <c:pt idx="2711">
                  <c:v>12.335</c:v>
                </c:pt>
                <c:pt idx="2712">
                  <c:v>12.335</c:v>
                </c:pt>
                <c:pt idx="2713">
                  <c:v>12.335</c:v>
                </c:pt>
                <c:pt idx="2714">
                  <c:v>12.335</c:v>
                </c:pt>
                <c:pt idx="2715">
                  <c:v>12.335</c:v>
                </c:pt>
                <c:pt idx="2716">
                  <c:v>12.335</c:v>
                </c:pt>
                <c:pt idx="2717">
                  <c:v>12.34</c:v>
                </c:pt>
                <c:pt idx="2718">
                  <c:v>12.34</c:v>
                </c:pt>
                <c:pt idx="2719">
                  <c:v>12.34</c:v>
                </c:pt>
                <c:pt idx="2720">
                  <c:v>12.34</c:v>
                </c:pt>
                <c:pt idx="2721">
                  <c:v>12.34</c:v>
                </c:pt>
                <c:pt idx="2722">
                  <c:v>12.34</c:v>
                </c:pt>
                <c:pt idx="2723">
                  <c:v>12.34</c:v>
                </c:pt>
                <c:pt idx="2724">
                  <c:v>12.34</c:v>
                </c:pt>
                <c:pt idx="2725">
                  <c:v>12.34</c:v>
                </c:pt>
                <c:pt idx="2726">
                  <c:v>12.34</c:v>
                </c:pt>
                <c:pt idx="2727">
                  <c:v>12.34</c:v>
                </c:pt>
                <c:pt idx="2728">
                  <c:v>12.34</c:v>
                </c:pt>
                <c:pt idx="2729">
                  <c:v>12.34</c:v>
                </c:pt>
                <c:pt idx="2730">
                  <c:v>12.34</c:v>
                </c:pt>
                <c:pt idx="2731">
                  <c:v>12.345</c:v>
                </c:pt>
                <c:pt idx="2732">
                  <c:v>12.345</c:v>
                </c:pt>
                <c:pt idx="2733">
                  <c:v>12.345</c:v>
                </c:pt>
                <c:pt idx="2734">
                  <c:v>12.345</c:v>
                </c:pt>
                <c:pt idx="2735">
                  <c:v>12.345</c:v>
                </c:pt>
                <c:pt idx="2736">
                  <c:v>12.345</c:v>
                </c:pt>
                <c:pt idx="2737">
                  <c:v>12.345</c:v>
                </c:pt>
                <c:pt idx="2738">
                  <c:v>12.345</c:v>
                </c:pt>
                <c:pt idx="2739">
                  <c:v>12.345</c:v>
                </c:pt>
                <c:pt idx="2740">
                  <c:v>12.345</c:v>
                </c:pt>
                <c:pt idx="2741">
                  <c:v>12.345</c:v>
                </c:pt>
                <c:pt idx="2742">
                  <c:v>12.345</c:v>
                </c:pt>
                <c:pt idx="2743">
                  <c:v>12.35</c:v>
                </c:pt>
                <c:pt idx="2744">
                  <c:v>12.35</c:v>
                </c:pt>
                <c:pt idx="2745">
                  <c:v>12.35</c:v>
                </c:pt>
                <c:pt idx="2746">
                  <c:v>12.35</c:v>
                </c:pt>
                <c:pt idx="2747">
                  <c:v>12.35</c:v>
                </c:pt>
                <c:pt idx="2748">
                  <c:v>12.35</c:v>
                </c:pt>
                <c:pt idx="2749">
                  <c:v>12.35</c:v>
                </c:pt>
                <c:pt idx="2750">
                  <c:v>12.35</c:v>
                </c:pt>
                <c:pt idx="2751">
                  <c:v>12.35</c:v>
                </c:pt>
                <c:pt idx="2752">
                  <c:v>12.35</c:v>
                </c:pt>
                <c:pt idx="2753">
                  <c:v>12.355</c:v>
                </c:pt>
                <c:pt idx="2754">
                  <c:v>12.355</c:v>
                </c:pt>
                <c:pt idx="2755">
                  <c:v>12.355</c:v>
                </c:pt>
                <c:pt idx="2756">
                  <c:v>12.355</c:v>
                </c:pt>
                <c:pt idx="2757">
                  <c:v>12.355</c:v>
                </c:pt>
                <c:pt idx="2758">
                  <c:v>12.355</c:v>
                </c:pt>
                <c:pt idx="2759">
                  <c:v>12.355</c:v>
                </c:pt>
                <c:pt idx="2760">
                  <c:v>12.355</c:v>
                </c:pt>
                <c:pt idx="2761">
                  <c:v>12.355</c:v>
                </c:pt>
                <c:pt idx="2762">
                  <c:v>12.36</c:v>
                </c:pt>
                <c:pt idx="2763">
                  <c:v>12.36</c:v>
                </c:pt>
                <c:pt idx="2764">
                  <c:v>12.36</c:v>
                </c:pt>
                <c:pt idx="2765">
                  <c:v>12.36</c:v>
                </c:pt>
                <c:pt idx="2766">
                  <c:v>12.36</c:v>
                </c:pt>
                <c:pt idx="2767">
                  <c:v>12.36</c:v>
                </c:pt>
                <c:pt idx="2768">
                  <c:v>12.36</c:v>
                </c:pt>
                <c:pt idx="2769">
                  <c:v>12.36</c:v>
                </c:pt>
                <c:pt idx="2770">
                  <c:v>12.365</c:v>
                </c:pt>
                <c:pt idx="2771">
                  <c:v>12.365</c:v>
                </c:pt>
                <c:pt idx="2772">
                  <c:v>12.365</c:v>
                </c:pt>
                <c:pt idx="2773">
                  <c:v>12.365</c:v>
                </c:pt>
                <c:pt idx="2774">
                  <c:v>12.365</c:v>
                </c:pt>
                <c:pt idx="2775">
                  <c:v>12.365</c:v>
                </c:pt>
                <c:pt idx="2776">
                  <c:v>12.365</c:v>
                </c:pt>
                <c:pt idx="2777">
                  <c:v>12.37</c:v>
                </c:pt>
                <c:pt idx="2778">
                  <c:v>12.37</c:v>
                </c:pt>
                <c:pt idx="2779">
                  <c:v>12.37</c:v>
                </c:pt>
                <c:pt idx="2780">
                  <c:v>12.37</c:v>
                </c:pt>
                <c:pt idx="2781">
                  <c:v>12.37</c:v>
                </c:pt>
                <c:pt idx="2782">
                  <c:v>12.37</c:v>
                </c:pt>
                <c:pt idx="2783">
                  <c:v>12.37</c:v>
                </c:pt>
                <c:pt idx="2784">
                  <c:v>12.375</c:v>
                </c:pt>
                <c:pt idx="2785">
                  <c:v>12.375</c:v>
                </c:pt>
                <c:pt idx="2786">
                  <c:v>12.375</c:v>
                </c:pt>
                <c:pt idx="2787">
                  <c:v>12.375</c:v>
                </c:pt>
                <c:pt idx="2788">
                  <c:v>12.375</c:v>
                </c:pt>
                <c:pt idx="2789">
                  <c:v>12.375</c:v>
                </c:pt>
                <c:pt idx="2790">
                  <c:v>12.375</c:v>
                </c:pt>
                <c:pt idx="2791">
                  <c:v>12.38</c:v>
                </c:pt>
                <c:pt idx="2792">
                  <c:v>12.38</c:v>
                </c:pt>
                <c:pt idx="2793">
                  <c:v>12.38</c:v>
                </c:pt>
                <c:pt idx="2794">
                  <c:v>12.38</c:v>
                </c:pt>
                <c:pt idx="2795">
                  <c:v>12.38</c:v>
                </c:pt>
                <c:pt idx="2796">
                  <c:v>12.38</c:v>
                </c:pt>
                <c:pt idx="2797">
                  <c:v>12.38</c:v>
                </c:pt>
                <c:pt idx="2798">
                  <c:v>12.385</c:v>
                </c:pt>
                <c:pt idx="2799">
                  <c:v>12.385</c:v>
                </c:pt>
                <c:pt idx="2800">
                  <c:v>12.385</c:v>
                </c:pt>
                <c:pt idx="2801">
                  <c:v>12.385</c:v>
                </c:pt>
                <c:pt idx="2802">
                  <c:v>12.385</c:v>
                </c:pt>
                <c:pt idx="2803">
                  <c:v>12.385</c:v>
                </c:pt>
                <c:pt idx="2804">
                  <c:v>12.385</c:v>
                </c:pt>
                <c:pt idx="2805">
                  <c:v>12.39</c:v>
                </c:pt>
                <c:pt idx="2806">
                  <c:v>12.39</c:v>
                </c:pt>
                <c:pt idx="2807">
                  <c:v>12.39</c:v>
                </c:pt>
                <c:pt idx="2808">
                  <c:v>12.39</c:v>
                </c:pt>
                <c:pt idx="2809">
                  <c:v>12.39</c:v>
                </c:pt>
                <c:pt idx="2810">
                  <c:v>12.39</c:v>
                </c:pt>
                <c:pt idx="2811">
                  <c:v>12.39</c:v>
                </c:pt>
                <c:pt idx="2812">
                  <c:v>12.395</c:v>
                </c:pt>
                <c:pt idx="2813">
                  <c:v>12.395</c:v>
                </c:pt>
                <c:pt idx="2814">
                  <c:v>12.395</c:v>
                </c:pt>
                <c:pt idx="2815">
                  <c:v>12.395</c:v>
                </c:pt>
                <c:pt idx="2816">
                  <c:v>12.395</c:v>
                </c:pt>
                <c:pt idx="2817">
                  <c:v>12.395</c:v>
                </c:pt>
                <c:pt idx="2818">
                  <c:v>12.395</c:v>
                </c:pt>
                <c:pt idx="2819">
                  <c:v>12.4</c:v>
                </c:pt>
                <c:pt idx="2820">
                  <c:v>12.4</c:v>
                </c:pt>
                <c:pt idx="2821">
                  <c:v>12.4</c:v>
                </c:pt>
                <c:pt idx="2822">
                  <c:v>12.4</c:v>
                </c:pt>
                <c:pt idx="2823">
                  <c:v>12.4</c:v>
                </c:pt>
                <c:pt idx="2824">
                  <c:v>12.4</c:v>
                </c:pt>
                <c:pt idx="2825">
                  <c:v>12.4</c:v>
                </c:pt>
                <c:pt idx="2826">
                  <c:v>12.405</c:v>
                </c:pt>
                <c:pt idx="2827">
                  <c:v>12.405</c:v>
                </c:pt>
                <c:pt idx="2828">
                  <c:v>12.405</c:v>
                </c:pt>
                <c:pt idx="2829">
                  <c:v>12.405</c:v>
                </c:pt>
                <c:pt idx="2830">
                  <c:v>12.405</c:v>
                </c:pt>
                <c:pt idx="2831">
                  <c:v>12.405</c:v>
                </c:pt>
                <c:pt idx="2832">
                  <c:v>12.405</c:v>
                </c:pt>
                <c:pt idx="2833">
                  <c:v>12.41</c:v>
                </c:pt>
                <c:pt idx="2834">
                  <c:v>12.41</c:v>
                </c:pt>
                <c:pt idx="2835">
                  <c:v>12.41</c:v>
                </c:pt>
                <c:pt idx="2836">
                  <c:v>12.41</c:v>
                </c:pt>
                <c:pt idx="2837">
                  <c:v>12.41</c:v>
                </c:pt>
                <c:pt idx="2838">
                  <c:v>12.41</c:v>
                </c:pt>
                <c:pt idx="2839">
                  <c:v>12.41</c:v>
                </c:pt>
                <c:pt idx="2840">
                  <c:v>12.415</c:v>
                </c:pt>
                <c:pt idx="2841">
                  <c:v>12.415</c:v>
                </c:pt>
                <c:pt idx="2842">
                  <c:v>12.415</c:v>
                </c:pt>
                <c:pt idx="2843">
                  <c:v>12.415</c:v>
                </c:pt>
                <c:pt idx="2844">
                  <c:v>12.415</c:v>
                </c:pt>
                <c:pt idx="2845">
                  <c:v>12.415</c:v>
                </c:pt>
                <c:pt idx="2846">
                  <c:v>12.42</c:v>
                </c:pt>
                <c:pt idx="2847">
                  <c:v>12.42</c:v>
                </c:pt>
                <c:pt idx="2848">
                  <c:v>12.42</c:v>
                </c:pt>
                <c:pt idx="2849">
                  <c:v>12.42</c:v>
                </c:pt>
                <c:pt idx="2850">
                  <c:v>12.42</c:v>
                </c:pt>
                <c:pt idx="2851">
                  <c:v>12.42</c:v>
                </c:pt>
                <c:pt idx="2852">
                  <c:v>12.42</c:v>
                </c:pt>
                <c:pt idx="2853">
                  <c:v>12.425</c:v>
                </c:pt>
                <c:pt idx="2854">
                  <c:v>12.425</c:v>
                </c:pt>
                <c:pt idx="2855">
                  <c:v>12.425</c:v>
                </c:pt>
                <c:pt idx="2856">
                  <c:v>12.425</c:v>
                </c:pt>
                <c:pt idx="2857">
                  <c:v>12.425</c:v>
                </c:pt>
                <c:pt idx="2858">
                  <c:v>12.425</c:v>
                </c:pt>
                <c:pt idx="2859">
                  <c:v>12.425</c:v>
                </c:pt>
                <c:pt idx="2860">
                  <c:v>12.425</c:v>
                </c:pt>
                <c:pt idx="2861">
                  <c:v>12.43</c:v>
                </c:pt>
                <c:pt idx="2862">
                  <c:v>12.43</c:v>
                </c:pt>
                <c:pt idx="2863">
                  <c:v>12.43</c:v>
                </c:pt>
                <c:pt idx="2864">
                  <c:v>12.43</c:v>
                </c:pt>
                <c:pt idx="2865">
                  <c:v>12.43</c:v>
                </c:pt>
                <c:pt idx="2866">
                  <c:v>12.43</c:v>
                </c:pt>
                <c:pt idx="2867">
                  <c:v>12.43</c:v>
                </c:pt>
                <c:pt idx="2868">
                  <c:v>12.43</c:v>
                </c:pt>
                <c:pt idx="2869">
                  <c:v>12.435</c:v>
                </c:pt>
                <c:pt idx="2870">
                  <c:v>12.435</c:v>
                </c:pt>
                <c:pt idx="2871">
                  <c:v>12.435</c:v>
                </c:pt>
                <c:pt idx="2872">
                  <c:v>12.435</c:v>
                </c:pt>
                <c:pt idx="2873">
                  <c:v>12.435</c:v>
                </c:pt>
                <c:pt idx="2874">
                  <c:v>12.435</c:v>
                </c:pt>
                <c:pt idx="2875">
                  <c:v>12.435</c:v>
                </c:pt>
                <c:pt idx="2876">
                  <c:v>12.435</c:v>
                </c:pt>
                <c:pt idx="2877">
                  <c:v>12.435</c:v>
                </c:pt>
                <c:pt idx="2878">
                  <c:v>12.435</c:v>
                </c:pt>
                <c:pt idx="2879">
                  <c:v>12.44</c:v>
                </c:pt>
                <c:pt idx="2880">
                  <c:v>12.44</c:v>
                </c:pt>
                <c:pt idx="2881">
                  <c:v>12.44</c:v>
                </c:pt>
                <c:pt idx="2882">
                  <c:v>12.44</c:v>
                </c:pt>
                <c:pt idx="2883">
                  <c:v>12.44</c:v>
                </c:pt>
                <c:pt idx="2884">
                  <c:v>12.44</c:v>
                </c:pt>
                <c:pt idx="2885">
                  <c:v>12.44</c:v>
                </c:pt>
                <c:pt idx="2886">
                  <c:v>12.44</c:v>
                </c:pt>
                <c:pt idx="2887">
                  <c:v>12.44</c:v>
                </c:pt>
                <c:pt idx="2888">
                  <c:v>12.44</c:v>
                </c:pt>
                <c:pt idx="2889">
                  <c:v>12.44</c:v>
                </c:pt>
                <c:pt idx="2890">
                  <c:v>12.44</c:v>
                </c:pt>
                <c:pt idx="2891">
                  <c:v>12.44</c:v>
                </c:pt>
                <c:pt idx="2892">
                  <c:v>12.44</c:v>
                </c:pt>
                <c:pt idx="2893">
                  <c:v>12.445</c:v>
                </c:pt>
                <c:pt idx="2894">
                  <c:v>12.445</c:v>
                </c:pt>
                <c:pt idx="2895">
                  <c:v>12.445</c:v>
                </c:pt>
                <c:pt idx="2896">
                  <c:v>12.445</c:v>
                </c:pt>
                <c:pt idx="2897">
                  <c:v>12.445</c:v>
                </c:pt>
                <c:pt idx="2898">
                  <c:v>12.445</c:v>
                </c:pt>
                <c:pt idx="2899">
                  <c:v>12.445</c:v>
                </c:pt>
                <c:pt idx="2900">
                  <c:v>12.445</c:v>
                </c:pt>
                <c:pt idx="2901">
                  <c:v>12.445</c:v>
                </c:pt>
                <c:pt idx="2902">
                  <c:v>12.445</c:v>
                </c:pt>
                <c:pt idx="2903">
                  <c:v>12.445</c:v>
                </c:pt>
                <c:pt idx="2904">
                  <c:v>12.445</c:v>
                </c:pt>
                <c:pt idx="2905">
                  <c:v>12.445</c:v>
                </c:pt>
                <c:pt idx="2906">
                  <c:v>12.445</c:v>
                </c:pt>
                <c:pt idx="2907">
                  <c:v>12.445</c:v>
                </c:pt>
                <c:pt idx="2908">
                  <c:v>12.445</c:v>
                </c:pt>
                <c:pt idx="2909">
                  <c:v>12.445</c:v>
                </c:pt>
                <c:pt idx="2910">
                  <c:v>12.445</c:v>
                </c:pt>
                <c:pt idx="2911">
                  <c:v>12.45</c:v>
                </c:pt>
                <c:pt idx="2912">
                  <c:v>12.45</c:v>
                </c:pt>
                <c:pt idx="2913">
                  <c:v>12.45</c:v>
                </c:pt>
                <c:pt idx="2914">
                  <c:v>12.45</c:v>
                </c:pt>
                <c:pt idx="2915">
                  <c:v>12.45</c:v>
                </c:pt>
                <c:pt idx="2916">
                  <c:v>12.45</c:v>
                </c:pt>
                <c:pt idx="2917">
                  <c:v>12.45</c:v>
                </c:pt>
                <c:pt idx="2918">
                  <c:v>12.45</c:v>
                </c:pt>
                <c:pt idx="2919">
                  <c:v>12.45</c:v>
                </c:pt>
                <c:pt idx="2920">
                  <c:v>12.45</c:v>
                </c:pt>
                <c:pt idx="2921">
                  <c:v>12.45</c:v>
                </c:pt>
                <c:pt idx="2922">
                  <c:v>12.45</c:v>
                </c:pt>
                <c:pt idx="2923">
                  <c:v>12.45</c:v>
                </c:pt>
                <c:pt idx="2924">
                  <c:v>12.45</c:v>
                </c:pt>
                <c:pt idx="2925">
                  <c:v>12.45</c:v>
                </c:pt>
                <c:pt idx="2926">
                  <c:v>12.455</c:v>
                </c:pt>
                <c:pt idx="2927">
                  <c:v>12.455</c:v>
                </c:pt>
                <c:pt idx="2928">
                  <c:v>12.455</c:v>
                </c:pt>
                <c:pt idx="2929">
                  <c:v>12.455</c:v>
                </c:pt>
                <c:pt idx="2930">
                  <c:v>12.455</c:v>
                </c:pt>
                <c:pt idx="2931">
                  <c:v>12.455</c:v>
                </c:pt>
                <c:pt idx="2932">
                  <c:v>12.455</c:v>
                </c:pt>
                <c:pt idx="2933">
                  <c:v>12.455</c:v>
                </c:pt>
                <c:pt idx="2934">
                  <c:v>12.455</c:v>
                </c:pt>
                <c:pt idx="2935">
                  <c:v>12.455</c:v>
                </c:pt>
                <c:pt idx="2936">
                  <c:v>12.455</c:v>
                </c:pt>
                <c:pt idx="2937">
                  <c:v>12.46</c:v>
                </c:pt>
                <c:pt idx="2938">
                  <c:v>12.46</c:v>
                </c:pt>
                <c:pt idx="2939">
                  <c:v>12.46</c:v>
                </c:pt>
                <c:pt idx="2940">
                  <c:v>12.46</c:v>
                </c:pt>
                <c:pt idx="2941">
                  <c:v>12.46</c:v>
                </c:pt>
                <c:pt idx="2942">
                  <c:v>12.46</c:v>
                </c:pt>
                <c:pt idx="2943">
                  <c:v>12.46</c:v>
                </c:pt>
                <c:pt idx="2944">
                  <c:v>12.46</c:v>
                </c:pt>
                <c:pt idx="2945">
                  <c:v>12.46</c:v>
                </c:pt>
                <c:pt idx="2946">
                  <c:v>12.465</c:v>
                </c:pt>
                <c:pt idx="2947">
                  <c:v>12.465</c:v>
                </c:pt>
                <c:pt idx="2948">
                  <c:v>12.465</c:v>
                </c:pt>
                <c:pt idx="2949">
                  <c:v>12.465</c:v>
                </c:pt>
                <c:pt idx="2950">
                  <c:v>12.465</c:v>
                </c:pt>
                <c:pt idx="2951">
                  <c:v>12.465</c:v>
                </c:pt>
                <c:pt idx="2952">
                  <c:v>12.465</c:v>
                </c:pt>
                <c:pt idx="2953">
                  <c:v>12.465</c:v>
                </c:pt>
                <c:pt idx="2954">
                  <c:v>12.465</c:v>
                </c:pt>
                <c:pt idx="2955">
                  <c:v>12.465</c:v>
                </c:pt>
                <c:pt idx="2956">
                  <c:v>12.465</c:v>
                </c:pt>
                <c:pt idx="2957">
                  <c:v>12.465</c:v>
                </c:pt>
                <c:pt idx="2958">
                  <c:v>12.47</c:v>
                </c:pt>
                <c:pt idx="2959">
                  <c:v>12.47</c:v>
                </c:pt>
                <c:pt idx="2960">
                  <c:v>12.47</c:v>
                </c:pt>
                <c:pt idx="2961">
                  <c:v>12.47</c:v>
                </c:pt>
                <c:pt idx="2962">
                  <c:v>12.47</c:v>
                </c:pt>
                <c:pt idx="2963">
                  <c:v>12.47</c:v>
                </c:pt>
                <c:pt idx="2964">
                  <c:v>12.47</c:v>
                </c:pt>
                <c:pt idx="2965">
                  <c:v>12.47</c:v>
                </c:pt>
                <c:pt idx="2966">
                  <c:v>12.47</c:v>
                </c:pt>
                <c:pt idx="2967">
                  <c:v>12.47</c:v>
                </c:pt>
                <c:pt idx="2968">
                  <c:v>12.47</c:v>
                </c:pt>
                <c:pt idx="2969">
                  <c:v>12.47</c:v>
                </c:pt>
                <c:pt idx="2970">
                  <c:v>12.47</c:v>
                </c:pt>
                <c:pt idx="2971">
                  <c:v>12.47</c:v>
                </c:pt>
                <c:pt idx="2972">
                  <c:v>12.47</c:v>
                </c:pt>
                <c:pt idx="2973">
                  <c:v>12.47</c:v>
                </c:pt>
                <c:pt idx="2974">
                  <c:v>12.47</c:v>
                </c:pt>
                <c:pt idx="2975">
                  <c:v>12.47</c:v>
                </c:pt>
                <c:pt idx="2976">
                  <c:v>12.47</c:v>
                </c:pt>
                <c:pt idx="2977">
                  <c:v>12.47</c:v>
                </c:pt>
                <c:pt idx="2978">
                  <c:v>12.47</c:v>
                </c:pt>
                <c:pt idx="2979">
                  <c:v>12.47</c:v>
                </c:pt>
                <c:pt idx="2980">
                  <c:v>12.47</c:v>
                </c:pt>
                <c:pt idx="2981">
                  <c:v>12.47</c:v>
                </c:pt>
                <c:pt idx="2982">
                  <c:v>12.47</c:v>
                </c:pt>
                <c:pt idx="2983">
                  <c:v>12.47</c:v>
                </c:pt>
                <c:pt idx="2984">
                  <c:v>12.47</c:v>
                </c:pt>
                <c:pt idx="2985">
                  <c:v>12.47</c:v>
                </c:pt>
                <c:pt idx="2986">
                  <c:v>12.47</c:v>
                </c:pt>
                <c:pt idx="2987">
                  <c:v>12.47</c:v>
                </c:pt>
                <c:pt idx="2988">
                  <c:v>12.47</c:v>
                </c:pt>
                <c:pt idx="2989">
                  <c:v>12.47</c:v>
                </c:pt>
                <c:pt idx="2990">
                  <c:v>12.47</c:v>
                </c:pt>
                <c:pt idx="2991">
                  <c:v>12.47</c:v>
                </c:pt>
                <c:pt idx="2992">
                  <c:v>12.465</c:v>
                </c:pt>
                <c:pt idx="2993">
                  <c:v>12.465</c:v>
                </c:pt>
                <c:pt idx="2994">
                  <c:v>12.465</c:v>
                </c:pt>
                <c:pt idx="2995">
                  <c:v>12.465</c:v>
                </c:pt>
                <c:pt idx="2996">
                  <c:v>12.465</c:v>
                </c:pt>
                <c:pt idx="2997">
                  <c:v>12.465</c:v>
                </c:pt>
                <c:pt idx="2998">
                  <c:v>12.465</c:v>
                </c:pt>
                <c:pt idx="2999">
                  <c:v>12.465</c:v>
                </c:pt>
                <c:pt idx="3000">
                  <c:v>12.465</c:v>
                </c:pt>
                <c:pt idx="3001">
                  <c:v>12.465</c:v>
                </c:pt>
                <c:pt idx="3002">
                  <c:v>12.465</c:v>
                </c:pt>
                <c:pt idx="3003">
                  <c:v>12.465</c:v>
                </c:pt>
                <c:pt idx="3004">
                  <c:v>12.465</c:v>
                </c:pt>
                <c:pt idx="3005">
                  <c:v>12.465</c:v>
                </c:pt>
                <c:pt idx="3006">
                  <c:v>12.465</c:v>
                </c:pt>
                <c:pt idx="3007">
                  <c:v>12.465</c:v>
                </c:pt>
                <c:pt idx="3008">
                  <c:v>12.465</c:v>
                </c:pt>
                <c:pt idx="3009">
                  <c:v>12.465</c:v>
                </c:pt>
                <c:pt idx="3010">
                  <c:v>12.465</c:v>
                </c:pt>
                <c:pt idx="3011">
                  <c:v>12.47</c:v>
                </c:pt>
                <c:pt idx="3012">
                  <c:v>12.47</c:v>
                </c:pt>
                <c:pt idx="3013">
                  <c:v>12.47</c:v>
                </c:pt>
                <c:pt idx="3014">
                  <c:v>12.47</c:v>
                </c:pt>
                <c:pt idx="3015">
                  <c:v>12.47</c:v>
                </c:pt>
                <c:pt idx="3016">
                  <c:v>12.47</c:v>
                </c:pt>
                <c:pt idx="3017">
                  <c:v>12.47</c:v>
                </c:pt>
                <c:pt idx="3018">
                  <c:v>12.47</c:v>
                </c:pt>
                <c:pt idx="3019">
                  <c:v>12.475</c:v>
                </c:pt>
                <c:pt idx="3020">
                  <c:v>12.475</c:v>
                </c:pt>
                <c:pt idx="3021">
                  <c:v>12.475</c:v>
                </c:pt>
                <c:pt idx="3022">
                  <c:v>12.475</c:v>
                </c:pt>
                <c:pt idx="3023">
                  <c:v>12.475</c:v>
                </c:pt>
                <c:pt idx="3024">
                  <c:v>12.48</c:v>
                </c:pt>
                <c:pt idx="3025">
                  <c:v>12.48</c:v>
                </c:pt>
                <c:pt idx="3026">
                  <c:v>12.48</c:v>
                </c:pt>
                <c:pt idx="3027">
                  <c:v>12.48</c:v>
                </c:pt>
                <c:pt idx="3028">
                  <c:v>12.485</c:v>
                </c:pt>
                <c:pt idx="3029">
                  <c:v>12.485</c:v>
                </c:pt>
                <c:pt idx="3030">
                  <c:v>12.485</c:v>
                </c:pt>
                <c:pt idx="3031">
                  <c:v>12.49</c:v>
                </c:pt>
                <c:pt idx="3032">
                  <c:v>12.49</c:v>
                </c:pt>
                <c:pt idx="3033">
                  <c:v>12.49</c:v>
                </c:pt>
                <c:pt idx="3034">
                  <c:v>12.49</c:v>
                </c:pt>
                <c:pt idx="3035">
                  <c:v>12.495</c:v>
                </c:pt>
                <c:pt idx="3036">
                  <c:v>12.495</c:v>
                </c:pt>
                <c:pt idx="3037">
                  <c:v>12.495</c:v>
                </c:pt>
                <c:pt idx="3038">
                  <c:v>12.5</c:v>
                </c:pt>
                <c:pt idx="3039">
                  <c:v>12.5</c:v>
                </c:pt>
                <c:pt idx="3040">
                  <c:v>12.5</c:v>
                </c:pt>
                <c:pt idx="3041">
                  <c:v>12.505</c:v>
                </c:pt>
                <c:pt idx="3042">
                  <c:v>12.505</c:v>
                </c:pt>
                <c:pt idx="3043">
                  <c:v>12.51</c:v>
                </c:pt>
                <c:pt idx="3044">
                  <c:v>12.51</c:v>
                </c:pt>
                <c:pt idx="3045">
                  <c:v>12.51</c:v>
                </c:pt>
                <c:pt idx="3046">
                  <c:v>12.515</c:v>
                </c:pt>
                <c:pt idx="3047">
                  <c:v>12.515</c:v>
                </c:pt>
                <c:pt idx="3048">
                  <c:v>12.515</c:v>
                </c:pt>
                <c:pt idx="3049">
                  <c:v>12.52</c:v>
                </c:pt>
                <c:pt idx="3050">
                  <c:v>12.52</c:v>
                </c:pt>
                <c:pt idx="3051">
                  <c:v>12.52</c:v>
                </c:pt>
                <c:pt idx="3052">
                  <c:v>12.525</c:v>
                </c:pt>
                <c:pt idx="3053">
                  <c:v>12.525</c:v>
                </c:pt>
                <c:pt idx="3054">
                  <c:v>12.525</c:v>
                </c:pt>
                <c:pt idx="3055">
                  <c:v>12.53</c:v>
                </c:pt>
                <c:pt idx="3056">
                  <c:v>12.53</c:v>
                </c:pt>
                <c:pt idx="3057">
                  <c:v>12.53</c:v>
                </c:pt>
                <c:pt idx="3058">
                  <c:v>12.535</c:v>
                </c:pt>
                <c:pt idx="3059">
                  <c:v>12.535</c:v>
                </c:pt>
                <c:pt idx="3060">
                  <c:v>12.535</c:v>
                </c:pt>
                <c:pt idx="3061">
                  <c:v>12.535</c:v>
                </c:pt>
                <c:pt idx="3062">
                  <c:v>12.54</c:v>
                </c:pt>
                <c:pt idx="3063">
                  <c:v>12.54</c:v>
                </c:pt>
                <c:pt idx="3064">
                  <c:v>12.54</c:v>
                </c:pt>
                <c:pt idx="3065">
                  <c:v>12.54</c:v>
                </c:pt>
                <c:pt idx="3066">
                  <c:v>12.545</c:v>
                </c:pt>
                <c:pt idx="3067">
                  <c:v>12.545</c:v>
                </c:pt>
                <c:pt idx="3068">
                  <c:v>12.545</c:v>
                </c:pt>
                <c:pt idx="3069">
                  <c:v>12.545</c:v>
                </c:pt>
                <c:pt idx="3070">
                  <c:v>12.55</c:v>
                </c:pt>
                <c:pt idx="3071">
                  <c:v>12.55</c:v>
                </c:pt>
                <c:pt idx="3072">
                  <c:v>12.55</c:v>
                </c:pt>
                <c:pt idx="3073">
                  <c:v>12.55</c:v>
                </c:pt>
                <c:pt idx="3074">
                  <c:v>12.555</c:v>
                </c:pt>
                <c:pt idx="3075">
                  <c:v>12.555</c:v>
                </c:pt>
                <c:pt idx="3076">
                  <c:v>12.555</c:v>
                </c:pt>
                <c:pt idx="3077">
                  <c:v>12.555</c:v>
                </c:pt>
                <c:pt idx="3078">
                  <c:v>12.555</c:v>
                </c:pt>
                <c:pt idx="3079">
                  <c:v>12.56</c:v>
                </c:pt>
                <c:pt idx="3080">
                  <c:v>12.56</c:v>
                </c:pt>
                <c:pt idx="3081">
                  <c:v>12.56</c:v>
                </c:pt>
                <c:pt idx="3082">
                  <c:v>12.56</c:v>
                </c:pt>
                <c:pt idx="3083">
                  <c:v>12.56</c:v>
                </c:pt>
                <c:pt idx="3084">
                  <c:v>12.56</c:v>
                </c:pt>
                <c:pt idx="3085">
                  <c:v>12.56</c:v>
                </c:pt>
                <c:pt idx="3086">
                  <c:v>12.565</c:v>
                </c:pt>
                <c:pt idx="3087">
                  <c:v>12.565</c:v>
                </c:pt>
                <c:pt idx="3088">
                  <c:v>12.565</c:v>
                </c:pt>
                <c:pt idx="3089">
                  <c:v>12.565</c:v>
                </c:pt>
                <c:pt idx="3090">
                  <c:v>12.565</c:v>
                </c:pt>
                <c:pt idx="3091">
                  <c:v>12.565</c:v>
                </c:pt>
                <c:pt idx="3092">
                  <c:v>12.565</c:v>
                </c:pt>
                <c:pt idx="3093">
                  <c:v>12.565</c:v>
                </c:pt>
                <c:pt idx="3094">
                  <c:v>12.565</c:v>
                </c:pt>
                <c:pt idx="3095">
                  <c:v>12.565</c:v>
                </c:pt>
                <c:pt idx="3096">
                  <c:v>12.565</c:v>
                </c:pt>
                <c:pt idx="3097">
                  <c:v>12.565</c:v>
                </c:pt>
                <c:pt idx="3098">
                  <c:v>12.57</c:v>
                </c:pt>
                <c:pt idx="3099">
                  <c:v>12.57</c:v>
                </c:pt>
                <c:pt idx="3100">
                  <c:v>12.57</c:v>
                </c:pt>
                <c:pt idx="3101">
                  <c:v>12.57</c:v>
                </c:pt>
                <c:pt idx="3102">
                  <c:v>12.57</c:v>
                </c:pt>
                <c:pt idx="3103">
                  <c:v>12.57</c:v>
                </c:pt>
                <c:pt idx="3104">
                  <c:v>12.57</c:v>
                </c:pt>
                <c:pt idx="3105">
                  <c:v>12.57</c:v>
                </c:pt>
                <c:pt idx="3106">
                  <c:v>12.57</c:v>
                </c:pt>
                <c:pt idx="3107">
                  <c:v>12.57</c:v>
                </c:pt>
                <c:pt idx="3108">
                  <c:v>12.57</c:v>
                </c:pt>
                <c:pt idx="3109">
                  <c:v>12.57</c:v>
                </c:pt>
                <c:pt idx="3110">
                  <c:v>12.57</c:v>
                </c:pt>
                <c:pt idx="3111">
                  <c:v>12.57</c:v>
                </c:pt>
                <c:pt idx="3112">
                  <c:v>12.57</c:v>
                </c:pt>
                <c:pt idx="3113">
                  <c:v>12.57</c:v>
                </c:pt>
                <c:pt idx="3114">
                  <c:v>12.57</c:v>
                </c:pt>
                <c:pt idx="3115">
                  <c:v>12.57</c:v>
                </c:pt>
                <c:pt idx="3116">
                  <c:v>12.57</c:v>
                </c:pt>
                <c:pt idx="3117">
                  <c:v>12.57</c:v>
                </c:pt>
                <c:pt idx="3118">
                  <c:v>12.57</c:v>
                </c:pt>
                <c:pt idx="3119">
                  <c:v>12.57</c:v>
                </c:pt>
                <c:pt idx="3120">
                  <c:v>12.57</c:v>
                </c:pt>
                <c:pt idx="3121">
                  <c:v>12.57</c:v>
                </c:pt>
                <c:pt idx="3122">
                  <c:v>12.57</c:v>
                </c:pt>
                <c:pt idx="3123">
                  <c:v>12.565</c:v>
                </c:pt>
                <c:pt idx="3124">
                  <c:v>12.565</c:v>
                </c:pt>
                <c:pt idx="3125">
                  <c:v>12.565</c:v>
                </c:pt>
                <c:pt idx="3126">
                  <c:v>12.565</c:v>
                </c:pt>
                <c:pt idx="3127">
                  <c:v>12.565</c:v>
                </c:pt>
                <c:pt idx="3128">
                  <c:v>12.565</c:v>
                </c:pt>
                <c:pt idx="3129">
                  <c:v>12.565</c:v>
                </c:pt>
                <c:pt idx="3130">
                  <c:v>12.565</c:v>
                </c:pt>
                <c:pt idx="3131">
                  <c:v>12.565</c:v>
                </c:pt>
                <c:pt idx="3132">
                  <c:v>12.565</c:v>
                </c:pt>
                <c:pt idx="3133">
                  <c:v>12.57</c:v>
                </c:pt>
                <c:pt idx="3134">
                  <c:v>12.57</c:v>
                </c:pt>
                <c:pt idx="3135">
                  <c:v>12.57</c:v>
                </c:pt>
                <c:pt idx="3136">
                  <c:v>12.57</c:v>
                </c:pt>
                <c:pt idx="3137">
                  <c:v>12.57</c:v>
                </c:pt>
                <c:pt idx="3138">
                  <c:v>12.57</c:v>
                </c:pt>
                <c:pt idx="3139">
                  <c:v>12.57</c:v>
                </c:pt>
                <c:pt idx="3140">
                  <c:v>12.57</c:v>
                </c:pt>
                <c:pt idx="3141">
                  <c:v>12.57</c:v>
                </c:pt>
                <c:pt idx="3142">
                  <c:v>12.57</c:v>
                </c:pt>
                <c:pt idx="3143">
                  <c:v>12.57</c:v>
                </c:pt>
                <c:pt idx="3144">
                  <c:v>12.57</c:v>
                </c:pt>
                <c:pt idx="3145">
                  <c:v>12.57</c:v>
                </c:pt>
                <c:pt idx="3146">
                  <c:v>12.57</c:v>
                </c:pt>
                <c:pt idx="3147">
                  <c:v>12.57</c:v>
                </c:pt>
                <c:pt idx="3148">
                  <c:v>12.575</c:v>
                </c:pt>
                <c:pt idx="3149">
                  <c:v>12.575</c:v>
                </c:pt>
                <c:pt idx="3150">
                  <c:v>12.575</c:v>
                </c:pt>
                <c:pt idx="3151">
                  <c:v>12.575</c:v>
                </c:pt>
                <c:pt idx="3152">
                  <c:v>12.575</c:v>
                </c:pt>
                <c:pt idx="3153">
                  <c:v>12.575</c:v>
                </c:pt>
                <c:pt idx="3154">
                  <c:v>12.575</c:v>
                </c:pt>
                <c:pt idx="3155">
                  <c:v>12.58</c:v>
                </c:pt>
                <c:pt idx="3156">
                  <c:v>12.58</c:v>
                </c:pt>
                <c:pt idx="3157">
                  <c:v>12.58</c:v>
                </c:pt>
                <c:pt idx="3158">
                  <c:v>12.58</c:v>
                </c:pt>
                <c:pt idx="3159">
                  <c:v>12.58</c:v>
                </c:pt>
                <c:pt idx="3160">
                  <c:v>12.58</c:v>
                </c:pt>
                <c:pt idx="3161">
                  <c:v>12.585</c:v>
                </c:pt>
                <c:pt idx="3162">
                  <c:v>12.585</c:v>
                </c:pt>
                <c:pt idx="3163">
                  <c:v>12.585</c:v>
                </c:pt>
                <c:pt idx="3164">
                  <c:v>12.585</c:v>
                </c:pt>
                <c:pt idx="3165">
                  <c:v>12.585</c:v>
                </c:pt>
                <c:pt idx="3166">
                  <c:v>12.59</c:v>
                </c:pt>
                <c:pt idx="3167">
                  <c:v>12.59</c:v>
                </c:pt>
                <c:pt idx="3168">
                  <c:v>12.59</c:v>
                </c:pt>
                <c:pt idx="3169">
                  <c:v>12.59</c:v>
                </c:pt>
                <c:pt idx="3170">
                  <c:v>12.59</c:v>
                </c:pt>
                <c:pt idx="3171">
                  <c:v>12.595</c:v>
                </c:pt>
                <c:pt idx="3172">
                  <c:v>12.595</c:v>
                </c:pt>
                <c:pt idx="3173">
                  <c:v>12.595</c:v>
                </c:pt>
                <c:pt idx="3174">
                  <c:v>12.595</c:v>
                </c:pt>
                <c:pt idx="3175">
                  <c:v>12.595</c:v>
                </c:pt>
                <c:pt idx="3176">
                  <c:v>12.6</c:v>
                </c:pt>
                <c:pt idx="3177">
                  <c:v>12.6</c:v>
                </c:pt>
                <c:pt idx="3178">
                  <c:v>12.6</c:v>
                </c:pt>
                <c:pt idx="3179">
                  <c:v>12.6</c:v>
                </c:pt>
                <c:pt idx="3180">
                  <c:v>12.6</c:v>
                </c:pt>
                <c:pt idx="3181">
                  <c:v>12.605</c:v>
                </c:pt>
                <c:pt idx="3182">
                  <c:v>12.605</c:v>
                </c:pt>
                <c:pt idx="3183">
                  <c:v>12.605</c:v>
                </c:pt>
                <c:pt idx="3184">
                  <c:v>12.605</c:v>
                </c:pt>
                <c:pt idx="3185">
                  <c:v>12.605</c:v>
                </c:pt>
                <c:pt idx="3186">
                  <c:v>12.605</c:v>
                </c:pt>
                <c:pt idx="3187">
                  <c:v>12.61</c:v>
                </c:pt>
                <c:pt idx="3188">
                  <c:v>12.61</c:v>
                </c:pt>
                <c:pt idx="3189">
                  <c:v>12.61</c:v>
                </c:pt>
                <c:pt idx="3190">
                  <c:v>12.61</c:v>
                </c:pt>
                <c:pt idx="3191">
                  <c:v>12.61</c:v>
                </c:pt>
                <c:pt idx="3192">
                  <c:v>12.61</c:v>
                </c:pt>
                <c:pt idx="3193">
                  <c:v>12.615</c:v>
                </c:pt>
                <c:pt idx="3194">
                  <c:v>12.615</c:v>
                </c:pt>
                <c:pt idx="3195">
                  <c:v>12.615</c:v>
                </c:pt>
                <c:pt idx="3196">
                  <c:v>12.615</c:v>
                </c:pt>
                <c:pt idx="3197">
                  <c:v>12.615</c:v>
                </c:pt>
                <c:pt idx="3198">
                  <c:v>12.615</c:v>
                </c:pt>
                <c:pt idx="3199">
                  <c:v>12.615</c:v>
                </c:pt>
                <c:pt idx="3200">
                  <c:v>12.615</c:v>
                </c:pt>
                <c:pt idx="3201">
                  <c:v>12.62</c:v>
                </c:pt>
                <c:pt idx="3202">
                  <c:v>12.62</c:v>
                </c:pt>
                <c:pt idx="3203">
                  <c:v>12.62</c:v>
                </c:pt>
                <c:pt idx="3204">
                  <c:v>12.62</c:v>
                </c:pt>
                <c:pt idx="3205">
                  <c:v>12.62</c:v>
                </c:pt>
                <c:pt idx="3206">
                  <c:v>12.62</c:v>
                </c:pt>
                <c:pt idx="3207">
                  <c:v>12.62</c:v>
                </c:pt>
                <c:pt idx="3208">
                  <c:v>12.62</c:v>
                </c:pt>
                <c:pt idx="3209">
                  <c:v>12.62</c:v>
                </c:pt>
                <c:pt idx="3210">
                  <c:v>12.62</c:v>
                </c:pt>
                <c:pt idx="3211">
                  <c:v>12.62</c:v>
                </c:pt>
                <c:pt idx="3212">
                  <c:v>12.625</c:v>
                </c:pt>
                <c:pt idx="3213">
                  <c:v>12.625</c:v>
                </c:pt>
                <c:pt idx="3214">
                  <c:v>12.625</c:v>
                </c:pt>
                <c:pt idx="3215">
                  <c:v>12.625</c:v>
                </c:pt>
                <c:pt idx="3216">
                  <c:v>12.625</c:v>
                </c:pt>
                <c:pt idx="3217">
                  <c:v>12.625</c:v>
                </c:pt>
                <c:pt idx="3218">
                  <c:v>12.625</c:v>
                </c:pt>
                <c:pt idx="3219">
                  <c:v>12.625</c:v>
                </c:pt>
                <c:pt idx="3220">
                  <c:v>12.625</c:v>
                </c:pt>
                <c:pt idx="3221">
                  <c:v>12.625</c:v>
                </c:pt>
                <c:pt idx="3222">
                  <c:v>12.625</c:v>
                </c:pt>
                <c:pt idx="3223">
                  <c:v>12.625</c:v>
                </c:pt>
                <c:pt idx="3224">
                  <c:v>12.625</c:v>
                </c:pt>
                <c:pt idx="3225">
                  <c:v>12.625</c:v>
                </c:pt>
                <c:pt idx="3226">
                  <c:v>12.625</c:v>
                </c:pt>
                <c:pt idx="3227">
                  <c:v>12.625</c:v>
                </c:pt>
                <c:pt idx="3228">
                  <c:v>12.625</c:v>
                </c:pt>
                <c:pt idx="3229">
                  <c:v>12.625</c:v>
                </c:pt>
                <c:pt idx="3230">
                  <c:v>12.625</c:v>
                </c:pt>
                <c:pt idx="3231">
                  <c:v>12.625</c:v>
                </c:pt>
                <c:pt idx="3232">
                  <c:v>12.625</c:v>
                </c:pt>
                <c:pt idx="3233">
                  <c:v>12.625</c:v>
                </c:pt>
                <c:pt idx="3234">
                  <c:v>12.625</c:v>
                </c:pt>
                <c:pt idx="3235">
                  <c:v>12.625</c:v>
                </c:pt>
                <c:pt idx="3236">
                  <c:v>12.625</c:v>
                </c:pt>
                <c:pt idx="3237">
                  <c:v>12.625</c:v>
                </c:pt>
                <c:pt idx="3238">
                  <c:v>12.625</c:v>
                </c:pt>
                <c:pt idx="3239">
                  <c:v>12.625</c:v>
                </c:pt>
                <c:pt idx="3240">
                  <c:v>12.625</c:v>
                </c:pt>
                <c:pt idx="3241">
                  <c:v>12.62</c:v>
                </c:pt>
                <c:pt idx="3242">
                  <c:v>12.62</c:v>
                </c:pt>
                <c:pt idx="3243">
                  <c:v>12.62</c:v>
                </c:pt>
                <c:pt idx="3244">
                  <c:v>12.62</c:v>
                </c:pt>
                <c:pt idx="3245">
                  <c:v>12.62</c:v>
                </c:pt>
                <c:pt idx="3246">
                  <c:v>12.62</c:v>
                </c:pt>
                <c:pt idx="3247">
                  <c:v>12.62</c:v>
                </c:pt>
                <c:pt idx="3248">
                  <c:v>12.62</c:v>
                </c:pt>
                <c:pt idx="3249">
                  <c:v>12.62</c:v>
                </c:pt>
                <c:pt idx="3250">
                  <c:v>12.62</c:v>
                </c:pt>
                <c:pt idx="3251">
                  <c:v>12.62</c:v>
                </c:pt>
                <c:pt idx="3252">
                  <c:v>12.62</c:v>
                </c:pt>
                <c:pt idx="3253">
                  <c:v>12.62</c:v>
                </c:pt>
                <c:pt idx="3254">
                  <c:v>12.62</c:v>
                </c:pt>
                <c:pt idx="3255">
                  <c:v>12.62</c:v>
                </c:pt>
                <c:pt idx="3256">
                  <c:v>12.62</c:v>
                </c:pt>
                <c:pt idx="3257">
                  <c:v>12.62</c:v>
                </c:pt>
                <c:pt idx="3258">
                  <c:v>12.62</c:v>
                </c:pt>
                <c:pt idx="3259">
                  <c:v>12.62</c:v>
                </c:pt>
                <c:pt idx="3260">
                  <c:v>12.62</c:v>
                </c:pt>
                <c:pt idx="3261">
                  <c:v>12.62</c:v>
                </c:pt>
                <c:pt idx="3262">
                  <c:v>12.62</c:v>
                </c:pt>
                <c:pt idx="3263">
                  <c:v>12.62</c:v>
                </c:pt>
                <c:pt idx="3264">
                  <c:v>12.62</c:v>
                </c:pt>
                <c:pt idx="3265">
                  <c:v>12.62</c:v>
                </c:pt>
                <c:pt idx="3266">
                  <c:v>12.62</c:v>
                </c:pt>
                <c:pt idx="3267">
                  <c:v>12.62</c:v>
                </c:pt>
                <c:pt idx="3268">
                  <c:v>12.62</c:v>
                </c:pt>
                <c:pt idx="3269">
                  <c:v>12.62</c:v>
                </c:pt>
                <c:pt idx="3270">
                  <c:v>12.62</c:v>
                </c:pt>
                <c:pt idx="3271">
                  <c:v>12.625</c:v>
                </c:pt>
                <c:pt idx="3272">
                  <c:v>12.625</c:v>
                </c:pt>
                <c:pt idx="3273">
                  <c:v>12.625</c:v>
                </c:pt>
                <c:pt idx="3274">
                  <c:v>12.625</c:v>
                </c:pt>
                <c:pt idx="3275">
                  <c:v>12.625</c:v>
                </c:pt>
                <c:pt idx="3276">
                  <c:v>12.625</c:v>
                </c:pt>
                <c:pt idx="3277">
                  <c:v>12.625</c:v>
                </c:pt>
                <c:pt idx="3278">
                  <c:v>12.625</c:v>
                </c:pt>
                <c:pt idx="3279">
                  <c:v>12.625</c:v>
                </c:pt>
                <c:pt idx="3280">
                  <c:v>12.625</c:v>
                </c:pt>
                <c:pt idx="3281">
                  <c:v>12.625</c:v>
                </c:pt>
                <c:pt idx="3282">
                  <c:v>12.625</c:v>
                </c:pt>
                <c:pt idx="3283">
                  <c:v>12.625</c:v>
                </c:pt>
                <c:pt idx="3284">
                  <c:v>12.63</c:v>
                </c:pt>
                <c:pt idx="3285">
                  <c:v>12.63</c:v>
                </c:pt>
                <c:pt idx="3286">
                  <c:v>12.63</c:v>
                </c:pt>
                <c:pt idx="3287">
                  <c:v>12.63</c:v>
                </c:pt>
                <c:pt idx="3288">
                  <c:v>12.63</c:v>
                </c:pt>
                <c:pt idx="3289">
                  <c:v>12.63</c:v>
                </c:pt>
                <c:pt idx="3290">
                  <c:v>12.63</c:v>
                </c:pt>
                <c:pt idx="3291">
                  <c:v>12.63</c:v>
                </c:pt>
                <c:pt idx="3292">
                  <c:v>12.63</c:v>
                </c:pt>
                <c:pt idx="3293">
                  <c:v>12.635</c:v>
                </c:pt>
                <c:pt idx="3294">
                  <c:v>12.635</c:v>
                </c:pt>
                <c:pt idx="3295">
                  <c:v>12.635</c:v>
                </c:pt>
                <c:pt idx="3296">
                  <c:v>12.635</c:v>
                </c:pt>
                <c:pt idx="3297">
                  <c:v>12.635</c:v>
                </c:pt>
                <c:pt idx="3298">
                  <c:v>12.635</c:v>
                </c:pt>
                <c:pt idx="3299">
                  <c:v>12.635</c:v>
                </c:pt>
                <c:pt idx="3300">
                  <c:v>12.635</c:v>
                </c:pt>
                <c:pt idx="3301">
                  <c:v>12.64</c:v>
                </c:pt>
                <c:pt idx="3302">
                  <c:v>12.64</c:v>
                </c:pt>
                <c:pt idx="3303">
                  <c:v>12.64</c:v>
                </c:pt>
                <c:pt idx="3304">
                  <c:v>12.64</c:v>
                </c:pt>
                <c:pt idx="3305">
                  <c:v>12.64</c:v>
                </c:pt>
                <c:pt idx="3306">
                  <c:v>12.64</c:v>
                </c:pt>
                <c:pt idx="3307">
                  <c:v>12.64</c:v>
                </c:pt>
                <c:pt idx="3308">
                  <c:v>12.645</c:v>
                </c:pt>
                <c:pt idx="3309">
                  <c:v>12.645</c:v>
                </c:pt>
                <c:pt idx="3310">
                  <c:v>12.645</c:v>
                </c:pt>
                <c:pt idx="3311">
                  <c:v>12.645</c:v>
                </c:pt>
                <c:pt idx="3312">
                  <c:v>12.645</c:v>
                </c:pt>
                <c:pt idx="3313">
                  <c:v>12.645</c:v>
                </c:pt>
                <c:pt idx="3314">
                  <c:v>12.645</c:v>
                </c:pt>
                <c:pt idx="3315">
                  <c:v>12.65</c:v>
                </c:pt>
                <c:pt idx="3316">
                  <c:v>12.65</c:v>
                </c:pt>
                <c:pt idx="3317">
                  <c:v>12.65</c:v>
                </c:pt>
                <c:pt idx="3318">
                  <c:v>12.65</c:v>
                </c:pt>
                <c:pt idx="3319">
                  <c:v>12.65</c:v>
                </c:pt>
                <c:pt idx="3320">
                  <c:v>12.65</c:v>
                </c:pt>
                <c:pt idx="3321">
                  <c:v>12.65</c:v>
                </c:pt>
                <c:pt idx="3322">
                  <c:v>12.655</c:v>
                </c:pt>
                <c:pt idx="3323">
                  <c:v>12.655</c:v>
                </c:pt>
                <c:pt idx="3324">
                  <c:v>12.655</c:v>
                </c:pt>
                <c:pt idx="3325">
                  <c:v>12.655</c:v>
                </c:pt>
                <c:pt idx="3326">
                  <c:v>12.655</c:v>
                </c:pt>
                <c:pt idx="3327">
                  <c:v>12.655</c:v>
                </c:pt>
                <c:pt idx="3328">
                  <c:v>12.655</c:v>
                </c:pt>
                <c:pt idx="3329">
                  <c:v>12.655</c:v>
                </c:pt>
                <c:pt idx="3330">
                  <c:v>12.66</c:v>
                </c:pt>
                <c:pt idx="3331">
                  <c:v>12.66</c:v>
                </c:pt>
                <c:pt idx="3332">
                  <c:v>12.66</c:v>
                </c:pt>
                <c:pt idx="3333">
                  <c:v>12.66</c:v>
                </c:pt>
                <c:pt idx="3334">
                  <c:v>12.66</c:v>
                </c:pt>
                <c:pt idx="3335">
                  <c:v>12.66</c:v>
                </c:pt>
                <c:pt idx="3336">
                  <c:v>12.66</c:v>
                </c:pt>
                <c:pt idx="3337">
                  <c:v>12.66</c:v>
                </c:pt>
                <c:pt idx="3338">
                  <c:v>12.66</c:v>
                </c:pt>
                <c:pt idx="3339">
                  <c:v>12.66</c:v>
                </c:pt>
                <c:pt idx="3340">
                  <c:v>12.66</c:v>
                </c:pt>
                <c:pt idx="3341">
                  <c:v>12.665</c:v>
                </c:pt>
                <c:pt idx="3342">
                  <c:v>12.665</c:v>
                </c:pt>
                <c:pt idx="3343">
                  <c:v>12.665</c:v>
                </c:pt>
                <c:pt idx="3344">
                  <c:v>12.665</c:v>
                </c:pt>
                <c:pt idx="3345">
                  <c:v>12.665</c:v>
                </c:pt>
                <c:pt idx="3346">
                  <c:v>12.665</c:v>
                </c:pt>
                <c:pt idx="3347">
                  <c:v>12.665</c:v>
                </c:pt>
                <c:pt idx="3348">
                  <c:v>12.665</c:v>
                </c:pt>
                <c:pt idx="3349">
                  <c:v>12.665</c:v>
                </c:pt>
                <c:pt idx="3350">
                  <c:v>12.665</c:v>
                </c:pt>
                <c:pt idx="3351">
                  <c:v>12.665</c:v>
                </c:pt>
                <c:pt idx="3352">
                  <c:v>12.665</c:v>
                </c:pt>
                <c:pt idx="3353">
                  <c:v>12.665</c:v>
                </c:pt>
                <c:pt idx="3354">
                  <c:v>12.665</c:v>
                </c:pt>
                <c:pt idx="3355">
                  <c:v>12.665</c:v>
                </c:pt>
                <c:pt idx="3356">
                  <c:v>12.665</c:v>
                </c:pt>
                <c:pt idx="3357">
                  <c:v>12.665</c:v>
                </c:pt>
                <c:pt idx="3358">
                  <c:v>12.665</c:v>
                </c:pt>
                <c:pt idx="3359">
                  <c:v>12.665</c:v>
                </c:pt>
                <c:pt idx="3360">
                  <c:v>12.665</c:v>
                </c:pt>
                <c:pt idx="3361">
                  <c:v>12.665</c:v>
                </c:pt>
                <c:pt idx="3362">
                  <c:v>12.665</c:v>
                </c:pt>
                <c:pt idx="3363">
                  <c:v>12.665</c:v>
                </c:pt>
                <c:pt idx="3364">
                  <c:v>12.665</c:v>
                </c:pt>
                <c:pt idx="3365">
                  <c:v>12.665</c:v>
                </c:pt>
                <c:pt idx="3366">
                  <c:v>12.665</c:v>
                </c:pt>
                <c:pt idx="3367">
                  <c:v>12.665</c:v>
                </c:pt>
                <c:pt idx="3368">
                  <c:v>12.665</c:v>
                </c:pt>
                <c:pt idx="3369">
                  <c:v>12.665</c:v>
                </c:pt>
                <c:pt idx="3370">
                  <c:v>12.665</c:v>
                </c:pt>
                <c:pt idx="3371">
                  <c:v>12.665</c:v>
                </c:pt>
                <c:pt idx="3372">
                  <c:v>12.665</c:v>
                </c:pt>
                <c:pt idx="3373">
                  <c:v>12.665</c:v>
                </c:pt>
                <c:pt idx="3374">
                  <c:v>12.665</c:v>
                </c:pt>
                <c:pt idx="3375">
                  <c:v>12.66</c:v>
                </c:pt>
                <c:pt idx="3376">
                  <c:v>12.66</c:v>
                </c:pt>
                <c:pt idx="3377">
                  <c:v>12.66</c:v>
                </c:pt>
                <c:pt idx="3378">
                  <c:v>12.66</c:v>
                </c:pt>
                <c:pt idx="3379">
                  <c:v>12.66</c:v>
                </c:pt>
                <c:pt idx="3380">
                  <c:v>12.66</c:v>
                </c:pt>
                <c:pt idx="3381">
                  <c:v>12.66</c:v>
                </c:pt>
                <c:pt idx="3382">
                  <c:v>12.66</c:v>
                </c:pt>
                <c:pt idx="3383">
                  <c:v>12.66</c:v>
                </c:pt>
                <c:pt idx="3384">
                  <c:v>12.66</c:v>
                </c:pt>
                <c:pt idx="3385">
                  <c:v>12.66</c:v>
                </c:pt>
                <c:pt idx="3386">
                  <c:v>12.66</c:v>
                </c:pt>
                <c:pt idx="3387">
                  <c:v>12.66</c:v>
                </c:pt>
                <c:pt idx="3388">
                  <c:v>12.66</c:v>
                </c:pt>
                <c:pt idx="3389">
                  <c:v>12.66</c:v>
                </c:pt>
                <c:pt idx="3390">
                  <c:v>12.66</c:v>
                </c:pt>
                <c:pt idx="3391">
                  <c:v>12.66</c:v>
                </c:pt>
                <c:pt idx="3392">
                  <c:v>12.66</c:v>
                </c:pt>
                <c:pt idx="3393">
                  <c:v>12.66</c:v>
                </c:pt>
                <c:pt idx="3394">
                  <c:v>12.665</c:v>
                </c:pt>
                <c:pt idx="3395">
                  <c:v>12.665</c:v>
                </c:pt>
                <c:pt idx="3396">
                  <c:v>12.665</c:v>
                </c:pt>
                <c:pt idx="3397">
                  <c:v>12.665</c:v>
                </c:pt>
                <c:pt idx="3398">
                  <c:v>12.665</c:v>
                </c:pt>
                <c:pt idx="3399">
                  <c:v>12.665</c:v>
                </c:pt>
                <c:pt idx="3400">
                  <c:v>12.665</c:v>
                </c:pt>
                <c:pt idx="3401">
                  <c:v>12.665</c:v>
                </c:pt>
                <c:pt idx="3402">
                  <c:v>12.67</c:v>
                </c:pt>
                <c:pt idx="3403">
                  <c:v>12.67</c:v>
                </c:pt>
                <c:pt idx="3404">
                  <c:v>12.67</c:v>
                </c:pt>
                <c:pt idx="3405">
                  <c:v>12.67</c:v>
                </c:pt>
                <c:pt idx="3406">
                  <c:v>12.67</c:v>
                </c:pt>
                <c:pt idx="3407">
                  <c:v>12.675</c:v>
                </c:pt>
                <c:pt idx="3408">
                  <c:v>12.675</c:v>
                </c:pt>
                <c:pt idx="3409">
                  <c:v>12.675</c:v>
                </c:pt>
                <c:pt idx="3410">
                  <c:v>12.675</c:v>
                </c:pt>
                <c:pt idx="3411">
                  <c:v>12.68</c:v>
                </c:pt>
                <c:pt idx="3412">
                  <c:v>12.68</c:v>
                </c:pt>
                <c:pt idx="3413">
                  <c:v>12.68</c:v>
                </c:pt>
                <c:pt idx="3414">
                  <c:v>12.68</c:v>
                </c:pt>
                <c:pt idx="3415">
                  <c:v>12.685</c:v>
                </c:pt>
                <c:pt idx="3416">
                  <c:v>12.685</c:v>
                </c:pt>
                <c:pt idx="3417">
                  <c:v>12.685</c:v>
                </c:pt>
                <c:pt idx="3418">
                  <c:v>12.685</c:v>
                </c:pt>
                <c:pt idx="3419">
                  <c:v>12.69</c:v>
                </c:pt>
                <c:pt idx="3420">
                  <c:v>12.69</c:v>
                </c:pt>
                <c:pt idx="3421">
                  <c:v>12.69</c:v>
                </c:pt>
                <c:pt idx="3422">
                  <c:v>12.695</c:v>
                </c:pt>
                <c:pt idx="3423">
                  <c:v>12.695</c:v>
                </c:pt>
                <c:pt idx="3424">
                  <c:v>12.695</c:v>
                </c:pt>
                <c:pt idx="3425">
                  <c:v>12.7</c:v>
                </c:pt>
                <c:pt idx="3426">
                  <c:v>12.7</c:v>
                </c:pt>
                <c:pt idx="3427">
                  <c:v>12.7</c:v>
                </c:pt>
                <c:pt idx="3428">
                  <c:v>12.705</c:v>
                </c:pt>
                <c:pt idx="3429">
                  <c:v>12.705</c:v>
                </c:pt>
                <c:pt idx="3430">
                  <c:v>12.705</c:v>
                </c:pt>
                <c:pt idx="3431">
                  <c:v>12.71</c:v>
                </c:pt>
                <c:pt idx="3432">
                  <c:v>12.71</c:v>
                </c:pt>
                <c:pt idx="3433">
                  <c:v>12.71</c:v>
                </c:pt>
                <c:pt idx="3434">
                  <c:v>12.715</c:v>
                </c:pt>
                <c:pt idx="3435">
                  <c:v>12.715</c:v>
                </c:pt>
                <c:pt idx="3436">
                  <c:v>12.715</c:v>
                </c:pt>
                <c:pt idx="3437">
                  <c:v>12.715</c:v>
                </c:pt>
                <c:pt idx="3438">
                  <c:v>12.72</c:v>
                </c:pt>
                <c:pt idx="3439">
                  <c:v>12.72</c:v>
                </c:pt>
                <c:pt idx="3440">
                  <c:v>12.72</c:v>
                </c:pt>
                <c:pt idx="3441">
                  <c:v>12.725</c:v>
                </c:pt>
                <c:pt idx="3442">
                  <c:v>12.725</c:v>
                </c:pt>
                <c:pt idx="3443">
                  <c:v>12.725</c:v>
                </c:pt>
                <c:pt idx="3444">
                  <c:v>12.725</c:v>
                </c:pt>
                <c:pt idx="3445">
                  <c:v>12.725</c:v>
                </c:pt>
                <c:pt idx="3446">
                  <c:v>12.73</c:v>
                </c:pt>
                <c:pt idx="3447">
                  <c:v>12.73</c:v>
                </c:pt>
                <c:pt idx="3448">
                  <c:v>12.73</c:v>
                </c:pt>
                <c:pt idx="3449">
                  <c:v>12.73</c:v>
                </c:pt>
                <c:pt idx="3450">
                  <c:v>12.73</c:v>
                </c:pt>
                <c:pt idx="3451">
                  <c:v>12.735</c:v>
                </c:pt>
                <c:pt idx="3452">
                  <c:v>12.735</c:v>
                </c:pt>
                <c:pt idx="3453">
                  <c:v>12.735</c:v>
                </c:pt>
                <c:pt idx="3454">
                  <c:v>12.735</c:v>
                </c:pt>
                <c:pt idx="3455">
                  <c:v>12.735</c:v>
                </c:pt>
                <c:pt idx="3456">
                  <c:v>12.735</c:v>
                </c:pt>
                <c:pt idx="3457">
                  <c:v>12.735</c:v>
                </c:pt>
                <c:pt idx="3458">
                  <c:v>12.735</c:v>
                </c:pt>
                <c:pt idx="3459">
                  <c:v>12.74</c:v>
                </c:pt>
                <c:pt idx="3460">
                  <c:v>12.74</c:v>
                </c:pt>
                <c:pt idx="3461">
                  <c:v>12.74</c:v>
                </c:pt>
                <c:pt idx="3462">
                  <c:v>12.74</c:v>
                </c:pt>
                <c:pt idx="3463">
                  <c:v>12.74</c:v>
                </c:pt>
                <c:pt idx="3464">
                  <c:v>12.74</c:v>
                </c:pt>
                <c:pt idx="3465">
                  <c:v>12.74</c:v>
                </c:pt>
                <c:pt idx="3466">
                  <c:v>12.74</c:v>
                </c:pt>
                <c:pt idx="3467">
                  <c:v>12.74</c:v>
                </c:pt>
                <c:pt idx="3468">
                  <c:v>12.74</c:v>
                </c:pt>
                <c:pt idx="3469">
                  <c:v>12.745</c:v>
                </c:pt>
                <c:pt idx="3470">
                  <c:v>12.745</c:v>
                </c:pt>
                <c:pt idx="3471">
                  <c:v>12.745</c:v>
                </c:pt>
                <c:pt idx="3472">
                  <c:v>12.745</c:v>
                </c:pt>
                <c:pt idx="3473">
                  <c:v>12.745</c:v>
                </c:pt>
                <c:pt idx="3474">
                  <c:v>12.745</c:v>
                </c:pt>
                <c:pt idx="3475">
                  <c:v>12.745</c:v>
                </c:pt>
                <c:pt idx="3476">
                  <c:v>12.745</c:v>
                </c:pt>
                <c:pt idx="3477">
                  <c:v>12.745</c:v>
                </c:pt>
                <c:pt idx="3478">
                  <c:v>12.745</c:v>
                </c:pt>
                <c:pt idx="3479">
                  <c:v>12.745</c:v>
                </c:pt>
                <c:pt idx="3480">
                  <c:v>12.745</c:v>
                </c:pt>
                <c:pt idx="3481">
                  <c:v>12.745</c:v>
                </c:pt>
                <c:pt idx="3482">
                  <c:v>12.745</c:v>
                </c:pt>
                <c:pt idx="3483">
                  <c:v>12.745</c:v>
                </c:pt>
                <c:pt idx="3484">
                  <c:v>12.75</c:v>
                </c:pt>
                <c:pt idx="3485">
                  <c:v>12.75</c:v>
                </c:pt>
                <c:pt idx="3486">
                  <c:v>12.75</c:v>
                </c:pt>
                <c:pt idx="3487">
                  <c:v>12.75</c:v>
                </c:pt>
                <c:pt idx="3488">
                  <c:v>12.75</c:v>
                </c:pt>
                <c:pt idx="3489">
                  <c:v>12.75</c:v>
                </c:pt>
                <c:pt idx="3490">
                  <c:v>12.75</c:v>
                </c:pt>
                <c:pt idx="3491">
                  <c:v>12.75</c:v>
                </c:pt>
                <c:pt idx="3492">
                  <c:v>12.75</c:v>
                </c:pt>
                <c:pt idx="3493">
                  <c:v>12.75</c:v>
                </c:pt>
                <c:pt idx="3494">
                  <c:v>12.75</c:v>
                </c:pt>
                <c:pt idx="3495">
                  <c:v>12.75</c:v>
                </c:pt>
                <c:pt idx="3496">
                  <c:v>12.755</c:v>
                </c:pt>
                <c:pt idx="3497">
                  <c:v>12.755</c:v>
                </c:pt>
                <c:pt idx="3498">
                  <c:v>12.755</c:v>
                </c:pt>
                <c:pt idx="3499">
                  <c:v>12.755</c:v>
                </c:pt>
                <c:pt idx="3500">
                  <c:v>12.755</c:v>
                </c:pt>
                <c:pt idx="3501">
                  <c:v>12.755</c:v>
                </c:pt>
                <c:pt idx="3502">
                  <c:v>12.755</c:v>
                </c:pt>
                <c:pt idx="3503">
                  <c:v>12.755</c:v>
                </c:pt>
                <c:pt idx="3504">
                  <c:v>12.755</c:v>
                </c:pt>
                <c:pt idx="3505">
                  <c:v>12.755</c:v>
                </c:pt>
                <c:pt idx="3506">
                  <c:v>12.755</c:v>
                </c:pt>
                <c:pt idx="3507">
                  <c:v>12.755</c:v>
                </c:pt>
                <c:pt idx="3508">
                  <c:v>12.76</c:v>
                </c:pt>
                <c:pt idx="3509">
                  <c:v>12.76</c:v>
                </c:pt>
                <c:pt idx="3510">
                  <c:v>12.76</c:v>
                </c:pt>
                <c:pt idx="3511">
                  <c:v>12.76</c:v>
                </c:pt>
                <c:pt idx="3512">
                  <c:v>12.76</c:v>
                </c:pt>
                <c:pt idx="3513">
                  <c:v>12.76</c:v>
                </c:pt>
                <c:pt idx="3514">
                  <c:v>12.76</c:v>
                </c:pt>
                <c:pt idx="3515">
                  <c:v>12.76</c:v>
                </c:pt>
                <c:pt idx="3516">
                  <c:v>12.76</c:v>
                </c:pt>
                <c:pt idx="3517">
                  <c:v>12.76</c:v>
                </c:pt>
                <c:pt idx="3518">
                  <c:v>12.76</c:v>
                </c:pt>
                <c:pt idx="3519">
                  <c:v>12.76</c:v>
                </c:pt>
                <c:pt idx="3520">
                  <c:v>12.76</c:v>
                </c:pt>
                <c:pt idx="3521">
                  <c:v>12.765</c:v>
                </c:pt>
                <c:pt idx="3522">
                  <c:v>12.765</c:v>
                </c:pt>
                <c:pt idx="3523">
                  <c:v>12.765</c:v>
                </c:pt>
                <c:pt idx="3524">
                  <c:v>12.765</c:v>
                </c:pt>
                <c:pt idx="3525">
                  <c:v>12.765</c:v>
                </c:pt>
                <c:pt idx="3526">
                  <c:v>12.765</c:v>
                </c:pt>
                <c:pt idx="3527">
                  <c:v>12.765</c:v>
                </c:pt>
                <c:pt idx="3528">
                  <c:v>12.765</c:v>
                </c:pt>
                <c:pt idx="3529">
                  <c:v>12.765</c:v>
                </c:pt>
                <c:pt idx="3530">
                  <c:v>12.765</c:v>
                </c:pt>
                <c:pt idx="3531">
                  <c:v>12.765</c:v>
                </c:pt>
                <c:pt idx="3532">
                  <c:v>12.765</c:v>
                </c:pt>
                <c:pt idx="3533">
                  <c:v>12.765</c:v>
                </c:pt>
                <c:pt idx="3534">
                  <c:v>12.765</c:v>
                </c:pt>
                <c:pt idx="3535">
                  <c:v>12.765</c:v>
                </c:pt>
                <c:pt idx="3536">
                  <c:v>12.765</c:v>
                </c:pt>
                <c:pt idx="3537">
                  <c:v>12.765</c:v>
                </c:pt>
                <c:pt idx="3538">
                  <c:v>12.765</c:v>
                </c:pt>
                <c:pt idx="3539">
                  <c:v>12.765</c:v>
                </c:pt>
                <c:pt idx="3540">
                  <c:v>12.765</c:v>
                </c:pt>
                <c:pt idx="3541">
                  <c:v>12.765</c:v>
                </c:pt>
                <c:pt idx="3542">
                  <c:v>12.765</c:v>
                </c:pt>
                <c:pt idx="3543">
                  <c:v>12.765</c:v>
                </c:pt>
                <c:pt idx="3544">
                  <c:v>12.77</c:v>
                </c:pt>
                <c:pt idx="3545">
                  <c:v>12.77</c:v>
                </c:pt>
                <c:pt idx="3546">
                  <c:v>12.77</c:v>
                </c:pt>
                <c:pt idx="3547">
                  <c:v>12.77</c:v>
                </c:pt>
                <c:pt idx="3548">
                  <c:v>12.77</c:v>
                </c:pt>
                <c:pt idx="3549">
                  <c:v>12.77</c:v>
                </c:pt>
                <c:pt idx="3550">
                  <c:v>12.77</c:v>
                </c:pt>
                <c:pt idx="3551">
                  <c:v>12.77</c:v>
                </c:pt>
                <c:pt idx="3552">
                  <c:v>12.77</c:v>
                </c:pt>
                <c:pt idx="3553">
                  <c:v>12.77</c:v>
                </c:pt>
                <c:pt idx="3554">
                  <c:v>12.77</c:v>
                </c:pt>
                <c:pt idx="3555">
                  <c:v>12.77</c:v>
                </c:pt>
                <c:pt idx="3556">
                  <c:v>12.77</c:v>
                </c:pt>
                <c:pt idx="3557">
                  <c:v>12.77</c:v>
                </c:pt>
                <c:pt idx="3558">
                  <c:v>12.77</c:v>
                </c:pt>
                <c:pt idx="3559">
                  <c:v>12.77</c:v>
                </c:pt>
                <c:pt idx="3560">
                  <c:v>12.77</c:v>
                </c:pt>
                <c:pt idx="3561">
                  <c:v>12.77</c:v>
                </c:pt>
                <c:pt idx="3562">
                  <c:v>12.77</c:v>
                </c:pt>
                <c:pt idx="3563">
                  <c:v>12.77</c:v>
                </c:pt>
                <c:pt idx="3564">
                  <c:v>12.77</c:v>
                </c:pt>
                <c:pt idx="3565">
                  <c:v>12.77</c:v>
                </c:pt>
                <c:pt idx="3566">
                  <c:v>12.77</c:v>
                </c:pt>
                <c:pt idx="3567">
                  <c:v>12.77</c:v>
                </c:pt>
                <c:pt idx="3568">
                  <c:v>12.77</c:v>
                </c:pt>
                <c:pt idx="3569">
                  <c:v>12.77</c:v>
                </c:pt>
                <c:pt idx="3570">
                  <c:v>12.77</c:v>
                </c:pt>
                <c:pt idx="3571">
                  <c:v>12.77</c:v>
                </c:pt>
                <c:pt idx="3572">
                  <c:v>12.77</c:v>
                </c:pt>
                <c:pt idx="3573">
                  <c:v>12.77</c:v>
                </c:pt>
                <c:pt idx="3574">
                  <c:v>12.77</c:v>
                </c:pt>
                <c:pt idx="3575">
                  <c:v>12.77</c:v>
                </c:pt>
                <c:pt idx="3576">
                  <c:v>12.77</c:v>
                </c:pt>
                <c:pt idx="3577">
                  <c:v>12.77</c:v>
                </c:pt>
                <c:pt idx="3578">
                  <c:v>12.77</c:v>
                </c:pt>
                <c:pt idx="3579">
                  <c:v>12.77</c:v>
                </c:pt>
                <c:pt idx="3580">
                  <c:v>12.77</c:v>
                </c:pt>
                <c:pt idx="3581">
                  <c:v>12.77</c:v>
                </c:pt>
                <c:pt idx="3582">
                  <c:v>12.77</c:v>
                </c:pt>
                <c:pt idx="3583">
                  <c:v>12.77</c:v>
                </c:pt>
                <c:pt idx="3584">
                  <c:v>12.77</c:v>
                </c:pt>
                <c:pt idx="3585">
                  <c:v>12.77</c:v>
                </c:pt>
                <c:pt idx="3586">
                  <c:v>12.77</c:v>
                </c:pt>
                <c:pt idx="3587">
                  <c:v>12.77</c:v>
                </c:pt>
                <c:pt idx="3588">
                  <c:v>12.77</c:v>
                </c:pt>
                <c:pt idx="3589">
                  <c:v>12.77</c:v>
                </c:pt>
                <c:pt idx="3590">
                  <c:v>12.77</c:v>
                </c:pt>
                <c:pt idx="3591">
                  <c:v>12.77</c:v>
                </c:pt>
                <c:pt idx="3592">
                  <c:v>12.77</c:v>
                </c:pt>
                <c:pt idx="3593">
                  <c:v>12.77</c:v>
                </c:pt>
                <c:pt idx="3594">
                  <c:v>12.77</c:v>
                </c:pt>
                <c:pt idx="3595">
                  <c:v>12.77</c:v>
                </c:pt>
                <c:pt idx="3596">
                  <c:v>12.77</c:v>
                </c:pt>
                <c:pt idx="3597">
                  <c:v>12.775</c:v>
                </c:pt>
                <c:pt idx="3598">
                  <c:v>12.775</c:v>
                </c:pt>
                <c:pt idx="3599">
                  <c:v>12.775</c:v>
                </c:pt>
                <c:pt idx="3600">
                  <c:v>12.775</c:v>
                </c:pt>
                <c:pt idx="3601">
                  <c:v>12.775</c:v>
                </c:pt>
                <c:pt idx="3602">
                  <c:v>12.775</c:v>
                </c:pt>
                <c:pt idx="3603">
                  <c:v>12.775</c:v>
                </c:pt>
                <c:pt idx="3604">
                  <c:v>12.78</c:v>
                </c:pt>
                <c:pt idx="3605">
                  <c:v>12.78</c:v>
                </c:pt>
                <c:pt idx="3606">
                  <c:v>12.78</c:v>
                </c:pt>
                <c:pt idx="3607">
                  <c:v>12.78</c:v>
                </c:pt>
                <c:pt idx="3608">
                  <c:v>12.785</c:v>
                </c:pt>
                <c:pt idx="3609">
                  <c:v>12.785</c:v>
                </c:pt>
                <c:pt idx="3610">
                  <c:v>12.785</c:v>
                </c:pt>
                <c:pt idx="3611">
                  <c:v>12.785</c:v>
                </c:pt>
                <c:pt idx="3612">
                  <c:v>12.79</c:v>
                </c:pt>
                <c:pt idx="3613">
                  <c:v>12.79</c:v>
                </c:pt>
                <c:pt idx="3614">
                  <c:v>12.79</c:v>
                </c:pt>
                <c:pt idx="3615">
                  <c:v>12.79</c:v>
                </c:pt>
                <c:pt idx="3616">
                  <c:v>12.795</c:v>
                </c:pt>
                <c:pt idx="3617">
                  <c:v>12.795</c:v>
                </c:pt>
                <c:pt idx="3618">
                  <c:v>12.795</c:v>
                </c:pt>
                <c:pt idx="3619">
                  <c:v>12.8</c:v>
                </c:pt>
                <c:pt idx="3620">
                  <c:v>12.8</c:v>
                </c:pt>
                <c:pt idx="3621">
                  <c:v>12.8</c:v>
                </c:pt>
                <c:pt idx="3622">
                  <c:v>12.805</c:v>
                </c:pt>
                <c:pt idx="3623">
                  <c:v>12.805</c:v>
                </c:pt>
                <c:pt idx="3624">
                  <c:v>12.805</c:v>
                </c:pt>
                <c:pt idx="3625">
                  <c:v>12.81</c:v>
                </c:pt>
                <c:pt idx="3626">
                  <c:v>12.81</c:v>
                </c:pt>
                <c:pt idx="3627">
                  <c:v>12.81</c:v>
                </c:pt>
                <c:pt idx="3628">
                  <c:v>12.815</c:v>
                </c:pt>
                <c:pt idx="3629">
                  <c:v>12.815</c:v>
                </c:pt>
                <c:pt idx="3630">
                  <c:v>12.815</c:v>
                </c:pt>
                <c:pt idx="3631">
                  <c:v>12.82</c:v>
                </c:pt>
                <c:pt idx="3632">
                  <c:v>12.82</c:v>
                </c:pt>
                <c:pt idx="3633">
                  <c:v>12.82</c:v>
                </c:pt>
                <c:pt idx="3634">
                  <c:v>12.825</c:v>
                </c:pt>
                <c:pt idx="3635">
                  <c:v>12.825</c:v>
                </c:pt>
                <c:pt idx="3636">
                  <c:v>12.825</c:v>
                </c:pt>
                <c:pt idx="3637">
                  <c:v>12.83</c:v>
                </c:pt>
                <c:pt idx="3638">
                  <c:v>12.83</c:v>
                </c:pt>
                <c:pt idx="3639">
                  <c:v>12.83</c:v>
                </c:pt>
                <c:pt idx="3640">
                  <c:v>12.83</c:v>
                </c:pt>
                <c:pt idx="3641">
                  <c:v>12.835</c:v>
                </c:pt>
                <c:pt idx="3642">
                  <c:v>12.835</c:v>
                </c:pt>
                <c:pt idx="3643">
                  <c:v>12.835</c:v>
                </c:pt>
                <c:pt idx="3644">
                  <c:v>12.835</c:v>
                </c:pt>
                <c:pt idx="3645">
                  <c:v>12.835</c:v>
                </c:pt>
                <c:pt idx="3646">
                  <c:v>12.835</c:v>
                </c:pt>
                <c:pt idx="3647">
                  <c:v>12.84</c:v>
                </c:pt>
                <c:pt idx="3648">
                  <c:v>12.84</c:v>
                </c:pt>
                <c:pt idx="3649">
                  <c:v>12.84</c:v>
                </c:pt>
                <c:pt idx="3650">
                  <c:v>12.84</c:v>
                </c:pt>
                <c:pt idx="3651">
                  <c:v>12.84</c:v>
                </c:pt>
                <c:pt idx="3652">
                  <c:v>12.84</c:v>
                </c:pt>
                <c:pt idx="3653">
                  <c:v>12.84</c:v>
                </c:pt>
                <c:pt idx="3654">
                  <c:v>12.84</c:v>
                </c:pt>
                <c:pt idx="3655">
                  <c:v>12.84</c:v>
                </c:pt>
                <c:pt idx="3656">
                  <c:v>12.835</c:v>
                </c:pt>
                <c:pt idx="3657">
                  <c:v>12.835</c:v>
                </c:pt>
                <c:pt idx="3658">
                  <c:v>12.835</c:v>
                </c:pt>
                <c:pt idx="3659">
                  <c:v>12.835</c:v>
                </c:pt>
                <c:pt idx="3660">
                  <c:v>12.835</c:v>
                </c:pt>
                <c:pt idx="3661">
                  <c:v>12.835</c:v>
                </c:pt>
                <c:pt idx="3662">
                  <c:v>12.835</c:v>
                </c:pt>
                <c:pt idx="3663">
                  <c:v>12.83</c:v>
                </c:pt>
                <c:pt idx="3664">
                  <c:v>12.83</c:v>
                </c:pt>
                <c:pt idx="3665">
                  <c:v>12.83</c:v>
                </c:pt>
                <c:pt idx="3666">
                  <c:v>12.83</c:v>
                </c:pt>
                <c:pt idx="3667">
                  <c:v>12.825</c:v>
                </c:pt>
                <c:pt idx="3668">
                  <c:v>12.825</c:v>
                </c:pt>
                <c:pt idx="3669">
                  <c:v>12.825</c:v>
                </c:pt>
                <c:pt idx="3670">
                  <c:v>12.825</c:v>
                </c:pt>
                <c:pt idx="3671">
                  <c:v>12.82</c:v>
                </c:pt>
                <c:pt idx="3672">
                  <c:v>12.82</c:v>
                </c:pt>
                <c:pt idx="3673">
                  <c:v>12.82</c:v>
                </c:pt>
                <c:pt idx="3674">
                  <c:v>12.82</c:v>
                </c:pt>
                <c:pt idx="3675">
                  <c:v>12.815</c:v>
                </c:pt>
                <c:pt idx="3676">
                  <c:v>12.815</c:v>
                </c:pt>
                <c:pt idx="3677">
                  <c:v>12.815</c:v>
                </c:pt>
                <c:pt idx="3678">
                  <c:v>12.815</c:v>
                </c:pt>
                <c:pt idx="3679">
                  <c:v>12.81</c:v>
                </c:pt>
                <c:pt idx="3680">
                  <c:v>12.81</c:v>
                </c:pt>
                <c:pt idx="3681">
                  <c:v>12.81</c:v>
                </c:pt>
                <c:pt idx="3682">
                  <c:v>12.81</c:v>
                </c:pt>
                <c:pt idx="3683">
                  <c:v>12.805</c:v>
                </c:pt>
                <c:pt idx="3684">
                  <c:v>12.805</c:v>
                </c:pt>
                <c:pt idx="3685">
                  <c:v>12.805</c:v>
                </c:pt>
                <c:pt idx="3686">
                  <c:v>12.805</c:v>
                </c:pt>
                <c:pt idx="3687">
                  <c:v>12.8</c:v>
                </c:pt>
                <c:pt idx="3688">
                  <c:v>12.8</c:v>
                </c:pt>
                <c:pt idx="3689">
                  <c:v>12.8</c:v>
                </c:pt>
                <c:pt idx="3690">
                  <c:v>12.8</c:v>
                </c:pt>
                <c:pt idx="3691">
                  <c:v>12.8</c:v>
                </c:pt>
                <c:pt idx="3692">
                  <c:v>12.795</c:v>
                </c:pt>
                <c:pt idx="3693">
                  <c:v>12.795</c:v>
                </c:pt>
                <c:pt idx="3694">
                  <c:v>12.795</c:v>
                </c:pt>
                <c:pt idx="3695">
                  <c:v>12.795</c:v>
                </c:pt>
                <c:pt idx="3696">
                  <c:v>12.795</c:v>
                </c:pt>
                <c:pt idx="3697">
                  <c:v>12.795</c:v>
                </c:pt>
                <c:pt idx="3698">
                  <c:v>12.795</c:v>
                </c:pt>
                <c:pt idx="3699">
                  <c:v>12.795</c:v>
                </c:pt>
                <c:pt idx="3700">
                  <c:v>12.795</c:v>
                </c:pt>
                <c:pt idx="3701">
                  <c:v>12.79</c:v>
                </c:pt>
                <c:pt idx="3702">
                  <c:v>12.79</c:v>
                </c:pt>
                <c:pt idx="3703">
                  <c:v>12.79</c:v>
                </c:pt>
                <c:pt idx="3704">
                  <c:v>12.79</c:v>
                </c:pt>
                <c:pt idx="3705">
                  <c:v>12.79</c:v>
                </c:pt>
                <c:pt idx="3706">
                  <c:v>12.79</c:v>
                </c:pt>
                <c:pt idx="3707">
                  <c:v>12.795</c:v>
                </c:pt>
                <c:pt idx="3708">
                  <c:v>12.795</c:v>
                </c:pt>
                <c:pt idx="3709">
                  <c:v>12.795</c:v>
                </c:pt>
                <c:pt idx="3710">
                  <c:v>12.795</c:v>
                </c:pt>
                <c:pt idx="3711">
                  <c:v>12.795</c:v>
                </c:pt>
                <c:pt idx="3712">
                  <c:v>12.795</c:v>
                </c:pt>
                <c:pt idx="3713">
                  <c:v>12.795</c:v>
                </c:pt>
                <c:pt idx="3714">
                  <c:v>12.795</c:v>
                </c:pt>
                <c:pt idx="3715">
                  <c:v>12.795</c:v>
                </c:pt>
                <c:pt idx="3716">
                  <c:v>12.795</c:v>
                </c:pt>
                <c:pt idx="3717">
                  <c:v>12.8</c:v>
                </c:pt>
                <c:pt idx="3718">
                  <c:v>12.8</c:v>
                </c:pt>
                <c:pt idx="3719">
                  <c:v>12.8</c:v>
                </c:pt>
                <c:pt idx="3720">
                  <c:v>12.8</c:v>
                </c:pt>
                <c:pt idx="3721">
                  <c:v>12.8</c:v>
                </c:pt>
                <c:pt idx="3722">
                  <c:v>12.8</c:v>
                </c:pt>
                <c:pt idx="3723">
                  <c:v>12.8</c:v>
                </c:pt>
                <c:pt idx="3724">
                  <c:v>12.805</c:v>
                </c:pt>
                <c:pt idx="3725">
                  <c:v>12.805</c:v>
                </c:pt>
                <c:pt idx="3726">
                  <c:v>12.805</c:v>
                </c:pt>
                <c:pt idx="3727">
                  <c:v>12.805</c:v>
                </c:pt>
                <c:pt idx="3728">
                  <c:v>12.805</c:v>
                </c:pt>
                <c:pt idx="3729">
                  <c:v>12.805</c:v>
                </c:pt>
                <c:pt idx="3730">
                  <c:v>12.81</c:v>
                </c:pt>
                <c:pt idx="3731">
                  <c:v>12.81</c:v>
                </c:pt>
                <c:pt idx="3732">
                  <c:v>12.81</c:v>
                </c:pt>
                <c:pt idx="3733">
                  <c:v>12.81</c:v>
                </c:pt>
                <c:pt idx="3734">
                  <c:v>12.81</c:v>
                </c:pt>
                <c:pt idx="3735">
                  <c:v>12.81</c:v>
                </c:pt>
                <c:pt idx="3736">
                  <c:v>12.815</c:v>
                </c:pt>
                <c:pt idx="3737">
                  <c:v>12.815</c:v>
                </c:pt>
                <c:pt idx="3738">
                  <c:v>12.815</c:v>
                </c:pt>
                <c:pt idx="3739">
                  <c:v>12.815</c:v>
                </c:pt>
                <c:pt idx="3740">
                  <c:v>12.815</c:v>
                </c:pt>
                <c:pt idx="3741">
                  <c:v>12.815</c:v>
                </c:pt>
                <c:pt idx="3742">
                  <c:v>12.82</c:v>
                </c:pt>
                <c:pt idx="3743">
                  <c:v>12.82</c:v>
                </c:pt>
                <c:pt idx="3744">
                  <c:v>12.82</c:v>
                </c:pt>
                <c:pt idx="3745">
                  <c:v>12.82</c:v>
                </c:pt>
                <c:pt idx="3746">
                  <c:v>12.82</c:v>
                </c:pt>
                <c:pt idx="3747">
                  <c:v>12.82</c:v>
                </c:pt>
                <c:pt idx="3748">
                  <c:v>12.825</c:v>
                </c:pt>
                <c:pt idx="3749">
                  <c:v>12.825</c:v>
                </c:pt>
                <c:pt idx="3750">
                  <c:v>12.825</c:v>
                </c:pt>
                <c:pt idx="3751">
                  <c:v>12.825</c:v>
                </c:pt>
                <c:pt idx="3752">
                  <c:v>12.825</c:v>
                </c:pt>
                <c:pt idx="3753">
                  <c:v>12.825</c:v>
                </c:pt>
                <c:pt idx="3754">
                  <c:v>12.83</c:v>
                </c:pt>
                <c:pt idx="3755">
                  <c:v>12.83</c:v>
                </c:pt>
                <c:pt idx="3756">
                  <c:v>12.83</c:v>
                </c:pt>
                <c:pt idx="3757">
                  <c:v>12.83</c:v>
                </c:pt>
                <c:pt idx="3758">
                  <c:v>12.83</c:v>
                </c:pt>
                <c:pt idx="3759">
                  <c:v>12.83</c:v>
                </c:pt>
                <c:pt idx="3760">
                  <c:v>12.835</c:v>
                </c:pt>
                <c:pt idx="3761">
                  <c:v>12.835</c:v>
                </c:pt>
                <c:pt idx="3762">
                  <c:v>12.835</c:v>
                </c:pt>
                <c:pt idx="3763">
                  <c:v>12.835</c:v>
                </c:pt>
                <c:pt idx="3764">
                  <c:v>12.835</c:v>
                </c:pt>
                <c:pt idx="3765">
                  <c:v>12.835</c:v>
                </c:pt>
                <c:pt idx="3766">
                  <c:v>12.84</c:v>
                </c:pt>
                <c:pt idx="3767">
                  <c:v>12.84</c:v>
                </c:pt>
                <c:pt idx="3768">
                  <c:v>12.84</c:v>
                </c:pt>
                <c:pt idx="3769">
                  <c:v>12.84</c:v>
                </c:pt>
                <c:pt idx="3770">
                  <c:v>12.84</c:v>
                </c:pt>
                <c:pt idx="3771">
                  <c:v>12.84</c:v>
                </c:pt>
                <c:pt idx="3772">
                  <c:v>12.845</c:v>
                </c:pt>
                <c:pt idx="3773">
                  <c:v>12.845</c:v>
                </c:pt>
                <c:pt idx="3774">
                  <c:v>12.845</c:v>
                </c:pt>
                <c:pt idx="3775">
                  <c:v>12.845</c:v>
                </c:pt>
                <c:pt idx="3776">
                  <c:v>12.845</c:v>
                </c:pt>
                <c:pt idx="3777">
                  <c:v>12.845</c:v>
                </c:pt>
                <c:pt idx="3778">
                  <c:v>12.845</c:v>
                </c:pt>
                <c:pt idx="3779">
                  <c:v>12.845</c:v>
                </c:pt>
                <c:pt idx="3780">
                  <c:v>12.85</c:v>
                </c:pt>
                <c:pt idx="3781">
                  <c:v>12.85</c:v>
                </c:pt>
                <c:pt idx="3782">
                  <c:v>12.85</c:v>
                </c:pt>
                <c:pt idx="3783">
                  <c:v>12.85</c:v>
                </c:pt>
                <c:pt idx="3784">
                  <c:v>12.85</c:v>
                </c:pt>
                <c:pt idx="3785">
                  <c:v>12.85</c:v>
                </c:pt>
                <c:pt idx="3786">
                  <c:v>12.85</c:v>
                </c:pt>
                <c:pt idx="3787">
                  <c:v>12.855</c:v>
                </c:pt>
                <c:pt idx="3788">
                  <c:v>12.855</c:v>
                </c:pt>
                <c:pt idx="3789">
                  <c:v>12.855</c:v>
                </c:pt>
                <c:pt idx="3790">
                  <c:v>12.855</c:v>
                </c:pt>
                <c:pt idx="3791">
                  <c:v>12.855</c:v>
                </c:pt>
                <c:pt idx="3792">
                  <c:v>12.855</c:v>
                </c:pt>
                <c:pt idx="3793">
                  <c:v>12.855</c:v>
                </c:pt>
                <c:pt idx="3794">
                  <c:v>12.855</c:v>
                </c:pt>
                <c:pt idx="3795">
                  <c:v>12.86</c:v>
                </c:pt>
                <c:pt idx="3796">
                  <c:v>12.86</c:v>
                </c:pt>
                <c:pt idx="3797">
                  <c:v>12.86</c:v>
                </c:pt>
                <c:pt idx="3798">
                  <c:v>12.86</c:v>
                </c:pt>
                <c:pt idx="3799">
                  <c:v>12.86</c:v>
                </c:pt>
                <c:pt idx="3800">
                  <c:v>12.86</c:v>
                </c:pt>
                <c:pt idx="3801">
                  <c:v>12.86</c:v>
                </c:pt>
                <c:pt idx="3802">
                  <c:v>12.86</c:v>
                </c:pt>
                <c:pt idx="3803">
                  <c:v>12.865</c:v>
                </c:pt>
                <c:pt idx="3804">
                  <c:v>12.865</c:v>
                </c:pt>
                <c:pt idx="3805">
                  <c:v>12.865</c:v>
                </c:pt>
                <c:pt idx="3806">
                  <c:v>12.865</c:v>
                </c:pt>
                <c:pt idx="3807">
                  <c:v>12.865</c:v>
                </c:pt>
                <c:pt idx="3808">
                  <c:v>12.865</c:v>
                </c:pt>
                <c:pt idx="3809">
                  <c:v>12.865</c:v>
                </c:pt>
                <c:pt idx="3810">
                  <c:v>12.865</c:v>
                </c:pt>
                <c:pt idx="3811">
                  <c:v>12.865</c:v>
                </c:pt>
                <c:pt idx="3812">
                  <c:v>12.87</c:v>
                </c:pt>
                <c:pt idx="3813">
                  <c:v>12.87</c:v>
                </c:pt>
                <c:pt idx="3814">
                  <c:v>12.87</c:v>
                </c:pt>
                <c:pt idx="3815">
                  <c:v>12.87</c:v>
                </c:pt>
                <c:pt idx="3816">
                  <c:v>12.87</c:v>
                </c:pt>
                <c:pt idx="3817">
                  <c:v>12.87</c:v>
                </c:pt>
                <c:pt idx="3818">
                  <c:v>12.87</c:v>
                </c:pt>
                <c:pt idx="3819">
                  <c:v>12.87</c:v>
                </c:pt>
                <c:pt idx="3820">
                  <c:v>12.87</c:v>
                </c:pt>
                <c:pt idx="3821">
                  <c:v>12.87</c:v>
                </c:pt>
                <c:pt idx="3822">
                  <c:v>12.875</c:v>
                </c:pt>
                <c:pt idx="3823">
                  <c:v>12.875</c:v>
                </c:pt>
                <c:pt idx="3824">
                  <c:v>12.875</c:v>
                </c:pt>
                <c:pt idx="3825">
                  <c:v>12.875</c:v>
                </c:pt>
                <c:pt idx="3826">
                  <c:v>12.875</c:v>
                </c:pt>
                <c:pt idx="3827">
                  <c:v>12.875</c:v>
                </c:pt>
                <c:pt idx="3828">
                  <c:v>12.875</c:v>
                </c:pt>
                <c:pt idx="3829">
                  <c:v>12.875</c:v>
                </c:pt>
                <c:pt idx="3830">
                  <c:v>12.875</c:v>
                </c:pt>
                <c:pt idx="3831">
                  <c:v>12.875</c:v>
                </c:pt>
                <c:pt idx="3832">
                  <c:v>12.88</c:v>
                </c:pt>
                <c:pt idx="3833">
                  <c:v>12.88</c:v>
                </c:pt>
                <c:pt idx="3834">
                  <c:v>12.88</c:v>
                </c:pt>
                <c:pt idx="3835">
                  <c:v>12.88</c:v>
                </c:pt>
                <c:pt idx="3836">
                  <c:v>12.88</c:v>
                </c:pt>
                <c:pt idx="3837">
                  <c:v>12.88</c:v>
                </c:pt>
                <c:pt idx="3838">
                  <c:v>12.88</c:v>
                </c:pt>
                <c:pt idx="3839">
                  <c:v>12.88</c:v>
                </c:pt>
                <c:pt idx="3840">
                  <c:v>12.88</c:v>
                </c:pt>
                <c:pt idx="3841">
                  <c:v>12.88</c:v>
                </c:pt>
                <c:pt idx="3842">
                  <c:v>12.885</c:v>
                </c:pt>
                <c:pt idx="3843">
                  <c:v>12.885</c:v>
                </c:pt>
                <c:pt idx="3844">
                  <c:v>12.885</c:v>
                </c:pt>
                <c:pt idx="3845">
                  <c:v>12.885</c:v>
                </c:pt>
                <c:pt idx="3846">
                  <c:v>12.885</c:v>
                </c:pt>
                <c:pt idx="3847">
                  <c:v>12.885</c:v>
                </c:pt>
                <c:pt idx="3848">
                  <c:v>12.885</c:v>
                </c:pt>
                <c:pt idx="3849">
                  <c:v>12.885</c:v>
                </c:pt>
                <c:pt idx="3850">
                  <c:v>12.885</c:v>
                </c:pt>
                <c:pt idx="3851">
                  <c:v>12.885</c:v>
                </c:pt>
                <c:pt idx="3852">
                  <c:v>12.89</c:v>
                </c:pt>
                <c:pt idx="3853">
                  <c:v>12.89</c:v>
                </c:pt>
                <c:pt idx="3854">
                  <c:v>12.89</c:v>
                </c:pt>
                <c:pt idx="3855">
                  <c:v>12.89</c:v>
                </c:pt>
                <c:pt idx="3856">
                  <c:v>12.89</c:v>
                </c:pt>
                <c:pt idx="3857">
                  <c:v>12.89</c:v>
                </c:pt>
                <c:pt idx="3858">
                  <c:v>12.89</c:v>
                </c:pt>
                <c:pt idx="3859">
                  <c:v>12.89</c:v>
                </c:pt>
                <c:pt idx="3860">
                  <c:v>12.89</c:v>
                </c:pt>
                <c:pt idx="3861">
                  <c:v>12.89</c:v>
                </c:pt>
                <c:pt idx="3862">
                  <c:v>12.895</c:v>
                </c:pt>
                <c:pt idx="3863">
                  <c:v>12.895</c:v>
                </c:pt>
                <c:pt idx="3864">
                  <c:v>12.895</c:v>
                </c:pt>
                <c:pt idx="3865">
                  <c:v>12.895</c:v>
                </c:pt>
                <c:pt idx="3866">
                  <c:v>12.895</c:v>
                </c:pt>
                <c:pt idx="3867">
                  <c:v>12.895</c:v>
                </c:pt>
                <c:pt idx="3868">
                  <c:v>12.895</c:v>
                </c:pt>
                <c:pt idx="3869">
                  <c:v>12.895</c:v>
                </c:pt>
                <c:pt idx="3870">
                  <c:v>12.895</c:v>
                </c:pt>
                <c:pt idx="3871">
                  <c:v>12.895</c:v>
                </c:pt>
                <c:pt idx="3872">
                  <c:v>12.895</c:v>
                </c:pt>
                <c:pt idx="3873">
                  <c:v>12.9</c:v>
                </c:pt>
                <c:pt idx="3874">
                  <c:v>12.9</c:v>
                </c:pt>
                <c:pt idx="3875">
                  <c:v>12.9</c:v>
                </c:pt>
                <c:pt idx="3876">
                  <c:v>12.9</c:v>
                </c:pt>
                <c:pt idx="3877">
                  <c:v>12.9</c:v>
                </c:pt>
                <c:pt idx="3878">
                  <c:v>12.9</c:v>
                </c:pt>
                <c:pt idx="3879">
                  <c:v>12.9</c:v>
                </c:pt>
                <c:pt idx="3880">
                  <c:v>12.9</c:v>
                </c:pt>
                <c:pt idx="3881">
                  <c:v>12.9</c:v>
                </c:pt>
                <c:pt idx="3882">
                  <c:v>12.9</c:v>
                </c:pt>
                <c:pt idx="3883">
                  <c:v>12.9</c:v>
                </c:pt>
                <c:pt idx="3884">
                  <c:v>12.9</c:v>
                </c:pt>
                <c:pt idx="3885">
                  <c:v>12.9</c:v>
                </c:pt>
                <c:pt idx="3886">
                  <c:v>12.9</c:v>
                </c:pt>
                <c:pt idx="3887">
                  <c:v>12.905</c:v>
                </c:pt>
                <c:pt idx="3888">
                  <c:v>12.905</c:v>
                </c:pt>
                <c:pt idx="3889">
                  <c:v>12.905</c:v>
                </c:pt>
                <c:pt idx="3890">
                  <c:v>12.905</c:v>
                </c:pt>
                <c:pt idx="3891">
                  <c:v>12.905</c:v>
                </c:pt>
                <c:pt idx="3892">
                  <c:v>12.905</c:v>
                </c:pt>
                <c:pt idx="3893">
                  <c:v>12.905</c:v>
                </c:pt>
                <c:pt idx="3894">
                  <c:v>12.905</c:v>
                </c:pt>
                <c:pt idx="3895">
                  <c:v>12.905</c:v>
                </c:pt>
                <c:pt idx="3896">
                  <c:v>12.905</c:v>
                </c:pt>
                <c:pt idx="3897">
                  <c:v>12.905</c:v>
                </c:pt>
                <c:pt idx="3898">
                  <c:v>12.905</c:v>
                </c:pt>
                <c:pt idx="3899">
                  <c:v>12.905</c:v>
                </c:pt>
                <c:pt idx="3900">
                  <c:v>12.905</c:v>
                </c:pt>
                <c:pt idx="3901">
                  <c:v>12.905</c:v>
                </c:pt>
                <c:pt idx="3902">
                  <c:v>12.905</c:v>
                </c:pt>
                <c:pt idx="3903">
                  <c:v>12.905</c:v>
                </c:pt>
                <c:pt idx="3904">
                  <c:v>12.905</c:v>
                </c:pt>
                <c:pt idx="3905">
                  <c:v>12.905</c:v>
                </c:pt>
                <c:pt idx="3906">
                  <c:v>12.905</c:v>
                </c:pt>
                <c:pt idx="3907">
                  <c:v>12.905</c:v>
                </c:pt>
                <c:pt idx="3908">
                  <c:v>12.905</c:v>
                </c:pt>
                <c:pt idx="3909">
                  <c:v>12.905</c:v>
                </c:pt>
                <c:pt idx="3910">
                  <c:v>12.905</c:v>
                </c:pt>
                <c:pt idx="3911">
                  <c:v>12.905</c:v>
                </c:pt>
                <c:pt idx="3912">
                  <c:v>12.905</c:v>
                </c:pt>
                <c:pt idx="3913">
                  <c:v>12.905</c:v>
                </c:pt>
                <c:pt idx="3914">
                  <c:v>12.905</c:v>
                </c:pt>
                <c:pt idx="3915">
                  <c:v>12.905</c:v>
                </c:pt>
                <c:pt idx="3916">
                  <c:v>12.905</c:v>
                </c:pt>
                <c:pt idx="3917">
                  <c:v>12.905</c:v>
                </c:pt>
                <c:pt idx="3918">
                  <c:v>12.905</c:v>
                </c:pt>
                <c:pt idx="3919">
                  <c:v>12.905</c:v>
                </c:pt>
                <c:pt idx="3920">
                  <c:v>12.905</c:v>
                </c:pt>
                <c:pt idx="3921">
                  <c:v>12.905</c:v>
                </c:pt>
                <c:pt idx="3922">
                  <c:v>12.905</c:v>
                </c:pt>
                <c:pt idx="3923">
                  <c:v>12.905</c:v>
                </c:pt>
                <c:pt idx="3924">
                  <c:v>12.905</c:v>
                </c:pt>
                <c:pt idx="3925">
                  <c:v>12.905</c:v>
                </c:pt>
                <c:pt idx="3926">
                  <c:v>12.905</c:v>
                </c:pt>
                <c:pt idx="3927">
                  <c:v>12.905</c:v>
                </c:pt>
                <c:pt idx="3928">
                  <c:v>12.905</c:v>
                </c:pt>
                <c:pt idx="3929">
                  <c:v>12.905</c:v>
                </c:pt>
                <c:pt idx="3930">
                  <c:v>12.905</c:v>
                </c:pt>
                <c:pt idx="3931">
                  <c:v>12.905</c:v>
                </c:pt>
                <c:pt idx="3932">
                  <c:v>12.905</c:v>
                </c:pt>
                <c:pt idx="3933">
                  <c:v>12.905</c:v>
                </c:pt>
                <c:pt idx="3934">
                  <c:v>12.905</c:v>
                </c:pt>
                <c:pt idx="3935">
                  <c:v>12.905</c:v>
                </c:pt>
                <c:pt idx="3936">
                  <c:v>12.905</c:v>
                </c:pt>
                <c:pt idx="3937">
                  <c:v>12.905</c:v>
                </c:pt>
                <c:pt idx="3938">
                  <c:v>12.905</c:v>
                </c:pt>
                <c:pt idx="3939">
                  <c:v>12.905</c:v>
                </c:pt>
                <c:pt idx="3940">
                  <c:v>12.905</c:v>
                </c:pt>
                <c:pt idx="3941">
                  <c:v>12.905</c:v>
                </c:pt>
                <c:pt idx="3942">
                  <c:v>12.905</c:v>
                </c:pt>
                <c:pt idx="3943">
                  <c:v>12.905</c:v>
                </c:pt>
                <c:pt idx="3944">
                  <c:v>12.905</c:v>
                </c:pt>
                <c:pt idx="3945">
                  <c:v>12.905</c:v>
                </c:pt>
                <c:pt idx="3946">
                  <c:v>12.905</c:v>
                </c:pt>
                <c:pt idx="3947">
                  <c:v>12.905</c:v>
                </c:pt>
                <c:pt idx="3948">
                  <c:v>12.905</c:v>
                </c:pt>
                <c:pt idx="3949">
                  <c:v>12.91</c:v>
                </c:pt>
                <c:pt idx="3950">
                  <c:v>12.91</c:v>
                </c:pt>
                <c:pt idx="3951">
                  <c:v>12.91</c:v>
                </c:pt>
                <c:pt idx="3952">
                  <c:v>12.91</c:v>
                </c:pt>
                <c:pt idx="3953">
                  <c:v>12.91</c:v>
                </c:pt>
                <c:pt idx="3954">
                  <c:v>12.91</c:v>
                </c:pt>
                <c:pt idx="3955">
                  <c:v>12.91</c:v>
                </c:pt>
                <c:pt idx="3956">
                  <c:v>12.91</c:v>
                </c:pt>
                <c:pt idx="3957">
                  <c:v>12.91</c:v>
                </c:pt>
                <c:pt idx="3958">
                  <c:v>12.91</c:v>
                </c:pt>
                <c:pt idx="3959">
                  <c:v>12.91</c:v>
                </c:pt>
                <c:pt idx="3960">
                  <c:v>12.91</c:v>
                </c:pt>
                <c:pt idx="3961">
                  <c:v>12.91</c:v>
                </c:pt>
                <c:pt idx="3962">
                  <c:v>12.91</c:v>
                </c:pt>
                <c:pt idx="3963">
                  <c:v>12.91</c:v>
                </c:pt>
                <c:pt idx="3964">
                  <c:v>12.91</c:v>
                </c:pt>
                <c:pt idx="3965">
                  <c:v>12.91</c:v>
                </c:pt>
                <c:pt idx="3966">
                  <c:v>12.91</c:v>
                </c:pt>
                <c:pt idx="3967">
                  <c:v>12.91</c:v>
                </c:pt>
                <c:pt idx="3968">
                  <c:v>12.91</c:v>
                </c:pt>
                <c:pt idx="3969">
                  <c:v>12.915</c:v>
                </c:pt>
                <c:pt idx="3970">
                  <c:v>12.915</c:v>
                </c:pt>
                <c:pt idx="3971">
                  <c:v>12.915</c:v>
                </c:pt>
                <c:pt idx="3972">
                  <c:v>12.915</c:v>
                </c:pt>
                <c:pt idx="3973">
                  <c:v>12.915</c:v>
                </c:pt>
                <c:pt idx="3974">
                  <c:v>12.915</c:v>
                </c:pt>
                <c:pt idx="3975">
                  <c:v>12.915</c:v>
                </c:pt>
                <c:pt idx="3976">
                  <c:v>12.915</c:v>
                </c:pt>
                <c:pt idx="3977">
                  <c:v>12.915</c:v>
                </c:pt>
                <c:pt idx="3978">
                  <c:v>12.92</c:v>
                </c:pt>
                <c:pt idx="3979">
                  <c:v>12.92</c:v>
                </c:pt>
                <c:pt idx="3980">
                  <c:v>12.92</c:v>
                </c:pt>
                <c:pt idx="3981">
                  <c:v>12.92</c:v>
                </c:pt>
                <c:pt idx="3982">
                  <c:v>12.92</c:v>
                </c:pt>
                <c:pt idx="3983">
                  <c:v>12.92</c:v>
                </c:pt>
                <c:pt idx="3984">
                  <c:v>12.92</c:v>
                </c:pt>
                <c:pt idx="3985">
                  <c:v>12.925</c:v>
                </c:pt>
                <c:pt idx="3986">
                  <c:v>12.925</c:v>
                </c:pt>
                <c:pt idx="3987">
                  <c:v>12.925</c:v>
                </c:pt>
                <c:pt idx="3988">
                  <c:v>12.925</c:v>
                </c:pt>
                <c:pt idx="3989">
                  <c:v>12.925</c:v>
                </c:pt>
                <c:pt idx="3990">
                  <c:v>12.925</c:v>
                </c:pt>
                <c:pt idx="3991">
                  <c:v>12.925</c:v>
                </c:pt>
                <c:pt idx="3992">
                  <c:v>12.93</c:v>
                </c:pt>
                <c:pt idx="3993">
                  <c:v>12.93</c:v>
                </c:pt>
                <c:pt idx="3994">
                  <c:v>12.93</c:v>
                </c:pt>
                <c:pt idx="3995">
                  <c:v>12.93</c:v>
                </c:pt>
                <c:pt idx="3996">
                  <c:v>12.93</c:v>
                </c:pt>
                <c:pt idx="3997">
                  <c:v>12.935</c:v>
                </c:pt>
                <c:pt idx="3998">
                  <c:v>12.935</c:v>
                </c:pt>
                <c:pt idx="3999">
                  <c:v>12.935</c:v>
                </c:pt>
                <c:pt idx="4000">
                  <c:v>12.935</c:v>
                </c:pt>
                <c:pt idx="4001">
                  <c:v>12.935</c:v>
                </c:pt>
                <c:pt idx="4002">
                  <c:v>12.935</c:v>
                </c:pt>
                <c:pt idx="4003">
                  <c:v>12.94</c:v>
                </c:pt>
                <c:pt idx="4004">
                  <c:v>12.94</c:v>
                </c:pt>
                <c:pt idx="4005">
                  <c:v>12.94</c:v>
                </c:pt>
                <c:pt idx="4006">
                  <c:v>12.94</c:v>
                </c:pt>
                <c:pt idx="4007">
                  <c:v>12.94</c:v>
                </c:pt>
                <c:pt idx="4008">
                  <c:v>12.94</c:v>
                </c:pt>
                <c:pt idx="4009">
                  <c:v>12.945</c:v>
                </c:pt>
                <c:pt idx="4010">
                  <c:v>12.945</c:v>
                </c:pt>
                <c:pt idx="4011">
                  <c:v>12.945</c:v>
                </c:pt>
                <c:pt idx="4012">
                  <c:v>12.945</c:v>
                </c:pt>
                <c:pt idx="4013">
                  <c:v>12.945</c:v>
                </c:pt>
                <c:pt idx="4014">
                  <c:v>12.945</c:v>
                </c:pt>
                <c:pt idx="4015">
                  <c:v>12.945</c:v>
                </c:pt>
                <c:pt idx="4016">
                  <c:v>12.95</c:v>
                </c:pt>
                <c:pt idx="4017">
                  <c:v>12.95</c:v>
                </c:pt>
                <c:pt idx="4018">
                  <c:v>12.95</c:v>
                </c:pt>
                <c:pt idx="4019">
                  <c:v>12.95</c:v>
                </c:pt>
                <c:pt idx="4020">
                  <c:v>12.95</c:v>
                </c:pt>
                <c:pt idx="4021">
                  <c:v>12.95</c:v>
                </c:pt>
                <c:pt idx="4022">
                  <c:v>12.95</c:v>
                </c:pt>
                <c:pt idx="4023">
                  <c:v>12.95</c:v>
                </c:pt>
                <c:pt idx="4024">
                  <c:v>12.955</c:v>
                </c:pt>
                <c:pt idx="4025">
                  <c:v>12.955</c:v>
                </c:pt>
                <c:pt idx="4026">
                  <c:v>12.955</c:v>
                </c:pt>
                <c:pt idx="4027">
                  <c:v>12.955</c:v>
                </c:pt>
                <c:pt idx="4028">
                  <c:v>12.955</c:v>
                </c:pt>
                <c:pt idx="4029">
                  <c:v>12.955</c:v>
                </c:pt>
                <c:pt idx="4030">
                  <c:v>12.955</c:v>
                </c:pt>
                <c:pt idx="4031">
                  <c:v>12.955</c:v>
                </c:pt>
                <c:pt idx="4032">
                  <c:v>12.955</c:v>
                </c:pt>
                <c:pt idx="4033">
                  <c:v>12.955</c:v>
                </c:pt>
                <c:pt idx="4034">
                  <c:v>12.955</c:v>
                </c:pt>
                <c:pt idx="4035">
                  <c:v>12.955</c:v>
                </c:pt>
                <c:pt idx="4036">
                  <c:v>12.955</c:v>
                </c:pt>
                <c:pt idx="4037">
                  <c:v>12.955</c:v>
                </c:pt>
                <c:pt idx="4038">
                  <c:v>12.96</c:v>
                </c:pt>
                <c:pt idx="4039">
                  <c:v>12.96</c:v>
                </c:pt>
                <c:pt idx="4040">
                  <c:v>12.96</c:v>
                </c:pt>
                <c:pt idx="4041">
                  <c:v>12.96</c:v>
                </c:pt>
                <c:pt idx="4042">
                  <c:v>12.96</c:v>
                </c:pt>
                <c:pt idx="4043">
                  <c:v>12.96</c:v>
                </c:pt>
                <c:pt idx="4044">
                  <c:v>12.96</c:v>
                </c:pt>
                <c:pt idx="4045">
                  <c:v>12.96</c:v>
                </c:pt>
                <c:pt idx="4046">
                  <c:v>12.96</c:v>
                </c:pt>
                <c:pt idx="4047">
                  <c:v>12.96</c:v>
                </c:pt>
                <c:pt idx="4048">
                  <c:v>12.96</c:v>
                </c:pt>
                <c:pt idx="4049">
                  <c:v>12.96</c:v>
                </c:pt>
                <c:pt idx="4050">
                  <c:v>12.96</c:v>
                </c:pt>
                <c:pt idx="4051">
                  <c:v>12.96</c:v>
                </c:pt>
                <c:pt idx="4052">
                  <c:v>12.96</c:v>
                </c:pt>
                <c:pt idx="4053">
                  <c:v>12.96</c:v>
                </c:pt>
                <c:pt idx="4054">
                  <c:v>12.96</c:v>
                </c:pt>
                <c:pt idx="4055">
                  <c:v>12.96</c:v>
                </c:pt>
                <c:pt idx="4056">
                  <c:v>12.96</c:v>
                </c:pt>
                <c:pt idx="4057">
                  <c:v>12.96</c:v>
                </c:pt>
                <c:pt idx="4058">
                  <c:v>12.96</c:v>
                </c:pt>
                <c:pt idx="4059">
                  <c:v>12.96</c:v>
                </c:pt>
                <c:pt idx="4060">
                  <c:v>12.96</c:v>
                </c:pt>
                <c:pt idx="4061">
                  <c:v>12.96</c:v>
                </c:pt>
                <c:pt idx="4062">
                  <c:v>12.96</c:v>
                </c:pt>
                <c:pt idx="4063">
                  <c:v>12.96</c:v>
                </c:pt>
                <c:pt idx="4064">
                  <c:v>12.96</c:v>
                </c:pt>
                <c:pt idx="4065">
                  <c:v>12.965</c:v>
                </c:pt>
                <c:pt idx="4066">
                  <c:v>12.965</c:v>
                </c:pt>
                <c:pt idx="4067">
                  <c:v>12.965</c:v>
                </c:pt>
                <c:pt idx="4068">
                  <c:v>12.965</c:v>
                </c:pt>
                <c:pt idx="4069">
                  <c:v>12.965</c:v>
                </c:pt>
                <c:pt idx="4070">
                  <c:v>12.965</c:v>
                </c:pt>
                <c:pt idx="4071">
                  <c:v>12.965</c:v>
                </c:pt>
                <c:pt idx="4072">
                  <c:v>12.965</c:v>
                </c:pt>
                <c:pt idx="4073">
                  <c:v>12.965</c:v>
                </c:pt>
                <c:pt idx="4074">
                  <c:v>12.965</c:v>
                </c:pt>
                <c:pt idx="4075">
                  <c:v>12.965</c:v>
                </c:pt>
                <c:pt idx="4076">
                  <c:v>12.965</c:v>
                </c:pt>
                <c:pt idx="4077">
                  <c:v>12.965</c:v>
                </c:pt>
                <c:pt idx="4078">
                  <c:v>12.965</c:v>
                </c:pt>
                <c:pt idx="4079">
                  <c:v>12.965</c:v>
                </c:pt>
                <c:pt idx="4080">
                  <c:v>12.965</c:v>
                </c:pt>
                <c:pt idx="4081">
                  <c:v>12.965</c:v>
                </c:pt>
                <c:pt idx="4082">
                  <c:v>12.965</c:v>
                </c:pt>
                <c:pt idx="4083">
                  <c:v>12.965</c:v>
                </c:pt>
                <c:pt idx="4084">
                  <c:v>12.965</c:v>
                </c:pt>
                <c:pt idx="4085">
                  <c:v>12.965</c:v>
                </c:pt>
                <c:pt idx="4086">
                  <c:v>12.965</c:v>
                </c:pt>
                <c:pt idx="4087">
                  <c:v>12.965</c:v>
                </c:pt>
                <c:pt idx="4088">
                  <c:v>12.965</c:v>
                </c:pt>
                <c:pt idx="4089">
                  <c:v>12.965</c:v>
                </c:pt>
                <c:pt idx="4090">
                  <c:v>12.965</c:v>
                </c:pt>
                <c:pt idx="4091">
                  <c:v>12.965</c:v>
                </c:pt>
                <c:pt idx="4092">
                  <c:v>12.965</c:v>
                </c:pt>
                <c:pt idx="4093">
                  <c:v>12.965</c:v>
                </c:pt>
                <c:pt idx="4094">
                  <c:v>12.965</c:v>
                </c:pt>
                <c:pt idx="4095">
                  <c:v>12.965</c:v>
                </c:pt>
                <c:pt idx="4096">
                  <c:v>12.965</c:v>
                </c:pt>
                <c:pt idx="4097">
                  <c:v>12.965</c:v>
                </c:pt>
                <c:pt idx="4098">
                  <c:v>12.965</c:v>
                </c:pt>
                <c:pt idx="4099">
                  <c:v>12.965</c:v>
                </c:pt>
                <c:pt idx="4100">
                  <c:v>12.965</c:v>
                </c:pt>
                <c:pt idx="4101">
                  <c:v>12.965</c:v>
                </c:pt>
                <c:pt idx="4102">
                  <c:v>12.965</c:v>
                </c:pt>
                <c:pt idx="4103">
                  <c:v>12.96</c:v>
                </c:pt>
                <c:pt idx="4104">
                  <c:v>12.96</c:v>
                </c:pt>
                <c:pt idx="4105">
                  <c:v>12.96</c:v>
                </c:pt>
                <c:pt idx="4106">
                  <c:v>12.96</c:v>
                </c:pt>
                <c:pt idx="4107">
                  <c:v>12.96</c:v>
                </c:pt>
                <c:pt idx="4108">
                  <c:v>12.96</c:v>
                </c:pt>
                <c:pt idx="4109">
                  <c:v>12.96</c:v>
                </c:pt>
                <c:pt idx="4110">
                  <c:v>12.96</c:v>
                </c:pt>
                <c:pt idx="4111">
                  <c:v>12.96</c:v>
                </c:pt>
                <c:pt idx="4112">
                  <c:v>12.96</c:v>
                </c:pt>
                <c:pt idx="4113">
                  <c:v>12.955</c:v>
                </c:pt>
                <c:pt idx="4114">
                  <c:v>12.955</c:v>
                </c:pt>
                <c:pt idx="4115">
                  <c:v>12.955</c:v>
                </c:pt>
                <c:pt idx="4116">
                  <c:v>12.955</c:v>
                </c:pt>
                <c:pt idx="4117">
                  <c:v>12.955</c:v>
                </c:pt>
                <c:pt idx="4118">
                  <c:v>12.955</c:v>
                </c:pt>
                <c:pt idx="4119">
                  <c:v>12.955</c:v>
                </c:pt>
                <c:pt idx="4120">
                  <c:v>12.955</c:v>
                </c:pt>
                <c:pt idx="4121">
                  <c:v>12.955</c:v>
                </c:pt>
                <c:pt idx="4122">
                  <c:v>12.955</c:v>
                </c:pt>
                <c:pt idx="4123">
                  <c:v>12.955</c:v>
                </c:pt>
                <c:pt idx="4124">
                  <c:v>12.955</c:v>
                </c:pt>
                <c:pt idx="4125">
                  <c:v>12.95</c:v>
                </c:pt>
                <c:pt idx="4126">
                  <c:v>12.95</c:v>
                </c:pt>
                <c:pt idx="4127">
                  <c:v>12.95</c:v>
                </c:pt>
                <c:pt idx="4128">
                  <c:v>12.95</c:v>
                </c:pt>
                <c:pt idx="4129">
                  <c:v>12.95</c:v>
                </c:pt>
                <c:pt idx="4130">
                  <c:v>12.95</c:v>
                </c:pt>
                <c:pt idx="4131">
                  <c:v>12.95</c:v>
                </c:pt>
                <c:pt idx="4132">
                  <c:v>12.95</c:v>
                </c:pt>
                <c:pt idx="4133">
                  <c:v>12.95</c:v>
                </c:pt>
                <c:pt idx="4134">
                  <c:v>12.95</c:v>
                </c:pt>
                <c:pt idx="4135">
                  <c:v>12.95</c:v>
                </c:pt>
                <c:pt idx="4136">
                  <c:v>12.95</c:v>
                </c:pt>
                <c:pt idx="4137">
                  <c:v>12.95</c:v>
                </c:pt>
                <c:pt idx="4138">
                  <c:v>12.95</c:v>
                </c:pt>
                <c:pt idx="4139">
                  <c:v>12.95</c:v>
                </c:pt>
                <c:pt idx="4140">
                  <c:v>12.95</c:v>
                </c:pt>
                <c:pt idx="4141">
                  <c:v>12.95</c:v>
                </c:pt>
                <c:pt idx="4142">
                  <c:v>12.95</c:v>
                </c:pt>
                <c:pt idx="4143">
                  <c:v>12.95</c:v>
                </c:pt>
                <c:pt idx="4144">
                  <c:v>12.95</c:v>
                </c:pt>
                <c:pt idx="4145">
                  <c:v>12.955</c:v>
                </c:pt>
                <c:pt idx="4146">
                  <c:v>12.955</c:v>
                </c:pt>
                <c:pt idx="4147">
                  <c:v>12.955</c:v>
                </c:pt>
                <c:pt idx="4148">
                  <c:v>12.955</c:v>
                </c:pt>
                <c:pt idx="4149">
                  <c:v>12.955</c:v>
                </c:pt>
                <c:pt idx="4150">
                  <c:v>12.955</c:v>
                </c:pt>
                <c:pt idx="4151">
                  <c:v>12.955</c:v>
                </c:pt>
                <c:pt idx="4152">
                  <c:v>12.955</c:v>
                </c:pt>
                <c:pt idx="4153">
                  <c:v>12.96</c:v>
                </c:pt>
                <c:pt idx="4154">
                  <c:v>12.96</c:v>
                </c:pt>
                <c:pt idx="4155">
                  <c:v>12.96</c:v>
                </c:pt>
                <c:pt idx="4156">
                  <c:v>12.96</c:v>
                </c:pt>
                <c:pt idx="4157">
                  <c:v>12.96</c:v>
                </c:pt>
                <c:pt idx="4158">
                  <c:v>12.96</c:v>
                </c:pt>
                <c:pt idx="4159">
                  <c:v>12.965</c:v>
                </c:pt>
                <c:pt idx="4160">
                  <c:v>12.965</c:v>
                </c:pt>
                <c:pt idx="4161">
                  <c:v>12.965</c:v>
                </c:pt>
                <c:pt idx="4162">
                  <c:v>12.965</c:v>
                </c:pt>
                <c:pt idx="4163">
                  <c:v>12.965</c:v>
                </c:pt>
                <c:pt idx="4164">
                  <c:v>12.97</c:v>
                </c:pt>
                <c:pt idx="4165">
                  <c:v>12.97</c:v>
                </c:pt>
                <c:pt idx="4166">
                  <c:v>12.97</c:v>
                </c:pt>
                <c:pt idx="4167">
                  <c:v>12.97</c:v>
                </c:pt>
                <c:pt idx="4168">
                  <c:v>12.97</c:v>
                </c:pt>
                <c:pt idx="4169">
                  <c:v>12.975</c:v>
                </c:pt>
                <c:pt idx="4170">
                  <c:v>12.975</c:v>
                </c:pt>
                <c:pt idx="4171">
                  <c:v>12.975</c:v>
                </c:pt>
                <c:pt idx="4172">
                  <c:v>12.975</c:v>
                </c:pt>
                <c:pt idx="4173">
                  <c:v>12.975</c:v>
                </c:pt>
                <c:pt idx="4174">
                  <c:v>12.975</c:v>
                </c:pt>
                <c:pt idx="4175">
                  <c:v>12.98</c:v>
                </c:pt>
                <c:pt idx="4176">
                  <c:v>12.98</c:v>
                </c:pt>
                <c:pt idx="4177">
                  <c:v>12.98</c:v>
                </c:pt>
                <c:pt idx="4178">
                  <c:v>12.98</c:v>
                </c:pt>
                <c:pt idx="4179">
                  <c:v>12.98</c:v>
                </c:pt>
                <c:pt idx="4180">
                  <c:v>12.985</c:v>
                </c:pt>
                <c:pt idx="4181">
                  <c:v>12.985</c:v>
                </c:pt>
                <c:pt idx="4182">
                  <c:v>12.985</c:v>
                </c:pt>
                <c:pt idx="4183">
                  <c:v>12.985</c:v>
                </c:pt>
                <c:pt idx="4184">
                  <c:v>12.985</c:v>
                </c:pt>
                <c:pt idx="4185">
                  <c:v>12.985</c:v>
                </c:pt>
                <c:pt idx="4186">
                  <c:v>12.99</c:v>
                </c:pt>
                <c:pt idx="4187">
                  <c:v>12.99</c:v>
                </c:pt>
                <c:pt idx="4188">
                  <c:v>12.99</c:v>
                </c:pt>
                <c:pt idx="4189">
                  <c:v>12.99</c:v>
                </c:pt>
                <c:pt idx="4190">
                  <c:v>12.99</c:v>
                </c:pt>
                <c:pt idx="4191">
                  <c:v>12.99</c:v>
                </c:pt>
                <c:pt idx="4192">
                  <c:v>12.995</c:v>
                </c:pt>
                <c:pt idx="4193">
                  <c:v>12.995</c:v>
                </c:pt>
                <c:pt idx="4194">
                  <c:v>12.995</c:v>
                </c:pt>
                <c:pt idx="4195">
                  <c:v>12.995</c:v>
                </c:pt>
                <c:pt idx="4196">
                  <c:v>12.995</c:v>
                </c:pt>
                <c:pt idx="4197">
                  <c:v>12.995</c:v>
                </c:pt>
                <c:pt idx="4198">
                  <c:v>12.995</c:v>
                </c:pt>
                <c:pt idx="4199">
                  <c:v>13.0</c:v>
                </c:pt>
                <c:pt idx="4200">
                  <c:v>13.0</c:v>
                </c:pt>
                <c:pt idx="4201">
                  <c:v>13.0</c:v>
                </c:pt>
                <c:pt idx="4202">
                  <c:v>13.0</c:v>
                </c:pt>
                <c:pt idx="4203">
                  <c:v>13.0</c:v>
                </c:pt>
                <c:pt idx="4204">
                  <c:v>13.0</c:v>
                </c:pt>
                <c:pt idx="4205">
                  <c:v>13.0</c:v>
                </c:pt>
                <c:pt idx="4206">
                  <c:v>13.0</c:v>
                </c:pt>
                <c:pt idx="4207">
                  <c:v>13.005</c:v>
                </c:pt>
                <c:pt idx="4208">
                  <c:v>13.005</c:v>
                </c:pt>
                <c:pt idx="4209">
                  <c:v>13.005</c:v>
                </c:pt>
                <c:pt idx="4210">
                  <c:v>13.005</c:v>
                </c:pt>
                <c:pt idx="4211">
                  <c:v>13.005</c:v>
                </c:pt>
                <c:pt idx="4212">
                  <c:v>13.005</c:v>
                </c:pt>
                <c:pt idx="4213">
                  <c:v>13.005</c:v>
                </c:pt>
                <c:pt idx="4214">
                  <c:v>13.005</c:v>
                </c:pt>
                <c:pt idx="4215">
                  <c:v>13.005</c:v>
                </c:pt>
                <c:pt idx="4216">
                  <c:v>13.005</c:v>
                </c:pt>
                <c:pt idx="4217">
                  <c:v>13.005</c:v>
                </c:pt>
                <c:pt idx="4218">
                  <c:v>13.01</c:v>
                </c:pt>
                <c:pt idx="4219">
                  <c:v>13.01</c:v>
                </c:pt>
                <c:pt idx="4220">
                  <c:v>13.01</c:v>
                </c:pt>
                <c:pt idx="4221">
                  <c:v>13.01</c:v>
                </c:pt>
                <c:pt idx="4222">
                  <c:v>13.01</c:v>
                </c:pt>
                <c:pt idx="4223">
                  <c:v>13.01</c:v>
                </c:pt>
                <c:pt idx="4224">
                  <c:v>13.01</c:v>
                </c:pt>
                <c:pt idx="4225">
                  <c:v>13.01</c:v>
                </c:pt>
                <c:pt idx="4226">
                  <c:v>13.01</c:v>
                </c:pt>
                <c:pt idx="4227">
                  <c:v>13.01</c:v>
                </c:pt>
                <c:pt idx="4228">
                  <c:v>13.01</c:v>
                </c:pt>
                <c:pt idx="4229">
                  <c:v>13.01</c:v>
                </c:pt>
                <c:pt idx="4230">
                  <c:v>13.01</c:v>
                </c:pt>
                <c:pt idx="4231">
                  <c:v>13.01</c:v>
                </c:pt>
                <c:pt idx="4232">
                  <c:v>13.01</c:v>
                </c:pt>
                <c:pt idx="4233">
                  <c:v>13.015</c:v>
                </c:pt>
                <c:pt idx="4234">
                  <c:v>13.015</c:v>
                </c:pt>
                <c:pt idx="4235">
                  <c:v>13.015</c:v>
                </c:pt>
                <c:pt idx="4236">
                  <c:v>13.015</c:v>
                </c:pt>
                <c:pt idx="4237">
                  <c:v>13.015</c:v>
                </c:pt>
                <c:pt idx="4238">
                  <c:v>13.015</c:v>
                </c:pt>
                <c:pt idx="4239">
                  <c:v>13.015</c:v>
                </c:pt>
                <c:pt idx="4240">
                  <c:v>13.015</c:v>
                </c:pt>
                <c:pt idx="4241">
                  <c:v>13.015</c:v>
                </c:pt>
                <c:pt idx="4242">
                  <c:v>13.015</c:v>
                </c:pt>
                <c:pt idx="4243">
                  <c:v>13.015</c:v>
                </c:pt>
                <c:pt idx="4244">
                  <c:v>13.015</c:v>
                </c:pt>
                <c:pt idx="4245">
                  <c:v>13.015</c:v>
                </c:pt>
                <c:pt idx="4246">
                  <c:v>13.015</c:v>
                </c:pt>
                <c:pt idx="4247">
                  <c:v>13.015</c:v>
                </c:pt>
                <c:pt idx="4248">
                  <c:v>13.015</c:v>
                </c:pt>
                <c:pt idx="4249">
                  <c:v>13.015</c:v>
                </c:pt>
                <c:pt idx="4250">
                  <c:v>13.015</c:v>
                </c:pt>
                <c:pt idx="4251">
                  <c:v>13.015</c:v>
                </c:pt>
                <c:pt idx="4252">
                  <c:v>13.015</c:v>
                </c:pt>
                <c:pt idx="4253">
                  <c:v>13.02</c:v>
                </c:pt>
                <c:pt idx="4254">
                  <c:v>13.02</c:v>
                </c:pt>
                <c:pt idx="4255">
                  <c:v>13.02</c:v>
                </c:pt>
                <c:pt idx="4256">
                  <c:v>13.02</c:v>
                </c:pt>
                <c:pt idx="4257">
                  <c:v>13.02</c:v>
                </c:pt>
                <c:pt idx="4258">
                  <c:v>13.02</c:v>
                </c:pt>
                <c:pt idx="4259">
                  <c:v>13.02</c:v>
                </c:pt>
                <c:pt idx="4260">
                  <c:v>13.02</c:v>
                </c:pt>
                <c:pt idx="4261">
                  <c:v>13.02</c:v>
                </c:pt>
                <c:pt idx="4262">
                  <c:v>13.02</c:v>
                </c:pt>
                <c:pt idx="4263">
                  <c:v>13.02</c:v>
                </c:pt>
                <c:pt idx="4264">
                  <c:v>13.02</c:v>
                </c:pt>
                <c:pt idx="4265">
                  <c:v>13.02</c:v>
                </c:pt>
                <c:pt idx="4266">
                  <c:v>13.025</c:v>
                </c:pt>
                <c:pt idx="4267">
                  <c:v>13.025</c:v>
                </c:pt>
                <c:pt idx="4268">
                  <c:v>13.025</c:v>
                </c:pt>
                <c:pt idx="4269">
                  <c:v>13.025</c:v>
                </c:pt>
                <c:pt idx="4270">
                  <c:v>13.025</c:v>
                </c:pt>
                <c:pt idx="4271">
                  <c:v>13.025</c:v>
                </c:pt>
                <c:pt idx="4272">
                  <c:v>13.025</c:v>
                </c:pt>
                <c:pt idx="4273">
                  <c:v>13.025</c:v>
                </c:pt>
                <c:pt idx="4274">
                  <c:v>13.025</c:v>
                </c:pt>
                <c:pt idx="4275">
                  <c:v>13.03</c:v>
                </c:pt>
                <c:pt idx="4276">
                  <c:v>13.03</c:v>
                </c:pt>
                <c:pt idx="4277">
                  <c:v>13.03</c:v>
                </c:pt>
                <c:pt idx="4278">
                  <c:v>13.03</c:v>
                </c:pt>
                <c:pt idx="4279">
                  <c:v>13.03</c:v>
                </c:pt>
                <c:pt idx="4280">
                  <c:v>13.03</c:v>
                </c:pt>
                <c:pt idx="4281">
                  <c:v>13.03</c:v>
                </c:pt>
                <c:pt idx="4282">
                  <c:v>13.03</c:v>
                </c:pt>
                <c:pt idx="4283">
                  <c:v>13.035</c:v>
                </c:pt>
                <c:pt idx="4284">
                  <c:v>13.035</c:v>
                </c:pt>
                <c:pt idx="4285">
                  <c:v>13.035</c:v>
                </c:pt>
                <c:pt idx="4286">
                  <c:v>13.035</c:v>
                </c:pt>
                <c:pt idx="4287">
                  <c:v>13.035</c:v>
                </c:pt>
                <c:pt idx="4288">
                  <c:v>13.035</c:v>
                </c:pt>
                <c:pt idx="4289">
                  <c:v>13.035</c:v>
                </c:pt>
                <c:pt idx="4290">
                  <c:v>13.04</c:v>
                </c:pt>
                <c:pt idx="4291">
                  <c:v>13.04</c:v>
                </c:pt>
                <c:pt idx="4292">
                  <c:v>13.04</c:v>
                </c:pt>
                <c:pt idx="4293">
                  <c:v>13.04</c:v>
                </c:pt>
                <c:pt idx="4294">
                  <c:v>13.04</c:v>
                </c:pt>
                <c:pt idx="4295">
                  <c:v>13.04</c:v>
                </c:pt>
                <c:pt idx="4296">
                  <c:v>13.04</c:v>
                </c:pt>
                <c:pt idx="4297">
                  <c:v>13.04</c:v>
                </c:pt>
                <c:pt idx="4298">
                  <c:v>13.04</c:v>
                </c:pt>
                <c:pt idx="4299">
                  <c:v>13.04</c:v>
                </c:pt>
                <c:pt idx="4300">
                  <c:v>13.04</c:v>
                </c:pt>
                <c:pt idx="4301">
                  <c:v>13.045</c:v>
                </c:pt>
                <c:pt idx="4302">
                  <c:v>13.045</c:v>
                </c:pt>
                <c:pt idx="4303">
                  <c:v>13.045</c:v>
                </c:pt>
                <c:pt idx="4304">
                  <c:v>13.045</c:v>
                </c:pt>
                <c:pt idx="4305">
                  <c:v>13.045</c:v>
                </c:pt>
                <c:pt idx="4306">
                  <c:v>13.045</c:v>
                </c:pt>
                <c:pt idx="4307">
                  <c:v>13.045</c:v>
                </c:pt>
                <c:pt idx="4308">
                  <c:v>13.045</c:v>
                </c:pt>
                <c:pt idx="4309">
                  <c:v>13.045</c:v>
                </c:pt>
                <c:pt idx="4310">
                  <c:v>13.045</c:v>
                </c:pt>
                <c:pt idx="4311">
                  <c:v>13.045</c:v>
                </c:pt>
                <c:pt idx="4312">
                  <c:v>13.045</c:v>
                </c:pt>
                <c:pt idx="4313">
                  <c:v>13.045</c:v>
                </c:pt>
                <c:pt idx="4314">
                  <c:v>13.045</c:v>
                </c:pt>
                <c:pt idx="4315">
                  <c:v>13.045</c:v>
                </c:pt>
                <c:pt idx="4316">
                  <c:v>13.045</c:v>
                </c:pt>
                <c:pt idx="4317">
                  <c:v>13.045</c:v>
                </c:pt>
                <c:pt idx="4318">
                  <c:v>13.05</c:v>
                </c:pt>
                <c:pt idx="4319">
                  <c:v>13.05</c:v>
                </c:pt>
                <c:pt idx="4320">
                  <c:v>13.05</c:v>
                </c:pt>
                <c:pt idx="4321">
                  <c:v>13.05</c:v>
                </c:pt>
                <c:pt idx="4322">
                  <c:v>13.05</c:v>
                </c:pt>
                <c:pt idx="4323">
                  <c:v>13.05</c:v>
                </c:pt>
                <c:pt idx="4324">
                  <c:v>13.05</c:v>
                </c:pt>
                <c:pt idx="4325">
                  <c:v>13.05</c:v>
                </c:pt>
                <c:pt idx="4326">
                  <c:v>13.05</c:v>
                </c:pt>
                <c:pt idx="4327">
                  <c:v>13.055</c:v>
                </c:pt>
                <c:pt idx="4328">
                  <c:v>13.055</c:v>
                </c:pt>
                <c:pt idx="4329">
                  <c:v>13.055</c:v>
                </c:pt>
                <c:pt idx="4330">
                  <c:v>13.055</c:v>
                </c:pt>
                <c:pt idx="4331">
                  <c:v>13.055</c:v>
                </c:pt>
                <c:pt idx="4332">
                  <c:v>13.06</c:v>
                </c:pt>
                <c:pt idx="4333">
                  <c:v>13.06</c:v>
                </c:pt>
                <c:pt idx="4334">
                  <c:v>13.06</c:v>
                </c:pt>
                <c:pt idx="4335">
                  <c:v>13.06</c:v>
                </c:pt>
                <c:pt idx="4336">
                  <c:v>13.06</c:v>
                </c:pt>
                <c:pt idx="4337">
                  <c:v>13.065</c:v>
                </c:pt>
                <c:pt idx="4338">
                  <c:v>13.065</c:v>
                </c:pt>
                <c:pt idx="4339">
                  <c:v>13.065</c:v>
                </c:pt>
                <c:pt idx="4340">
                  <c:v>13.065</c:v>
                </c:pt>
                <c:pt idx="4341">
                  <c:v>13.07</c:v>
                </c:pt>
                <c:pt idx="4342">
                  <c:v>13.07</c:v>
                </c:pt>
                <c:pt idx="4343">
                  <c:v>13.07</c:v>
                </c:pt>
                <c:pt idx="4344">
                  <c:v>13.075</c:v>
                </c:pt>
                <c:pt idx="4345">
                  <c:v>13.075</c:v>
                </c:pt>
                <c:pt idx="4346">
                  <c:v>13.075</c:v>
                </c:pt>
                <c:pt idx="4347">
                  <c:v>13.08</c:v>
                </c:pt>
                <c:pt idx="4348">
                  <c:v>13.08</c:v>
                </c:pt>
                <c:pt idx="4349">
                  <c:v>13.08</c:v>
                </c:pt>
                <c:pt idx="4350">
                  <c:v>13.085</c:v>
                </c:pt>
                <c:pt idx="4351">
                  <c:v>13.085</c:v>
                </c:pt>
                <c:pt idx="4352">
                  <c:v>13.085</c:v>
                </c:pt>
                <c:pt idx="4353">
                  <c:v>13.09</c:v>
                </c:pt>
                <c:pt idx="4354">
                  <c:v>13.09</c:v>
                </c:pt>
                <c:pt idx="4355">
                  <c:v>13.09</c:v>
                </c:pt>
                <c:pt idx="4356">
                  <c:v>13.095</c:v>
                </c:pt>
                <c:pt idx="4357">
                  <c:v>13.095</c:v>
                </c:pt>
                <c:pt idx="4358">
                  <c:v>13.095</c:v>
                </c:pt>
                <c:pt idx="4359">
                  <c:v>13.1</c:v>
                </c:pt>
                <c:pt idx="4360">
                  <c:v>13.1</c:v>
                </c:pt>
                <c:pt idx="4361">
                  <c:v>13.1</c:v>
                </c:pt>
                <c:pt idx="4362">
                  <c:v>13.105</c:v>
                </c:pt>
                <c:pt idx="4363">
                  <c:v>13.105</c:v>
                </c:pt>
                <c:pt idx="4364">
                  <c:v>13.105</c:v>
                </c:pt>
                <c:pt idx="4365">
                  <c:v>13.105</c:v>
                </c:pt>
                <c:pt idx="4366">
                  <c:v>13.105</c:v>
                </c:pt>
                <c:pt idx="4367">
                  <c:v>13.105</c:v>
                </c:pt>
                <c:pt idx="4368">
                  <c:v>13.105</c:v>
                </c:pt>
                <c:pt idx="4369">
                  <c:v>13.11</c:v>
                </c:pt>
                <c:pt idx="4370">
                  <c:v>13.105</c:v>
                </c:pt>
                <c:pt idx="4371">
                  <c:v>13.105</c:v>
                </c:pt>
                <c:pt idx="4372">
                  <c:v>13.105</c:v>
                </c:pt>
                <c:pt idx="4373">
                  <c:v>13.105</c:v>
                </c:pt>
                <c:pt idx="4374">
                  <c:v>13.105</c:v>
                </c:pt>
                <c:pt idx="4375">
                  <c:v>13.105</c:v>
                </c:pt>
                <c:pt idx="4376">
                  <c:v>13.1</c:v>
                </c:pt>
                <c:pt idx="4377">
                  <c:v>13.1</c:v>
                </c:pt>
                <c:pt idx="4378">
                  <c:v>13.1</c:v>
                </c:pt>
                <c:pt idx="4379">
                  <c:v>13.095</c:v>
                </c:pt>
                <c:pt idx="4380">
                  <c:v>13.095</c:v>
                </c:pt>
                <c:pt idx="4381">
                  <c:v>13.095</c:v>
                </c:pt>
                <c:pt idx="4382">
                  <c:v>13.09</c:v>
                </c:pt>
                <c:pt idx="4383">
                  <c:v>13.09</c:v>
                </c:pt>
                <c:pt idx="4384">
                  <c:v>13.09</c:v>
                </c:pt>
                <c:pt idx="4385">
                  <c:v>13.085</c:v>
                </c:pt>
                <c:pt idx="4386">
                  <c:v>13.085</c:v>
                </c:pt>
                <c:pt idx="4387">
                  <c:v>13.08</c:v>
                </c:pt>
                <c:pt idx="4388">
                  <c:v>13.08</c:v>
                </c:pt>
                <c:pt idx="4389">
                  <c:v>13.075</c:v>
                </c:pt>
                <c:pt idx="4390">
                  <c:v>13.075</c:v>
                </c:pt>
                <c:pt idx="4391">
                  <c:v>13.075</c:v>
                </c:pt>
                <c:pt idx="4392">
                  <c:v>13.07</c:v>
                </c:pt>
                <c:pt idx="4393">
                  <c:v>13.07</c:v>
                </c:pt>
                <c:pt idx="4394">
                  <c:v>13.065</c:v>
                </c:pt>
                <c:pt idx="4395">
                  <c:v>13.065</c:v>
                </c:pt>
                <c:pt idx="4396">
                  <c:v>13.06</c:v>
                </c:pt>
                <c:pt idx="4397">
                  <c:v>13.06</c:v>
                </c:pt>
                <c:pt idx="4398">
                  <c:v>13.055</c:v>
                </c:pt>
                <c:pt idx="4399">
                  <c:v>13.055</c:v>
                </c:pt>
                <c:pt idx="4400">
                  <c:v>13.05</c:v>
                </c:pt>
                <c:pt idx="4401">
                  <c:v>13.05</c:v>
                </c:pt>
                <c:pt idx="4402">
                  <c:v>13.05</c:v>
                </c:pt>
                <c:pt idx="4403">
                  <c:v>13.045</c:v>
                </c:pt>
                <c:pt idx="4404">
                  <c:v>13.045</c:v>
                </c:pt>
                <c:pt idx="4405">
                  <c:v>13.04</c:v>
                </c:pt>
                <c:pt idx="4406">
                  <c:v>13.04</c:v>
                </c:pt>
                <c:pt idx="4407">
                  <c:v>13.035</c:v>
                </c:pt>
                <c:pt idx="4408">
                  <c:v>13.035</c:v>
                </c:pt>
                <c:pt idx="4409">
                  <c:v>13.03</c:v>
                </c:pt>
                <c:pt idx="4410">
                  <c:v>13.03</c:v>
                </c:pt>
                <c:pt idx="4411">
                  <c:v>13.03</c:v>
                </c:pt>
                <c:pt idx="4412">
                  <c:v>13.025</c:v>
                </c:pt>
                <c:pt idx="4413">
                  <c:v>13.025</c:v>
                </c:pt>
                <c:pt idx="4414">
                  <c:v>13.02</c:v>
                </c:pt>
                <c:pt idx="4415">
                  <c:v>13.02</c:v>
                </c:pt>
                <c:pt idx="4416">
                  <c:v>13.02</c:v>
                </c:pt>
                <c:pt idx="4417">
                  <c:v>13.02</c:v>
                </c:pt>
                <c:pt idx="4418">
                  <c:v>13.015</c:v>
                </c:pt>
                <c:pt idx="4419">
                  <c:v>13.015</c:v>
                </c:pt>
                <c:pt idx="4420">
                  <c:v>13.015</c:v>
                </c:pt>
                <c:pt idx="4421">
                  <c:v>13.015</c:v>
                </c:pt>
                <c:pt idx="4422">
                  <c:v>13.015</c:v>
                </c:pt>
                <c:pt idx="4423">
                  <c:v>13.015</c:v>
                </c:pt>
                <c:pt idx="4424">
                  <c:v>13.015</c:v>
                </c:pt>
                <c:pt idx="4425">
                  <c:v>13.015</c:v>
                </c:pt>
                <c:pt idx="4426">
                  <c:v>13.015</c:v>
                </c:pt>
                <c:pt idx="4427">
                  <c:v>13.015</c:v>
                </c:pt>
                <c:pt idx="4428">
                  <c:v>13.015</c:v>
                </c:pt>
                <c:pt idx="4429">
                  <c:v>13.015</c:v>
                </c:pt>
                <c:pt idx="4430">
                  <c:v>13.015</c:v>
                </c:pt>
                <c:pt idx="4431">
                  <c:v>13.015</c:v>
                </c:pt>
                <c:pt idx="4432">
                  <c:v>13.015</c:v>
                </c:pt>
                <c:pt idx="4433">
                  <c:v>13.015</c:v>
                </c:pt>
                <c:pt idx="4434">
                  <c:v>13.02</c:v>
                </c:pt>
                <c:pt idx="4435">
                  <c:v>13.02</c:v>
                </c:pt>
                <c:pt idx="4436">
                  <c:v>13.02</c:v>
                </c:pt>
                <c:pt idx="4437">
                  <c:v>13.02</c:v>
                </c:pt>
                <c:pt idx="4438">
                  <c:v>13.02</c:v>
                </c:pt>
                <c:pt idx="4439">
                  <c:v>13.02</c:v>
                </c:pt>
                <c:pt idx="4440">
                  <c:v>13.02</c:v>
                </c:pt>
                <c:pt idx="4441">
                  <c:v>13.02</c:v>
                </c:pt>
                <c:pt idx="4442">
                  <c:v>13.025</c:v>
                </c:pt>
                <c:pt idx="4443">
                  <c:v>13.025</c:v>
                </c:pt>
                <c:pt idx="4444">
                  <c:v>13.025</c:v>
                </c:pt>
                <c:pt idx="4445">
                  <c:v>13.025</c:v>
                </c:pt>
                <c:pt idx="4446">
                  <c:v>13.025</c:v>
                </c:pt>
                <c:pt idx="4447">
                  <c:v>13.025</c:v>
                </c:pt>
                <c:pt idx="4448">
                  <c:v>13.03</c:v>
                </c:pt>
                <c:pt idx="4449">
                  <c:v>13.03</c:v>
                </c:pt>
                <c:pt idx="4450">
                  <c:v>13.03</c:v>
                </c:pt>
                <c:pt idx="4451">
                  <c:v>13.03</c:v>
                </c:pt>
                <c:pt idx="4452">
                  <c:v>13.03</c:v>
                </c:pt>
                <c:pt idx="4453">
                  <c:v>13.03</c:v>
                </c:pt>
                <c:pt idx="4454">
                  <c:v>13.035</c:v>
                </c:pt>
                <c:pt idx="4455">
                  <c:v>13.035</c:v>
                </c:pt>
                <c:pt idx="4456">
                  <c:v>13.035</c:v>
                </c:pt>
                <c:pt idx="4457">
                  <c:v>13.035</c:v>
                </c:pt>
                <c:pt idx="4458">
                  <c:v>13.035</c:v>
                </c:pt>
                <c:pt idx="4459">
                  <c:v>13.04</c:v>
                </c:pt>
                <c:pt idx="4460">
                  <c:v>13.04</c:v>
                </c:pt>
                <c:pt idx="4461">
                  <c:v>13.04</c:v>
                </c:pt>
                <c:pt idx="4462">
                  <c:v>13.04</c:v>
                </c:pt>
                <c:pt idx="4463">
                  <c:v>13.04</c:v>
                </c:pt>
                <c:pt idx="4464">
                  <c:v>13.045</c:v>
                </c:pt>
                <c:pt idx="4465">
                  <c:v>13.045</c:v>
                </c:pt>
                <c:pt idx="4466">
                  <c:v>13.045</c:v>
                </c:pt>
                <c:pt idx="4467">
                  <c:v>13.045</c:v>
                </c:pt>
                <c:pt idx="4468">
                  <c:v>13.045</c:v>
                </c:pt>
                <c:pt idx="4469">
                  <c:v>13.05</c:v>
                </c:pt>
                <c:pt idx="4470">
                  <c:v>13.05</c:v>
                </c:pt>
                <c:pt idx="4471">
                  <c:v>13.05</c:v>
                </c:pt>
                <c:pt idx="4472">
                  <c:v>13.05</c:v>
                </c:pt>
                <c:pt idx="4473">
                  <c:v>13.055</c:v>
                </c:pt>
                <c:pt idx="4474">
                  <c:v>13.055</c:v>
                </c:pt>
                <c:pt idx="4475">
                  <c:v>13.055</c:v>
                </c:pt>
                <c:pt idx="4476">
                  <c:v>13.055</c:v>
                </c:pt>
                <c:pt idx="4477">
                  <c:v>13.055</c:v>
                </c:pt>
                <c:pt idx="4478">
                  <c:v>13.06</c:v>
                </c:pt>
                <c:pt idx="4479">
                  <c:v>13.06</c:v>
                </c:pt>
                <c:pt idx="4480">
                  <c:v>13.06</c:v>
                </c:pt>
                <c:pt idx="4481">
                  <c:v>13.06</c:v>
                </c:pt>
                <c:pt idx="4482">
                  <c:v>13.065</c:v>
                </c:pt>
                <c:pt idx="4483">
                  <c:v>13.065</c:v>
                </c:pt>
                <c:pt idx="4484">
                  <c:v>13.065</c:v>
                </c:pt>
                <c:pt idx="4485">
                  <c:v>13.065</c:v>
                </c:pt>
                <c:pt idx="4486">
                  <c:v>13.065</c:v>
                </c:pt>
                <c:pt idx="4487">
                  <c:v>13.07</c:v>
                </c:pt>
                <c:pt idx="4488">
                  <c:v>13.07</c:v>
                </c:pt>
                <c:pt idx="4489">
                  <c:v>13.07</c:v>
                </c:pt>
                <c:pt idx="4490">
                  <c:v>13.07</c:v>
                </c:pt>
                <c:pt idx="4491">
                  <c:v>13.07</c:v>
                </c:pt>
                <c:pt idx="4492">
                  <c:v>13.075</c:v>
                </c:pt>
                <c:pt idx="4493">
                  <c:v>13.075</c:v>
                </c:pt>
                <c:pt idx="4494">
                  <c:v>13.075</c:v>
                </c:pt>
                <c:pt idx="4495">
                  <c:v>13.075</c:v>
                </c:pt>
                <c:pt idx="4496">
                  <c:v>13.08</c:v>
                </c:pt>
                <c:pt idx="4497">
                  <c:v>13.08</c:v>
                </c:pt>
                <c:pt idx="4498">
                  <c:v>13.08</c:v>
                </c:pt>
                <c:pt idx="4499">
                  <c:v>13.08</c:v>
                </c:pt>
                <c:pt idx="4500">
                  <c:v>13.08</c:v>
                </c:pt>
                <c:pt idx="4501">
                  <c:v>13.085</c:v>
                </c:pt>
                <c:pt idx="4502">
                  <c:v>13.085</c:v>
                </c:pt>
                <c:pt idx="4503">
                  <c:v>13.085</c:v>
                </c:pt>
                <c:pt idx="4504">
                  <c:v>13.085</c:v>
                </c:pt>
                <c:pt idx="4505">
                  <c:v>13.09</c:v>
                </c:pt>
                <c:pt idx="4506">
                  <c:v>13.09</c:v>
                </c:pt>
                <c:pt idx="4507">
                  <c:v>13.09</c:v>
                </c:pt>
                <c:pt idx="4508">
                  <c:v>13.09</c:v>
                </c:pt>
                <c:pt idx="4509">
                  <c:v>13.09</c:v>
                </c:pt>
                <c:pt idx="4510">
                  <c:v>13.095</c:v>
                </c:pt>
                <c:pt idx="4511">
                  <c:v>13.095</c:v>
                </c:pt>
                <c:pt idx="4512">
                  <c:v>13.095</c:v>
                </c:pt>
                <c:pt idx="4513">
                  <c:v>13.095</c:v>
                </c:pt>
                <c:pt idx="4514">
                  <c:v>13.095</c:v>
                </c:pt>
                <c:pt idx="4515">
                  <c:v>13.1</c:v>
                </c:pt>
                <c:pt idx="4516">
                  <c:v>13.1</c:v>
                </c:pt>
                <c:pt idx="4517">
                  <c:v>13.1</c:v>
                </c:pt>
                <c:pt idx="4518">
                  <c:v>13.1</c:v>
                </c:pt>
                <c:pt idx="4519">
                  <c:v>13.1</c:v>
                </c:pt>
                <c:pt idx="4520">
                  <c:v>13.105</c:v>
                </c:pt>
                <c:pt idx="4521">
                  <c:v>13.105</c:v>
                </c:pt>
                <c:pt idx="4522">
                  <c:v>13.105</c:v>
                </c:pt>
                <c:pt idx="4523">
                  <c:v>13.105</c:v>
                </c:pt>
                <c:pt idx="4524">
                  <c:v>13.105</c:v>
                </c:pt>
                <c:pt idx="4525">
                  <c:v>13.11</c:v>
                </c:pt>
                <c:pt idx="4526">
                  <c:v>13.11</c:v>
                </c:pt>
                <c:pt idx="4527">
                  <c:v>13.11</c:v>
                </c:pt>
                <c:pt idx="4528">
                  <c:v>13.11</c:v>
                </c:pt>
                <c:pt idx="4529">
                  <c:v>13.11</c:v>
                </c:pt>
                <c:pt idx="4530">
                  <c:v>13.11</c:v>
                </c:pt>
                <c:pt idx="4531">
                  <c:v>13.115</c:v>
                </c:pt>
                <c:pt idx="4532">
                  <c:v>13.115</c:v>
                </c:pt>
                <c:pt idx="4533">
                  <c:v>13.115</c:v>
                </c:pt>
                <c:pt idx="4534">
                  <c:v>13.115</c:v>
                </c:pt>
                <c:pt idx="4535">
                  <c:v>13.115</c:v>
                </c:pt>
                <c:pt idx="4536">
                  <c:v>13.12</c:v>
                </c:pt>
                <c:pt idx="4537">
                  <c:v>13.12</c:v>
                </c:pt>
                <c:pt idx="4538">
                  <c:v>13.12</c:v>
                </c:pt>
                <c:pt idx="4539">
                  <c:v>13.12</c:v>
                </c:pt>
                <c:pt idx="4540">
                  <c:v>13.12</c:v>
                </c:pt>
                <c:pt idx="4541">
                  <c:v>13.12</c:v>
                </c:pt>
                <c:pt idx="4542">
                  <c:v>13.125</c:v>
                </c:pt>
                <c:pt idx="4543">
                  <c:v>13.125</c:v>
                </c:pt>
                <c:pt idx="4544">
                  <c:v>13.125</c:v>
                </c:pt>
                <c:pt idx="4545">
                  <c:v>13.125</c:v>
                </c:pt>
                <c:pt idx="4546">
                  <c:v>13.125</c:v>
                </c:pt>
                <c:pt idx="4547">
                  <c:v>13.125</c:v>
                </c:pt>
                <c:pt idx="4548">
                  <c:v>13.13</c:v>
                </c:pt>
                <c:pt idx="4549">
                  <c:v>13.13</c:v>
                </c:pt>
                <c:pt idx="4550">
                  <c:v>13.13</c:v>
                </c:pt>
                <c:pt idx="4551">
                  <c:v>13.13</c:v>
                </c:pt>
                <c:pt idx="4552">
                  <c:v>13.13</c:v>
                </c:pt>
                <c:pt idx="4553">
                  <c:v>13.13</c:v>
                </c:pt>
                <c:pt idx="4554">
                  <c:v>13.135</c:v>
                </c:pt>
                <c:pt idx="4555">
                  <c:v>13.135</c:v>
                </c:pt>
                <c:pt idx="4556">
                  <c:v>13.135</c:v>
                </c:pt>
                <c:pt idx="4557">
                  <c:v>13.135</c:v>
                </c:pt>
                <c:pt idx="4558">
                  <c:v>13.135</c:v>
                </c:pt>
                <c:pt idx="4559">
                  <c:v>13.135</c:v>
                </c:pt>
                <c:pt idx="4560">
                  <c:v>13.135</c:v>
                </c:pt>
                <c:pt idx="4561">
                  <c:v>13.135</c:v>
                </c:pt>
                <c:pt idx="4562">
                  <c:v>13.14</c:v>
                </c:pt>
                <c:pt idx="4563">
                  <c:v>13.14</c:v>
                </c:pt>
                <c:pt idx="4564">
                  <c:v>13.14</c:v>
                </c:pt>
                <c:pt idx="4565">
                  <c:v>13.14</c:v>
                </c:pt>
                <c:pt idx="4566">
                  <c:v>13.14</c:v>
                </c:pt>
                <c:pt idx="4567">
                  <c:v>13.14</c:v>
                </c:pt>
                <c:pt idx="4568">
                  <c:v>13.14</c:v>
                </c:pt>
                <c:pt idx="4569">
                  <c:v>13.14</c:v>
                </c:pt>
                <c:pt idx="4570">
                  <c:v>13.14</c:v>
                </c:pt>
                <c:pt idx="4571">
                  <c:v>13.145</c:v>
                </c:pt>
                <c:pt idx="4572">
                  <c:v>13.145</c:v>
                </c:pt>
                <c:pt idx="4573">
                  <c:v>13.145</c:v>
                </c:pt>
                <c:pt idx="4574">
                  <c:v>13.145</c:v>
                </c:pt>
                <c:pt idx="4575">
                  <c:v>13.145</c:v>
                </c:pt>
                <c:pt idx="4576">
                  <c:v>13.145</c:v>
                </c:pt>
                <c:pt idx="4577">
                  <c:v>13.145</c:v>
                </c:pt>
                <c:pt idx="4578">
                  <c:v>13.145</c:v>
                </c:pt>
                <c:pt idx="4579">
                  <c:v>13.145</c:v>
                </c:pt>
                <c:pt idx="4580">
                  <c:v>13.145</c:v>
                </c:pt>
                <c:pt idx="4581">
                  <c:v>13.145</c:v>
                </c:pt>
                <c:pt idx="4582">
                  <c:v>13.145</c:v>
                </c:pt>
                <c:pt idx="4583">
                  <c:v>13.15</c:v>
                </c:pt>
                <c:pt idx="4584">
                  <c:v>13.15</c:v>
                </c:pt>
                <c:pt idx="4585">
                  <c:v>13.15</c:v>
                </c:pt>
                <c:pt idx="4586">
                  <c:v>13.15</c:v>
                </c:pt>
                <c:pt idx="4587">
                  <c:v>13.15</c:v>
                </c:pt>
                <c:pt idx="4588">
                  <c:v>13.15</c:v>
                </c:pt>
                <c:pt idx="4589">
                  <c:v>13.15</c:v>
                </c:pt>
                <c:pt idx="4590">
                  <c:v>13.15</c:v>
                </c:pt>
                <c:pt idx="4591">
                  <c:v>13.15</c:v>
                </c:pt>
                <c:pt idx="4592">
                  <c:v>13.15</c:v>
                </c:pt>
                <c:pt idx="4593">
                  <c:v>13.15</c:v>
                </c:pt>
                <c:pt idx="4594">
                  <c:v>13.15</c:v>
                </c:pt>
                <c:pt idx="4595">
                  <c:v>13.15</c:v>
                </c:pt>
                <c:pt idx="4596">
                  <c:v>13.15</c:v>
                </c:pt>
                <c:pt idx="4597">
                  <c:v>13.15</c:v>
                </c:pt>
                <c:pt idx="4598">
                  <c:v>13.155</c:v>
                </c:pt>
                <c:pt idx="4599">
                  <c:v>13.155</c:v>
                </c:pt>
                <c:pt idx="4600">
                  <c:v>13.155</c:v>
                </c:pt>
                <c:pt idx="4601">
                  <c:v>13.155</c:v>
                </c:pt>
                <c:pt idx="4602">
                  <c:v>13.155</c:v>
                </c:pt>
                <c:pt idx="4603">
                  <c:v>13.155</c:v>
                </c:pt>
                <c:pt idx="4604">
                  <c:v>13.155</c:v>
                </c:pt>
                <c:pt idx="4605">
                  <c:v>13.155</c:v>
                </c:pt>
                <c:pt idx="4606">
                  <c:v>13.155</c:v>
                </c:pt>
                <c:pt idx="4607">
                  <c:v>13.155</c:v>
                </c:pt>
                <c:pt idx="4608">
                  <c:v>13.155</c:v>
                </c:pt>
                <c:pt idx="4609">
                  <c:v>13.155</c:v>
                </c:pt>
                <c:pt idx="4610">
                  <c:v>13.155</c:v>
                </c:pt>
                <c:pt idx="4611">
                  <c:v>13.155</c:v>
                </c:pt>
                <c:pt idx="4612">
                  <c:v>13.155</c:v>
                </c:pt>
                <c:pt idx="4613">
                  <c:v>13.155</c:v>
                </c:pt>
                <c:pt idx="4614">
                  <c:v>13.16</c:v>
                </c:pt>
                <c:pt idx="4615">
                  <c:v>13.16</c:v>
                </c:pt>
                <c:pt idx="4616">
                  <c:v>13.16</c:v>
                </c:pt>
                <c:pt idx="4617">
                  <c:v>13.16</c:v>
                </c:pt>
                <c:pt idx="4618">
                  <c:v>13.16</c:v>
                </c:pt>
                <c:pt idx="4619">
                  <c:v>13.16</c:v>
                </c:pt>
                <c:pt idx="4620">
                  <c:v>13.16</c:v>
                </c:pt>
                <c:pt idx="4621">
                  <c:v>13.16</c:v>
                </c:pt>
                <c:pt idx="4622">
                  <c:v>13.16</c:v>
                </c:pt>
                <c:pt idx="4623">
                  <c:v>13.16</c:v>
                </c:pt>
                <c:pt idx="4624">
                  <c:v>13.16</c:v>
                </c:pt>
                <c:pt idx="4625">
                  <c:v>13.16</c:v>
                </c:pt>
                <c:pt idx="4626">
                  <c:v>13.16</c:v>
                </c:pt>
                <c:pt idx="4627">
                  <c:v>13.165</c:v>
                </c:pt>
                <c:pt idx="4628">
                  <c:v>13.165</c:v>
                </c:pt>
                <c:pt idx="4629">
                  <c:v>13.165</c:v>
                </c:pt>
                <c:pt idx="4630">
                  <c:v>13.165</c:v>
                </c:pt>
                <c:pt idx="4631">
                  <c:v>13.165</c:v>
                </c:pt>
                <c:pt idx="4632">
                  <c:v>13.165</c:v>
                </c:pt>
                <c:pt idx="4633">
                  <c:v>13.165</c:v>
                </c:pt>
                <c:pt idx="4634">
                  <c:v>13.165</c:v>
                </c:pt>
                <c:pt idx="4635">
                  <c:v>13.165</c:v>
                </c:pt>
                <c:pt idx="4636">
                  <c:v>13.165</c:v>
                </c:pt>
                <c:pt idx="4637">
                  <c:v>13.165</c:v>
                </c:pt>
                <c:pt idx="4638">
                  <c:v>13.17</c:v>
                </c:pt>
                <c:pt idx="4639">
                  <c:v>13.17</c:v>
                </c:pt>
                <c:pt idx="4640">
                  <c:v>13.17</c:v>
                </c:pt>
                <c:pt idx="4641">
                  <c:v>13.17</c:v>
                </c:pt>
                <c:pt idx="4642">
                  <c:v>13.17</c:v>
                </c:pt>
                <c:pt idx="4643">
                  <c:v>13.17</c:v>
                </c:pt>
                <c:pt idx="4644">
                  <c:v>13.17</c:v>
                </c:pt>
                <c:pt idx="4645">
                  <c:v>13.17</c:v>
                </c:pt>
                <c:pt idx="4646">
                  <c:v>13.17</c:v>
                </c:pt>
                <c:pt idx="4647">
                  <c:v>13.17</c:v>
                </c:pt>
                <c:pt idx="4648">
                  <c:v>13.17</c:v>
                </c:pt>
                <c:pt idx="4649">
                  <c:v>13.17</c:v>
                </c:pt>
                <c:pt idx="4650">
                  <c:v>13.175</c:v>
                </c:pt>
                <c:pt idx="4651">
                  <c:v>13.175</c:v>
                </c:pt>
                <c:pt idx="4652">
                  <c:v>13.175</c:v>
                </c:pt>
                <c:pt idx="4653">
                  <c:v>13.175</c:v>
                </c:pt>
                <c:pt idx="4654">
                  <c:v>13.175</c:v>
                </c:pt>
                <c:pt idx="4655">
                  <c:v>13.175</c:v>
                </c:pt>
                <c:pt idx="4656">
                  <c:v>13.175</c:v>
                </c:pt>
                <c:pt idx="4657">
                  <c:v>13.175</c:v>
                </c:pt>
                <c:pt idx="4658">
                  <c:v>13.175</c:v>
                </c:pt>
                <c:pt idx="4659">
                  <c:v>13.175</c:v>
                </c:pt>
                <c:pt idx="4660">
                  <c:v>13.175</c:v>
                </c:pt>
                <c:pt idx="4661">
                  <c:v>13.175</c:v>
                </c:pt>
                <c:pt idx="4662">
                  <c:v>13.18</c:v>
                </c:pt>
                <c:pt idx="4663">
                  <c:v>13.18</c:v>
                </c:pt>
                <c:pt idx="4664">
                  <c:v>13.18</c:v>
                </c:pt>
                <c:pt idx="4665">
                  <c:v>13.18</c:v>
                </c:pt>
                <c:pt idx="4666">
                  <c:v>13.18</c:v>
                </c:pt>
                <c:pt idx="4667">
                  <c:v>13.18</c:v>
                </c:pt>
                <c:pt idx="4668">
                  <c:v>13.18</c:v>
                </c:pt>
                <c:pt idx="4669">
                  <c:v>13.18</c:v>
                </c:pt>
                <c:pt idx="4670">
                  <c:v>13.18</c:v>
                </c:pt>
                <c:pt idx="4671">
                  <c:v>13.18</c:v>
                </c:pt>
                <c:pt idx="4672">
                  <c:v>13.18</c:v>
                </c:pt>
                <c:pt idx="4673">
                  <c:v>13.185</c:v>
                </c:pt>
                <c:pt idx="4674">
                  <c:v>13.185</c:v>
                </c:pt>
                <c:pt idx="4675">
                  <c:v>13.185</c:v>
                </c:pt>
                <c:pt idx="4676">
                  <c:v>13.185</c:v>
                </c:pt>
                <c:pt idx="4677">
                  <c:v>13.185</c:v>
                </c:pt>
                <c:pt idx="4678">
                  <c:v>13.185</c:v>
                </c:pt>
                <c:pt idx="4679">
                  <c:v>13.185</c:v>
                </c:pt>
                <c:pt idx="4680">
                  <c:v>13.185</c:v>
                </c:pt>
                <c:pt idx="4681">
                  <c:v>13.185</c:v>
                </c:pt>
                <c:pt idx="4682">
                  <c:v>13.185</c:v>
                </c:pt>
                <c:pt idx="4683">
                  <c:v>13.185</c:v>
                </c:pt>
                <c:pt idx="4684">
                  <c:v>13.185</c:v>
                </c:pt>
                <c:pt idx="4685">
                  <c:v>13.185</c:v>
                </c:pt>
                <c:pt idx="4686">
                  <c:v>13.185</c:v>
                </c:pt>
                <c:pt idx="4687">
                  <c:v>13.19</c:v>
                </c:pt>
                <c:pt idx="4688">
                  <c:v>13.19</c:v>
                </c:pt>
                <c:pt idx="4689">
                  <c:v>13.19</c:v>
                </c:pt>
                <c:pt idx="4690">
                  <c:v>13.19</c:v>
                </c:pt>
                <c:pt idx="4691">
                  <c:v>13.19</c:v>
                </c:pt>
                <c:pt idx="4692">
                  <c:v>13.19</c:v>
                </c:pt>
                <c:pt idx="4693">
                  <c:v>13.19</c:v>
                </c:pt>
                <c:pt idx="4694">
                  <c:v>13.19</c:v>
                </c:pt>
                <c:pt idx="4695">
                  <c:v>13.19</c:v>
                </c:pt>
                <c:pt idx="4696">
                  <c:v>13.19</c:v>
                </c:pt>
                <c:pt idx="4697">
                  <c:v>13.19</c:v>
                </c:pt>
                <c:pt idx="4698">
                  <c:v>13.19</c:v>
                </c:pt>
                <c:pt idx="4699">
                  <c:v>13.19</c:v>
                </c:pt>
                <c:pt idx="4700">
                  <c:v>13.19</c:v>
                </c:pt>
                <c:pt idx="4701">
                  <c:v>13.19</c:v>
                </c:pt>
                <c:pt idx="4702">
                  <c:v>13.19</c:v>
                </c:pt>
                <c:pt idx="4703">
                  <c:v>13.19</c:v>
                </c:pt>
                <c:pt idx="4704">
                  <c:v>13.19</c:v>
                </c:pt>
                <c:pt idx="4705">
                  <c:v>13.19</c:v>
                </c:pt>
                <c:pt idx="4706">
                  <c:v>13.19</c:v>
                </c:pt>
                <c:pt idx="4707">
                  <c:v>13.19</c:v>
                </c:pt>
                <c:pt idx="4708">
                  <c:v>13.19</c:v>
                </c:pt>
                <c:pt idx="4709">
                  <c:v>13.19</c:v>
                </c:pt>
                <c:pt idx="4710">
                  <c:v>13.19</c:v>
                </c:pt>
                <c:pt idx="4711">
                  <c:v>13.19</c:v>
                </c:pt>
                <c:pt idx="4712">
                  <c:v>13.19</c:v>
                </c:pt>
                <c:pt idx="4713">
                  <c:v>13.19</c:v>
                </c:pt>
                <c:pt idx="4714">
                  <c:v>13.19</c:v>
                </c:pt>
                <c:pt idx="4715">
                  <c:v>13.19</c:v>
                </c:pt>
                <c:pt idx="4716">
                  <c:v>13.19</c:v>
                </c:pt>
                <c:pt idx="4717">
                  <c:v>13.19</c:v>
                </c:pt>
                <c:pt idx="4718">
                  <c:v>13.19</c:v>
                </c:pt>
                <c:pt idx="4719">
                  <c:v>13.19</c:v>
                </c:pt>
                <c:pt idx="4720">
                  <c:v>13.19</c:v>
                </c:pt>
                <c:pt idx="4721">
                  <c:v>13.19</c:v>
                </c:pt>
                <c:pt idx="4722">
                  <c:v>13.19</c:v>
                </c:pt>
                <c:pt idx="4723">
                  <c:v>13.19</c:v>
                </c:pt>
                <c:pt idx="4724">
                  <c:v>13.19</c:v>
                </c:pt>
                <c:pt idx="4725">
                  <c:v>13.19</c:v>
                </c:pt>
                <c:pt idx="4726">
                  <c:v>13.19</c:v>
                </c:pt>
                <c:pt idx="4727">
                  <c:v>13.19</c:v>
                </c:pt>
                <c:pt idx="4728">
                  <c:v>13.19</c:v>
                </c:pt>
                <c:pt idx="4729">
                  <c:v>13.19</c:v>
                </c:pt>
                <c:pt idx="4730">
                  <c:v>13.19</c:v>
                </c:pt>
                <c:pt idx="4731">
                  <c:v>13.19</c:v>
                </c:pt>
                <c:pt idx="4732">
                  <c:v>13.19</c:v>
                </c:pt>
                <c:pt idx="4733">
                  <c:v>13.19</c:v>
                </c:pt>
                <c:pt idx="4734">
                  <c:v>13.19</c:v>
                </c:pt>
                <c:pt idx="4735">
                  <c:v>13.185</c:v>
                </c:pt>
                <c:pt idx="4736">
                  <c:v>13.185</c:v>
                </c:pt>
                <c:pt idx="4737">
                  <c:v>13.185</c:v>
                </c:pt>
                <c:pt idx="4738">
                  <c:v>13.185</c:v>
                </c:pt>
                <c:pt idx="4739">
                  <c:v>13.185</c:v>
                </c:pt>
                <c:pt idx="4740">
                  <c:v>13.185</c:v>
                </c:pt>
                <c:pt idx="4741">
                  <c:v>13.185</c:v>
                </c:pt>
                <c:pt idx="4742">
                  <c:v>13.18</c:v>
                </c:pt>
                <c:pt idx="4743">
                  <c:v>13.18</c:v>
                </c:pt>
                <c:pt idx="4744">
                  <c:v>13.18</c:v>
                </c:pt>
                <c:pt idx="4745">
                  <c:v>13.18</c:v>
                </c:pt>
                <c:pt idx="4746">
                  <c:v>13.175</c:v>
                </c:pt>
                <c:pt idx="4747">
                  <c:v>13.175</c:v>
                </c:pt>
                <c:pt idx="4748">
                  <c:v>13.175</c:v>
                </c:pt>
                <c:pt idx="4749">
                  <c:v>13.17</c:v>
                </c:pt>
                <c:pt idx="4750">
                  <c:v>13.17</c:v>
                </c:pt>
                <c:pt idx="4751">
                  <c:v>13.17</c:v>
                </c:pt>
                <c:pt idx="4752">
                  <c:v>13.165</c:v>
                </c:pt>
                <c:pt idx="4753">
                  <c:v>13.165</c:v>
                </c:pt>
                <c:pt idx="4754">
                  <c:v>13.16</c:v>
                </c:pt>
                <c:pt idx="4755">
                  <c:v>13.16</c:v>
                </c:pt>
                <c:pt idx="4756">
                  <c:v>13.16</c:v>
                </c:pt>
                <c:pt idx="4757">
                  <c:v>13.155</c:v>
                </c:pt>
                <c:pt idx="4758">
                  <c:v>13.155</c:v>
                </c:pt>
                <c:pt idx="4759">
                  <c:v>13.15</c:v>
                </c:pt>
                <c:pt idx="4760">
                  <c:v>13.15</c:v>
                </c:pt>
                <c:pt idx="4761">
                  <c:v>13.145</c:v>
                </c:pt>
                <c:pt idx="4762">
                  <c:v>13.145</c:v>
                </c:pt>
                <c:pt idx="4763">
                  <c:v>13.14</c:v>
                </c:pt>
                <c:pt idx="4764">
                  <c:v>13.14</c:v>
                </c:pt>
                <c:pt idx="4765">
                  <c:v>13.14</c:v>
                </c:pt>
                <c:pt idx="4766">
                  <c:v>13.135</c:v>
                </c:pt>
                <c:pt idx="4767">
                  <c:v>13.135</c:v>
                </c:pt>
                <c:pt idx="4768">
                  <c:v>13.13</c:v>
                </c:pt>
                <c:pt idx="4769">
                  <c:v>13.13</c:v>
                </c:pt>
                <c:pt idx="4770">
                  <c:v>13.125</c:v>
                </c:pt>
                <c:pt idx="4771">
                  <c:v>13.125</c:v>
                </c:pt>
                <c:pt idx="4772">
                  <c:v>13.12</c:v>
                </c:pt>
                <c:pt idx="4773">
                  <c:v>13.12</c:v>
                </c:pt>
                <c:pt idx="4774">
                  <c:v>13.12</c:v>
                </c:pt>
                <c:pt idx="4775">
                  <c:v>13.115</c:v>
                </c:pt>
                <c:pt idx="4776">
                  <c:v>13.115</c:v>
                </c:pt>
                <c:pt idx="4777">
                  <c:v>13.11</c:v>
                </c:pt>
                <c:pt idx="4778">
                  <c:v>13.11</c:v>
                </c:pt>
                <c:pt idx="4779">
                  <c:v>13.105</c:v>
                </c:pt>
                <c:pt idx="4780">
                  <c:v>13.105</c:v>
                </c:pt>
                <c:pt idx="4781">
                  <c:v>13.105</c:v>
                </c:pt>
                <c:pt idx="4782">
                  <c:v>13.1</c:v>
                </c:pt>
                <c:pt idx="4783">
                  <c:v>13.1</c:v>
                </c:pt>
                <c:pt idx="4784">
                  <c:v>13.1</c:v>
                </c:pt>
                <c:pt idx="4785">
                  <c:v>13.095</c:v>
                </c:pt>
                <c:pt idx="4786">
                  <c:v>13.095</c:v>
                </c:pt>
                <c:pt idx="4787">
                  <c:v>13.095</c:v>
                </c:pt>
                <c:pt idx="4788">
                  <c:v>13.09</c:v>
                </c:pt>
                <c:pt idx="4789">
                  <c:v>13.09</c:v>
                </c:pt>
                <c:pt idx="4790">
                  <c:v>13.09</c:v>
                </c:pt>
                <c:pt idx="4791">
                  <c:v>13.09</c:v>
                </c:pt>
                <c:pt idx="4792">
                  <c:v>13.09</c:v>
                </c:pt>
                <c:pt idx="4793">
                  <c:v>13.085</c:v>
                </c:pt>
                <c:pt idx="4794">
                  <c:v>13.085</c:v>
                </c:pt>
                <c:pt idx="4795">
                  <c:v>13.085</c:v>
                </c:pt>
                <c:pt idx="4796">
                  <c:v>13.085</c:v>
                </c:pt>
                <c:pt idx="4797">
                  <c:v>13.085</c:v>
                </c:pt>
                <c:pt idx="4798">
                  <c:v>13.085</c:v>
                </c:pt>
                <c:pt idx="4799">
                  <c:v>13.085</c:v>
                </c:pt>
                <c:pt idx="4800">
                  <c:v>13.085</c:v>
                </c:pt>
                <c:pt idx="4801">
                  <c:v>13.085</c:v>
                </c:pt>
                <c:pt idx="4802">
                  <c:v>13.085</c:v>
                </c:pt>
                <c:pt idx="4803">
                  <c:v>13.085</c:v>
                </c:pt>
                <c:pt idx="4804">
                  <c:v>13.085</c:v>
                </c:pt>
                <c:pt idx="4805">
                  <c:v>13.085</c:v>
                </c:pt>
                <c:pt idx="4806">
                  <c:v>13.085</c:v>
                </c:pt>
                <c:pt idx="4807">
                  <c:v>13.085</c:v>
                </c:pt>
                <c:pt idx="4808">
                  <c:v>13.085</c:v>
                </c:pt>
                <c:pt idx="4809">
                  <c:v>13.085</c:v>
                </c:pt>
                <c:pt idx="4810">
                  <c:v>13.085</c:v>
                </c:pt>
                <c:pt idx="4811">
                  <c:v>13.085</c:v>
                </c:pt>
                <c:pt idx="4812">
                  <c:v>13.085</c:v>
                </c:pt>
                <c:pt idx="4813">
                  <c:v>13.085</c:v>
                </c:pt>
                <c:pt idx="4814">
                  <c:v>13.085</c:v>
                </c:pt>
                <c:pt idx="4815">
                  <c:v>13.085</c:v>
                </c:pt>
                <c:pt idx="4816">
                  <c:v>13.09</c:v>
                </c:pt>
                <c:pt idx="4817">
                  <c:v>13.09</c:v>
                </c:pt>
                <c:pt idx="4818">
                  <c:v>13.09</c:v>
                </c:pt>
                <c:pt idx="4819">
                  <c:v>13.09</c:v>
                </c:pt>
                <c:pt idx="4820">
                  <c:v>13.09</c:v>
                </c:pt>
                <c:pt idx="4821">
                  <c:v>13.09</c:v>
                </c:pt>
                <c:pt idx="4822">
                  <c:v>13.09</c:v>
                </c:pt>
                <c:pt idx="4823">
                  <c:v>13.09</c:v>
                </c:pt>
                <c:pt idx="4824">
                  <c:v>13.09</c:v>
                </c:pt>
                <c:pt idx="4825">
                  <c:v>13.095</c:v>
                </c:pt>
                <c:pt idx="4826">
                  <c:v>13.095</c:v>
                </c:pt>
                <c:pt idx="4827">
                  <c:v>13.095</c:v>
                </c:pt>
                <c:pt idx="4828">
                  <c:v>13.095</c:v>
                </c:pt>
                <c:pt idx="4829">
                  <c:v>13.095</c:v>
                </c:pt>
                <c:pt idx="4830">
                  <c:v>13.095</c:v>
                </c:pt>
                <c:pt idx="4831">
                  <c:v>13.095</c:v>
                </c:pt>
                <c:pt idx="4832">
                  <c:v>13.095</c:v>
                </c:pt>
                <c:pt idx="4833">
                  <c:v>13.095</c:v>
                </c:pt>
                <c:pt idx="4834">
                  <c:v>13.095</c:v>
                </c:pt>
                <c:pt idx="4835">
                  <c:v>13.1</c:v>
                </c:pt>
                <c:pt idx="4836">
                  <c:v>13.1</c:v>
                </c:pt>
                <c:pt idx="4837">
                  <c:v>13.1</c:v>
                </c:pt>
                <c:pt idx="4838">
                  <c:v>13.1</c:v>
                </c:pt>
                <c:pt idx="4839">
                  <c:v>13.1</c:v>
                </c:pt>
                <c:pt idx="4840">
                  <c:v>13.1</c:v>
                </c:pt>
                <c:pt idx="4841">
                  <c:v>13.1</c:v>
                </c:pt>
                <c:pt idx="4842">
                  <c:v>13.1</c:v>
                </c:pt>
                <c:pt idx="4843">
                  <c:v>13.1</c:v>
                </c:pt>
                <c:pt idx="4844">
                  <c:v>13.1</c:v>
                </c:pt>
                <c:pt idx="4845">
                  <c:v>13.1</c:v>
                </c:pt>
                <c:pt idx="4846">
                  <c:v>13.1</c:v>
                </c:pt>
                <c:pt idx="4847">
                  <c:v>13.105</c:v>
                </c:pt>
                <c:pt idx="4848">
                  <c:v>13.105</c:v>
                </c:pt>
                <c:pt idx="4849">
                  <c:v>13.105</c:v>
                </c:pt>
                <c:pt idx="4850">
                  <c:v>13.105</c:v>
                </c:pt>
                <c:pt idx="4851">
                  <c:v>13.105</c:v>
                </c:pt>
                <c:pt idx="4852">
                  <c:v>13.105</c:v>
                </c:pt>
                <c:pt idx="4853">
                  <c:v>13.105</c:v>
                </c:pt>
                <c:pt idx="4854">
                  <c:v>13.105</c:v>
                </c:pt>
                <c:pt idx="4855">
                  <c:v>13.105</c:v>
                </c:pt>
                <c:pt idx="4856">
                  <c:v>13.105</c:v>
                </c:pt>
                <c:pt idx="4857">
                  <c:v>13.105</c:v>
                </c:pt>
                <c:pt idx="4858">
                  <c:v>13.105</c:v>
                </c:pt>
                <c:pt idx="4859">
                  <c:v>13.105</c:v>
                </c:pt>
                <c:pt idx="4860">
                  <c:v>13.105</c:v>
                </c:pt>
                <c:pt idx="4861">
                  <c:v>13.105</c:v>
                </c:pt>
                <c:pt idx="4862">
                  <c:v>13.105</c:v>
                </c:pt>
                <c:pt idx="4863">
                  <c:v>13.105</c:v>
                </c:pt>
                <c:pt idx="4864">
                  <c:v>13.105</c:v>
                </c:pt>
                <c:pt idx="4865">
                  <c:v>13.105</c:v>
                </c:pt>
                <c:pt idx="4866">
                  <c:v>13.105</c:v>
                </c:pt>
                <c:pt idx="4867">
                  <c:v>13.105</c:v>
                </c:pt>
                <c:pt idx="4868">
                  <c:v>13.105</c:v>
                </c:pt>
                <c:pt idx="4869">
                  <c:v>13.105</c:v>
                </c:pt>
                <c:pt idx="4870">
                  <c:v>13.105</c:v>
                </c:pt>
                <c:pt idx="4871">
                  <c:v>13.105</c:v>
                </c:pt>
                <c:pt idx="4872">
                  <c:v>13.105</c:v>
                </c:pt>
                <c:pt idx="4873">
                  <c:v>13.105</c:v>
                </c:pt>
                <c:pt idx="4874">
                  <c:v>13.105</c:v>
                </c:pt>
                <c:pt idx="4875">
                  <c:v>13.105</c:v>
                </c:pt>
                <c:pt idx="4876">
                  <c:v>13.105</c:v>
                </c:pt>
                <c:pt idx="4877">
                  <c:v>13.105</c:v>
                </c:pt>
                <c:pt idx="4878">
                  <c:v>13.105</c:v>
                </c:pt>
                <c:pt idx="4879">
                  <c:v>13.105</c:v>
                </c:pt>
                <c:pt idx="4880">
                  <c:v>13.11</c:v>
                </c:pt>
                <c:pt idx="4881">
                  <c:v>13.11</c:v>
                </c:pt>
                <c:pt idx="4882">
                  <c:v>13.11</c:v>
                </c:pt>
                <c:pt idx="4883">
                  <c:v>13.11</c:v>
                </c:pt>
                <c:pt idx="4884">
                  <c:v>13.11</c:v>
                </c:pt>
                <c:pt idx="4885">
                  <c:v>13.11</c:v>
                </c:pt>
                <c:pt idx="4886">
                  <c:v>13.11</c:v>
                </c:pt>
                <c:pt idx="4887">
                  <c:v>13.11</c:v>
                </c:pt>
                <c:pt idx="4888">
                  <c:v>13.11</c:v>
                </c:pt>
                <c:pt idx="4889">
                  <c:v>13.11</c:v>
                </c:pt>
                <c:pt idx="4890">
                  <c:v>13.11</c:v>
                </c:pt>
                <c:pt idx="4891">
                  <c:v>13.11</c:v>
                </c:pt>
                <c:pt idx="4892">
                  <c:v>13.11</c:v>
                </c:pt>
                <c:pt idx="4893">
                  <c:v>13.11</c:v>
                </c:pt>
                <c:pt idx="4894">
                  <c:v>13.11</c:v>
                </c:pt>
                <c:pt idx="4895">
                  <c:v>13.11</c:v>
                </c:pt>
                <c:pt idx="4896">
                  <c:v>13.115</c:v>
                </c:pt>
                <c:pt idx="4897">
                  <c:v>13.115</c:v>
                </c:pt>
                <c:pt idx="4898">
                  <c:v>13.115</c:v>
                </c:pt>
                <c:pt idx="4899">
                  <c:v>13.115</c:v>
                </c:pt>
                <c:pt idx="4900">
                  <c:v>13.115</c:v>
                </c:pt>
                <c:pt idx="4901">
                  <c:v>13.115</c:v>
                </c:pt>
                <c:pt idx="4902">
                  <c:v>13.115</c:v>
                </c:pt>
                <c:pt idx="4903">
                  <c:v>13.115</c:v>
                </c:pt>
                <c:pt idx="4904">
                  <c:v>13.115</c:v>
                </c:pt>
                <c:pt idx="4905">
                  <c:v>13.12</c:v>
                </c:pt>
                <c:pt idx="4906">
                  <c:v>13.12</c:v>
                </c:pt>
                <c:pt idx="4907">
                  <c:v>13.12</c:v>
                </c:pt>
                <c:pt idx="4908">
                  <c:v>13.12</c:v>
                </c:pt>
                <c:pt idx="4909">
                  <c:v>13.12</c:v>
                </c:pt>
                <c:pt idx="4910">
                  <c:v>13.12</c:v>
                </c:pt>
                <c:pt idx="4911">
                  <c:v>13.125</c:v>
                </c:pt>
                <c:pt idx="4912">
                  <c:v>13.125</c:v>
                </c:pt>
                <c:pt idx="4913">
                  <c:v>13.125</c:v>
                </c:pt>
                <c:pt idx="4914">
                  <c:v>13.125</c:v>
                </c:pt>
                <c:pt idx="4915">
                  <c:v>13.125</c:v>
                </c:pt>
                <c:pt idx="4916">
                  <c:v>13.125</c:v>
                </c:pt>
                <c:pt idx="4917">
                  <c:v>13.13</c:v>
                </c:pt>
                <c:pt idx="4918">
                  <c:v>13.13</c:v>
                </c:pt>
                <c:pt idx="4919">
                  <c:v>13.13</c:v>
                </c:pt>
                <c:pt idx="4920">
                  <c:v>13.13</c:v>
                </c:pt>
                <c:pt idx="4921">
                  <c:v>13.13</c:v>
                </c:pt>
                <c:pt idx="4922">
                  <c:v>13.13</c:v>
                </c:pt>
                <c:pt idx="4923">
                  <c:v>13.135</c:v>
                </c:pt>
                <c:pt idx="4924">
                  <c:v>13.135</c:v>
                </c:pt>
                <c:pt idx="4925">
                  <c:v>13.135</c:v>
                </c:pt>
                <c:pt idx="4926">
                  <c:v>13.135</c:v>
                </c:pt>
                <c:pt idx="4927">
                  <c:v>13.135</c:v>
                </c:pt>
                <c:pt idx="4928">
                  <c:v>13.14</c:v>
                </c:pt>
                <c:pt idx="4929">
                  <c:v>13.14</c:v>
                </c:pt>
                <c:pt idx="4930">
                  <c:v>13.14</c:v>
                </c:pt>
                <c:pt idx="4931">
                  <c:v>13.14</c:v>
                </c:pt>
                <c:pt idx="4932">
                  <c:v>13.14</c:v>
                </c:pt>
                <c:pt idx="4933">
                  <c:v>13.145</c:v>
                </c:pt>
                <c:pt idx="4934">
                  <c:v>13.145</c:v>
                </c:pt>
                <c:pt idx="4935">
                  <c:v>13.145</c:v>
                </c:pt>
                <c:pt idx="4936">
                  <c:v>13.145</c:v>
                </c:pt>
                <c:pt idx="4937">
                  <c:v>13.145</c:v>
                </c:pt>
                <c:pt idx="4938">
                  <c:v>13.15</c:v>
                </c:pt>
                <c:pt idx="4939">
                  <c:v>13.15</c:v>
                </c:pt>
                <c:pt idx="4940">
                  <c:v>13.15</c:v>
                </c:pt>
                <c:pt idx="4941">
                  <c:v>13.15</c:v>
                </c:pt>
                <c:pt idx="4942">
                  <c:v>13.155</c:v>
                </c:pt>
                <c:pt idx="4943">
                  <c:v>13.155</c:v>
                </c:pt>
                <c:pt idx="4944">
                  <c:v>13.155</c:v>
                </c:pt>
                <c:pt idx="4945">
                  <c:v>13.155</c:v>
                </c:pt>
                <c:pt idx="4946">
                  <c:v>13.155</c:v>
                </c:pt>
                <c:pt idx="4947">
                  <c:v>13.16</c:v>
                </c:pt>
                <c:pt idx="4948">
                  <c:v>13.16</c:v>
                </c:pt>
                <c:pt idx="4949">
                  <c:v>13.16</c:v>
                </c:pt>
                <c:pt idx="4950">
                  <c:v>13.16</c:v>
                </c:pt>
                <c:pt idx="4951">
                  <c:v>13.16</c:v>
                </c:pt>
                <c:pt idx="4952">
                  <c:v>13.16</c:v>
                </c:pt>
                <c:pt idx="4953">
                  <c:v>13.165</c:v>
                </c:pt>
                <c:pt idx="4954">
                  <c:v>13.165</c:v>
                </c:pt>
                <c:pt idx="4955">
                  <c:v>13.165</c:v>
                </c:pt>
                <c:pt idx="4956">
                  <c:v>13.165</c:v>
                </c:pt>
                <c:pt idx="4957">
                  <c:v>13.165</c:v>
                </c:pt>
                <c:pt idx="4958">
                  <c:v>13.17</c:v>
                </c:pt>
                <c:pt idx="4959">
                  <c:v>13.17</c:v>
                </c:pt>
                <c:pt idx="4960">
                  <c:v>13.17</c:v>
                </c:pt>
                <c:pt idx="4961">
                  <c:v>13.17</c:v>
                </c:pt>
                <c:pt idx="4962">
                  <c:v>13.17</c:v>
                </c:pt>
                <c:pt idx="4963">
                  <c:v>13.175</c:v>
                </c:pt>
                <c:pt idx="4964">
                  <c:v>13.175</c:v>
                </c:pt>
                <c:pt idx="4965">
                  <c:v>13.175</c:v>
                </c:pt>
                <c:pt idx="4966">
                  <c:v>13.175</c:v>
                </c:pt>
                <c:pt idx="4967">
                  <c:v>13.175</c:v>
                </c:pt>
                <c:pt idx="4968">
                  <c:v>13.175</c:v>
                </c:pt>
                <c:pt idx="4969">
                  <c:v>13.18</c:v>
                </c:pt>
                <c:pt idx="4970">
                  <c:v>13.18</c:v>
                </c:pt>
                <c:pt idx="4971">
                  <c:v>13.18</c:v>
                </c:pt>
                <c:pt idx="4972">
                  <c:v>13.18</c:v>
                </c:pt>
                <c:pt idx="4973">
                  <c:v>13.18</c:v>
                </c:pt>
                <c:pt idx="4974">
                  <c:v>13.18</c:v>
                </c:pt>
                <c:pt idx="4975">
                  <c:v>13.18</c:v>
                </c:pt>
                <c:pt idx="4976">
                  <c:v>13.185</c:v>
                </c:pt>
                <c:pt idx="4977">
                  <c:v>13.185</c:v>
                </c:pt>
                <c:pt idx="4978">
                  <c:v>13.185</c:v>
                </c:pt>
                <c:pt idx="4979">
                  <c:v>13.185</c:v>
                </c:pt>
                <c:pt idx="4980">
                  <c:v>13.185</c:v>
                </c:pt>
                <c:pt idx="4981">
                  <c:v>13.185</c:v>
                </c:pt>
                <c:pt idx="4982">
                  <c:v>13.185</c:v>
                </c:pt>
                <c:pt idx="4983">
                  <c:v>13.19</c:v>
                </c:pt>
                <c:pt idx="4984">
                  <c:v>13.19</c:v>
                </c:pt>
                <c:pt idx="4985">
                  <c:v>13.19</c:v>
                </c:pt>
                <c:pt idx="4986">
                  <c:v>13.19</c:v>
                </c:pt>
                <c:pt idx="4987">
                  <c:v>13.19</c:v>
                </c:pt>
                <c:pt idx="4988">
                  <c:v>13.19</c:v>
                </c:pt>
                <c:pt idx="4989">
                  <c:v>13.19</c:v>
                </c:pt>
                <c:pt idx="4990">
                  <c:v>13.195</c:v>
                </c:pt>
                <c:pt idx="4991">
                  <c:v>13.195</c:v>
                </c:pt>
                <c:pt idx="4992">
                  <c:v>13.195</c:v>
                </c:pt>
                <c:pt idx="4993">
                  <c:v>13.195</c:v>
                </c:pt>
                <c:pt idx="4994">
                  <c:v>13.2</c:v>
                </c:pt>
                <c:pt idx="4995">
                  <c:v>13.2</c:v>
                </c:pt>
                <c:pt idx="4996">
                  <c:v>13.2</c:v>
                </c:pt>
                <c:pt idx="4997">
                  <c:v>13.2</c:v>
                </c:pt>
                <c:pt idx="4998">
                  <c:v>13.2</c:v>
                </c:pt>
                <c:pt idx="4999">
                  <c:v>13.2</c:v>
                </c:pt>
                <c:pt idx="5000">
                  <c:v>13.2</c:v>
                </c:pt>
                <c:pt idx="5001">
                  <c:v>13.2</c:v>
                </c:pt>
                <c:pt idx="5002">
                  <c:v>13.205</c:v>
                </c:pt>
                <c:pt idx="5003">
                  <c:v>13.205</c:v>
                </c:pt>
                <c:pt idx="5004">
                  <c:v>13.205</c:v>
                </c:pt>
                <c:pt idx="5005">
                  <c:v>13.205</c:v>
                </c:pt>
                <c:pt idx="5006">
                  <c:v>13.205</c:v>
                </c:pt>
                <c:pt idx="5007">
                  <c:v>13.205</c:v>
                </c:pt>
                <c:pt idx="5008">
                  <c:v>13.205</c:v>
                </c:pt>
                <c:pt idx="5009">
                  <c:v>13.205</c:v>
                </c:pt>
                <c:pt idx="5010">
                  <c:v>13.205</c:v>
                </c:pt>
                <c:pt idx="5011">
                  <c:v>13.205</c:v>
                </c:pt>
                <c:pt idx="5012">
                  <c:v>13.21</c:v>
                </c:pt>
                <c:pt idx="5013">
                  <c:v>13.21</c:v>
                </c:pt>
                <c:pt idx="5014">
                  <c:v>13.21</c:v>
                </c:pt>
                <c:pt idx="5015">
                  <c:v>13.21</c:v>
                </c:pt>
                <c:pt idx="5016">
                  <c:v>13.21</c:v>
                </c:pt>
                <c:pt idx="5017">
                  <c:v>13.21</c:v>
                </c:pt>
                <c:pt idx="5018">
                  <c:v>13.21</c:v>
                </c:pt>
                <c:pt idx="5019">
                  <c:v>13.21</c:v>
                </c:pt>
                <c:pt idx="5020">
                  <c:v>13.21</c:v>
                </c:pt>
                <c:pt idx="5021">
                  <c:v>13.21</c:v>
                </c:pt>
                <c:pt idx="5022">
                  <c:v>13.21</c:v>
                </c:pt>
                <c:pt idx="5023">
                  <c:v>13.21</c:v>
                </c:pt>
                <c:pt idx="5024">
                  <c:v>13.215</c:v>
                </c:pt>
                <c:pt idx="5025">
                  <c:v>13.215</c:v>
                </c:pt>
                <c:pt idx="5026">
                  <c:v>13.215</c:v>
                </c:pt>
                <c:pt idx="5027">
                  <c:v>13.215</c:v>
                </c:pt>
                <c:pt idx="5028">
                  <c:v>13.215</c:v>
                </c:pt>
                <c:pt idx="5029">
                  <c:v>13.215</c:v>
                </c:pt>
                <c:pt idx="5030">
                  <c:v>13.215</c:v>
                </c:pt>
                <c:pt idx="5031">
                  <c:v>13.215</c:v>
                </c:pt>
                <c:pt idx="5032">
                  <c:v>13.215</c:v>
                </c:pt>
                <c:pt idx="5033">
                  <c:v>13.215</c:v>
                </c:pt>
                <c:pt idx="5034">
                  <c:v>13.215</c:v>
                </c:pt>
                <c:pt idx="5035">
                  <c:v>13.215</c:v>
                </c:pt>
                <c:pt idx="5036">
                  <c:v>13.22</c:v>
                </c:pt>
                <c:pt idx="5037">
                  <c:v>13.22</c:v>
                </c:pt>
                <c:pt idx="5038">
                  <c:v>13.22</c:v>
                </c:pt>
                <c:pt idx="5039">
                  <c:v>13.22</c:v>
                </c:pt>
                <c:pt idx="5040">
                  <c:v>13.22</c:v>
                </c:pt>
                <c:pt idx="5041">
                  <c:v>13.22</c:v>
                </c:pt>
                <c:pt idx="5042">
                  <c:v>13.22</c:v>
                </c:pt>
                <c:pt idx="5043">
                  <c:v>13.22</c:v>
                </c:pt>
                <c:pt idx="5044">
                  <c:v>13.22</c:v>
                </c:pt>
                <c:pt idx="5045">
                  <c:v>13.22</c:v>
                </c:pt>
                <c:pt idx="5046">
                  <c:v>13.22</c:v>
                </c:pt>
                <c:pt idx="5047">
                  <c:v>13.22</c:v>
                </c:pt>
                <c:pt idx="5048">
                  <c:v>13.22</c:v>
                </c:pt>
                <c:pt idx="5049">
                  <c:v>13.22</c:v>
                </c:pt>
                <c:pt idx="5050">
                  <c:v>13.22</c:v>
                </c:pt>
                <c:pt idx="5051">
                  <c:v>13.22</c:v>
                </c:pt>
                <c:pt idx="5052">
                  <c:v>13.22</c:v>
                </c:pt>
                <c:pt idx="5053">
                  <c:v>13.22</c:v>
                </c:pt>
                <c:pt idx="5054">
                  <c:v>13.225</c:v>
                </c:pt>
                <c:pt idx="5055">
                  <c:v>13.225</c:v>
                </c:pt>
                <c:pt idx="5056">
                  <c:v>13.225</c:v>
                </c:pt>
                <c:pt idx="5057">
                  <c:v>13.225</c:v>
                </c:pt>
                <c:pt idx="5058">
                  <c:v>13.225</c:v>
                </c:pt>
                <c:pt idx="5059">
                  <c:v>13.225</c:v>
                </c:pt>
                <c:pt idx="5060">
                  <c:v>13.225</c:v>
                </c:pt>
                <c:pt idx="5061">
                  <c:v>13.225</c:v>
                </c:pt>
                <c:pt idx="5062">
                  <c:v>13.225</c:v>
                </c:pt>
                <c:pt idx="5063">
                  <c:v>13.23</c:v>
                </c:pt>
                <c:pt idx="5064">
                  <c:v>13.23</c:v>
                </c:pt>
                <c:pt idx="5065">
                  <c:v>13.23</c:v>
                </c:pt>
                <c:pt idx="5066">
                  <c:v>13.23</c:v>
                </c:pt>
                <c:pt idx="5067">
                  <c:v>13.23</c:v>
                </c:pt>
                <c:pt idx="5068">
                  <c:v>13.23</c:v>
                </c:pt>
                <c:pt idx="5069">
                  <c:v>13.235</c:v>
                </c:pt>
                <c:pt idx="5070">
                  <c:v>13.235</c:v>
                </c:pt>
                <c:pt idx="5071">
                  <c:v>13.235</c:v>
                </c:pt>
                <c:pt idx="5072">
                  <c:v>13.235</c:v>
                </c:pt>
                <c:pt idx="5073">
                  <c:v>13.235</c:v>
                </c:pt>
                <c:pt idx="5074">
                  <c:v>13.235</c:v>
                </c:pt>
                <c:pt idx="5075">
                  <c:v>13.235</c:v>
                </c:pt>
                <c:pt idx="5076">
                  <c:v>13.24</c:v>
                </c:pt>
                <c:pt idx="5077">
                  <c:v>13.24</c:v>
                </c:pt>
                <c:pt idx="5078">
                  <c:v>13.24</c:v>
                </c:pt>
                <c:pt idx="5079">
                  <c:v>13.24</c:v>
                </c:pt>
                <c:pt idx="5080">
                  <c:v>13.24</c:v>
                </c:pt>
                <c:pt idx="5081">
                  <c:v>13.245</c:v>
                </c:pt>
                <c:pt idx="5082">
                  <c:v>13.245</c:v>
                </c:pt>
                <c:pt idx="5083">
                  <c:v>13.245</c:v>
                </c:pt>
                <c:pt idx="5084">
                  <c:v>13.245</c:v>
                </c:pt>
                <c:pt idx="5085">
                  <c:v>13.245</c:v>
                </c:pt>
                <c:pt idx="5086">
                  <c:v>13.245</c:v>
                </c:pt>
                <c:pt idx="5087">
                  <c:v>13.25</c:v>
                </c:pt>
                <c:pt idx="5088">
                  <c:v>13.25</c:v>
                </c:pt>
                <c:pt idx="5089">
                  <c:v>13.25</c:v>
                </c:pt>
                <c:pt idx="5090">
                  <c:v>13.25</c:v>
                </c:pt>
                <c:pt idx="5091">
                  <c:v>13.25</c:v>
                </c:pt>
                <c:pt idx="5092">
                  <c:v>13.25</c:v>
                </c:pt>
                <c:pt idx="5093">
                  <c:v>13.25</c:v>
                </c:pt>
                <c:pt idx="5094">
                  <c:v>13.255</c:v>
                </c:pt>
                <c:pt idx="5095">
                  <c:v>13.255</c:v>
                </c:pt>
                <c:pt idx="5096">
                  <c:v>13.255</c:v>
                </c:pt>
                <c:pt idx="5097">
                  <c:v>13.255</c:v>
                </c:pt>
                <c:pt idx="5098">
                  <c:v>13.255</c:v>
                </c:pt>
                <c:pt idx="5099">
                  <c:v>13.255</c:v>
                </c:pt>
                <c:pt idx="5100">
                  <c:v>13.26</c:v>
                </c:pt>
                <c:pt idx="5101">
                  <c:v>13.26</c:v>
                </c:pt>
                <c:pt idx="5102">
                  <c:v>13.26</c:v>
                </c:pt>
                <c:pt idx="5103">
                  <c:v>13.26</c:v>
                </c:pt>
                <c:pt idx="5104">
                  <c:v>13.26</c:v>
                </c:pt>
                <c:pt idx="5105">
                  <c:v>13.26</c:v>
                </c:pt>
                <c:pt idx="5106">
                  <c:v>13.26</c:v>
                </c:pt>
                <c:pt idx="5107">
                  <c:v>13.26</c:v>
                </c:pt>
                <c:pt idx="5108">
                  <c:v>13.265</c:v>
                </c:pt>
                <c:pt idx="5109">
                  <c:v>13.265</c:v>
                </c:pt>
                <c:pt idx="5110">
                  <c:v>13.265</c:v>
                </c:pt>
                <c:pt idx="5111">
                  <c:v>13.265</c:v>
                </c:pt>
                <c:pt idx="5112">
                  <c:v>13.265</c:v>
                </c:pt>
                <c:pt idx="5113">
                  <c:v>13.265</c:v>
                </c:pt>
                <c:pt idx="5114">
                  <c:v>13.265</c:v>
                </c:pt>
                <c:pt idx="5115">
                  <c:v>13.265</c:v>
                </c:pt>
                <c:pt idx="5116">
                  <c:v>13.265</c:v>
                </c:pt>
                <c:pt idx="5117">
                  <c:v>13.265</c:v>
                </c:pt>
                <c:pt idx="5118">
                  <c:v>13.27</c:v>
                </c:pt>
                <c:pt idx="5119">
                  <c:v>13.27</c:v>
                </c:pt>
                <c:pt idx="5120">
                  <c:v>13.27</c:v>
                </c:pt>
                <c:pt idx="5121">
                  <c:v>13.27</c:v>
                </c:pt>
                <c:pt idx="5122">
                  <c:v>13.27</c:v>
                </c:pt>
                <c:pt idx="5123">
                  <c:v>13.27</c:v>
                </c:pt>
                <c:pt idx="5124">
                  <c:v>13.27</c:v>
                </c:pt>
                <c:pt idx="5125">
                  <c:v>13.27</c:v>
                </c:pt>
                <c:pt idx="5126">
                  <c:v>13.27</c:v>
                </c:pt>
                <c:pt idx="5127">
                  <c:v>13.27</c:v>
                </c:pt>
                <c:pt idx="5128">
                  <c:v>13.27</c:v>
                </c:pt>
                <c:pt idx="5129">
                  <c:v>13.275</c:v>
                </c:pt>
                <c:pt idx="5130">
                  <c:v>13.275</c:v>
                </c:pt>
                <c:pt idx="5131">
                  <c:v>13.275</c:v>
                </c:pt>
                <c:pt idx="5132">
                  <c:v>13.275</c:v>
                </c:pt>
                <c:pt idx="5133">
                  <c:v>13.275</c:v>
                </c:pt>
                <c:pt idx="5134">
                  <c:v>13.275</c:v>
                </c:pt>
                <c:pt idx="5135">
                  <c:v>13.275</c:v>
                </c:pt>
                <c:pt idx="5136">
                  <c:v>13.275</c:v>
                </c:pt>
                <c:pt idx="5137">
                  <c:v>13.275</c:v>
                </c:pt>
                <c:pt idx="5138">
                  <c:v>13.275</c:v>
                </c:pt>
                <c:pt idx="5139">
                  <c:v>13.275</c:v>
                </c:pt>
                <c:pt idx="5140">
                  <c:v>13.275</c:v>
                </c:pt>
                <c:pt idx="5141">
                  <c:v>13.275</c:v>
                </c:pt>
                <c:pt idx="5142">
                  <c:v>13.28</c:v>
                </c:pt>
                <c:pt idx="5143">
                  <c:v>13.28</c:v>
                </c:pt>
                <c:pt idx="5144">
                  <c:v>13.28</c:v>
                </c:pt>
                <c:pt idx="5145">
                  <c:v>13.28</c:v>
                </c:pt>
                <c:pt idx="5146">
                  <c:v>13.28</c:v>
                </c:pt>
                <c:pt idx="5147">
                  <c:v>13.28</c:v>
                </c:pt>
                <c:pt idx="5148">
                  <c:v>13.28</c:v>
                </c:pt>
                <c:pt idx="5149">
                  <c:v>13.28</c:v>
                </c:pt>
                <c:pt idx="5150">
                  <c:v>13.28</c:v>
                </c:pt>
                <c:pt idx="5151">
                  <c:v>13.28</c:v>
                </c:pt>
                <c:pt idx="5152">
                  <c:v>13.28</c:v>
                </c:pt>
                <c:pt idx="5153">
                  <c:v>13.28</c:v>
                </c:pt>
                <c:pt idx="5154">
                  <c:v>13.28</c:v>
                </c:pt>
                <c:pt idx="5155">
                  <c:v>13.28</c:v>
                </c:pt>
                <c:pt idx="5156">
                  <c:v>13.285</c:v>
                </c:pt>
                <c:pt idx="5157">
                  <c:v>13.285</c:v>
                </c:pt>
                <c:pt idx="5158">
                  <c:v>13.285</c:v>
                </c:pt>
                <c:pt idx="5159">
                  <c:v>13.285</c:v>
                </c:pt>
                <c:pt idx="5160">
                  <c:v>13.285</c:v>
                </c:pt>
                <c:pt idx="5161">
                  <c:v>13.285</c:v>
                </c:pt>
                <c:pt idx="5162">
                  <c:v>13.285</c:v>
                </c:pt>
                <c:pt idx="5163">
                  <c:v>13.285</c:v>
                </c:pt>
                <c:pt idx="5164">
                  <c:v>13.285</c:v>
                </c:pt>
                <c:pt idx="5165">
                  <c:v>13.285</c:v>
                </c:pt>
                <c:pt idx="5166">
                  <c:v>13.285</c:v>
                </c:pt>
                <c:pt idx="5167">
                  <c:v>13.285</c:v>
                </c:pt>
                <c:pt idx="5168">
                  <c:v>13.285</c:v>
                </c:pt>
                <c:pt idx="5169">
                  <c:v>13.29</c:v>
                </c:pt>
                <c:pt idx="5170">
                  <c:v>13.29</c:v>
                </c:pt>
                <c:pt idx="5171">
                  <c:v>13.29</c:v>
                </c:pt>
                <c:pt idx="5172">
                  <c:v>13.29</c:v>
                </c:pt>
                <c:pt idx="5173">
                  <c:v>13.29</c:v>
                </c:pt>
                <c:pt idx="5174">
                  <c:v>13.29</c:v>
                </c:pt>
                <c:pt idx="5175">
                  <c:v>13.29</c:v>
                </c:pt>
                <c:pt idx="5176">
                  <c:v>13.29</c:v>
                </c:pt>
                <c:pt idx="5177">
                  <c:v>13.29</c:v>
                </c:pt>
                <c:pt idx="5178">
                  <c:v>13.29</c:v>
                </c:pt>
                <c:pt idx="5179">
                  <c:v>13.29</c:v>
                </c:pt>
                <c:pt idx="5180">
                  <c:v>13.29</c:v>
                </c:pt>
                <c:pt idx="5181">
                  <c:v>13.29</c:v>
                </c:pt>
                <c:pt idx="5182">
                  <c:v>13.29</c:v>
                </c:pt>
                <c:pt idx="5183">
                  <c:v>13.29</c:v>
                </c:pt>
                <c:pt idx="5184">
                  <c:v>13.295</c:v>
                </c:pt>
                <c:pt idx="5185">
                  <c:v>13.295</c:v>
                </c:pt>
                <c:pt idx="5186">
                  <c:v>13.295</c:v>
                </c:pt>
                <c:pt idx="5187">
                  <c:v>13.295</c:v>
                </c:pt>
                <c:pt idx="5188">
                  <c:v>13.295</c:v>
                </c:pt>
                <c:pt idx="5189">
                  <c:v>13.295</c:v>
                </c:pt>
                <c:pt idx="5190">
                  <c:v>13.295</c:v>
                </c:pt>
                <c:pt idx="5191">
                  <c:v>13.295</c:v>
                </c:pt>
                <c:pt idx="5192">
                  <c:v>13.295</c:v>
                </c:pt>
                <c:pt idx="5193">
                  <c:v>13.295</c:v>
                </c:pt>
                <c:pt idx="5194">
                  <c:v>13.295</c:v>
                </c:pt>
                <c:pt idx="5195">
                  <c:v>13.295</c:v>
                </c:pt>
                <c:pt idx="5196">
                  <c:v>13.295</c:v>
                </c:pt>
                <c:pt idx="5197">
                  <c:v>13.295</c:v>
                </c:pt>
                <c:pt idx="5198">
                  <c:v>13.3</c:v>
                </c:pt>
                <c:pt idx="5199">
                  <c:v>13.3</c:v>
                </c:pt>
                <c:pt idx="5200">
                  <c:v>13.3</c:v>
                </c:pt>
                <c:pt idx="5201">
                  <c:v>13.3</c:v>
                </c:pt>
                <c:pt idx="5202">
                  <c:v>13.3</c:v>
                </c:pt>
                <c:pt idx="5203">
                  <c:v>13.3</c:v>
                </c:pt>
                <c:pt idx="5204">
                  <c:v>13.3</c:v>
                </c:pt>
                <c:pt idx="5205">
                  <c:v>13.3</c:v>
                </c:pt>
                <c:pt idx="5206">
                  <c:v>13.3</c:v>
                </c:pt>
                <c:pt idx="5207">
                  <c:v>13.3</c:v>
                </c:pt>
                <c:pt idx="5208">
                  <c:v>13.3</c:v>
                </c:pt>
                <c:pt idx="5209">
                  <c:v>13.3</c:v>
                </c:pt>
                <c:pt idx="5210">
                  <c:v>13.3</c:v>
                </c:pt>
                <c:pt idx="5211">
                  <c:v>13.3</c:v>
                </c:pt>
                <c:pt idx="5212">
                  <c:v>13.305</c:v>
                </c:pt>
                <c:pt idx="5213">
                  <c:v>13.305</c:v>
                </c:pt>
                <c:pt idx="5214">
                  <c:v>13.305</c:v>
                </c:pt>
                <c:pt idx="5215">
                  <c:v>13.305</c:v>
                </c:pt>
                <c:pt idx="5216">
                  <c:v>13.305</c:v>
                </c:pt>
                <c:pt idx="5217">
                  <c:v>13.305</c:v>
                </c:pt>
                <c:pt idx="5218">
                  <c:v>13.305</c:v>
                </c:pt>
                <c:pt idx="5219">
                  <c:v>13.305</c:v>
                </c:pt>
                <c:pt idx="5220">
                  <c:v>13.305</c:v>
                </c:pt>
                <c:pt idx="5221">
                  <c:v>13.305</c:v>
                </c:pt>
                <c:pt idx="5222">
                  <c:v>13.305</c:v>
                </c:pt>
                <c:pt idx="5223">
                  <c:v>13.305</c:v>
                </c:pt>
                <c:pt idx="5224">
                  <c:v>13.305</c:v>
                </c:pt>
                <c:pt idx="5225">
                  <c:v>13.305</c:v>
                </c:pt>
                <c:pt idx="5226">
                  <c:v>13.3</c:v>
                </c:pt>
                <c:pt idx="5227">
                  <c:v>13.3</c:v>
                </c:pt>
                <c:pt idx="5228">
                  <c:v>13.3</c:v>
                </c:pt>
                <c:pt idx="5229">
                  <c:v>13.295</c:v>
                </c:pt>
                <c:pt idx="5230">
                  <c:v>13.295</c:v>
                </c:pt>
                <c:pt idx="5231">
                  <c:v>13.295</c:v>
                </c:pt>
                <c:pt idx="5232">
                  <c:v>13.29</c:v>
                </c:pt>
                <c:pt idx="5233">
                  <c:v>13.29</c:v>
                </c:pt>
                <c:pt idx="5234">
                  <c:v>13.285</c:v>
                </c:pt>
                <c:pt idx="5235">
                  <c:v>13.28</c:v>
                </c:pt>
                <c:pt idx="5236">
                  <c:v>13.28</c:v>
                </c:pt>
                <c:pt idx="5237">
                  <c:v>13.275</c:v>
                </c:pt>
                <c:pt idx="5238">
                  <c:v>13.27</c:v>
                </c:pt>
                <c:pt idx="5239">
                  <c:v>13.265</c:v>
                </c:pt>
                <c:pt idx="5240">
                  <c:v>13.255</c:v>
                </c:pt>
                <c:pt idx="5241">
                  <c:v>13.245</c:v>
                </c:pt>
                <c:pt idx="5242">
                  <c:v>13.23</c:v>
                </c:pt>
                <c:pt idx="5243">
                  <c:v>13.205</c:v>
                </c:pt>
                <c:pt idx="5244">
                  <c:v>12.875</c:v>
                </c:pt>
                <c:pt idx="5245">
                  <c:v>12.775</c:v>
                </c:pt>
                <c:pt idx="5246">
                  <c:v>12.655</c:v>
                </c:pt>
                <c:pt idx="5247">
                  <c:v>12.04</c:v>
                </c:pt>
                <c:pt idx="5248">
                  <c:v>5.4</c:v>
                </c:pt>
                <c:pt idx="5249">
                  <c:v>-0.015</c:v>
                </c:pt>
                <c:pt idx="5250">
                  <c:v>-0.37</c:v>
                </c:pt>
                <c:pt idx="5251">
                  <c:v>-0.37</c:v>
                </c:pt>
                <c:pt idx="5252">
                  <c:v>-0.355</c:v>
                </c:pt>
                <c:pt idx="5253">
                  <c:v>-0.36</c:v>
                </c:pt>
                <c:pt idx="5254">
                  <c:v>-0.38</c:v>
                </c:pt>
                <c:pt idx="5255">
                  <c:v>-0.375</c:v>
                </c:pt>
                <c:pt idx="5256">
                  <c:v>-0.37</c:v>
                </c:pt>
                <c:pt idx="5257">
                  <c:v>-0.37</c:v>
                </c:pt>
                <c:pt idx="5258">
                  <c:v>-0.375</c:v>
                </c:pt>
                <c:pt idx="5259">
                  <c:v>-0.375</c:v>
                </c:pt>
                <c:pt idx="5260">
                  <c:v>-0.37</c:v>
                </c:pt>
                <c:pt idx="5261">
                  <c:v>-0.375</c:v>
                </c:pt>
                <c:pt idx="5262">
                  <c:v>-0.38</c:v>
                </c:pt>
                <c:pt idx="5263">
                  <c:v>-0.375</c:v>
                </c:pt>
                <c:pt idx="5264">
                  <c:v>-0.37</c:v>
                </c:pt>
                <c:pt idx="5265">
                  <c:v>-0.375</c:v>
                </c:pt>
                <c:pt idx="5266">
                  <c:v>-0.37</c:v>
                </c:pt>
                <c:pt idx="5267">
                  <c:v>-0.37</c:v>
                </c:pt>
                <c:pt idx="5268">
                  <c:v>-0.375</c:v>
                </c:pt>
                <c:pt idx="5269">
                  <c:v>-0.375</c:v>
                </c:pt>
                <c:pt idx="5270">
                  <c:v>-0.375</c:v>
                </c:pt>
                <c:pt idx="5271">
                  <c:v>-0.375</c:v>
                </c:pt>
                <c:pt idx="5272">
                  <c:v>-0.375</c:v>
                </c:pt>
                <c:pt idx="5273">
                  <c:v>-0.375</c:v>
                </c:pt>
                <c:pt idx="5274">
                  <c:v>-0.375</c:v>
                </c:pt>
                <c:pt idx="5275">
                  <c:v>-0.375</c:v>
                </c:pt>
                <c:pt idx="5276">
                  <c:v>-0.375</c:v>
                </c:pt>
                <c:pt idx="5277">
                  <c:v>-0.375</c:v>
                </c:pt>
                <c:pt idx="5278">
                  <c:v>-0.375</c:v>
                </c:pt>
                <c:pt idx="5279">
                  <c:v>-0.375</c:v>
                </c:pt>
                <c:pt idx="5280">
                  <c:v>-0.375</c:v>
                </c:pt>
                <c:pt idx="5281">
                  <c:v>-0.375</c:v>
                </c:pt>
                <c:pt idx="5282">
                  <c:v>-0.375</c:v>
                </c:pt>
                <c:pt idx="5283">
                  <c:v>-0.375</c:v>
                </c:pt>
                <c:pt idx="5284">
                  <c:v>-0.375</c:v>
                </c:pt>
                <c:pt idx="5285">
                  <c:v>-0.375</c:v>
                </c:pt>
                <c:pt idx="5286">
                  <c:v>-0.375</c:v>
                </c:pt>
                <c:pt idx="5287">
                  <c:v>-0.375</c:v>
                </c:pt>
                <c:pt idx="5288">
                  <c:v>-0.375</c:v>
                </c:pt>
                <c:pt idx="5289">
                  <c:v>-0.375</c:v>
                </c:pt>
                <c:pt idx="5290">
                  <c:v>-0.375</c:v>
                </c:pt>
                <c:pt idx="5291">
                  <c:v>-0.375</c:v>
                </c:pt>
                <c:pt idx="5292">
                  <c:v>-0.375</c:v>
                </c:pt>
                <c:pt idx="5293">
                  <c:v>-0.375</c:v>
                </c:pt>
                <c:pt idx="5294">
                  <c:v>-0.375</c:v>
                </c:pt>
                <c:pt idx="5295">
                  <c:v>-0.375</c:v>
                </c:pt>
                <c:pt idx="5296">
                  <c:v>-0.375</c:v>
                </c:pt>
                <c:pt idx="5297">
                  <c:v>-0.375</c:v>
                </c:pt>
                <c:pt idx="5298">
                  <c:v>-0.375</c:v>
                </c:pt>
                <c:pt idx="5299">
                  <c:v>-0.375</c:v>
                </c:pt>
                <c:pt idx="5300">
                  <c:v>-0.375</c:v>
                </c:pt>
                <c:pt idx="5301">
                  <c:v>-0.375</c:v>
                </c:pt>
                <c:pt idx="5302">
                  <c:v>-0.375</c:v>
                </c:pt>
                <c:pt idx="5303">
                  <c:v>-0.375</c:v>
                </c:pt>
                <c:pt idx="5304">
                  <c:v>-0.375</c:v>
                </c:pt>
                <c:pt idx="5305">
                  <c:v>-0.375</c:v>
                </c:pt>
                <c:pt idx="5306">
                  <c:v>-0.375</c:v>
                </c:pt>
                <c:pt idx="5307">
                  <c:v>-0.375</c:v>
                </c:pt>
                <c:pt idx="5308">
                  <c:v>-0.375</c:v>
                </c:pt>
                <c:pt idx="5309">
                  <c:v>-0.375</c:v>
                </c:pt>
                <c:pt idx="5310">
                  <c:v>-0.375</c:v>
                </c:pt>
                <c:pt idx="5311">
                  <c:v>-0.375</c:v>
                </c:pt>
                <c:pt idx="5312">
                  <c:v>-0.375</c:v>
                </c:pt>
                <c:pt idx="5313">
                  <c:v>-0.375</c:v>
                </c:pt>
                <c:pt idx="5314">
                  <c:v>-0.375</c:v>
                </c:pt>
                <c:pt idx="5315">
                  <c:v>-0.375</c:v>
                </c:pt>
                <c:pt idx="5316">
                  <c:v>-0.375</c:v>
                </c:pt>
                <c:pt idx="5317">
                  <c:v>-0.375</c:v>
                </c:pt>
                <c:pt idx="5318">
                  <c:v>-0.375</c:v>
                </c:pt>
                <c:pt idx="5319">
                  <c:v>-0.375</c:v>
                </c:pt>
                <c:pt idx="5320">
                  <c:v>-0.375</c:v>
                </c:pt>
                <c:pt idx="5321">
                  <c:v>-0.375</c:v>
                </c:pt>
                <c:pt idx="5322">
                  <c:v>-0.375</c:v>
                </c:pt>
                <c:pt idx="5323">
                  <c:v>-0.375</c:v>
                </c:pt>
                <c:pt idx="5324">
                  <c:v>-0.375</c:v>
                </c:pt>
                <c:pt idx="5325">
                  <c:v>-0.375</c:v>
                </c:pt>
                <c:pt idx="5326">
                  <c:v>-0.375</c:v>
                </c:pt>
                <c:pt idx="5327">
                  <c:v>-0.375</c:v>
                </c:pt>
                <c:pt idx="5328">
                  <c:v>-0.375</c:v>
                </c:pt>
                <c:pt idx="5329">
                  <c:v>-0.375</c:v>
                </c:pt>
                <c:pt idx="5330">
                  <c:v>-0.375</c:v>
                </c:pt>
                <c:pt idx="5331">
                  <c:v>-0.375</c:v>
                </c:pt>
                <c:pt idx="5332">
                  <c:v>-0.375</c:v>
                </c:pt>
                <c:pt idx="5333">
                  <c:v>-0.375</c:v>
                </c:pt>
                <c:pt idx="5334">
                  <c:v>-0.375</c:v>
                </c:pt>
                <c:pt idx="5335">
                  <c:v>-0.375</c:v>
                </c:pt>
                <c:pt idx="5336">
                  <c:v>-0.375</c:v>
                </c:pt>
                <c:pt idx="5337">
                  <c:v>-0.375</c:v>
                </c:pt>
                <c:pt idx="5338">
                  <c:v>-0.375</c:v>
                </c:pt>
                <c:pt idx="5339">
                  <c:v>-0.375</c:v>
                </c:pt>
                <c:pt idx="5340">
                  <c:v>-0.375</c:v>
                </c:pt>
                <c:pt idx="5341">
                  <c:v>-0.375</c:v>
                </c:pt>
                <c:pt idx="5342">
                  <c:v>-0.375</c:v>
                </c:pt>
                <c:pt idx="5343">
                  <c:v>-0.375</c:v>
                </c:pt>
                <c:pt idx="5344">
                  <c:v>-0.375</c:v>
                </c:pt>
                <c:pt idx="5345">
                  <c:v>-0.375</c:v>
                </c:pt>
                <c:pt idx="5346">
                  <c:v>-0.375</c:v>
                </c:pt>
                <c:pt idx="5347">
                  <c:v>-0.375</c:v>
                </c:pt>
                <c:pt idx="5348">
                  <c:v>-0.375</c:v>
                </c:pt>
                <c:pt idx="5349">
                  <c:v>-0.375</c:v>
                </c:pt>
                <c:pt idx="5350">
                  <c:v>-0.37</c:v>
                </c:pt>
                <c:pt idx="5351">
                  <c:v>-0.375</c:v>
                </c:pt>
                <c:pt idx="5352">
                  <c:v>-0.375</c:v>
                </c:pt>
                <c:pt idx="5353">
                  <c:v>-0.375</c:v>
                </c:pt>
                <c:pt idx="5354">
                  <c:v>-0.375</c:v>
                </c:pt>
                <c:pt idx="5355">
                  <c:v>-0.37</c:v>
                </c:pt>
                <c:pt idx="5356">
                  <c:v>-0.375</c:v>
                </c:pt>
                <c:pt idx="5357">
                  <c:v>-0.375</c:v>
                </c:pt>
                <c:pt idx="5358">
                  <c:v>-0.375</c:v>
                </c:pt>
                <c:pt idx="5359">
                  <c:v>-0.37</c:v>
                </c:pt>
                <c:pt idx="5360">
                  <c:v>-0.37</c:v>
                </c:pt>
                <c:pt idx="5361">
                  <c:v>-0.37</c:v>
                </c:pt>
                <c:pt idx="5362">
                  <c:v>-0.37</c:v>
                </c:pt>
                <c:pt idx="5363">
                  <c:v>-0.37</c:v>
                </c:pt>
                <c:pt idx="5364">
                  <c:v>-0.37</c:v>
                </c:pt>
                <c:pt idx="5365">
                  <c:v>-0.37</c:v>
                </c:pt>
                <c:pt idx="5366">
                  <c:v>-0.37</c:v>
                </c:pt>
                <c:pt idx="5367">
                  <c:v>-0.37</c:v>
                </c:pt>
                <c:pt idx="5368">
                  <c:v>-0.37</c:v>
                </c:pt>
                <c:pt idx="5369">
                  <c:v>-0.37</c:v>
                </c:pt>
                <c:pt idx="5370">
                  <c:v>-0.37</c:v>
                </c:pt>
                <c:pt idx="5371">
                  <c:v>-0.37</c:v>
                </c:pt>
                <c:pt idx="5372">
                  <c:v>-0.37</c:v>
                </c:pt>
                <c:pt idx="5373">
                  <c:v>-0.37</c:v>
                </c:pt>
                <c:pt idx="5374">
                  <c:v>-0.37</c:v>
                </c:pt>
                <c:pt idx="5375">
                  <c:v>-0.37</c:v>
                </c:pt>
                <c:pt idx="5376">
                  <c:v>-0.37</c:v>
                </c:pt>
                <c:pt idx="5377">
                  <c:v>-0.37</c:v>
                </c:pt>
                <c:pt idx="5378">
                  <c:v>-0.375</c:v>
                </c:pt>
                <c:pt idx="5379">
                  <c:v>-0.375</c:v>
                </c:pt>
                <c:pt idx="5380">
                  <c:v>-0.37</c:v>
                </c:pt>
                <c:pt idx="5381">
                  <c:v>-0.37</c:v>
                </c:pt>
                <c:pt idx="5382">
                  <c:v>-0.37</c:v>
                </c:pt>
                <c:pt idx="5383">
                  <c:v>-0.37</c:v>
                </c:pt>
                <c:pt idx="5384">
                  <c:v>-0.37</c:v>
                </c:pt>
                <c:pt idx="5385">
                  <c:v>-0.37</c:v>
                </c:pt>
                <c:pt idx="5386">
                  <c:v>-0.37</c:v>
                </c:pt>
                <c:pt idx="5387">
                  <c:v>-0.37</c:v>
                </c:pt>
                <c:pt idx="5388">
                  <c:v>-0.37</c:v>
                </c:pt>
                <c:pt idx="5389">
                  <c:v>-0.37</c:v>
                </c:pt>
                <c:pt idx="5390">
                  <c:v>-0.37</c:v>
                </c:pt>
                <c:pt idx="5391">
                  <c:v>-0.37</c:v>
                </c:pt>
                <c:pt idx="5392">
                  <c:v>-0.37</c:v>
                </c:pt>
                <c:pt idx="5393">
                  <c:v>-0.37</c:v>
                </c:pt>
                <c:pt idx="5394">
                  <c:v>-0.37</c:v>
                </c:pt>
                <c:pt idx="5395">
                  <c:v>-0.37</c:v>
                </c:pt>
                <c:pt idx="5396">
                  <c:v>-0.37</c:v>
                </c:pt>
                <c:pt idx="5397">
                  <c:v>-0.37</c:v>
                </c:pt>
                <c:pt idx="5398">
                  <c:v>-0.37</c:v>
                </c:pt>
                <c:pt idx="5399">
                  <c:v>-0.37</c:v>
                </c:pt>
                <c:pt idx="5400">
                  <c:v>-0.37</c:v>
                </c:pt>
                <c:pt idx="5401">
                  <c:v>-0.37</c:v>
                </c:pt>
                <c:pt idx="5402">
                  <c:v>-0.37</c:v>
                </c:pt>
                <c:pt idx="5403">
                  <c:v>-0.37</c:v>
                </c:pt>
                <c:pt idx="5404">
                  <c:v>-0.37</c:v>
                </c:pt>
                <c:pt idx="5405">
                  <c:v>-0.37</c:v>
                </c:pt>
                <c:pt idx="5406">
                  <c:v>-0.37</c:v>
                </c:pt>
                <c:pt idx="5407">
                  <c:v>-0.37</c:v>
                </c:pt>
                <c:pt idx="5408">
                  <c:v>-0.37</c:v>
                </c:pt>
                <c:pt idx="5409">
                  <c:v>-0.37</c:v>
                </c:pt>
                <c:pt idx="5410">
                  <c:v>-0.37</c:v>
                </c:pt>
                <c:pt idx="5411">
                  <c:v>-0.37</c:v>
                </c:pt>
                <c:pt idx="5412">
                  <c:v>-0.37</c:v>
                </c:pt>
                <c:pt idx="5413">
                  <c:v>-0.37</c:v>
                </c:pt>
                <c:pt idx="5414">
                  <c:v>-0.37</c:v>
                </c:pt>
                <c:pt idx="5415">
                  <c:v>-0.37</c:v>
                </c:pt>
                <c:pt idx="5416">
                  <c:v>-0.37</c:v>
                </c:pt>
                <c:pt idx="5417">
                  <c:v>-0.37</c:v>
                </c:pt>
                <c:pt idx="5418">
                  <c:v>-0.37</c:v>
                </c:pt>
                <c:pt idx="5419">
                  <c:v>-0.37</c:v>
                </c:pt>
                <c:pt idx="5420">
                  <c:v>-0.37</c:v>
                </c:pt>
                <c:pt idx="5421">
                  <c:v>-0.37</c:v>
                </c:pt>
                <c:pt idx="5422">
                  <c:v>-0.37</c:v>
                </c:pt>
                <c:pt idx="5423">
                  <c:v>-0.37</c:v>
                </c:pt>
                <c:pt idx="5424">
                  <c:v>-0.37</c:v>
                </c:pt>
                <c:pt idx="5425">
                  <c:v>-0.37</c:v>
                </c:pt>
                <c:pt idx="5426">
                  <c:v>-0.37</c:v>
                </c:pt>
                <c:pt idx="5427">
                  <c:v>-0.37</c:v>
                </c:pt>
                <c:pt idx="5428">
                  <c:v>-0.37</c:v>
                </c:pt>
                <c:pt idx="5429">
                  <c:v>-0.37</c:v>
                </c:pt>
                <c:pt idx="5430">
                  <c:v>-0.37</c:v>
                </c:pt>
                <c:pt idx="5431">
                  <c:v>-0.37</c:v>
                </c:pt>
                <c:pt idx="5432">
                  <c:v>-0.37</c:v>
                </c:pt>
                <c:pt idx="5433">
                  <c:v>-0.37</c:v>
                </c:pt>
                <c:pt idx="5434">
                  <c:v>-0.37</c:v>
                </c:pt>
                <c:pt idx="5435">
                  <c:v>-0.37</c:v>
                </c:pt>
                <c:pt idx="5436">
                  <c:v>-0.37</c:v>
                </c:pt>
                <c:pt idx="5437">
                  <c:v>-0.37</c:v>
                </c:pt>
                <c:pt idx="5438">
                  <c:v>-0.37</c:v>
                </c:pt>
                <c:pt idx="5439">
                  <c:v>-0.37</c:v>
                </c:pt>
                <c:pt idx="5440">
                  <c:v>-0.37</c:v>
                </c:pt>
                <c:pt idx="5441">
                  <c:v>-0.37</c:v>
                </c:pt>
                <c:pt idx="5442">
                  <c:v>-0.37</c:v>
                </c:pt>
                <c:pt idx="5443">
                  <c:v>-0.37</c:v>
                </c:pt>
                <c:pt idx="5444">
                  <c:v>-0.37</c:v>
                </c:pt>
                <c:pt idx="5445">
                  <c:v>-0.37</c:v>
                </c:pt>
                <c:pt idx="5446">
                  <c:v>-0.37</c:v>
                </c:pt>
                <c:pt idx="5447">
                  <c:v>-0.37</c:v>
                </c:pt>
                <c:pt idx="5448">
                  <c:v>-0.37</c:v>
                </c:pt>
                <c:pt idx="5449">
                  <c:v>-0.37</c:v>
                </c:pt>
                <c:pt idx="5450">
                  <c:v>-0.37</c:v>
                </c:pt>
                <c:pt idx="5451">
                  <c:v>-0.37</c:v>
                </c:pt>
                <c:pt idx="5452">
                  <c:v>-0.37</c:v>
                </c:pt>
                <c:pt idx="5453">
                  <c:v>-0.37</c:v>
                </c:pt>
                <c:pt idx="5454">
                  <c:v>-0.37</c:v>
                </c:pt>
                <c:pt idx="5455">
                  <c:v>-0.37</c:v>
                </c:pt>
                <c:pt idx="5456">
                  <c:v>-0.37</c:v>
                </c:pt>
                <c:pt idx="5457">
                  <c:v>-0.37</c:v>
                </c:pt>
                <c:pt idx="5458">
                  <c:v>-0.37</c:v>
                </c:pt>
                <c:pt idx="5459">
                  <c:v>-0.37</c:v>
                </c:pt>
                <c:pt idx="5460">
                  <c:v>-0.37</c:v>
                </c:pt>
                <c:pt idx="5461">
                  <c:v>-0.37</c:v>
                </c:pt>
                <c:pt idx="5462">
                  <c:v>-0.37</c:v>
                </c:pt>
                <c:pt idx="5463">
                  <c:v>-0.37</c:v>
                </c:pt>
                <c:pt idx="5464">
                  <c:v>-0.37</c:v>
                </c:pt>
                <c:pt idx="5465">
                  <c:v>-0.37</c:v>
                </c:pt>
                <c:pt idx="5466">
                  <c:v>-0.37</c:v>
                </c:pt>
                <c:pt idx="5467">
                  <c:v>-0.37</c:v>
                </c:pt>
                <c:pt idx="5468">
                  <c:v>-0.37</c:v>
                </c:pt>
                <c:pt idx="5469">
                  <c:v>-0.37</c:v>
                </c:pt>
                <c:pt idx="5470">
                  <c:v>-0.37</c:v>
                </c:pt>
                <c:pt idx="5471">
                  <c:v>-0.37</c:v>
                </c:pt>
                <c:pt idx="5472">
                  <c:v>-0.37</c:v>
                </c:pt>
                <c:pt idx="5473">
                  <c:v>-0.37</c:v>
                </c:pt>
                <c:pt idx="5474">
                  <c:v>-0.37</c:v>
                </c:pt>
                <c:pt idx="5475">
                  <c:v>-0.37</c:v>
                </c:pt>
                <c:pt idx="5476">
                  <c:v>-0.37</c:v>
                </c:pt>
                <c:pt idx="5477">
                  <c:v>-0.37</c:v>
                </c:pt>
                <c:pt idx="5478">
                  <c:v>-0.37</c:v>
                </c:pt>
                <c:pt idx="5479">
                  <c:v>-0.37</c:v>
                </c:pt>
                <c:pt idx="5480">
                  <c:v>-0.37</c:v>
                </c:pt>
                <c:pt idx="5481">
                  <c:v>-0.37</c:v>
                </c:pt>
                <c:pt idx="5482">
                  <c:v>-0.37</c:v>
                </c:pt>
                <c:pt idx="5483">
                  <c:v>-0.37</c:v>
                </c:pt>
                <c:pt idx="5484">
                  <c:v>-0.37</c:v>
                </c:pt>
                <c:pt idx="5485">
                  <c:v>-0.37</c:v>
                </c:pt>
                <c:pt idx="5486">
                  <c:v>-0.37</c:v>
                </c:pt>
                <c:pt idx="5487">
                  <c:v>-0.37</c:v>
                </c:pt>
                <c:pt idx="5488">
                  <c:v>-0.37</c:v>
                </c:pt>
                <c:pt idx="5489">
                  <c:v>-0.37</c:v>
                </c:pt>
                <c:pt idx="5490">
                  <c:v>-0.37</c:v>
                </c:pt>
                <c:pt idx="5491">
                  <c:v>-0.37</c:v>
                </c:pt>
                <c:pt idx="5492">
                  <c:v>-0.37</c:v>
                </c:pt>
                <c:pt idx="5493">
                  <c:v>-0.37</c:v>
                </c:pt>
                <c:pt idx="5494">
                  <c:v>-0.37</c:v>
                </c:pt>
                <c:pt idx="5495">
                  <c:v>-0.37</c:v>
                </c:pt>
                <c:pt idx="5496">
                  <c:v>-0.37</c:v>
                </c:pt>
                <c:pt idx="5497">
                  <c:v>-0.37</c:v>
                </c:pt>
                <c:pt idx="5498">
                  <c:v>-0.37</c:v>
                </c:pt>
                <c:pt idx="5499">
                  <c:v>-0.37</c:v>
                </c:pt>
                <c:pt idx="5500">
                  <c:v>-0.37</c:v>
                </c:pt>
                <c:pt idx="5501">
                  <c:v>-0.37</c:v>
                </c:pt>
                <c:pt idx="5502">
                  <c:v>-0.37</c:v>
                </c:pt>
              </c:numCache>
            </c:numRef>
          </c:yVal>
          <c:smooth val="0"/>
          <c:extLst xmlns:c16r2="http://schemas.microsoft.com/office/drawing/2015/06/chart">
            <c:ext xmlns:c16="http://schemas.microsoft.com/office/drawing/2014/chart" uri="{C3380CC4-5D6E-409C-BE32-E72D297353CC}">
              <c16:uniqueId val="{00000002-8233-4F2C-8A41-567CDC046CC8}"/>
            </c:ext>
          </c:extLst>
        </c:ser>
        <c:ser>
          <c:idx val="3"/>
          <c:order val="3"/>
          <c:tx>
            <c:v>Brass</c:v>
          </c:tx>
          <c:spPr>
            <a:ln w="25400" cap="rnd">
              <a:noFill/>
              <a:round/>
            </a:ln>
            <a:effectLst/>
          </c:spPr>
          <c:marker>
            <c:symbol val="circle"/>
            <c:size val="5"/>
            <c:spPr>
              <a:solidFill>
                <a:schemeClr val="accent4"/>
              </a:solidFill>
              <a:ln w="9525">
                <a:solidFill>
                  <a:schemeClr val="accent4"/>
                </a:solidFill>
              </a:ln>
              <a:effectLst/>
            </c:spPr>
          </c:marker>
          <c:xVal>
            <c:numRef>
              <c:f>'[spreadsheet for assignment.xlsx]Sheet3'!$AJ$3:$AJ$5505</c:f>
              <c:numCache>
                <c:formatCode>General</c:formatCode>
                <c:ptCount val="5503"/>
                <c:pt idx="0">
                  <c:v>0.0</c:v>
                </c:pt>
                <c:pt idx="1">
                  <c:v>0.0</c:v>
                </c:pt>
                <c:pt idx="2">
                  <c:v>0.0</c:v>
                </c:pt>
                <c:pt idx="3">
                  <c:v>0.0</c:v>
                </c:pt>
                <c:pt idx="4">
                  <c:v>0.001</c:v>
                </c:pt>
                <c:pt idx="5">
                  <c:v>0.002</c:v>
                </c:pt>
                <c:pt idx="6">
                  <c:v>0.005</c:v>
                </c:pt>
                <c:pt idx="7">
                  <c:v>0.006</c:v>
                </c:pt>
                <c:pt idx="8">
                  <c:v>0.007</c:v>
                </c:pt>
                <c:pt idx="9">
                  <c:v>0.01</c:v>
                </c:pt>
                <c:pt idx="10">
                  <c:v>0.011</c:v>
                </c:pt>
                <c:pt idx="11">
                  <c:v>0.012</c:v>
                </c:pt>
                <c:pt idx="12">
                  <c:v>0.015</c:v>
                </c:pt>
                <c:pt idx="13">
                  <c:v>0.016</c:v>
                </c:pt>
                <c:pt idx="14">
                  <c:v>0.017</c:v>
                </c:pt>
                <c:pt idx="15">
                  <c:v>0.02</c:v>
                </c:pt>
                <c:pt idx="16">
                  <c:v>0.021</c:v>
                </c:pt>
                <c:pt idx="17">
                  <c:v>0.022</c:v>
                </c:pt>
                <c:pt idx="18">
                  <c:v>0.025</c:v>
                </c:pt>
                <c:pt idx="19">
                  <c:v>0.026</c:v>
                </c:pt>
                <c:pt idx="20">
                  <c:v>0.027</c:v>
                </c:pt>
                <c:pt idx="21">
                  <c:v>0.03</c:v>
                </c:pt>
                <c:pt idx="22">
                  <c:v>0.031</c:v>
                </c:pt>
                <c:pt idx="23">
                  <c:v>0.032</c:v>
                </c:pt>
                <c:pt idx="24">
                  <c:v>0.035</c:v>
                </c:pt>
                <c:pt idx="25">
                  <c:v>0.036</c:v>
                </c:pt>
                <c:pt idx="26">
                  <c:v>0.037</c:v>
                </c:pt>
                <c:pt idx="27">
                  <c:v>0.04</c:v>
                </c:pt>
                <c:pt idx="28">
                  <c:v>0.041</c:v>
                </c:pt>
                <c:pt idx="29">
                  <c:v>0.042</c:v>
                </c:pt>
                <c:pt idx="30">
                  <c:v>0.045</c:v>
                </c:pt>
                <c:pt idx="31">
                  <c:v>0.046</c:v>
                </c:pt>
                <c:pt idx="32">
                  <c:v>0.047</c:v>
                </c:pt>
                <c:pt idx="33">
                  <c:v>0.05</c:v>
                </c:pt>
                <c:pt idx="34">
                  <c:v>0.051</c:v>
                </c:pt>
                <c:pt idx="35">
                  <c:v>0.054</c:v>
                </c:pt>
                <c:pt idx="36">
                  <c:v>0.055</c:v>
                </c:pt>
                <c:pt idx="37">
                  <c:v>0.056</c:v>
                </c:pt>
                <c:pt idx="38">
                  <c:v>0.059</c:v>
                </c:pt>
                <c:pt idx="39">
                  <c:v>0.06</c:v>
                </c:pt>
                <c:pt idx="40">
                  <c:v>0.061</c:v>
                </c:pt>
                <c:pt idx="41">
                  <c:v>0.062</c:v>
                </c:pt>
                <c:pt idx="42">
                  <c:v>0.065</c:v>
                </c:pt>
                <c:pt idx="43">
                  <c:v>0.066</c:v>
                </c:pt>
                <c:pt idx="44">
                  <c:v>0.069</c:v>
                </c:pt>
                <c:pt idx="45">
                  <c:v>0.07</c:v>
                </c:pt>
                <c:pt idx="46">
                  <c:v>0.071</c:v>
                </c:pt>
                <c:pt idx="47">
                  <c:v>0.072</c:v>
                </c:pt>
                <c:pt idx="48">
                  <c:v>0.075</c:v>
                </c:pt>
                <c:pt idx="49">
                  <c:v>0.076</c:v>
                </c:pt>
                <c:pt idx="50">
                  <c:v>0.079</c:v>
                </c:pt>
                <c:pt idx="51">
                  <c:v>0.08</c:v>
                </c:pt>
                <c:pt idx="52">
                  <c:v>0.081</c:v>
                </c:pt>
                <c:pt idx="53">
                  <c:v>0.084</c:v>
                </c:pt>
                <c:pt idx="54">
                  <c:v>0.085</c:v>
                </c:pt>
                <c:pt idx="55">
                  <c:v>0.086</c:v>
                </c:pt>
                <c:pt idx="56">
                  <c:v>0.089</c:v>
                </c:pt>
                <c:pt idx="57">
                  <c:v>0.09</c:v>
                </c:pt>
                <c:pt idx="58">
                  <c:v>0.091</c:v>
                </c:pt>
                <c:pt idx="59">
                  <c:v>0.094</c:v>
                </c:pt>
                <c:pt idx="60">
                  <c:v>0.095</c:v>
                </c:pt>
                <c:pt idx="61">
                  <c:v>0.096</c:v>
                </c:pt>
                <c:pt idx="62">
                  <c:v>0.099</c:v>
                </c:pt>
                <c:pt idx="63">
                  <c:v>0.1</c:v>
                </c:pt>
                <c:pt idx="64">
                  <c:v>0.101</c:v>
                </c:pt>
                <c:pt idx="65">
                  <c:v>0.104</c:v>
                </c:pt>
                <c:pt idx="66">
                  <c:v>0.105</c:v>
                </c:pt>
                <c:pt idx="67">
                  <c:v>0.106</c:v>
                </c:pt>
                <c:pt idx="68">
                  <c:v>0.109</c:v>
                </c:pt>
                <c:pt idx="69">
                  <c:v>0.11</c:v>
                </c:pt>
                <c:pt idx="70">
                  <c:v>0.111</c:v>
                </c:pt>
                <c:pt idx="71">
                  <c:v>0.114</c:v>
                </c:pt>
                <c:pt idx="72">
                  <c:v>0.115</c:v>
                </c:pt>
                <c:pt idx="73">
                  <c:v>0.116</c:v>
                </c:pt>
                <c:pt idx="74">
                  <c:v>0.119</c:v>
                </c:pt>
                <c:pt idx="75">
                  <c:v>0.12</c:v>
                </c:pt>
                <c:pt idx="76">
                  <c:v>0.122</c:v>
                </c:pt>
                <c:pt idx="77">
                  <c:v>0.124</c:v>
                </c:pt>
                <c:pt idx="78">
                  <c:v>0.125</c:v>
                </c:pt>
                <c:pt idx="79">
                  <c:v>0.127</c:v>
                </c:pt>
                <c:pt idx="80">
                  <c:v>0.129</c:v>
                </c:pt>
                <c:pt idx="81">
                  <c:v>0.13</c:v>
                </c:pt>
                <c:pt idx="82">
                  <c:v>0.132</c:v>
                </c:pt>
                <c:pt idx="83">
                  <c:v>0.134</c:v>
                </c:pt>
                <c:pt idx="84">
                  <c:v>0.135</c:v>
                </c:pt>
                <c:pt idx="85">
                  <c:v>0.137</c:v>
                </c:pt>
                <c:pt idx="86">
                  <c:v>0.139</c:v>
                </c:pt>
                <c:pt idx="87">
                  <c:v>0.14</c:v>
                </c:pt>
                <c:pt idx="88">
                  <c:v>0.142</c:v>
                </c:pt>
                <c:pt idx="89">
                  <c:v>0.144</c:v>
                </c:pt>
                <c:pt idx="90">
                  <c:v>0.145</c:v>
                </c:pt>
                <c:pt idx="91">
                  <c:v>0.147</c:v>
                </c:pt>
                <c:pt idx="92">
                  <c:v>0.149</c:v>
                </c:pt>
                <c:pt idx="93">
                  <c:v>0.15</c:v>
                </c:pt>
                <c:pt idx="94">
                  <c:v>0.152</c:v>
                </c:pt>
                <c:pt idx="95">
                  <c:v>0.154</c:v>
                </c:pt>
                <c:pt idx="96">
                  <c:v>0.155</c:v>
                </c:pt>
                <c:pt idx="97">
                  <c:v>0.157</c:v>
                </c:pt>
                <c:pt idx="98">
                  <c:v>0.159</c:v>
                </c:pt>
                <c:pt idx="99">
                  <c:v>0.16</c:v>
                </c:pt>
                <c:pt idx="100">
                  <c:v>0.162</c:v>
                </c:pt>
                <c:pt idx="101">
                  <c:v>0.164</c:v>
                </c:pt>
                <c:pt idx="102">
                  <c:v>0.166</c:v>
                </c:pt>
                <c:pt idx="103">
                  <c:v>0.167</c:v>
                </c:pt>
                <c:pt idx="104">
                  <c:v>0.169</c:v>
                </c:pt>
                <c:pt idx="105">
                  <c:v>0.17</c:v>
                </c:pt>
                <c:pt idx="106">
                  <c:v>0.172</c:v>
                </c:pt>
                <c:pt idx="107">
                  <c:v>0.174</c:v>
                </c:pt>
                <c:pt idx="108">
                  <c:v>0.176</c:v>
                </c:pt>
                <c:pt idx="109">
                  <c:v>0.177</c:v>
                </c:pt>
                <c:pt idx="110">
                  <c:v>0.179</c:v>
                </c:pt>
                <c:pt idx="111">
                  <c:v>0.181</c:v>
                </c:pt>
                <c:pt idx="112">
                  <c:v>0.182</c:v>
                </c:pt>
                <c:pt idx="113">
                  <c:v>0.184</c:v>
                </c:pt>
                <c:pt idx="114">
                  <c:v>0.186</c:v>
                </c:pt>
                <c:pt idx="115">
                  <c:v>0.187</c:v>
                </c:pt>
                <c:pt idx="116">
                  <c:v>0.189</c:v>
                </c:pt>
                <c:pt idx="117">
                  <c:v>0.191</c:v>
                </c:pt>
                <c:pt idx="118">
                  <c:v>0.192</c:v>
                </c:pt>
                <c:pt idx="119">
                  <c:v>0.194</c:v>
                </c:pt>
                <c:pt idx="120">
                  <c:v>0.196</c:v>
                </c:pt>
                <c:pt idx="121">
                  <c:v>0.197</c:v>
                </c:pt>
                <c:pt idx="122">
                  <c:v>0.199</c:v>
                </c:pt>
                <c:pt idx="123">
                  <c:v>0.201</c:v>
                </c:pt>
                <c:pt idx="124">
                  <c:v>0.202</c:v>
                </c:pt>
                <c:pt idx="125">
                  <c:v>0.204</c:v>
                </c:pt>
                <c:pt idx="126">
                  <c:v>0.206</c:v>
                </c:pt>
                <c:pt idx="127">
                  <c:v>0.207</c:v>
                </c:pt>
                <c:pt idx="128">
                  <c:v>0.209</c:v>
                </c:pt>
                <c:pt idx="129">
                  <c:v>0.211</c:v>
                </c:pt>
                <c:pt idx="130">
                  <c:v>0.212</c:v>
                </c:pt>
                <c:pt idx="131">
                  <c:v>0.214</c:v>
                </c:pt>
                <c:pt idx="132">
                  <c:v>0.216</c:v>
                </c:pt>
                <c:pt idx="133">
                  <c:v>0.217</c:v>
                </c:pt>
                <c:pt idx="134">
                  <c:v>0.219</c:v>
                </c:pt>
                <c:pt idx="135">
                  <c:v>0.221</c:v>
                </c:pt>
                <c:pt idx="136">
                  <c:v>0.222</c:v>
                </c:pt>
                <c:pt idx="137">
                  <c:v>0.224</c:v>
                </c:pt>
                <c:pt idx="138">
                  <c:v>0.226</c:v>
                </c:pt>
                <c:pt idx="139">
                  <c:v>0.227</c:v>
                </c:pt>
                <c:pt idx="140">
                  <c:v>0.229</c:v>
                </c:pt>
                <c:pt idx="141">
                  <c:v>0.231</c:v>
                </c:pt>
                <c:pt idx="142">
                  <c:v>0.232</c:v>
                </c:pt>
                <c:pt idx="143">
                  <c:v>0.235</c:v>
                </c:pt>
                <c:pt idx="144">
                  <c:v>0.236</c:v>
                </c:pt>
                <c:pt idx="145">
                  <c:v>0.237</c:v>
                </c:pt>
                <c:pt idx="146">
                  <c:v>0.239</c:v>
                </c:pt>
                <c:pt idx="147">
                  <c:v>0.241</c:v>
                </c:pt>
                <c:pt idx="148">
                  <c:v>0.242</c:v>
                </c:pt>
                <c:pt idx="149">
                  <c:v>0.245</c:v>
                </c:pt>
                <c:pt idx="150">
                  <c:v>0.246</c:v>
                </c:pt>
                <c:pt idx="151">
                  <c:v>0.247</c:v>
                </c:pt>
                <c:pt idx="152">
                  <c:v>0.25</c:v>
                </c:pt>
                <c:pt idx="153">
                  <c:v>0.251</c:v>
                </c:pt>
                <c:pt idx="154">
                  <c:v>0.252</c:v>
                </c:pt>
                <c:pt idx="155">
                  <c:v>0.255</c:v>
                </c:pt>
                <c:pt idx="156">
                  <c:v>0.256</c:v>
                </c:pt>
                <c:pt idx="157">
                  <c:v>0.257</c:v>
                </c:pt>
                <c:pt idx="158">
                  <c:v>0.26</c:v>
                </c:pt>
                <c:pt idx="159">
                  <c:v>0.261</c:v>
                </c:pt>
                <c:pt idx="160">
                  <c:v>0.262</c:v>
                </c:pt>
                <c:pt idx="161">
                  <c:v>0.265</c:v>
                </c:pt>
                <c:pt idx="162">
                  <c:v>0.266</c:v>
                </c:pt>
                <c:pt idx="163">
                  <c:v>0.267</c:v>
                </c:pt>
                <c:pt idx="164">
                  <c:v>0.27</c:v>
                </c:pt>
                <c:pt idx="165">
                  <c:v>0.271</c:v>
                </c:pt>
                <c:pt idx="166">
                  <c:v>0.272</c:v>
                </c:pt>
                <c:pt idx="167">
                  <c:v>0.275</c:v>
                </c:pt>
                <c:pt idx="168">
                  <c:v>0.276</c:v>
                </c:pt>
                <c:pt idx="169">
                  <c:v>0.277</c:v>
                </c:pt>
                <c:pt idx="170">
                  <c:v>0.28</c:v>
                </c:pt>
                <c:pt idx="171">
                  <c:v>0.281</c:v>
                </c:pt>
                <c:pt idx="172">
                  <c:v>0.282</c:v>
                </c:pt>
                <c:pt idx="173">
                  <c:v>0.285</c:v>
                </c:pt>
                <c:pt idx="174">
                  <c:v>0.286</c:v>
                </c:pt>
                <c:pt idx="175">
                  <c:v>0.287</c:v>
                </c:pt>
                <c:pt idx="176">
                  <c:v>0.29</c:v>
                </c:pt>
                <c:pt idx="177">
                  <c:v>0.291</c:v>
                </c:pt>
                <c:pt idx="178">
                  <c:v>0.292</c:v>
                </c:pt>
                <c:pt idx="179">
                  <c:v>0.295</c:v>
                </c:pt>
                <c:pt idx="180">
                  <c:v>0.296</c:v>
                </c:pt>
                <c:pt idx="181">
                  <c:v>0.297</c:v>
                </c:pt>
                <c:pt idx="182">
                  <c:v>0.3</c:v>
                </c:pt>
                <c:pt idx="183">
                  <c:v>0.301</c:v>
                </c:pt>
                <c:pt idx="184">
                  <c:v>0.304</c:v>
                </c:pt>
                <c:pt idx="185">
                  <c:v>0.305</c:v>
                </c:pt>
                <c:pt idx="186">
                  <c:v>0.306</c:v>
                </c:pt>
                <c:pt idx="187">
                  <c:v>0.307</c:v>
                </c:pt>
                <c:pt idx="188">
                  <c:v>0.31</c:v>
                </c:pt>
                <c:pt idx="189">
                  <c:v>0.311</c:v>
                </c:pt>
                <c:pt idx="190">
                  <c:v>0.314</c:v>
                </c:pt>
                <c:pt idx="191">
                  <c:v>0.315</c:v>
                </c:pt>
                <c:pt idx="192">
                  <c:v>0.316</c:v>
                </c:pt>
                <c:pt idx="193">
                  <c:v>0.319</c:v>
                </c:pt>
                <c:pt idx="194">
                  <c:v>0.32</c:v>
                </c:pt>
                <c:pt idx="195">
                  <c:v>0.321</c:v>
                </c:pt>
                <c:pt idx="196">
                  <c:v>0.324</c:v>
                </c:pt>
                <c:pt idx="197">
                  <c:v>0.325</c:v>
                </c:pt>
                <c:pt idx="198">
                  <c:v>0.326</c:v>
                </c:pt>
                <c:pt idx="199">
                  <c:v>0.329</c:v>
                </c:pt>
                <c:pt idx="200">
                  <c:v>0.33</c:v>
                </c:pt>
                <c:pt idx="201">
                  <c:v>0.331</c:v>
                </c:pt>
                <c:pt idx="202">
                  <c:v>0.334</c:v>
                </c:pt>
                <c:pt idx="203">
                  <c:v>0.335</c:v>
                </c:pt>
                <c:pt idx="204">
                  <c:v>0.336</c:v>
                </c:pt>
                <c:pt idx="205">
                  <c:v>0.339</c:v>
                </c:pt>
                <c:pt idx="206">
                  <c:v>0.34</c:v>
                </c:pt>
                <c:pt idx="207">
                  <c:v>0.341</c:v>
                </c:pt>
                <c:pt idx="208">
                  <c:v>0.344</c:v>
                </c:pt>
                <c:pt idx="209">
                  <c:v>0.345</c:v>
                </c:pt>
                <c:pt idx="210">
                  <c:v>0.346</c:v>
                </c:pt>
                <c:pt idx="211">
                  <c:v>0.349</c:v>
                </c:pt>
                <c:pt idx="212">
                  <c:v>0.35</c:v>
                </c:pt>
                <c:pt idx="213">
                  <c:v>0.351</c:v>
                </c:pt>
                <c:pt idx="214">
                  <c:v>0.354</c:v>
                </c:pt>
                <c:pt idx="215">
                  <c:v>0.355</c:v>
                </c:pt>
                <c:pt idx="216">
                  <c:v>0.356</c:v>
                </c:pt>
                <c:pt idx="217">
                  <c:v>0.359</c:v>
                </c:pt>
                <c:pt idx="218">
                  <c:v>0.36</c:v>
                </c:pt>
                <c:pt idx="219">
                  <c:v>0.361</c:v>
                </c:pt>
                <c:pt idx="220">
                  <c:v>0.364</c:v>
                </c:pt>
                <c:pt idx="221">
                  <c:v>0.365</c:v>
                </c:pt>
                <c:pt idx="222">
                  <c:v>0.366</c:v>
                </c:pt>
                <c:pt idx="223">
                  <c:v>0.369</c:v>
                </c:pt>
                <c:pt idx="224">
                  <c:v>0.37</c:v>
                </c:pt>
                <c:pt idx="225">
                  <c:v>0.371</c:v>
                </c:pt>
                <c:pt idx="226">
                  <c:v>0.374</c:v>
                </c:pt>
                <c:pt idx="227">
                  <c:v>0.375</c:v>
                </c:pt>
                <c:pt idx="228">
                  <c:v>0.376</c:v>
                </c:pt>
                <c:pt idx="229">
                  <c:v>0.379</c:v>
                </c:pt>
                <c:pt idx="230">
                  <c:v>0.38</c:v>
                </c:pt>
                <c:pt idx="231">
                  <c:v>0.382</c:v>
                </c:pt>
                <c:pt idx="232">
                  <c:v>0.384</c:v>
                </c:pt>
                <c:pt idx="233">
                  <c:v>0.385</c:v>
                </c:pt>
                <c:pt idx="234">
                  <c:v>0.386</c:v>
                </c:pt>
                <c:pt idx="235">
                  <c:v>0.389</c:v>
                </c:pt>
                <c:pt idx="236">
                  <c:v>0.39</c:v>
                </c:pt>
                <c:pt idx="237">
                  <c:v>0.392</c:v>
                </c:pt>
                <c:pt idx="238">
                  <c:v>0.394</c:v>
                </c:pt>
                <c:pt idx="239">
                  <c:v>0.395</c:v>
                </c:pt>
                <c:pt idx="240">
                  <c:v>0.397</c:v>
                </c:pt>
                <c:pt idx="241">
                  <c:v>0.399</c:v>
                </c:pt>
                <c:pt idx="242">
                  <c:v>0.4</c:v>
                </c:pt>
                <c:pt idx="243">
                  <c:v>0.402</c:v>
                </c:pt>
                <c:pt idx="244">
                  <c:v>0.404</c:v>
                </c:pt>
                <c:pt idx="245">
                  <c:v>0.405</c:v>
                </c:pt>
                <c:pt idx="246">
                  <c:v>0.407</c:v>
                </c:pt>
                <c:pt idx="247">
                  <c:v>0.409</c:v>
                </c:pt>
                <c:pt idx="248">
                  <c:v>0.41</c:v>
                </c:pt>
                <c:pt idx="249">
                  <c:v>0.412</c:v>
                </c:pt>
                <c:pt idx="250">
                  <c:v>0.414</c:v>
                </c:pt>
                <c:pt idx="251">
                  <c:v>0.415</c:v>
                </c:pt>
                <c:pt idx="252">
                  <c:v>0.417</c:v>
                </c:pt>
                <c:pt idx="253">
                  <c:v>0.419</c:v>
                </c:pt>
                <c:pt idx="254">
                  <c:v>0.42</c:v>
                </c:pt>
                <c:pt idx="255">
                  <c:v>0.422</c:v>
                </c:pt>
                <c:pt idx="256">
                  <c:v>0.424</c:v>
                </c:pt>
                <c:pt idx="257">
                  <c:v>0.425</c:v>
                </c:pt>
                <c:pt idx="258">
                  <c:v>0.427</c:v>
                </c:pt>
                <c:pt idx="259">
                  <c:v>0.429</c:v>
                </c:pt>
                <c:pt idx="260">
                  <c:v>0.43</c:v>
                </c:pt>
                <c:pt idx="261">
                  <c:v>0.432</c:v>
                </c:pt>
                <c:pt idx="262">
                  <c:v>0.434</c:v>
                </c:pt>
                <c:pt idx="263">
                  <c:v>0.436</c:v>
                </c:pt>
                <c:pt idx="264">
                  <c:v>0.437</c:v>
                </c:pt>
                <c:pt idx="265">
                  <c:v>0.439</c:v>
                </c:pt>
                <c:pt idx="266">
                  <c:v>0.44</c:v>
                </c:pt>
                <c:pt idx="267">
                  <c:v>0.442</c:v>
                </c:pt>
                <c:pt idx="268">
                  <c:v>0.444</c:v>
                </c:pt>
                <c:pt idx="269">
                  <c:v>0.445</c:v>
                </c:pt>
                <c:pt idx="270">
                  <c:v>0.447</c:v>
                </c:pt>
                <c:pt idx="271">
                  <c:v>0.449</c:v>
                </c:pt>
                <c:pt idx="272">
                  <c:v>0.451</c:v>
                </c:pt>
                <c:pt idx="273">
                  <c:v>0.452</c:v>
                </c:pt>
                <c:pt idx="274">
                  <c:v>0.454</c:v>
                </c:pt>
                <c:pt idx="275">
                  <c:v>0.456</c:v>
                </c:pt>
                <c:pt idx="276">
                  <c:v>0.457</c:v>
                </c:pt>
                <c:pt idx="277">
                  <c:v>0.459</c:v>
                </c:pt>
                <c:pt idx="278">
                  <c:v>0.461</c:v>
                </c:pt>
                <c:pt idx="279">
                  <c:v>0.462</c:v>
                </c:pt>
                <c:pt idx="280">
                  <c:v>0.464</c:v>
                </c:pt>
                <c:pt idx="281">
                  <c:v>0.466</c:v>
                </c:pt>
                <c:pt idx="282">
                  <c:v>0.467</c:v>
                </c:pt>
                <c:pt idx="283">
                  <c:v>0.469</c:v>
                </c:pt>
                <c:pt idx="284">
                  <c:v>0.471</c:v>
                </c:pt>
                <c:pt idx="285">
                  <c:v>0.472</c:v>
                </c:pt>
                <c:pt idx="286">
                  <c:v>0.474</c:v>
                </c:pt>
                <c:pt idx="287">
                  <c:v>0.476</c:v>
                </c:pt>
                <c:pt idx="288">
                  <c:v>0.477</c:v>
                </c:pt>
                <c:pt idx="289">
                  <c:v>0.479</c:v>
                </c:pt>
                <c:pt idx="290">
                  <c:v>0.481</c:v>
                </c:pt>
                <c:pt idx="291">
                  <c:v>0.482</c:v>
                </c:pt>
                <c:pt idx="292">
                  <c:v>0.484</c:v>
                </c:pt>
                <c:pt idx="293">
                  <c:v>0.486</c:v>
                </c:pt>
                <c:pt idx="294">
                  <c:v>0.487</c:v>
                </c:pt>
                <c:pt idx="295">
                  <c:v>0.489</c:v>
                </c:pt>
                <c:pt idx="296">
                  <c:v>0.491</c:v>
                </c:pt>
                <c:pt idx="297">
                  <c:v>0.492</c:v>
                </c:pt>
                <c:pt idx="298">
                  <c:v>0.494</c:v>
                </c:pt>
                <c:pt idx="299">
                  <c:v>0.496</c:v>
                </c:pt>
                <c:pt idx="300">
                  <c:v>0.497</c:v>
                </c:pt>
                <c:pt idx="301">
                  <c:v>0.499</c:v>
                </c:pt>
                <c:pt idx="302">
                  <c:v>0.501</c:v>
                </c:pt>
                <c:pt idx="303">
                  <c:v>0.502</c:v>
                </c:pt>
                <c:pt idx="304">
                  <c:v>0.504</c:v>
                </c:pt>
                <c:pt idx="305">
                  <c:v>0.506</c:v>
                </c:pt>
                <c:pt idx="306">
                  <c:v>0.507</c:v>
                </c:pt>
                <c:pt idx="307">
                  <c:v>0.509</c:v>
                </c:pt>
                <c:pt idx="308">
                  <c:v>0.511</c:v>
                </c:pt>
                <c:pt idx="309">
                  <c:v>0.512</c:v>
                </c:pt>
                <c:pt idx="310">
                  <c:v>0.514</c:v>
                </c:pt>
                <c:pt idx="311">
                  <c:v>0.516</c:v>
                </c:pt>
                <c:pt idx="312">
                  <c:v>0.517</c:v>
                </c:pt>
                <c:pt idx="313">
                  <c:v>0.52</c:v>
                </c:pt>
                <c:pt idx="314">
                  <c:v>0.521</c:v>
                </c:pt>
                <c:pt idx="315">
                  <c:v>0.522</c:v>
                </c:pt>
                <c:pt idx="316">
                  <c:v>0.525</c:v>
                </c:pt>
                <c:pt idx="317">
                  <c:v>0.526</c:v>
                </c:pt>
                <c:pt idx="318">
                  <c:v>0.527</c:v>
                </c:pt>
                <c:pt idx="319">
                  <c:v>0.53</c:v>
                </c:pt>
                <c:pt idx="320">
                  <c:v>0.531</c:v>
                </c:pt>
                <c:pt idx="321">
                  <c:v>0.532</c:v>
                </c:pt>
                <c:pt idx="322">
                  <c:v>0.535</c:v>
                </c:pt>
                <c:pt idx="323">
                  <c:v>0.536</c:v>
                </c:pt>
                <c:pt idx="324">
                  <c:v>0.537</c:v>
                </c:pt>
                <c:pt idx="325">
                  <c:v>0.54</c:v>
                </c:pt>
                <c:pt idx="326">
                  <c:v>0.541</c:v>
                </c:pt>
                <c:pt idx="327">
                  <c:v>0.542</c:v>
                </c:pt>
                <c:pt idx="328">
                  <c:v>0.545</c:v>
                </c:pt>
                <c:pt idx="329">
                  <c:v>0.546</c:v>
                </c:pt>
                <c:pt idx="330">
                  <c:v>0.547</c:v>
                </c:pt>
                <c:pt idx="331">
                  <c:v>0.55</c:v>
                </c:pt>
                <c:pt idx="332">
                  <c:v>0.551</c:v>
                </c:pt>
                <c:pt idx="333">
                  <c:v>0.552</c:v>
                </c:pt>
                <c:pt idx="334">
                  <c:v>0.555</c:v>
                </c:pt>
                <c:pt idx="335">
                  <c:v>0.556</c:v>
                </c:pt>
                <c:pt idx="336">
                  <c:v>0.557</c:v>
                </c:pt>
                <c:pt idx="337">
                  <c:v>0.56</c:v>
                </c:pt>
                <c:pt idx="338">
                  <c:v>0.561</c:v>
                </c:pt>
                <c:pt idx="339">
                  <c:v>0.564</c:v>
                </c:pt>
                <c:pt idx="340">
                  <c:v>0.565</c:v>
                </c:pt>
                <c:pt idx="341">
                  <c:v>0.566</c:v>
                </c:pt>
                <c:pt idx="342">
                  <c:v>0.567</c:v>
                </c:pt>
                <c:pt idx="343">
                  <c:v>0.57</c:v>
                </c:pt>
                <c:pt idx="344">
                  <c:v>0.571</c:v>
                </c:pt>
                <c:pt idx="345">
                  <c:v>0.574</c:v>
                </c:pt>
                <c:pt idx="346">
                  <c:v>0.575</c:v>
                </c:pt>
                <c:pt idx="347">
                  <c:v>0.576</c:v>
                </c:pt>
                <c:pt idx="348">
                  <c:v>0.579</c:v>
                </c:pt>
                <c:pt idx="349">
                  <c:v>0.58</c:v>
                </c:pt>
                <c:pt idx="350">
                  <c:v>0.581</c:v>
                </c:pt>
                <c:pt idx="351">
                  <c:v>0.584</c:v>
                </c:pt>
                <c:pt idx="352">
                  <c:v>0.585</c:v>
                </c:pt>
                <c:pt idx="353">
                  <c:v>0.586</c:v>
                </c:pt>
                <c:pt idx="354">
                  <c:v>0.589</c:v>
                </c:pt>
                <c:pt idx="355">
                  <c:v>0.59</c:v>
                </c:pt>
                <c:pt idx="356">
                  <c:v>0.591</c:v>
                </c:pt>
                <c:pt idx="357">
                  <c:v>0.594</c:v>
                </c:pt>
                <c:pt idx="358">
                  <c:v>0.595</c:v>
                </c:pt>
                <c:pt idx="359">
                  <c:v>0.596</c:v>
                </c:pt>
                <c:pt idx="360">
                  <c:v>0.599</c:v>
                </c:pt>
                <c:pt idx="361">
                  <c:v>0.6</c:v>
                </c:pt>
                <c:pt idx="362">
                  <c:v>0.601</c:v>
                </c:pt>
                <c:pt idx="363">
                  <c:v>0.604</c:v>
                </c:pt>
                <c:pt idx="364">
                  <c:v>0.605</c:v>
                </c:pt>
                <c:pt idx="365">
                  <c:v>0.606</c:v>
                </c:pt>
                <c:pt idx="366">
                  <c:v>0.609</c:v>
                </c:pt>
                <c:pt idx="367">
                  <c:v>0.61</c:v>
                </c:pt>
                <c:pt idx="368">
                  <c:v>0.611</c:v>
                </c:pt>
                <c:pt idx="369">
                  <c:v>0.614</c:v>
                </c:pt>
                <c:pt idx="370">
                  <c:v>0.615</c:v>
                </c:pt>
                <c:pt idx="371">
                  <c:v>0.616</c:v>
                </c:pt>
                <c:pt idx="372">
                  <c:v>0.619</c:v>
                </c:pt>
                <c:pt idx="373">
                  <c:v>0.62</c:v>
                </c:pt>
                <c:pt idx="374">
                  <c:v>0.621</c:v>
                </c:pt>
                <c:pt idx="375">
                  <c:v>0.624</c:v>
                </c:pt>
                <c:pt idx="376">
                  <c:v>0.625</c:v>
                </c:pt>
                <c:pt idx="377">
                  <c:v>0.627</c:v>
                </c:pt>
                <c:pt idx="378">
                  <c:v>0.629</c:v>
                </c:pt>
                <c:pt idx="379">
                  <c:v>0.63</c:v>
                </c:pt>
                <c:pt idx="380">
                  <c:v>0.632</c:v>
                </c:pt>
                <c:pt idx="381">
                  <c:v>0.634</c:v>
                </c:pt>
                <c:pt idx="382">
                  <c:v>0.635</c:v>
                </c:pt>
                <c:pt idx="383">
                  <c:v>0.637</c:v>
                </c:pt>
                <c:pt idx="384">
                  <c:v>0.639</c:v>
                </c:pt>
                <c:pt idx="385">
                  <c:v>0.64</c:v>
                </c:pt>
                <c:pt idx="386">
                  <c:v>0.642</c:v>
                </c:pt>
                <c:pt idx="387">
                  <c:v>0.644</c:v>
                </c:pt>
                <c:pt idx="388">
                  <c:v>0.645</c:v>
                </c:pt>
                <c:pt idx="389">
                  <c:v>0.647</c:v>
                </c:pt>
                <c:pt idx="390">
                  <c:v>0.649</c:v>
                </c:pt>
                <c:pt idx="391">
                  <c:v>0.65</c:v>
                </c:pt>
                <c:pt idx="392">
                  <c:v>0.652</c:v>
                </c:pt>
                <c:pt idx="393">
                  <c:v>0.654</c:v>
                </c:pt>
                <c:pt idx="394">
                  <c:v>0.655</c:v>
                </c:pt>
                <c:pt idx="395">
                  <c:v>0.657</c:v>
                </c:pt>
                <c:pt idx="396">
                  <c:v>0.659</c:v>
                </c:pt>
                <c:pt idx="397">
                  <c:v>0.661</c:v>
                </c:pt>
                <c:pt idx="398">
                  <c:v>0.662</c:v>
                </c:pt>
                <c:pt idx="399">
                  <c:v>0.664</c:v>
                </c:pt>
                <c:pt idx="400">
                  <c:v>0.666</c:v>
                </c:pt>
                <c:pt idx="401">
                  <c:v>0.667</c:v>
                </c:pt>
                <c:pt idx="402">
                  <c:v>0.669</c:v>
                </c:pt>
                <c:pt idx="403">
                  <c:v>0.671</c:v>
                </c:pt>
                <c:pt idx="404">
                  <c:v>0.672</c:v>
                </c:pt>
                <c:pt idx="405">
                  <c:v>0.674</c:v>
                </c:pt>
                <c:pt idx="406">
                  <c:v>0.676</c:v>
                </c:pt>
                <c:pt idx="407">
                  <c:v>0.677</c:v>
                </c:pt>
                <c:pt idx="408">
                  <c:v>0.679</c:v>
                </c:pt>
                <c:pt idx="409">
                  <c:v>0.681</c:v>
                </c:pt>
                <c:pt idx="410">
                  <c:v>0.682</c:v>
                </c:pt>
                <c:pt idx="411">
                  <c:v>0.684</c:v>
                </c:pt>
                <c:pt idx="412">
                  <c:v>0.686</c:v>
                </c:pt>
                <c:pt idx="413">
                  <c:v>0.687</c:v>
                </c:pt>
                <c:pt idx="414">
                  <c:v>0.689</c:v>
                </c:pt>
                <c:pt idx="415">
                  <c:v>0.691</c:v>
                </c:pt>
                <c:pt idx="416">
                  <c:v>0.692</c:v>
                </c:pt>
                <c:pt idx="417">
                  <c:v>0.694</c:v>
                </c:pt>
                <c:pt idx="418">
                  <c:v>0.696</c:v>
                </c:pt>
                <c:pt idx="419">
                  <c:v>0.697</c:v>
                </c:pt>
                <c:pt idx="420">
                  <c:v>0.699</c:v>
                </c:pt>
                <c:pt idx="421">
                  <c:v>0.701</c:v>
                </c:pt>
                <c:pt idx="422">
                  <c:v>0.702</c:v>
                </c:pt>
                <c:pt idx="423">
                  <c:v>0.705</c:v>
                </c:pt>
                <c:pt idx="424">
                  <c:v>0.706</c:v>
                </c:pt>
                <c:pt idx="425">
                  <c:v>0.707</c:v>
                </c:pt>
                <c:pt idx="426">
                  <c:v>0.709</c:v>
                </c:pt>
                <c:pt idx="427">
                  <c:v>0.711</c:v>
                </c:pt>
                <c:pt idx="428">
                  <c:v>0.712</c:v>
                </c:pt>
                <c:pt idx="429">
                  <c:v>0.714</c:v>
                </c:pt>
                <c:pt idx="430">
                  <c:v>0.716</c:v>
                </c:pt>
                <c:pt idx="431">
                  <c:v>0.717</c:v>
                </c:pt>
                <c:pt idx="432">
                  <c:v>0.72</c:v>
                </c:pt>
                <c:pt idx="433">
                  <c:v>0.721</c:v>
                </c:pt>
                <c:pt idx="434">
                  <c:v>0.722</c:v>
                </c:pt>
                <c:pt idx="435">
                  <c:v>0.725</c:v>
                </c:pt>
                <c:pt idx="436">
                  <c:v>0.726</c:v>
                </c:pt>
                <c:pt idx="437">
                  <c:v>0.727</c:v>
                </c:pt>
                <c:pt idx="438">
                  <c:v>0.73</c:v>
                </c:pt>
                <c:pt idx="439">
                  <c:v>0.731</c:v>
                </c:pt>
                <c:pt idx="440">
                  <c:v>0.732</c:v>
                </c:pt>
                <c:pt idx="441">
                  <c:v>0.735</c:v>
                </c:pt>
                <c:pt idx="442">
                  <c:v>0.736</c:v>
                </c:pt>
                <c:pt idx="443">
                  <c:v>0.737</c:v>
                </c:pt>
                <c:pt idx="444">
                  <c:v>0.74</c:v>
                </c:pt>
                <c:pt idx="445">
                  <c:v>0.741</c:v>
                </c:pt>
                <c:pt idx="446">
                  <c:v>0.742</c:v>
                </c:pt>
                <c:pt idx="447">
                  <c:v>0.745</c:v>
                </c:pt>
                <c:pt idx="448">
                  <c:v>0.746</c:v>
                </c:pt>
                <c:pt idx="449">
                  <c:v>0.747</c:v>
                </c:pt>
                <c:pt idx="450">
                  <c:v>0.75</c:v>
                </c:pt>
                <c:pt idx="451">
                  <c:v>0.751</c:v>
                </c:pt>
                <c:pt idx="452">
                  <c:v>0.752</c:v>
                </c:pt>
                <c:pt idx="453">
                  <c:v>0.755</c:v>
                </c:pt>
                <c:pt idx="454">
                  <c:v>0.756</c:v>
                </c:pt>
                <c:pt idx="455">
                  <c:v>0.757</c:v>
                </c:pt>
                <c:pt idx="456">
                  <c:v>0.76</c:v>
                </c:pt>
                <c:pt idx="457">
                  <c:v>0.761</c:v>
                </c:pt>
                <c:pt idx="458">
                  <c:v>0.764</c:v>
                </c:pt>
                <c:pt idx="459">
                  <c:v>0.765</c:v>
                </c:pt>
                <c:pt idx="460">
                  <c:v>0.766</c:v>
                </c:pt>
                <c:pt idx="461">
                  <c:v>0.767</c:v>
                </c:pt>
                <c:pt idx="462">
                  <c:v>0.77</c:v>
                </c:pt>
                <c:pt idx="463">
                  <c:v>0.771</c:v>
                </c:pt>
                <c:pt idx="464">
                  <c:v>0.774</c:v>
                </c:pt>
                <c:pt idx="465">
                  <c:v>0.775</c:v>
                </c:pt>
                <c:pt idx="466">
                  <c:v>0.776</c:v>
                </c:pt>
                <c:pt idx="467">
                  <c:v>0.779</c:v>
                </c:pt>
                <c:pt idx="468">
                  <c:v>0.78</c:v>
                </c:pt>
                <c:pt idx="469">
                  <c:v>0.781</c:v>
                </c:pt>
                <c:pt idx="470">
                  <c:v>0.784</c:v>
                </c:pt>
                <c:pt idx="471">
                  <c:v>0.785</c:v>
                </c:pt>
                <c:pt idx="472">
                  <c:v>0.786</c:v>
                </c:pt>
                <c:pt idx="473">
                  <c:v>0.789</c:v>
                </c:pt>
                <c:pt idx="474">
                  <c:v>0.79</c:v>
                </c:pt>
                <c:pt idx="475">
                  <c:v>0.791</c:v>
                </c:pt>
                <c:pt idx="476">
                  <c:v>0.794</c:v>
                </c:pt>
                <c:pt idx="477">
                  <c:v>0.795</c:v>
                </c:pt>
                <c:pt idx="478">
                  <c:v>0.796</c:v>
                </c:pt>
                <c:pt idx="479">
                  <c:v>0.799</c:v>
                </c:pt>
                <c:pt idx="480">
                  <c:v>0.8</c:v>
                </c:pt>
                <c:pt idx="481">
                  <c:v>0.801</c:v>
                </c:pt>
                <c:pt idx="482">
                  <c:v>0.804</c:v>
                </c:pt>
                <c:pt idx="483">
                  <c:v>0.805</c:v>
                </c:pt>
                <c:pt idx="484">
                  <c:v>0.806</c:v>
                </c:pt>
                <c:pt idx="485">
                  <c:v>0.809</c:v>
                </c:pt>
                <c:pt idx="486">
                  <c:v>0.81</c:v>
                </c:pt>
                <c:pt idx="487">
                  <c:v>0.811</c:v>
                </c:pt>
                <c:pt idx="488">
                  <c:v>0.814</c:v>
                </c:pt>
                <c:pt idx="489">
                  <c:v>0.815</c:v>
                </c:pt>
                <c:pt idx="490">
                  <c:v>0.817</c:v>
                </c:pt>
                <c:pt idx="491">
                  <c:v>0.819</c:v>
                </c:pt>
                <c:pt idx="492">
                  <c:v>0.82</c:v>
                </c:pt>
                <c:pt idx="493">
                  <c:v>0.821</c:v>
                </c:pt>
                <c:pt idx="494">
                  <c:v>0.824</c:v>
                </c:pt>
                <c:pt idx="495">
                  <c:v>0.825</c:v>
                </c:pt>
                <c:pt idx="496">
                  <c:v>0.827</c:v>
                </c:pt>
                <c:pt idx="497">
                  <c:v>0.829</c:v>
                </c:pt>
                <c:pt idx="498">
                  <c:v>0.83</c:v>
                </c:pt>
                <c:pt idx="499">
                  <c:v>0.832</c:v>
                </c:pt>
                <c:pt idx="500">
                  <c:v>0.834</c:v>
                </c:pt>
                <c:pt idx="501">
                  <c:v>0.835</c:v>
                </c:pt>
                <c:pt idx="502">
                  <c:v>0.837</c:v>
                </c:pt>
                <c:pt idx="503">
                  <c:v>0.839</c:v>
                </c:pt>
                <c:pt idx="504">
                  <c:v>0.84</c:v>
                </c:pt>
                <c:pt idx="505">
                  <c:v>0.842</c:v>
                </c:pt>
                <c:pt idx="506">
                  <c:v>0.844</c:v>
                </c:pt>
                <c:pt idx="507">
                  <c:v>0.845</c:v>
                </c:pt>
                <c:pt idx="508">
                  <c:v>0.847</c:v>
                </c:pt>
                <c:pt idx="509">
                  <c:v>0.849</c:v>
                </c:pt>
                <c:pt idx="510">
                  <c:v>0.85</c:v>
                </c:pt>
                <c:pt idx="511">
                  <c:v>0.852</c:v>
                </c:pt>
                <c:pt idx="512">
                  <c:v>0.854</c:v>
                </c:pt>
                <c:pt idx="513">
                  <c:v>0.855</c:v>
                </c:pt>
                <c:pt idx="514">
                  <c:v>0.857</c:v>
                </c:pt>
                <c:pt idx="515">
                  <c:v>0.859</c:v>
                </c:pt>
                <c:pt idx="516">
                  <c:v>0.86</c:v>
                </c:pt>
                <c:pt idx="517">
                  <c:v>0.862</c:v>
                </c:pt>
                <c:pt idx="518">
                  <c:v>0.864</c:v>
                </c:pt>
                <c:pt idx="519">
                  <c:v>0.865</c:v>
                </c:pt>
                <c:pt idx="520">
                  <c:v>0.867</c:v>
                </c:pt>
                <c:pt idx="521">
                  <c:v>0.869</c:v>
                </c:pt>
                <c:pt idx="522">
                  <c:v>0.87</c:v>
                </c:pt>
                <c:pt idx="523">
                  <c:v>0.872</c:v>
                </c:pt>
                <c:pt idx="524">
                  <c:v>0.874</c:v>
                </c:pt>
                <c:pt idx="525">
                  <c:v>0.875</c:v>
                </c:pt>
                <c:pt idx="526">
                  <c:v>0.877</c:v>
                </c:pt>
                <c:pt idx="527">
                  <c:v>0.879</c:v>
                </c:pt>
                <c:pt idx="528">
                  <c:v>0.88</c:v>
                </c:pt>
                <c:pt idx="529">
                  <c:v>0.882</c:v>
                </c:pt>
                <c:pt idx="530">
                  <c:v>0.884</c:v>
                </c:pt>
                <c:pt idx="531">
                  <c:v>0.885</c:v>
                </c:pt>
                <c:pt idx="532">
                  <c:v>0.887</c:v>
                </c:pt>
                <c:pt idx="533">
                  <c:v>0.889</c:v>
                </c:pt>
                <c:pt idx="534">
                  <c:v>0.89</c:v>
                </c:pt>
                <c:pt idx="535">
                  <c:v>0.892</c:v>
                </c:pt>
                <c:pt idx="536">
                  <c:v>0.894</c:v>
                </c:pt>
                <c:pt idx="537">
                  <c:v>0.895</c:v>
                </c:pt>
                <c:pt idx="538">
                  <c:v>0.897</c:v>
                </c:pt>
                <c:pt idx="539">
                  <c:v>0.899</c:v>
                </c:pt>
                <c:pt idx="540">
                  <c:v>0.9</c:v>
                </c:pt>
                <c:pt idx="541">
                  <c:v>0.902</c:v>
                </c:pt>
                <c:pt idx="542">
                  <c:v>0.904</c:v>
                </c:pt>
                <c:pt idx="543">
                  <c:v>0.905</c:v>
                </c:pt>
                <c:pt idx="544">
                  <c:v>0.907</c:v>
                </c:pt>
                <c:pt idx="545">
                  <c:v>0.909</c:v>
                </c:pt>
                <c:pt idx="546">
                  <c:v>0.911</c:v>
                </c:pt>
                <c:pt idx="547">
                  <c:v>0.912</c:v>
                </c:pt>
                <c:pt idx="548">
                  <c:v>0.914</c:v>
                </c:pt>
                <c:pt idx="549">
                  <c:v>0.916</c:v>
                </c:pt>
                <c:pt idx="550">
                  <c:v>0.917</c:v>
                </c:pt>
                <c:pt idx="551">
                  <c:v>0.919</c:v>
                </c:pt>
                <c:pt idx="552">
                  <c:v>0.921</c:v>
                </c:pt>
                <c:pt idx="553">
                  <c:v>0.922</c:v>
                </c:pt>
                <c:pt idx="554">
                  <c:v>0.924</c:v>
                </c:pt>
                <c:pt idx="555">
                  <c:v>0.926</c:v>
                </c:pt>
                <c:pt idx="556">
                  <c:v>0.927</c:v>
                </c:pt>
                <c:pt idx="557">
                  <c:v>0.929</c:v>
                </c:pt>
                <c:pt idx="558">
                  <c:v>0.931</c:v>
                </c:pt>
                <c:pt idx="559">
                  <c:v>0.932</c:v>
                </c:pt>
                <c:pt idx="560">
                  <c:v>0.934</c:v>
                </c:pt>
                <c:pt idx="561">
                  <c:v>0.936</c:v>
                </c:pt>
                <c:pt idx="562">
                  <c:v>0.937</c:v>
                </c:pt>
                <c:pt idx="563">
                  <c:v>0.939</c:v>
                </c:pt>
                <c:pt idx="564">
                  <c:v>0.941</c:v>
                </c:pt>
                <c:pt idx="565">
                  <c:v>0.942</c:v>
                </c:pt>
                <c:pt idx="566">
                  <c:v>0.944</c:v>
                </c:pt>
                <c:pt idx="567">
                  <c:v>0.946</c:v>
                </c:pt>
                <c:pt idx="568">
                  <c:v>0.947</c:v>
                </c:pt>
                <c:pt idx="569">
                  <c:v>0.949</c:v>
                </c:pt>
                <c:pt idx="570">
                  <c:v>0.951</c:v>
                </c:pt>
                <c:pt idx="571">
                  <c:v>0.952</c:v>
                </c:pt>
                <c:pt idx="572">
                  <c:v>0.954</c:v>
                </c:pt>
                <c:pt idx="573">
                  <c:v>0.956</c:v>
                </c:pt>
                <c:pt idx="574">
                  <c:v>0.957</c:v>
                </c:pt>
                <c:pt idx="575">
                  <c:v>0.959</c:v>
                </c:pt>
                <c:pt idx="576">
                  <c:v>0.961</c:v>
                </c:pt>
                <c:pt idx="577">
                  <c:v>0.962</c:v>
                </c:pt>
                <c:pt idx="578">
                  <c:v>0.964</c:v>
                </c:pt>
                <c:pt idx="579">
                  <c:v>0.966</c:v>
                </c:pt>
                <c:pt idx="580">
                  <c:v>0.967</c:v>
                </c:pt>
                <c:pt idx="581">
                  <c:v>0.969</c:v>
                </c:pt>
                <c:pt idx="582">
                  <c:v>0.971</c:v>
                </c:pt>
                <c:pt idx="583">
                  <c:v>0.972</c:v>
                </c:pt>
                <c:pt idx="584">
                  <c:v>0.974</c:v>
                </c:pt>
                <c:pt idx="585">
                  <c:v>0.976</c:v>
                </c:pt>
                <c:pt idx="586">
                  <c:v>0.977</c:v>
                </c:pt>
                <c:pt idx="587">
                  <c:v>0.979</c:v>
                </c:pt>
                <c:pt idx="588">
                  <c:v>0.981</c:v>
                </c:pt>
                <c:pt idx="589">
                  <c:v>0.982</c:v>
                </c:pt>
                <c:pt idx="590">
                  <c:v>0.984</c:v>
                </c:pt>
                <c:pt idx="591">
                  <c:v>0.986</c:v>
                </c:pt>
                <c:pt idx="592">
                  <c:v>0.987</c:v>
                </c:pt>
                <c:pt idx="593">
                  <c:v>0.989</c:v>
                </c:pt>
                <c:pt idx="594">
                  <c:v>0.991</c:v>
                </c:pt>
                <c:pt idx="595">
                  <c:v>0.992</c:v>
                </c:pt>
                <c:pt idx="596">
                  <c:v>0.994</c:v>
                </c:pt>
                <c:pt idx="597">
                  <c:v>0.996</c:v>
                </c:pt>
                <c:pt idx="598">
                  <c:v>0.997</c:v>
                </c:pt>
                <c:pt idx="599">
                  <c:v>0.999</c:v>
                </c:pt>
                <c:pt idx="600">
                  <c:v>1.001</c:v>
                </c:pt>
                <c:pt idx="601">
                  <c:v>1.002</c:v>
                </c:pt>
                <c:pt idx="602">
                  <c:v>1.003</c:v>
                </c:pt>
                <c:pt idx="603">
                  <c:v>1.006</c:v>
                </c:pt>
                <c:pt idx="604">
                  <c:v>1.007</c:v>
                </c:pt>
                <c:pt idx="605">
                  <c:v>1.008</c:v>
                </c:pt>
                <c:pt idx="606">
                  <c:v>1.011</c:v>
                </c:pt>
                <c:pt idx="607">
                  <c:v>1.012</c:v>
                </c:pt>
                <c:pt idx="608">
                  <c:v>1.013</c:v>
                </c:pt>
                <c:pt idx="609">
                  <c:v>1.016</c:v>
                </c:pt>
                <c:pt idx="610">
                  <c:v>1.017</c:v>
                </c:pt>
                <c:pt idx="611">
                  <c:v>1.018</c:v>
                </c:pt>
                <c:pt idx="612">
                  <c:v>1.021</c:v>
                </c:pt>
                <c:pt idx="613">
                  <c:v>1.022</c:v>
                </c:pt>
                <c:pt idx="614">
                  <c:v>1.023</c:v>
                </c:pt>
                <c:pt idx="615">
                  <c:v>1.026</c:v>
                </c:pt>
                <c:pt idx="616">
                  <c:v>1.027</c:v>
                </c:pt>
                <c:pt idx="617">
                  <c:v>1.028</c:v>
                </c:pt>
                <c:pt idx="618">
                  <c:v>1.031</c:v>
                </c:pt>
                <c:pt idx="619">
                  <c:v>1.032</c:v>
                </c:pt>
                <c:pt idx="620">
                  <c:v>1.033</c:v>
                </c:pt>
                <c:pt idx="621">
                  <c:v>1.036</c:v>
                </c:pt>
                <c:pt idx="622">
                  <c:v>1.037</c:v>
                </c:pt>
                <c:pt idx="623">
                  <c:v>1.04</c:v>
                </c:pt>
                <c:pt idx="624">
                  <c:v>1.041</c:v>
                </c:pt>
                <c:pt idx="625">
                  <c:v>1.042</c:v>
                </c:pt>
                <c:pt idx="626">
                  <c:v>1.043</c:v>
                </c:pt>
                <c:pt idx="627">
                  <c:v>1.046</c:v>
                </c:pt>
                <c:pt idx="628">
                  <c:v>1.047</c:v>
                </c:pt>
                <c:pt idx="629">
                  <c:v>1.05</c:v>
                </c:pt>
                <c:pt idx="630">
                  <c:v>1.051</c:v>
                </c:pt>
                <c:pt idx="631">
                  <c:v>1.052</c:v>
                </c:pt>
                <c:pt idx="632">
                  <c:v>1.055</c:v>
                </c:pt>
                <c:pt idx="633">
                  <c:v>1.056</c:v>
                </c:pt>
                <c:pt idx="634">
                  <c:v>1.057</c:v>
                </c:pt>
                <c:pt idx="635">
                  <c:v>1.06</c:v>
                </c:pt>
                <c:pt idx="636">
                  <c:v>1.061</c:v>
                </c:pt>
                <c:pt idx="637">
                  <c:v>1.062</c:v>
                </c:pt>
                <c:pt idx="638">
                  <c:v>1.065</c:v>
                </c:pt>
                <c:pt idx="639">
                  <c:v>1.066</c:v>
                </c:pt>
                <c:pt idx="640">
                  <c:v>1.067</c:v>
                </c:pt>
                <c:pt idx="641">
                  <c:v>1.07</c:v>
                </c:pt>
                <c:pt idx="642">
                  <c:v>1.071</c:v>
                </c:pt>
                <c:pt idx="643">
                  <c:v>1.072</c:v>
                </c:pt>
                <c:pt idx="644">
                  <c:v>1.075</c:v>
                </c:pt>
                <c:pt idx="645">
                  <c:v>1.076</c:v>
                </c:pt>
                <c:pt idx="646">
                  <c:v>1.077</c:v>
                </c:pt>
                <c:pt idx="647">
                  <c:v>1.08</c:v>
                </c:pt>
                <c:pt idx="648">
                  <c:v>1.081</c:v>
                </c:pt>
                <c:pt idx="649">
                  <c:v>1.082</c:v>
                </c:pt>
                <c:pt idx="650">
                  <c:v>1.085</c:v>
                </c:pt>
                <c:pt idx="651">
                  <c:v>1.086</c:v>
                </c:pt>
                <c:pt idx="652">
                  <c:v>1.087</c:v>
                </c:pt>
                <c:pt idx="653">
                  <c:v>1.09</c:v>
                </c:pt>
                <c:pt idx="654">
                  <c:v>1.091</c:v>
                </c:pt>
                <c:pt idx="655">
                  <c:v>1.092</c:v>
                </c:pt>
                <c:pt idx="656">
                  <c:v>1.095</c:v>
                </c:pt>
                <c:pt idx="657">
                  <c:v>1.096</c:v>
                </c:pt>
                <c:pt idx="658">
                  <c:v>1.097</c:v>
                </c:pt>
                <c:pt idx="659">
                  <c:v>1.1</c:v>
                </c:pt>
                <c:pt idx="660">
                  <c:v>1.101</c:v>
                </c:pt>
                <c:pt idx="661">
                  <c:v>1.102</c:v>
                </c:pt>
                <c:pt idx="662">
                  <c:v>1.105</c:v>
                </c:pt>
                <c:pt idx="663">
                  <c:v>1.106</c:v>
                </c:pt>
                <c:pt idx="664">
                  <c:v>1.107</c:v>
                </c:pt>
                <c:pt idx="665">
                  <c:v>1.11</c:v>
                </c:pt>
                <c:pt idx="666">
                  <c:v>1.111</c:v>
                </c:pt>
                <c:pt idx="667">
                  <c:v>1.112</c:v>
                </c:pt>
                <c:pt idx="668">
                  <c:v>1.115</c:v>
                </c:pt>
                <c:pt idx="669">
                  <c:v>1.116</c:v>
                </c:pt>
                <c:pt idx="670">
                  <c:v>1.117</c:v>
                </c:pt>
                <c:pt idx="671">
                  <c:v>1.12</c:v>
                </c:pt>
                <c:pt idx="672">
                  <c:v>1.121</c:v>
                </c:pt>
                <c:pt idx="673">
                  <c:v>1.122</c:v>
                </c:pt>
                <c:pt idx="674">
                  <c:v>1.125</c:v>
                </c:pt>
                <c:pt idx="675">
                  <c:v>1.126</c:v>
                </c:pt>
                <c:pt idx="676">
                  <c:v>1.128</c:v>
                </c:pt>
                <c:pt idx="677">
                  <c:v>1.13</c:v>
                </c:pt>
                <c:pt idx="678">
                  <c:v>1.131</c:v>
                </c:pt>
                <c:pt idx="679">
                  <c:v>1.133</c:v>
                </c:pt>
                <c:pt idx="680">
                  <c:v>1.135</c:v>
                </c:pt>
                <c:pt idx="681">
                  <c:v>1.136</c:v>
                </c:pt>
                <c:pt idx="682">
                  <c:v>1.138</c:v>
                </c:pt>
                <c:pt idx="683">
                  <c:v>1.14</c:v>
                </c:pt>
                <c:pt idx="684">
                  <c:v>1.141</c:v>
                </c:pt>
                <c:pt idx="685">
                  <c:v>1.143</c:v>
                </c:pt>
                <c:pt idx="686">
                  <c:v>1.145</c:v>
                </c:pt>
                <c:pt idx="687">
                  <c:v>1.146</c:v>
                </c:pt>
                <c:pt idx="688">
                  <c:v>1.148</c:v>
                </c:pt>
                <c:pt idx="689">
                  <c:v>1.15</c:v>
                </c:pt>
                <c:pt idx="690">
                  <c:v>1.151</c:v>
                </c:pt>
                <c:pt idx="691">
                  <c:v>1.153</c:v>
                </c:pt>
                <c:pt idx="692">
                  <c:v>1.155</c:v>
                </c:pt>
                <c:pt idx="693">
                  <c:v>1.156</c:v>
                </c:pt>
                <c:pt idx="694">
                  <c:v>1.158</c:v>
                </c:pt>
                <c:pt idx="695">
                  <c:v>1.16</c:v>
                </c:pt>
                <c:pt idx="696">
                  <c:v>1.162</c:v>
                </c:pt>
                <c:pt idx="697">
                  <c:v>1.163</c:v>
                </c:pt>
                <c:pt idx="698">
                  <c:v>1.165</c:v>
                </c:pt>
                <c:pt idx="699">
                  <c:v>1.167</c:v>
                </c:pt>
                <c:pt idx="700">
                  <c:v>1.168</c:v>
                </c:pt>
                <c:pt idx="701">
                  <c:v>1.17</c:v>
                </c:pt>
                <c:pt idx="702">
                  <c:v>1.172</c:v>
                </c:pt>
                <c:pt idx="703">
                  <c:v>1.173</c:v>
                </c:pt>
                <c:pt idx="704">
                  <c:v>1.175</c:v>
                </c:pt>
                <c:pt idx="705">
                  <c:v>1.177</c:v>
                </c:pt>
                <c:pt idx="706">
                  <c:v>1.178</c:v>
                </c:pt>
                <c:pt idx="707">
                  <c:v>1.18</c:v>
                </c:pt>
                <c:pt idx="708">
                  <c:v>1.182</c:v>
                </c:pt>
                <c:pt idx="709">
                  <c:v>1.183</c:v>
                </c:pt>
                <c:pt idx="710">
                  <c:v>1.185</c:v>
                </c:pt>
                <c:pt idx="711">
                  <c:v>1.187</c:v>
                </c:pt>
                <c:pt idx="712">
                  <c:v>1.188</c:v>
                </c:pt>
                <c:pt idx="713">
                  <c:v>1.19</c:v>
                </c:pt>
                <c:pt idx="714">
                  <c:v>1.192</c:v>
                </c:pt>
                <c:pt idx="715">
                  <c:v>1.193</c:v>
                </c:pt>
                <c:pt idx="716">
                  <c:v>1.195</c:v>
                </c:pt>
                <c:pt idx="717">
                  <c:v>1.197</c:v>
                </c:pt>
                <c:pt idx="718">
                  <c:v>1.198</c:v>
                </c:pt>
                <c:pt idx="719">
                  <c:v>1.2</c:v>
                </c:pt>
                <c:pt idx="720">
                  <c:v>1.202</c:v>
                </c:pt>
                <c:pt idx="721">
                  <c:v>1.203</c:v>
                </c:pt>
                <c:pt idx="722">
                  <c:v>1.206</c:v>
                </c:pt>
                <c:pt idx="723">
                  <c:v>1.207</c:v>
                </c:pt>
                <c:pt idx="724">
                  <c:v>1.208</c:v>
                </c:pt>
                <c:pt idx="725">
                  <c:v>1.211</c:v>
                </c:pt>
                <c:pt idx="726">
                  <c:v>1.212</c:v>
                </c:pt>
                <c:pt idx="727">
                  <c:v>1.213</c:v>
                </c:pt>
                <c:pt idx="728">
                  <c:v>1.216</c:v>
                </c:pt>
                <c:pt idx="729">
                  <c:v>1.217</c:v>
                </c:pt>
                <c:pt idx="730">
                  <c:v>1.218</c:v>
                </c:pt>
                <c:pt idx="731">
                  <c:v>1.221</c:v>
                </c:pt>
                <c:pt idx="732">
                  <c:v>1.222</c:v>
                </c:pt>
                <c:pt idx="733">
                  <c:v>1.223</c:v>
                </c:pt>
                <c:pt idx="734">
                  <c:v>1.226</c:v>
                </c:pt>
                <c:pt idx="735">
                  <c:v>1.227</c:v>
                </c:pt>
                <c:pt idx="736">
                  <c:v>1.228</c:v>
                </c:pt>
                <c:pt idx="737">
                  <c:v>1.231</c:v>
                </c:pt>
                <c:pt idx="738">
                  <c:v>1.232</c:v>
                </c:pt>
                <c:pt idx="739">
                  <c:v>1.233</c:v>
                </c:pt>
                <c:pt idx="740">
                  <c:v>1.236</c:v>
                </c:pt>
                <c:pt idx="741">
                  <c:v>1.237</c:v>
                </c:pt>
                <c:pt idx="742">
                  <c:v>1.238</c:v>
                </c:pt>
                <c:pt idx="743">
                  <c:v>1.241</c:v>
                </c:pt>
                <c:pt idx="744">
                  <c:v>1.242</c:v>
                </c:pt>
                <c:pt idx="745">
                  <c:v>1.243</c:v>
                </c:pt>
                <c:pt idx="746">
                  <c:v>1.246</c:v>
                </c:pt>
                <c:pt idx="747">
                  <c:v>1.247</c:v>
                </c:pt>
                <c:pt idx="748">
                  <c:v>1.248</c:v>
                </c:pt>
                <c:pt idx="749">
                  <c:v>1.251</c:v>
                </c:pt>
                <c:pt idx="750">
                  <c:v>1.252</c:v>
                </c:pt>
                <c:pt idx="751">
                  <c:v>1.253</c:v>
                </c:pt>
                <c:pt idx="752">
                  <c:v>1.256</c:v>
                </c:pt>
                <c:pt idx="753">
                  <c:v>1.257</c:v>
                </c:pt>
                <c:pt idx="754">
                  <c:v>1.258</c:v>
                </c:pt>
                <c:pt idx="755">
                  <c:v>1.261</c:v>
                </c:pt>
                <c:pt idx="756">
                  <c:v>1.262</c:v>
                </c:pt>
                <c:pt idx="757">
                  <c:v>1.263</c:v>
                </c:pt>
                <c:pt idx="758">
                  <c:v>1.266</c:v>
                </c:pt>
                <c:pt idx="759">
                  <c:v>1.267</c:v>
                </c:pt>
                <c:pt idx="760">
                  <c:v>1.268</c:v>
                </c:pt>
                <c:pt idx="761">
                  <c:v>1.271</c:v>
                </c:pt>
                <c:pt idx="762">
                  <c:v>1.272</c:v>
                </c:pt>
                <c:pt idx="763">
                  <c:v>1.273</c:v>
                </c:pt>
                <c:pt idx="764">
                  <c:v>1.276</c:v>
                </c:pt>
                <c:pt idx="765">
                  <c:v>1.277</c:v>
                </c:pt>
                <c:pt idx="766">
                  <c:v>1.278</c:v>
                </c:pt>
                <c:pt idx="767">
                  <c:v>1.281</c:v>
                </c:pt>
                <c:pt idx="768">
                  <c:v>1.282</c:v>
                </c:pt>
                <c:pt idx="769">
                  <c:v>1.285</c:v>
                </c:pt>
                <c:pt idx="770">
                  <c:v>1.286</c:v>
                </c:pt>
                <c:pt idx="771">
                  <c:v>1.287</c:v>
                </c:pt>
                <c:pt idx="772">
                  <c:v>1.288</c:v>
                </c:pt>
                <c:pt idx="773">
                  <c:v>1.291</c:v>
                </c:pt>
                <c:pt idx="774">
                  <c:v>1.292</c:v>
                </c:pt>
                <c:pt idx="775">
                  <c:v>1.295</c:v>
                </c:pt>
                <c:pt idx="776">
                  <c:v>1.296</c:v>
                </c:pt>
                <c:pt idx="777">
                  <c:v>1.297</c:v>
                </c:pt>
                <c:pt idx="778">
                  <c:v>1.3</c:v>
                </c:pt>
                <c:pt idx="779">
                  <c:v>1.301</c:v>
                </c:pt>
                <c:pt idx="780">
                  <c:v>1.302</c:v>
                </c:pt>
                <c:pt idx="781">
                  <c:v>1.305</c:v>
                </c:pt>
                <c:pt idx="782">
                  <c:v>1.306</c:v>
                </c:pt>
                <c:pt idx="783">
                  <c:v>1.307</c:v>
                </c:pt>
                <c:pt idx="784">
                  <c:v>1.31</c:v>
                </c:pt>
                <c:pt idx="785">
                  <c:v>1.311</c:v>
                </c:pt>
                <c:pt idx="786">
                  <c:v>1.312</c:v>
                </c:pt>
                <c:pt idx="787">
                  <c:v>1.315</c:v>
                </c:pt>
                <c:pt idx="788">
                  <c:v>1.316</c:v>
                </c:pt>
                <c:pt idx="789">
                  <c:v>1.317</c:v>
                </c:pt>
                <c:pt idx="790">
                  <c:v>1.32</c:v>
                </c:pt>
                <c:pt idx="791">
                  <c:v>1.321</c:v>
                </c:pt>
                <c:pt idx="792">
                  <c:v>1.322</c:v>
                </c:pt>
                <c:pt idx="793">
                  <c:v>1.325</c:v>
                </c:pt>
                <c:pt idx="794">
                  <c:v>1.326</c:v>
                </c:pt>
                <c:pt idx="795">
                  <c:v>1.328</c:v>
                </c:pt>
                <c:pt idx="796">
                  <c:v>1.33</c:v>
                </c:pt>
                <c:pt idx="797">
                  <c:v>1.331</c:v>
                </c:pt>
                <c:pt idx="798">
                  <c:v>1.332</c:v>
                </c:pt>
                <c:pt idx="799">
                  <c:v>1.335</c:v>
                </c:pt>
                <c:pt idx="800">
                  <c:v>1.336</c:v>
                </c:pt>
                <c:pt idx="801">
                  <c:v>1.338</c:v>
                </c:pt>
                <c:pt idx="802">
                  <c:v>1.34</c:v>
                </c:pt>
                <c:pt idx="803">
                  <c:v>1.341</c:v>
                </c:pt>
                <c:pt idx="804">
                  <c:v>1.343</c:v>
                </c:pt>
                <c:pt idx="805">
                  <c:v>1.345</c:v>
                </c:pt>
                <c:pt idx="806">
                  <c:v>1.346</c:v>
                </c:pt>
                <c:pt idx="807">
                  <c:v>1.348</c:v>
                </c:pt>
                <c:pt idx="808">
                  <c:v>1.35</c:v>
                </c:pt>
                <c:pt idx="809">
                  <c:v>1.351</c:v>
                </c:pt>
                <c:pt idx="810">
                  <c:v>1.353</c:v>
                </c:pt>
                <c:pt idx="811">
                  <c:v>1.355</c:v>
                </c:pt>
                <c:pt idx="812">
                  <c:v>1.356</c:v>
                </c:pt>
                <c:pt idx="813">
                  <c:v>1.358</c:v>
                </c:pt>
                <c:pt idx="814">
                  <c:v>1.36</c:v>
                </c:pt>
                <c:pt idx="815">
                  <c:v>1.361</c:v>
                </c:pt>
                <c:pt idx="816">
                  <c:v>1.363</c:v>
                </c:pt>
                <c:pt idx="817">
                  <c:v>1.365</c:v>
                </c:pt>
                <c:pt idx="818">
                  <c:v>1.366</c:v>
                </c:pt>
                <c:pt idx="819">
                  <c:v>1.368</c:v>
                </c:pt>
                <c:pt idx="820">
                  <c:v>1.37</c:v>
                </c:pt>
                <c:pt idx="821">
                  <c:v>1.371</c:v>
                </c:pt>
                <c:pt idx="822">
                  <c:v>1.373</c:v>
                </c:pt>
                <c:pt idx="823">
                  <c:v>1.375</c:v>
                </c:pt>
                <c:pt idx="824">
                  <c:v>1.376</c:v>
                </c:pt>
                <c:pt idx="825">
                  <c:v>1.378</c:v>
                </c:pt>
                <c:pt idx="826">
                  <c:v>1.38</c:v>
                </c:pt>
                <c:pt idx="827">
                  <c:v>1.381</c:v>
                </c:pt>
                <c:pt idx="828">
                  <c:v>1.383</c:v>
                </c:pt>
                <c:pt idx="829">
                  <c:v>1.385</c:v>
                </c:pt>
                <c:pt idx="830">
                  <c:v>1.386</c:v>
                </c:pt>
                <c:pt idx="831">
                  <c:v>1.388</c:v>
                </c:pt>
                <c:pt idx="832">
                  <c:v>1.39</c:v>
                </c:pt>
                <c:pt idx="833">
                  <c:v>1.392</c:v>
                </c:pt>
                <c:pt idx="834">
                  <c:v>1.393</c:v>
                </c:pt>
                <c:pt idx="835">
                  <c:v>1.395</c:v>
                </c:pt>
                <c:pt idx="836">
                  <c:v>1.397</c:v>
                </c:pt>
                <c:pt idx="837">
                  <c:v>1.398</c:v>
                </c:pt>
                <c:pt idx="838">
                  <c:v>1.4</c:v>
                </c:pt>
                <c:pt idx="839">
                  <c:v>1.401999999999999</c:v>
                </c:pt>
                <c:pt idx="840">
                  <c:v>1.403</c:v>
                </c:pt>
                <c:pt idx="841">
                  <c:v>1.405</c:v>
                </c:pt>
                <c:pt idx="842">
                  <c:v>1.407</c:v>
                </c:pt>
                <c:pt idx="843">
                  <c:v>1.407999999999999</c:v>
                </c:pt>
                <c:pt idx="844">
                  <c:v>1.41</c:v>
                </c:pt>
                <c:pt idx="845">
                  <c:v>1.411999999999999</c:v>
                </c:pt>
                <c:pt idx="846">
                  <c:v>1.413</c:v>
                </c:pt>
                <c:pt idx="847">
                  <c:v>1.415</c:v>
                </c:pt>
                <c:pt idx="848">
                  <c:v>1.417</c:v>
                </c:pt>
                <c:pt idx="849">
                  <c:v>1.417999999999999</c:v>
                </c:pt>
                <c:pt idx="850">
                  <c:v>1.42</c:v>
                </c:pt>
                <c:pt idx="851">
                  <c:v>1.421999999999999</c:v>
                </c:pt>
                <c:pt idx="852">
                  <c:v>1.423</c:v>
                </c:pt>
                <c:pt idx="853">
                  <c:v>1.425</c:v>
                </c:pt>
                <c:pt idx="854">
                  <c:v>1.427</c:v>
                </c:pt>
                <c:pt idx="855">
                  <c:v>1.427999999999999</c:v>
                </c:pt>
                <c:pt idx="856">
                  <c:v>1.43</c:v>
                </c:pt>
                <c:pt idx="857">
                  <c:v>1.431999999999999</c:v>
                </c:pt>
                <c:pt idx="858">
                  <c:v>1.433</c:v>
                </c:pt>
                <c:pt idx="859">
                  <c:v>1.435</c:v>
                </c:pt>
                <c:pt idx="860">
                  <c:v>1.437</c:v>
                </c:pt>
                <c:pt idx="861">
                  <c:v>1.437999999999999</c:v>
                </c:pt>
                <c:pt idx="862">
                  <c:v>1.441</c:v>
                </c:pt>
                <c:pt idx="863">
                  <c:v>1.441999999999999</c:v>
                </c:pt>
                <c:pt idx="864">
                  <c:v>1.443</c:v>
                </c:pt>
                <c:pt idx="865">
                  <c:v>1.445</c:v>
                </c:pt>
                <c:pt idx="866">
                  <c:v>1.447</c:v>
                </c:pt>
                <c:pt idx="867">
                  <c:v>1.448</c:v>
                </c:pt>
                <c:pt idx="868">
                  <c:v>1.451</c:v>
                </c:pt>
                <c:pt idx="869">
                  <c:v>1.452</c:v>
                </c:pt>
                <c:pt idx="870">
                  <c:v>1.453</c:v>
                </c:pt>
                <c:pt idx="871">
                  <c:v>1.456</c:v>
                </c:pt>
                <c:pt idx="872">
                  <c:v>1.457</c:v>
                </c:pt>
                <c:pt idx="873">
                  <c:v>1.458</c:v>
                </c:pt>
                <c:pt idx="874">
                  <c:v>1.461</c:v>
                </c:pt>
                <c:pt idx="875">
                  <c:v>1.462</c:v>
                </c:pt>
                <c:pt idx="876">
                  <c:v>1.463</c:v>
                </c:pt>
                <c:pt idx="877">
                  <c:v>1.466</c:v>
                </c:pt>
                <c:pt idx="878">
                  <c:v>1.467</c:v>
                </c:pt>
                <c:pt idx="879">
                  <c:v>1.468</c:v>
                </c:pt>
                <c:pt idx="880">
                  <c:v>1.471</c:v>
                </c:pt>
                <c:pt idx="881">
                  <c:v>1.472</c:v>
                </c:pt>
                <c:pt idx="882">
                  <c:v>1.473</c:v>
                </c:pt>
                <c:pt idx="883">
                  <c:v>1.476</c:v>
                </c:pt>
                <c:pt idx="884">
                  <c:v>1.477</c:v>
                </c:pt>
                <c:pt idx="885">
                  <c:v>1.478</c:v>
                </c:pt>
                <c:pt idx="886">
                  <c:v>1.481</c:v>
                </c:pt>
                <c:pt idx="887">
                  <c:v>1.482</c:v>
                </c:pt>
                <c:pt idx="888">
                  <c:v>1.483</c:v>
                </c:pt>
                <c:pt idx="889">
                  <c:v>1.486</c:v>
                </c:pt>
                <c:pt idx="890">
                  <c:v>1.487</c:v>
                </c:pt>
                <c:pt idx="891">
                  <c:v>1.488</c:v>
                </c:pt>
                <c:pt idx="892">
                  <c:v>1.491</c:v>
                </c:pt>
                <c:pt idx="893">
                  <c:v>1.492</c:v>
                </c:pt>
                <c:pt idx="894">
                  <c:v>1.495</c:v>
                </c:pt>
                <c:pt idx="895">
                  <c:v>1.496</c:v>
                </c:pt>
                <c:pt idx="896">
                  <c:v>1.497</c:v>
                </c:pt>
                <c:pt idx="897">
                  <c:v>1.5</c:v>
                </c:pt>
                <c:pt idx="898">
                  <c:v>1.501</c:v>
                </c:pt>
                <c:pt idx="899">
                  <c:v>1.502</c:v>
                </c:pt>
                <c:pt idx="900">
                  <c:v>1.503</c:v>
                </c:pt>
                <c:pt idx="901">
                  <c:v>1.506</c:v>
                </c:pt>
                <c:pt idx="902">
                  <c:v>1.507</c:v>
                </c:pt>
                <c:pt idx="903">
                  <c:v>1.51</c:v>
                </c:pt>
                <c:pt idx="904">
                  <c:v>1.511</c:v>
                </c:pt>
                <c:pt idx="905">
                  <c:v>1.512</c:v>
                </c:pt>
                <c:pt idx="906">
                  <c:v>1.515</c:v>
                </c:pt>
                <c:pt idx="907">
                  <c:v>1.516</c:v>
                </c:pt>
                <c:pt idx="908">
                  <c:v>1.517</c:v>
                </c:pt>
                <c:pt idx="909">
                  <c:v>1.52</c:v>
                </c:pt>
                <c:pt idx="910">
                  <c:v>1.521</c:v>
                </c:pt>
                <c:pt idx="911">
                  <c:v>1.522</c:v>
                </c:pt>
                <c:pt idx="912">
                  <c:v>1.525</c:v>
                </c:pt>
                <c:pt idx="913">
                  <c:v>1.526</c:v>
                </c:pt>
                <c:pt idx="914">
                  <c:v>1.527</c:v>
                </c:pt>
                <c:pt idx="915">
                  <c:v>1.53</c:v>
                </c:pt>
                <c:pt idx="916">
                  <c:v>1.531</c:v>
                </c:pt>
                <c:pt idx="917">
                  <c:v>1.532</c:v>
                </c:pt>
                <c:pt idx="918">
                  <c:v>1.535</c:v>
                </c:pt>
                <c:pt idx="919">
                  <c:v>1.536</c:v>
                </c:pt>
                <c:pt idx="920">
                  <c:v>1.537</c:v>
                </c:pt>
                <c:pt idx="921">
                  <c:v>1.54</c:v>
                </c:pt>
                <c:pt idx="922">
                  <c:v>1.541</c:v>
                </c:pt>
                <c:pt idx="923">
                  <c:v>1.543</c:v>
                </c:pt>
                <c:pt idx="924">
                  <c:v>1.545</c:v>
                </c:pt>
                <c:pt idx="925">
                  <c:v>1.546</c:v>
                </c:pt>
                <c:pt idx="926">
                  <c:v>1.548</c:v>
                </c:pt>
                <c:pt idx="927">
                  <c:v>1.55</c:v>
                </c:pt>
                <c:pt idx="928">
                  <c:v>1.551</c:v>
                </c:pt>
                <c:pt idx="929">
                  <c:v>1.553</c:v>
                </c:pt>
                <c:pt idx="930">
                  <c:v>1.555</c:v>
                </c:pt>
                <c:pt idx="931">
                  <c:v>1.556</c:v>
                </c:pt>
                <c:pt idx="932">
                  <c:v>1.558</c:v>
                </c:pt>
                <c:pt idx="933">
                  <c:v>1.56</c:v>
                </c:pt>
                <c:pt idx="934">
                  <c:v>1.561</c:v>
                </c:pt>
                <c:pt idx="935">
                  <c:v>1.563</c:v>
                </c:pt>
                <c:pt idx="936">
                  <c:v>1.565</c:v>
                </c:pt>
                <c:pt idx="937">
                  <c:v>1.566</c:v>
                </c:pt>
                <c:pt idx="938">
                  <c:v>1.568</c:v>
                </c:pt>
                <c:pt idx="939">
                  <c:v>1.57</c:v>
                </c:pt>
                <c:pt idx="940">
                  <c:v>1.571</c:v>
                </c:pt>
                <c:pt idx="941">
                  <c:v>1.573</c:v>
                </c:pt>
                <c:pt idx="942">
                  <c:v>1.575</c:v>
                </c:pt>
                <c:pt idx="943">
                  <c:v>1.576</c:v>
                </c:pt>
                <c:pt idx="944">
                  <c:v>1.578</c:v>
                </c:pt>
                <c:pt idx="945">
                  <c:v>1.58</c:v>
                </c:pt>
                <c:pt idx="946">
                  <c:v>1.581</c:v>
                </c:pt>
                <c:pt idx="947">
                  <c:v>1.583</c:v>
                </c:pt>
                <c:pt idx="948">
                  <c:v>1.585</c:v>
                </c:pt>
                <c:pt idx="949">
                  <c:v>1.587</c:v>
                </c:pt>
                <c:pt idx="950">
                  <c:v>1.588</c:v>
                </c:pt>
                <c:pt idx="951">
                  <c:v>1.59</c:v>
                </c:pt>
                <c:pt idx="952">
                  <c:v>1.591</c:v>
                </c:pt>
                <c:pt idx="953">
                  <c:v>1.593</c:v>
                </c:pt>
                <c:pt idx="954">
                  <c:v>1.595</c:v>
                </c:pt>
                <c:pt idx="955">
                  <c:v>1.597</c:v>
                </c:pt>
                <c:pt idx="956">
                  <c:v>1.598</c:v>
                </c:pt>
                <c:pt idx="957">
                  <c:v>1.6</c:v>
                </c:pt>
                <c:pt idx="958">
                  <c:v>1.601</c:v>
                </c:pt>
                <c:pt idx="959">
                  <c:v>1.603</c:v>
                </c:pt>
                <c:pt idx="960">
                  <c:v>1.605</c:v>
                </c:pt>
                <c:pt idx="961">
                  <c:v>1.607</c:v>
                </c:pt>
                <c:pt idx="962">
                  <c:v>1.608</c:v>
                </c:pt>
                <c:pt idx="963">
                  <c:v>1.61</c:v>
                </c:pt>
                <c:pt idx="964">
                  <c:v>1.611</c:v>
                </c:pt>
                <c:pt idx="965">
                  <c:v>1.613</c:v>
                </c:pt>
                <c:pt idx="966">
                  <c:v>1.615</c:v>
                </c:pt>
                <c:pt idx="967">
                  <c:v>1.617</c:v>
                </c:pt>
                <c:pt idx="968">
                  <c:v>1.618</c:v>
                </c:pt>
                <c:pt idx="969">
                  <c:v>1.62</c:v>
                </c:pt>
                <c:pt idx="970">
                  <c:v>1.622</c:v>
                </c:pt>
                <c:pt idx="971">
                  <c:v>1.623</c:v>
                </c:pt>
                <c:pt idx="972">
                  <c:v>1.625</c:v>
                </c:pt>
                <c:pt idx="973">
                  <c:v>1.627</c:v>
                </c:pt>
                <c:pt idx="974">
                  <c:v>1.628</c:v>
                </c:pt>
                <c:pt idx="975">
                  <c:v>1.63</c:v>
                </c:pt>
                <c:pt idx="976">
                  <c:v>1.632</c:v>
                </c:pt>
                <c:pt idx="977">
                  <c:v>1.633</c:v>
                </c:pt>
                <c:pt idx="978">
                  <c:v>1.635</c:v>
                </c:pt>
                <c:pt idx="979">
                  <c:v>1.636</c:v>
                </c:pt>
                <c:pt idx="980">
                  <c:v>1.638</c:v>
                </c:pt>
                <c:pt idx="981">
                  <c:v>1.64</c:v>
                </c:pt>
                <c:pt idx="982">
                  <c:v>1.642</c:v>
                </c:pt>
                <c:pt idx="983">
                  <c:v>1.643</c:v>
                </c:pt>
                <c:pt idx="984">
                  <c:v>1.645</c:v>
                </c:pt>
                <c:pt idx="985">
                  <c:v>1.647</c:v>
                </c:pt>
                <c:pt idx="986">
                  <c:v>1.648</c:v>
                </c:pt>
                <c:pt idx="987">
                  <c:v>1.65</c:v>
                </c:pt>
                <c:pt idx="988">
                  <c:v>1.652</c:v>
                </c:pt>
                <c:pt idx="989">
                  <c:v>1.653</c:v>
                </c:pt>
                <c:pt idx="990">
                  <c:v>1.655</c:v>
                </c:pt>
                <c:pt idx="991">
                  <c:v>1.657</c:v>
                </c:pt>
                <c:pt idx="992">
                  <c:v>1.658</c:v>
                </c:pt>
                <c:pt idx="993">
                  <c:v>1.66</c:v>
                </c:pt>
                <c:pt idx="994">
                  <c:v>1.662</c:v>
                </c:pt>
                <c:pt idx="995">
                  <c:v>1.663</c:v>
                </c:pt>
                <c:pt idx="996">
                  <c:v>1.665</c:v>
                </c:pt>
                <c:pt idx="997">
                  <c:v>1.667</c:v>
                </c:pt>
                <c:pt idx="998">
                  <c:v>1.668</c:v>
                </c:pt>
                <c:pt idx="999">
                  <c:v>1.67</c:v>
                </c:pt>
                <c:pt idx="1000">
                  <c:v>1.672</c:v>
                </c:pt>
                <c:pt idx="1001">
                  <c:v>1.673</c:v>
                </c:pt>
                <c:pt idx="1002">
                  <c:v>1.675</c:v>
                </c:pt>
                <c:pt idx="1003">
                  <c:v>1.677</c:v>
                </c:pt>
                <c:pt idx="1004">
                  <c:v>1.678</c:v>
                </c:pt>
                <c:pt idx="1005">
                  <c:v>1.68</c:v>
                </c:pt>
                <c:pt idx="1006">
                  <c:v>1.682</c:v>
                </c:pt>
                <c:pt idx="1007">
                  <c:v>1.683</c:v>
                </c:pt>
                <c:pt idx="1008">
                  <c:v>1.685</c:v>
                </c:pt>
                <c:pt idx="1009">
                  <c:v>1.687</c:v>
                </c:pt>
                <c:pt idx="1010">
                  <c:v>1.688</c:v>
                </c:pt>
                <c:pt idx="1011">
                  <c:v>1.69</c:v>
                </c:pt>
                <c:pt idx="1012">
                  <c:v>1.692</c:v>
                </c:pt>
                <c:pt idx="1013">
                  <c:v>1.693</c:v>
                </c:pt>
                <c:pt idx="1014">
                  <c:v>1.695</c:v>
                </c:pt>
                <c:pt idx="1015">
                  <c:v>1.697</c:v>
                </c:pt>
                <c:pt idx="1016">
                  <c:v>1.698</c:v>
                </c:pt>
                <c:pt idx="1017">
                  <c:v>1.7</c:v>
                </c:pt>
                <c:pt idx="1018">
                  <c:v>1.702</c:v>
                </c:pt>
                <c:pt idx="1019">
                  <c:v>1.703</c:v>
                </c:pt>
                <c:pt idx="1020">
                  <c:v>1.705</c:v>
                </c:pt>
                <c:pt idx="1021">
                  <c:v>1.707</c:v>
                </c:pt>
                <c:pt idx="1022">
                  <c:v>1.708</c:v>
                </c:pt>
                <c:pt idx="1023">
                  <c:v>1.71</c:v>
                </c:pt>
                <c:pt idx="1024">
                  <c:v>1.712</c:v>
                </c:pt>
                <c:pt idx="1025">
                  <c:v>1.713</c:v>
                </c:pt>
                <c:pt idx="1026">
                  <c:v>1.715</c:v>
                </c:pt>
                <c:pt idx="1027">
                  <c:v>1.717</c:v>
                </c:pt>
                <c:pt idx="1028">
                  <c:v>1.718</c:v>
                </c:pt>
                <c:pt idx="1029">
                  <c:v>1.72</c:v>
                </c:pt>
                <c:pt idx="1030">
                  <c:v>1.722</c:v>
                </c:pt>
                <c:pt idx="1031">
                  <c:v>1.723</c:v>
                </c:pt>
                <c:pt idx="1032">
                  <c:v>1.726</c:v>
                </c:pt>
                <c:pt idx="1033">
                  <c:v>1.727</c:v>
                </c:pt>
                <c:pt idx="1034">
                  <c:v>1.728</c:v>
                </c:pt>
                <c:pt idx="1035">
                  <c:v>1.73</c:v>
                </c:pt>
                <c:pt idx="1036">
                  <c:v>1.732</c:v>
                </c:pt>
                <c:pt idx="1037">
                  <c:v>1.733</c:v>
                </c:pt>
                <c:pt idx="1038">
                  <c:v>1.736</c:v>
                </c:pt>
                <c:pt idx="1039">
                  <c:v>1.737</c:v>
                </c:pt>
                <c:pt idx="1040">
                  <c:v>1.738</c:v>
                </c:pt>
                <c:pt idx="1041">
                  <c:v>1.74</c:v>
                </c:pt>
                <c:pt idx="1042">
                  <c:v>1.742</c:v>
                </c:pt>
                <c:pt idx="1043">
                  <c:v>1.743</c:v>
                </c:pt>
                <c:pt idx="1044">
                  <c:v>1.746</c:v>
                </c:pt>
                <c:pt idx="1045">
                  <c:v>1.747</c:v>
                </c:pt>
                <c:pt idx="1046">
                  <c:v>1.748</c:v>
                </c:pt>
                <c:pt idx="1047">
                  <c:v>1.75</c:v>
                </c:pt>
                <c:pt idx="1048">
                  <c:v>1.752</c:v>
                </c:pt>
                <c:pt idx="1049">
                  <c:v>1.753</c:v>
                </c:pt>
                <c:pt idx="1050">
                  <c:v>1.756</c:v>
                </c:pt>
                <c:pt idx="1051">
                  <c:v>1.757</c:v>
                </c:pt>
                <c:pt idx="1052">
                  <c:v>1.758</c:v>
                </c:pt>
                <c:pt idx="1053">
                  <c:v>1.761</c:v>
                </c:pt>
                <c:pt idx="1054">
                  <c:v>1.762</c:v>
                </c:pt>
                <c:pt idx="1055">
                  <c:v>1.763</c:v>
                </c:pt>
                <c:pt idx="1056">
                  <c:v>1.766</c:v>
                </c:pt>
                <c:pt idx="1057">
                  <c:v>1.767</c:v>
                </c:pt>
                <c:pt idx="1058">
                  <c:v>1.768</c:v>
                </c:pt>
                <c:pt idx="1059">
                  <c:v>1.771</c:v>
                </c:pt>
                <c:pt idx="1060">
                  <c:v>1.772</c:v>
                </c:pt>
                <c:pt idx="1061">
                  <c:v>1.773</c:v>
                </c:pt>
                <c:pt idx="1062">
                  <c:v>1.776</c:v>
                </c:pt>
                <c:pt idx="1063">
                  <c:v>1.777</c:v>
                </c:pt>
                <c:pt idx="1064">
                  <c:v>1.778</c:v>
                </c:pt>
                <c:pt idx="1065">
                  <c:v>1.781</c:v>
                </c:pt>
                <c:pt idx="1066">
                  <c:v>1.782</c:v>
                </c:pt>
                <c:pt idx="1067">
                  <c:v>1.783</c:v>
                </c:pt>
                <c:pt idx="1068">
                  <c:v>1.786</c:v>
                </c:pt>
                <c:pt idx="1069">
                  <c:v>1.787</c:v>
                </c:pt>
                <c:pt idx="1070">
                  <c:v>1.788</c:v>
                </c:pt>
                <c:pt idx="1071">
                  <c:v>1.791</c:v>
                </c:pt>
                <c:pt idx="1072">
                  <c:v>1.792</c:v>
                </c:pt>
                <c:pt idx="1073">
                  <c:v>1.793</c:v>
                </c:pt>
                <c:pt idx="1074">
                  <c:v>1.796</c:v>
                </c:pt>
                <c:pt idx="1075">
                  <c:v>1.797</c:v>
                </c:pt>
                <c:pt idx="1076">
                  <c:v>1.798</c:v>
                </c:pt>
                <c:pt idx="1077">
                  <c:v>1.801</c:v>
                </c:pt>
                <c:pt idx="1078">
                  <c:v>1.802</c:v>
                </c:pt>
                <c:pt idx="1079">
                  <c:v>1.803</c:v>
                </c:pt>
                <c:pt idx="1080">
                  <c:v>1.806</c:v>
                </c:pt>
                <c:pt idx="1081">
                  <c:v>1.807</c:v>
                </c:pt>
                <c:pt idx="1082">
                  <c:v>1.808</c:v>
                </c:pt>
                <c:pt idx="1083">
                  <c:v>1.811</c:v>
                </c:pt>
                <c:pt idx="1084">
                  <c:v>1.812</c:v>
                </c:pt>
                <c:pt idx="1085">
                  <c:v>1.813</c:v>
                </c:pt>
                <c:pt idx="1086">
                  <c:v>1.816</c:v>
                </c:pt>
                <c:pt idx="1087">
                  <c:v>1.817</c:v>
                </c:pt>
                <c:pt idx="1088">
                  <c:v>1.818</c:v>
                </c:pt>
                <c:pt idx="1089">
                  <c:v>1.821</c:v>
                </c:pt>
                <c:pt idx="1090">
                  <c:v>1.822</c:v>
                </c:pt>
                <c:pt idx="1091">
                  <c:v>1.823</c:v>
                </c:pt>
                <c:pt idx="1092">
                  <c:v>1.826</c:v>
                </c:pt>
                <c:pt idx="1093">
                  <c:v>1.827</c:v>
                </c:pt>
                <c:pt idx="1094">
                  <c:v>1.828</c:v>
                </c:pt>
                <c:pt idx="1095">
                  <c:v>1.831</c:v>
                </c:pt>
                <c:pt idx="1096">
                  <c:v>1.832</c:v>
                </c:pt>
                <c:pt idx="1097">
                  <c:v>1.833</c:v>
                </c:pt>
                <c:pt idx="1098">
                  <c:v>1.836</c:v>
                </c:pt>
                <c:pt idx="1099">
                  <c:v>1.837</c:v>
                </c:pt>
                <c:pt idx="1100">
                  <c:v>1.838</c:v>
                </c:pt>
                <c:pt idx="1101">
                  <c:v>1.841</c:v>
                </c:pt>
                <c:pt idx="1102">
                  <c:v>1.842</c:v>
                </c:pt>
                <c:pt idx="1103">
                  <c:v>1.843</c:v>
                </c:pt>
                <c:pt idx="1104">
                  <c:v>1.846</c:v>
                </c:pt>
                <c:pt idx="1105">
                  <c:v>1.847</c:v>
                </c:pt>
                <c:pt idx="1106">
                  <c:v>1.85</c:v>
                </c:pt>
                <c:pt idx="1107">
                  <c:v>1.851</c:v>
                </c:pt>
                <c:pt idx="1108">
                  <c:v>1.852</c:v>
                </c:pt>
                <c:pt idx="1109">
                  <c:v>1.853</c:v>
                </c:pt>
                <c:pt idx="1110">
                  <c:v>1.856</c:v>
                </c:pt>
                <c:pt idx="1111">
                  <c:v>1.857</c:v>
                </c:pt>
                <c:pt idx="1112">
                  <c:v>1.86</c:v>
                </c:pt>
                <c:pt idx="1113">
                  <c:v>1.861</c:v>
                </c:pt>
                <c:pt idx="1114">
                  <c:v>1.862</c:v>
                </c:pt>
                <c:pt idx="1115">
                  <c:v>1.865</c:v>
                </c:pt>
                <c:pt idx="1116">
                  <c:v>1.866</c:v>
                </c:pt>
                <c:pt idx="1117">
                  <c:v>1.867</c:v>
                </c:pt>
                <c:pt idx="1118">
                  <c:v>1.87</c:v>
                </c:pt>
                <c:pt idx="1119">
                  <c:v>1.871</c:v>
                </c:pt>
                <c:pt idx="1120">
                  <c:v>1.872</c:v>
                </c:pt>
                <c:pt idx="1121">
                  <c:v>1.875</c:v>
                </c:pt>
                <c:pt idx="1122">
                  <c:v>1.876</c:v>
                </c:pt>
                <c:pt idx="1123">
                  <c:v>1.877</c:v>
                </c:pt>
                <c:pt idx="1124">
                  <c:v>1.88</c:v>
                </c:pt>
                <c:pt idx="1125">
                  <c:v>1.881</c:v>
                </c:pt>
                <c:pt idx="1126">
                  <c:v>1.882</c:v>
                </c:pt>
                <c:pt idx="1127">
                  <c:v>1.885</c:v>
                </c:pt>
                <c:pt idx="1128">
                  <c:v>1.886</c:v>
                </c:pt>
                <c:pt idx="1129">
                  <c:v>1.887</c:v>
                </c:pt>
                <c:pt idx="1130">
                  <c:v>1.89</c:v>
                </c:pt>
                <c:pt idx="1131">
                  <c:v>1.891</c:v>
                </c:pt>
                <c:pt idx="1132">
                  <c:v>1.892</c:v>
                </c:pt>
                <c:pt idx="1133">
                  <c:v>1.895</c:v>
                </c:pt>
                <c:pt idx="1134">
                  <c:v>1.896</c:v>
                </c:pt>
                <c:pt idx="1135">
                  <c:v>1.897</c:v>
                </c:pt>
                <c:pt idx="1136">
                  <c:v>1.9</c:v>
                </c:pt>
                <c:pt idx="1137">
                  <c:v>1.901</c:v>
                </c:pt>
                <c:pt idx="1138">
                  <c:v>1.901999999999999</c:v>
                </c:pt>
                <c:pt idx="1139">
                  <c:v>1.905</c:v>
                </c:pt>
                <c:pt idx="1140">
                  <c:v>1.905999999999999</c:v>
                </c:pt>
                <c:pt idx="1141">
                  <c:v>1.907</c:v>
                </c:pt>
                <c:pt idx="1142">
                  <c:v>1.91</c:v>
                </c:pt>
                <c:pt idx="1143">
                  <c:v>1.911</c:v>
                </c:pt>
                <c:pt idx="1144">
                  <c:v>1.911999999999999</c:v>
                </c:pt>
                <c:pt idx="1145">
                  <c:v>1.915</c:v>
                </c:pt>
                <c:pt idx="1146">
                  <c:v>1.915999999999999</c:v>
                </c:pt>
                <c:pt idx="1147">
                  <c:v>1.917</c:v>
                </c:pt>
                <c:pt idx="1148">
                  <c:v>1.92</c:v>
                </c:pt>
                <c:pt idx="1149">
                  <c:v>1.921</c:v>
                </c:pt>
                <c:pt idx="1150">
                  <c:v>1.921999999999999</c:v>
                </c:pt>
                <c:pt idx="1151">
                  <c:v>1.925</c:v>
                </c:pt>
                <c:pt idx="1152">
                  <c:v>1.925999999999999</c:v>
                </c:pt>
                <c:pt idx="1153">
                  <c:v>1.927</c:v>
                </c:pt>
                <c:pt idx="1154">
                  <c:v>1.93</c:v>
                </c:pt>
                <c:pt idx="1155">
                  <c:v>1.931</c:v>
                </c:pt>
                <c:pt idx="1156">
                  <c:v>1.933</c:v>
                </c:pt>
                <c:pt idx="1157">
                  <c:v>1.935</c:v>
                </c:pt>
                <c:pt idx="1158">
                  <c:v>1.935999999999999</c:v>
                </c:pt>
                <c:pt idx="1159">
                  <c:v>1.937</c:v>
                </c:pt>
                <c:pt idx="1160">
                  <c:v>1.94</c:v>
                </c:pt>
                <c:pt idx="1161">
                  <c:v>1.941</c:v>
                </c:pt>
                <c:pt idx="1162">
                  <c:v>1.943</c:v>
                </c:pt>
                <c:pt idx="1163">
                  <c:v>1.945</c:v>
                </c:pt>
                <c:pt idx="1164">
                  <c:v>1.946</c:v>
                </c:pt>
                <c:pt idx="1165">
                  <c:v>1.948</c:v>
                </c:pt>
                <c:pt idx="1166">
                  <c:v>1.95</c:v>
                </c:pt>
                <c:pt idx="1167">
                  <c:v>1.951</c:v>
                </c:pt>
                <c:pt idx="1168">
                  <c:v>1.953</c:v>
                </c:pt>
                <c:pt idx="1169">
                  <c:v>1.955</c:v>
                </c:pt>
                <c:pt idx="1170">
                  <c:v>1.956</c:v>
                </c:pt>
                <c:pt idx="1171">
                  <c:v>1.958</c:v>
                </c:pt>
                <c:pt idx="1172">
                  <c:v>1.96</c:v>
                </c:pt>
                <c:pt idx="1173">
                  <c:v>1.961</c:v>
                </c:pt>
                <c:pt idx="1174">
                  <c:v>1.963</c:v>
                </c:pt>
                <c:pt idx="1175">
                  <c:v>1.965</c:v>
                </c:pt>
                <c:pt idx="1176">
                  <c:v>1.966</c:v>
                </c:pt>
                <c:pt idx="1177">
                  <c:v>1.968</c:v>
                </c:pt>
                <c:pt idx="1178">
                  <c:v>1.97</c:v>
                </c:pt>
                <c:pt idx="1179">
                  <c:v>1.971</c:v>
                </c:pt>
                <c:pt idx="1180">
                  <c:v>1.973</c:v>
                </c:pt>
                <c:pt idx="1181">
                  <c:v>1.975</c:v>
                </c:pt>
                <c:pt idx="1182">
                  <c:v>1.976</c:v>
                </c:pt>
                <c:pt idx="1183">
                  <c:v>1.978</c:v>
                </c:pt>
                <c:pt idx="1184">
                  <c:v>1.98</c:v>
                </c:pt>
                <c:pt idx="1185">
                  <c:v>1.981</c:v>
                </c:pt>
                <c:pt idx="1186">
                  <c:v>1.983</c:v>
                </c:pt>
                <c:pt idx="1187">
                  <c:v>1.985</c:v>
                </c:pt>
                <c:pt idx="1188">
                  <c:v>1.986</c:v>
                </c:pt>
                <c:pt idx="1189">
                  <c:v>1.988</c:v>
                </c:pt>
                <c:pt idx="1190">
                  <c:v>1.99</c:v>
                </c:pt>
                <c:pt idx="1191">
                  <c:v>1.991</c:v>
                </c:pt>
                <c:pt idx="1192">
                  <c:v>1.993</c:v>
                </c:pt>
                <c:pt idx="1193">
                  <c:v>1.995</c:v>
                </c:pt>
                <c:pt idx="1194">
                  <c:v>1.997</c:v>
                </c:pt>
                <c:pt idx="1195">
                  <c:v>1.998</c:v>
                </c:pt>
                <c:pt idx="1196">
                  <c:v>2.0</c:v>
                </c:pt>
                <c:pt idx="1197">
                  <c:v>2.001</c:v>
                </c:pt>
                <c:pt idx="1198">
                  <c:v>2.003</c:v>
                </c:pt>
                <c:pt idx="1199">
                  <c:v>2.004</c:v>
                </c:pt>
                <c:pt idx="1200">
                  <c:v>2.007</c:v>
                </c:pt>
                <c:pt idx="1201">
                  <c:v>2.008</c:v>
                </c:pt>
                <c:pt idx="1202">
                  <c:v>2.009</c:v>
                </c:pt>
                <c:pt idx="1203">
                  <c:v>2.012</c:v>
                </c:pt>
                <c:pt idx="1204">
                  <c:v>2.012999999999999</c:v>
                </c:pt>
                <c:pt idx="1205">
                  <c:v>2.014</c:v>
                </c:pt>
                <c:pt idx="1206">
                  <c:v>2.016999999999999</c:v>
                </c:pt>
                <c:pt idx="1207">
                  <c:v>2.018</c:v>
                </c:pt>
                <c:pt idx="1208">
                  <c:v>2.019</c:v>
                </c:pt>
                <c:pt idx="1209">
                  <c:v>2.022</c:v>
                </c:pt>
                <c:pt idx="1210">
                  <c:v>2.023</c:v>
                </c:pt>
                <c:pt idx="1211">
                  <c:v>2.024</c:v>
                </c:pt>
                <c:pt idx="1212">
                  <c:v>2.027</c:v>
                </c:pt>
                <c:pt idx="1213">
                  <c:v>2.028</c:v>
                </c:pt>
                <c:pt idx="1214">
                  <c:v>2.029</c:v>
                </c:pt>
                <c:pt idx="1215">
                  <c:v>2.032</c:v>
                </c:pt>
                <c:pt idx="1216">
                  <c:v>2.032999999999999</c:v>
                </c:pt>
                <c:pt idx="1217">
                  <c:v>2.034</c:v>
                </c:pt>
                <c:pt idx="1218">
                  <c:v>2.036999999999999</c:v>
                </c:pt>
                <c:pt idx="1219">
                  <c:v>2.038</c:v>
                </c:pt>
                <c:pt idx="1220">
                  <c:v>2.039</c:v>
                </c:pt>
                <c:pt idx="1221">
                  <c:v>2.042</c:v>
                </c:pt>
                <c:pt idx="1222">
                  <c:v>2.043</c:v>
                </c:pt>
                <c:pt idx="1223">
                  <c:v>2.044</c:v>
                </c:pt>
                <c:pt idx="1224">
                  <c:v>2.047</c:v>
                </c:pt>
                <c:pt idx="1225">
                  <c:v>2.048</c:v>
                </c:pt>
                <c:pt idx="1226">
                  <c:v>2.049</c:v>
                </c:pt>
                <c:pt idx="1227">
                  <c:v>2.052</c:v>
                </c:pt>
                <c:pt idx="1228">
                  <c:v>2.052999999999999</c:v>
                </c:pt>
                <c:pt idx="1229">
                  <c:v>2.054</c:v>
                </c:pt>
                <c:pt idx="1230">
                  <c:v>2.056999999999999</c:v>
                </c:pt>
                <c:pt idx="1231">
                  <c:v>2.058</c:v>
                </c:pt>
                <c:pt idx="1232">
                  <c:v>2.059</c:v>
                </c:pt>
                <c:pt idx="1233">
                  <c:v>2.062</c:v>
                </c:pt>
                <c:pt idx="1234">
                  <c:v>2.063</c:v>
                </c:pt>
                <c:pt idx="1235">
                  <c:v>2.066</c:v>
                </c:pt>
                <c:pt idx="1236">
                  <c:v>2.067</c:v>
                </c:pt>
                <c:pt idx="1237">
                  <c:v>2.068</c:v>
                </c:pt>
                <c:pt idx="1238">
                  <c:v>2.069</c:v>
                </c:pt>
                <c:pt idx="1239">
                  <c:v>2.072</c:v>
                </c:pt>
                <c:pt idx="1240">
                  <c:v>2.073</c:v>
                </c:pt>
                <c:pt idx="1241">
                  <c:v>2.076</c:v>
                </c:pt>
                <c:pt idx="1242">
                  <c:v>2.077</c:v>
                </c:pt>
                <c:pt idx="1243">
                  <c:v>2.078</c:v>
                </c:pt>
                <c:pt idx="1244">
                  <c:v>2.081</c:v>
                </c:pt>
                <c:pt idx="1245">
                  <c:v>2.082</c:v>
                </c:pt>
                <c:pt idx="1246">
                  <c:v>2.083</c:v>
                </c:pt>
                <c:pt idx="1247">
                  <c:v>2.086</c:v>
                </c:pt>
                <c:pt idx="1248">
                  <c:v>2.087</c:v>
                </c:pt>
                <c:pt idx="1249">
                  <c:v>2.088</c:v>
                </c:pt>
                <c:pt idx="1250">
                  <c:v>2.091</c:v>
                </c:pt>
                <c:pt idx="1251">
                  <c:v>2.092</c:v>
                </c:pt>
                <c:pt idx="1252">
                  <c:v>2.093</c:v>
                </c:pt>
                <c:pt idx="1253">
                  <c:v>2.096</c:v>
                </c:pt>
                <c:pt idx="1254">
                  <c:v>2.097</c:v>
                </c:pt>
                <c:pt idx="1255">
                  <c:v>2.098</c:v>
                </c:pt>
                <c:pt idx="1256">
                  <c:v>2.101</c:v>
                </c:pt>
                <c:pt idx="1257">
                  <c:v>2.102</c:v>
                </c:pt>
                <c:pt idx="1258">
                  <c:v>2.103</c:v>
                </c:pt>
                <c:pt idx="1259">
                  <c:v>2.106</c:v>
                </c:pt>
                <c:pt idx="1260">
                  <c:v>2.107</c:v>
                </c:pt>
                <c:pt idx="1261">
                  <c:v>2.108</c:v>
                </c:pt>
                <c:pt idx="1262">
                  <c:v>2.111</c:v>
                </c:pt>
                <c:pt idx="1263">
                  <c:v>2.112</c:v>
                </c:pt>
                <c:pt idx="1264">
                  <c:v>2.113</c:v>
                </c:pt>
                <c:pt idx="1265">
                  <c:v>2.116</c:v>
                </c:pt>
                <c:pt idx="1266">
                  <c:v>2.117</c:v>
                </c:pt>
                <c:pt idx="1267">
                  <c:v>2.118</c:v>
                </c:pt>
                <c:pt idx="1268">
                  <c:v>2.121</c:v>
                </c:pt>
                <c:pt idx="1269">
                  <c:v>2.122</c:v>
                </c:pt>
                <c:pt idx="1270">
                  <c:v>2.123</c:v>
                </c:pt>
                <c:pt idx="1271">
                  <c:v>2.126</c:v>
                </c:pt>
                <c:pt idx="1272">
                  <c:v>2.127</c:v>
                </c:pt>
                <c:pt idx="1273">
                  <c:v>2.128</c:v>
                </c:pt>
                <c:pt idx="1274">
                  <c:v>2.131</c:v>
                </c:pt>
                <c:pt idx="1275">
                  <c:v>2.132</c:v>
                </c:pt>
                <c:pt idx="1276">
                  <c:v>2.134</c:v>
                </c:pt>
                <c:pt idx="1277">
                  <c:v>2.136</c:v>
                </c:pt>
                <c:pt idx="1278">
                  <c:v>2.137</c:v>
                </c:pt>
                <c:pt idx="1279">
                  <c:v>2.138</c:v>
                </c:pt>
                <c:pt idx="1280">
                  <c:v>2.141</c:v>
                </c:pt>
                <c:pt idx="1281">
                  <c:v>2.142</c:v>
                </c:pt>
                <c:pt idx="1282">
                  <c:v>2.144</c:v>
                </c:pt>
                <c:pt idx="1283">
                  <c:v>2.146</c:v>
                </c:pt>
                <c:pt idx="1284">
                  <c:v>2.147</c:v>
                </c:pt>
                <c:pt idx="1285">
                  <c:v>2.148</c:v>
                </c:pt>
                <c:pt idx="1286">
                  <c:v>2.151</c:v>
                </c:pt>
                <c:pt idx="1287">
                  <c:v>2.152</c:v>
                </c:pt>
                <c:pt idx="1288">
                  <c:v>2.154</c:v>
                </c:pt>
                <c:pt idx="1289">
                  <c:v>2.156</c:v>
                </c:pt>
                <c:pt idx="1290">
                  <c:v>2.157</c:v>
                </c:pt>
                <c:pt idx="1291">
                  <c:v>2.159</c:v>
                </c:pt>
                <c:pt idx="1292">
                  <c:v>2.161</c:v>
                </c:pt>
                <c:pt idx="1293">
                  <c:v>2.162</c:v>
                </c:pt>
                <c:pt idx="1294">
                  <c:v>2.164</c:v>
                </c:pt>
                <c:pt idx="1295">
                  <c:v>2.166</c:v>
                </c:pt>
                <c:pt idx="1296">
                  <c:v>2.167</c:v>
                </c:pt>
                <c:pt idx="1297">
                  <c:v>2.169</c:v>
                </c:pt>
                <c:pt idx="1298">
                  <c:v>2.171</c:v>
                </c:pt>
                <c:pt idx="1299">
                  <c:v>2.172</c:v>
                </c:pt>
                <c:pt idx="1300">
                  <c:v>2.174</c:v>
                </c:pt>
                <c:pt idx="1301">
                  <c:v>2.176</c:v>
                </c:pt>
                <c:pt idx="1302">
                  <c:v>2.177</c:v>
                </c:pt>
                <c:pt idx="1303">
                  <c:v>2.179</c:v>
                </c:pt>
                <c:pt idx="1304">
                  <c:v>2.181</c:v>
                </c:pt>
                <c:pt idx="1305">
                  <c:v>2.182</c:v>
                </c:pt>
                <c:pt idx="1306">
                  <c:v>2.184</c:v>
                </c:pt>
                <c:pt idx="1307">
                  <c:v>2.186</c:v>
                </c:pt>
                <c:pt idx="1308">
                  <c:v>2.187</c:v>
                </c:pt>
                <c:pt idx="1309">
                  <c:v>2.189</c:v>
                </c:pt>
                <c:pt idx="1310">
                  <c:v>2.191</c:v>
                </c:pt>
                <c:pt idx="1311">
                  <c:v>2.192</c:v>
                </c:pt>
                <c:pt idx="1312">
                  <c:v>2.194</c:v>
                </c:pt>
                <c:pt idx="1313">
                  <c:v>2.196</c:v>
                </c:pt>
                <c:pt idx="1314">
                  <c:v>2.197</c:v>
                </c:pt>
                <c:pt idx="1315">
                  <c:v>2.199</c:v>
                </c:pt>
                <c:pt idx="1316">
                  <c:v>2.201</c:v>
                </c:pt>
                <c:pt idx="1317">
                  <c:v>2.202</c:v>
                </c:pt>
                <c:pt idx="1318">
                  <c:v>2.204</c:v>
                </c:pt>
                <c:pt idx="1319">
                  <c:v>2.206</c:v>
                </c:pt>
                <c:pt idx="1320">
                  <c:v>2.207</c:v>
                </c:pt>
                <c:pt idx="1321">
                  <c:v>2.209</c:v>
                </c:pt>
                <c:pt idx="1322">
                  <c:v>2.211</c:v>
                </c:pt>
                <c:pt idx="1323">
                  <c:v>2.213</c:v>
                </c:pt>
                <c:pt idx="1324">
                  <c:v>2.214</c:v>
                </c:pt>
                <c:pt idx="1325">
                  <c:v>2.216</c:v>
                </c:pt>
                <c:pt idx="1326">
                  <c:v>2.218</c:v>
                </c:pt>
                <c:pt idx="1327">
                  <c:v>2.219</c:v>
                </c:pt>
                <c:pt idx="1328">
                  <c:v>2.221</c:v>
                </c:pt>
                <c:pt idx="1329">
                  <c:v>2.223</c:v>
                </c:pt>
                <c:pt idx="1330">
                  <c:v>2.224</c:v>
                </c:pt>
                <c:pt idx="1331">
                  <c:v>2.226</c:v>
                </c:pt>
                <c:pt idx="1332">
                  <c:v>2.228</c:v>
                </c:pt>
                <c:pt idx="1333">
                  <c:v>2.229</c:v>
                </c:pt>
                <c:pt idx="1334">
                  <c:v>2.231</c:v>
                </c:pt>
                <c:pt idx="1335">
                  <c:v>2.233</c:v>
                </c:pt>
                <c:pt idx="1336">
                  <c:v>2.234</c:v>
                </c:pt>
                <c:pt idx="1337">
                  <c:v>2.236</c:v>
                </c:pt>
                <c:pt idx="1338">
                  <c:v>2.238</c:v>
                </c:pt>
                <c:pt idx="1339">
                  <c:v>2.239</c:v>
                </c:pt>
                <c:pt idx="1340">
                  <c:v>2.241</c:v>
                </c:pt>
                <c:pt idx="1341">
                  <c:v>2.243</c:v>
                </c:pt>
                <c:pt idx="1342">
                  <c:v>2.244</c:v>
                </c:pt>
                <c:pt idx="1343">
                  <c:v>2.246</c:v>
                </c:pt>
                <c:pt idx="1344">
                  <c:v>2.248</c:v>
                </c:pt>
                <c:pt idx="1345">
                  <c:v>2.249</c:v>
                </c:pt>
                <c:pt idx="1346">
                  <c:v>2.251</c:v>
                </c:pt>
                <c:pt idx="1347">
                  <c:v>2.253</c:v>
                </c:pt>
                <c:pt idx="1348">
                  <c:v>2.254</c:v>
                </c:pt>
                <c:pt idx="1349">
                  <c:v>2.257</c:v>
                </c:pt>
                <c:pt idx="1350">
                  <c:v>2.258</c:v>
                </c:pt>
                <c:pt idx="1351">
                  <c:v>2.259</c:v>
                </c:pt>
                <c:pt idx="1352">
                  <c:v>2.261</c:v>
                </c:pt>
                <c:pt idx="1353">
                  <c:v>2.263</c:v>
                </c:pt>
                <c:pt idx="1354">
                  <c:v>2.264</c:v>
                </c:pt>
                <c:pt idx="1355">
                  <c:v>2.267</c:v>
                </c:pt>
                <c:pt idx="1356">
                  <c:v>2.268</c:v>
                </c:pt>
                <c:pt idx="1357">
                  <c:v>2.269</c:v>
                </c:pt>
                <c:pt idx="1358">
                  <c:v>2.272</c:v>
                </c:pt>
                <c:pt idx="1359">
                  <c:v>2.273</c:v>
                </c:pt>
                <c:pt idx="1360">
                  <c:v>2.274</c:v>
                </c:pt>
                <c:pt idx="1361">
                  <c:v>2.276</c:v>
                </c:pt>
                <c:pt idx="1362">
                  <c:v>2.278</c:v>
                </c:pt>
                <c:pt idx="1363">
                  <c:v>2.279</c:v>
                </c:pt>
                <c:pt idx="1364">
                  <c:v>2.282</c:v>
                </c:pt>
                <c:pt idx="1365">
                  <c:v>2.283</c:v>
                </c:pt>
                <c:pt idx="1366">
                  <c:v>2.284</c:v>
                </c:pt>
                <c:pt idx="1367">
                  <c:v>2.287</c:v>
                </c:pt>
                <c:pt idx="1368">
                  <c:v>2.288</c:v>
                </c:pt>
                <c:pt idx="1369">
                  <c:v>2.289</c:v>
                </c:pt>
                <c:pt idx="1370">
                  <c:v>2.292</c:v>
                </c:pt>
                <c:pt idx="1371">
                  <c:v>2.293</c:v>
                </c:pt>
                <c:pt idx="1372">
                  <c:v>2.294</c:v>
                </c:pt>
                <c:pt idx="1373">
                  <c:v>2.297</c:v>
                </c:pt>
                <c:pt idx="1374">
                  <c:v>2.298</c:v>
                </c:pt>
                <c:pt idx="1375">
                  <c:v>2.299</c:v>
                </c:pt>
                <c:pt idx="1376">
                  <c:v>2.302</c:v>
                </c:pt>
                <c:pt idx="1377">
                  <c:v>2.302999999999999</c:v>
                </c:pt>
                <c:pt idx="1378">
                  <c:v>2.304</c:v>
                </c:pt>
                <c:pt idx="1379">
                  <c:v>2.306999999999999</c:v>
                </c:pt>
                <c:pt idx="1380">
                  <c:v>2.308</c:v>
                </c:pt>
                <c:pt idx="1381">
                  <c:v>2.309</c:v>
                </c:pt>
                <c:pt idx="1382">
                  <c:v>2.311999999999998</c:v>
                </c:pt>
                <c:pt idx="1383">
                  <c:v>2.313</c:v>
                </c:pt>
                <c:pt idx="1384">
                  <c:v>2.314</c:v>
                </c:pt>
                <c:pt idx="1385">
                  <c:v>2.317</c:v>
                </c:pt>
                <c:pt idx="1386">
                  <c:v>2.318</c:v>
                </c:pt>
                <c:pt idx="1387">
                  <c:v>2.318999999999999</c:v>
                </c:pt>
                <c:pt idx="1388">
                  <c:v>2.322</c:v>
                </c:pt>
                <c:pt idx="1389">
                  <c:v>2.323</c:v>
                </c:pt>
                <c:pt idx="1390">
                  <c:v>2.324</c:v>
                </c:pt>
                <c:pt idx="1391">
                  <c:v>2.327</c:v>
                </c:pt>
                <c:pt idx="1392">
                  <c:v>2.328</c:v>
                </c:pt>
                <c:pt idx="1393">
                  <c:v>2.329</c:v>
                </c:pt>
                <c:pt idx="1394">
                  <c:v>2.331999999999998</c:v>
                </c:pt>
                <c:pt idx="1395">
                  <c:v>2.333</c:v>
                </c:pt>
                <c:pt idx="1396">
                  <c:v>2.334</c:v>
                </c:pt>
                <c:pt idx="1397">
                  <c:v>2.337</c:v>
                </c:pt>
                <c:pt idx="1398">
                  <c:v>2.338</c:v>
                </c:pt>
                <c:pt idx="1399">
                  <c:v>2.338999999999999</c:v>
                </c:pt>
                <c:pt idx="1400">
                  <c:v>2.342</c:v>
                </c:pt>
                <c:pt idx="1401">
                  <c:v>2.343</c:v>
                </c:pt>
                <c:pt idx="1402">
                  <c:v>2.344</c:v>
                </c:pt>
                <c:pt idx="1403">
                  <c:v>2.347</c:v>
                </c:pt>
                <c:pt idx="1404">
                  <c:v>2.348</c:v>
                </c:pt>
                <c:pt idx="1405">
                  <c:v>2.349</c:v>
                </c:pt>
                <c:pt idx="1406">
                  <c:v>2.351999999999998</c:v>
                </c:pt>
                <c:pt idx="1407">
                  <c:v>2.353</c:v>
                </c:pt>
                <c:pt idx="1408">
                  <c:v>2.354</c:v>
                </c:pt>
                <c:pt idx="1409">
                  <c:v>2.357</c:v>
                </c:pt>
                <c:pt idx="1410">
                  <c:v>2.358</c:v>
                </c:pt>
                <c:pt idx="1411">
                  <c:v>2.358999999999999</c:v>
                </c:pt>
                <c:pt idx="1412">
                  <c:v>2.362</c:v>
                </c:pt>
                <c:pt idx="1413">
                  <c:v>2.363</c:v>
                </c:pt>
                <c:pt idx="1414">
                  <c:v>2.364</c:v>
                </c:pt>
                <c:pt idx="1415">
                  <c:v>2.367</c:v>
                </c:pt>
                <c:pt idx="1416">
                  <c:v>2.368</c:v>
                </c:pt>
                <c:pt idx="1417">
                  <c:v>2.369</c:v>
                </c:pt>
                <c:pt idx="1418">
                  <c:v>2.371999999999999</c:v>
                </c:pt>
                <c:pt idx="1419">
                  <c:v>2.373</c:v>
                </c:pt>
                <c:pt idx="1420">
                  <c:v>2.374</c:v>
                </c:pt>
                <c:pt idx="1421">
                  <c:v>2.376999999999998</c:v>
                </c:pt>
                <c:pt idx="1422">
                  <c:v>2.378</c:v>
                </c:pt>
                <c:pt idx="1423">
                  <c:v>2.379</c:v>
                </c:pt>
                <c:pt idx="1424">
                  <c:v>2.382</c:v>
                </c:pt>
                <c:pt idx="1425">
                  <c:v>2.383</c:v>
                </c:pt>
                <c:pt idx="1426">
                  <c:v>2.384</c:v>
                </c:pt>
                <c:pt idx="1427">
                  <c:v>2.387</c:v>
                </c:pt>
                <c:pt idx="1428">
                  <c:v>2.388</c:v>
                </c:pt>
                <c:pt idx="1429">
                  <c:v>2.389</c:v>
                </c:pt>
                <c:pt idx="1430">
                  <c:v>2.391999999999999</c:v>
                </c:pt>
                <c:pt idx="1431">
                  <c:v>2.392999999999998</c:v>
                </c:pt>
                <c:pt idx="1432">
                  <c:v>2.394</c:v>
                </c:pt>
                <c:pt idx="1433">
                  <c:v>2.396999999999998</c:v>
                </c:pt>
                <c:pt idx="1434">
                  <c:v>2.398</c:v>
                </c:pt>
                <c:pt idx="1435">
                  <c:v>2.399</c:v>
                </c:pt>
                <c:pt idx="1436">
                  <c:v>2.402</c:v>
                </c:pt>
                <c:pt idx="1437">
                  <c:v>2.403</c:v>
                </c:pt>
                <c:pt idx="1438">
                  <c:v>2.404</c:v>
                </c:pt>
                <c:pt idx="1439">
                  <c:v>2.407</c:v>
                </c:pt>
                <c:pt idx="1440">
                  <c:v>2.408</c:v>
                </c:pt>
                <c:pt idx="1441">
                  <c:v>2.409</c:v>
                </c:pt>
                <c:pt idx="1442">
                  <c:v>2.411999999999999</c:v>
                </c:pt>
                <c:pt idx="1443">
                  <c:v>2.412999999999998</c:v>
                </c:pt>
                <c:pt idx="1444">
                  <c:v>2.414</c:v>
                </c:pt>
                <c:pt idx="1445">
                  <c:v>2.416999999999998</c:v>
                </c:pt>
                <c:pt idx="1446">
                  <c:v>2.418</c:v>
                </c:pt>
                <c:pt idx="1447">
                  <c:v>2.419</c:v>
                </c:pt>
                <c:pt idx="1448">
                  <c:v>2.422</c:v>
                </c:pt>
                <c:pt idx="1449">
                  <c:v>2.423</c:v>
                </c:pt>
                <c:pt idx="1450">
                  <c:v>2.424</c:v>
                </c:pt>
                <c:pt idx="1451">
                  <c:v>2.427</c:v>
                </c:pt>
                <c:pt idx="1452">
                  <c:v>2.428</c:v>
                </c:pt>
                <c:pt idx="1453">
                  <c:v>2.429</c:v>
                </c:pt>
                <c:pt idx="1454">
                  <c:v>2.431999999999999</c:v>
                </c:pt>
                <c:pt idx="1455">
                  <c:v>2.432999999999998</c:v>
                </c:pt>
                <c:pt idx="1456">
                  <c:v>2.434</c:v>
                </c:pt>
                <c:pt idx="1457">
                  <c:v>2.436999999999998</c:v>
                </c:pt>
                <c:pt idx="1458">
                  <c:v>2.438</c:v>
                </c:pt>
                <c:pt idx="1459">
                  <c:v>2.439</c:v>
                </c:pt>
                <c:pt idx="1460">
                  <c:v>2.442</c:v>
                </c:pt>
                <c:pt idx="1461">
                  <c:v>2.443</c:v>
                </c:pt>
                <c:pt idx="1462">
                  <c:v>2.444</c:v>
                </c:pt>
                <c:pt idx="1463">
                  <c:v>2.447</c:v>
                </c:pt>
                <c:pt idx="1464">
                  <c:v>2.448</c:v>
                </c:pt>
                <c:pt idx="1465">
                  <c:v>2.449</c:v>
                </c:pt>
                <c:pt idx="1466">
                  <c:v>2.451999999999999</c:v>
                </c:pt>
                <c:pt idx="1467">
                  <c:v>2.452999999999998</c:v>
                </c:pt>
                <c:pt idx="1468">
                  <c:v>2.455999999999999</c:v>
                </c:pt>
                <c:pt idx="1469">
                  <c:v>2.456999999999998</c:v>
                </c:pt>
                <c:pt idx="1470">
                  <c:v>2.458</c:v>
                </c:pt>
                <c:pt idx="1471">
                  <c:v>2.461</c:v>
                </c:pt>
                <c:pt idx="1472">
                  <c:v>2.462</c:v>
                </c:pt>
                <c:pt idx="1473">
                  <c:v>2.463</c:v>
                </c:pt>
                <c:pt idx="1474">
                  <c:v>2.464</c:v>
                </c:pt>
                <c:pt idx="1475">
                  <c:v>2.467</c:v>
                </c:pt>
                <c:pt idx="1476">
                  <c:v>2.468</c:v>
                </c:pt>
                <c:pt idx="1477">
                  <c:v>2.471</c:v>
                </c:pt>
                <c:pt idx="1478">
                  <c:v>2.472</c:v>
                </c:pt>
                <c:pt idx="1479">
                  <c:v>2.472999999999999</c:v>
                </c:pt>
                <c:pt idx="1480">
                  <c:v>2.476</c:v>
                </c:pt>
                <c:pt idx="1481">
                  <c:v>2.476999999999999</c:v>
                </c:pt>
                <c:pt idx="1482">
                  <c:v>2.478</c:v>
                </c:pt>
                <c:pt idx="1483">
                  <c:v>2.481</c:v>
                </c:pt>
                <c:pt idx="1484">
                  <c:v>2.482</c:v>
                </c:pt>
                <c:pt idx="1485">
                  <c:v>2.483</c:v>
                </c:pt>
                <c:pt idx="1486">
                  <c:v>2.486</c:v>
                </c:pt>
                <c:pt idx="1487">
                  <c:v>2.487</c:v>
                </c:pt>
                <c:pt idx="1488">
                  <c:v>2.488</c:v>
                </c:pt>
                <c:pt idx="1489">
                  <c:v>2.491</c:v>
                </c:pt>
                <c:pt idx="1490">
                  <c:v>2.492</c:v>
                </c:pt>
                <c:pt idx="1491">
                  <c:v>2.492999999999999</c:v>
                </c:pt>
                <c:pt idx="1492">
                  <c:v>2.496</c:v>
                </c:pt>
                <c:pt idx="1493">
                  <c:v>2.496999999999999</c:v>
                </c:pt>
                <c:pt idx="1494">
                  <c:v>2.498</c:v>
                </c:pt>
                <c:pt idx="1495">
                  <c:v>2.501</c:v>
                </c:pt>
                <c:pt idx="1496">
                  <c:v>2.502</c:v>
                </c:pt>
                <c:pt idx="1497">
                  <c:v>2.503</c:v>
                </c:pt>
                <c:pt idx="1498">
                  <c:v>2.506</c:v>
                </c:pt>
                <c:pt idx="1499">
                  <c:v>2.507</c:v>
                </c:pt>
                <c:pt idx="1500">
                  <c:v>2.508</c:v>
                </c:pt>
                <c:pt idx="1501">
                  <c:v>2.511</c:v>
                </c:pt>
                <c:pt idx="1502">
                  <c:v>2.512</c:v>
                </c:pt>
                <c:pt idx="1503">
                  <c:v>2.514</c:v>
                </c:pt>
                <c:pt idx="1504">
                  <c:v>2.516</c:v>
                </c:pt>
                <c:pt idx="1505">
                  <c:v>2.516999999999999</c:v>
                </c:pt>
                <c:pt idx="1506">
                  <c:v>2.518</c:v>
                </c:pt>
                <c:pt idx="1507">
                  <c:v>2.521</c:v>
                </c:pt>
                <c:pt idx="1508">
                  <c:v>2.522</c:v>
                </c:pt>
                <c:pt idx="1509">
                  <c:v>2.524</c:v>
                </c:pt>
                <c:pt idx="1510">
                  <c:v>2.526</c:v>
                </c:pt>
                <c:pt idx="1511">
                  <c:v>2.527</c:v>
                </c:pt>
                <c:pt idx="1512">
                  <c:v>2.529</c:v>
                </c:pt>
                <c:pt idx="1513">
                  <c:v>2.531</c:v>
                </c:pt>
                <c:pt idx="1514">
                  <c:v>2.532</c:v>
                </c:pt>
                <c:pt idx="1515">
                  <c:v>2.534</c:v>
                </c:pt>
                <c:pt idx="1516">
                  <c:v>2.536</c:v>
                </c:pt>
                <c:pt idx="1517">
                  <c:v>2.536999999999999</c:v>
                </c:pt>
                <c:pt idx="1518">
                  <c:v>2.539</c:v>
                </c:pt>
                <c:pt idx="1519">
                  <c:v>2.541</c:v>
                </c:pt>
                <c:pt idx="1520">
                  <c:v>2.542</c:v>
                </c:pt>
                <c:pt idx="1521">
                  <c:v>2.544</c:v>
                </c:pt>
                <c:pt idx="1522">
                  <c:v>2.546</c:v>
                </c:pt>
                <c:pt idx="1523">
                  <c:v>2.547</c:v>
                </c:pt>
                <c:pt idx="1524">
                  <c:v>2.549</c:v>
                </c:pt>
                <c:pt idx="1525">
                  <c:v>2.551</c:v>
                </c:pt>
                <c:pt idx="1526">
                  <c:v>2.552</c:v>
                </c:pt>
                <c:pt idx="1527">
                  <c:v>2.554</c:v>
                </c:pt>
                <c:pt idx="1528">
                  <c:v>2.556</c:v>
                </c:pt>
                <c:pt idx="1529">
                  <c:v>2.556999999999999</c:v>
                </c:pt>
                <c:pt idx="1530">
                  <c:v>2.559</c:v>
                </c:pt>
                <c:pt idx="1531">
                  <c:v>2.561</c:v>
                </c:pt>
                <c:pt idx="1532">
                  <c:v>2.562</c:v>
                </c:pt>
                <c:pt idx="1533">
                  <c:v>2.564</c:v>
                </c:pt>
                <c:pt idx="1534">
                  <c:v>2.566</c:v>
                </c:pt>
                <c:pt idx="1535">
                  <c:v>2.567</c:v>
                </c:pt>
                <c:pt idx="1536">
                  <c:v>2.569</c:v>
                </c:pt>
                <c:pt idx="1537">
                  <c:v>2.571</c:v>
                </c:pt>
                <c:pt idx="1538">
                  <c:v>2.572</c:v>
                </c:pt>
                <c:pt idx="1539">
                  <c:v>2.574</c:v>
                </c:pt>
                <c:pt idx="1540">
                  <c:v>2.576</c:v>
                </c:pt>
                <c:pt idx="1541">
                  <c:v>2.577</c:v>
                </c:pt>
                <c:pt idx="1542">
                  <c:v>2.579</c:v>
                </c:pt>
                <c:pt idx="1543">
                  <c:v>2.581</c:v>
                </c:pt>
                <c:pt idx="1544">
                  <c:v>2.583</c:v>
                </c:pt>
                <c:pt idx="1545">
                  <c:v>2.584</c:v>
                </c:pt>
                <c:pt idx="1546">
                  <c:v>2.586</c:v>
                </c:pt>
                <c:pt idx="1547">
                  <c:v>2.587</c:v>
                </c:pt>
                <c:pt idx="1548">
                  <c:v>2.589</c:v>
                </c:pt>
                <c:pt idx="1549">
                  <c:v>2.591</c:v>
                </c:pt>
                <c:pt idx="1550">
                  <c:v>2.593</c:v>
                </c:pt>
                <c:pt idx="1551">
                  <c:v>2.594</c:v>
                </c:pt>
                <c:pt idx="1552">
                  <c:v>2.596</c:v>
                </c:pt>
                <c:pt idx="1553">
                  <c:v>2.598</c:v>
                </c:pt>
                <c:pt idx="1554">
                  <c:v>2.599</c:v>
                </c:pt>
                <c:pt idx="1555">
                  <c:v>2.601</c:v>
                </c:pt>
                <c:pt idx="1556">
                  <c:v>2.603</c:v>
                </c:pt>
                <c:pt idx="1557">
                  <c:v>2.604</c:v>
                </c:pt>
                <c:pt idx="1558">
                  <c:v>2.606</c:v>
                </c:pt>
                <c:pt idx="1559">
                  <c:v>2.608</c:v>
                </c:pt>
                <c:pt idx="1560">
                  <c:v>2.609</c:v>
                </c:pt>
                <c:pt idx="1561">
                  <c:v>2.611</c:v>
                </c:pt>
                <c:pt idx="1562">
                  <c:v>2.613</c:v>
                </c:pt>
                <c:pt idx="1563">
                  <c:v>2.614</c:v>
                </c:pt>
                <c:pt idx="1564">
                  <c:v>2.616</c:v>
                </c:pt>
                <c:pt idx="1565">
                  <c:v>2.618</c:v>
                </c:pt>
                <c:pt idx="1566">
                  <c:v>2.619</c:v>
                </c:pt>
                <c:pt idx="1567">
                  <c:v>2.621</c:v>
                </c:pt>
                <c:pt idx="1568">
                  <c:v>2.623</c:v>
                </c:pt>
                <c:pt idx="1569">
                  <c:v>2.624</c:v>
                </c:pt>
                <c:pt idx="1570">
                  <c:v>2.627</c:v>
                </c:pt>
                <c:pt idx="1571">
                  <c:v>2.628</c:v>
                </c:pt>
                <c:pt idx="1572">
                  <c:v>2.629</c:v>
                </c:pt>
                <c:pt idx="1573">
                  <c:v>2.632</c:v>
                </c:pt>
                <c:pt idx="1574">
                  <c:v>2.633</c:v>
                </c:pt>
                <c:pt idx="1575">
                  <c:v>2.634</c:v>
                </c:pt>
                <c:pt idx="1576">
                  <c:v>2.637</c:v>
                </c:pt>
                <c:pt idx="1577">
                  <c:v>2.638</c:v>
                </c:pt>
                <c:pt idx="1578">
                  <c:v>2.639</c:v>
                </c:pt>
                <c:pt idx="1579">
                  <c:v>2.642</c:v>
                </c:pt>
                <c:pt idx="1580">
                  <c:v>2.643</c:v>
                </c:pt>
                <c:pt idx="1581">
                  <c:v>2.644</c:v>
                </c:pt>
                <c:pt idx="1582">
                  <c:v>2.647</c:v>
                </c:pt>
                <c:pt idx="1583">
                  <c:v>2.648</c:v>
                </c:pt>
                <c:pt idx="1584">
                  <c:v>2.649</c:v>
                </c:pt>
                <c:pt idx="1585">
                  <c:v>2.652</c:v>
                </c:pt>
                <c:pt idx="1586">
                  <c:v>2.653</c:v>
                </c:pt>
                <c:pt idx="1587">
                  <c:v>2.654</c:v>
                </c:pt>
                <c:pt idx="1588">
                  <c:v>2.657</c:v>
                </c:pt>
                <c:pt idx="1589">
                  <c:v>2.658</c:v>
                </c:pt>
                <c:pt idx="1590">
                  <c:v>2.659</c:v>
                </c:pt>
                <c:pt idx="1591">
                  <c:v>2.662</c:v>
                </c:pt>
                <c:pt idx="1592">
                  <c:v>2.663</c:v>
                </c:pt>
                <c:pt idx="1593">
                  <c:v>2.664</c:v>
                </c:pt>
                <c:pt idx="1594">
                  <c:v>2.667</c:v>
                </c:pt>
                <c:pt idx="1595">
                  <c:v>2.668</c:v>
                </c:pt>
                <c:pt idx="1596">
                  <c:v>2.669</c:v>
                </c:pt>
                <c:pt idx="1597">
                  <c:v>2.672</c:v>
                </c:pt>
                <c:pt idx="1598">
                  <c:v>2.673</c:v>
                </c:pt>
                <c:pt idx="1599">
                  <c:v>2.674</c:v>
                </c:pt>
                <c:pt idx="1600">
                  <c:v>2.677</c:v>
                </c:pt>
                <c:pt idx="1601">
                  <c:v>2.678</c:v>
                </c:pt>
                <c:pt idx="1602">
                  <c:v>2.679</c:v>
                </c:pt>
                <c:pt idx="1603">
                  <c:v>2.682</c:v>
                </c:pt>
                <c:pt idx="1604">
                  <c:v>2.683</c:v>
                </c:pt>
                <c:pt idx="1605">
                  <c:v>2.684</c:v>
                </c:pt>
                <c:pt idx="1606">
                  <c:v>2.687</c:v>
                </c:pt>
                <c:pt idx="1607">
                  <c:v>2.688</c:v>
                </c:pt>
                <c:pt idx="1608">
                  <c:v>2.689</c:v>
                </c:pt>
                <c:pt idx="1609">
                  <c:v>2.692</c:v>
                </c:pt>
                <c:pt idx="1610">
                  <c:v>2.693</c:v>
                </c:pt>
                <c:pt idx="1611">
                  <c:v>2.694</c:v>
                </c:pt>
                <c:pt idx="1612">
                  <c:v>2.697</c:v>
                </c:pt>
                <c:pt idx="1613">
                  <c:v>2.698</c:v>
                </c:pt>
                <c:pt idx="1614">
                  <c:v>2.701</c:v>
                </c:pt>
                <c:pt idx="1615">
                  <c:v>2.702</c:v>
                </c:pt>
                <c:pt idx="1616">
                  <c:v>2.703</c:v>
                </c:pt>
                <c:pt idx="1617">
                  <c:v>2.706</c:v>
                </c:pt>
                <c:pt idx="1618">
                  <c:v>2.707</c:v>
                </c:pt>
                <c:pt idx="1619">
                  <c:v>2.708</c:v>
                </c:pt>
                <c:pt idx="1620">
                  <c:v>2.711</c:v>
                </c:pt>
                <c:pt idx="1621">
                  <c:v>2.712</c:v>
                </c:pt>
                <c:pt idx="1622">
                  <c:v>2.713</c:v>
                </c:pt>
                <c:pt idx="1623">
                  <c:v>2.716</c:v>
                </c:pt>
                <c:pt idx="1624">
                  <c:v>2.717</c:v>
                </c:pt>
                <c:pt idx="1625">
                  <c:v>2.718</c:v>
                </c:pt>
                <c:pt idx="1626">
                  <c:v>2.721</c:v>
                </c:pt>
                <c:pt idx="1627">
                  <c:v>2.722</c:v>
                </c:pt>
                <c:pt idx="1628">
                  <c:v>2.723</c:v>
                </c:pt>
                <c:pt idx="1629">
                  <c:v>2.726</c:v>
                </c:pt>
                <c:pt idx="1630">
                  <c:v>2.727</c:v>
                </c:pt>
                <c:pt idx="1631">
                  <c:v>2.728</c:v>
                </c:pt>
                <c:pt idx="1632">
                  <c:v>2.731</c:v>
                </c:pt>
                <c:pt idx="1633">
                  <c:v>2.732</c:v>
                </c:pt>
                <c:pt idx="1634">
                  <c:v>2.733</c:v>
                </c:pt>
                <c:pt idx="1635">
                  <c:v>2.736</c:v>
                </c:pt>
                <c:pt idx="1636">
                  <c:v>2.737</c:v>
                </c:pt>
                <c:pt idx="1637">
                  <c:v>2.739</c:v>
                </c:pt>
                <c:pt idx="1638">
                  <c:v>2.741</c:v>
                </c:pt>
                <c:pt idx="1639">
                  <c:v>2.742</c:v>
                </c:pt>
                <c:pt idx="1640">
                  <c:v>2.744</c:v>
                </c:pt>
                <c:pt idx="1641">
                  <c:v>2.746</c:v>
                </c:pt>
                <c:pt idx="1642">
                  <c:v>2.747</c:v>
                </c:pt>
                <c:pt idx="1643">
                  <c:v>2.749</c:v>
                </c:pt>
                <c:pt idx="1644">
                  <c:v>2.751</c:v>
                </c:pt>
                <c:pt idx="1645">
                  <c:v>2.752</c:v>
                </c:pt>
                <c:pt idx="1646">
                  <c:v>2.754</c:v>
                </c:pt>
                <c:pt idx="1647">
                  <c:v>2.756</c:v>
                </c:pt>
                <c:pt idx="1648">
                  <c:v>2.758</c:v>
                </c:pt>
                <c:pt idx="1649">
                  <c:v>2.759</c:v>
                </c:pt>
                <c:pt idx="1650">
                  <c:v>2.761</c:v>
                </c:pt>
                <c:pt idx="1651">
                  <c:v>2.763</c:v>
                </c:pt>
                <c:pt idx="1652">
                  <c:v>2.764</c:v>
                </c:pt>
                <c:pt idx="1653">
                  <c:v>2.766</c:v>
                </c:pt>
                <c:pt idx="1654">
                  <c:v>2.768</c:v>
                </c:pt>
                <c:pt idx="1655">
                  <c:v>2.769</c:v>
                </c:pt>
                <c:pt idx="1656">
                  <c:v>2.771</c:v>
                </c:pt>
                <c:pt idx="1657">
                  <c:v>2.773</c:v>
                </c:pt>
                <c:pt idx="1658">
                  <c:v>2.774</c:v>
                </c:pt>
                <c:pt idx="1659">
                  <c:v>2.777</c:v>
                </c:pt>
                <c:pt idx="1660">
                  <c:v>2.778</c:v>
                </c:pt>
                <c:pt idx="1661">
                  <c:v>2.779</c:v>
                </c:pt>
                <c:pt idx="1662">
                  <c:v>2.782</c:v>
                </c:pt>
                <c:pt idx="1663">
                  <c:v>2.783</c:v>
                </c:pt>
                <c:pt idx="1664">
                  <c:v>2.784</c:v>
                </c:pt>
                <c:pt idx="1665">
                  <c:v>2.787</c:v>
                </c:pt>
                <c:pt idx="1666">
                  <c:v>2.788</c:v>
                </c:pt>
                <c:pt idx="1667">
                  <c:v>2.789</c:v>
                </c:pt>
                <c:pt idx="1668">
                  <c:v>2.792</c:v>
                </c:pt>
                <c:pt idx="1669">
                  <c:v>2.793</c:v>
                </c:pt>
                <c:pt idx="1670">
                  <c:v>2.794</c:v>
                </c:pt>
                <c:pt idx="1671">
                  <c:v>2.797</c:v>
                </c:pt>
                <c:pt idx="1672">
                  <c:v>2.798</c:v>
                </c:pt>
                <c:pt idx="1673">
                  <c:v>2.799</c:v>
                </c:pt>
                <c:pt idx="1674">
                  <c:v>2.802</c:v>
                </c:pt>
                <c:pt idx="1675">
                  <c:v>2.802999999999999</c:v>
                </c:pt>
                <c:pt idx="1676">
                  <c:v>2.804</c:v>
                </c:pt>
                <c:pt idx="1677">
                  <c:v>2.806999999999999</c:v>
                </c:pt>
                <c:pt idx="1678">
                  <c:v>2.808</c:v>
                </c:pt>
                <c:pt idx="1679">
                  <c:v>2.809</c:v>
                </c:pt>
                <c:pt idx="1680">
                  <c:v>2.811999999999998</c:v>
                </c:pt>
                <c:pt idx="1681">
                  <c:v>2.813</c:v>
                </c:pt>
                <c:pt idx="1682">
                  <c:v>2.814</c:v>
                </c:pt>
                <c:pt idx="1683">
                  <c:v>2.817</c:v>
                </c:pt>
                <c:pt idx="1684">
                  <c:v>2.818</c:v>
                </c:pt>
                <c:pt idx="1685">
                  <c:v>2.821</c:v>
                </c:pt>
                <c:pt idx="1686">
                  <c:v>2.822</c:v>
                </c:pt>
                <c:pt idx="1687">
                  <c:v>2.823</c:v>
                </c:pt>
                <c:pt idx="1688">
                  <c:v>2.824</c:v>
                </c:pt>
                <c:pt idx="1689">
                  <c:v>2.827</c:v>
                </c:pt>
                <c:pt idx="1690">
                  <c:v>2.828</c:v>
                </c:pt>
                <c:pt idx="1691">
                  <c:v>2.830999999999999</c:v>
                </c:pt>
                <c:pt idx="1692">
                  <c:v>2.831999999999998</c:v>
                </c:pt>
                <c:pt idx="1693">
                  <c:v>2.833</c:v>
                </c:pt>
                <c:pt idx="1694">
                  <c:v>2.835999999999998</c:v>
                </c:pt>
                <c:pt idx="1695">
                  <c:v>2.837</c:v>
                </c:pt>
                <c:pt idx="1696">
                  <c:v>2.838</c:v>
                </c:pt>
                <c:pt idx="1697">
                  <c:v>2.841</c:v>
                </c:pt>
                <c:pt idx="1698">
                  <c:v>2.842</c:v>
                </c:pt>
                <c:pt idx="1699">
                  <c:v>2.843</c:v>
                </c:pt>
                <c:pt idx="1700">
                  <c:v>2.846</c:v>
                </c:pt>
                <c:pt idx="1701">
                  <c:v>2.847</c:v>
                </c:pt>
                <c:pt idx="1702">
                  <c:v>2.848</c:v>
                </c:pt>
                <c:pt idx="1703">
                  <c:v>2.850999999999999</c:v>
                </c:pt>
                <c:pt idx="1704">
                  <c:v>2.851999999999998</c:v>
                </c:pt>
                <c:pt idx="1705">
                  <c:v>2.853</c:v>
                </c:pt>
                <c:pt idx="1706">
                  <c:v>2.855999999999998</c:v>
                </c:pt>
                <c:pt idx="1707">
                  <c:v>2.857</c:v>
                </c:pt>
                <c:pt idx="1708">
                  <c:v>2.858</c:v>
                </c:pt>
                <c:pt idx="1709">
                  <c:v>2.861</c:v>
                </c:pt>
                <c:pt idx="1710">
                  <c:v>2.862</c:v>
                </c:pt>
                <c:pt idx="1711">
                  <c:v>2.863</c:v>
                </c:pt>
                <c:pt idx="1712">
                  <c:v>2.866</c:v>
                </c:pt>
                <c:pt idx="1713">
                  <c:v>2.867</c:v>
                </c:pt>
                <c:pt idx="1714">
                  <c:v>2.869</c:v>
                </c:pt>
                <c:pt idx="1715">
                  <c:v>2.871</c:v>
                </c:pt>
                <c:pt idx="1716">
                  <c:v>2.871999999999999</c:v>
                </c:pt>
                <c:pt idx="1717">
                  <c:v>2.874</c:v>
                </c:pt>
                <c:pt idx="1718">
                  <c:v>2.875999999999999</c:v>
                </c:pt>
                <c:pt idx="1719">
                  <c:v>2.876999999999998</c:v>
                </c:pt>
                <c:pt idx="1720">
                  <c:v>2.879</c:v>
                </c:pt>
                <c:pt idx="1721">
                  <c:v>2.881</c:v>
                </c:pt>
                <c:pt idx="1722">
                  <c:v>2.882</c:v>
                </c:pt>
                <c:pt idx="1723">
                  <c:v>2.884</c:v>
                </c:pt>
                <c:pt idx="1724">
                  <c:v>2.886</c:v>
                </c:pt>
                <c:pt idx="1725">
                  <c:v>2.887</c:v>
                </c:pt>
                <c:pt idx="1726">
                  <c:v>2.889</c:v>
                </c:pt>
                <c:pt idx="1727">
                  <c:v>2.891</c:v>
                </c:pt>
                <c:pt idx="1728">
                  <c:v>2.891999999999999</c:v>
                </c:pt>
                <c:pt idx="1729">
                  <c:v>2.894</c:v>
                </c:pt>
                <c:pt idx="1730">
                  <c:v>2.895999999999999</c:v>
                </c:pt>
                <c:pt idx="1731">
                  <c:v>2.898</c:v>
                </c:pt>
                <c:pt idx="1732">
                  <c:v>2.899</c:v>
                </c:pt>
                <c:pt idx="1733">
                  <c:v>2.901</c:v>
                </c:pt>
                <c:pt idx="1734">
                  <c:v>2.903</c:v>
                </c:pt>
                <c:pt idx="1735">
                  <c:v>2.904</c:v>
                </c:pt>
                <c:pt idx="1736">
                  <c:v>2.906</c:v>
                </c:pt>
                <c:pt idx="1737">
                  <c:v>2.908</c:v>
                </c:pt>
                <c:pt idx="1738">
                  <c:v>2.909</c:v>
                </c:pt>
                <c:pt idx="1739">
                  <c:v>2.911</c:v>
                </c:pt>
                <c:pt idx="1740">
                  <c:v>2.912999999999998</c:v>
                </c:pt>
                <c:pt idx="1741">
                  <c:v>2.914</c:v>
                </c:pt>
                <c:pt idx="1742">
                  <c:v>2.915999999999999</c:v>
                </c:pt>
                <c:pt idx="1743">
                  <c:v>2.918</c:v>
                </c:pt>
                <c:pt idx="1744">
                  <c:v>2.919</c:v>
                </c:pt>
                <c:pt idx="1745">
                  <c:v>2.921</c:v>
                </c:pt>
                <c:pt idx="1746">
                  <c:v>2.923</c:v>
                </c:pt>
                <c:pt idx="1747">
                  <c:v>2.924</c:v>
                </c:pt>
                <c:pt idx="1748">
                  <c:v>2.926</c:v>
                </c:pt>
                <c:pt idx="1749">
                  <c:v>2.928</c:v>
                </c:pt>
                <c:pt idx="1750">
                  <c:v>2.929</c:v>
                </c:pt>
                <c:pt idx="1751">
                  <c:v>2.931999999999999</c:v>
                </c:pt>
                <c:pt idx="1752">
                  <c:v>2.932999999999998</c:v>
                </c:pt>
                <c:pt idx="1753">
                  <c:v>2.934</c:v>
                </c:pt>
                <c:pt idx="1754">
                  <c:v>2.936999999999998</c:v>
                </c:pt>
                <c:pt idx="1755">
                  <c:v>2.938</c:v>
                </c:pt>
                <c:pt idx="1756">
                  <c:v>2.939</c:v>
                </c:pt>
                <c:pt idx="1757">
                  <c:v>2.942</c:v>
                </c:pt>
                <c:pt idx="1758">
                  <c:v>2.943</c:v>
                </c:pt>
                <c:pt idx="1759">
                  <c:v>2.944</c:v>
                </c:pt>
                <c:pt idx="1760">
                  <c:v>2.947</c:v>
                </c:pt>
                <c:pt idx="1761">
                  <c:v>2.948</c:v>
                </c:pt>
                <c:pt idx="1762">
                  <c:v>2.949</c:v>
                </c:pt>
                <c:pt idx="1763">
                  <c:v>2.951999999999999</c:v>
                </c:pt>
                <c:pt idx="1764">
                  <c:v>2.952999999999998</c:v>
                </c:pt>
                <c:pt idx="1765">
                  <c:v>2.954</c:v>
                </c:pt>
                <c:pt idx="1766">
                  <c:v>2.956999999999998</c:v>
                </c:pt>
                <c:pt idx="1767">
                  <c:v>2.958</c:v>
                </c:pt>
                <c:pt idx="1768">
                  <c:v>2.959</c:v>
                </c:pt>
                <c:pt idx="1769">
                  <c:v>2.962</c:v>
                </c:pt>
                <c:pt idx="1770">
                  <c:v>2.963</c:v>
                </c:pt>
                <c:pt idx="1771">
                  <c:v>2.964</c:v>
                </c:pt>
                <c:pt idx="1772">
                  <c:v>2.967</c:v>
                </c:pt>
                <c:pt idx="1773">
                  <c:v>2.968</c:v>
                </c:pt>
                <c:pt idx="1774">
                  <c:v>2.971</c:v>
                </c:pt>
                <c:pt idx="1775">
                  <c:v>2.972</c:v>
                </c:pt>
                <c:pt idx="1776">
                  <c:v>2.972999999999999</c:v>
                </c:pt>
                <c:pt idx="1777">
                  <c:v>2.976</c:v>
                </c:pt>
                <c:pt idx="1778">
                  <c:v>2.976999999999999</c:v>
                </c:pt>
                <c:pt idx="1779">
                  <c:v>2.978</c:v>
                </c:pt>
                <c:pt idx="1780">
                  <c:v>2.981</c:v>
                </c:pt>
                <c:pt idx="1781">
                  <c:v>2.982</c:v>
                </c:pt>
                <c:pt idx="1782">
                  <c:v>2.983</c:v>
                </c:pt>
                <c:pt idx="1783">
                  <c:v>2.986</c:v>
                </c:pt>
                <c:pt idx="1784">
                  <c:v>2.987</c:v>
                </c:pt>
                <c:pt idx="1785">
                  <c:v>2.988</c:v>
                </c:pt>
                <c:pt idx="1786">
                  <c:v>2.991</c:v>
                </c:pt>
                <c:pt idx="1787">
                  <c:v>2.992</c:v>
                </c:pt>
                <c:pt idx="1788">
                  <c:v>2.992999999999999</c:v>
                </c:pt>
                <c:pt idx="1789">
                  <c:v>2.996</c:v>
                </c:pt>
                <c:pt idx="1790">
                  <c:v>2.996999999999999</c:v>
                </c:pt>
                <c:pt idx="1791">
                  <c:v>2.998</c:v>
                </c:pt>
                <c:pt idx="1792">
                  <c:v>3.0</c:v>
                </c:pt>
                <c:pt idx="1793">
                  <c:v>3.002</c:v>
                </c:pt>
                <c:pt idx="1794">
                  <c:v>3.003</c:v>
                </c:pt>
                <c:pt idx="1795">
                  <c:v>3.005</c:v>
                </c:pt>
                <c:pt idx="1796">
                  <c:v>3.007</c:v>
                </c:pt>
                <c:pt idx="1797">
                  <c:v>3.008</c:v>
                </c:pt>
                <c:pt idx="1798">
                  <c:v>3.01</c:v>
                </c:pt>
                <c:pt idx="1799">
                  <c:v>3.012</c:v>
                </c:pt>
                <c:pt idx="1800">
                  <c:v>3.014</c:v>
                </c:pt>
                <c:pt idx="1801">
                  <c:v>3.015</c:v>
                </c:pt>
                <c:pt idx="1802">
                  <c:v>3.016999999999999</c:v>
                </c:pt>
                <c:pt idx="1803">
                  <c:v>3.019</c:v>
                </c:pt>
                <c:pt idx="1804">
                  <c:v>3.02</c:v>
                </c:pt>
                <c:pt idx="1805">
                  <c:v>3.022</c:v>
                </c:pt>
                <c:pt idx="1806">
                  <c:v>3.024</c:v>
                </c:pt>
                <c:pt idx="1807">
                  <c:v>3.025</c:v>
                </c:pt>
                <c:pt idx="1808">
                  <c:v>3.027</c:v>
                </c:pt>
                <c:pt idx="1809">
                  <c:v>3.029</c:v>
                </c:pt>
                <c:pt idx="1810">
                  <c:v>3.03</c:v>
                </c:pt>
                <c:pt idx="1811">
                  <c:v>3.032</c:v>
                </c:pt>
                <c:pt idx="1812">
                  <c:v>3.034</c:v>
                </c:pt>
                <c:pt idx="1813">
                  <c:v>3.035</c:v>
                </c:pt>
                <c:pt idx="1814">
                  <c:v>3.036999999999999</c:v>
                </c:pt>
                <c:pt idx="1815">
                  <c:v>3.039</c:v>
                </c:pt>
                <c:pt idx="1816">
                  <c:v>3.04</c:v>
                </c:pt>
                <c:pt idx="1817">
                  <c:v>3.042</c:v>
                </c:pt>
                <c:pt idx="1818">
                  <c:v>3.044</c:v>
                </c:pt>
                <c:pt idx="1819">
                  <c:v>3.045</c:v>
                </c:pt>
                <c:pt idx="1820">
                  <c:v>3.048</c:v>
                </c:pt>
                <c:pt idx="1821">
                  <c:v>3.049</c:v>
                </c:pt>
                <c:pt idx="1822">
                  <c:v>3.05</c:v>
                </c:pt>
                <c:pt idx="1823">
                  <c:v>3.052999999999999</c:v>
                </c:pt>
                <c:pt idx="1824">
                  <c:v>3.054</c:v>
                </c:pt>
                <c:pt idx="1825">
                  <c:v>3.055</c:v>
                </c:pt>
                <c:pt idx="1826">
                  <c:v>3.058</c:v>
                </c:pt>
                <c:pt idx="1827">
                  <c:v>3.059</c:v>
                </c:pt>
                <c:pt idx="1828">
                  <c:v>3.06</c:v>
                </c:pt>
                <c:pt idx="1829">
                  <c:v>3.063</c:v>
                </c:pt>
                <c:pt idx="1830">
                  <c:v>3.064</c:v>
                </c:pt>
                <c:pt idx="1831">
                  <c:v>3.065</c:v>
                </c:pt>
                <c:pt idx="1832">
                  <c:v>3.068</c:v>
                </c:pt>
                <c:pt idx="1833">
                  <c:v>3.069</c:v>
                </c:pt>
                <c:pt idx="1834">
                  <c:v>3.07</c:v>
                </c:pt>
                <c:pt idx="1835">
                  <c:v>3.073</c:v>
                </c:pt>
                <c:pt idx="1836">
                  <c:v>3.074</c:v>
                </c:pt>
                <c:pt idx="1837">
                  <c:v>3.075</c:v>
                </c:pt>
                <c:pt idx="1838">
                  <c:v>3.078</c:v>
                </c:pt>
                <c:pt idx="1839">
                  <c:v>3.079</c:v>
                </c:pt>
                <c:pt idx="1840">
                  <c:v>3.08</c:v>
                </c:pt>
                <c:pt idx="1841">
                  <c:v>3.083</c:v>
                </c:pt>
                <c:pt idx="1842">
                  <c:v>3.084</c:v>
                </c:pt>
                <c:pt idx="1843">
                  <c:v>3.085</c:v>
                </c:pt>
                <c:pt idx="1844">
                  <c:v>3.088</c:v>
                </c:pt>
                <c:pt idx="1845">
                  <c:v>3.089</c:v>
                </c:pt>
                <c:pt idx="1846">
                  <c:v>3.09</c:v>
                </c:pt>
                <c:pt idx="1847">
                  <c:v>3.093</c:v>
                </c:pt>
                <c:pt idx="1848">
                  <c:v>3.094</c:v>
                </c:pt>
                <c:pt idx="1849">
                  <c:v>3.097</c:v>
                </c:pt>
                <c:pt idx="1850">
                  <c:v>3.098</c:v>
                </c:pt>
                <c:pt idx="1851">
                  <c:v>3.099</c:v>
                </c:pt>
                <c:pt idx="1852">
                  <c:v>3.1</c:v>
                </c:pt>
                <c:pt idx="1853">
                  <c:v>3.103</c:v>
                </c:pt>
                <c:pt idx="1854">
                  <c:v>3.104</c:v>
                </c:pt>
                <c:pt idx="1855">
                  <c:v>3.107</c:v>
                </c:pt>
                <c:pt idx="1856">
                  <c:v>3.108</c:v>
                </c:pt>
                <c:pt idx="1857">
                  <c:v>3.109</c:v>
                </c:pt>
                <c:pt idx="1858">
                  <c:v>3.112</c:v>
                </c:pt>
                <c:pt idx="1859">
                  <c:v>3.113</c:v>
                </c:pt>
                <c:pt idx="1860">
                  <c:v>3.114</c:v>
                </c:pt>
                <c:pt idx="1861">
                  <c:v>3.117</c:v>
                </c:pt>
                <c:pt idx="1862">
                  <c:v>3.118</c:v>
                </c:pt>
                <c:pt idx="1863">
                  <c:v>3.119</c:v>
                </c:pt>
                <c:pt idx="1864">
                  <c:v>3.122</c:v>
                </c:pt>
                <c:pt idx="1865">
                  <c:v>3.123</c:v>
                </c:pt>
                <c:pt idx="1866">
                  <c:v>3.124</c:v>
                </c:pt>
                <c:pt idx="1867">
                  <c:v>3.127</c:v>
                </c:pt>
                <c:pt idx="1868">
                  <c:v>3.128</c:v>
                </c:pt>
                <c:pt idx="1869">
                  <c:v>3.129</c:v>
                </c:pt>
                <c:pt idx="1870">
                  <c:v>3.132</c:v>
                </c:pt>
                <c:pt idx="1871">
                  <c:v>3.133</c:v>
                </c:pt>
                <c:pt idx="1872">
                  <c:v>3.134</c:v>
                </c:pt>
                <c:pt idx="1873">
                  <c:v>3.137</c:v>
                </c:pt>
                <c:pt idx="1874">
                  <c:v>3.138</c:v>
                </c:pt>
                <c:pt idx="1875">
                  <c:v>3.139</c:v>
                </c:pt>
                <c:pt idx="1876">
                  <c:v>3.142</c:v>
                </c:pt>
                <c:pt idx="1877">
                  <c:v>3.143</c:v>
                </c:pt>
                <c:pt idx="1878">
                  <c:v>3.144</c:v>
                </c:pt>
                <c:pt idx="1879">
                  <c:v>3.147</c:v>
                </c:pt>
                <c:pt idx="1880">
                  <c:v>3.148</c:v>
                </c:pt>
                <c:pt idx="1881">
                  <c:v>3.15</c:v>
                </c:pt>
                <c:pt idx="1882">
                  <c:v>3.152</c:v>
                </c:pt>
                <c:pt idx="1883">
                  <c:v>3.153</c:v>
                </c:pt>
                <c:pt idx="1884">
                  <c:v>3.154</c:v>
                </c:pt>
                <c:pt idx="1885">
                  <c:v>3.157</c:v>
                </c:pt>
                <c:pt idx="1886">
                  <c:v>3.158</c:v>
                </c:pt>
                <c:pt idx="1887">
                  <c:v>3.16</c:v>
                </c:pt>
                <c:pt idx="1888">
                  <c:v>3.162</c:v>
                </c:pt>
                <c:pt idx="1889">
                  <c:v>3.163</c:v>
                </c:pt>
                <c:pt idx="1890">
                  <c:v>3.165</c:v>
                </c:pt>
                <c:pt idx="1891">
                  <c:v>3.167</c:v>
                </c:pt>
                <c:pt idx="1892">
                  <c:v>3.168</c:v>
                </c:pt>
                <c:pt idx="1893">
                  <c:v>3.17</c:v>
                </c:pt>
                <c:pt idx="1894">
                  <c:v>3.172</c:v>
                </c:pt>
                <c:pt idx="1895">
                  <c:v>3.173</c:v>
                </c:pt>
                <c:pt idx="1896">
                  <c:v>3.175</c:v>
                </c:pt>
                <c:pt idx="1897">
                  <c:v>3.177</c:v>
                </c:pt>
                <c:pt idx="1898">
                  <c:v>3.178</c:v>
                </c:pt>
                <c:pt idx="1899">
                  <c:v>3.18</c:v>
                </c:pt>
                <c:pt idx="1900">
                  <c:v>3.182</c:v>
                </c:pt>
                <c:pt idx="1901">
                  <c:v>3.183</c:v>
                </c:pt>
                <c:pt idx="1902">
                  <c:v>3.185</c:v>
                </c:pt>
                <c:pt idx="1903">
                  <c:v>3.187</c:v>
                </c:pt>
                <c:pt idx="1904">
                  <c:v>3.188</c:v>
                </c:pt>
                <c:pt idx="1905">
                  <c:v>3.19</c:v>
                </c:pt>
                <c:pt idx="1906">
                  <c:v>3.192</c:v>
                </c:pt>
                <c:pt idx="1907">
                  <c:v>3.193</c:v>
                </c:pt>
                <c:pt idx="1908">
                  <c:v>3.195</c:v>
                </c:pt>
                <c:pt idx="1909">
                  <c:v>3.197</c:v>
                </c:pt>
                <c:pt idx="1910">
                  <c:v>3.198</c:v>
                </c:pt>
                <c:pt idx="1911">
                  <c:v>3.2</c:v>
                </c:pt>
                <c:pt idx="1912">
                  <c:v>3.202</c:v>
                </c:pt>
                <c:pt idx="1913">
                  <c:v>3.203</c:v>
                </c:pt>
                <c:pt idx="1914">
                  <c:v>3.205</c:v>
                </c:pt>
                <c:pt idx="1915">
                  <c:v>3.207</c:v>
                </c:pt>
                <c:pt idx="1916">
                  <c:v>3.208</c:v>
                </c:pt>
                <c:pt idx="1917">
                  <c:v>3.21</c:v>
                </c:pt>
                <c:pt idx="1918">
                  <c:v>3.212</c:v>
                </c:pt>
                <c:pt idx="1919">
                  <c:v>3.213</c:v>
                </c:pt>
                <c:pt idx="1920">
                  <c:v>3.215</c:v>
                </c:pt>
                <c:pt idx="1921">
                  <c:v>3.217</c:v>
                </c:pt>
                <c:pt idx="1922">
                  <c:v>3.218</c:v>
                </c:pt>
                <c:pt idx="1923">
                  <c:v>3.22</c:v>
                </c:pt>
                <c:pt idx="1924">
                  <c:v>3.222</c:v>
                </c:pt>
                <c:pt idx="1925">
                  <c:v>3.223</c:v>
                </c:pt>
                <c:pt idx="1926">
                  <c:v>3.225</c:v>
                </c:pt>
                <c:pt idx="1927">
                  <c:v>3.227</c:v>
                </c:pt>
                <c:pt idx="1928">
                  <c:v>3.228</c:v>
                </c:pt>
                <c:pt idx="1929">
                  <c:v>3.23</c:v>
                </c:pt>
                <c:pt idx="1930">
                  <c:v>3.232</c:v>
                </c:pt>
                <c:pt idx="1931">
                  <c:v>3.233</c:v>
                </c:pt>
                <c:pt idx="1932">
                  <c:v>3.235</c:v>
                </c:pt>
                <c:pt idx="1933">
                  <c:v>3.237</c:v>
                </c:pt>
                <c:pt idx="1934">
                  <c:v>3.238</c:v>
                </c:pt>
                <c:pt idx="1935">
                  <c:v>3.24</c:v>
                </c:pt>
                <c:pt idx="1936">
                  <c:v>3.242</c:v>
                </c:pt>
                <c:pt idx="1937">
                  <c:v>3.243</c:v>
                </c:pt>
                <c:pt idx="1938">
                  <c:v>3.245</c:v>
                </c:pt>
                <c:pt idx="1939">
                  <c:v>3.247</c:v>
                </c:pt>
                <c:pt idx="1940">
                  <c:v>3.248</c:v>
                </c:pt>
                <c:pt idx="1941">
                  <c:v>3.25</c:v>
                </c:pt>
                <c:pt idx="1942">
                  <c:v>3.252</c:v>
                </c:pt>
                <c:pt idx="1943">
                  <c:v>3.254</c:v>
                </c:pt>
                <c:pt idx="1944">
                  <c:v>3.255</c:v>
                </c:pt>
                <c:pt idx="1945">
                  <c:v>3.257</c:v>
                </c:pt>
                <c:pt idx="1946">
                  <c:v>3.258</c:v>
                </c:pt>
                <c:pt idx="1947">
                  <c:v>3.26</c:v>
                </c:pt>
                <c:pt idx="1948">
                  <c:v>3.262</c:v>
                </c:pt>
                <c:pt idx="1949">
                  <c:v>3.264</c:v>
                </c:pt>
                <c:pt idx="1950">
                  <c:v>3.265</c:v>
                </c:pt>
                <c:pt idx="1951">
                  <c:v>3.267</c:v>
                </c:pt>
                <c:pt idx="1952">
                  <c:v>3.269</c:v>
                </c:pt>
                <c:pt idx="1953">
                  <c:v>3.27</c:v>
                </c:pt>
                <c:pt idx="1954">
                  <c:v>3.272</c:v>
                </c:pt>
                <c:pt idx="1955">
                  <c:v>3.274</c:v>
                </c:pt>
                <c:pt idx="1956">
                  <c:v>3.275</c:v>
                </c:pt>
                <c:pt idx="1957">
                  <c:v>3.277</c:v>
                </c:pt>
                <c:pt idx="1958">
                  <c:v>3.279</c:v>
                </c:pt>
                <c:pt idx="1959">
                  <c:v>3.28</c:v>
                </c:pt>
                <c:pt idx="1960">
                  <c:v>3.282</c:v>
                </c:pt>
                <c:pt idx="1961">
                  <c:v>3.284</c:v>
                </c:pt>
                <c:pt idx="1962">
                  <c:v>3.285</c:v>
                </c:pt>
                <c:pt idx="1963">
                  <c:v>3.288</c:v>
                </c:pt>
                <c:pt idx="1964">
                  <c:v>3.289</c:v>
                </c:pt>
                <c:pt idx="1965">
                  <c:v>3.29</c:v>
                </c:pt>
                <c:pt idx="1966">
                  <c:v>3.293</c:v>
                </c:pt>
                <c:pt idx="1967">
                  <c:v>3.294</c:v>
                </c:pt>
                <c:pt idx="1968">
                  <c:v>3.295</c:v>
                </c:pt>
                <c:pt idx="1969">
                  <c:v>3.298</c:v>
                </c:pt>
                <c:pt idx="1970">
                  <c:v>3.299</c:v>
                </c:pt>
                <c:pt idx="1971">
                  <c:v>3.3</c:v>
                </c:pt>
                <c:pt idx="1972">
                  <c:v>3.302999999999999</c:v>
                </c:pt>
                <c:pt idx="1973">
                  <c:v>3.304</c:v>
                </c:pt>
                <c:pt idx="1974">
                  <c:v>3.305</c:v>
                </c:pt>
                <c:pt idx="1975">
                  <c:v>3.308</c:v>
                </c:pt>
                <c:pt idx="1976">
                  <c:v>3.309</c:v>
                </c:pt>
                <c:pt idx="1977">
                  <c:v>3.31</c:v>
                </c:pt>
                <c:pt idx="1978">
                  <c:v>3.313</c:v>
                </c:pt>
                <c:pt idx="1979">
                  <c:v>3.314</c:v>
                </c:pt>
                <c:pt idx="1980">
                  <c:v>3.314999999999999</c:v>
                </c:pt>
                <c:pt idx="1981">
                  <c:v>3.318</c:v>
                </c:pt>
                <c:pt idx="1982">
                  <c:v>3.318999999999999</c:v>
                </c:pt>
                <c:pt idx="1983">
                  <c:v>3.32</c:v>
                </c:pt>
                <c:pt idx="1984">
                  <c:v>3.323</c:v>
                </c:pt>
                <c:pt idx="1985">
                  <c:v>3.324</c:v>
                </c:pt>
                <c:pt idx="1986">
                  <c:v>3.325</c:v>
                </c:pt>
                <c:pt idx="1987">
                  <c:v>3.328</c:v>
                </c:pt>
                <c:pt idx="1988">
                  <c:v>3.329</c:v>
                </c:pt>
                <c:pt idx="1989">
                  <c:v>3.33</c:v>
                </c:pt>
                <c:pt idx="1990">
                  <c:v>3.333</c:v>
                </c:pt>
                <c:pt idx="1991">
                  <c:v>3.334</c:v>
                </c:pt>
                <c:pt idx="1992">
                  <c:v>3.334999999999999</c:v>
                </c:pt>
                <c:pt idx="1993">
                  <c:v>3.338</c:v>
                </c:pt>
                <c:pt idx="1994">
                  <c:v>3.338999999999999</c:v>
                </c:pt>
                <c:pt idx="1995">
                  <c:v>3.342</c:v>
                </c:pt>
                <c:pt idx="1996">
                  <c:v>3.343</c:v>
                </c:pt>
                <c:pt idx="1997">
                  <c:v>3.344</c:v>
                </c:pt>
                <c:pt idx="1998">
                  <c:v>3.345</c:v>
                </c:pt>
                <c:pt idx="1999">
                  <c:v>3.348</c:v>
                </c:pt>
                <c:pt idx="2000">
                  <c:v>3.349</c:v>
                </c:pt>
                <c:pt idx="2001">
                  <c:v>3.351999999999998</c:v>
                </c:pt>
                <c:pt idx="2002">
                  <c:v>3.353</c:v>
                </c:pt>
                <c:pt idx="2003">
                  <c:v>3.354</c:v>
                </c:pt>
                <c:pt idx="2004">
                  <c:v>3.357</c:v>
                </c:pt>
                <c:pt idx="2005">
                  <c:v>3.358</c:v>
                </c:pt>
                <c:pt idx="2006">
                  <c:v>3.358999999999999</c:v>
                </c:pt>
                <c:pt idx="2007">
                  <c:v>3.362</c:v>
                </c:pt>
                <c:pt idx="2008">
                  <c:v>3.363</c:v>
                </c:pt>
                <c:pt idx="2009">
                  <c:v>3.364</c:v>
                </c:pt>
                <c:pt idx="2010">
                  <c:v>3.367</c:v>
                </c:pt>
                <c:pt idx="2011">
                  <c:v>3.368</c:v>
                </c:pt>
                <c:pt idx="2012">
                  <c:v>3.369</c:v>
                </c:pt>
                <c:pt idx="2013">
                  <c:v>3.371999999999999</c:v>
                </c:pt>
                <c:pt idx="2014">
                  <c:v>3.373</c:v>
                </c:pt>
                <c:pt idx="2015">
                  <c:v>3.374</c:v>
                </c:pt>
                <c:pt idx="2016">
                  <c:v>3.376999999999998</c:v>
                </c:pt>
                <c:pt idx="2017">
                  <c:v>3.378</c:v>
                </c:pt>
                <c:pt idx="2018">
                  <c:v>3.379</c:v>
                </c:pt>
                <c:pt idx="2019">
                  <c:v>3.382</c:v>
                </c:pt>
                <c:pt idx="2020">
                  <c:v>3.383</c:v>
                </c:pt>
                <c:pt idx="2021">
                  <c:v>3.384</c:v>
                </c:pt>
                <c:pt idx="2022">
                  <c:v>3.387</c:v>
                </c:pt>
                <c:pt idx="2023">
                  <c:v>3.388</c:v>
                </c:pt>
                <c:pt idx="2024">
                  <c:v>3.389</c:v>
                </c:pt>
                <c:pt idx="2025">
                  <c:v>3.391999999999999</c:v>
                </c:pt>
                <c:pt idx="2026">
                  <c:v>3.392999999999998</c:v>
                </c:pt>
                <c:pt idx="2027">
                  <c:v>3.395</c:v>
                </c:pt>
                <c:pt idx="2028">
                  <c:v>3.396999999999998</c:v>
                </c:pt>
                <c:pt idx="2029">
                  <c:v>3.398</c:v>
                </c:pt>
                <c:pt idx="2030">
                  <c:v>3.399</c:v>
                </c:pt>
                <c:pt idx="2031">
                  <c:v>3.402</c:v>
                </c:pt>
                <c:pt idx="2032">
                  <c:v>3.403</c:v>
                </c:pt>
                <c:pt idx="2033">
                  <c:v>3.404</c:v>
                </c:pt>
                <c:pt idx="2034">
                  <c:v>3.407</c:v>
                </c:pt>
                <c:pt idx="2035">
                  <c:v>3.408</c:v>
                </c:pt>
                <c:pt idx="2036">
                  <c:v>3.41</c:v>
                </c:pt>
                <c:pt idx="2037">
                  <c:v>3.411999999999999</c:v>
                </c:pt>
                <c:pt idx="2038">
                  <c:v>3.412999999999998</c:v>
                </c:pt>
                <c:pt idx="2039">
                  <c:v>3.415</c:v>
                </c:pt>
                <c:pt idx="2040">
                  <c:v>3.416999999999998</c:v>
                </c:pt>
                <c:pt idx="2041">
                  <c:v>3.418</c:v>
                </c:pt>
                <c:pt idx="2042">
                  <c:v>3.42</c:v>
                </c:pt>
                <c:pt idx="2043">
                  <c:v>3.422</c:v>
                </c:pt>
                <c:pt idx="2044">
                  <c:v>3.423</c:v>
                </c:pt>
                <c:pt idx="2045">
                  <c:v>3.425</c:v>
                </c:pt>
                <c:pt idx="2046">
                  <c:v>3.427</c:v>
                </c:pt>
                <c:pt idx="2047">
                  <c:v>3.428</c:v>
                </c:pt>
                <c:pt idx="2048">
                  <c:v>3.43</c:v>
                </c:pt>
                <c:pt idx="2049">
                  <c:v>3.431999999999999</c:v>
                </c:pt>
                <c:pt idx="2050">
                  <c:v>3.432999999999998</c:v>
                </c:pt>
                <c:pt idx="2051">
                  <c:v>3.435</c:v>
                </c:pt>
                <c:pt idx="2052">
                  <c:v>3.436999999999998</c:v>
                </c:pt>
                <c:pt idx="2053">
                  <c:v>3.438</c:v>
                </c:pt>
                <c:pt idx="2054">
                  <c:v>3.44</c:v>
                </c:pt>
                <c:pt idx="2055">
                  <c:v>3.442</c:v>
                </c:pt>
                <c:pt idx="2056">
                  <c:v>3.443</c:v>
                </c:pt>
                <c:pt idx="2057">
                  <c:v>3.445</c:v>
                </c:pt>
                <c:pt idx="2058">
                  <c:v>3.447</c:v>
                </c:pt>
                <c:pt idx="2059">
                  <c:v>3.448</c:v>
                </c:pt>
                <c:pt idx="2060">
                  <c:v>3.45</c:v>
                </c:pt>
                <c:pt idx="2061">
                  <c:v>3.451999999999999</c:v>
                </c:pt>
                <c:pt idx="2062">
                  <c:v>3.452999999999998</c:v>
                </c:pt>
                <c:pt idx="2063">
                  <c:v>3.455</c:v>
                </c:pt>
                <c:pt idx="2064">
                  <c:v>3.456999999999998</c:v>
                </c:pt>
                <c:pt idx="2065">
                  <c:v>3.458</c:v>
                </c:pt>
                <c:pt idx="2066">
                  <c:v>3.46</c:v>
                </c:pt>
                <c:pt idx="2067">
                  <c:v>3.462</c:v>
                </c:pt>
                <c:pt idx="2068">
                  <c:v>3.463</c:v>
                </c:pt>
                <c:pt idx="2069">
                  <c:v>3.465</c:v>
                </c:pt>
                <c:pt idx="2070">
                  <c:v>3.467</c:v>
                </c:pt>
                <c:pt idx="2071">
                  <c:v>3.468</c:v>
                </c:pt>
                <c:pt idx="2072">
                  <c:v>3.47</c:v>
                </c:pt>
                <c:pt idx="2073">
                  <c:v>3.472</c:v>
                </c:pt>
                <c:pt idx="2074">
                  <c:v>3.474</c:v>
                </c:pt>
                <c:pt idx="2075">
                  <c:v>3.475</c:v>
                </c:pt>
                <c:pt idx="2076">
                  <c:v>3.476999999999999</c:v>
                </c:pt>
                <c:pt idx="2077">
                  <c:v>3.479</c:v>
                </c:pt>
                <c:pt idx="2078">
                  <c:v>3.48</c:v>
                </c:pt>
                <c:pt idx="2079">
                  <c:v>3.482</c:v>
                </c:pt>
                <c:pt idx="2080">
                  <c:v>3.484</c:v>
                </c:pt>
                <c:pt idx="2081">
                  <c:v>3.485</c:v>
                </c:pt>
                <c:pt idx="2082">
                  <c:v>3.487</c:v>
                </c:pt>
                <c:pt idx="2083">
                  <c:v>3.489</c:v>
                </c:pt>
                <c:pt idx="2084">
                  <c:v>3.49</c:v>
                </c:pt>
                <c:pt idx="2085">
                  <c:v>3.492</c:v>
                </c:pt>
                <c:pt idx="2086">
                  <c:v>3.494</c:v>
                </c:pt>
                <c:pt idx="2087">
                  <c:v>3.495</c:v>
                </c:pt>
                <c:pt idx="2088">
                  <c:v>3.498</c:v>
                </c:pt>
                <c:pt idx="2089">
                  <c:v>3.499</c:v>
                </c:pt>
                <c:pt idx="2090">
                  <c:v>3.5</c:v>
                </c:pt>
                <c:pt idx="2091">
                  <c:v>3.503</c:v>
                </c:pt>
                <c:pt idx="2092">
                  <c:v>3.504</c:v>
                </c:pt>
                <c:pt idx="2093">
                  <c:v>3.505</c:v>
                </c:pt>
                <c:pt idx="2094">
                  <c:v>3.507</c:v>
                </c:pt>
                <c:pt idx="2095">
                  <c:v>3.509</c:v>
                </c:pt>
                <c:pt idx="2096">
                  <c:v>3.51</c:v>
                </c:pt>
                <c:pt idx="2097">
                  <c:v>3.512</c:v>
                </c:pt>
                <c:pt idx="2098">
                  <c:v>3.514</c:v>
                </c:pt>
                <c:pt idx="2099">
                  <c:v>3.515</c:v>
                </c:pt>
                <c:pt idx="2100">
                  <c:v>3.518</c:v>
                </c:pt>
                <c:pt idx="2101">
                  <c:v>3.519</c:v>
                </c:pt>
                <c:pt idx="2102">
                  <c:v>3.52</c:v>
                </c:pt>
                <c:pt idx="2103">
                  <c:v>3.523</c:v>
                </c:pt>
                <c:pt idx="2104">
                  <c:v>3.524</c:v>
                </c:pt>
                <c:pt idx="2105">
                  <c:v>3.525</c:v>
                </c:pt>
                <c:pt idx="2106">
                  <c:v>3.528</c:v>
                </c:pt>
                <c:pt idx="2107">
                  <c:v>3.529</c:v>
                </c:pt>
                <c:pt idx="2108">
                  <c:v>3.53</c:v>
                </c:pt>
                <c:pt idx="2109">
                  <c:v>3.532999999999999</c:v>
                </c:pt>
                <c:pt idx="2110">
                  <c:v>3.534</c:v>
                </c:pt>
                <c:pt idx="2111">
                  <c:v>3.535</c:v>
                </c:pt>
                <c:pt idx="2112">
                  <c:v>3.538</c:v>
                </c:pt>
                <c:pt idx="2113">
                  <c:v>3.539</c:v>
                </c:pt>
                <c:pt idx="2114">
                  <c:v>3.54</c:v>
                </c:pt>
                <c:pt idx="2115">
                  <c:v>3.543</c:v>
                </c:pt>
                <c:pt idx="2116">
                  <c:v>3.544</c:v>
                </c:pt>
                <c:pt idx="2117">
                  <c:v>3.545</c:v>
                </c:pt>
                <c:pt idx="2118">
                  <c:v>3.548</c:v>
                </c:pt>
                <c:pt idx="2119">
                  <c:v>3.549</c:v>
                </c:pt>
                <c:pt idx="2120">
                  <c:v>3.552</c:v>
                </c:pt>
                <c:pt idx="2121">
                  <c:v>3.552999999999999</c:v>
                </c:pt>
                <c:pt idx="2122">
                  <c:v>3.554</c:v>
                </c:pt>
                <c:pt idx="2123">
                  <c:v>3.556999999999999</c:v>
                </c:pt>
                <c:pt idx="2124">
                  <c:v>3.558</c:v>
                </c:pt>
                <c:pt idx="2125">
                  <c:v>3.559</c:v>
                </c:pt>
                <c:pt idx="2126">
                  <c:v>3.562</c:v>
                </c:pt>
                <c:pt idx="2127">
                  <c:v>3.563</c:v>
                </c:pt>
                <c:pt idx="2128">
                  <c:v>3.564</c:v>
                </c:pt>
                <c:pt idx="2129">
                  <c:v>3.567</c:v>
                </c:pt>
                <c:pt idx="2130">
                  <c:v>3.568</c:v>
                </c:pt>
                <c:pt idx="2131">
                  <c:v>3.569</c:v>
                </c:pt>
                <c:pt idx="2132">
                  <c:v>3.572</c:v>
                </c:pt>
                <c:pt idx="2133">
                  <c:v>3.573</c:v>
                </c:pt>
                <c:pt idx="2134">
                  <c:v>3.574</c:v>
                </c:pt>
                <c:pt idx="2135">
                  <c:v>3.577</c:v>
                </c:pt>
                <c:pt idx="2136">
                  <c:v>3.578</c:v>
                </c:pt>
                <c:pt idx="2137">
                  <c:v>3.579</c:v>
                </c:pt>
                <c:pt idx="2138">
                  <c:v>3.582</c:v>
                </c:pt>
                <c:pt idx="2139">
                  <c:v>3.583</c:v>
                </c:pt>
                <c:pt idx="2140">
                  <c:v>3.585</c:v>
                </c:pt>
                <c:pt idx="2141">
                  <c:v>3.587</c:v>
                </c:pt>
                <c:pt idx="2142">
                  <c:v>3.588</c:v>
                </c:pt>
                <c:pt idx="2143">
                  <c:v>3.59</c:v>
                </c:pt>
                <c:pt idx="2144">
                  <c:v>3.592</c:v>
                </c:pt>
                <c:pt idx="2145">
                  <c:v>3.593</c:v>
                </c:pt>
                <c:pt idx="2146">
                  <c:v>3.595</c:v>
                </c:pt>
                <c:pt idx="2147">
                  <c:v>3.597</c:v>
                </c:pt>
                <c:pt idx="2148">
                  <c:v>3.598</c:v>
                </c:pt>
                <c:pt idx="2149">
                  <c:v>3.6</c:v>
                </c:pt>
                <c:pt idx="2150">
                  <c:v>3.602</c:v>
                </c:pt>
                <c:pt idx="2151">
                  <c:v>3.603</c:v>
                </c:pt>
                <c:pt idx="2152">
                  <c:v>3.605</c:v>
                </c:pt>
                <c:pt idx="2153">
                  <c:v>3.607</c:v>
                </c:pt>
                <c:pt idx="2154">
                  <c:v>3.608</c:v>
                </c:pt>
                <c:pt idx="2155">
                  <c:v>3.61</c:v>
                </c:pt>
                <c:pt idx="2156">
                  <c:v>3.612</c:v>
                </c:pt>
                <c:pt idx="2157">
                  <c:v>3.613</c:v>
                </c:pt>
                <c:pt idx="2158">
                  <c:v>3.615</c:v>
                </c:pt>
                <c:pt idx="2159">
                  <c:v>3.617</c:v>
                </c:pt>
                <c:pt idx="2160">
                  <c:v>3.618</c:v>
                </c:pt>
                <c:pt idx="2161">
                  <c:v>3.62</c:v>
                </c:pt>
                <c:pt idx="2162">
                  <c:v>3.622</c:v>
                </c:pt>
                <c:pt idx="2163">
                  <c:v>3.623</c:v>
                </c:pt>
                <c:pt idx="2164">
                  <c:v>3.625</c:v>
                </c:pt>
                <c:pt idx="2165">
                  <c:v>3.627</c:v>
                </c:pt>
                <c:pt idx="2166">
                  <c:v>3.628</c:v>
                </c:pt>
                <c:pt idx="2167">
                  <c:v>3.63</c:v>
                </c:pt>
                <c:pt idx="2168">
                  <c:v>3.632</c:v>
                </c:pt>
                <c:pt idx="2169">
                  <c:v>3.633</c:v>
                </c:pt>
                <c:pt idx="2170">
                  <c:v>3.635</c:v>
                </c:pt>
                <c:pt idx="2171">
                  <c:v>3.637</c:v>
                </c:pt>
                <c:pt idx="2172">
                  <c:v>3.638</c:v>
                </c:pt>
                <c:pt idx="2173">
                  <c:v>3.64</c:v>
                </c:pt>
                <c:pt idx="2174">
                  <c:v>3.642</c:v>
                </c:pt>
                <c:pt idx="2175">
                  <c:v>3.643</c:v>
                </c:pt>
                <c:pt idx="2176">
                  <c:v>3.645</c:v>
                </c:pt>
                <c:pt idx="2177">
                  <c:v>3.647</c:v>
                </c:pt>
                <c:pt idx="2178">
                  <c:v>3.648</c:v>
                </c:pt>
                <c:pt idx="2179">
                  <c:v>3.65</c:v>
                </c:pt>
                <c:pt idx="2180">
                  <c:v>3.652</c:v>
                </c:pt>
                <c:pt idx="2181">
                  <c:v>3.653</c:v>
                </c:pt>
                <c:pt idx="2182">
                  <c:v>3.655</c:v>
                </c:pt>
                <c:pt idx="2183">
                  <c:v>3.657</c:v>
                </c:pt>
                <c:pt idx="2184">
                  <c:v>3.658</c:v>
                </c:pt>
                <c:pt idx="2185">
                  <c:v>3.66</c:v>
                </c:pt>
                <c:pt idx="2186">
                  <c:v>3.662</c:v>
                </c:pt>
                <c:pt idx="2187">
                  <c:v>3.663</c:v>
                </c:pt>
                <c:pt idx="2188">
                  <c:v>3.665</c:v>
                </c:pt>
                <c:pt idx="2189">
                  <c:v>3.667</c:v>
                </c:pt>
                <c:pt idx="2190">
                  <c:v>3.668</c:v>
                </c:pt>
                <c:pt idx="2191">
                  <c:v>3.67</c:v>
                </c:pt>
                <c:pt idx="2192">
                  <c:v>3.672</c:v>
                </c:pt>
                <c:pt idx="2193">
                  <c:v>3.673</c:v>
                </c:pt>
                <c:pt idx="2194">
                  <c:v>3.675</c:v>
                </c:pt>
                <c:pt idx="2195">
                  <c:v>3.677</c:v>
                </c:pt>
                <c:pt idx="2196">
                  <c:v>3.678</c:v>
                </c:pt>
                <c:pt idx="2197">
                  <c:v>3.68</c:v>
                </c:pt>
                <c:pt idx="2198">
                  <c:v>3.682</c:v>
                </c:pt>
                <c:pt idx="2199">
                  <c:v>3.683</c:v>
                </c:pt>
                <c:pt idx="2200">
                  <c:v>3.685</c:v>
                </c:pt>
                <c:pt idx="2201">
                  <c:v>3.687</c:v>
                </c:pt>
                <c:pt idx="2202">
                  <c:v>3.689</c:v>
                </c:pt>
                <c:pt idx="2203">
                  <c:v>3.69</c:v>
                </c:pt>
                <c:pt idx="2204">
                  <c:v>3.692</c:v>
                </c:pt>
                <c:pt idx="2205">
                  <c:v>3.693</c:v>
                </c:pt>
                <c:pt idx="2206">
                  <c:v>3.695</c:v>
                </c:pt>
                <c:pt idx="2207">
                  <c:v>3.697</c:v>
                </c:pt>
                <c:pt idx="2208">
                  <c:v>3.699</c:v>
                </c:pt>
                <c:pt idx="2209">
                  <c:v>3.7</c:v>
                </c:pt>
                <c:pt idx="2210">
                  <c:v>3.702</c:v>
                </c:pt>
                <c:pt idx="2211">
                  <c:v>3.703</c:v>
                </c:pt>
                <c:pt idx="2212">
                  <c:v>3.705</c:v>
                </c:pt>
                <c:pt idx="2213">
                  <c:v>3.707</c:v>
                </c:pt>
                <c:pt idx="2214">
                  <c:v>3.708</c:v>
                </c:pt>
                <c:pt idx="2215">
                  <c:v>3.71</c:v>
                </c:pt>
                <c:pt idx="2216">
                  <c:v>3.712</c:v>
                </c:pt>
                <c:pt idx="2217">
                  <c:v>3.714</c:v>
                </c:pt>
                <c:pt idx="2218">
                  <c:v>3.715</c:v>
                </c:pt>
                <c:pt idx="2219">
                  <c:v>3.717</c:v>
                </c:pt>
                <c:pt idx="2220">
                  <c:v>3.718</c:v>
                </c:pt>
                <c:pt idx="2221">
                  <c:v>3.72</c:v>
                </c:pt>
                <c:pt idx="2222">
                  <c:v>3.722</c:v>
                </c:pt>
                <c:pt idx="2223">
                  <c:v>3.723</c:v>
                </c:pt>
                <c:pt idx="2224">
                  <c:v>3.725</c:v>
                </c:pt>
                <c:pt idx="2225">
                  <c:v>3.727</c:v>
                </c:pt>
                <c:pt idx="2226">
                  <c:v>3.728</c:v>
                </c:pt>
                <c:pt idx="2227">
                  <c:v>3.73</c:v>
                </c:pt>
                <c:pt idx="2228">
                  <c:v>3.732</c:v>
                </c:pt>
                <c:pt idx="2229">
                  <c:v>3.733</c:v>
                </c:pt>
                <c:pt idx="2230">
                  <c:v>3.735</c:v>
                </c:pt>
                <c:pt idx="2231">
                  <c:v>3.737</c:v>
                </c:pt>
                <c:pt idx="2232">
                  <c:v>3.738</c:v>
                </c:pt>
                <c:pt idx="2233">
                  <c:v>3.74</c:v>
                </c:pt>
                <c:pt idx="2234">
                  <c:v>3.742</c:v>
                </c:pt>
                <c:pt idx="2235">
                  <c:v>3.743</c:v>
                </c:pt>
                <c:pt idx="2236">
                  <c:v>3.745</c:v>
                </c:pt>
                <c:pt idx="2237">
                  <c:v>3.747</c:v>
                </c:pt>
                <c:pt idx="2238">
                  <c:v>3.748</c:v>
                </c:pt>
                <c:pt idx="2239">
                  <c:v>3.75</c:v>
                </c:pt>
                <c:pt idx="2240">
                  <c:v>3.752</c:v>
                </c:pt>
                <c:pt idx="2241">
                  <c:v>3.753</c:v>
                </c:pt>
                <c:pt idx="2242">
                  <c:v>3.755</c:v>
                </c:pt>
                <c:pt idx="2243">
                  <c:v>3.757</c:v>
                </c:pt>
                <c:pt idx="2244">
                  <c:v>3.758</c:v>
                </c:pt>
                <c:pt idx="2245">
                  <c:v>3.76</c:v>
                </c:pt>
                <c:pt idx="2246">
                  <c:v>3.762</c:v>
                </c:pt>
                <c:pt idx="2247">
                  <c:v>3.763</c:v>
                </c:pt>
                <c:pt idx="2248">
                  <c:v>3.765</c:v>
                </c:pt>
                <c:pt idx="2249">
                  <c:v>3.767</c:v>
                </c:pt>
                <c:pt idx="2250">
                  <c:v>3.768</c:v>
                </c:pt>
                <c:pt idx="2251">
                  <c:v>3.77</c:v>
                </c:pt>
                <c:pt idx="2252">
                  <c:v>3.772</c:v>
                </c:pt>
                <c:pt idx="2253">
                  <c:v>3.773</c:v>
                </c:pt>
                <c:pt idx="2254">
                  <c:v>3.775</c:v>
                </c:pt>
                <c:pt idx="2255">
                  <c:v>3.777</c:v>
                </c:pt>
                <c:pt idx="2256">
                  <c:v>3.778</c:v>
                </c:pt>
                <c:pt idx="2257">
                  <c:v>3.78</c:v>
                </c:pt>
                <c:pt idx="2258">
                  <c:v>3.782</c:v>
                </c:pt>
                <c:pt idx="2259">
                  <c:v>3.784</c:v>
                </c:pt>
                <c:pt idx="2260">
                  <c:v>3.785</c:v>
                </c:pt>
                <c:pt idx="2261">
                  <c:v>3.787</c:v>
                </c:pt>
                <c:pt idx="2262">
                  <c:v>3.789</c:v>
                </c:pt>
                <c:pt idx="2263">
                  <c:v>3.79</c:v>
                </c:pt>
                <c:pt idx="2264">
                  <c:v>3.792</c:v>
                </c:pt>
                <c:pt idx="2265">
                  <c:v>3.794</c:v>
                </c:pt>
                <c:pt idx="2266">
                  <c:v>3.795</c:v>
                </c:pt>
                <c:pt idx="2267">
                  <c:v>3.797</c:v>
                </c:pt>
                <c:pt idx="2268">
                  <c:v>3.799</c:v>
                </c:pt>
                <c:pt idx="2269">
                  <c:v>3.8</c:v>
                </c:pt>
                <c:pt idx="2270">
                  <c:v>3.802</c:v>
                </c:pt>
                <c:pt idx="2271">
                  <c:v>3.804</c:v>
                </c:pt>
                <c:pt idx="2272">
                  <c:v>3.805</c:v>
                </c:pt>
                <c:pt idx="2273">
                  <c:v>3.806999999999999</c:v>
                </c:pt>
                <c:pt idx="2274">
                  <c:v>3.809</c:v>
                </c:pt>
                <c:pt idx="2275">
                  <c:v>3.81</c:v>
                </c:pt>
                <c:pt idx="2276">
                  <c:v>3.811999999999998</c:v>
                </c:pt>
                <c:pt idx="2277">
                  <c:v>3.814</c:v>
                </c:pt>
                <c:pt idx="2278">
                  <c:v>3.814999999999999</c:v>
                </c:pt>
                <c:pt idx="2279">
                  <c:v>3.817</c:v>
                </c:pt>
                <c:pt idx="2280">
                  <c:v>3.818999999999999</c:v>
                </c:pt>
                <c:pt idx="2281">
                  <c:v>3.82</c:v>
                </c:pt>
                <c:pt idx="2282">
                  <c:v>3.822</c:v>
                </c:pt>
                <c:pt idx="2283">
                  <c:v>3.824</c:v>
                </c:pt>
                <c:pt idx="2284">
                  <c:v>3.825</c:v>
                </c:pt>
                <c:pt idx="2285">
                  <c:v>3.827</c:v>
                </c:pt>
                <c:pt idx="2286">
                  <c:v>3.829</c:v>
                </c:pt>
                <c:pt idx="2287">
                  <c:v>3.83</c:v>
                </c:pt>
                <c:pt idx="2288">
                  <c:v>3.831999999999998</c:v>
                </c:pt>
                <c:pt idx="2289">
                  <c:v>3.834</c:v>
                </c:pt>
                <c:pt idx="2290">
                  <c:v>3.834999999999999</c:v>
                </c:pt>
                <c:pt idx="2291">
                  <c:v>3.837</c:v>
                </c:pt>
                <c:pt idx="2292">
                  <c:v>3.838999999999999</c:v>
                </c:pt>
                <c:pt idx="2293">
                  <c:v>3.84</c:v>
                </c:pt>
                <c:pt idx="2294">
                  <c:v>3.842</c:v>
                </c:pt>
                <c:pt idx="2295">
                  <c:v>3.844</c:v>
                </c:pt>
                <c:pt idx="2296">
                  <c:v>3.845</c:v>
                </c:pt>
                <c:pt idx="2297">
                  <c:v>3.847</c:v>
                </c:pt>
                <c:pt idx="2298">
                  <c:v>3.849</c:v>
                </c:pt>
                <c:pt idx="2299">
                  <c:v>3.85</c:v>
                </c:pt>
                <c:pt idx="2300">
                  <c:v>3.851999999999998</c:v>
                </c:pt>
                <c:pt idx="2301">
                  <c:v>3.854</c:v>
                </c:pt>
                <c:pt idx="2302">
                  <c:v>3.854999999999999</c:v>
                </c:pt>
                <c:pt idx="2303">
                  <c:v>3.857</c:v>
                </c:pt>
                <c:pt idx="2304">
                  <c:v>3.858999999999999</c:v>
                </c:pt>
                <c:pt idx="2305">
                  <c:v>3.86</c:v>
                </c:pt>
                <c:pt idx="2306">
                  <c:v>3.862</c:v>
                </c:pt>
                <c:pt idx="2307">
                  <c:v>3.864</c:v>
                </c:pt>
                <c:pt idx="2308">
                  <c:v>3.865</c:v>
                </c:pt>
                <c:pt idx="2309">
                  <c:v>3.867</c:v>
                </c:pt>
                <c:pt idx="2310">
                  <c:v>3.869</c:v>
                </c:pt>
                <c:pt idx="2311">
                  <c:v>3.87</c:v>
                </c:pt>
                <c:pt idx="2312">
                  <c:v>3.871999999999999</c:v>
                </c:pt>
                <c:pt idx="2313">
                  <c:v>3.874</c:v>
                </c:pt>
                <c:pt idx="2314">
                  <c:v>3.875</c:v>
                </c:pt>
                <c:pt idx="2315">
                  <c:v>3.876999999999998</c:v>
                </c:pt>
                <c:pt idx="2316">
                  <c:v>3.879</c:v>
                </c:pt>
                <c:pt idx="2317">
                  <c:v>3.88</c:v>
                </c:pt>
                <c:pt idx="2318">
                  <c:v>3.882</c:v>
                </c:pt>
                <c:pt idx="2319">
                  <c:v>3.884</c:v>
                </c:pt>
                <c:pt idx="2320">
                  <c:v>3.885</c:v>
                </c:pt>
                <c:pt idx="2321">
                  <c:v>3.887</c:v>
                </c:pt>
                <c:pt idx="2322">
                  <c:v>3.889</c:v>
                </c:pt>
                <c:pt idx="2323">
                  <c:v>3.89</c:v>
                </c:pt>
                <c:pt idx="2324">
                  <c:v>3.892999999999998</c:v>
                </c:pt>
                <c:pt idx="2325">
                  <c:v>3.894</c:v>
                </c:pt>
                <c:pt idx="2326">
                  <c:v>3.895</c:v>
                </c:pt>
                <c:pt idx="2327">
                  <c:v>3.898</c:v>
                </c:pt>
                <c:pt idx="2328">
                  <c:v>3.899</c:v>
                </c:pt>
                <c:pt idx="2329">
                  <c:v>3.9</c:v>
                </c:pt>
                <c:pt idx="2330">
                  <c:v>3.903</c:v>
                </c:pt>
                <c:pt idx="2331">
                  <c:v>3.904</c:v>
                </c:pt>
                <c:pt idx="2332">
                  <c:v>3.905</c:v>
                </c:pt>
                <c:pt idx="2333">
                  <c:v>3.908</c:v>
                </c:pt>
                <c:pt idx="2334">
                  <c:v>3.909</c:v>
                </c:pt>
                <c:pt idx="2335">
                  <c:v>3.91</c:v>
                </c:pt>
                <c:pt idx="2336">
                  <c:v>3.912999999999998</c:v>
                </c:pt>
                <c:pt idx="2337">
                  <c:v>3.914</c:v>
                </c:pt>
                <c:pt idx="2338">
                  <c:v>3.915</c:v>
                </c:pt>
                <c:pt idx="2339">
                  <c:v>3.918</c:v>
                </c:pt>
                <c:pt idx="2340">
                  <c:v>3.919</c:v>
                </c:pt>
                <c:pt idx="2341">
                  <c:v>3.92</c:v>
                </c:pt>
                <c:pt idx="2342">
                  <c:v>3.923</c:v>
                </c:pt>
                <c:pt idx="2343">
                  <c:v>3.924</c:v>
                </c:pt>
                <c:pt idx="2344">
                  <c:v>3.925</c:v>
                </c:pt>
                <c:pt idx="2345">
                  <c:v>3.928</c:v>
                </c:pt>
                <c:pt idx="2346">
                  <c:v>3.929</c:v>
                </c:pt>
                <c:pt idx="2347">
                  <c:v>3.93</c:v>
                </c:pt>
                <c:pt idx="2348">
                  <c:v>3.932999999999998</c:v>
                </c:pt>
                <c:pt idx="2349">
                  <c:v>3.934</c:v>
                </c:pt>
                <c:pt idx="2350">
                  <c:v>3.935</c:v>
                </c:pt>
                <c:pt idx="2351">
                  <c:v>3.938</c:v>
                </c:pt>
                <c:pt idx="2352">
                  <c:v>3.939</c:v>
                </c:pt>
                <c:pt idx="2353">
                  <c:v>3.942</c:v>
                </c:pt>
                <c:pt idx="2354">
                  <c:v>3.943</c:v>
                </c:pt>
                <c:pt idx="2355">
                  <c:v>3.944</c:v>
                </c:pt>
                <c:pt idx="2356">
                  <c:v>3.945</c:v>
                </c:pt>
                <c:pt idx="2357">
                  <c:v>3.948</c:v>
                </c:pt>
                <c:pt idx="2358">
                  <c:v>3.949</c:v>
                </c:pt>
                <c:pt idx="2359">
                  <c:v>3.951999999999999</c:v>
                </c:pt>
                <c:pt idx="2360">
                  <c:v>3.952999999999998</c:v>
                </c:pt>
                <c:pt idx="2361">
                  <c:v>3.954</c:v>
                </c:pt>
                <c:pt idx="2362">
                  <c:v>3.956999999999998</c:v>
                </c:pt>
                <c:pt idx="2363">
                  <c:v>3.958</c:v>
                </c:pt>
                <c:pt idx="2364">
                  <c:v>3.959</c:v>
                </c:pt>
                <c:pt idx="2365">
                  <c:v>3.962</c:v>
                </c:pt>
                <c:pt idx="2366">
                  <c:v>3.963</c:v>
                </c:pt>
                <c:pt idx="2367">
                  <c:v>3.964</c:v>
                </c:pt>
                <c:pt idx="2368">
                  <c:v>3.967</c:v>
                </c:pt>
                <c:pt idx="2369">
                  <c:v>3.968</c:v>
                </c:pt>
                <c:pt idx="2370">
                  <c:v>3.969</c:v>
                </c:pt>
                <c:pt idx="2371">
                  <c:v>3.972</c:v>
                </c:pt>
                <c:pt idx="2372">
                  <c:v>3.972999999999999</c:v>
                </c:pt>
                <c:pt idx="2373">
                  <c:v>3.974</c:v>
                </c:pt>
                <c:pt idx="2374">
                  <c:v>3.976999999999999</c:v>
                </c:pt>
                <c:pt idx="2375">
                  <c:v>3.978</c:v>
                </c:pt>
                <c:pt idx="2376">
                  <c:v>3.979</c:v>
                </c:pt>
                <c:pt idx="2377">
                  <c:v>3.982</c:v>
                </c:pt>
                <c:pt idx="2378">
                  <c:v>3.983</c:v>
                </c:pt>
                <c:pt idx="2379">
                  <c:v>3.984</c:v>
                </c:pt>
                <c:pt idx="2380">
                  <c:v>3.987</c:v>
                </c:pt>
                <c:pt idx="2381">
                  <c:v>3.988</c:v>
                </c:pt>
                <c:pt idx="2382">
                  <c:v>3.989</c:v>
                </c:pt>
                <c:pt idx="2383">
                  <c:v>3.992</c:v>
                </c:pt>
                <c:pt idx="2384">
                  <c:v>3.992999999999999</c:v>
                </c:pt>
                <c:pt idx="2385">
                  <c:v>3.994</c:v>
                </c:pt>
                <c:pt idx="2386">
                  <c:v>3.996999999999999</c:v>
                </c:pt>
                <c:pt idx="2387">
                  <c:v>3.998</c:v>
                </c:pt>
                <c:pt idx="2388">
                  <c:v>4.0</c:v>
                </c:pt>
                <c:pt idx="2389">
                  <c:v>4.001</c:v>
                </c:pt>
                <c:pt idx="2390">
                  <c:v>4.003</c:v>
                </c:pt>
                <c:pt idx="2391">
                  <c:v>4.004</c:v>
                </c:pt>
                <c:pt idx="2392">
                  <c:v>4.006</c:v>
                </c:pt>
                <c:pt idx="2393">
                  <c:v>4.008</c:v>
                </c:pt>
                <c:pt idx="2394">
                  <c:v>4.01</c:v>
                </c:pt>
                <c:pt idx="2395">
                  <c:v>4.011</c:v>
                </c:pt>
                <c:pt idx="2396">
                  <c:v>4.012999999999998</c:v>
                </c:pt>
                <c:pt idx="2397">
                  <c:v>4.014999999999998</c:v>
                </c:pt>
                <c:pt idx="2398">
                  <c:v>4.016</c:v>
                </c:pt>
                <c:pt idx="2399">
                  <c:v>4.017999999999998</c:v>
                </c:pt>
                <c:pt idx="2400">
                  <c:v>4.02</c:v>
                </c:pt>
                <c:pt idx="2401">
                  <c:v>4.020999999999998</c:v>
                </c:pt>
                <c:pt idx="2402">
                  <c:v>4.022999999999998</c:v>
                </c:pt>
                <c:pt idx="2403">
                  <c:v>4.024999999999998</c:v>
                </c:pt>
                <c:pt idx="2404">
                  <c:v>4.025999999999998</c:v>
                </c:pt>
                <c:pt idx="2405">
                  <c:v>4.027999999999998</c:v>
                </c:pt>
                <c:pt idx="2406">
                  <c:v>4.03</c:v>
                </c:pt>
                <c:pt idx="2407">
                  <c:v>4.031</c:v>
                </c:pt>
                <c:pt idx="2408">
                  <c:v>4.033</c:v>
                </c:pt>
                <c:pt idx="2409">
                  <c:v>4.035</c:v>
                </c:pt>
                <c:pt idx="2410">
                  <c:v>4.036</c:v>
                </c:pt>
                <c:pt idx="2411">
                  <c:v>4.038</c:v>
                </c:pt>
                <c:pt idx="2412">
                  <c:v>4.04</c:v>
                </c:pt>
                <c:pt idx="2413">
                  <c:v>4.041</c:v>
                </c:pt>
                <c:pt idx="2414">
                  <c:v>4.043</c:v>
                </c:pt>
                <c:pt idx="2415">
                  <c:v>4.044999999999998</c:v>
                </c:pt>
                <c:pt idx="2416">
                  <c:v>4.046</c:v>
                </c:pt>
                <c:pt idx="2417">
                  <c:v>4.048</c:v>
                </c:pt>
                <c:pt idx="2418">
                  <c:v>4.05</c:v>
                </c:pt>
                <c:pt idx="2419">
                  <c:v>4.051</c:v>
                </c:pt>
                <c:pt idx="2420">
                  <c:v>4.053999999999998</c:v>
                </c:pt>
                <c:pt idx="2421">
                  <c:v>4.054999999999998</c:v>
                </c:pt>
                <c:pt idx="2422">
                  <c:v>4.056</c:v>
                </c:pt>
                <c:pt idx="2423">
                  <c:v>4.059</c:v>
                </c:pt>
                <c:pt idx="2424">
                  <c:v>4.06</c:v>
                </c:pt>
                <c:pt idx="2425">
                  <c:v>4.060999999999998</c:v>
                </c:pt>
                <c:pt idx="2426">
                  <c:v>4.063999999999998</c:v>
                </c:pt>
                <c:pt idx="2427">
                  <c:v>4.064999999999998</c:v>
                </c:pt>
                <c:pt idx="2428">
                  <c:v>4.065999999999998</c:v>
                </c:pt>
                <c:pt idx="2429">
                  <c:v>4.069</c:v>
                </c:pt>
                <c:pt idx="2430">
                  <c:v>4.07</c:v>
                </c:pt>
                <c:pt idx="2431">
                  <c:v>4.071</c:v>
                </c:pt>
                <c:pt idx="2432">
                  <c:v>4.074</c:v>
                </c:pt>
                <c:pt idx="2433">
                  <c:v>4.075</c:v>
                </c:pt>
                <c:pt idx="2434">
                  <c:v>4.076</c:v>
                </c:pt>
                <c:pt idx="2435">
                  <c:v>4.079</c:v>
                </c:pt>
                <c:pt idx="2436">
                  <c:v>4.08</c:v>
                </c:pt>
                <c:pt idx="2437">
                  <c:v>4.081</c:v>
                </c:pt>
                <c:pt idx="2438">
                  <c:v>4.084</c:v>
                </c:pt>
                <c:pt idx="2439">
                  <c:v>4.085</c:v>
                </c:pt>
                <c:pt idx="2440">
                  <c:v>4.088</c:v>
                </c:pt>
                <c:pt idx="2441">
                  <c:v>4.089</c:v>
                </c:pt>
                <c:pt idx="2442">
                  <c:v>4.09</c:v>
                </c:pt>
                <c:pt idx="2443">
                  <c:v>4.093</c:v>
                </c:pt>
                <c:pt idx="2444">
                  <c:v>4.093999999999999</c:v>
                </c:pt>
                <c:pt idx="2445">
                  <c:v>4.094999999999998</c:v>
                </c:pt>
                <c:pt idx="2446">
                  <c:v>4.097999999999998</c:v>
                </c:pt>
                <c:pt idx="2447">
                  <c:v>4.099</c:v>
                </c:pt>
                <c:pt idx="2448">
                  <c:v>4.1</c:v>
                </c:pt>
                <c:pt idx="2449">
                  <c:v>4.102999999999998</c:v>
                </c:pt>
                <c:pt idx="2450">
                  <c:v>4.103999999999998</c:v>
                </c:pt>
                <c:pt idx="2451">
                  <c:v>4.105</c:v>
                </c:pt>
                <c:pt idx="2452">
                  <c:v>4.107999999999998</c:v>
                </c:pt>
                <c:pt idx="2453">
                  <c:v>4.109</c:v>
                </c:pt>
                <c:pt idx="2454">
                  <c:v>4.109999999999999</c:v>
                </c:pt>
                <c:pt idx="2455">
                  <c:v>4.113</c:v>
                </c:pt>
                <c:pt idx="2456">
                  <c:v>4.113999999999998</c:v>
                </c:pt>
                <c:pt idx="2457">
                  <c:v>4.114999999999998</c:v>
                </c:pt>
                <c:pt idx="2458">
                  <c:v>4.117999999999998</c:v>
                </c:pt>
                <c:pt idx="2459">
                  <c:v>4.118999999999998</c:v>
                </c:pt>
                <c:pt idx="2460">
                  <c:v>4.121</c:v>
                </c:pt>
                <c:pt idx="2461">
                  <c:v>4.122999999999998</c:v>
                </c:pt>
                <c:pt idx="2462">
                  <c:v>4.123999999999998</c:v>
                </c:pt>
                <c:pt idx="2463">
                  <c:v>4.124999999999997</c:v>
                </c:pt>
                <c:pt idx="2464">
                  <c:v>4.127999999999997</c:v>
                </c:pt>
                <c:pt idx="2465">
                  <c:v>4.128999999999998</c:v>
                </c:pt>
                <c:pt idx="2466">
                  <c:v>4.131</c:v>
                </c:pt>
                <c:pt idx="2467">
                  <c:v>4.133</c:v>
                </c:pt>
                <c:pt idx="2468">
                  <c:v>4.133999999999999</c:v>
                </c:pt>
                <c:pt idx="2469">
                  <c:v>4.136</c:v>
                </c:pt>
                <c:pt idx="2470">
                  <c:v>4.137999999999998</c:v>
                </c:pt>
                <c:pt idx="2471">
                  <c:v>4.139</c:v>
                </c:pt>
                <c:pt idx="2472">
                  <c:v>4.141</c:v>
                </c:pt>
                <c:pt idx="2473">
                  <c:v>4.142999999999998</c:v>
                </c:pt>
                <c:pt idx="2474">
                  <c:v>4.143999999999998</c:v>
                </c:pt>
                <c:pt idx="2475">
                  <c:v>4.145999999999998</c:v>
                </c:pt>
                <c:pt idx="2476">
                  <c:v>4.147999999999998</c:v>
                </c:pt>
                <c:pt idx="2477">
                  <c:v>4.149</c:v>
                </c:pt>
                <c:pt idx="2478">
                  <c:v>4.150999999999998</c:v>
                </c:pt>
                <c:pt idx="2479">
                  <c:v>4.152999999999998</c:v>
                </c:pt>
                <c:pt idx="2480">
                  <c:v>4.154999999999998</c:v>
                </c:pt>
                <c:pt idx="2481">
                  <c:v>4.155999999999998</c:v>
                </c:pt>
                <c:pt idx="2482">
                  <c:v>4.157999999999998</c:v>
                </c:pt>
                <c:pt idx="2483">
                  <c:v>4.159999999999998</c:v>
                </c:pt>
                <c:pt idx="2484">
                  <c:v>4.160999999999998</c:v>
                </c:pt>
                <c:pt idx="2485">
                  <c:v>4.162999999999998</c:v>
                </c:pt>
                <c:pt idx="2486">
                  <c:v>4.164999999999997</c:v>
                </c:pt>
                <c:pt idx="2487">
                  <c:v>4.165999999999998</c:v>
                </c:pt>
                <c:pt idx="2488">
                  <c:v>4.167999999999997</c:v>
                </c:pt>
                <c:pt idx="2489">
                  <c:v>4.17</c:v>
                </c:pt>
                <c:pt idx="2490">
                  <c:v>4.171</c:v>
                </c:pt>
                <c:pt idx="2491">
                  <c:v>4.173</c:v>
                </c:pt>
                <c:pt idx="2492">
                  <c:v>4.174999999999998</c:v>
                </c:pt>
                <c:pt idx="2493">
                  <c:v>4.176</c:v>
                </c:pt>
                <c:pt idx="2494">
                  <c:v>4.177999999999998</c:v>
                </c:pt>
                <c:pt idx="2495">
                  <c:v>4.18</c:v>
                </c:pt>
                <c:pt idx="2496">
                  <c:v>4.181</c:v>
                </c:pt>
                <c:pt idx="2497">
                  <c:v>4.183999999999998</c:v>
                </c:pt>
                <c:pt idx="2498">
                  <c:v>4.184999999999998</c:v>
                </c:pt>
                <c:pt idx="2499">
                  <c:v>4.185999999999998</c:v>
                </c:pt>
                <c:pt idx="2500">
                  <c:v>4.189</c:v>
                </c:pt>
                <c:pt idx="2501">
                  <c:v>4.189999999999999</c:v>
                </c:pt>
                <c:pt idx="2502">
                  <c:v>4.190999999999998</c:v>
                </c:pt>
                <c:pt idx="2503">
                  <c:v>4.193999999999998</c:v>
                </c:pt>
                <c:pt idx="2504">
                  <c:v>4.194999999999998</c:v>
                </c:pt>
                <c:pt idx="2505">
                  <c:v>4.195999999999998</c:v>
                </c:pt>
                <c:pt idx="2506">
                  <c:v>4.198999999999998</c:v>
                </c:pt>
                <c:pt idx="2507">
                  <c:v>4.2</c:v>
                </c:pt>
                <c:pt idx="2508">
                  <c:v>4.201</c:v>
                </c:pt>
                <c:pt idx="2509">
                  <c:v>4.204</c:v>
                </c:pt>
                <c:pt idx="2510">
                  <c:v>4.205</c:v>
                </c:pt>
                <c:pt idx="2511">
                  <c:v>4.206</c:v>
                </c:pt>
                <c:pt idx="2512">
                  <c:v>4.209</c:v>
                </c:pt>
                <c:pt idx="2513">
                  <c:v>4.21</c:v>
                </c:pt>
                <c:pt idx="2514">
                  <c:v>4.211</c:v>
                </c:pt>
                <c:pt idx="2515">
                  <c:v>4.214</c:v>
                </c:pt>
                <c:pt idx="2516">
                  <c:v>4.214999999999998</c:v>
                </c:pt>
                <c:pt idx="2517">
                  <c:v>4.218</c:v>
                </c:pt>
                <c:pt idx="2518">
                  <c:v>4.219</c:v>
                </c:pt>
                <c:pt idx="2519">
                  <c:v>4.22</c:v>
                </c:pt>
                <c:pt idx="2520">
                  <c:v>4.222999999999998</c:v>
                </c:pt>
                <c:pt idx="2521">
                  <c:v>4.223999999999998</c:v>
                </c:pt>
                <c:pt idx="2522">
                  <c:v>4.224999999999998</c:v>
                </c:pt>
                <c:pt idx="2523">
                  <c:v>4.227999999999998</c:v>
                </c:pt>
                <c:pt idx="2524">
                  <c:v>4.229</c:v>
                </c:pt>
                <c:pt idx="2525">
                  <c:v>4.23</c:v>
                </c:pt>
                <c:pt idx="2526">
                  <c:v>4.233</c:v>
                </c:pt>
                <c:pt idx="2527">
                  <c:v>4.234</c:v>
                </c:pt>
                <c:pt idx="2528">
                  <c:v>4.235</c:v>
                </c:pt>
                <c:pt idx="2529">
                  <c:v>4.238</c:v>
                </c:pt>
                <c:pt idx="2530">
                  <c:v>4.239</c:v>
                </c:pt>
                <c:pt idx="2531">
                  <c:v>4.24</c:v>
                </c:pt>
                <c:pt idx="2532">
                  <c:v>4.243</c:v>
                </c:pt>
                <c:pt idx="2533">
                  <c:v>4.244</c:v>
                </c:pt>
                <c:pt idx="2534">
                  <c:v>4.246</c:v>
                </c:pt>
                <c:pt idx="2535">
                  <c:v>4.248</c:v>
                </c:pt>
                <c:pt idx="2536">
                  <c:v>4.249</c:v>
                </c:pt>
                <c:pt idx="2537">
                  <c:v>4.251</c:v>
                </c:pt>
                <c:pt idx="2538">
                  <c:v>4.253</c:v>
                </c:pt>
                <c:pt idx="2539">
                  <c:v>4.254</c:v>
                </c:pt>
                <c:pt idx="2540">
                  <c:v>4.256</c:v>
                </c:pt>
                <c:pt idx="2541">
                  <c:v>4.258</c:v>
                </c:pt>
                <c:pt idx="2542">
                  <c:v>4.259</c:v>
                </c:pt>
                <c:pt idx="2543">
                  <c:v>4.261</c:v>
                </c:pt>
                <c:pt idx="2544">
                  <c:v>4.262999999999998</c:v>
                </c:pt>
                <c:pt idx="2545">
                  <c:v>4.263999999999998</c:v>
                </c:pt>
                <c:pt idx="2546">
                  <c:v>4.266</c:v>
                </c:pt>
                <c:pt idx="2547">
                  <c:v>4.267999999999998</c:v>
                </c:pt>
                <c:pt idx="2548">
                  <c:v>4.269</c:v>
                </c:pt>
                <c:pt idx="2549">
                  <c:v>4.271</c:v>
                </c:pt>
                <c:pt idx="2550">
                  <c:v>4.273</c:v>
                </c:pt>
                <c:pt idx="2551">
                  <c:v>4.274</c:v>
                </c:pt>
                <c:pt idx="2552">
                  <c:v>4.276</c:v>
                </c:pt>
                <c:pt idx="2553">
                  <c:v>4.278</c:v>
                </c:pt>
                <c:pt idx="2554">
                  <c:v>4.28</c:v>
                </c:pt>
                <c:pt idx="2555">
                  <c:v>4.281</c:v>
                </c:pt>
                <c:pt idx="2556">
                  <c:v>4.283</c:v>
                </c:pt>
                <c:pt idx="2557">
                  <c:v>4.284</c:v>
                </c:pt>
                <c:pt idx="2558">
                  <c:v>4.286</c:v>
                </c:pt>
                <c:pt idx="2559">
                  <c:v>4.288</c:v>
                </c:pt>
                <c:pt idx="2560">
                  <c:v>4.29</c:v>
                </c:pt>
                <c:pt idx="2561">
                  <c:v>4.291</c:v>
                </c:pt>
                <c:pt idx="2562">
                  <c:v>4.293</c:v>
                </c:pt>
                <c:pt idx="2563">
                  <c:v>4.294999999999998</c:v>
                </c:pt>
                <c:pt idx="2564">
                  <c:v>4.296</c:v>
                </c:pt>
                <c:pt idx="2565">
                  <c:v>4.298</c:v>
                </c:pt>
                <c:pt idx="2566">
                  <c:v>4.3</c:v>
                </c:pt>
                <c:pt idx="2567">
                  <c:v>4.301</c:v>
                </c:pt>
                <c:pt idx="2568">
                  <c:v>4.302999999999998</c:v>
                </c:pt>
                <c:pt idx="2569">
                  <c:v>4.304999999999998</c:v>
                </c:pt>
                <c:pt idx="2570">
                  <c:v>4.306</c:v>
                </c:pt>
                <c:pt idx="2571">
                  <c:v>4.307999999999998</c:v>
                </c:pt>
                <c:pt idx="2572">
                  <c:v>4.31</c:v>
                </c:pt>
                <c:pt idx="2573">
                  <c:v>4.310999999999998</c:v>
                </c:pt>
                <c:pt idx="2574">
                  <c:v>4.313999999999998</c:v>
                </c:pt>
                <c:pt idx="2575">
                  <c:v>4.314999999999998</c:v>
                </c:pt>
                <c:pt idx="2576">
                  <c:v>4.315999999999998</c:v>
                </c:pt>
                <c:pt idx="2577">
                  <c:v>4.317999999999998</c:v>
                </c:pt>
                <c:pt idx="2578">
                  <c:v>4.319999999999998</c:v>
                </c:pt>
                <c:pt idx="2579">
                  <c:v>4.320999999999998</c:v>
                </c:pt>
                <c:pt idx="2580">
                  <c:v>4.323999999999998</c:v>
                </c:pt>
                <c:pt idx="2581">
                  <c:v>4.324999999999997</c:v>
                </c:pt>
                <c:pt idx="2582">
                  <c:v>4.325999999999998</c:v>
                </c:pt>
                <c:pt idx="2583">
                  <c:v>4.328999999999998</c:v>
                </c:pt>
                <c:pt idx="2584">
                  <c:v>4.33</c:v>
                </c:pt>
                <c:pt idx="2585">
                  <c:v>4.331</c:v>
                </c:pt>
                <c:pt idx="2586">
                  <c:v>4.334</c:v>
                </c:pt>
                <c:pt idx="2587">
                  <c:v>4.335</c:v>
                </c:pt>
                <c:pt idx="2588">
                  <c:v>4.336</c:v>
                </c:pt>
                <c:pt idx="2589">
                  <c:v>4.339</c:v>
                </c:pt>
                <c:pt idx="2590">
                  <c:v>4.34</c:v>
                </c:pt>
                <c:pt idx="2591">
                  <c:v>4.343</c:v>
                </c:pt>
                <c:pt idx="2592">
                  <c:v>4.343999999999998</c:v>
                </c:pt>
                <c:pt idx="2593">
                  <c:v>4.344999999999998</c:v>
                </c:pt>
                <c:pt idx="2594">
                  <c:v>4.347999999999998</c:v>
                </c:pt>
                <c:pt idx="2595">
                  <c:v>4.349</c:v>
                </c:pt>
                <c:pt idx="2596">
                  <c:v>4.35</c:v>
                </c:pt>
                <c:pt idx="2597">
                  <c:v>4.352999999999998</c:v>
                </c:pt>
                <c:pt idx="2598">
                  <c:v>4.353999999999998</c:v>
                </c:pt>
                <c:pt idx="2599">
                  <c:v>4.354999999999998</c:v>
                </c:pt>
                <c:pt idx="2600">
                  <c:v>4.357999999999998</c:v>
                </c:pt>
                <c:pt idx="2601">
                  <c:v>4.359</c:v>
                </c:pt>
                <c:pt idx="2602">
                  <c:v>4.359999999999998</c:v>
                </c:pt>
                <c:pt idx="2603">
                  <c:v>4.362999999999998</c:v>
                </c:pt>
                <c:pt idx="2604">
                  <c:v>4.363999999999998</c:v>
                </c:pt>
                <c:pt idx="2605">
                  <c:v>4.364999999999997</c:v>
                </c:pt>
                <c:pt idx="2606">
                  <c:v>4.367999999999998</c:v>
                </c:pt>
                <c:pt idx="2607">
                  <c:v>4.368999999999998</c:v>
                </c:pt>
                <c:pt idx="2608">
                  <c:v>4.37</c:v>
                </c:pt>
                <c:pt idx="2609">
                  <c:v>4.373</c:v>
                </c:pt>
                <c:pt idx="2610">
                  <c:v>4.374</c:v>
                </c:pt>
                <c:pt idx="2611">
                  <c:v>4.375</c:v>
                </c:pt>
                <c:pt idx="2612">
                  <c:v>4.378</c:v>
                </c:pt>
                <c:pt idx="2613">
                  <c:v>4.379</c:v>
                </c:pt>
                <c:pt idx="2614">
                  <c:v>4.38</c:v>
                </c:pt>
                <c:pt idx="2615">
                  <c:v>4.383</c:v>
                </c:pt>
                <c:pt idx="2616">
                  <c:v>4.383999999999999</c:v>
                </c:pt>
                <c:pt idx="2617">
                  <c:v>4.384999999999998</c:v>
                </c:pt>
                <c:pt idx="2618">
                  <c:v>4.387999999999998</c:v>
                </c:pt>
                <c:pt idx="2619">
                  <c:v>4.389</c:v>
                </c:pt>
                <c:pt idx="2620">
                  <c:v>4.39</c:v>
                </c:pt>
                <c:pt idx="2621">
                  <c:v>4.392999999999998</c:v>
                </c:pt>
                <c:pt idx="2622">
                  <c:v>4.393999999999998</c:v>
                </c:pt>
                <c:pt idx="2623">
                  <c:v>4.394999999999998</c:v>
                </c:pt>
                <c:pt idx="2624">
                  <c:v>4.397999999999998</c:v>
                </c:pt>
                <c:pt idx="2625">
                  <c:v>4.399</c:v>
                </c:pt>
                <c:pt idx="2626">
                  <c:v>4.4</c:v>
                </c:pt>
                <c:pt idx="2627">
                  <c:v>4.403</c:v>
                </c:pt>
                <c:pt idx="2628">
                  <c:v>4.404</c:v>
                </c:pt>
                <c:pt idx="2629">
                  <c:v>4.405</c:v>
                </c:pt>
                <c:pt idx="2630">
                  <c:v>4.408</c:v>
                </c:pt>
                <c:pt idx="2631">
                  <c:v>4.409</c:v>
                </c:pt>
                <c:pt idx="2632">
                  <c:v>4.411</c:v>
                </c:pt>
                <c:pt idx="2633">
                  <c:v>4.413</c:v>
                </c:pt>
                <c:pt idx="2634">
                  <c:v>4.414</c:v>
                </c:pt>
                <c:pt idx="2635">
                  <c:v>4.415</c:v>
                </c:pt>
                <c:pt idx="2636">
                  <c:v>4.418</c:v>
                </c:pt>
                <c:pt idx="2637">
                  <c:v>4.419</c:v>
                </c:pt>
                <c:pt idx="2638">
                  <c:v>4.421</c:v>
                </c:pt>
                <c:pt idx="2639">
                  <c:v>4.423</c:v>
                </c:pt>
                <c:pt idx="2640">
                  <c:v>4.423999999999999</c:v>
                </c:pt>
                <c:pt idx="2641">
                  <c:v>4.426</c:v>
                </c:pt>
                <c:pt idx="2642">
                  <c:v>4.427999999999998</c:v>
                </c:pt>
                <c:pt idx="2643">
                  <c:v>4.429</c:v>
                </c:pt>
                <c:pt idx="2644">
                  <c:v>4.431</c:v>
                </c:pt>
                <c:pt idx="2645">
                  <c:v>4.433</c:v>
                </c:pt>
                <c:pt idx="2646">
                  <c:v>4.434</c:v>
                </c:pt>
                <c:pt idx="2647">
                  <c:v>4.436</c:v>
                </c:pt>
                <c:pt idx="2648">
                  <c:v>4.438</c:v>
                </c:pt>
                <c:pt idx="2649">
                  <c:v>4.439</c:v>
                </c:pt>
                <c:pt idx="2650">
                  <c:v>4.441</c:v>
                </c:pt>
                <c:pt idx="2651">
                  <c:v>4.443</c:v>
                </c:pt>
                <c:pt idx="2652">
                  <c:v>4.444</c:v>
                </c:pt>
                <c:pt idx="2653">
                  <c:v>4.446</c:v>
                </c:pt>
                <c:pt idx="2654">
                  <c:v>4.448</c:v>
                </c:pt>
                <c:pt idx="2655">
                  <c:v>4.449</c:v>
                </c:pt>
                <c:pt idx="2656">
                  <c:v>4.451</c:v>
                </c:pt>
                <c:pt idx="2657">
                  <c:v>4.453</c:v>
                </c:pt>
                <c:pt idx="2658">
                  <c:v>4.454</c:v>
                </c:pt>
                <c:pt idx="2659">
                  <c:v>4.456</c:v>
                </c:pt>
                <c:pt idx="2660">
                  <c:v>4.458</c:v>
                </c:pt>
                <c:pt idx="2661">
                  <c:v>4.459</c:v>
                </c:pt>
                <c:pt idx="2662">
                  <c:v>4.461</c:v>
                </c:pt>
                <c:pt idx="2663">
                  <c:v>4.463</c:v>
                </c:pt>
                <c:pt idx="2664">
                  <c:v>4.464999999999998</c:v>
                </c:pt>
                <c:pt idx="2665">
                  <c:v>4.466</c:v>
                </c:pt>
                <c:pt idx="2666">
                  <c:v>4.468</c:v>
                </c:pt>
                <c:pt idx="2667">
                  <c:v>4.47</c:v>
                </c:pt>
                <c:pt idx="2668">
                  <c:v>4.471</c:v>
                </c:pt>
                <c:pt idx="2669">
                  <c:v>4.473</c:v>
                </c:pt>
                <c:pt idx="2670">
                  <c:v>4.475</c:v>
                </c:pt>
                <c:pt idx="2671">
                  <c:v>4.476</c:v>
                </c:pt>
                <c:pt idx="2672">
                  <c:v>4.478</c:v>
                </c:pt>
                <c:pt idx="2673">
                  <c:v>4.48</c:v>
                </c:pt>
                <c:pt idx="2674">
                  <c:v>4.481</c:v>
                </c:pt>
                <c:pt idx="2675">
                  <c:v>4.483</c:v>
                </c:pt>
                <c:pt idx="2676">
                  <c:v>4.485</c:v>
                </c:pt>
                <c:pt idx="2677">
                  <c:v>4.486</c:v>
                </c:pt>
                <c:pt idx="2678">
                  <c:v>4.488</c:v>
                </c:pt>
                <c:pt idx="2679">
                  <c:v>4.49</c:v>
                </c:pt>
                <c:pt idx="2680">
                  <c:v>4.491</c:v>
                </c:pt>
                <c:pt idx="2681">
                  <c:v>4.493</c:v>
                </c:pt>
                <c:pt idx="2682">
                  <c:v>4.495</c:v>
                </c:pt>
                <c:pt idx="2683">
                  <c:v>4.496</c:v>
                </c:pt>
                <c:pt idx="2684">
                  <c:v>4.498</c:v>
                </c:pt>
                <c:pt idx="2685">
                  <c:v>4.5</c:v>
                </c:pt>
                <c:pt idx="2686">
                  <c:v>4.501</c:v>
                </c:pt>
                <c:pt idx="2687">
                  <c:v>4.503</c:v>
                </c:pt>
                <c:pt idx="2688">
                  <c:v>4.504999999999998</c:v>
                </c:pt>
                <c:pt idx="2689">
                  <c:v>4.506</c:v>
                </c:pt>
                <c:pt idx="2690">
                  <c:v>4.508</c:v>
                </c:pt>
                <c:pt idx="2691">
                  <c:v>4.51</c:v>
                </c:pt>
                <c:pt idx="2692">
                  <c:v>4.511</c:v>
                </c:pt>
                <c:pt idx="2693">
                  <c:v>4.512999999999998</c:v>
                </c:pt>
                <c:pt idx="2694">
                  <c:v>4.514999999999998</c:v>
                </c:pt>
                <c:pt idx="2695">
                  <c:v>4.516</c:v>
                </c:pt>
                <c:pt idx="2696">
                  <c:v>4.517999999999998</c:v>
                </c:pt>
                <c:pt idx="2697">
                  <c:v>4.52</c:v>
                </c:pt>
                <c:pt idx="2698">
                  <c:v>4.520999999999998</c:v>
                </c:pt>
                <c:pt idx="2699">
                  <c:v>4.522999999999998</c:v>
                </c:pt>
                <c:pt idx="2700">
                  <c:v>4.524999999999998</c:v>
                </c:pt>
                <c:pt idx="2701">
                  <c:v>4.525999999999998</c:v>
                </c:pt>
                <c:pt idx="2702">
                  <c:v>4.527999999999998</c:v>
                </c:pt>
                <c:pt idx="2703">
                  <c:v>4.53</c:v>
                </c:pt>
                <c:pt idx="2704">
                  <c:v>4.531</c:v>
                </c:pt>
                <c:pt idx="2705">
                  <c:v>4.533</c:v>
                </c:pt>
                <c:pt idx="2706">
                  <c:v>4.535</c:v>
                </c:pt>
                <c:pt idx="2707">
                  <c:v>4.536</c:v>
                </c:pt>
                <c:pt idx="2708">
                  <c:v>4.539</c:v>
                </c:pt>
                <c:pt idx="2709">
                  <c:v>4.54</c:v>
                </c:pt>
                <c:pt idx="2710">
                  <c:v>4.541</c:v>
                </c:pt>
                <c:pt idx="2711">
                  <c:v>4.543</c:v>
                </c:pt>
                <c:pt idx="2712">
                  <c:v>4.544999999999998</c:v>
                </c:pt>
                <c:pt idx="2713">
                  <c:v>4.546</c:v>
                </c:pt>
                <c:pt idx="2714">
                  <c:v>4.549</c:v>
                </c:pt>
                <c:pt idx="2715">
                  <c:v>4.55</c:v>
                </c:pt>
                <c:pt idx="2716">
                  <c:v>4.551</c:v>
                </c:pt>
                <c:pt idx="2717">
                  <c:v>4.553999999999998</c:v>
                </c:pt>
                <c:pt idx="2718">
                  <c:v>4.554999999999998</c:v>
                </c:pt>
                <c:pt idx="2719">
                  <c:v>4.556</c:v>
                </c:pt>
                <c:pt idx="2720">
                  <c:v>4.559</c:v>
                </c:pt>
                <c:pt idx="2721">
                  <c:v>4.56</c:v>
                </c:pt>
                <c:pt idx="2722">
                  <c:v>4.560999999999998</c:v>
                </c:pt>
                <c:pt idx="2723">
                  <c:v>4.563999999999998</c:v>
                </c:pt>
                <c:pt idx="2724">
                  <c:v>4.564999999999998</c:v>
                </c:pt>
                <c:pt idx="2725">
                  <c:v>4.565999999999998</c:v>
                </c:pt>
                <c:pt idx="2726">
                  <c:v>4.569</c:v>
                </c:pt>
                <c:pt idx="2727">
                  <c:v>4.57</c:v>
                </c:pt>
                <c:pt idx="2728">
                  <c:v>4.571</c:v>
                </c:pt>
                <c:pt idx="2729">
                  <c:v>4.574</c:v>
                </c:pt>
                <c:pt idx="2730">
                  <c:v>4.575</c:v>
                </c:pt>
                <c:pt idx="2731">
                  <c:v>4.576</c:v>
                </c:pt>
                <c:pt idx="2732">
                  <c:v>4.579</c:v>
                </c:pt>
                <c:pt idx="2733">
                  <c:v>4.58</c:v>
                </c:pt>
                <c:pt idx="2734">
                  <c:v>4.583</c:v>
                </c:pt>
                <c:pt idx="2735">
                  <c:v>4.584</c:v>
                </c:pt>
                <c:pt idx="2736">
                  <c:v>4.585</c:v>
                </c:pt>
                <c:pt idx="2737">
                  <c:v>4.588</c:v>
                </c:pt>
                <c:pt idx="2738">
                  <c:v>4.589</c:v>
                </c:pt>
                <c:pt idx="2739">
                  <c:v>4.59</c:v>
                </c:pt>
                <c:pt idx="2740">
                  <c:v>4.593</c:v>
                </c:pt>
                <c:pt idx="2741">
                  <c:v>4.593999999999999</c:v>
                </c:pt>
                <c:pt idx="2742">
                  <c:v>4.594999999999998</c:v>
                </c:pt>
                <c:pt idx="2743">
                  <c:v>4.597999999999998</c:v>
                </c:pt>
                <c:pt idx="2744">
                  <c:v>4.599</c:v>
                </c:pt>
                <c:pt idx="2745">
                  <c:v>4.6</c:v>
                </c:pt>
                <c:pt idx="2746">
                  <c:v>4.602999999999998</c:v>
                </c:pt>
                <c:pt idx="2747">
                  <c:v>4.603999999999998</c:v>
                </c:pt>
                <c:pt idx="2748">
                  <c:v>4.604999999999998</c:v>
                </c:pt>
                <c:pt idx="2749">
                  <c:v>4.607999999999998</c:v>
                </c:pt>
                <c:pt idx="2750">
                  <c:v>4.609</c:v>
                </c:pt>
                <c:pt idx="2751">
                  <c:v>4.609999999999998</c:v>
                </c:pt>
                <c:pt idx="2752">
                  <c:v>4.612999999999998</c:v>
                </c:pt>
                <c:pt idx="2753">
                  <c:v>4.613999999999998</c:v>
                </c:pt>
                <c:pt idx="2754">
                  <c:v>4.614999999999997</c:v>
                </c:pt>
                <c:pt idx="2755">
                  <c:v>4.617999999999998</c:v>
                </c:pt>
                <c:pt idx="2756">
                  <c:v>4.618999999999998</c:v>
                </c:pt>
                <c:pt idx="2757">
                  <c:v>4.619999999999998</c:v>
                </c:pt>
                <c:pt idx="2758">
                  <c:v>4.622999999999997</c:v>
                </c:pt>
                <c:pt idx="2759">
                  <c:v>4.623999999999998</c:v>
                </c:pt>
                <c:pt idx="2760">
                  <c:v>4.625999999999998</c:v>
                </c:pt>
                <c:pt idx="2761">
                  <c:v>4.627999999999997</c:v>
                </c:pt>
                <c:pt idx="2762">
                  <c:v>4.628999999999998</c:v>
                </c:pt>
                <c:pt idx="2763">
                  <c:v>4.631</c:v>
                </c:pt>
                <c:pt idx="2764">
                  <c:v>4.633</c:v>
                </c:pt>
                <c:pt idx="2765">
                  <c:v>4.633999999999998</c:v>
                </c:pt>
                <c:pt idx="2766">
                  <c:v>4.636</c:v>
                </c:pt>
                <c:pt idx="2767">
                  <c:v>4.637999999999998</c:v>
                </c:pt>
                <c:pt idx="2768">
                  <c:v>4.639</c:v>
                </c:pt>
                <c:pt idx="2769">
                  <c:v>4.641</c:v>
                </c:pt>
                <c:pt idx="2770">
                  <c:v>4.642999999999998</c:v>
                </c:pt>
                <c:pt idx="2771">
                  <c:v>4.643999999999998</c:v>
                </c:pt>
                <c:pt idx="2772">
                  <c:v>4.645999999999998</c:v>
                </c:pt>
                <c:pt idx="2773">
                  <c:v>4.647999999999998</c:v>
                </c:pt>
                <c:pt idx="2774">
                  <c:v>4.649</c:v>
                </c:pt>
                <c:pt idx="2775">
                  <c:v>4.650999999999998</c:v>
                </c:pt>
                <c:pt idx="2776">
                  <c:v>4.652999999999998</c:v>
                </c:pt>
                <c:pt idx="2777">
                  <c:v>4.654999999999997</c:v>
                </c:pt>
                <c:pt idx="2778">
                  <c:v>4.655999999999998</c:v>
                </c:pt>
                <c:pt idx="2779">
                  <c:v>4.657999999999998</c:v>
                </c:pt>
                <c:pt idx="2780">
                  <c:v>4.659999999999998</c:v>
                </c:pt>
                <c:pt idx="2781">
                  <c:v>4.660999999999998</c:v>
                </c:pt>
                <c:pt idx="2782">
                  <c:v>4.662999999999997</c:v>
                </c:pt>
                <c:pt idx="2783">
                  <c:v>4.664999999999997</c:v>
                </c:pt>
                <c:pt idx="2784">
                  <c:v>4.665999999999998</c:v>
                </c:pt>
                <c:pt idx="2785">
                  <c:v>4.667999999999997</c:v>
                </c:pt>
                <c:pt idx="2786">
                  <c:v>4.67</c:v>
                </c:pt>
                <c:pt idx="2787">
                  <c:v>4.671</c:v>
                </c:pt>
                <c:pt idx="2788">
                  <c:v>4.673</c:v>
                </c:pt>
                <c:pt idx="2789">
                  <c:v>4.674999999999998</c:v>
                </c:pt>
                <c:pt idx="2790">
                  <c:v>4.676</c:v>
                </c:pt>
                <c:pt idx="2791">
                  <c:v>4.677999999999998</c:v>
                </c:pt>
                <c:pt idx="2792">
                  <c:v>4.68</c:v>
                </c:pt>
                <c:pt idx="2793">
                  <c:v>4.681</c:v>
                </c:pt>
                <c:pt idx="2794">
                  <c:v>4.682999999999998</c:v>
                </c:pt>
                <c:pt idx="2795">
                  <c:v>4.684999999999998</c:v>
                </c:pt>
                <c:pt idx="2796">
                  <c:v>4.685999999999998</c:v>
                </c:pt>
                <c:pt idx="2797">
                  <c:v>4.689</c:v>
                </c:pt>
                <c:pt idx="2798">
                  <c:v>4.689999999999999</c:v>
                </c:pt>
                <c:pt idx="2799">
                  <c:v>4.690999999999998</c:v>
                </c:pt>
                <c:pt idx="2800">
                  <c:v>4.693999999999998</c:v>
                </c:pt>
                <c:pt idx="2801">
                  <c:v>4.694999999999998</c:v>
                </c:pt>
                <c:pt idx="2802">
                  <c:v>4.695999999999998</c:v>
                </c:pt>
                <c:pt idx="2803">
                  <c:v>4.698999999999998</c:v>
                </c:pt>
                <c:pt idx="2804">
                  <c:v>4.7</c:v>
                </c:pt>
                <c:pt idx="2805">
                  <c:v>4.701</c:v>
                </c:pt>
                <c:pt idx="2806">
                  <c:v>4.704</c:v>
                </c:pt>
                <c:pt idx="2807">
                  <c:v>4.705</c:v>
                </c:pt>
                <c:pt idx="2808">
                  <c:v>4.706</c:v>
                </c:pt>
                <c:pt idx="2809">
                  <c:v>4.709</c:v>
                </c:pt>
                <c:pt idx="2810">
                  <c:v>4.71</c:v>
                </c:pt>
                <c:pt idx="2811">
                  <c:v>4.711</c:v>
                </c:pt>
                <c:pt idx="2812">
                  <c:v>4.713999999999999</c:v>
                </c:pt>
                <c:pt idx="2813">
                  <c:v>4.714999999999998</c:v>
                </c:pt>
                <c:pt idx="2814">
                  <c:v>4.718</c:v>
                </c:pt>
                <c:pt idx="2815">
                  <c:v>4.719</c:v>
                </c:pt>
                <c:pt idx="2816">
                  <c:v>4.72</c:v>
                </c:pt>
                <c:pt idx="2817">
                  <c:v>4.722999999999998</c:v>
                </c:pt>
                <c:pt idx="2818">
                  <c:v>4.723999999999998</c:v>
                </c:pt>
                <c:pt idx="2819">
                  <c:v>4.724999999999998</c:v>
                </c:pt>
                <c:pt idx="2820">
                  <c:v>4.727999999999998</c:v>
                </c:pt>
                <c:pt idx="2821">
                  <c:v>4.729</c:v>
                </c:pt>
                <c:pt idx="2822">
                  <c:v>4.73</c:v>
                </c:pt>
                <c:pt idx="2823">
                  <c:v>4.733</c:v>
                </c:pt>
                <c:pt idx="2824">
                  <c:v>4.734</c:v>
                </c:pt>
                <c:pt idx="2825">
                  <c:v>4.735</c:v>
                </c:pt>
                <c:pt idx="2826">
                  <c:v>4.738</c:v>
                </c:pt>
                <c:pt idx="2827">
                  <c:v>4.739</c:v>
                </c:pt>
                <c:pt idx="2828">
                  <c:v>4.741</c:v>
                </c:pt>
                <c:pt idx="2829">
                  <c:v>4.743</c:v>
                </c:pt>
                <c:pt idx="2830">
                  <c:v>4.744</c:v>
                </c:pt>
                <c:pt idx="2831">
                  <c:v>4.745</c:v>
                </c:pt>
                <c:pt idx="2832">
                  <c:v>4.748</c:v>
                </c:pt>
                <c:pt idx="2833">
                  <c:v>4.749</c:v>
                </c:pt>
                <c:pt idx="2834">
                  <c:v>4.751</c:v>
                </c:pt>
                <c:pt idx="2835">
                  <c:v>4.753</c:v>
                </c:pt>
                <c:pt idx="2836">
                  <c:v>4.753999999999999</c:v>
                </c:pt>
                <c:pt idx="2837">
                  <c:v>4.756</c:v>
                </c:pt>
                <c:pt idx="2838">
                  <c:v>4.758</c:v>
                </c:pt>
                <c:pt idx="2839">
                  <c:v>4.759</c:v>
                </c:pt>
                <c:pt idx="2840">
                  <c:v>4.761</c:v>
                </c:pt>
                <c:pt idx="2841">
                  <c:v>4.762999999999998</c:v>
                </c:pt>
                <c:pt idx="2842">
                  <c:v>4.763999999999998</c:v>
                </c:pt>
                <c:pt idx="2843">
                  <c:v>4.766</c:v>
                </c:pt>
                <c:pt idx="2844">
                  <c:v>4.767999999999998</c:v>
                </c:pt>
                <c:pt idx="2845">
                  <c:v>4.769</c:v>
                </c:pt>
                <c:pt idx="2846">
                  <c:v>4.771</c:v>
                </c:pt>
                <c:pt idx="2847">
                  <c:v>4.773</c:v>
                </c:pt>
                <c:pt idx="2848">
                  <c:v>4.774</c:v>
                </c:pt>
                <c:pt idx="2849">
                  <c:v>4.776</c:v>
                </c:pt>
                <c:pt idx="2850">
                  <c:v>4.778</c:v>
                </c:pt>
                <c:pt idx="2851">
                  <c:v>4.78</c:v>
                </c:pt>
                <c:pt idx="2852">
                  <c:v>4.781</c:v>
                </c:pt>
                <c:pt idx="2853">
                  <c:v>4.783</c:v>
                </c:pt>
                <c:pt idx="2854">
                  <c:v>4.785</c:v>
                </c:pt>
                <c:pt idx="2855">
                  <c:v>4.786</c:v>
                </c:pt>
                <c:pt idx="2856">
                  <c:v>4.788</c:v>
                </c:pt>
                <c:pt idx="2857">
                  <c:v>4.79</c:v>
                </c:pt>
                <c:pt idx="2858">
                  <c:v>4.791</c:v>
                </c:pt>
                <c:pt idx="2859">
                  <c:v>4.793</c:v>
                </c:pt>
                <c:pt idx="2860">
                  <c:v>4.794999999999998</c:v>
                </c:pt>
                <c:pt idx="2861">
                  <c:v>4.796</c:v>
                </c:pt>
                <c:pt idx="2862">
                  <c:v>4.798</c:v>
                </c:pt>
                <c:pt idx="2863">
                  <c:v>4.8</c:v>
                </c:pt>
                <c:pt idx="2864">
                  <c:v>4.801</c:v>
                </c:pt>
                <c:pt idx="2865">
                  <c:v>4.802999999999998</c:v>
                </c:pt>
                <c:pt idx="2866">
                  <c:v>4.804999999999998</c:v>
                </c:pt>
                <c:pt idx="2867">
                  <c:v>4.806</c:v>
                </c:pt>
                <c:pt idx="2868">
                  <c:v>4.807999999999998</c:v>
                </c:pt>
                <c:pt idx="2869">
                  <c:v>4.81</c:v>
                </c:pt>
                <c:pt idx="2870">
                  <c:v>4.810999999999998</c:v>
                </c:pt>
                <c:pt idx="2871">
                  <c:v>4.813999999999998</c:v>
                </c:pt>
                <c:pt idx="2872">
                  <c:v>4.814999999999998</c:v>
                </c:pt>
                <c:pt idx="2873">
                  <c:v>4.815999999999998</c:v>
                </c:pt>
                <c:pt idx="2874">
                  <c:v>4.819</c:v>
                </c:pt>
                <c:pt idx="2875">
                  <c:v>4.819999999999998</c:v>
                </c:pt>
                <c:pt idx="2876">
                  <c:v>4.820999999999998</c:v>
                </c:pt>
                <c:pt idx="2877">
                  <c:v>4.823999999999998</c:v>
                </c:pt>
                <c:pt idx="2878">
                  <c:v>4.824999999999997</c:v>
                </c:pt>
                <c:pt idx="2879">
                  <c:v>4.825999999999998</c:v>
                </c:pt>
                <c:pt idx="2880">
                  <c:v>4.828999999999998</c:v>
                </c:pt>
                <c:pt idx="2881">
                  <c:v>4.83</c:v>
                </c:pt>
                <c:pt idx="2882">
                  <c:v>4.831</c:v>
                </c:pt>
                <c:pt idx="2883">
                  <c:v>4.834</c:v>
                </c:pt>
                <c:pt idx="2884">
                  <c:v>4.835</c:v>
                </c:pt>
                <c:pt idx="2885">
                  <c:v>4.838</c:v>
                </c:pt>
                <c:pt idx="2886">
                  <c:v>4.839</c:v>
                </c:pt>
                <c:pt idx="2887">
                  <c:v>4.84</c:v>
                </c:pt>
                <c:pt idx="2888">
                  <c:v>4.843</c:v>
                </c:pt>
                <c:pt idx="2889">
                  <c:v>4.843999999999998</c:v>
                </c:pt>
                <c:pt idx="2890">
                  <c:v>4.844999999999998</c:v>
                </c:pt>
                <c:pt idx="2891">
                  <c:v>4.847999999999998</c:v>
                </c:pt>
                <c:pt idx="2892">
                  <c:v>4.849</c:v>
                </c:pt>
                <c:pt idx="2893">
                  <c:v>4.85</c:v>
                </c:pt>
                <c:pt idx="2894">
                  <c:v>4.852999999999998</c:v>
                </c:pt>
                <c:pt idx="2895">
                  <c:v>4.853999999999998</c:v>
                </c:pt>
                <c:pt idx="2896">
                  <c:v>4.855999999999998</c:v>
                </c:pt>
                <c:pt idx="2897">
                  <c:v>4.857999999999998</c:v>
                </c:pt>
                <c:pt idx="2898">
                  <c:v>4.859</c:v>
                </c:pt>
                <c:pt idx="2899">
                  <c:v>4.860999999999998</c:v>
                </c:pt>
                <c:pt idx="2900">
                  <c:v>4.862999999999998</c:v>
                </c:pt>
                <c:pt idx="2901">
                  <c:v>4.863999999999998</c:v>
                </c:pt>
                <c:pt idx="2902">
                  <c:v>4.865999999999998</c:v>
                </c:pt>
                <c:pt idx="2903">
                  <c:v>4.867999999999998</c:v>
                </c:pt>
                <c:pt idx="2904">
                  <c:v>4.868999999999998</c:v>
                </c:pt>
                <c:pt idx="2905">
                  <c:v>4.871</c:v>
                </c:pt>
                <c:pt idx="2906">
                  <c:v>4.873</c:v>
                </c:pt>
                <c:pt idx="2907">
                  <c:v>4.875</c:v>
                </c:pt>
                <c:pt idx="2908">
                  <c:v>4.876</c:v>
                </c:pt>
                <c:pt idx="2909">
                  <c:v>4.878</c:v>
                </c:pt>
                <c:pt idx="2910">
                  <c:v>4.88</c:v>
                </c:pt>
                <c:pt idx="2911">
                  <c:v>4.881</c:v>
                </c:pt>
                <c:pt idx="2912">
                  <c:v>4.883</c:v>
                </c:pt>
                <c:pt idx="2913">
                  <c:v>4.884999999999998</c:v>
                </c:pt>
                <c:pt idx="2914">
                  <c:v>4.886</c:v>
                </c:pt>
                <c:pt idx="2915">
                  <c:v>4.887999999999998</c:v>
                </c:pt>
                <c:pt idx="2916">
                  <c:v>4.89</c:v>
                </c:pt>
                <c:pt idx="2917">
                  <c:v>4.891</c:v>
                </c:pt>
                <c:pt idx="2918">
                  <c:v>4.892999999999998</c:v>
                </c:pt>
                <c:pt idx="2919">
                  <c:v>4.894999999999998</c:v>
                </c:pt>
                <c:pt idx="2920">
                  <c:v>4.895999999999998</c:v>
                </c:pt>
                <c:pt idx="2921">
                  <c:v>4.897999999999998</c:v>
                </c:pt>
                <c:pt idx="2922">
                  <c:v>4.9</c:v>
                </c:pt>
                <c:pt idx="2923">
                  <c:v>4.901</c:v>
                </c:pt>
                <c:pt idx="2924">
                  <c:v>4.903</c:v>
                </c:pt>
                <c:pt idx="2925">
                  <c:v>4.905</c:v>
                </c:pt>
                <c:pt idx="2926">
                  <c:v>4.906</c:v>
                </c:pt>
                <c:pt idx="2927">
                  <c:v>4.909</c:v>
                </c:pt>
                <c:pt idx="2928">
                  <c:v>4.91</c:v>
                </c:pt>
                <c:pt idx="2929">
                  <c:v>4.911</c:v>
                </c:pt>
                <c:pt idx="2930">
                  <c:v>4.913</c:v>
                </c:pt>
                <c:pt idx="2931">
                  <c:v>4.915</c:v>
                </c:pt>
                <c:pt idx="2932">
                  <c:v>4.916</c:v>
                </c:pt>
                <c:pt idx="2933">
                  <c:v>4.918</c:v>
                </c:pt>
                <c:pt idx="2934">
                  <c:v>4.92</c:v>
                </c:pt>
                <c:pt idx="2935">
                  <c:v>4.921</c:v>
                </c:pt>
                <c:pt idx="2936">
                  <c:v>4.923999999999999</c:v>
                </c:pt>
                <c:pt idx="2937">
                  <c:v>4.924999999999998</c:v>
                </c:pt>
                <c:pt idx="2938">
                  <c:v>4.926</c:v>
                </c:pt>
                <c:pt idx="2939">
                  <c:v>4.929</c:v>
                </c:pt>
                <c:pt idx="2940">
                  <c:v>4.93</c:v>
                </c:pt>
                <c:pt idx="2941">
                  <c:v>4.931</c:v>
                </c:pt>
                <c:pt idx="2942">
                  <c:v>4.934</c:v>
                </c:pt>
                <c:pt idx="2943">
                  <c:v>4.935</c:v>
                </c:pt>
                <c:pt idx="2944">
                  <c:v>4.936</c:v>
                </c:pt>
                <c:pt idx="2945">
                  <c:v>4.939</c:v>
                </c:pt>
                <c:pt idx="2946">
                  <c:v>4.94</c:v>
                </c:pt>
                <c:pt idx="2947">
                  <c:v>4.943</c:v>
                </c:pt>
                <c:pt idx="2948">
                  <c:v>4.944</c:v>
                </c:pt>
                <c:pt idx="2949">
                  <c:v>4.945</c:v>
                </c:pt>
                <c:pt idx="2950">
                  <c:v>4.946</c:v>
                </c:pt>
                <c:pt idx="2951">
                  <c:v>4.949</c:v>
                </c:pt>
                <c:pt idx="2952">
                  <c:v>4.95</c:v>
                </c:pt>
                <c:pt idx="2953">
                  <c:v>4.953</c:v>
                </c:pt>
                <c:pt idx="2954">
                  <c:v>4.954</c:v>
                </c:pt>
                <c:pt idx="2955">
                  <c:v>4.955</c:v>
                </c:pt>
                <c:pt idx="2956">
                  <c:v>4.958</c:v>
                </c:pt>
                <c:pt idx="2957">
                  <c:v>4.959</c:v>
                </c:pt>
                <c:pt idx="2958">
                  <c:v>4.96</c:v>
                </c:pt>
                <c:pt idx="2959">
                  <c:v>4.963</c:v>
                </c:pt>
                <c:pt idx="2960">
                  <c:v>4.963999999999999</c:v>
                </c:pt>
                <c:pt idx="2961">
                  <c:v>4.964999999999998</c:v>
                </c:pt>
                <c:pt idx="2962">
                  <c:v>4.968</c:v>
                </c:pt>
                <c:pt idx="2963">
                  <c:v>4.969</c:v>
                </c:pt>
                <c:pt idx="2964">
                  <c:v>4.971</c:v>
                </c:pt>
                <c:pt idx="2965">
                  <c:v>4.973</c:v>
                </c:pt>
                <c:pt idx="2966">
                  <c:v>4.974</c:v>
                </c:pt>
                <c:pt idx="2967">
                  <c:v>4.976</c:v>
                </c:pt>
                <c:pt idx="2968">
                  <c:v>4.978</c:v>
                </c:pt>
                <c:pt idx="2969">
                  <c:v>4.979</c:v>
                </c:pt>
                <c:pt idx="2970">
                  <c:v>4.981</c:v>
                </c:pt>
                <c:pt idx="2971">
                  <c:v>4.983</c:v>
                </c:pt>
                <c:pt idx="2972">
                  <c:v>4.984</c:v>
                </c:pt>
                <c:pt idx="2973">
                  <c:v>4.986</c:v>
                </c:pt>
                <c:pt idx="2974">
                  <c:v>4.988</c:v>
                </c:pt>
                <c:pt idx="2975">
                  <c:v>4.989</c:v>
                </c:pt>
                <c:pt idx="2976">
                  <c:v>4.991</c:v>
                </c:pt>
                <c:pt idx="2977">
                  <c:v>4.993</c:v>
                </c:pt>
                <c:pt idx="2978">
                  <c:v>4.995</c:v>
                </c:pt>
                <c:pt idx="2979">
                  <c:v>4.996</c:v>
                </c:pt>
                <c:pt idx="2980">
                  <c:v>4.998</c:v>
                </c:pt>
                <c:pt idx="2981">
                  <c:v>5.0</c:v>
                </c:pt>
                <c:pt idx="2982">
                  <c:v>5.001</c:v>
                </c:pt>
                <c:pt idx="2983">
                  <c:v>5.002</c:v>
                </c:pt>
                <c:pt idx="2984">
                  <c:v>5.004999999999998</c:v>
                </c:pt>
                <c:pt idx="2985">
                  <c:v>5.006</c:v>
                </c:pt>
                <c:pt idx="2986">
                  <c:v>5.007</c:v>
                </c:pt>
                <c:pt idx="2987">
                  <c:v>5.01</c:v>
                </c:pt>
                <c:pt idx="2988">
                  <c:v>5.011</c:v>
                </c:pt>
                <c:pt idx="2989">
                  <c:v>5.012</c:v>
                </c:pt>
                <c:pt idx="2990">
                  <c:v>5.014999999999998</c:v>
                </c:pt>
                <c:pt idx="2991">
                  <c:v>5.016</c:v>
                </c:pt>
                <c:pt idx="2992">
                  <c:v>5.016999999999999</c:v>
                </c:pt>
                <c:pt idx="2993">
                  <c:v>5.02</c:v>
                </c:pt>
                <c:pt idx="2994">
                  <c:v>5.020999999999998</c:v>
                </c:pt>
                <c:pt idx="2995">
                  <c:v>5.021999999999998</c:v>
                </c:pt>
                <c:pt idx="2996">
                  <c:v>5.024999999999998</c:v>
                </c:pt>
                <c:pt idx="2997">
                  <c:v>5.025999999999998</c:v>
                </c:pt>
                <c:pt idx="2998">
                  <c:v>5.026999999999998</c:v>
                </c:pt>
                <c:pt idx="2999">
                  <c:v>5.03</c:v>
                </c:pt>
                <c:pt idx="3000">
                  <c:v>5.031</c:v>
                </c:pt>
                <c:pt idx="3001">
                  <c:v>5.032</c:v>
                </c:pt>
                <c:pt idx="3002">
                  <c:v>5.035</c:v>
                </c:pt>
                <c:pt idx="3003">
                  <c:v>5.036</c:v>
                </c:pt>
                <c:pt idx="3004">
                  <c:v>5.039</c:v>
                </c:pt>
                <c:pt idx="3005">
                  <c:v>5.04</c:v>
                </c:pt>
                <c:pt idx="3006">
                  <c:v>5.041</c:v>
                </c:pt>
                <c:pt idx="3007">
                  <c:v>5.044</c:v>
                </c:pt>
                <c:pt idx="3008">
                  <c:v>5.044999999999998</c:v>
                </c:pt>
                <c:pt idx="3009">
                  <c:v>5.046</c:v>
                </c:pt>
                <c:pt idx="3010">
                  <c:v>5.049</c:v>
                </c:pt>
                <c:pt idx="3011">
                  <c:v>5.05</c:v>
                </c:pt>
                <c:pt idx="3012">
                  <c:v>5.051</c:v>
                </c:pt>
                <c:pt idx="3013">
                  <c:v>5.053999999999998</c:v>
                </c:pt>
                <c:pt idx="3014">
                  <c:v>5.054999999999998</c:v>
                </c:pt>
                <c:pt idx="3015">
                  <c:v>5.056</c:v>
                </c:pt>
                <c:pt idx="3016">
                  <c:v>5.059</c:v>
                </c:pt>
                <c:pt idx="3017">
                  <c:v>5.06</c:v>
                </c:pt>
                <c:pt idx="3018">
                  <c:v>5.060999999999998</c:v>
                </c:pt>
                <c:pt idx="3019">
                  <c:v>5.063999999999998</c:v>
                </c:pt>
                <c:pt idx="3020">
                  <c:v>5.064999999999998</c:v>
                </c:pt>
                <c:pt idx="3021">
                  <c:v>5.065999999999998</c:v>
                </c:pt>
                <c:pt idx="3022">
                  <c:v>5.069</c:v>
                </c:pt>
                <c:pt idx="3023">
                  <c:v>5.07</c:v>
                </c:pt>
                <c:pt idx="3024">
                  <c:v>5.071</c:v>
                </c:pt>
                <c:pt idx="3025">
                  <c:v>5.074</c:v>
                </c:pt>
                <c:pt idx="3026">
                  <c:v>5.075</c:v>
                </c:pt>
                <c:pt idx="3027">
                  <c:v>5.076</c:v>
                </c:pt>
                <c:pt idx="3028">
                  <c:v>5.079</c:v>
                </c:pt>
                <c:pt idx="3029">
                  <c:v>5.08</c:v>
                </c:pt>
                <c:pt idx="3030">
                  <c:v>5.082</c:v>
                </c:pt>
                <c:pt idx="3031">
                  <c:v>5.084</c:v>
                </c:pt>
                <c:pt idx="3032">
                  <c:v>5.085</c:v>
                </c:pt>
                <c:pt idx="3033">
                  <c:v>5.086</c:v>
                </c:pt>
                <c:pt idx="3034">
                  <c:v>5.089</c:v>
                </c:pt>
                <c:pt idx="3035">
                  <c:v>5.09</c:v>
                </c:pt>
                <c:pt idx="3036">
                  <c:v>5.091</c:v>
                </c:pt>
                <c:pt idx="3037">
                  <c:v>5.093999999999999</c:v>
                </c:pt>
                <c:pt idx="3038">
                  <c:v>5.094999999999998</c:v>
                </c:pt>
                <c:pt idx="3039">
                  <c:v>5.097</c:v>
                </c:pt>
                <c:pt idx="3040">
                  <c:v>5.099</c:v>
                </c:pt>
                <c:pt idx="3041">
                  <c:v>5.1</c:v>
                </c:pt>
                <c:pt idx="3042">
                  <c:v>5.101999999999999</c:v>
                </c:pt>
                <c:pt idx="3043">
                  <c:v>5.103999999999998</c:v>
                </c:pt>
                <c:pt idx="3044">
                  <c:v>5.105</c:v>
                </c:pt>
                <c:pt idx="3045">
                  <c:v>5.106999999999998</c:v>
                </c:pt>
                <c:pt idx="3046">
                  <c:v>5.109</c:v>
                </c:pt>
                <c:pt idx="3047">
                  <c:v>5.109999999999999</c:v>
                </c:pt>
                <c:pt idx="3048">
                  <c:v>5.111999999999998</c:v>
                </c:pt>
                <c:pt idx="3049">
                  <c:v>5.113999999999998</c:v>
                </c:pt>
                <c:pt idx="3050">
                  <c:v>5.114999999999998</c:v>
                </c:pt>
                <c:pt idx="3051">
                  <c:v>5.116999999999998</c:v>
                </c:pt>
                <c:pt idx="3052">
                  <c:v>5.118999999999998</c:v>
                </c:pt>
                <c:pt idx="3053">
                  <c:v>5.119999999999998</c:v>
                </c:pt>
                <c:pt idx="3054">
                  <c:v>5.121999999999998</c:v>
                </c:pt>
                <c:pt idx="3055">
                  <c:v>5.123999999999998</c:v>
                </c:pt>
                <c:pt idx="3056">
                  <c:v>5.124999999999997</c:v>
                </c:pt>
                <c:pt idx="3057">
                  <c:v>5.126999999999998</c:v>
                </c:pt>
                <c:pt idx="3058">
                  <c:v>5.128999999999998</c:v>
                </c:pt>
                <c:pt idx="3059">
                  <c:v>5.13</c:v>
                </c:pt>
                <c:pt idx="3060">
                  <c:v>5.132</c:v>
                </c:pt>
                <c:pt idx="3061">
                  <c:v>5.133999999999999</c:v>
                </c:pt>
                <c:pt idx="3062">
                  <c:v>5.134999999999998</c:v>
                </c:pt>
                <c:pt idx="3063">
                  <c:v>5.137</c:v>
                </c:pt>
                <c:pt idx="3064">
                  <c:v>5.139</c:v>
                </c:pt>
                <c:pt idx="3065">
                  <c:v>5.14</c:v>
                </c:pt>
                <c:pt idx="3066">
                  <c:v>5.141999999999999</c:v>
                </c:pt>
                <c:pt idx="3067">
                  <c:v>5.143999999999998</c:v>
                </c:pt>
                <c:pt idx="3068">
                  <c:v>5.144999999999998</c:v>
                </c:pt>
                <c:pt idx="3069">
                  <c:v>5.146999999999998</c:v>
                </c:pt>
                <c:pt idx="3070">
                  <c:v>5.149</c:v>
                </c:pt>
                <c:pt idx="3071">
                  <c:v>5.149999999999999</c:v>
                </c:pt>
                <c:pt idx="3072">
                  <c:v>5.151999999999998</c:v>
                </c:pt>
                <c:pt idx="3073">
                  <c:v>5.153999999999998</c:v>
                </c:pt>
                <c:pt idx="3074">
                  <c:v>5.154999999999998</c:v>
                </c:pt>
                <c:pt idx="3075">
                  <c:v>5.156999999999998</c:v>
                </c:pt>
                <c:pt idx="3076">
                  <c:v>5.158999999999998</c:v>
                </c:pt>
                <c:pt idx="3077">
                  <c:v>5.160999999999998</c:v>
                </c:pt>
                <c:pt idx="3078">
                  <c:v>5.161999999999998</c:v>
                </c:pt>
                <c:pt idx="3079">
                  <c:v>5.163999999999998</c:v>
                </c:pt>
                <c:pt idx="3080">
                  <c:v>5.164999999999997</c:v>
                </c:pt>
                <c:pt idx="3081">
                  <c:v>5.166999999999998</c:v>
                </c:pt>
                <c:pt idx="3082">
                  <c:v>5.168999999999998</c:v>
                </c:pt>
                <c:pt idx="3083">
                  <c:v>5.17</c:v>
                </c:pt>
                <c:pt idx="3084">
                  <c:v>5.172</c:v>
                </c:pt>
                <c:pt idx="3085">
                  <c:v>5.173999999999999</c:v>
                </c:pt>
                <c:pt idx="3086">
                  <c:v>5.176</c:v>
                </c:pt>
                <c:pt idx="3087">
                  <c:v>5.177</c:v>
                </c:pt>
                <c:pt idx="3088">
                  <c:v>5.179</c:v>
                </c:pt>
                <c:pt idx="3089">
                  <c:v>5.18</c:v>
                </c:pt>
                <c:pt idx="3090">
                  <c:v>5.181999999999999</c:v>
                </c:pt>
                <c:pt idx="3091">
                  <c:v>5.183999999999998</c:v>
                </c:pt>
                <c:pt idx="3092">
                  <c:v>5.185999999999998</c:v>
                </c:pt>
                <c:pt idx="3093">
                  <c:v>5.186999999999998</c:v>
                </c:pt>
                <c:pt idx="3094">
                  <c:v>5.189</c:v>
                </c:pt>
                <c:pt idx="3095">
                  <c:v>5.190999999999998</c:v>
                </c:pt>
                <c:pt idx="3096">
                  <c:v>5.191999999999998</c:v>
                </c:pt>
                <c:pt idx="3097">
                  <c:v>5.193999999999998</c:v>
                </c:pt>
                <c:pt idx="3098">
                  <c:v>5.195999999999998</c:v>
                </c:pt>
                <c:pt idx="3099">
                  <c:v>5.196999999999998</c:v>
                </c:pt>
                <c:pt idx="3100">
                  <c:v>5.198999999999998</c:v>
                </c:pt>
                <c:pt idx="3101">
                  <c:v>5.201</c:v>
                </c:pt>
                <c:pt idx="3102">
                  <c:v>5.202</c:v>
                </c:pt>
                <c:pt idx="3103">
                  <c:v>5.204</c:v>
                </c:pt>
                <c:pt idx="3104">
                  <c:v>5.206</c:v>
                </c:pt>
                <c:pt idx="3105">
                  <c:v>5.207</c:v>
                </c:pt>
                <c:pt idx="3106">
                  <c:v>5.209</c:v>
                </c:pt>
                <c:pt idx="3107">
                  <c:v>5.211</c:v>
                </c:pt>
                <c:pt idx="3108">
                  <c:v>5.212</c:v>
                </c:pt>
                <c:pt idx="3109">
                  <c:v>5.214</c:v>
                </c:pt>
                <c:pt idx="3110">
                  <c:v>5.216</c:v>
                </c:pt>
                <c:pt idx="3111">
                  <c:v>5.217</c:v>
                </c:pt>
                <c:pt idx="3112">
                  <c:v>5.219</c:v>
                </c:pt>
                <c:pt idx="3113">
                  <c:v>5.221</c:v>
                </c:pt>
                <c:pt idx="3114">
                  <c:v>5.222</c:v>
                </c:pt>
                <c:pt idx="3115">
                  <c:v>5.223999999999998</c:v>
                </c:pt>
                <c:pt idx="3116">
                  <c:v>5.226</c:v>
                </c:pt>
                <c:pt idx="3117">
                  <c:v>5.226999999999999</c:v>
                </c:pt>
                <c:pt idx="3118">
                  <c:v>5.229</c:v>
                </c:pt>
                <c:pt idx="3119">
                  <c:v>5.231</c:v>
                </c:pt>
                <c:pt idx="3120">
                  <c:v>5.232</c:v>
                </c:pt>
                <c:pt idx="3121">
                  <c:v>5.234</c:v>
                </c:pt>
                <c:pt idx="3122">
                  <c:v>5.236</c:v>
                </c:pt>
                <c:pt idx="3123">
                  <c:v>5.237</c:v>
                </c:pt>
                <c:pt idx="3124">
                  <c:v>5.24</c:v>
                </c:pt>
                <c:pt idx="3125">
                  <c:v>5.241</c:v>
                </c:pt>
                <c:pt idx="3126">
                  <c:v>5.242</c:v>
                </c:pt>
                <c:pt idx="3127">
                  <c:v>5.244</c:v>
                </c:pt>
                <c:pt idx="3128">
                  <c:v>5.246</c:v>
                </c:pt>
                <c:pt idx="3129">
                  <c:v>5.247</c:v>
                </c:pt>
                <c:pt idx="3130">
                  <c:v>5.249</c:v>
                </c:pt>
                <c:pt idx="3131">
                  <c:v>5.251</c:v>
                </c:pt>
                <c:pt idx="3132">
                  <c:v>5.252</c:v>
                </c:pt>
                <c:pt idx="3133">
                  <c:v>5.254999999999998</c:v>
                </c:pt>
                <c:pt idx="3134">
                  <c:v>5.256</c:v>
                </c:pt>
                <c:pt idx="3135">
                  <c:v>5.257</c:v>
                </c:pt>
                <c:pt idx="3136">
                  <c:v>5.259</c:v>
                </c:pt>
                <c:pt idx="3137">
                  <c:v>5.261</c:v>
                </c:pt>
                <c:pt idx="3138">
                  <c:v>5.262</c:v>
                </c:pt>
                <c:pt idx="3139">
                  <c:v>5.264999999999998</c:v>
                </c:pt>
                <c:pt idx="3140">
                  <c:v>5.266</c:v>
                </c:pt>
                <c:pt idx="3141">
                  <c:v>5.266999999999999</c:v>
                </c:pt>
                <c:pt idx="3142">
                  <c:v>5.27</c:v>
                </c:pt>
                <c:pt idx="3143">
                  <c:v>5.271</c:v>
                </c:pt>
                <c:pt idx="3144">
                  <c:v>5.272</c:v>
                </c:pt>
                <c:pt idx="3145">
                  <c:v>5.275</c:v>
                </c:pt>
                <c:pt idx="3146">
                  <c:v>5.276</c:v>
                </c:pt>
                <c:pt idx="3147">
                  <c:v>5.277</c:v>
                </c:pt>
                <c:pt idx="3148">
                  <c:v>5.28</c:v>
                </c:pt>
                <c:pt idx="3149">
                  <c:v>5.281</c:v>
                </c:pt>
                <c:pt idx="3150">
                  <c:v>5.282</c:v>
                </c:pt>
                <c:pt idx="3151">
                  <c:v>5.285</c:v>
                </c:pt>
                <c:pt idx="3152">
                  <c:v>5.286</c:v>
                </c:pt>
                <c:pt idx="3153">
                  <c:v>5.287</c:v>
                </c:pt>
                <c:pt idx="3154">
                  <c:v>5.29</c:v>
                </c:pt>
                <c:pt idx="3155">
                  <c:v>5.291</c:v>
                </c:pt>
                <c:pt idx="3156">
                  <c:v>5.292</c:v>
                </c:pt>
                <c:pt idx="3157">
                  <c:v>5.294999999999998</c:v>
                </c:pt>
                <c:pt idx="3158">
                  <c:v>5.296</c:v>
                </c:pt>
                <c:pt idx="3159">
                  <c:v>5.297</c:v>
                </c:pt>
                <c:pt idx="3160">
                  <c:v>5.3</c:v>
                </c:pt>
                <c:pt idx="3161">
                  <c:v>5.301</c:v>
                </c:pt>
                <c:pt idx="3162">
                  <c:v>5.302</c:v>
                </c:pt>
                <c:pt idx="3163">
                  <c:v>5.304999999999998</c:v>
                </c:pt>
                <c:pt idx="3164">
                  <c:v>5.306</c:v>
                </c:pt>
                <c:pt idx="3165">
                  <c:v>5.306999999999999</c:v>
                </c:pt>
                <c:pt idx="3166">
                  <c:v>5.31</c:v>
                </c:pt>
                <c:pt idx="3167">
                  <c:v>5.310999999999998</c:v>
                </c:pt>
                <c:pt idx="3168">
                  <c:v>5.311999999999998</c:v>
                </c:pt>
                <c:pt idx="3169">
                  <c:v>5.314999999999998</c:v>
                </c:pt>
                <c:pt idx="3170">
                  <c:v>5.315999999999998</c:v>
                </c:pt>
                <c:pt idx="3171">
                  <c:v>5.316999999999998</c:v>
                </c:pt>
                <c:pt idx="3172">
                  <c:v>5.319999999999998</c:v>
                </c:pt>
                <c:pt idx="3173">
                  <c:v>5.320999999999998</c:v>
                </c:pt>
                <c:pt idx="3174">
                  <c:v>5.321999999999998</c:v>
                </c:pt>
                <c:pt idx="3175">
                  <c:v>5.324999999999997</c:v>
                </c:pt>
                <c:pt idx="3176">
                  <c:v>5.325999999999998</c:v>
                </c:pt>
                <c:pt idx="3177">
                  <c:v>5.326999999999998</c:v>
                </c:pt>
                <c:pt idx="3178">
                  <c:v>5.33</c:v>
                </c:pt>
                <c:pt idx="3179">
                  <c:v>5.331</c:v>
                </c:pt>
                <c:pt idx="3180">
                  <c:v>5.332</c:v>
                </c:pt>
                <c:pt idx="3181">
                  <c:v>5.335</c:v>
                </c:pt>
                <c:pt idx="3182">
                  <c:v>5.336</c:v>
                </c:pt>
                <c:pt idx="3183">
                  <c:v>5.337</c:v>
                </c:pt>
                <c:pt idx="3184">
                  <c:v>5.34</c:v>
                </c:pt>
                <c:pt idx="3185">
                  <c:v>5.341</c:v>
                </c:pt>
                <c:pt idx="3186">
                  <c:v>5.343999999999998</c:v>
                </c:pt>
                <c:pt idx="3187">
                  <c:v>5.344999999999998</c:v>
                </c:pt>
                <c:pt idx="3188">
                  <c:v>5.346</c:v>
                </c:pt>
                <c:pt idx="3189">
                  <c:v>5.349</c:v>
                </c:pt>
                <c:pt idx="3190">
                  <c:v>5.35</c:v>
                </c:pt>
                <c:pt idx="3191">
                  <c:v>5.351</c:v>
                </c:pt>
                <c:pt idx="3192">
                  <c:v>5.353999999999998</c:v>
                </c:pt>
                <c:pt idx="3193">
                  <c:v>5.354999999999998</c:v>
                </c:pt>
                <c:pt idx="3194">
                  <c:v>5.355999999999998</c:v>
                </c:pt>
                <c:pt idx="3195">
                  <c:v>5.359</c:v>
                </c:pt>
                <c:pt idx="3196">
                  <c:v>5.359999999999998</c:v>
                </c:pt>
                <c:pt idx="3197">
                  <c:v>5.360999999999998</c:v>
                </c:pt>
                <c:pt idx="3198">
                  <c:v>5.363999999999998</c:v>
                </c:pt>
                <c:pt idx="3199">
                  <c:v>5.364999999999997</c:v>
                </c:pt>
                <c:pt idx="3200">
                  <c:v>5.365999999999998</c:v>
                </c:pt>
                <c:pt idx="3201">
                  <c:v>5.368999999999998</c:v>
                </c:pt>
                <c:pt idx="3202">
                  <c:v>5.37</c:v>
                </c:pt>
                <c:pt idx="3203">
                  <c:v>5.371</c:v>
                </c:pt>
                <c:pt idx="3204">
                  <c:v>5.374</c:v>
                </c:pt>
                <c:pt idx="3205">
                  <c:v>5.375</c:v>
                </c:pt>
                <c:pt idx="3206">
                  <c:v>5.376</c:v>
                </c:pt>
                <c:pt idx="3207">
                  <c:v>5.379</c:v>
                </c:pt>
                <c:pt idx="3208">
                  <c:v>5.38</c:v>
                </c:pt>
                <c:pt idx="3209">
                  <c:v>5.381</c:v>
                </c:pt>
                <c:pt idx="3210">
                  <c:v>5.383999999999999</c:v>
                </c:pt>
                <c:pt idx="3211">
                  <c:v>5.384999999999998</c:v>
                </c:pt>
                <c:pt idx="3212">
                  <c:v>5.387</c:v>
                </c:pt>
                <c:pt idx="3213">
                  <c:v>5.389</c:v>
                </c:pt>
                <c:pt idx="3214">
                  <c:v>5.39</c:v>
                </c:pt>
                <c:pt idx="3215">
                  <c:v>5.391999999999999</c:v>
                </c:pt>
                <c:pt idx="3216">
                  <c:v>5.393999999999998</c:v>
                </c:pt>
                <c:pt idx="3217">
                  <c:v>5.394999999999998</c:v>
                </c:pt>
                <c:pt idx="3218">
                  <c:v>5.396999999999998</c:v>
                </c:pt>
                <c:pt idx="3219">
                  <c:v>5.399</c:v>
                </c:pt>
                <c:pt idx="3220">
                  <c:v>5.4</c:v>
                </c:pt>
                <c:pt idx="3221">
                  <c:v>5.402</c:v>
                </c:pt>
                <c:pt idx="3222">
                  <c:v>5.404</c:v>
                </c:pt>
                <c:pt idx="3223">
                  <c:v>5.405</c:v>
                </c:pt>
                <c:pt idx="3224">
                  <c:v>5.407</c:v>
                </c:pt>
                <c:pt idx="3225">
                  <c:v>5.409</c:v>
                </c:pt>
                <c:pt idx="3226">
                  <c:v>5.41</c:v>
                </c:pt>
                <c:pt idx="3227">
                  <c:v>5.412</c:v>
                </c:pt>
                <c:pt idx="3228">
                  <c:v>5.414</c:v>
                </c:pt>
                <c:pt idx="3229">
                  <c:v>5.415</c:v>
                </c:pt>
                <c:pt idx="3230">
                  <c:v>5.417</c:v>
                </c:pt>
                <c:pt idx="3231">
                  <c:v>5.419</c:v>
                </c:pt>
                <c:pt idx="3232">
                  <c:v>5.42</c:v>
                </c:pt>
                <c:pt idx="3233">
                  <c:v>5.422</c:v>
                </c:pt>
                <c:pt idx="3234">
                  <c:v>5.423999999999999</c:v>
                </c:pt>
                <c:pt idx="3235">
                  <c:v>5.424999999999998</c:v>
                </c:pt>
                <c:pt idx="3236">
                  <c:v>5.427</c:v>
                </c:pt>
                <c:pt idx="3237">
                  <c:v>5.429</c:v>
                </c:pt>
                <c:pt idx="3238">
                  <c:v>5.431</c:v>
                </c:pt>
                <c:pt idx="3239">
                  <c:v>5.432</c:v>
                </c:pt>
                <c:pt idx="3240">
                  <c:v>5.434</c:v>
                </c:pt>
                <c:pt idx="3241">
                  <c:v>5.436</c:v>
                </c:pt>
                <c:pt idx="3242">
                  <c:v>5.437</c:v>
                </c:pt>
                <c:pt idx="3243">
                  <c:v>5.439</c:v>
                </c:pt>
                <c:pt idx="3244">
                  <c:v>5.441</c:v>
                </c:pt>
                <c:pt idx="3245">
                  <c:v>5.442</c:v>
                </c:pt>
                <c:pt idx="3246">
                  <c:v>5.444</c:v>
                </c:pt>
                <c:pt idx="3247">
                  <c:v>5.446</c:v>
                </c:pt>
                <c:pt idx="3248">
                  <c:v>5.447</c:v>
                </c:pt>
                <c:pt idx="3249">
                  <c:v>5.449</c:v>
                </c:pt>
                <c:pt idx="3250">
                  <c:v>5.451</c:v>
                </c:pt>
                <c:pt idx="3251">
                  <c:v>5.452</c:v>
                </c:pt>
                <c:pt idx="3252">
                  <c:v>5.454</c:v>
                </c:pt>
                <c:pt idx="3253">
                  <c:v>5.456</c:v>
                </c:pt>
                <c:pt idx="3254">
                  <c:v>5.457</c:v>
                </c:pt>
                <c:pt idx="3255">
                  <c:v>5.459</c:v>
                </c:pt>
                <c:pt idx="3256">
                  <c:v>5.461</c:v>
                </c:pt>
                <c:pt idx="3257">
                  <c:v>5.462</c:v>
                </c:pt>
                <c:pt idx="3258">
                  <c:v>5.463999999999999</c:v>
                </c:pt>
                <c:pt idx="3259">
                  <c:v>5.466</c:v>
                </c:pt>
                <c:pt idx="3260">
                  <c:v>5.467</c:v>
                </c:pt>
                <c:pt idx="3261">
                  <c:v>5.469</c:v>
                </c:pt>
                <c:pt idx="3262">
                  <c:v>5.471</c:v>
                </c:pt>
                <c:pt idx="3263">
                  <c:v>5.472</c:v>
                </c:pt>
                <c:pt idx="3264">
                  <c:v>5.475</c:v>
                </c:pt>
                <c:pt idx="3265">
                  <c:v>5.476</c:v>
                </c:pt>
                <c:pt idx="3266">
                  <c:v>5.477</c:v>
                </c:pt>
                <c:pt idx="3267">
                  <c:v>5.48</c:v>
                </c:pt>
                <c:pt idx="3268">
                  <c:v>5.481</c:v>
                </c:pt>
                <c:pt idx="3269">
                  <c:v>5.482</c:v>
                </c:pt>
                <c:pt idx="3270">
                  <c:v>5.484</c:v>
                </c:pt>
                <c:pt idx="3271">
                  <c:v>5.486</c:v>
                </c:pt>
                <c:pt idx="3272">
                  <c:v>5.487</c:v>
                </c:pt>
                <c:pt idx="3273">
                  <c:v>5.49</c:v>
                </c:pt>
                <c:pt idx="3274">
                  <c:v>5.491</c:v>
                </c:pt>
                <c:pt idx="3275">
                  <c:v>5.492</c:v>
                </c:pt>
                <c:pt idx="3276">
                  <c:v>5.495</c:v>
                </c:pt>
                <c:pt idx="3277">
                  <c:v>5.496</c:v>
                </c:pt>
                <c:pt idx="3278">
                  <c:v>5.497</c:v>
                </c:pt>
                <c:pt idx="3279">
                  <c:v>5.5</c:v>
                </c:pt>
                <c:pt idx="3280">
                  <c:v>5.501</c:v>
                </c:pt>
                <c:pt idx="3281">
                  <c:v>5.502</c:v>
                </c:pt>
                <c:pt idx="3282">
                  <c:v>5.504999999999998</c:v>
                </c:pt>
                <c:pt idx="3283">
                  <c:v>5.506</c:v>
                </c:pt>
                <c:pt idx="3284">
                  <c:v>5.507</c:v>
                </c:pt>
                <c:pt idx="3285">
                  <c:v>5.51</c:v>
                </c:pt>
                <c:pt idx="3286">
                  <c:v>5.511</c:v>
                </c:pt>
                <c:pt idx="3287">
                  <c:v>5.512</c:v>
                </c:pt>
                <c:pt idx="3288">
                  <c:v>5.514999999999998</c:v>
                </c:pt>
                <c:pt idx="3289">
                  <c:v>5.516</c:v>
                </c:pt>
                <c:pt idx="3290">
                  <c:v>5.516999999999999</c:v>
                </c:pt>
                <c:pt idx="3291">
                  <c:v>5.52</c:v>
                </c:pt>
                <c:pt idx="3292">
                  <c:v>5.520999999999998</c:v>
                </c:pt>
                <c:pt idx="3293">
                  <c:v>5.523999999999998</c:v>
                </c:pt>
                <c:pt idx="3294">
                  <c:v>5.524999999999998</c:v>
                </c:pt>
                <c:pt idx="3295">
                  <c:v>5.525999999999998</c:v>
                </c:pt>
                <c:pt idx="3296">
                  <c:v>5.526999999999998</c:v>
                </c:pt>
                <c:pt idx="3297">
                  <c:v>5.53</c:v>
                </c:pt>
                <c:pt idx="3298">
                  <c:v>5.531</c:v>
                </c:pt>
                <c:pt idx="3299">
                  <c:v>5.534</c:v>
                </c:pt>
                <c:pt idx="3300">
                  <c:v>5.535</c:v>
                </c:pt>
                <c:pt idx="3301">
                  <c:v>5.536</c:v>
                </c:pt>
                <c:pt idx="3302">
                  <c:v>5.539</c:v>
                </c:pt>
                <c:pt idx="3303">
                  <c:v>5.54</c:v>
                </c:pt>
                <c:pt idx="3304">
                  <c:v>5.541</c:v>
                </c:pt>
                <c:pt idx="3305">
                  <c:v>5.544</c:v>
                </c:pt>
                <c:pt idx="3306">
                  <c:v>5.544999999999998</c:v>
                </c:pt>
                <c:pt idx="3307">
                  <c:v>5.546</c:v>
                </c:pt>
                <c:pt idx="3308">
                  <c:v>5.549</c:v>
                </c:pt>
                <c:pt idx="3309">
                  <c:v>5.55</c:v>
                </c:pt>
                <c:pt idx="3310">
                  <c:v>5.551</c:v>
                </c:pt>
                <c:pt idx="3311">
                  <c:v>5.553999999999998</c:v>
                </c:pt>
                <c:pt idx="3312">
                  <c:v>5.554999999999998</c:v>
                </c:pt>
                <c:pt idx="3313">
                  <c:v>5.556</c:v>
                </c:pt>
                <c:pt idx="3314">
                  <c:v>5.559</c:v>
                </c:pt>
                <c:pt idx="3315">
                  <c:v>5.56</c:v>
                </c:pt>
                <c:pt idx="3316">
                  <c:v>5.560999999999998</c:v>
                </c:pt>
                <c:pt idx="3317">
                  <c:v>5.563999999999998</c:v>
                </c:pt>
                <c:pt idx="3318">
                  <c:v>5.564999999999998</c:v>
                </c:pt>
                <c:pt idx="3319">
                  <c:v>5.566999999999998</c:v>
                </c:pt>
                <c:pt idx="3320">
                  <c:v>5.569</c:v>
                </c:pt>
                <c:pt idx="3321">
                  <c:v>5.57</c:v>
                </c:pt>
                <c:pt idx="3322">
                  <c:v>5.572</c:v>
                </c:pt>
                <c:pt idx="3323">
                  <c:v>5.574</c:v>
                </c:pt>
                <c:pt idx="3324">
                  <c:v>5.575</c:v>
                </c:pt>
                <c:pt idx="3325">
                  <c:v>5.577</c:v>
                </c:pt>
                <c:pt idx="3326">
                  <c:v>5.579</c:v>
                </c:pt>
                <c:pt idx="3327">
                  <c:v>5.58</c:v>
                </c:pt>
                <c:pt idx="3328">
                  <c:v>5.582</c:v>
                </c:pt>
                <c:pt idx="3329">
                  <c:v>5.584</c:v>
                </c:pt>
                <c:pt idx="3330">
                  <c:v>5.585</c:v>
                </c:pt>
                <c:pt idx="3331">
                  <c:v>5.587</c:v>
                </c:pt>
                <c:pt idx="3332">
                  <c:v>5.589</c:v>
                </c:pt>
                <c:pt idx="3333">
                  <c:v>5.59</c:v>
                </c:pt>
                <c:pt idx="3334">
                  <c:v>5.592</c:v>
                </c:pt>
                <c:pt idx="3335">
                  <c:v>5.593999999999999</c:v>
                </c:pt>
                <c:pt idx="3336">
                  <c:v>5.594999999999998</c:v>
                </c:pt>
                <c:pt idx="3337">
                  <c:v>5.597</c:v>
                </c:pt>
                <c:pt idx="3338">
                  <c:v>5.599</c:v>
                </c:pt>
                <c:pt idx="3339">
                  <c:v>5.6</c:v>
                </c:pt>
                <c:pt idx="3340">
                  <c:v>5.601999999999998</c:v>
                </c:pt>
                <c:pt idx="3341">
                  <c:v>5.603999999999998</c:v>
                </c:pt>
                <c:pt idx="3342">
                  <c:v>5.604999999999998</c:v>
                </c:pt>
                <c:pt idx="3343">
                  <c:v>5.606999999999998</c:v>
                </c:pt>
                <c:pt idx="3344">
                  <c:v>5.609</c:v>
                </c:pt>
                <c:pt idx="3345">
                  <c:v>5.609999999999998</c:v>
                </c:pt>
                <c:pt idx="3346">
                  <c:v>5.611999999999998</c:v>
                </c:pt>
                <c:pt idx="3347">
                  <c:v>5.613999999999998</c:v>
                </c:pt>
                <c:pt idx="3348">
                  <c:v>5.614999999999997</c:v>
                </c:pt>
                <c:pt idx="3349">
                  <c:v>5.616999999999998</c:v>
                </c:pt>
                <c:pt idx="3350">
                  <c:v>5.618999999999998</c:v>
                </c:pt>
                <c:pt idx="3351">
                  <c:v>5.620999999999998</c:v>
                </c:pt>
                <c:pt idx="3352">
                  <c:v>5.621999999999998</c:v>
                </c:pt>
                <c:pt idx="3353">
                  <c:v>5.623999999999998</c:v>
                </c:pt>
                <c:pt idx="3354">
                  <c:v>5.625999999999998</c:v>
                </c:pt>
                <c:pt idx="3355">
                  <c:v>5.626999999999998</c:v>
                </c:pt>
                <c:pt idx="3356">
                  <c:v>5.628999999999998</c:v>
                </c:pt>
                <c:pt idx="3357">
                  <c:v>5.631</c:v>
                </c:pt>
                <c:pt idx="3358">
                  <c:v>5.632</c:v>
                </c:pt>
                <c:pt idx="3359">
                  <c:v>5.633999999999998</c:v>
                </c:pt>
                <c:pt idx="3360">
                  <c:v>5.636</c:v>
                </c:pt>
                <c:pt idx="3361">
                  <c:v>5.636999999999999</c:v>
                </c:pt>
                <c:pt idx="3362">
                  <c:v>5.639</c:v>
                </c:pt>
                <c:pt idx="3363">
                  <c:v>5.641</c:v>
                </c:pt>
                <c:pt idx="3364">
                  <c:v>5.641999999999998</c:v>
                </c:pt>
                <c:pt idx="3365">
                  <c:v>5.643999999999998</c:v>
                </c:pt>
                <c:pt idx="3366">
                  <c:v>5.645999999999998</c:v>
                </c:pt>
                <c:pt idx="3367">
                  <c:v>5.646999999999998</c:v>
                </c:pt>
                <c:pt idx="3368">
                  <c:v>5.649999999999998</c:v>
                </c:pt>
                <c:pt idx="3369">
                  <c:v>5.650999999999998</c:v>
                </c:pt>
                <c:pt idx="3370">
                  <c:v>5.651999999999998</c:v>
                </c:pt>
                <c:pt idx="3371">
                  <c:v>5.654999999999997</c:v>
                </c:pt>
                <c:pt idx="3372">
                  <c:v>5.655999999999998</c:v>
                </c:pt>
                <c:pt idx="3373">
                  <c:v>5.656999999999998</c:v>
                </c:pt>
                <c:pt idx="3374">
                  <c:v>5.659999999999998</c:v>
                </c:pt>
                <c:pt idx="3375">
                  <c:v>5.660999999999998</c:v>
                </c:pt>
                <c:pt idx="3376">
                  <c:v>5.661999999999998</c:v>
                </c:pt>
                <c:pt idx="3377">
                  <c:v>5.664999999999997</c:v>
                </c:pt>
                <c:pt idx="3378">
                  <c:v>5.665999999999998</c:v>
                </c:pt>
                <c:pt idx="3379">
                  <c:v>5.666999999999998</c:v>
                </c:pt>
                <c:pt idx="3380">
                  <c:v>5.67</c:v>
                </c:pt>
                <c:pt idx="3381">
                  <c:v>5.671</c:v>
                </c:pt>
                <c:pt idx="3382">
                  <c:v>5.672</c:v>
                </c:pt>
                <c:pt idx="3383">
                  <c:v>5.674999999999998</c:v>
                </c:pt>
                <c:pt idx="3384">
                  <c:v>5.676</c:v>
                </c:pt>
                <c:pt idx="3385">
                  <c:v>5.677</c:v>
                </c:pt>
                <c:pt idx="3386">
                  <c:v>5.68</c:v>
                </c:pt>
                <c:pt idx="3387">
                  <c:v>5.681</c:v>
                </c:pt>
                <c:pt idx="3388">
                  <c:v>5.681999999999999</c:v>
                </c:pt>
                <c:pt idx="3389">
                  <c:v>5.684999999999998</c:v>
                </c:pt>
                <c:pt idx="3390">
                  <c:v>5.685999999999998</c:v>
                </c:pt>
                <c:pt idx="3391">
                  <c:v>5.686999999999998</c:v>
                </c:pt>
                <c:pt idx="3392">
                  <c:v>5.689999999999999</c:v>
                </c:pt>
                <c:pt idx="3393">
                  <c:v>5.690999999999998</c:v>
                </c:pt>
                <c:pt idx="3394">
                  <c:v>5.691999999999998</c:v>
                </c:pt>
                <c:pt idx="3395">
                  <c:v>5.694999999999998</c:v>
                </c:pt>
                <c:pt idx="3396">
                  <c:v>5.695999999999998</c:v>
                </c:pt>
                <c:pt idx="3397">
                  <c:v>5.696999999999998</c:v>
                </c:pt>
                <c:pt idx="3398">
                  <c:v>5.7</c:v>
                </c:pt>
                <c:pt idx="3399">
                  <c:v>5.701</c:v>
                </c:pt>
                <c:pt idx="3400">
                  <c:v>5.702</c:v>
                </c:pt>
                <c:pt idx="3401">
                  <c:v>5.705</c:v>
                </c:pt>
                <c:pt idx="3402">
                  <c:v>5.706</c:v>
                </c:pt>
                <c:pt idx="3403">
                  <c:v>5.707</c:v>
                </c:pt>
                <c:pt idx="3404">
                  <c:v>5.71</c:v>
                </c:pt>
                <c:pt idx="3405">
                  <c:v>5.711</c:v>
                </c:pt>
                <c:pt idx="3406">
                  <c:v>5.713999999999999</c:v>
                </c:pt>
                <c:pt idx="3407">
                  <c:v>5.714999999999998</c:v>
                </c:pt>
                <c:pt idx="3408">
                  <c:v>5.716</c:v>
                </c:pt>
                <c:pt idx="3409">
                  <c:v>5.719</c:v>
                </c:pt>
                <c:pt idx="3410">
                  <c:v>5.72</c:v>
                </c:pt>
                <c:pt idx="3411">
                  <c:v>5.721</c:v>
                </c:pt>
                <c:pt idx="3412">
                  <c:v>5.723999999999998</c:v>
                </c:pt>
                <c:pt idx="3413">
                  <c:v>5.724999999999998</c:v>
                </c:pt>
                <c:pt idx="3414">
                  <c:v>5.726</c:v>
                </c:pt>
                <c:pt idx="3415">
                  <c:v>5.729</c:v>
                </c:pt>
                <c:pt idx="3416">
                  <c:v>5.73</c:v>
                </c:pt>
                <c:pt idx="3417">
                  <c:v>5.731</c:v>
                </c:pt>
                <c:pt idx="3418">
                  <c:v>5.734</c:v>
                </c:pt>
                <c:pt idx="3419">
                  <c:v>5.735</c:v>
                </c:pt>
                <c:pt idx="3420">
                  <c:v>5.736</c:v>
                </c:pt>
                <c:pt idx="3421">
                  <c:v>5.739</c:v>
                </c:pt>
                <c:pt idx="3422">
                  <c:v>5.74</c:v>
                </c:pt>
                <c:pt idx="3423">
                  <c:v>5.741</c:v>
                </c:pt>
                <c:pt idx="3424">
                  <c:v>5.744</c:v>
                </c:pt>
                <c:pt idx="3425">
                  <c:v>5.745</c:v>
                </c:pt>
                <c:pt idx="3426">
                  <c:v>5.746</c:v>
                </c:pt>
                <c:pt idx="3427">
                  <c:v>5.749</c:v>
                </c:pt>
                <c:pt idx="3428">
                  <c:v>5.75</c:v>
                </c:pt>
                <c:pt idx="3429">
                  <c:v>5.751</c:v>
                </c:pt>
                <c:pt idx="3430">
                  <c:v>5.753999999999999</c:v>
                </c:pt>
                <c:pt idx="3431">
                  <c:v>5.754999999999998</c:v>
                </c:pt>
                <c:pt idx="3432">
                  <c:v>5.757</c:v>
                </c:pt>
                <c:pt idx="3433">
                  <c:v>5.759</c:v>
                </c:pt>
                <c:pt idx="3434">
                  <c:v>5.76</c:v>
                </c:pt>
                <c:pt idx="3435">
                  <c:v>5.761999999999999</c:v>
                </c:pt>
                <c:pt idx="3436">
                  <c:v>5.763999999999998</c:v>
                </c:pt>
                <c:pt idx="3437">
                  <c:v>5.764999999999998</c:v>
                </c:pt>
                <c:pt idx="3438">
                  <c:v>5.766999999999998</c:v>
                </c:pt>
                <c:pt idx="3439">
                  <c:v>5.769</c:v>
                </c:pt>
                <c:pt idx="3440">
                  <c:v>5.77</c:v>
                </c:pt>
                <c:pt idx="3441">
                  <c:v>5.772</c:v>
                </c:pt>
                <c:pt idx="3442">
                  <c:v>5.774</c:v>
                </c:pt>
                <c:pt idx="3443">
                  <c:v>5.775</c:v>
                </c:pt>
                <c:pt idx="3444">
                  <c:v>5.777</c:v>
                </c:pt>
                <c:pt idx="3445">
                  <c:v>5.779</c:v>
                </c:pt>
                <c:pt idx="3446">
                  <c:v>5.78</c:v>
                </c:pt>
                <c:pt idx="3447">
                  <c:v>5.782</c:v>
                </c:pt>
                <c:pt idx="3448">
                  <c:v>5.784</c:v>
                </c:pt>
                <c:pt idx="3449">
                  <c:v>5.785</c:v>
                </c:pt>
                <c:pt idx="3450">
                  <c:v>5.787</c:v>
                </c:pt>
                <c:pt idx="3451">
                  <c:v>5.789</c:v>
                </c:pt>
                <c:pt idx="3452">
                  <c:v>5.79</c:v>
                </c:pt>
                <c:pt idx="3453">
                  <c:v>5.792</c:v>
                </c:pt>
                <c:pt idx="3454">
                  <c:v>5.794</c:v>
                </c:pt>
                <c:pt idx="3455">
                  <c:v>5.794999999999998</c:v>
                </c:pt>
                <c:pt idx="3456">
                  <c:v>5.797</c:v>
                </c:pt>
                <c:pt idx="3457">
                  <c:v>5.799</c:v>
                </c:pt>
                <c:pt idx="3458">
                  <c:v>5.8</c:v>
                </c:pt>
                <c:pt idx="3459">
                  <c:v>5.802</c:v>
                </c:pt>
                <c:pt idx="3460">
                  <c:v>5.803999999999998</c:v>
                </c:pt>
                <c:pt idx="3461">
                  <c:v>5.804999999999998</c:v>
                </c:pt>
                <c:pt idx="3462">
                  <c:v>5.806999999999999</c:v>
                </c:pt>
                <c:pt idx="3463">
                  <c:v>5.809</c:v>
                </c:pt>
                <c:pt idx="3464">
                  <c:v>5.81</c:v>
                </c:pt>
                <c:pt idx="3465">
                  <c:v>5.811999999999998</c:v>
                </c:pt>
                <c:pt idx="3466">
                  <c:v>5.813999999999998</c:v>
                </c:pt>
                <c:pt idx="3467">
                  <c:v>5.814999999999998</c:v>
                </c:pt>
                <c:pt idx="3468">
                  <c:v>5.816999999999998</c:v>
                </c:pt>
                <c:pt idx="3469">
                  <c:v>5.819</c:v>
                </c:pt>
                <c:pt idx="3470">
                  <c:v>5.819999999999998</c:v>
                </c:pt>
                <c:pt idx="3471">
                  <c:v>5.821999999999998</c:v>
                </c:pt>
                <c:pt idx="3472">
                  <c:v>5.823999999999998</c:v>
                </c:pt>
                <c:pt idx="3473">
                  <c:v>5.824999999999997</c:v>
                </c:pt>
                <c:pt idx="3474">
                  <c:v>5.826999999999998</c:v>
                </c:pt>
                <c:pt idx="3475">
                  <c:v>5.828999999999998</c:v>
                </c:pt>
                <c:pt idx="3476">
                  <c:v>5.83</c:v>
                </c:pt>
                <c:pt idx="3477">
                  <c:v>5.832</c:v>
                </c:pt>
                <c:pt idx="3478">
                  <c:v>5.834</c:v>
                </c:pt>
                <c:pt idx="3479">
                  <c:v>5.835</c:v>
                </c:pt>
                <c:pt idx="3480">
                  <c:v>5.837</c:v>
                </c:pt>
                <c:pt idx="3481">
                  <c:v>5.839</c:v>
                </c:pt>
                <c:pt idx="3482">
                  <c:v>5.84</c:v>
                </c:pt>
                <c:pt idx="3483">
                  <c:v>5.842</c:v>
                </c:pt>
                <c:pt idx="3484">
                  <c:v>5.843999999999998</c:v>
                </c:pt>
                <c:pt idx="3485">
                  <c:v>5.844999999999998</c:v>
                </c:pt>
                <c:pt idx="3486">
                  <c:v>5.846999999999999</c:v>
                </c:pt>
                <c:pt idx="3487">
                  <c:v>5.849</c:v>
                </c:pt>
                <c:pt idx="3488">
                  <c:v>5.85</c:v>
                </c:pt>
                <c:pt idx="3489">
                  <c:v>5.851999999999998</c:v>
                </c:pt>
                <c:pt idx="3490">
                  <c:v>5.853999999999998</c:v>
                </c:pt>
                <c:pt idx="3491">
                  <c:v>5.854999999999998</c:v>
                </c:pt>
                <c:pt idx="3492">
                  <c:v>5.856999999999998</c:v>
                </c:pt>
                <c:pt idx="3493">
                  <c:v>5.859</c:v>
                </c:pt>
                <c:pt idx="3494">
                  <c:v>5.859999999999998</c:v>
                </c:pt>
                <c:pt idx="3495">
                  <c:v>5.861999999999998</c:v>
                </c:pt>
                <c:pt idx="3496">
                  <c:v>5.863999999999998</c:v>
                </c:pt>
                <c:pt idx="3497">
                  <c:v>5.864999999999997</c:v>
                </c:pt>
                <c:pt idx="3498">
                  <c:v>5.866999999999998</c:v>
                </c:pt>
                <c:pt idx="3499">
                  <c:v>5.868999999999998</c:v>
                </c:pt>
                <c:pt idx="3500">
                  <c:v>5.871</c:v>
                </c:pt>
                <c:pt idx="3501">
                  <c:v>5.872</c:v>
                </c:pt>
                <c:pt idx="3502">
                  <c:v>5.874</c:v>
                </c:pt>
                <c:pt idx="3503">
                  <c:v>5.876</c:v>
                </c:pt>
                <c:pt idx="3504">
                  <c:v>5.877</c:v>
                </c:pt>
                <c:pt idx="3505">
                  <c:v>5.879</c:v>
                </c:pt>
                <c:pt idx="3506">
                  <c:v>5.881</c:v>
                </c:pt>
                <c:pt idx="3507">
                  <c:v>5.882</c:v>
                </c:pt>
                <c:pt idx="3508">
                  <c:v>5.883999999999999</c:v>
                </c:pt>
                <c:pt idx="3509">
                  <c:v>5.886</c:v>
                </c:pt>
                <c:pt idx="3510">
                  <c:v>5.887</c:v>
                </c:pt>
                <c:pt idx="3511">
                  <c:v>5.889</c:v>
                </c:pt>
                <c:pt idx="3512">
                  <c:v>5.891</c:v>
                </c:pt>
                <c:pt idx="3513">
                  <c:v>5.891999999999999</c:v>
                </c:pt>
                <c:pt idx="3514">
                  <c:v>5.893999999999998</c:v>
                </c:pt>
                <c:pt idx="3515">
                  <c:v>5.895999999999998</c:v>
                </c:pt>
                <c:pt idx="3516">
                  <c:v>5.896999999999998</c:v>
                </c:pt>
                <c:pt idx="3517">
                  <c:v>5.899</c:v>
                </c:pt>
                <c:pt idx="3518">
                  <c:v>5.901</c:v>
                </c:pt>
                <c:pt idx="3519">
                  <c:v>5.902</c:v>
                </c:pt>
                <c:pt idx="3520">
                  <c:v>5.905</c:v>
                </c:pt>
                <c:pt idx="3521">
                  <c:v>5.906</c:v>
                </c:pt>
                <c:pt idx="3522">
                  <c:v>5.907</c:v>
                </c:pt>
                <c:pt idx="3523">
                  <c:v>5.909</c:v>
                </c:pt>
                <c:pt idx="3524">
                  <c:v>5.911</c:v>
                </c:pt>
                <c:pt idx="3525">
                  <c:v>5.912</c:v>
                </c:pt>
                <c:pt idx="3526">
                  <c:v>5.915</c:v>
                </c:pt>
                <c:pt idx="3527">
                  <c:v>5.916</c:v>
                </c:pt>
                <c:pt idx="3528">
                  <c:v>5.917</c:v>
                </c:pt>
                <c:pt idx="3529">
                  <c:v>5.919</c:v>
                </c:pt>
                <c:pt idx="3530">
                  <c:v>5.921</c:v>
                </c:pt>
                <c:pt idx="3531">
                  <c:v>5.922</c:v>
                </c:pt>
                <c:pt idx="3532">
                  <c:v>5.924999999999998</c:v>
                </c:pt>
                <c:pt idx="3533">
                  <c:v>5.926</c:v>
                </c:pt>
                <c:pt idx="3534">
                  <c:v>5.927</c:v>
                </c:pt>
                <c:pt idx="3535">
                  <c:v>5.93</c:v>
                </c:pt>
                <c:pt idx="3536">
                  <c:v>5.931</c:v>
                </c:pt>
                <c:pt idx="3537">
                  <c:v>5.932</c:v>
                </c:pt>
                <c:pt idx="3538">
                  <c:v>5.935</c:v>
                </c:pt>
                <c:pt idx="3539">
                  <c:v>5.936</c:v>
                </c:pt>
                <c:pt idx="3540">
                  <c:v>5.937</c:v>
                </c:pt>
                <c:pt idx="3541">
                  <c:v>5.94</c:v>
                </c:pt>
                <c:pt idx="3542">
                  <c:v>5.941</c:v>
                </c:pt>
                <c:pt idx="3543">
                  <c:v>5.942</c:v>
                </c:pt>
                <c:pt idx="3544">
                  <c:v>5.945</c:v>
                </c:pt>
                <c:pt idx="3545">
                  <c:v>5.946</c:v>
                </c:pt>
                <c:pt idx="3546">
                  <c:v>5.947</c:v>
                </c:pt>
                <c:pt idx="3547">
                  <c:v>5.95</c:v>
                </c:pt>
                <c:pt idx="3548">
                  <c:v>5.951</c:v>
                </c:pt>
                <c:pt idx="3549">
                  <c:v>5.952</c:v>
                </c:pt>
                <c:pt idx="3550">
                  <c:v>5.955</c:v>
                </c:pt>
                <c:pt idx="3551">
                  <c:v>5.956</c:v>
                </c:pt>
                <c:pt idx="3552">
                  <c:v>5.957</c:v>
                </c:pt>
                <c:pt idx="3553">
                  <c:v>5.96</c:v>
                </c:pt>
                <c:pt idx="3554">
                  <c:v>5.961</c:v>
                </c:pt>
                <c:pt idx="3555">
                  <c:v>5.962</c:v>
                </c:pt>
                <c:pt idx="3556">
                  <c:v>5.964999999999998</c:v>
                </c:pt>
                <c:pt idx="3557">
                  <c:v>5.966</c:v>
                </c:pt>
                <c:pt idx="3558">
                  <c:v>5.967</c:v>
                </c:pt>
                <c:pt idx="3559">
                  <c:v>5.97</c:v>
                </c:pt>
                <c:pt idx="3560">
                  <c:v>5.971</c:v>
                </c:pt>
                <c:pt idx="3561">
                  <c:v>5.972</c:v>
                </c:pt>
                <c:pt idx="3562">
                  <c:v>5.975</c:v>
                </c:pt>
                <c:pt idx="3563">
                  <c:v>5.976</c:v>
                </c:pt>
                <c:pt idx="3564">
                  <c:v>5.977</c:v>
                </c:pt>
                <c:pt idx="3565">
                  <c:v>5.98</c:v>
                </c:pt>
                <c:pt idx="3566">
                  <c:v>5.981</c:v>
                </c:pt>
                <c:pt idx="3567">
                  <c:v>5.982</c:v>
                </c:pt>
                <c:pt idx="3568">
                  <c:v>5.985</c:v>
                </c:pt>
                <c:pt idx="3569">
                  <c:v>5.986</c:v>
                </c:pt>
                <c:pt idx="3570">
                  <c:v>5.987</c:v>
                </c:pt>
                <c:pt idx="3571">
                  <c:v>5.99</c:v>
                </c:pt>
                <c:pt idx="3572">
                  <c:v>5.991</c:v>
                </c:pt>
                <c:pt idx="3573">
                  <c:v>5.992</c:v>
                </c:pt>
                <c:pt idx="3574">
                  <c:v>5.995</c:v>
                </c:pt>
                <c:pt idx="3575">
                  <c:v>5.996</c:v>
                </c:pt>
                <c:pt idx="3576">
                  <c:v>5.997</c:v>
                </c:pt>
                <c:pt idx="3577">
                  <c:v>6.0</c:v>
                </c:pt>
                <c:pt idx="3578">
                  <c:v>6.001</c:v>
                </c:pt>
                <c:pt idx="3579">
                  <c:v>6.003</c:v>
                </c:pt>
                <c:pt idx="3580">
                  <c:v>6.004999999999998</c:v>
                </c:pt>
                <c:pt idx="3581">
                  <c:v>6.006</c:v>
                </c:pt>
                <c:pt idx="3582">
                  <c:v>6.008</c:v>
                </c:pt>
                <c:pt idx="3583">
                  <c:v>6.01</c:v>
                </c:pt>
                <c:pt idx="3584">
                  <c:v>6.011</c:v>
                </c:pt>
                <c:pt idx="3585">
                  <c:v>6.012999999999998</c:v>
                </c:pt>
                <c:pt idx="3586">
                  <c:v>6.014999999999998</c:v>
                </c:pt>
                <c:pt idx="3587">
                  <c:v>6.016</c:v>
                </c:pt>
                <c:pt idx="3588">
                  <c:v>6.017999999999998</c:v>
                </c:pt>
                <c:pt idx="3589">
                  <c:v>6.02</c:v>
                </c:pt>
                <c:pt idx="3590">
                  <c:v>6.020999999999998</c:v>
                </c:pt>
                <c:pt idx="3591">
                  <c:v>6.022999999999998</c:v>
                </c:pt>
                <c:pt idx="3592">
                  <c:v>6.024999999999998</c:v>
                </c:pt>
                <c:pt idx="3593">
                  <c:v>6.025999999999998</c:v>
                </c:pt>
                <c:pt idx="3594">
                  <c:v>6.027999999999998</c:v>
                </c:pt>
                <c:pt idx="3595">
                  <c:v>6.03</c:v>
                </c:pt>
                <c:pt idx="3596">
                  <c:v>6.031</c:v>
                </c:pt>
                <c:pt idx="3597">
                  <c:v>6.033</c:v>
                </c:pt>
                <c:pt idx="3598">
                  <c:v>6.035</c:v>
                </c:pt>
                <c:pt idx="3599">
                  <c:v>6.037</c:v>
                </c:pt>
                <c:pt idx="3600">
                  <c:v>6.038</c:v>
                </c:pt>
                <c:pt idx="3601">
                  <c:v>6.04</c:v>
                </c:pt>
                <c:pt idx="3602">
                  <c:v>6.041</c:v>
                </c:pt>
                <c:pt idx="3603">
                  <c:v>6.043</c:v>
                </c:pt>
                <c:pt idx="3604">
                  <c:v>6.044999999999998</c:v>
                </c:pt>
                <c:pt idx="3605">
                  <c:v>6.047</c:v>
                </c:pt>
                <c:pt idx="3606">
                  <c:v>6.048</c:v>
                </c:pt>
                <c:pt idx="3607">
                  <c:v>6.05</c:v>
                </c:pt>
                <c:pt idx="3608">
                  <c:v>6.052</c:v>
                </c:pt>
                <c:pt idx="3609">
                  <c:v>6.052999999999998</c:v>
                </c:pt>
                <c:pt idx="3610">
                  <c:v>6.054999999999998</c:v>
                </c:pt>
                <c:pt idx="3611">
                  <c:v>6.056999999999999</c:v>
                </c:pt>
                <c:pt idx="3612">
                  <c:v>6.057999999999998</c:v>
                </c:pt>
                <c:pt idx="3613">
                  <c:v>6.06</c:v>
                </c:pt>
                <c:pt idx="3614">
                  <c:v>6.061999999999998</c:v>
                </c:pt>
                <c:pt idx="3615">
                  <c:v>6.062999999999998</c:v>
                </c:pt>
                <c:pt idx="3616">
                  <c:v>6.064999999999998</c:v>
                </c:pt>
                <c:pt idx="3617">
                  <c:v>6.066999999999998</c:v>
                </c:pt>
                <c:pt idx="3618">
                  <c:v>6.067999999999998</c:v>
                </c:pt>
                <c:pt idx="3619">
                  <c:v>6.07</c:v>
                </c:pt>
                <c:pt idx="3620">
                  <c:v>6.072</c:v>
                </c:pt>
                <c:pt idx="3621">
                  <c:v>6.073</c:v>
                </c:pt>
                <c:pt idx="3622">
                  <c:v>6.075</c:v>
                </c:pt>
                <c:pt idx="3623">
                  <c:v>6.077</c:v>
                </c:pt>
                <c:pt idx="3624">
                  <c:v>6.078</c:v>
                </c:pt>
                <c:pt idx="3625">
                  <c:v>6.08</c:v>
                </c:pt>
                <c:pt idx="3626">
                  <c:v>6.082</c:v>
                </c:pt>
                <c:pt idx="3627">
                  <c:v>6.083</c:v>
                </c:pt>
                <c:pt idx="3628">
                  <c:v>6.085</c:v>
                </c:pt>
                <c:pt idx="3629">
                  <c:v>6.087</c:v>
                </c:pt>
                <c:pt idx="3630">
                  <c:v>6.088</c:v>
                </c:pt>
                <c:pt idx="3631">
                  <c:v>6.091</c:v>
                </c:pt>
                <c:pt idx="3632">
                  <c:v>6.092</c:v>
                </c:pt>
                <c:pt idx="3633">
                  <c:v>6.093</c:v>
                </c:pt>
                <c:pt idx="3634">
                  <c:v>6.096</c:v>
                </c:pt>
                <c:pt idx="3635">
                  <c:v>6.097</c:v>
                </c:pt>
                <c:pt idx="3636">
                  <c:v>6.097999999999998</c:v>
                </c:pt>
                <c:pt idx="3637">
                  <c:v>6.101</c:v>
                </c:pt>
                <c:pt idx="3638">
                  <c:v>6.101999999999999</c:v>
                </c:pt>
                <c:pt idx="3639">
                  <c:v>6.102999999999998</c:v>
                </c:pt>
                <c:pt idx="3640">
                  <c:v>6.105999999999998</c:v>
                </c:pt>
                <c:pt idx="3641">
                  <c:v>6.106999999999998</c:v>
                </c:pt>
                <c:pt idx="3642">
                  <c:v>6.107999999999998</c:v>
                </c:pt>
                <c:pt idx="3643">
                  <c:v>6.110999999999998</c:v>
                </c:pt>
                <c:pt idx="3644">
                  <c:v>6.111999999999998</c:v>
                </c:pt>
                <c:pt idx="3645">
                  <c:v>6.113</c:v>
                </c:pt>
                <c:pt idx="3646">
                  <c:v>6.115999999999998</c:v>
                </c:pt>
                <c:pt idx="3647">
                  <c:v>6.116999999999998</c:v>
                </c:pt>
                <c:pt idx="3648">
                  <c:v>6.119999999999998</c:v>
                </c:pt>
                <c:pt idx="3649">
                  <c:v>6.121</c:v>
                </c:pt>
                <c:pt idx="3650">
                  <c:v>6.121999999999998</c:v>
                </c:pt>
                <c:pt idx="3651">
                  <c:v>6.124999999999997</c:v>
                </c:pt>
                <c:pt idx="3652">
                  <c:v>6.125999999999998</c:v>
                </c:pt>
                <c:pt idx="3653">
                  <c:v>6.126999999999998</c:v>
                </c:pt>
                <c:pt idx="3654">
                  <c:v>6.13</c:v>
                </c:pt>
                <c:pt idx="3655">
                  <c:v>6.131</c:v>
                </c:pt>
                <c:pt idx="3656">
                  <c:v>6.132</c:v>
                </c:pt>
                <c:pt idx="3657">
                  <c:v>6.134999999999998</c:v>
                </c:pt>
                <c:pt idx="3658">
                  <c:v>6.136</c:v>
                </c:pt>
                <c:pt idx="3659">
                  <c:v>6.137</c:v>
                </c:pt>
                <c:pt idx="3660">
                  <c:v>6.14</c:v>
                </c:pt>
                <c:pt idx="3661">
                  <c:v>6.141</c:v>
                </c:pt>
                <c:pt idx="3662">
                  <c:v>6.141999999999999</c:v>
                </c:pt>
                <c:pt idx="3663">
                  <c:v>6.144999999999998</c:v>
                </c:pt>
                <c:pt idx="3664">
                  <c:v>6.145999999999998</c:v>
                </c:pt>
                <c:pt idx="3665">
                  <c:v>6.146999999999998</c:v>
                </c:pt>
                <c:pt idx="3666">
                  <c:v>6.149999999999999</c:v>
                </c:pt>
                <c:pt idx="3667">
                  <c:v>6.150999999999998</c:v>
                </c:pt>
                <c:pt idx="3668">
                  <c:v>6.152999999999998</c:v>
                </c:pt>
                <c:pt idx="3669">
                  <c:v>6.154999999999998</c:v>
                </c:pt>
                <c:pt idx="3670">
                  <c:v>6.155999999999998</c:v>
                </c:pt>
                <c:pt idx="3671">
                  <c:v>6.157999999999998</c:v>
                </c:pt>
                <c:pt idx="3672">
                  <c:v>6.159999999999998</c:v>
                </c:pt>
                <c:pt idx="3673">
                  <c:v>6.160999999999998</c:v>
                </c:pt>
                <c:pt idx="3674">
                  <c:v>6.162999999999998</c:v>
                </c:pt>
                <c:pt idx="3675">
                  <c:v>6.164999999999997</c:v>
                </c:pt>
                <c:pt idx="3676">
                  <c:v>6.165999999999998</c:v>
                </c:pt>
                <c:pt idx="3677">
                  <c:v>6.167999999999997</c:v>
                </c:pt>
                <c:pt idx="3678">
                  <c:v>6.17</c:v>
                </c:pt>
                <c:pt idx="3679">
                  <c:v>6.171</c:v>
                </c:pt>
                <c:pt idx="3680">
                  <c:v>6.173</c:v>
                </c:pt>
                <c:pt idx="3681">
                  <c:v>6.174999999999998</c:v>
                </c:pt>
                <c:pt idx="3682">
                  <c:v>6.177</c:v>
                </c:pt>
                <c:pt idx="3683">
                  <c:v>6.177999999999998</c:v>
                </c:pt>
                <c:pt idx="3684">
                  <c:v>6.18</c:v>
                </c:pt>
                <c:pt idx="3685">
                  <c:v>6.181999999999999</c:v>
                </c:pt>
                <c:pt idx="3686">
                  <c:v>6.182999999999998</c:v>
                </c:pt>
                <c:pt idx="3687">
                  <c:v>6.184999999999998</c:v>
                </c:pt>
                <c:pt idx="3688">
                  <c:v>6.186999999999998</c:v>
                </c:pt>
                <c:pt idx="3689">
                  <c:v>6.187999999999998</c:v>
                </c:pt>
                <c:pt idx="3690">
                  <c:v>6.189999999999999</c:v>
                </c:pt>
                <c:pt idx="3691">
                  <c:v>6.191999999999998</c:v>
                </c:pt>
                <c:pt idx="3692">
                  <c:v>6.192999999999998</c:v>
                </c:pt>
                <c:pt idx="3693">
                  <c:v>6.194999999999998</c:v>
                </c:pt>
                <c:pt idx="3694">
                  <c:v>6.196999999999998</c:v>
                </c:pt>
                <c:pt idx="3695">
                  <c:v>6.197999999999998</c:v>
                </c:pt>
                <c:pt idx="3696">
                  <c:v>6.201</c:v>
                </c:pt>
                <c:pt idx="3697">
                  <c:v>6.202</c:v>
                </c:pt>
                <c:pt idx="3698">
                  <c:v>6.203</c:v>
                </c:pt>
                <c:pt idx="3699">
                  <c:v>6.206</c:v>
                </c:pt>
                <c:pt idx="3700">
                  <c:v>6.207</c:v>
                </c:pt>
                <c:pt idx="3701">
                  <c:v>6.208</c:v>
                </c:pt>
                <c:pt idx="3702">
                  <c:v>6.211</c:v>
                </c:pt>
                <c:pt idx="3703">
                  <c:v>6.212</c:v>
                </c:pt>
                <c:pt idx="3704">
                  <c:v>6.213</c:v>
                </c:pt>
                <c:pt idx="3705">
                  <c:v>6.216</c:v>
                </c:pt>
                <c:pt idx="3706">
                  <c:v>6.217</c:v>
                </c:pt>
                <c:pt idx="3707">
                  <c:v>6.22</c:v>
                </c:pt>
                <c:pt idx="3708">
                  <c:v>6.221</c:v>
                </c:pt>
                <c:pt idx="3709">
                  <c:v>6.222</c:v>
                </c:pt>
                <c:pt idx="3710">
                  <c:v>6.222999999999998</c:v>
                </c:pt>
                <c:pt idx="3711">
                  <c:v>6.226</c:v>
                </c:pt>
                <c:pt idx="3712">
                  <c:v>6.226999999999999</c:v>
                </c:pt>
                <c:pt idx="3713">
                  <c:v>6.23</c:v>
                </c:pt>
                <c:pt idx="3714">
                  <c:v>6.231</c:v>
                </c:pt>
                <c:pt idx="3715">
                  <c:v>6.232</c:v>
                </c:pt>
                <c:pt idx="3716">
                  <c:v>6.235</c:v>
                </c:pt>
                <c:pt idx="3717">
                  <c:v>6.236</c:v>
                </c:pt>
                <c:pt idx="3718">
                  <c:v>6.237</c:v>
                </c:pt>
                <c:pt idx="3719">
                  <c:v>6.24</c:v>
                </c:pt>
                <c:pt idx="3720">
                  <c:v>6.241</c:v>
                </c:pt>
                <c:pt idx="3721">
                  <c:v>6.242</c:v>
                </c:pt>
                <c:pt idx="3722">
                  <c:v>6.245</c:v>
                </c:pt>
                <c:pt idx="3723">
                  <c:v>6.246</c:v>
                </c:pt>
                <c:pt idx="3724">
                  <c:v>6.247</c:v>
                </c:pt>
                <c:pt idx="3725">
                  <c:v>6.25</c:v>
                </c:pt>
                <c:pt idx="3726">
                  <c:v>6.251</c:v>
                </c:pt>
                <c:pt idx="3727">
                  <c:v>6.253</c:v>
                </c:pt>
                <c:pt idx="3728">
                  <c:v>6.254999999999998</c:v>
                </c:pt>
                <c:pt idx="3729">
                  <c:v>6.256</c:v>
                </c:pt>
                <c:pt idx="3730">
                  <c:v>6.257</c:v>
                </c:pt>
                <c:pt idx="3731">
                  <c:v>6.26</c:v>
                </c:pt>
                <c:pt idx="3732">
                  <c:v>6.261</c:v>
                </c:pt>
                <c:pt idx="3733">
                  <c:v>6.262999999999998</c:v>
                </c:pt>
                <c:pt idx="3734">
                  <c:v>6.264999999999998</c:v>
                </c:pt>
                <c:pt idx="3735">
                  <c:v>6.266</c:v>
                </c:pt>
                <c:pt idx="3736">
                  <c:v>6.267999999999998</c:v>
                </c:pt>
                <c:pt idx="3737">
                  <c:v>6.27</c:v>
                </c:pt>
                <c:pt idx="3738">
                  <c:v>6.271</c:v>
                </c:pt>
                <c:pt idx="3739">
                  <c:v>6.273</c:v>
                </c:pt>
                <c:pt idx="3740">
                  <c:v>6.275</c:v>
                </c:pt>
                <c:pt idx="3741">
                  <c:v>6.276</c:v>
                </c:pt>
                <c:pt idx="3742">
                  <c:v>6.278</c:v>
                </c:pt>
                <c:pt idx="3743">
                  <c:v>6.28</c:v>
                </c:pt>
                <c:pt idx="3744">
                  <c:v>6.282</c:v>
                </c:pt>
                <c:pt idx="3745">
                  <c:v>6.283</c:v>
                </c:pt>
                <c:pt idx="3746">
                  <c:v>6.285</c:v>
                </c:pt>
                <c:pt idx="3747">
                  <c:v>6.287</c:v>
                </c:pt>
                <c:pt idx="3748">
                  <c:v>6.288</c:v>
                </c:pt>
                <c:pt idx="3749">
                  <c:v>6.29</c:v>
                </c:pt>
                <c:pt idx="3750">
                  <c:v>6.292</c:v>
                </c:pt>
                <c:pt idx="3751">
                  <c:v>6.293</c:v>
                </c:pt>
                <c:pt idx="3752">
                  <c:v>6.294999999999998</c:v>
                </c:pt>
                <c:pt idx="3753">
                  <c:v>6.297</c:v>
                </c:pt>
                <c:pt idx="3754">
                  <c:v>6.298</c:v>
                </c:pt>
                <c:pt idx="3755">
                  <c:v>6.3</c:v>
                </c:pt>
                <c:pt idx="3756">
                  <c:v>6.302</c:v>
                </c:pt>
                <c:pt idx="3757">
                  <c:v>6.302999999999998</c:v>
                </c:pt>
                <c:pt idx="3758">
                  <c:v>6.304999999999998</c:v>
                </c:pt>
                <c:pt idx="3759">
                  <c:v>6.306999999999999</c:v>
                </c:pt>
                <c:pt idx="3760">
                  <c:v>6.307999999999998</c:v>
                </c:pt>
                <c:pt idx="3761">
                  <c:v>6.31</c:v>
                </c:pt>
                <c:pt idx="3762">
                  <c:v>6.311999999999998</c:v>
                </c:pt>
                <c:pt idx="3763">
                  <c:v>6.312999999999998</c:v>
                </c:pt>
                <c:pt idx="3764">
                  <c:v>6.315999999999998</c:v>
                </c:pt>
                <c:pt idx="3765">
                  <c:v>6.316999999999998</c:v>
                </c:pt>
                <c:pt idx="3766">
                  <c:v>6.317999999999998</c:v>
                </c:pt>
                <c:pt idx="3767">
                  <c:v>6.320999999999998</c:v>
                </c:pt>
                <c:pt idx="3768">
                  <c:v>6.321999999999998</c:v>
                </c:pt>
                <c:pt idx="3769">
                  <c:v>6.322999999999998</c:v>
                </c:pt>
                <c:pt idx="3770">
                  <c:v>6.325999999999998</c:v>
                </c:pt>
                <c:pt idx="3771">
                  <c:v>6.326999999999998</c:v>
                </c:pt>
                <c:pt idx="3772">
                  <c:v>6.327999999999998</c:v>
                </c:pt>
                <c:pt idx="3773">
                  <c:v>6.331</c:v>
                </c:pt>
                <c:pt idx="3774">
                  <c:v>6.332</c:v>
                </c:pt>
                <c:pt idx="3775">
                  <c:v>6.335</c:v>
                </c:pt>
                <c:pt idx="3776">
                  <c:v>6.336</c:v>
                </c:pt>
                <c:pt idx="3777">
                  <c:v>6.337</c:v>
                </c:pt>
                <c:pt idx="3778">
                  <c:v>6.34</c:v>
                </c:pt>
                <c:pt idx="3779">
                  <c:v>6.341</c:v>
                </c:pt>
                <c:pt idx="3780">
                  <c:v>6.342</c:v>
                </c:pt>
                <c:pt idx="3781">
                  <c:v>6.344999999999998</c:v>
                </c:pt>
                <c:pt idx="3782">
                  <c:v>6.346</c:v>
                </c:pt>
                <c:pt idx="3783">
                  <c:v>6.346999999999999</c:v>
                </c:pt>
                <c:pt idx="3784">
                  <c:v>6.35</c:v>
                </c:pt>
                <c:pt idx="3785">
                  <c:v>6.351</c:v>
                </c:pt>
                <c:pt idx="3786">
                  <c:v>6.351999999999998</c:v>
                </c:pt>
                <c:pt idx="3787">
                  <c:v>6.354999999999998</c:v>
                </c:pt>
                <c:pt idx="3788">
                  <c:v>6.355999999999998</c:v>
                </c:pt>
                <c:pt idx="3789">
                  <c:v>6.356999999999998</c:v>
                </c:pt>
                <c:pt idx="3790">
                  <c:v>6.359999999999998</c:v>
                </c:pt>
                <c:pt idx="3791">
                  <c:v>6.360999999999998</c:v>
                </c:pt>
                <c:pt idx="3792">
                  <c:v>6.361999999999998</c:v>
                </c:pt>
                <c:pt idx="3793">
                  <c:v>6.364999999999997</c:v>
                </c:pt>
                <c:pt idx="3794">
                  <c:v>6.365999999999998</c:v>
                </c:pt>
                <c:pt idx="3795">
                  <c:v>6.366999999999998</c:v>
                </c:pt>
                <c:pt idx="3796">
                  <c:v>6.37</c:v>
                </c:pt>
                <c:pt idx="3797">
                  <c:v>6.371</c:v>
                </c:pt>
                <c:pt idx="3798">
                  <c:v>6.372</c:v>
                </c:pt>
                <c:pt idx="3799">
                  <c:v>6.375</c:v>
                </c:pt>
                <c:pt idx="3800">
                  <c:v>6.376</c:v>
                </c:pt>
                <c:pt idx="3801">
                  <c:v>6.378</c:v>
                </c:pt>
                <c:pt idx="3802">
                  <c:v>6.38</c:v>
                </c:pt>
                <c:pt idx="3803">
                  <c:v>6.381</c:v>
                </c:pt>
                <c:pt idx="3804">
                  <c:v>6.383</c:v>
                </c:pt>
                <c:pt idx="3805">
                  <c:v>6.384999999999998</c:v>
                </c:pt>
                <c:pt idx="3806">
                  <c:v>6.386</c:v>
                </c:pt>
                <c:pt idx="3807">
                  <c:v>6.387999999999998</c:v>
                </c:pt>
                <c:pt idx="3808">
                  <c:v>6.39</c:v>
                </c:pt>
                <c:pt idx="3809">
                  <c:v>6.391</c:v>
                </c:pt>
                <c:pt idx="3810">
                  <c:v>6.392999999999998</c:v>
                </c:pt>
                <c:pt idx="3811">
                  <c:v>6.394999999999998</c:v>
                </c:pt>
                <c:pt idx="3812">
                  <c:v>6.395999999999998</c:v>
                </c:pt>
                <c:pt idx="3813">
                  <c:v>6.397999999999998</c:v>
                </c:pt>
                <c:pt idx="3814">
                  <c:v>6.4</c:v>
                </c:pt>
                <c:pt idx="3815">
                  <c:v>6.402</c:v>
                </c:pt>
                <c:pt idx="3816">
                  <c:v>6.403</c:v>
                </c:pt>
                <c:pt idx="3817">
                  <c:v>6.405</c:v>
                </c:pt>
                <c:pt idx="3818">
                  <c:v>6.407</c:v>
                </c:pt>
                <c:pt idx="3819">
                  <c:v>6.408</c:v>
                </c:pt>
                <c:pt idx="3820">
                  <c:v>6.41</c:v>
                </c:pt>
                <c:pt idx="3821">
                  <c:v>6.412</c:v>
                </c:pt>
                <c:pt idx="3822">
                  <c:v>6.413</c:v>
                </c:pt>
                <c:pt idx="3823">
                  <c:v>6.415</c:v>
                </c:pt>
                <c:pt idx="3824">
                  <c:v>6.417</c:v>
                </c:pt>
                <c:pt idx="3825">
                  <c:v>6.418</c:v>
                </c:pt>
                <c:pt idx="3826">
                  <c:v>6.42</c:v>
                </c:pt>
                <c:pt idx="3827">
                  <c:v>6.422</c:v>
                </c:pt>
                <c:pt idx="3828">
                  <c:v>6.423</c:v>
                </c:pt>
                <c:pt idx="3829">
                  <c:v>6.424999999999998</c:v>
                </c:pt>
                <c:pt idx="3830">
                  <c:v>6.427</c:v>
                </c:pt>
                <c:pt idx="3831">
                  <c:v>6.427999999999998</c:v>
                </c:pt>
                <c:pt idx="3832">
                  <c:v>6.431</c:v>
                </c:pt>
                <c:pt idx="3833">
                  <c:v>6.432</c:v>
                </c:pt>
                <c:pt idx="3834">
                  <c:v>6.433</c:v>
                </c:pt>
                <c:pt idx="3835">
                  <c:v>6.436</c:v>
                </c:pt>
                <c:pt idx="3836">
                  <c:v>6.437</c:v>
                </c:pt>
                <c:pt idx="3837">
                  <c:v>6.438</c:v>
                </c:pt>
                <c:pt idx="3838">
                  <c:v>6.441</c:v>
                </c:pt>
                <c:pt idx="3839">
                  <c:v>6.442</c:v>
                </c:pt>
                <c:pt idx="3840">
                  <c:v>6.443</c:v>
                </c:pt>
                <c:pt idx="3841">
                  <c:v>6.446</c:v>
                </c:pt>
                <c:pt idx="3842">
                  <c:v>6.447</c:v>
                </c:pt>
                <c:pt idx="3843">
                  <c:v>6.45</c:v>
                </c:pt>
                <c:pt idx="3844">
                  <c:v>6.451</c:v>
                </c:pt>
                <c:pt idx="3845">
                  <c:v>6.452</c:v>
                </c:pt>
                <c:pt idx="3846">
                  <c:v>6.455</c:v>
                </c:pt>
                <c:pt idx="3847">
                  <c:v>6.456</c:v>
                </c:pt>
                <c:pt idx="3848">
                  <c:v>6.457</c:v>
                </c:pt>
                <c:pt idx="3849">
                  <c:v>6.46</c:v>
                </c:pt>
                <c:pt idx="3850">
                  <c:v>6.461</c:v>
                </c:pt>
                <c:pt idx="3851">
                  <c:v>6.462</c:v>
                </c:pt>
                <c:pt idx="3852">
                  <c:v>6.464999999999998</c:v>
                </c:pt>
                <c:pt idx="3853">
                  <c:v>6.466</c:v>
                </c:pt>
                <c:pt idx="3854">
                  <c:v>6.467</c:v>
                </c:pt>
                <c:pt idx="3855">
                  <c:v>6.47</c:v>
                </c:pt>
                <c:pt idx="3856">
                  <c:v>6.471</c:v>
                </c:pt>
                <c:pt idx="3857">
                  <c:v>6.472</c:v>
                </c:pt>
                <c:pt idx="3858">
                  <c:v>6.475</c:v>
                </c:pt>
                <c:pt idx="3859">
                  <c:v>6.476</c:v>
                </c:pt>
                <c:pt idx="3860">
                  <c:v>6.477</c:v>
                </c:pt>
                <c:pt idx="3861">
                  <c:v>6.48</c:v>
                </c:pt>
                <c:pt idx="3862">
                  <c:v>6.481</c:v>
                </c:pt>
                <c:pt idx="3863">
                  <c:v>6.482</c:v>
                </c:pt>
                <c:pt idx="3864">
                  <c:v>6.485</c:v>
                </c:pt>
                <c:pt idx="3865">
                  <c:v>6.486</c:v>
                </c:pt>
                <c:pt idx="3866">
                  <c:v>6.487</c:v>
                </c:pt>
                <c:pt idx="3867">
                  <c:v>6.49</c:v>
                </c:pt>
                <c:pt idx="3868">
                  <c:v>6.491</c:v>
                </c:pt>
                <c:pt idx="3869">
                  <c:v>6.492</c:v>
                </c:pt>
                <c:pt idx="3870">
                  <c:v>6.495</c:v>
                </c:pt>
                <c:pt idx="3871">
                  <c:v>6.496</c:v>
                </c:pt>
                <c:pt idx="3872">
                  <c:v>6.497</c:v>
                </c:pt>
                <c:pt idx="3873">
                  <c:v>6.5</c:v>
                </c:pt>
                <c:pt idx="3874">
                  <c:v>6.501</c:v>
                </c:pt>
                <c:pt idx="3875">
                  <c:v>6.502</c:v>
                </c:pt>
                <c:pt idx="3876">
                  <c:v>6.504999999999998</c:v>
                </c:pt>
                <c:pt idx="3877">
                  <c:v>6.506</c:v>
                </c:pt>
                <c:pt idx="3878">
                  <c:v>6.508</c:v>
                </c:pt>
                <c:pt idx="3879">
                  <c:v>6.51</c:v>
                </c:pt>
                <c:pt idx="3880">
                  <c:v>6.511</c:v>
                </c:pt>
                <c:pt idx="3881">
                  <c:v>6.512</c:v>
                </c:pt>
                <c:pt idx="3882">
                  <c:v>6.514999999999998</c:v>
                </c:pt>
                <c:pt idx="3883">
                  <c:v>6.516</c:v>
                </c:pt>
                <c:pt idx="3884">
                  <c:v>6.517999999999998</c:v>
                </c:pt>
                <c:pt idx="3885">
                  <c:v>6.52</c:v>
                </c:pt>
                <c:pt idx="3886">
                  <c:v>6.520999999999998</c:v>
                </c:pt>
                <c:pt idx="3887">
                  <c:v>6.522999999999998</c:v>
                </c:pt>
                <c:pt idx="3888">
                  <c:v>6.524999999999998</c:v>
                </c:pt>
                <c:pt idx="3889">
                  <c:v>6.525999999999998</c:v>
                </c:pt>
                <c:pt idx="3890">
                  <c:v>6.527999999999998</c:v>
                </c:pt>
                <c:pt idx="3891">
                  <c:v>6.53</c:v>
                </c:pt>
                <c:pt idx="3892">
                  <c:v>6.531</c:v>
                </c:pt>
                <c:pt idx="3893">
                  <c:v>6.533</c:v>
                </c:pt>
                <c:pt idx="3894">
                  <c:v>6.535</c:v>
                </c:pt>
                <c:pt idx="3895">
                  <c:v>6.536</c:v>
                </c:pt>
                <c:pt idx="3896">
                  <c:v>6.538</c:v>
                </c:pt>
                <c:pt idx="3897">
                  <c:v>6.54</c:v>
                </c:pt>
                <c:pt idx="3898">
                  <c:v>6.541</c:v>
                </c:pt>
                <c:pt idx="3899">
                  <c:v>6.543</c:v>
                </c:pt>
                <c:pt idx="3900">
                  <c:v>6.544999999999998</c:v>
                </c:pt>
                <c:pt idx="3901">
                  <c:v>6.546</c:v>
                </c:pt>
                <c:pt idx="3902">
                  <c:v>6.548</c:v>
                </c:pt>
                <c:pt idx="3903">
                  <c:v>6.55</c:v>
                </c:pt>
                <c:pt idx="3904">
                  <c:v>6.552</c:v>
                </c:pt>
                <c:pt idx="3905">
                  <c:v>6.552999999999998</c:v>
                </c:pt>
                <c:pt idx="3906">
                  <c:v>6.554999999999998</c:v>
                </c:pt>
                <c:pt idx="3907">
                  <c:v>6.556999999999999</c:v>
                </c:pt>
                <c:pt idx="3908">
                  <c:v>6.557999999999998</c:v>
                </c:pt>
                <c:pt idx="3909">
                  <c:v>6.56</c:v>
                </c:pt>
                <c:pt idx="3910">
                  <c:v>6.561999999999998</c:v>
                </c:pt>
                <c:pt idx="3911">
                  <c:v>6.562999999999998</c:v>
                </c:pt>
                <c:pt idx="3912">
                  <c:v>6.564999999999998</c:v>
                </c:pt>
                <c:pt idx="3913">
                  <c:v>6.566999999999998</c:v>
                </c:pt>
                <c:pt idx="3914">
                  <c:v>6.567999999999998</c:v>
                </c:pt>
                <c:pt idx="3915">
                  <c:v>6.57</c:v>
                </c:pt>
                <c:pt idx="3916">
                  <c:v>6.572</c:v>
                </c:pt>
                <c:pt idx="3917">
                  <c:v>6.573</c:v>
                </c:pt>
                <c:pt idx="3918">
                  <c:v>6.575</c:v>
                </c:pt>
                <c:pt idx="3919">
                  <c:v>6.577</c:v>
                </c:pt>
                <c:pt idx="3920">
                  <c:v>6.578</c:v>
                </c:pt>
                <c:pt idx="3921">
                  <c:v>6.58</c:v>
                </c:pt>
                <c:pt idx="3922">
                  <c:v>6.582</c:v>
                </c:pt>
                <c:pt idx="3923">
                  <c:v>6.583</c:v>
                </c:pt>
                <c:pt idx="3924">
                  <c:v>6.585</c:v>
                </c:pt>
                <c:pt idx="3925">
                  <c:v>6.587</c:v>
                </c:pt>
                <c:pt idx="3926">
                  <c:v>6.588</c:v>
                </c:pt>
                <c:pt idx="3927">
                  <c:v>6.59</c:v>
                </c:pt>
                <c:pt idx="3928">
                  <c:v>6.592</c:v>
                </c:pt>
                <c:pt idx="3929">
                  <c:v>6.593</c:v>
                </c:pt>
                <c:pt idx="3930">
                  <c:v>6.596</c:v>
                </c:pt>
                <c:pt idx="3931">
                  <c:v>6.597</c:v>
                </c:pt>
                <c:pt idx="3932">
                  <c:v>6.597999999999998</c:v>
                </c:pt>
                <c:pt idx="3933">
                  <c:v>6.601</c:v>
                </c:pt>
                <c:pt idx="3934">
                  <c:v>6.601999999999998</c:v>
                </c:pt>
                <c:pt idx="3935">
                  <c:v>6.602999999999998</c:v>
                </c:pt>
                <c:pt idx="3936">
                  <c:v>6.605999999999998</c:v>
                </c:pt>
                <c:pt idx="3937">
                  <c:v>6.606999999999998</c:v>
                </c:pt>
                <c:pt idx="3938">
                  <c:v>6.607999999999998</c:v>
                </c:pt>
                <c:pt idx="3939">
                  <c:v>6.610999999999998</c:v>
                </c:pt>
                <c:pt idx="3940">
                  <c:v>6.611999999999998</c:v>
                </c:pt>
                <c:pt idx="3941">
                  <c:v>6.612999999999998</c:v>
                </c:pt>
                <c:pt idx="3942">
                  <c:v>6.615999999999998</c:v>
                </c:pt>
                <c:pt idx="3943">
                  <c:v>6.616999999999998</c:v>
                </c:pt>
                <c:pt idx="3944">
                  <c:v>6.617999999999998</c:v>
                </c:pt>
                <c:pt idx="3945">
                  <c:v>6.620999999999998</c:v>
                </c:pt>
                <c:pt idx="3946">
                  <c:v>6.621999999999998</c:v>
                </c:pt>
                <c:pt idx="3947">
                  <c:v>6.622999999999997</c:v>
                </c:pt>
                <c:pt idx="3948">
                  <c:v>6.625999999999998</c:v>
                </c:pt>
                <c:pt idx="3949">
                  <c:v>6.626999999999998</c:v>
                </c:pt>
                <c:pt idx="3950">
                  <c:v>6.627999999999997</c:v>
                </c:pt>
                <c:pt idx="3951">
                  <c:v>6.631</c:v>
                </c:pt>
                <c:pt idx="3952">
                  <c:v>6.632</c:v>
                </c:pt>
                <c:pt idx="3953">
                  <c:v>6.633</c:v>
                </c:pt>
                <c:pt idx="3954">
                  <c:v>6.636</c:v>
                </c:pt>
                <c:pt idx="3955">
                  <c:v>6.636999999999999</c:v>
                </c:pt>
                <c:pt idx="3956">
                  <c:v>6.637999999999998</c:v>
                </c:pt>
                <c:pt idx="3957">
                  <c:v>6.641</c:v>
                </c:pt>
                <c:pt idx="3958">
                  <c:v>6.641999999999998</c:v>
                </c:pt>
                <c:pt idx="3959">
                  <c:v>6.642999999999998</c:v>
                </c:pt>
                <c:pt idx="3960">
                  <c:v>6.645999999999998</c:v>
                </c:pt>
                <c:pt idx="3961">
                  <c:v>6.646999999999998</c:v>
                </c:pt>
                <c:pt idx="3962">
                  <c:v>6.649999999999998</c:v>
                </c:pt>
                <c:pt idx="3963">
                  <c:v>6.650999999999998</c:v>
                </c:pt>
                <c:pt idx="3964">
                  <c:v>6.651999999999998</c:v>
                </c:pt>
                <c:pt idx="3965">
                  <c:v>6.654999999999997</c:v>
                </c:pt>
                <c:pt idx="3966">
                  <c:v>6.655999999999998</c:v>
                </c:pt>
                <c:pt idx="3967">
                  <c:v>6.656999999999998</c:v>
                </c:pt>
                <c:pt idx="3968">
                  <c:v>6.657999999999998</c:v>
                </c:pt>
                <c:pt idx="3969">
                  <c:v>6.660999999999998</c:v>
                </c:pt>
                <c:pt idx="3970">
                  <c:v>6.661999999999998</c:v>
                </c:pt>
                <c:pt idx="3971">
                  <c:v>6.664999999999997</c:v>
                </c:pt>
                <c:pt idx="3972">
                  <c:v>6.665999999999998</c:v>
                </c:pt>
                <c:pt idx="3973">
                  <c:v>6.666999999999998</c:v>
                </c:pt>
                <c:pt idx="3974">
                  <c:v>6.67</c:v>
                </c:pt>
                <c:pt idx="3975">
                  <c:v>6.671</c:v>
                </c:pt>
                <c:pt idx="3976">
                  <c:v>6.672</c:v>
                </c:pt>
                <c:pt idx="3977">
                  <c:v>6.674999999999998</c:v>
                </c:pt>
                <c:pt idx="3978">
                  <c:v>6.676</c:v>
                </c:pt>
                <c:pt idx="3979">
                  <c:v>6.677</c:v>
                </c:pt>
                <c:pt idx="3980">
                  <c:v>6.68</c:v>
                </c:pt>
                <c:pt idx="3981">
                  <c:v>6.681</c:v>
                </c:pt>
                <c:pt idx="3982">
                  <c:v>6.681999999999999</c:v>
                </c:pt>
                <c:pt idx="3983">
                  <c:v>6.684999999999998</c:v>
                </c:pt>
                <c:pt idx="3984">
                  <c:v>6.685999999999998</c:v>
                </c:pt>
                <c:pt idx="3985">
                  <c:v>6.686999999999998</c:v>
                </c:pt>
                <c:pt idx="3986">
                  <c:v>6.689999999999999</c:v>
                </c:pt>
                <c:pt idx="3987">
                  <c:v>6.690999999999998</c:v>
                </c:pt>
                <c:pt idx="3988">
                  <c:v>6.691999999999998</c:v>
                </c:pt>
                <c:pt idx="3989">
                  <c:v>6.694999999999998</c:v>
                </c:pt>
                <c:pt idx="3990">
                  <c:v>6.695999999999998</c:v>
                </c:pt>
                <c:pt idx="3991">
                  <c:v>6.697999999999998</c:v>
                </c:pt>
                <c:pt idx="3992">
                  <c:v>6.7</c:v>
                </c:pt>
                <c:pt idx="3993">
                  <c:v>6.701</c:v>
                </c:pt>
                <c:pt idx="3994">
                  <c:v>6.703</c:v>
                </c:pt>
                <c:pt idx="3995">
                  <c:v>6.705</c:v>
                </c:pt>
                <c:pt idx="3996">
                  <c:v>6.706</c:v>
                </c:pt>
                <c:pt idx="3997">
                  <c:v>6.708</c:v>
                </c:pt>
                <c:pt idx="3998">
                  <c:v>6.71</c:v>
                </c:pt>
                <c:pt idx="3999">
                  <c:v>6.711</c:v>
                </c:pt>
                <c:pt idx="4000">
                  <c:v>6.713</c:v>
                </c:pt>
                <c:pt idx="4001">
                  <c:v>6.714999999999998</c:v>
                </c:pt>
                <c:pt idx="4002">
                  <c:v>6.716</c:v>
                </c:pt>
                <c:pt idx="4003">
                  <c:v>6.718</c:v>
                </c:pt>
                <c:pt idx="4004">
                  <c:v>6.72</c:v>
                </c:pt>
                <c:pt idx="4005">
                  <c:v>6.721</c:v>
                </c:pt>
                <c:pt idx="4006">
                  <c:v>6.722999999999998</c:v>
                </c:pt>
                <c:pt idx="4007">
                  <c:v>6.724999999999998</c:v>
                </c:pt>
                <c:pt idx="4008">
                  <c:v>6.726</c:v>
                </c:pt>
                <c:pt idx="4009">
                  <c:v>6.727999999999998</c:v>
                </c:pt>
                <c:pt idx="4010">
                  <c:v>6.73</c:v>
                </c:pt>
                <c:pt idx="4011">
                  <c:v>6.732</c:v>
                </c:pt>
                <c:pt idx="4012">
                  <c:v>6.733</c:v>
                </c:pt>
                <c:pt idx="4013">
                  <c:v>6.735</c:v>
                </c:pt>
                <c:pt idx="4014">
                  <c:v>6.737</c:v>
                </c:pt>
                <c:pt idx="4015">
                  <c:v>6.738</c:v>
                </c:pt>
                <c:pt idx="4016">
                  <c:v>6.74</c:v>
                </c:pt>
                <c:pt idx="4017">
                  <c:v>6.742</c:v>
                </c:pt>
                <c:pt idx="4018">
                  <c:v>6.743</c:v>
                </c:pt>
                <c:pt idx="4019">
                  <c:v>6.745</c:v>
                </c:pt>
                <c:pt idx="4020">
                  <c:v>6.747</c:v>
                </c:pt>
                <c:pt idx="4021">
                  <c:v>6.748</c:v>
                </c:pt>
                <c:pt idx="4022">
                  <c:v>6.75</c:v>
                </c:pt>
                <c:pt idx="4023">
                  <c:v>6.752</c:v>
                </c:pt>
                <c:pt idx="4024">
                  <c:v>6.753</c:v>
                </c:pt>
                <c:pt idx="4025">
                  <c:v>6.754999999999998</c:v>
                </c:pt>
                <c:pt idx="4026">
                  <c:v>6.757</c:v>
                </c:pt>
                <c:pt idx="4027">
                  <c:v>6.758</c:v>
                </c:pt>
                <c:pt idx="4028">
                  <c:v>6.76</c:v>
                </c:pt>
                <c:pt idx="4029">
                  <c:v>6.761999999999999</c:v>
                </c:pt>
                <c:pt idx="4030">
                  <c:v>6.762999999999998</c:v>
                </c:pt>
                <c:pt idx="4031">
                  <c:v>6.764999999999998</c:v>
                </c:pt>
                <c:pt idx="4032">
                  <c:v>6.766999999999998</c:v>
                </c:pt>
                <c:pt idx="4033">
                  <c:v>6.767999999999998</c:v>
                </c:pt>
                <c:pt idx="4034">
                  <c:v>6.77</c:v>
                </c:pt>
                <c:pt idx="4035">
                  <c:v>6.772</c:v>
                </c:pt>
                <c:pt idx="4036">
                  <c:v>6.773</c:v>
                </c:pt>
                <c:pt idx="4037">
                  <c:v>6.775</c:v>
                </c:pt>
                <c:pt idx="4038">
                  <c:v>6.777</c:v>
                </c:pt>
                <c:pt idx="4039">
                  <c:v>6.778</c:v>
                </c:pt>
                <c:pt idx="4040">
                  <c:v>6.781</c:v>
                </c:pt>
                <c:pt idx="4041">
                  <c:v>6.782</c:v>
                </c:pt>
                <c:pt idx="4042">
                  <c:v>6.783</c:v>
                </c:pt>
                <c:pt idx="4043">
                  <c:v>6.786</c:v>
                </c:pt>
                <c:pt idx="4044">
                  <c:v>6.787</c:v>
                </c:pt>
                <c:pt idx="4045">
                  <c:v>6.788</c:v>
                </c:pt>
                <c:pt idx="4046">
                  <c:v>6.791</c:v>
                </c:pt>
                <c:pt idx="4047">
                  <c:v>6.792</c:v>
                </c:pt>
                <c:pt idx="4048">
                  <c:v>6.793</c:v>
                </c:pt>
                <c:pt idx="4049">
                  <c:v>6.796</c:v>
                </c:pt>
                <c:pt idx="4050">
                  <c:v>6.797</c:v>
                </c:pt>
                <c:pt idx="4051">
                  <c:v>6.798</c:v>
                </c:pt>
                <c:pt idx="4052">
                  <c:v>6.801</c:v>
                </c:pt>
                <c:pt idx="4053">
                  <c:v>6.802</c:v>
                </c:pt>
                <c:pt idx="4054">
                  <c:v>6.804999999999998</c:v>
                </c:pt>
                <c:pt idx="4055">
                  <c:v>6.806</c:v>
                </c:pt>
                <c:pt idx="4056">
                  <c:v>6.806999999999999</c:v>
                </c:pt>
                <c:pt idx="4057">
                  <c:v>6.81</c:v>
                </c:pt>
                <c:pt idx="4058">
                  <c:v>6.810999999999998</c:v>
                </c:pt>
                <c:pt idx="4059">
                  <c:v>6.811999999999998</c:v>
                </c:pt>
                <c:pt idx="4060">
                  <c:v>6.814999999999998</c:v>
                </c:pt>
                <c:pt idx="4061">
                  <c:v>6.815999999999998</c:v>
                </c:pt>
                <c:pt idx="4062">
                  <c:v>6.816999999999998</c:v>
                </c:pt>
                <c:pt idx="4063">
                  <c:v>6.819999999999998</c:v>
                </c:pt>
                <c:pt idx="4064">
                  <c:v>6.820999999999998</c:v>
                </c:pt>
                <c:pt idx="4065">
                  <c:v>6.821999999999998</c:v>
                </c:pt>
                <c:pt idx="4066">
                  <c:v>6.824999999999997</c:v>
                </c:pt>
                <c:pt idx="4067">
                  <c:v>6.825999999999998</c:v>
                </c:pt>
                <c:pt idx="4068">
                  <c:v>6.826999999999998</c:v>
                </c:pt>
                <c:pt idx="4069">
                  <c:v>6.83</c:v>
                </c:pt>
                <c:pt idx="4070">
                  <c:v>6.831</c:v>
                </c:pt>
                <c:pt idx="4071">
                  <c:v>6.832</c:v>
                </c:pt>
                <c:pt idx="4072">
                  <c:v>6.835</c:v>
                </c:pt>
                <c:pt idx="4073">
                  <c:v>6.836</c:v>
                </c:pt>
                <c:pt idx="4074">
                  <c:v>6.838</c:v>
                </c:pt>
                <c:pt idx="4075">
                  <c:v>6.84</c:v>
                </c:pt>
                <c:pt idx="4076">
                  <c:v>6.841</c:v>
                </c:pt>
                <c:pt idx="4077">
                  <c:v>6.842</c:v>
                </c:pt>
                <c:pt idx="4078">
                  <c:v>6.844999999999998</c:v>
                </c:pt>
                <c:pt idx="4079">
                  <c:v>6.846</c:v>
                </c:pt>
                <c:pt idx="4080">
                  <c:v>6.847999999999998</c:v>
                </c:pt>
                <c:pt idx="4081">
                  <c:v>6.85</c:v>
                </c:pt>
                <c:pt idx="4082">
                  <c:v>6.851</c:v>
                </c:pt>
                <c:pt idx="4083">
                  <c:v>6.852999999999998</c:v>
                </c:pt>
                <c:pt idx="4084">
                  <c:v>6.854999999999998</c:v>
                </c:pt>
                <c:pt idx="4085">
                  <c:v>6.855999999999998</c:v>
                </c:pt>
                <c:pt idx="4086">
                  <c:v>6.857999999999998</c:v>
                </c:pt>
                <c:pt idx="4087">
                  <c:v>6.859999999999998</c:v>
                </c:pt>
                <c:pt idx="4088">
                  <c:v>6.860999999999998</c:v>
                </c:pt>
                <c:pt idx="4089">
                  <c:v>6.862999999999998</c:v>
                </c:pt>
                <c:pt idx="4090">
                  <c:v>6.864999999999997</c:v>
                </c:pt>
                <c:pt idx="4091">
                  <c:v>6.865999999999998</c:v>
                </c:pt>
                <c:pt idx="4092">
                  <c:v>6.867999999999998</c:v>
                </c:pt>
                <c:pt idx="4093">
                  <c:v>6.87</c:v>
                </c:pt>
                <c:pt idx="4094">
                  <c:v>6.871</c:v>
                </c:pt>
                <c:pt idx="4095">
                  <c:v>6.873</c:v>
                </c:pt>
                <c:pt idx="4096">
                  <c:v>6.875</c:v>
                </c:pt>
                <c:pt idx="4097">
                  <c:v>6.876</c:v>
                </c:pt>
                <c:pt idx="4098">
                  <c:v>6.878</c:v>
                </c:pt>
                <c:pt idx="4099">
                  <c:v>6.88</c:v>
                </c:pt>
                <c:pt idx="4100">
                  <c:v>6.882</c:v>
                </c:pt>
                <c:pt idx="4101">
                  <c:v>6.883</c:v>
                </c:pt>
                <c:pt idx="4102">
                  <c:v>6.884999999999998</c:v>
                </c:pt>
                <c:pt idx="4103">
                  <c:v>6.887</c:v>
                </c:pt>
                <c:pt idx="4104">
                  <c:v>6.887999999999998</c:v>
                </c:pt>
                <c:pt idx="4105">
                  <c:v>6.89</c:v>
                </c:pt>
                <c:pt idx="4106">
                  <c:v>6.891999999999999</c:v>
                </c:pt>
                <c:pt idx="4107">
                  <c:v>6.892999999999998</c:v>
                </c:pt>
                <c:pt idx="4108">
                  <c:v>6.894999999999998</c:v>
                </c:pt>
                <c:pt idx="4109">
                  <c:v>6.896999999999998</c:v>
                </c:pt>
                <c:pt idx="4110">
                  <c:v>6.897999999999998</c:v>
                </c:pt>
                <c:pt idx="4111">
                  <c:v>6.9</c:v>
                </c:pt>
                <c:pt idx="4112">
                  <c:v>6.902</c:v>
                </c:pt>
                <c:pt idx="4113">
                  <c:v>6.903</c:v>
                </c:pt>
                <c:pt idx="4114">
                  <c:v>6.905</c:v>
                </c:pt>
                <c:pt idx="4115">
                  <c:v>6.907</c:v>
                </c:pt>
                <c:pt idx="4116">
                  <c:v>6.908</c:v>
                </c:pt>
                <c:pt idx="4117">
                  <c:v>6.91</c:v>
                </c:pt>
                <c:pt idx="4118">
                  <c:v>6.912</c:v>
                </c:pt>
                <c:pt idx="4119">
                  <c:v>6.913</c:v>
                </c:pt>
                <c:pt idx="4120">
                  <c:v>6.915</c:v>
                </c:pt>
                <c:pt idx="4121">
                  <c:v>6.917</c:v>
                </c:pt>
                <c:pt idx="4122">
                  <c:v>6.918</c:v>
                </c:pt>
                <c:pt idx="4123">
                  <c:v>6.921</c:v>
                </c:pt>
                <c:pt idx="4124">
                  <c:v>6.922</c:v>
                </c:pt>
                <c:pt idx="4125">
                  <c:v>6.923</c:v>
                </c:pt>
                <c:pt idx="4126">
                  <c:v>6.926</c:v>
                </c:pt>
                <c:pt idx="4127">
                  <c:v>6.927</c:v>
                </c:pt>
                <c:pt idx="4128">
                  <c:v>6.927999999999998</c:v>
                </c:pt>
                <c:pt idx="4129">
                  <c:v>6.931</c:v>
                </c:pt>
                <c:pt idx="4130">
                  <c:v>6.932</c:v>
                </c:pt>
                <c:pt idx="4131">
                  <c:v>6.933</c:v>
                </c:pt>
                <c:pt idx="4132">
                  <c:v>6.936</c:v>
                </c:pt>
                <c:pt idx="4133">
                  <c:v>6.937</c:v>
                </c:pt>
                <c:pt idx="4134">
                  <c:v>6.938</c:v>
                </c:pt>
                <c:pt idx="4135">
                  <c:v>6.941</c:v>
                </c:pt>
                <c:pt idx="4136">
                  <c:v>6.942</c:v>
                </c:pt>
                <c:pt idx="4137">
                  <c:v>6.945</c:v>
                </c:pt>
                <c:pt idx="4138">
                  <c:v>6.946</c:v>
                </c:pt>
                <c:pt idx="4139">
                  <c:v>6.947</c:v>
                </c:pt>
                <c:pt idx="4140">
                  <c:v>6.95</c:v>
                </c:pt>
                <c:pt idx="4141">
                  <c:v>6.951</c:v>
                </c:pt>
                <c:pt idx="4142">
                  <c:v>6.952</c:v>
                </c:pt>
                <c:pt idx="4143">
                  <c:v>6.955</c:v>
                </c:pt>
                <c:pt idx="4144">
                  <c:v>6.956</c:v>
                </c:pt>
                <c:pt idx="4145">
                  <c:v>6.957</c:v>
                </c:pt>
                <c:pt idx="4146">
                  <c:v>6.96</c:v>
                </c:pt>
                <c:pt idx="4147">
                  <c:v>6.961</c:v>
                </c:pt>
                <c:pt idx="4148">
                  <c:v>6.962</c:v>
                </c:pt>
                <c:pt idx="4149">
                  <c:v>6.964999999999998</c:v>
                </c:pt>
                <c:pt idx="4150">
                  <c:v>6.966</c:v>
                </c:pt>
                <c:pt idx="4151">
                  <c:v>6.967</c:v>
                </c:pt>
                <c:pt idx="4152">
                  <c:v>6.97</c:v>
                </c:pt>
                <c:pt idx="4153">
                  <c:v>6.971</c:v>
                </c:pt>
                <c:pt idx="4154">
                  <c:v>6.972</c:v>
                </c:pt>
                <c:pt idx="4155">
                  <c:v>6.975</c:v>
                </c:pt>
                <c:pt idx="4156">
                  <c:v>6.976</c:v>
                </c:pt>
                <c:pt idx="4157">
                  <c:v>6.978</c:v>
                </c:pt>
                <c:pt idx="4158">
                  <c:v>6.98</c:v>
                </c:pt>
                <c:pt idx="4159">
                  <c:v>6.981</c:v>
                </c:pt>
                <c:pt idx="4160">
                  <c:v>6.983</c:v>
                </c:pt>
                <c:pt idx="4161">
                  <c:v>6.985</c:v>
                </c:pt>
                <c:pt idx="4162">
                  <c:v>6.986</c:v>
                </c:pt>
                <c:pt idx="4163">
                  <c:v>6.988</c:v>
                </c:pt>
                <c:pt idx="4164">
                  <c:v>6.99</c:v>
                </c:pt>
                <c:pt idx="4165">
                  <c:v>6.991</c:v>
                </c:pt>
                <c:pt idx="4166">
                  <c:v>6.993</c:v>
                </c:pt>
                <c:pt idx="4167">
                  <c:v>6.995</c:v>
                </c:pt>
                <c:pt idx="4168">
                  <c:v>6.996</c:v>
                </c:pt>
                <c:pt idx="4169">
                  <c:v>6.998</c:v>
                </c:pt>
                <c:pt idx="4170">
                  <c:v>7.0</c:v>
                </c:pt>
                <c:pt idx="4171">
                  <c:v>7.001</c:v>
                </c:pt>
                <c:pt idx="4172">
                  <c:v>7.003</c:v>
                </c:pt>
                <c:pt idx="4173">
                  <c:v>7.004</c:v>
                </c:pt>
                <c:pt idx="4174">
                  <c:v>7.007</c:v>
                </c:pt>
                <c:pt idx="4175">
                  <c:v>7.008</c:v>
                </c:pt>
                <c:pt idx="4176">
                  <c:v>7.009</c:v>
                </c:pt>
                <c:pt idx="4177">
                  <c:v>7.011</c:v>
                </c:pt>
                <c:pt idx="4178">
                  <c:v>7.012999999999998</c:v>
                </c:pt>
                <c:pt idx="4179">
                  <c:v>7.013999999999998</c:v>
                </c:pt>
                <c:pt idx="4180">
                  <c:v>7.016999999999999</c:v>
                </c:pt>
                <c:pt idx="4181">
                  <c:v>7.017999999999998</c:v>
                </c:pt>
                <c:pt idx="4182">
                  <c:v>7.019</c:v>
                </c:pt>
                <c:pt idx="4183">
                  <c:v>7.021999999999998</c:v>
                </c:pt>
                <c:pt idx="4184">
                  <c:v>7.022999999999998</c:v>
                </c:pt>
                <c:pt idx="4185">
                  <c:v>7.023999999999998</c:v>
                </c:pt>
                <c:pt idx="4186">
                  <c:v>7.026999999999998</c:v>
                </c:pt>
                <c:pt idx="4187">
                  <c:v>7.027999999999998</c:v>
                </c:pt>
                <c:pt idx="4188">
                  <c:v>7.028999999999998</c:v>
                </c:pt>
                <c:pt idx="4189">
                  <c:v>7.032</c:v>
                </c:pt>
                <c:pt idx="4190">
                  <c:v>7.033</c:v>
                </c:pt>
                <c:pt idx="4191">
                  <c:v>7.034</c:v>
                </c:pt>
                <c:pt idx="4192">
                  <c:v>7.037</c:v>
                </c:pt>
                <c:pt idx="4193">
                  <c:v>7.038</c:v>
                </c:pt>
                <c:pt idx="4194">
                  <c:v>7.039</c:v>
                </c:pt>
                <c:pt idx="4195">
                  <c:v>7.042</c:v>
                </c:pt>
                <c:pt idx="4196">
                  <c:v>7.043</c:v>
                </c:pt>
                <c:pt idx="4197">
                  <c:v>7.044</c:v>
                </c:pt>
                <c:pt idx="4198">
                  <c:v>7.047</c:v>
                </c:pt>
                <c:pt idx="4199">
                  <c:v>7.048</c:v>
                </c:pt>
                <c:pt idx="4200">
                  <c:v>7.051</c:v>
                </c:pt>
                <c:pt idx="4201">
                  <c:v>7.052</c:v>
                </c:pt>
                <c:pt idx="4202">
                  <c:v>7.052999999999998</c:v>
                </c:pt>
                <c:pt idx="4203">
                  <c:v>7.056</c:v>
                </c:pt>
                <c:pt idx="4204">
                  <c:v>7.056999999999999</c:v>
                </c:pt>
                <c:pt idx="4205">
                  <c:v>7.057999999999998</c:v>
                </c:pt>
                <c:pt idx="4206">
                  <c:v>7.060999999999998</c:v>
                </c:pt>
                <c:pt idx="4207">
                  <c:v>7.061999999999998</c:v>
                </c:pt>
                <c:pt idx="4208">
                  <c:v>7.062999999999998</c:v>
                </c:pt>
                <c:pt idx="4209">
                  <c:v>7.065999999999998</c:v>
                </c:pt>
                <c:pt idx="4210">
                  <c:v>7.066999999999998</c:v>
                </c:pt>
                <c:pt idx="4211">
                  <c:v>7.067999999999998</c:v>
                </c:pt>
                <c:pt idx="4212">
                  <c:v>7.071</c:v>
                </c:pt>
                <c:pt idx="4213">
                  <c:v>7.072</c:v>
                </c:pt>
                <c:pt idx="4214">
                  <c:v>7.074</c:v>
                </c:pt>
                <c:pt idx="4215">
                  <c:v>7.076</c:v>
                </c:pt>
                <c:pt idx="4216">
                  <c:v>7.077</c:v>
                </c:pt>
                <c:pt idx="4217">
                  <c:v>7.079</c:v>
                </c:pt>
                <c:pt idx="4218">
                  <c:v>7.081</c:v>
                </c:pt>
                <c:pt idx="4219">
                  <c:v>7.082</c:v>
                </c:pt>
                <c:pt idx="4220">
                  <c:v>7.084</c:v>
                </c:pt>
                <c:pt idx="4221">
                  <c:v>7.086</c:v>
                </c:pt>
                <c:pt idx="4222">
                  <c:v>7.087</c:v>
                </c:pt>
                <c:pt idx="4223">
                  <c:v>7.089</c:v>
                </c:pt>
                <c:pt idx="4224">
                  <c:v>7.091</c:v>
                </c:pt>
                <c:pt idx="4225">
                  <c:v>7.092</c:v>
                </c:pt>
                <c:pt idx="4226">
                  <c:v>7.093999999999999</c:v>
                </c:pt>
                <c:pt idx="4227">
                  <c:v>7.096</c:v>
                </c:pt>
                <c:pt idx="4228">
                  <c:v>7.097</c:v>
                </c:pt>
                <c:pt idx="4229">
                  <c:v>7.099</c:v>
                </c:pt>
                <c:pt idx="4230">
                  <c:v>7.101</c:v>
                </c:pt>
                <c:pt idx="4231">
                  <c:v>7.101999999999999</c:v>
                </c:pt>
                <c:pt idx="4232">
                  <c:v>7.103999999999998</c:v>
                </c:pt>
                <c:pt idx="4233">
                  <c:v>7.105999999999998</c:v>
                </c:pt>
                <c:pt idx="4234">
                  <c:v>7.107999999999998</c:v>
                </c:pt>
                <c:pt idx="4235">
                  <c:v>7.109</c:v>
                </c:pt>
                <c:pt idx="4236">
                  <c:v>7.110999999999998</c:v>
                </c:pt>
                <c:pt idx="4237">
                  <c:v>7.113</c:v>
                </c:pt>
                <c:pt idx="4238">
                  <c:v>7.113999999999998</c:v>
                </c:pt>
                <c:pt idx="4239">
                  <c:v>7.115999999999998</c:v>
                </c:pt>
                <c:pt idx="4240">
                  <c:v>7.117999999999998</c:v>
                </c:pt>
                <c:pt idx="4241">
                  <c:v>7.118999999999998</c:v>
                </c:pt>
                <c:pt idx="4242">
                  <c:v>7.121</c:v>
                </c:pt>
                <c:pt idx="4243">
                  <c:v>7.122999999999998</c:v>
                </c:pt>
                <c:pt idx="4244">
                  <c:v>7.123999999999998</c:v>
                </c:pt>
                <c:pt idx="4245">
                  <c:v>7.125999999999998</c:v>
                </c:pt>
                <c:pt idx="4246">
                  <c:v>7.127999999999997</c:v>
                </c:pt>
                <c:pt idx="4247">
                  <c:v>7.128999999999998</c:v>
                </c:pt>
                <c:pt idx="4248">
                  <c:v>7.131</c:v>
                </c:pt>
                <c:pt idx="4249">
                  <c:v>7.133</c:v>
                </c:pt>
                <c:pt idx="4250">
                  <c:v>7.133999999999999</c:v>
                </c:pt>
                <c:pt idx="4251">
                  <c:v>7.136</c:v>
                </c:pt>
                <c:pt idx="4252">
                  <c:v>7.137999999999998</c:v>
                </c:pt>
                <c:pt idx="4253">
                  <c:v>7.139</c:v>
                </c:pt>
                <c:pt idx="4254">
                  <c:v>7.141</c:v>
                </c:pt>
                <c:pt idx="4255">
                  <c:v>7.142999999999998</c:v>
                </c:pt>
                <c:pt idx="4256">
                  <c:v>7.143999999999998</c:v>
                </c:pt>
                <c:pt idx="4257">
                  <c:v>7.145999999999998</c:v>
                </c:pt>
                <c:pt idx="4258">
                  <c:v>7.147999999999998</c:v>
                </c:pt>
                <c:pt idx="4259">
                  <c:v>7.149</c:v>
                </c:pt>
                <c:pt idx="4260">
                  <c:v>7.150999999999998</c:v>
                </c:pt>
                <c:pt idx="4261">
                  <c:v>7.152999999999998</c:v>
                </c:pt>
                <c:pt idx="4262">
                  <c:v>7.153999999999998</c:v>
                </c:pt>
                <c:pt idx="4263">
                  <c:v>7.155999999999998</c:v>
                </c:pt>
                <c:pt idx="4264">
                  <c:v>7.157999999999998</c:v>
                </c:pt>
                <c:pt idx="4265">
                  <c:v>7.158999999999998</c:v>
                </c:pt>
                <c:pt idx="4266">
                  <c:v>7.160999999999998</c:v>
                </c:pt>
                <c:pt idx="4267">
                  <c:v>7.162999999999998</c:v>
                </c:pt>
                <c:pt idx="4268">
                  <c:v>7.163999999999998</c:v>
                </c:pt>
                <c:pt idx="4269">
                  <c:v>7.165999999999998</c:v>
                </c:pt>
                <c:pt idx="4270">
                  <c:v>7.167999999999997</c:v>
                </c:pt>
                <c:pt idx="4271">
                  <c:v>7.168999999999998</c:v>
                </c:pt>
                <c:pt idx="4272">
                  <c:v>7.171</c:v>
                </c:pt>
                <c:pt idx="4273">
                  <c:v>7.173</c:v>
                </c:pt>
                <c:pt idx="4274">
                  <c:v>7.173999999999999</c:v>
                </c:pt>
                <c:pt idx="4275">
                  <c:v>7.176</c:v>
                </c:pt>
                <c:pt idx="4276">
                  <c:v>7.177999999999998</c:v>
                </c:pt>
                <c:pt idx="4277">
                  <c:v>7.179</c:v>
                </c:pt>
                <c:pt idx="4278">
                  <c:v>7.181999999999999</c:v>
                </c:pt>
                <c:pt idx="4279">
                  <c:v>7.182999999999998</c:v>
                </c:pt>
                <c:pt idx="4280">
                  <c:v>7.183999999999998</c:v>
                </c:pt>
                <c:pt idx="4281">
                  <c:v>7.186999999999998</c:v>
                </c:pt>
                <c:pt idx="4282">
                  <c:v>7.187999999999998</c:v>
                </c:pt>
                <c:pt idx="4283">
                  <c:v>7.189</c:v>
                </c:pt>
                <c:pt idx="4284">
                  <c:v>7.191999999999998</c:v>
                </c:pt>
                <c:pt idx="4285">
                  <c:v>7.192999999999998</c:v>
                </c:pt>
                <c:pt idx="4286">
                  <c:v>7.193999999999998</c:v>
                </c:pt>
                <c:pt idx="4287">
                  <c:v>7.196999999999998</c:v>
                </c:pt>
                <c:pt idx="4288">
                  <c:v>7.197999999999998</c:v>
                </c:pt>
                <c:pt idx="4289">
                  <c:v>7.198999999999998</c:v>
                </c:pt>
                <c:pt idx="4290">
                  <c:v>7.202</c:v>
                </c:pt>
                <c:pt idx="4291">
                  <c:v>7.203</c:v>
                </c:pt>
                <c:pt idx="4292">
                  <c:v>7.204</c:v>
                </c:pt>
                <c:pt idx="4293">
                  <c:v>7.207</c:v>
                </c:pt>
                <c:pt idx="4294">
                  <c:v>7.208</c:v>
                </c:pt>
                <c:pt idx="4295">
                  <c:v>7.209</c:v>
                </c:pt>
                <c:pt idx="4296">
                  <c:v>7.212</c:v>
                </c:pt>
                <c:pt idx="4297">
                  <c:v>7.213</c:v>
                </c:pt>
                <c:pt idx="4298">
                  <c:v>7.214</c:v>
                </c:pt>
                <c:pt idx="4299">
                  <c:v>7.217</c:v>
                </c:pt>
                <c:pt idx="4300">
                  <c:v>7.218</c:v>
                </c:pt>
                <c:pt idx="4301">
                  <c:v>7.219</c:v>
                </c:pt>
                <c:pt idx="4302">
                  <c:v>7.222</c:v>
                </c:pt>
                <c:pt idx="4303">
                  <c:v>7.222999999999998</c:v>
                </c:pt>
                <c:pt idx="4304">
                  <c:v>7.223999999999998</c:v>
                </c:pt>
                <c:pt idx="4305">
                  <c:v>7.226999999999999</c:v>
                </c:pt>
                <c:pt idx="4306">
                  <c:v>7.227999999999998</c:v>
                </c:pt>
                <c:pt idx="4307">
                  <c:v>7.231</c:v>
                </c:pt>
                <c:pt idx="4308">
                  <c:v>7.232</c:v>
                </c:pt>
                <c:pt idx="4309">
                  <c:v>7.233</c:v>
                </c:pt>
                <c:pt idx="4310">
                  <c:v>7.236</c:v>
                </c:pt>
                <c:pt idx="4311">
                  <c:v>7.237</c:v>
                </c:pt>
                <c:pt idx="4312">
                  <c:v>7.238</c:v>
                </c:pt>
                <c:pt idx="4313">
                  <c:v>7.241</c:v>
                </c:pt>
                <c:pt idx="4314">
                  <c:v>7.242</c:v>
                </c:pt>
                <c:pt idx="4315">
                  <c:v>7.243</c:v>
                </c:pt>
                <c:pt idx="4316">
                  <c:v>7.246</c:v>
                </c:pt>
                <c:pt idx="4317">
                  <c:v>7.247</c:v>
                </c:pt>
                <c:pt idx="4318">
                  <c:v>7.248</c:v>
                </c:pt>
                <c:pt idx="4319">
                  <c:v>7.251</c:v>
                </c:pt>
                <c:pt idx="4320">
                  <c:v>7.252</c:v>
                </c:pt>
                <c:pt idx="4321">
                  <c:v>7.253</c:v>
                </c:pt>
                <c:pt idx="4322">
                  <c:v>7.256</c:v>
                </c:pt>
                <c:pt idx="4323">
                  <c:v>7.257</c:v>
                </c:pt>
                <c:pt idx="4324">
                  <c:v>7.258</c:v>
                </c:pt>
                <c:pt idx="4325">
                  <c:v>7.261</c:v>
                </c:pt>
                <c:pt idx="4326">
                  <c:v>7.262</c:v>
                </c:pt>
                <c:pt idx="4327">
                  <c:v>7.262999999999998</c:v>
                </c:pt>
                <c:pt idx="4328">
                  <c:v>7.266</c:v>
                </c:pt>
                <c:pt idx="4329">
                  <c:v>7.266999999999999</c:v>
                </c:pt>
                <c:pt idx="4330">
                  <c:v>7.267999999999998</c:v>
                </c:pt>
                <c:pt idx="4331">
                  <c:v>7.271</c:v>
                </c:pt>
                <c:pt idx="4332">
                  <c:v>7.272</c:v>
                </c:pt>
                <c:pt idx="4333">
                  <c:v>7.274</c:v>
                </c:pt>
                <c:pt idx="4334">
                  <c:v>7.276</c:v>
                </c:pt>
                <c:pt idx="4335">
                  <c:v>7.277</c:v>
                </c:pt>
                <c:pt idx="4336">
                  <c:v>7.279</c:v>
                </c:pt>
                <c:pt idx="4337">
                  <c:v>7.281</c:v>
                </c:pt>
                <c:pt idx="4338">
                  <c:v>7.282</c:v>
                </c:pt>
                <c:pt idx="4339">
                  <c:v>7.284</c:v>
                </c:pt>
                <c:pt idx="4340">
                  <c:v>7.286</c:v>
                </c:pt>
                <c:pt idx="4341">
                  <c:v>7.287</c:v>
                </c:pt>
                <c:pt idx="4342">
                  <c:v>7.289</c:v>
                </c:pt>
                <c:pt idx="4343">
                  <c:v>7.291</c:v>
                </c:pt>
                <c:pt idx="4344">
                  <c:v>7.292</c:v>
                </c:pt>
                <c:pt idx="4345">
                  <c:v>7.294</c:v>
                </c:pt>
                <c:pt idx="4346">
                  <c:v>7.296</c:v>
                </c:pt>
                <c:pt idx="4347">
                  <c:v>7.297</c:v>
                </c:pt>
                <c:pt idx="4348">
                  <c:v>7.299</c:v>
                </c:pt>
                <c:pt idx="4349">
                  <c:v>7.301</c:v>
                </c:pt>
                <c:pt idx="4350">
                  <c:v>7.302</c:v>
                </c:pt>
                <c:pt idx="4351">
                  <c:v>7.303999999999998</c:v>
                </c:pt>
                <c:pt idx="4352">
                  <c:v>7.306</c:v>
                </c:pt>
                <c:pt idx="4353">
                  <c:v>7.306999999999999</c:v>
                </c:pt>
                <c:pt idx="4354">
                  <c:v>7.309</c:v>
                </c:pt>
                <c:pt idx="4355">
                  <c:v>7.310999999999998</c:v>
                </c:pt>
                <c:pt idx="4356">
                  <c:v>7.311999999999998</c:v>
                </c:pt>
                <c:pt idx="4357">
                  <c:v>7.313999999999998</c:v>
                </c:pt>
                <c:pt idx="4358">
                  <c:v>7.315999999999998</c:v>
                </c:pt>
                <c:pt idx="4359">
                  <c:v>7.316999999999998</c:v>
                </c:pt>
                <c:pt idx="4360">
                  <c:v>7.319</c:v>
                </c:pt>
                <c:pt idx="4361">
                  <c:v>7.320999999999998</c:v>
                </c:pt>
                <c:pt idx="4362">
                  <c:v>7.321999999999998</c:v>
                </c:pt>
                <c:pt idx="4363">
                  <c:v>7.323999999999998</c:v>
                </c:pt>
                <c:pt idx="4364">
                  <c:v>7.325999999999998</c:v>
                </c:pt>
                <c:pt idx="4365">
                  <c:v>7.326999999999998</c:v>
                </c:pt>
                <c:pt idx="4366">
                  <c:v>7.328999999999998</c:v>
                </c:pt>
                <c:pt idx="4367">
                  <c:v>7.331</c:v>
                </c:pt>
                <c:pt idx="4368">
                  <c:v>7.333</c:v>
                </c:pt>
                <c:pt idx="4369">
                  <c:v>7.334</c:v>
                </c:pt>
                <c:pt idx="4370">
                  <c:v>7.336</c:v>
                </c:pt>
                <c:pt idx="4371">
                  <c:v>7.338</c:v>
                </c:pt>
                <c:pt idx="4372">
                  <c:v>7.339</c:v>
                </c:pt>
                <c:pt idx="4373">
                  <c:v>7.341</c:v>
                </c:pt>
                <c:pt idx="4374">
                  <c:v>7.343</c:v>
                </c:pt>
                <c:pt idx="4375">
                  <c:v>7.343999999999998</c:v>
                </c:pt>
                <c:pt idx="4376">
                  <c:v>7.346</c:v>
                </c:pt>
                <c:pt idx="4377">
                  <c:v>7.347999999999998</c:v>
                </c:pt>
                <c:pt idx="4378">
                  <c:v>7.349</c:v>
                </c:pt>
                <c:pt idx="4379">
                  <c:v>7.351</c:v>
                </c:pt>
                <c:pt idx="4380">
                  <c:v>7.352999999999998</c:v>
                </c:pt>
                <c:pt idx="4381">
                  <c:v>7.353999999999998</c:v>
                </c:pt>
                <c:pt idx="4382">
                  <c:v>7.355999999999998</c:v>
                </c:pt>
                <c:pt idx="4383">
                  <c:v>7.357999999999998</c:v>
                </c:pt>
                <c:pt idx="4384">
                  <c:v>7.359</c:v>
                </c:pt>
                <c:pt idx="4385">
                  <c:v>7.360999999999998</c:v>
                </c:pt>
                <c:pt idx="4386">
                  <c:v>7.362999999999998</c:v>
                </c:pt>
                <c:pt idx="4387">
                  <c:v>7.363999999999998</c:v>
                </c:pt>
                <c:pt idx="4388">
                  <c:v>7.365999999999998</c:v>
                </c:pt>
                <c:pt idx="4389">
                  <c:v>7.367999999999998</c:v>
                </c:pt>
                <c:pt idx="4390">
                  <c:v>7.368999999999998</c:v>
                </c:pt>
                <c:pt idx="4391">
                  <c:v>7.372</c:v>
                </c:pt>
                <c:pt idx="4392">
                  <c:v>7.373</c:v>
                </c:pt>
                <c:pt idx="4393">
                  <c:v>7.374</c:v>
                </c:pt>
                <c:pt idx="4394">
                  <c:v>7.377</c:v>
                </c:pt>
                <c:pt idx="4395">
                  <c:v>7.378</c:v>
                </c:pt>
                <c:pt idx="4396">
                  <c:v>7.379</c:v>
                </c:pt>
                <c:pt idx="4397">
                  <c:v>7.382</c:v>
                </c:pt>
                <c:pt idx="4398">
                  <c:v>7.383</c:v>
                </c:pt>
                <c:pt idx="4399">
                  <c:v>7.383999999999999</c:v>
                </c:pt>
                <c:pt idx="4400">
                  <c:v>7.387</c:v>
                </c:pt>
                <c:pt idx="4401">
                  <c:v>7.387999999999998</c:v>
                </c:pt>
                <c:pt idx="4402">
                  <c:v>7.389</c:v>
                </c:pt>
                <c:pt idx="4403">
                  <c:v>7.391999999999999</c:v>
                </c:pt>
                <c:pt idx="4404">
                  <c:v>7.392999999999998</c:v>
                </c:pt>
                <c:pt idx="4405">
                  <c:v>7.393999999999998</c:v>
                </c:pt>
                <c:pt idx="4406">
                  <c:v>7.396999999999998</c:v>
                </c:pt>
                <c:pt idx="4407">
                  <c:v>7.397999999999998</c:v>
                </c:pt>
                <c:pt idx="4408">
                  <c:v>7.399</c:v>
                </c:pt>
                <c:pt idx="4409">
                  <c:v>7.402</c:v>
                </c:pt>
                <c:pt idx="4410">
                  <c:v>7.403</c:v>
                </c:pt>
                <c:pt idx="4411">
                  <c:v>7.404</c:v>
                </c:pt>
                <c:pt idx="4412">
                  <c:v>7.407</c:v>
                </c:pt>
                <c:pt idx="4413">
                  <c:v>7.408</c:v>
                </c:pt>
                <c:pt idx="4414">
                  <c:v>7.409</c:v>
                </c:pt>
                <c:pt idx="4415">
                  <c:v>7.412</c:v>
                </c:pt>
                <c:pt idx="4416">
                  <c:v>7.413</c:v>
                </c:pt>
                <c:pt idx="4417">
                  <c:v>7.414</c:v>
                </c:pt>
                <c:pt idx="4418">
                  <c:v>7.417</c:v>
                </c:pt>
                <c:pt idx="4419">
                  <c:v>7.418</c:v>
                </c:pt>
                <c:pt idx="4420">
                  <c:v>7.419</c:v>
                </c:pt>
                <c:pt idx="4421">
                  <c:v>7.422</c:v>
                </c:pt>
                <c:pt idx="4422">
                  <c:v>7.423</c:v>
                </c:pt>
                <c:pt idx="4423">
                  <c:v>7.423999999999999</c:v>
                </c:pt>
                <c:pt idx="4424">
                  <c:v>7.427</c:v>
                </c:pt>
                <c:pt idx="4425">
                  <c:v>7.427999999999998</c:v>
                </c:pt>
                <c:pt idx="4426">
                  <c:v>7.431</c:v>
                </c:pt>
                <c:pt idx="4427">
                  <c:v>7.432</c:v>
                </c:pt>
                <c:pt idx="4428">
                  <c:v>7.433</c:v>
                </c:pt>
                <c:pt idx="4429">
                  <c:v>7.434</c:v>
                </c:pt>
                <c:pt idx="4430">
                  <c:v>7.437</c:v>
                </c:pt>
                <c:pt idx="4431">
                  <c:v>7.438</c:v>
                </c:pt>
                <c:pt idx="4432">
                  <c:v>7.441</c:v>
                </c:pt>
                <c:pt idx="4433">
                  <c:v>7.442</c:v>
                </c:pt>
                <c:pt idx="4434">
                  <c:v>7.443</c:v>
                </c:pt>
                <c:pt idx="4435">
                  <c:v>7.446</c:v>
                </c:pt>
                <c:pt idx="4436">
                  <c:v>7.447</c:v>
                </c:pt>
                <c:pt idx="4437">
                  <c:v>7.448</c:v>
                </c:pt>
                <c:pt idx="4438">
                  <c:v>7.451</c:v>
                </c:pt>
                <c:pt idx="4439">
                  <c:v>7.452</c:v>
                </c:pt>
                <c:pt idx="4440">
                  <c:v>7.453</c:v>
                </c:pt>
                <c:pt idx="4441">
                  <c:v>7.456</c:v>
                </c:pt>
                <c:pt idx="4442">
                  <c:v>7.457</c:v>
                </c:pt>
                <c:pt idx="4443">
                  <c:v>7.458</c:v>
                </c:pt>
                <c:pt idx="4444">
                  <c:v>7.461</c:v>
                </c:pt>
                <c:pt idx="4445">
                  <c:v>7.462</c:v>
                </c:pt>
                <c:pt idx="4446">
                  <c:v>7.463</c:v>
                </c:pt>
                <c:pt idx="4447">
                  <c:v>7.466</c:v>
                </c:pt>
                <c:pt idx="4448">
                  <c:v>7.467</c:v>
                </c:pt>
                <c:pt idx="4449">
                  <c:v>7.468</c:v>
                </c:pt>
                <c:pt idx="4450">
                  <c:v>7.471</c:v>
                </c:pt>
                <c:pt idx="4451">
                  <c:v>7.472</c:v>
                </c:pt>
                <c:pt idx="4452">
                  <c:v>7.474</c:v>
                </c:pt>
                <c:pt idx="4453">
                  <c:v>7.476</c:v>
                </c:pt>
                <c:pt idx="4454">
                  <c:v>7.477</c:v>
                </c:pt>
                <c:pt idx="4455">
                  <c:v>7.479</c:v>
                </c:pt>
                <c:pt idx="4456">
                  <c:v>7.481</c:v>
                </c:pt>
                <c:pt idx="4457">
                  <c:v>7.482</c:v>
                </c:pt>
                <c:pt idx="4458">
                  <c:v>7.484</c:v>
                </c:pt>
                <c:pt idx="4459">
                  <c:v>7.486</c:v>
                </c:pt>
                <c:pt idx="4460">
                  <c:v>7.487</c:v>
                </c:pt>
                <c:pt idx="4461">
                  <c:v>7.489</c:v>
                </c:pt>
                <c:pt idx="4462">
                  <c:v>7.491</c:v>
                </c:pt>
                <c:pt idx="4463">
                  <c:v>7.492</c:v>
                </c:pt>
                <c:pt idx="4464">
                  <c:v>7.494</c:v>
                </c:pt>
                <c:pt idx="4465">
                  <c:v>7.496</c:v>
                </c:pt>
                <c:pt idx="4466">
                  <c:v>7.497</c:v>
                </c:pt>
                <c:pt idx="4467">
                  <c:v>7.499</c:v>
                </c:pt>
                <c:pt idx="4468">
                  <c:v>7.501</c:v>
                </c:pt>
                <c:pt idx="4469">
                  <c:v>7.502</c:v>
                </c:pt>
                <c:pt idx="4470">
                  <c:v>7.504</c:v>
                </c:pt>
                <c:pt idx="4471">
                  <c:v>7.506</c:v>
                </c:pt>
                <c:pt idx="4472">
                  <c:v>7.507</c:v>
                </c:pt>
                <c:pt idx="4473">
                  <c:v>7.509</c:v>
                </c:pt>
                <c:pt idx="4474">
                  <c:v>7.511</c:v>
                </c:pt>
                <c:pt idx="4475">
                  <c:v>7.512</c:v>
                </c:pt>
                <c:pt idx="4476">
                  <c:v>7.513999999999998</c:v>
                </c:pt>
                <c:pt idx="4477">
                  <c:v>7.516</c:v>
                </c:pt>
                <c:pt idx="4478">
                  <c:v>7.517999999999998</c:v>
                </c:pt>
                <c:pt idx="4479">
                  <c:v>7.519</c:v>
                </c:pt>
                <c:pt idx="4480">
                  <c:v>7.520999999999998</c:v>
                </c:pt>
                <c:pt idx="4481">
                  <c:v>7.521999999999998</c:v>
                </c:pt>
                <c:pt idx="4482">
                  <c:v>7.523999999999998</c:v>
                </c:pt>
                <c:pt idx="4483">
                  <c:v>7.525999999999998</c:v>
                </c:pt>
                <c:pt idx="4484">
                  <c:v>7.527999999999998</c:v>
                </c:pt>
                <c:pt idx="4485">
                  <c:v>7.528999999999998</c:v>
                </c:pt>
                <c:pt idx="4486">
                  <c:v>7.531</c:v>
                </c:pt>
                <c:pt idx="4487">
                  <c:v>7.533</c:v>
                </c:pt>
                <c:pt idx="4488">
                  <c:v>7.534</c:v>
                </c:pt>
                <c:pt idx="4489">
                  <c:v>7.536</c:v>
                </c:pt>
                <c:pt idx="4490">
                  <c:v>7.538</c:v>
                </c:pt>
                <c:pt idx="4491">
                  <c:v>7.539</c:v>
                </c:pt>
                <c:pt idx="4492">
                  <c:v>7.541</c:v>
                </c:pt>
                <c:pt idx="4493">
                  <c:v>7.543</c:v>
                </c:pt>
                <c:pt idx="4494">
                  <c:v>7.544</c:v>
                </c:pt>
                <c:pt idx="4495">
                  <c:v>7.546</c:v>
                </c:pt>
                <c:pt idx="4496">
                  <c:v>7.548</c:v>
                </c:pt>
                <c:pt idx="4497">
                  <c:v>7.549</c:v>
                </c:pt>
                <c:pt idx="4498">
                  <c:v>7.551</c:v>
                </c:pt>
                <c:pt idx="4499">
                  <c:v>7.552999999999998</c:v>
                </c:pt>
                <c:pt idx="4500">
                  <c:v>7.553999999999998</c:v>
                </c:pt>
                <c:pt idx="4501">
                  <c:v>7.556</c:v>
                </c:pt>
                <c:pt idx="4502">
                  <c:v>7.557999999999998</c:v>
                </c:pt>
                <c:pt idx="4503">
                  <c:v>7.559</c:v>
                </c:pt>
                <c:pt idx="4504">
                  <c:v>7.560999999999998</c:v>
                </c:pt>
                <c:pt idx="4505">
                  <c:v>7.562999999999998</c:v>
                </c:pt>
                <c:pt idx="4506">
                  <c:v>7.563999999999998</c:v>
                </c:pt>
                <c:pt idx="4507">
                  <c:v>7.565999999999998</c:v>
                </c:pt>
                <c:pt idx="4508">
                  <c:v>7.567999999999998</c:v>
                </c:pt>
                <c:pt idx="4509">
                  <c:v>7.569</c:v>
                </c:pt>
                <c:pt idx="4510">
                  <c:v>7.572</c:v>
                </c:pt>
                <c:pt idx="4511">
                  <c:v>7.573</c:v>
                </c:pt>
                <c:pt idx="4512">
                  <c:v>7.574</c:v>
                </c:pt>
                <c:pt idx="4513">
                  <c:v>7.577</c:v>
                </c:pt>
                <c:pt idx="4514">
                  <c:v>7.578</c:v>
                </c:pt>
                <c:pt idx="4515">
                  <c:v>7.579</c:v>
                </c:pt>
                <c:pt idx="4516">
                  <c:v>7.582</c:v>
                </c:pt>
                <c:pt idx="4517">
                  <c:v>7.583</c:v>
                </c:pt>
                <c:pt idx="4518">
                  <c:v>7.584</c:v>
                </c:pt>
                <c:pt idx="4519">
                  <c:v>7.587</c:v>
                </c:pt>
                <c:pt idx="4520">
                  <c:v>7.588</c:v>
                </c:pt>
                <c:pt idx="4521">
                  <c:v>7.589</c:v>
                </c:pt>
                <c:pt idx="4522">
                  <c:v>7.592</c:v>
                </c:pt>
                <c:pt idx="4523">
                  <c:v>7.593</c:v>
                </c:pt>
                <c:pt idx="4524">
                  <c:v>7.593999999999999</c:v>
                </c:pt>
                <c:pt idx="4525">
                  <c:v>7.597</c:v>
                </c:pt>
                <c:pt idx="4526">
                  <c:v>7.597999999999998</c:v>
                </c:pt>
                <c:pt idx="4527">
                  <c:v>7.601</c:v>
                </c:pt>
                <c:pt idx="4528">
                  <c:v>7.601999999999998</c:v>
                </c:pt>
                <c:pt idx="4529">
                  <c:v>7.602999999999998</c:v>
                </c:pt>
                <c:pt idx="4530">
                  <c:v>7.605999999999998</c:v>
                </c:pt>
                <c:pt idx="4531">
                  <c:v>7.606999999999998</c:v>
                </c:pt>
                <c:pt idx="4532">
                  <c:v>7.607999999999998</c:v>
                </c:pt>
                <c:pt idx="4533">
                  <c:v>7.610999999999998</c:v>
                </c:pt>
                <c:pt idx="4534">
                  <c:v>7.611999999999998</c:v>
                </c:pt>
                <c:pt idx="4535">
                  <c:v>7.612999999999998</c:v>
                </c:pt>
                <c:pt idx="4536">
                  <c:v>7.615999999999998</c:v>
                </c:pt>
                <c:pt idx="4537">
                  <c:v>7.616999999999998</c:v>
                </c:pt>
                <c:pt idx="4538">
                  <c:v>7.617999999999998</c:v>
                </c:pt>
                <c:pt idx="4539">
                  <c:v>7.620999999999998</c:v>
                </c:pt>
                <c:pt idx="4540">
                  <c:v>7.621999999999998</c:v>
                </c:pt>
                <c:pt idx="4541">
                  <c:v>7.623999999999998</c:v>
                </c:pt>
                <c:pt idx="4542">
                  <c:v>7.625999999999998</c:v>
                </c:pt>
                <c:pt idx="4543">
                  <c:v>7.626999999999998</c:v>
                </c:pt>
                <c:pt idx="4544">
                  <c:v>7.628999999999998</c:v>
                </c:pt>
                <c:pt idx="4545">
                  <c:v>7.631</c:v>
                </c:pt>
                <c:pt idx="4546">
                  <c:v>7.632</c:v>
                </c:pt>
                <c:pt idx="4547">
                  <c:v>7.633999999999998</c:v>
                </c:pt>
                <c:pt idx="4548">
                  <c:v>7.636</c:v>
                </c:pt>
                <c:pt idx="4549">
                  <c:v>7.636999999999999</c:v>
                </c:pt>
                <c:pt idx="4550">
                  <c:v>7.639</c:v>
                </c:pt>
                <c:pt idx="4551">
                  <c:v>7.641</c:v>
                </c:pt>
                <c:pt idx="4552">
                  <c:v>7.641999999999998</c:v>
                </c:pt>
                <c:pt idx="4553">
                  <c:v>7.643999999999998</c:v>
                </c:pt>
                <c:pt idx="4554">
                  <c:v>7.645999999999998</c:v>
                </c:pt>
                <c:pt idx="4555">
                  <c:v>7.646999999999998</c:v>
                </c:pt>
                <c:pt idx="4556">
                  <c:v>7.649</c:v>
                </c:pt>
                <c:pt idx="4557">
                  <c:v>7.650999999999998</c:v>
                </c:pt>
                <c:pt idx="4558">
                  <c:v>7.651999999999998</c:v>
                </c:pt>
                <c:pt idx="4559">
                  <c:v>7.653999999999998</c:v>
                </c:pt>
                <c:pt idx="4560">
                  <c:v>7.655999999999998</c:v>
                </c:pt>
                <c:pt idx="4561">
                  <c:v>7.656999999999998</c:v>
                </c:pt>
                <c:pt idx="4562">
                  <c:v>7.658999999999998</c:v>
                </c:pt>
                <c:pt idx="4563">
                  <c:v>7.660999999999998</c:v>
                </c:pt>
                <c:pt idx="4564">
                  <c:v>7.661999999999998</c:v>
                </c:pt>
                <c:pt idx="4565">
                  <c:v>7.663999999999998</c:v>
                </c:pt>
                <c:pt idx="4566">
                  <c:v>7.665999999999998</c:v>
                </c:pt>
                <c:pt idx="4567">
                  <c:v>7.666999999999998</c:v>
                </c:pt>
                <c:pt idx="4568">
                  <c:v>7.668999999999998</c:v>
                </c:pt>
                <c:pt idx="4569">
                  <c:v>7.671</c:v>
                </c:pt>
                <c:pt idx="4570">
                  <c:v>7.673</c:v>
                </c:pt>
                <c:pt idx="4571">
                  <c:v>7.673999999999999</c:v>
                </c:pt>
                <c:pt idx="4572">
                  <c:v>7.676</c:v>
                </c:pt>
                <c:pt idx="4573">
                  <c:v>7.677</c:v>
                </c:pt>
                <c:pt idx="4574">
                  <c:v>7.679</c:v>
                </c:pt>
                <c:pt idx="4575">
                  <c:v>7.681</c:v>
                </c:pt>
                <c:pt idx="4576">
                  <c:v>7.682999999999998</c:v>
                </c:pt>
                <c:pt idx="4577">
                  <c:v>7.683999999999998</c:v>
                </c:pt>
                <c:pt idx="4578">
                  <c:v>7.685999999999998</c:v>
                </c:pt>
                <c:pt idx="4579">
                  <c:v>7.687999999999998</c:v>
                </c:pt>
                <c:pt idx="4580">
                  <c:v>7.689</c:v>
                </c:pt>
                <c:pt idx="4581">
                  <c:v>7.690999999999998</c:v>
                </c:pt>
                <c:pt idx="4582">
                  <c:v>7.692999999999998</c:v>
                </c:pt>
                <c:pt idx="4583">
                  <c:v>7.693999999999998</c:v>
                </c:pt>
                <c:pt idx="4584">
                  <c:v>7.695999999999998</c:v>
                </c:pt>
                <c:pt idx="4585">
                  <c:v>7.697999999999998</c:v>
                </c:pt>
                <c:pt idx="4586">
                  <c:v>7.698999999999998</c:v>
                </c:pt>
                <c:pt idx="4587">
                  <c:v>7.702</c:v>
                </c:pt>
                <c:pt idx="4588">
                  <c:v>7.703</c:v>
                </c:pt>
                <c:pt idx="4589">
                  <c:v>7.704</c:v>
                </c:pt>
                <c:pt idx="4590">
                  <c:v>7.706</c:v>
                </c:pt>
                <c:pt idx="4591">
                  <c:v>7.708</c:v>
                </c:pt>
                <c:pt idx="4592">
                  <c:v>7.709</c:v>
                </c:pt>
                <c:pt idx="4593">
                  <c:v>7.712</c:v>
                </c:pt>
                <c:pt idx="4594">
                  <c:v>7.713</c:v>
                </c:pt>
                <c:pt idx="4595">
                  <c:v>7.713999999999999</c:v>
                </c:pt>
                <c:pt idx="4596">
                  <c:v>7.717</c:v>
                </c:pt>
                <c:pt idx="4597">
                  <c:v>7.718</c:v>
                </c:pt>
                <c:pt idx="4598">
                  <c:v>7.719</c:v>
                </c:pt>
                <c:pt idx="4599">
                  <c:v>7.721999999999999</c:v>
                </c:pt>
                <c:pt idx="4600">
                  <c:v>7.722999999999998</c:v>
                </c:pt>
                <c:pt idx="4601">
                  <c:v>7.723999999999998</c:v>
                </c:pt>
                <c:pt idx="4602">
                  <c:v>7.726999999999998</c:v>
                </c:pt>
                <c:pt idx="4603">
                  <c:v>7.727999999999998</c:v>
                </c:pt>
                <c:pt idx="4604">
                  <c:v>7.729</c:v>
                </c:pt>
                <c:pt idx="4605">
                  <c:v>7.732</c:v>
                </c:pt>
                <c:pt idx="4606">
                  <c:v>7.733</c:v>
                </c:pt>
                <c:pt idx="4607">
                  <c:v>7.736</c:v>
                </c:pt>
                <c:pt idx="4608">
                  <c:v>7.737</c:v>
                </c:pt>
                <c:pt idx="4609">
                  <c:v>7.738</c:v>
                </c:pt>
                <c:pt idx="4610">
                  <c:v>7.741</c:v>
                </c:pt>
                <c:pt idx="4611">
                  <c:v>7.742</c:v>
                </c:pt>
                <c:pt idx="4612">
                  <c:v>7.743</c:v>
                </c:pt>
                <c:pt idx="4613">
                  <c:v>7.746</c:v>
                </c:pt>
                <c:pt idx="4614">
                  <c:v>7.747</c:v>
                </c:pt>
                <c:pt idx="4615">
                  <c:v>7.748</c:v>
                </c:pt>
                <c:pt idx="4616">
                  <c:v>7.751</c:v>
                </c:pt>
                <c:pt idx="4617">
                  <c:v>7.752</c:v>
                </c:pt>
                <c:pt idx="4618">
                  <c:v>7.753999999999999</c:v>
                </c:pt>
                <c:pt idx="4619">
                  <c:v>7.756</c:v>
                </c:pt>
                <c:pt idx="4620">
                  <c:v>7.757</c:v>
                </c:pt>
                <c:pt idx="4621">
                  <c:v>7.759</c:v>
                </c:pt>
                <c:pt idx="4622">
                  <c:v>7.761</c:v>
                </c:pt>
                <c:pt idx="4623">
                  <c:v>7.761999999999999</c:v>
                </c:pt>
                <c:pt idx="4624">
                  <c:v>7.763999999999998</c:v>
                </c:pt>
                <c:pt idx="4625">
                  <c:v>7.766</c:v>
                </c:pt>
                <c:pt idx="4626">
                  <c:v>7.766999999999998</c:v>
                </c:pt>
                <c:pt idx="4627">
                  <c:v>7.769</c:v>
                </c:pt>
                <c:pt idx="4628">
                  <c:v>7.771</c:v>
                </c:pt>
                <c:pt idx="4629">
                  <c:v>7.772</c:v>
                </c:pt>
                <c:pt idx="4630">
                  <c:v>7.774</c:v>
                </c:pt>
                <c:pt idx="4631">
                  <c:v>7.776</c:v>
                </c:pt>
                <c:pt idx="4632">
                  <c:v>7.777</c:v>
                </c:pt>
                <c:pt idx="4633">
                  <c:v>7.779</c:v>
                </c:pt>
                <c:pt idx="4634">
                  <c:v>7.781</c:v>
                </c:pt>
                <c:pt idx="4635">
                  <c:v>7.783</c:v>
                </c:pt>
                <c:pt idx="4636">
                  <c:v>7.784</c:v>
                </c:pt>
                <c:pt idx="4637">
                  <c:v>7.786</c:v>
                </c:pt>
                <c:pt idx="4638">
                  <c:v>7.788</c:v>
                </c:pt>
                <c:pt idx="4639">
                  <c:v>7.789</c:v>
                </c:pt>
                <c:pt idx="4640">
                  <c:v>7.791</c:v>
                </c:pt>
                <c:pt idx="4641">
                  <c:v>7.793</c:v>
                </c:pt>
                <c:pt idx="4642">
                  <c:v>7.794</c:v>
                </c:pt>
                <c:pt idx="4643">
                  <c:v>7.796</c:v>
                </c:pt>
                <c:pt idx="4644">
                  <c:v>7.798</c:v>
                </c:pt>
                <c:pt idx="4645">
                  <c:v>7.799</c:v>
                </c:pt>
                <c:pt idx="4646">
                  <c:v>7.801</c:v>
                </c:pt>
                <c:pt idx="4647">
                  <c:v>7.802999999999998</c:v>
                </c:pt>
                <c:pt idx="4648">
                  <c:v>7.803999999999998</c:v>
                </c:pt>
                <c:pt idx="4649">
                  <c:v>7.806999999999999</c:v>
                </c:pt>
                <c:pt idx="4650">
                  <c:v>7.807999999999998</c:v>
                </c:pt>
                <c:pt idx="4651">
                  <c:v>7.809</c:v>
                </c:pt>
                <c:pt idx="4652">
                  <c:v>7.810999999999998</c:v>
                </c:pt>
                <c:pt idx="4653">
                  <c:v>7.812999999999998</c:v>
                </c:pt>
                <c:pt idx="4654">
                  <c:v>7.813999999999998</c:v>
                </c:pt>
                <c:pt idx="4655">
                  <c:v>7.816999999999998</c:v>
                </c:pt>
                <c:pt idx="4656">
                  <c:v>7.817999999999998</c:v>
                </c:pt>
                <c:pt idx="4657">
                  <c:v>7.819</c:v>
                </c:pt>
                <c:pt idx="4658">
                  <c:v>7.821999999999998</c:v>
                </c:pt>
                <c:pt idx="4659">
                  <c:v>7.822999999999998</c:v>
                </c:pt>
                <c:pt idx="4660">
                  <c:v>7.823999999999998</c:v>
                </c:pt>
                <c:pt idx="4661">
                  <c:v>7.826999999999998</c:v>
                </c:pt>
                <c:pt idx="4662">
                  <c:v>7.827999999999998</c:v>
                </c:pt>
                <c:pt idx="4663">
                  <c:v>7.828999999999998</c:v>
                </c:pt>
                <c:pt idx="4664">
                  <c:v>7.832</c:v>
                </c:pt>
                <c:pt idx="4665">
                  <c:v>7.833</c:v>
                </c:pt>
                <c:pt idx="4666">
                  <c:v>7.834</c:v>
                </c:pt>
                <c:pt idx="4667">
                  <c:v>7.837</c:v>
                </c:pt>
                <c:pt idx="4668">
                  <c:v>7.838</c:v>
                </c:pt>
                <c:pt idx="4669">
                  <c:v>7.841</c:v>
                </c:pt>
                <c:pt idx="4670">
                  <c:v>7.842</c:v>
                </c:pt>
                <c:pt idx="4671">
                  <c:v>7.843</c:v>
                </c:pt>
                <c:pt idx="4672">
                  <c:v>7.843999999999998</c:v>
                </c:pt>
                <c:pt idx="4673">
                  <c:v>7.846999999999999</c:v>
                </c:pt>
                <c:pt idx="4674">
                  <c:v>7.847999999999998</c:v>
                </c:pt>
                <c:pt idx="4675">
                  <c:v>7.851</c:v>
                </c:pt>
                <c:pt idx="4676">
                  <c:v>7.851999999999998</c:v>
                </c:pt>
                <c:pt idx="4677">
                  <c:v>7.852999999999998</c:v>
                </c:pt>
                <c:pt idx="4678">
                  <c:v>7.855999999999998</c:v>
                </c:pt>
                <c:pt idx="4679">
                  <c:v>7.856999999999998</c:v>
                </c:pt>
                <c:pt idx="4680">
                  <c:v>7.857999999999998</c:v>
                </c:pt>
                <c:pt idx="4681">
                  <c:v>7.860999999999998</c:v>
                </c:pt>
                <c:pt idx="4682">
                  <c:v>7.861999999999998</c:v>
                </c:pt>
                <c:pt idx="4683">
                  <c:v>7.862999999999998</c:v>
                </c:pt>
                <c:pt idx="4684">
                  <c:v>7.865999999999998</c:v>
                </c:pt>
                <c:pt idx="4685">
                  <c:v>7.866999999999998</c:v>
                </c:pt>
                <c:pt idx="4686">
                  <c:v>7.868999999999998</c:v>
                </c:pt>
                <c:pt idx="4687">
                  <c:v>7.871</c:v>
                </c:pt>
                <c:pt idx="4688">
                  <c:v>7.872</c:v>
                </c:pt>
                <c:pt idx="4689">
                  <c:v>7.874</c:v>
                </c:pt>
                <c:pt idx="4690">
                  <c:v>7.876</c:v>
                </c:pt>
                <c:pt idx="4691">
                  <c:v>7.877</c:v>
                </c:pt>
                <c:pt idx="4692">
                  <c:v>7.879</c:v>
                </c:pt>
                <c:pt idx="4693">
                  <c:v>7.881</c:v>
                </c:pt>
                <c:pt idx="4694">
                  <c:v>7.882</c:v>
                </c:pt>
                <c:pt idx="4695">
                  <c:v>7.883999999999999</c:v>
                </c:pt>
                <c:pt idx="4696">
                  <c:v>7.886</c:v>
                </c:pt>
                <c:pt idx="4697">
                  <c:v>7.887</c:v>
                </c:pt>
                <c:pt idx="4698">
                  <c:v>7.889</c:v>
                </c:pt>
                <c:pt idx="4699">
                  <c:v>7.891</c:v>
                </c:pt>
                <c:pt idx="4700">
                  <c:v>7.891999999999999</c:v>
                </c:pt>
                <c:pt idx="4701">
                  <c:v>7.893999999999998</c:v>
                </c:pt>
                <c:pt idx="4702">
                  <c:v>7.895999999999998</c:v>
                </c:pt>
                <c:pt idx="4703">
                  <c:v>7.896999999999998</c:v>
                </c:pt>
                <c:pt idx="4704">
                  <c:v>7.899</c:v>
                </c:pt>
                <c:pt idx="4705">
                  <c:v>7.901</c:v>
                </c:pt>
                <c:pt idx="4706">
                  <c:v>7.902</c:v>
                </c:pt>
                <c:pt idx="4707">
                  <c:v>7.904</c:v>
                </c:pt>
                <c:pt idx="4708">
                  <c:v>7.906</c:v>
                </c:pt>
                <c:pt idx="4709">
                  <c:v>7.907</c:v>
                </c:pt>
                <c:pt idx="4710">
                  <c:v>7.909</c:v>
                </c:pt>
                <c:pt idx="4711">
                  <c:v>7.911</c:v>
                </c:pt>
                <c:pt idx="4712">
                  <c:v>7.913</c:v>
                </c:pt>
                <c:pt idx="4713">
                  <c:v>7.914</c:v>
                </c:pt>
                <c:pt idx="4714">
                  <c:v>7.916</c:v>
                </c:pt>
                <c:pt idx="4715">
                  <c:v>7.918</c:v>
                </c:pt>
                <c:pt idx="4716">
                  <c:v>7.919</c:v>
                </c:pt>
                <c:pt idx="4717">
                  <c:v>7.921</c:v>
                </c:pt>
                <c:pt idx="4718">
                  <c:v>7.923</c:v>
                </c:pt>
                <c:pt idx="4719">
                  <c:v>7.923999999999999</c:v>
                </c:pt>
                <c:pt idx="4720">
                  <c:v>7.926</c:v>
                </c:pt>
                <c:pt idx="4721">
                  <c:v>7.927999999999998</c:v>
                </c:pt>
                <c:pt idx="4722">
                  <c:v>7.929</c:v>
                </c:pt>
                <c:pt idx="4723">
                  <c:v>7.931</c:v>
                </c:pt>
                <c:pt idx="4724">
                  <c:v>7.933</c:v>
                </c:pt>
                <c:pt idx="4725">
                  <c:v>7.934</c:v>
                </c:pt>
                <c:pt idx="4726">
                  <c:v>7.936</c:v>
                </c:pt>
                <c:pt idx="4727">
                  <c:v>7.938</c:v>
                </c:pt>
                <c:pt idx="4728">
                  <c:v>7.939</c:v>
                </c:pt>
                <c:pt idx="4729">
                  <c:v>7.941</c:v>
                </c:pt>
                <c:pt idx="4730">
                  <c:v>7.943</c:v>
                </c:pt>
                <c:pt idx="4731">
                  <c:v>7.944</c:v>
                </c:pt>
                <c:pt idx="4732">
                  <c:v>7.947</c:v>
                </c:pt>
                <c:pt idx="4733">
                  <c:v>7.948</c:v>
                </c:pt>
                <c:pt idx="4734">
                  <c:v>7.949</c:v>
                </c:pt>
                <c:pt idx="4735">
                  <c:v>7.951</c:v>
                </c:pt>
                <c:pt idx="4736">
                  <c:v>7.953</c:v>
                </c:pt>
                <c:pt idx="4737">
                  <c:v>7.954</c:v>
                </c:pt>
                <c:pt idx="4738">
                  <c:v>7.957</c:v>
                </c:pt>
                <c:pt idx="4739">
                  <c:v>7.958</c:v>
                </c:pt>
                <c:pt idx="4740">
                  <c:v>7.959</c:v>
                </c:pt>
                <c:pt idx="4741">
                  <c:v>7.962</c:v>
                </c:pt>
                <c:pt idx="4742">
                  <c:v>7.963</c:v>
                </c:pt>
                <c:pt idx="4743">
                  <c:v>7.963999999999999</c:v>
                </c:pt>
                <c:pt idx="4744">
                  <c:v>7.967</c:v>
                </c:pt>
                <c:pt idx="4745">
                  <c:v>7.968</c:v>
                </c:pt>
                <c:pt idx="4746">
                  <c:v>7.969</c:v>
                </c:pt>
                <c:pt idx="4747">
                  <c:v>7.972</c:v>
                </c:pt>
                <c:pt idx="4748">
                  <c:v>7.973</c:v>
                </c:pt>
                <c:pt idx="4749">
                  <c:v>7.974</c:v>
                </c:pt>
                <c:pt idx="4750">
                  <c:v>7.977</c:v>
                </c:pt>
                <c:pt idx="4751">
                  <c:v>7.978</c:v>
                </c:pt>
                <c:pt idx="4752">
                  <c:v>7.981</c:v>
                </c:pt>
                <c:pt idx="4753">
                  <c:v>7.982</c:v>
                </c:pt>
                <c:pt idx="4754">
                  <c:v>7.983</c:v>
                </c:pt>
                <c:pt idx="4755">
                  <c:v>7.986</c:v>
                </c:pt>
                <c:pt idx="4756">
                  <c:v>7.987</c:v>
                </c:pt>
                <c:pt idx="4757">
                  <c:v>7.988</c:v>
                </c:pt>
                <c:pt idx="4758">
                  <c:v>7.991</c:v>
                </c:pt>
                <c:pt idx="4759">
                  <c:v>7.992</c:v>
                </c:pt>
                <c:pt idx="4760">
                  <c:v>7.993</c:v>
                </c:pt>
                <c:pt idx="4761">
                  <c:v>7.996</c:v>
                </c:pt>
                <c:pt idx="4762">
                  <c:v>7.997</c:v>
                </c:pt>
                <c:pt idx="4763">
                  <c:v>7.998</c:v>
                </c:pt>
                <c:pt idx="4764">
                  <c:v>8.0</c:v>
                </c:pt>
                <c:pt idx="4765">
                  <c:v>8.002</c:v>
                </c:pt>
                <c:pt idx="4766">
                  <c:v>8.003</c:v>
                </c:pt>
                <c:pt idx="4767">
                  <c:v>8.005</c:v>
                </c:pt>
                <c:pt idx="4768">
                  <c:v>8.007000000000001</c:v>
                </c:pt>
                <c:pt idx="4769">
                  <c:v>8.009</c:v>
                </c:pt>
                <c:pt idx="4770">
                  <c:v>8.01</c:v>
                </c:pt>
                <c:pt idx="4771">
                  <c:v>8.012</c:v>
                </c:pt>
                <c:pt idx="4772">
                  <c:v>8.014000000000001</c:v>
                </c:pt>
                <c:pt idx="4773">
                  <c:v>8.015</c:v>
                </c:pt>
                <c:pt idx="4774">
                  <c:v>8.017000000000001</c:v>
                </c:pt>
                <c:pt idx="4775">
                  <c:v>8.019</c:v>
                </c:pt>
                <c:pt idx="4776">
                  <c:v>8.02</c:v>
                </c:pt>
                <c:pt idx="4777">
                  <c:v>8.022</c:v>
                </c:pt>
                <c:pt idx="4778">
                  <c:v>8.024000000000001</c:v>
                </c:pt>
                <c:pt idx="4779">
                  <c:v>8.025</c:v>
                </c:pt>
                <c:pt idx="4780">
                  <c:v>8.027000000000001</c:v>
                </c:pt>
                <c:pt idx="4781">
                  <c:v>8.029000000000001</c:v>
                </c:pt>
                <c:pt idx="4782">
                  <c:v>8.030000000000001</c:v>
                </c:pt>
                <c:pt idx="4783">
                  <c:v>8.033000000000001</c:v>
                </c:pt>
                <c:pt idx="4784">
                  <c:v>8.034000000000001</c:v>
                </c:pt>
                <c:pt idx="4785">
                  <c:v>8.035</c:v>
                </c:pt>
                <c:pt idx="4786">
                  <c:v>8.038</c:v>
                </c:pt>
                <c:pt idx="4787">
                  <c:v>8.039</c:v>
                </c:pt>
                <c:pt idx="4788">
                  <c:v>8.040000000000001</c:v>
                </c:pt>
                <c:pt idx="4789">
                  <c:v>8.043000000000001</c:v>
                </c:pt>
                <c:pt idx="4790">
                  <c:v>8.044</c:v>
                </c:pt>
                <c:pt idx="4791">
                  <c:v>8.045000000000001</c:v>
                </c:pt>
                <c:pt idx="4792">
                  <c:v>8.048</c:v>
                </c:pt>
                <c:pt idx="4793">
                  <c:v>8.049</c:v>
                </c:pt>
                <c:pt idx="4794">
                  <c:v>8.052</c:v>
                </c:pt>
                <c:pt idx="4795">
                  <c:v>8.053</c:v>
                </c:pt>
                <c:pt idx="4796">
                  <c:v>8.054</c:v>
                </c:pt>
                <c:pt idx="4797">
                  <c:v>8.055</c:v>
                </c:pt>
                <c:pt idx="4798">
                  <c:v>8.058000000000001</c:v>
                </c:pt>
                <c:pt idx="4799">
                  <c:v>8.059</c:v>
                </c:pt>
                <c:pt idx="4800">
                  <c:v>8.062</c:v>
                </c:pt>
                <c:pt idx="4801">
                  <c:v>8.063</c:v>
                </c:pt>
                <c:pt idx="4802">
                  <c:v>8.064</c:v>
                </c:pt>
                <c:pt idx="4803">
                  <c:v>8.067</c:v>
                </c:pt>
                <c:pt idx="4804">
                  <c:v>8.068000000000001</c:v>
                </c:pt>
                <c:pt idx="4805">
                  <c:v>8.069</c:v>
                </c:pt>
                <c:pt idx="4806">
                  <c:v>8.072</c:v>
                </c:pt>
                <c:pt idx="4807">
                  <c:v>8.073</c:v>
                </c:pt>
                <c:pt idx="4808">
                  <c:v>8.074000000000001</c:v>
                </c:pt>
                <c:pt idx="4809">
                  <c:v>8.077</c:v>
                </c:pt>
                <c:pt idx="4810">
                  <c:v>8.078000000000001</c:v>
                </c:pt>
                <c:pt idx="4811">
                  <c:v>8.079</c:v>
                </c:pt>
                <c:pt idx="4812">
                  <c:v>8.082</c:v>
                </c:pt>
                <c:pt idx="4813">
                  <c:v>8.083</c:v>
                </c:pt>
                <c:pt idx="4814">
                  <c:v>8.084000000000001</c:v>
                </c:pt>
                <c:pt idx="4815">
                  <c:v>8.087000000000001</c:v>
                </c:pt>
                <c:pt idx="4816">
                  <c:v>8.088000000000001</c:v>
                </c:pt>
                <c:pt idx="4817">
                  <c:v>8.089</c:v>
                </c:pt>
                <c:pt idx="4818">
                  <c:v>8.092</c:v>
                </c:pt>
                <c:pt idx="4819">
                  <c:v>8.093</c:v>
                </c:pt>
                <c:pt idx="4820">
                  <c:v>8.095</c:v>
                </c:pt>
                <c:pt idx="4821">
                  <c:v>8.097000000000001</c:v>
                </c:pt>
                <c:pt idx="4822">
                  <c:v>8.098000000000001</c:v>
                </c:pt>
                <c:pt idx="4823">
                  <c:v>8.1</c:v>
                </c:pt>
                <c:pt idx="4824">
                  <c:v>8.102</c:v>
                </c:pt>
                <c:pt idx="4825">
                  <c:v>8.103000000000001</c:v>
                </c:pt>
                <c:pt idx="4826">
                  <c:v>8.105</c:v>
                </c:pt>
                <c:pt idx="4827">
                  <c:v>8.107000000000001</c:v>
                </c:pt>
                <c:pt idx="4828">
                  <c:v>8.108000000000001</c:v>
                </c:pt>
                <c:pt idx="4829">
                  <c:v>8.11</c:v>
                </c:pt>
                <c:pt idx="4830">
                  <c:v>8.112</c:v>
                </c:pt>
                <c:pt idx="4831">
                  <c:v>8.114000000000001</c:v>
                </c:pt>
                <c:pt idx="4832">
                  <c:v>8.115</c:v>
                </c:pt>
                <c:pt idx="4833">
                  <c:v>8.117000000000001</c:v>
                </c:pt>
                <c:pt idx="4834">
                  <c:v>8.119</c:v>
                </c:pt>
                <c:pt idx="4835">
                  <c:v>8.120000000000001</c:v>
                </c:pt>
                <c:pt idx="4836">
                  <c:v>8.122000000000001</c:v>
                </c:pt>
                <c:pt idx="4837">
                  <c:v>8.124000000000001</c:v>
                </c:pt>
                <c:pt idx="4838">
                  <c:v>8.125</c:v>
                </c:pt>
                <c:pt idx="4839">
                  <c:v>8.127000000000001</c:v>
                </c:pt>
                <c:pt idx="4840">
                  <c:v>8.129</c:v>
                </c:pt>
                <c:pt idx="4841">
                  <c:v>8.130000000000001</c:v>
                </c:pt>
                <c:pt idx="4842">
                  <c:v>8.132</c:v>
                </c:pt>
                <c:pt idx="4843">
                  <c:v>8.134</c:v>
                </c:pt>
                <c:pt idx="4844">
                  <c:v>8.135</c:v>
                </c:pt>
                <c:pt idx="4845">
                  <c:v>8.138</c:v>
                </c:pt>
                <c:pt idx="4846">
                  <c:v>8.139</c:v>
                </c:pt>
                <c:pt idx="4847">
                  <c:v>8.140000000000001</c:v>
                </c:pt>
                <c:pt idx="4848">
                  <c:v>8.143000000000001</c:v>
                </c:pt>
                <c:pt idx="4849">
                  <c:v>8.144</c:v>
                </c:pt>
                <c:pt idx="4850">
                  <c:v>8.145</c:v>
                </c:pt>
                <c:pt idx="4851">
                  <c:v>8.147999999999997</c:v>
                </c:pt>
                <c:pt idx="4852">
                  <c:v>8.149</c:v>
                </c:pt>
                <c:pt idx="4853">
                  <c:v>8.15</c:v>
                </c:pt>
                <c:pt idx="4854">
                  <c:v>8.153</c:v>
                </c:pt>
                <c:pt idx="4855">
                  <c:v>8.154000000000003</c:v>
                </c:pt>
                <c:pt idx="4856">
                  <c:v>8.157</c:v>
                </c:pt>
                <c:pt idx="4857">
                  <c:v>8.158000000000001</c:v>
                </c:pt>
                <c:pt idx="4858">
                  <c:v>8.159</c:v>
                </c:pt>
                <c:pt idx="4859">
                  <c:v>8.162</c:v>
                </c:pt>
                <c:pt idx="4860">
                  <c:v>8.163</c:v>
                </c:pt>
                <c:pt idx="4861">
                  <c:v>8.164000000000001</c:v>
                </c:pt>
                <c:pt idx="4862">
                  <c:v>8.167000000000001</c:v>
                </c:pt>
                <c:pt idx="4863">
                  <c:v>8.168000000000001</c:v>
                </c:pt>
                <c:pt idx="4864">
                  <c:v>8.169</c:v>
                </c:pt>
                <c:pt idx="4865">
                  <c:v>8.172</c:v>
                </c:pt>
                <c:pt idx="4866">
                  <c:v>8.173</c:v>
                </c:pt>
                <c:pt idx="4867">
                  <c:v>8.174000000000001</c:v>
                </c:pt>
                <c:pt idx="4868">
                  <c:v>8.177000000000001</c:v>
                </c:pt>
                <c:pt idx="4869">
                  <c:v>8.178</c:v>
                </c:pt>
                <c:pt idx="4870">
                  <c:v>8.179</c:v>
                </c:pt>
                <c:pt idx="4871">
                  <c:v>8.182</c:v>
                </c:pt>
                <c:pt idx="4872">
                  <c:v>8.183000000000001</c:v>
                </c:pt>
                <c:pt idx="4873">
                  <c:v>8.185</c:v>
                </c:pt>
                <c:pt idx="4874">
                  <c:v>8.187000000000001</c:v>
                </c:pt>
                <c:pt idx="4875">
                  <c:v>8.188000000000001</c:v>
                </c:pt>
                <c:pt idx="4876">
                  <c:v>8.19</c:v>
                </c:pt>
                <c:pt idx="4877">
                  <c:v>8.192</c:v>
                </c:pt>
                <c:pt idx="4878">
                  <c:v>8.193000000000001</c:v>
                </c:pt>
                <c:pt idx="4879">
                  <c:v>8.195</c:v>
                </c:pt>
                <c:pt idx="4880">
                  <c:v>8.197000000000001</c:v>
                </c:pt>
                <c:pt idx="4881">
                  <c:v>8.198</c:v>
                </c:pt>
                <c:pt idx="4882">
                  <c:v>8.200000000000001</c:v>
                </c:pt>
                <c:pt idx="4883">
                  <c:v>8.202</c:v>
                </c:pt>
                <c:pt idx="4884">
                  <c:v>8.203000000000001</c:v>
                </c:pt>
                <c:pt idx="4885">
                  <c:v>8.205</c:v>
                </c:pt>
                <c:pt idx="4886">
                  <c:v>8.207000000000001</c:v>
                </c:pt>
                <c:pt idx="4887">
                  <c:v>8.209</c:v>
                </c:pt>
                <c:pt idx="4888">
                  <c:v>8.210000000000001</c:v>
                </c:pt>
                <c:pt idx="4889">
                  <c:v>8.212</c:v>
                </c:pt>
                <c:pt idx="4890">
                  <c:v>8.214</c:v>
                </c:pt>
                <c:pt idx="4891">
                  <c:v>8.215000000000001</c:v>
                </c:pt>
                <c:pt idx="4892">
                  <c:v>8.217000000000001</c:v>
                </c:pt>
                <c:pt idx="4893">
                  <c:v>8.219</c:v>
                </c:pt>
                <c:pt idx="4894">
                  <c:v>8.220000000000001</c:v>
                </c:pt>
                <c:pt idx="4895">
                  <c:v>8.222</c:v>
                </c:pt>
                <c:pt idx="4896">
                  <c:v>8.224</c:v>
                </c:pt>
                <c:pt idx="4897">
                  <c:v>8.225</c:v>
                </c:pt>
                <c:pt idx="4898">
                  <c:v>8.227</c:v>
                </c:pt>
                <c:pt idx="4899">
                  <c:v>8.229</c:v>
                </c:pt>
                <c:pt idx="4900">
                  <c:v>8.23</c:v>
                </c:pt>
                <c:pt idx="4901">
                  <c:v>8.232</c:v>
                </c:pt>
                <c:pt idx="4902">
                  <c:v>8.234</c:v>
                </c:pt>
                <c:pt idx="4903">
                  <c:v>8.235</c:v>
                </c:pt>
                <c:pt idx="4904">
                  <c:v>8.237</c:v>
                </c:pt>
                <c:pt idx="4905">
                  <c:v>8.238999999999998</c:v>
                </c:pt>
                <c:pt idx="4906">
                  <c:v>8.24</c:v>
                </c:pt>
                <c:pt idx="4907">
                  <c:v>8.243</c:v>
                </c:pt>
                <c:pt idx="4908">
                  <c:v>8.243999999999997</c:v>
                </c:pt>
                <c:pt idx="4909">
                  <c:v>8.245</c:v>
                </c:pt>
                <c:pt idx="4910">
                  <c:v>8.247999999999997</c:v>
                </c:pt>
                <c:pt idx="4911">
                  <c:v>8.248999999999998</c:v>
                </c:pt>
                <c:pt idx="4912">
                  <c:v>8.25</c:v>
                </c:pt>
                <c:pt idx="4913">
                  <c:v>8.253</c:v>
                </c:pt>
                <c:pt idx="4914">
                  <c:v>8.254000000000001</c:v>
                </c:pt>
                <c:pt idx="4915">
                  <c:v>8.255</c:v>
                </c:pt>
                <c:pt idx="4916">
                  <c:v>8.258000000000001</c:v>
                </c:pt>
                <c:pt idx="4917">
                  <c:v>8.259</c:v>
                </c:pt>
                <c:pt idx="4918">
                  <c:v>8.262</c:v>
                </c:pt>
                <c:pt idx="4919">
                  <c:v>8.263000000000003</c:v>
                </c:pt>
                <c:pt idx="4920">
                  <c:v>8.264000000000001</c:v>
                </c:pt>
                <c:pt idx="4921">
                  <c:v>8.267000000000001</c:v>
                </c:pt>
                <c:pt idx="4922">
                  <c:v>8.268000000000001</c:v>
                </c:pt>
                <c:pt idx="4923">
                  <c:v>8.269</c:v>
                </c:pt>
                <c:pt idx="4924">
                  <c:v>8.272</c:v>
                </c:pt>
                <c:pt idx="4925">
                  <c:v>8.273000000000001</c:v>
                </c:pt>
                <c:pt idx="4926">
                  <c:v>8.274000000000001</c:v>
                </c:pt>
                <c:pt idx="4927">
                  <c:v>8.277000000000001</c:v>
                </c:pt>
                <c:pt idx="4928">
                  <c:v>8.278</c:v>
                </c:pt>
                <c:pt idx="4929">
                  <c:v>8.279000000000001</c:v>
                </c:pt>
                <c:pt idx="4930">
                  <c:v>8.282</c:v>
                </c:pt>
                <c:pt idx="4931">
                  <c:v>8.283000000000001</c:v>
                </c:pt>
                <c:pt idx="4932">
                  <c:v>8.285</c:v>
                </c:pt>
                <c:pt idx="4933">
                  <c:v>8.287</c:v>
                </c:pt>
                <c:pt idx="4934">
                  <c:v>8.288</c:v>
                </c:pt>
                <c:pt idx="4935">
                  <c:v>8.290000000000001</c:v>
                </c:pt>
                <c:pt idx="4936">
                  <c:v>8.292</c:v>
                </c:pt>
                <c:pt idx="4937">
                  <c:v>8.293000000000001</c:v>
                </c:pt>
                <c:pt idx="4938">
                  <c:v>8.295000000000001</c:v>
                </c:pt>
                <c:pt idx="4939">
                  <c:v>8.297000000000001</c:v>
                </c:pt>
                <c:pt idx="4940">
                  <c:v>8.298</c:v>
                </c:pt>
                <c:pt idx="4941">
                  <c:v>8.3</c:v>
                </c:pt>
                <c:pt idx="4942">
                  <c:v>8.302</c:v>
                </c:pt>
                <c:pt idx="4943">
                  <c:v>8.304</c:v>
                </c:pt>
                <c:pt idx="4944">
                  <c:v>8.305</c:v>
                </c:pt>
                <c:pt idx="4945">
                  <c:v>8.307</c:v>
                </c:pt>
                <c:pt idx="4946">
                  <c:v>8.309</c:v>
                </c:pt>
                <c:pt idx="4947">
                  <c:v>8.31</c:v>
                </c:pt>
                <c:pt idx="4948">
                  <c:v>8.312</c:v>
                </c:pt>
                <c:pt idx="4949">
                  <c:v>8.314</c:v>
                </c:pt>
                <c:pt idx="4950">
                  <c:v>8.315</c:v>
                </c:pt>
                <c:pt idx="4951">
                  <c:v>8.317</c:v>
                </c:pt>
                <c:pt idx="4952">
                  <c:v>8.319</c:v>
                </c:pt>
                <c:pt idx="4953">
                  <c:v>8.32</c:v>
                </c:pt>
                <c:pt idx="4954">
                  <c:v>8.322</c:v>
                </c:pt>
                <c:pt idx="4955">
                  <c:v>8.324000000000001</c:v>
                </c:pt>
                <c:pt idx="4956">
                  <c:v>8.325</c:v>
                </c:pt>
                <c:pt idx="4957">
                  <c:v>8.327</c:v>
                </c:pt>
                <c:pt idx="4958">
                  <c:v>8.329</c:v>
                </c:pt>
                <c:pt idx="4959">
                  <c:v>8.33</c:v>
                </c:pt>
                <c:pt idx="4960">
                  <c:v>8.332</c:v>
                </c:pt>
                <c:pt idx="4961">
                  <c:v>8.334000000000001</c:v>
                </c:pt>
                <c:pt idx="4962">
                  <c:v>8.335000000000002</c:v>
                </c:pt>
                <c:pt idx="4963">
                  <c:v>8.338000000000001</c:v>
                </c:pt>
                <c:pt idx="4964">
                  <c:v>8.339</c:v>
                </c:pt>
                <c:pt idx="4965">
                  <c:v>8.34</c:v>
                </c:pt>
                <c:pt idx="4966">
                  <c:v>8.343</c:v>
                </c:pt>
                <c:pt idx="4967">
                  <c:v>8.344000000000001</c:v>
                </c:pt>
                <c:pt idx="4968">
                  <c:v>8.345</c:v>
                </c:pt>
                <c:pt idx="4969">
                  <c:v>8.348000000000001</c:v>
                </c:pt>
                <c:pt idx="4970">
                  <c:v>8.349</c:v>
                </c:pt>
                <c:pt idx="4971">
                  <c:v>8.35</c:v>
                </c:pt>
                <c:pt idx="4972">
                  <c:v>8.353000000000005</c:v>
                </c:pt>
                <c:pt idx="4973">
                  <c:v>8.354000000000002</c:v>
                </c:pt>
                <c:pt idx="4974">
                  <c:v>8.355</c:v>
                </c:pt>
                <c:pt idx="4975">
                  <c:v>8.358</c:v>
                </c:pt>
                <c:pt idx="4976">
                  <c:v>8.359</c:v>
                </c:pt>
                <c:pt idx="4977">
                  <c:v>8.36</c:v>
                </c:pt>
                <c:pt idx="4978">
                  <c:v>8.363000000000004</c:v>
                </c:pt>
                <c:pt idx="4979">
                  <c:v>8.364</c:v>
                </c:pt>
                <c:pt idx="4980">
                  <c:v>8.367000000000002</c:v>
                </c:pt>
                <c:pt idx="4981">
                  <c:v>8.368</c:v>
                </c:pt>
                <c:pt idx="4982">
                  <c:v>8.369</c:v>
                </c:pt>
                <c:pt idx="4983">
                  <c:v>8.372000000000005</c:v>
                </c:pt>
                <c:pt idx="4984">
                  <c:v>8.373000000000002</c:v>
                </c:pt>
                <c:pt idx="4985">
                  <c:v>8.374</c:v>
                </c:pt>
                <c:pt idx="4986">
                  <c:v>8.377</c:v>
                </c:pt>
                <c:pt idx="4987">
                  <c:v>8.379</c:v>
                </c:pt>
                <c:pt idx="4988">
                  <c:v>8.382</c:v>
                </c:pt>
                <c:pt idx="4989">
                  <c:v>8.385</c:v>
                </c:pt>
                <c:pt idx="4990">
                  <c:v>8.388000000000003</c:v>
                </c:pt>
                <c:pt idx="4991">
                  <c:v>8.392</c:v>
                </c:pt>
                <c:pt idx="4992">
                  <c:v>8.395</c:v>
                </c:pt>
                <c:pt idx="4993">
                  <c:v>8.398000000000001</c:v>
                </c:pt>
                <c:pt idx="4994">
                  <c:v>8.402</c:v>
                </c:pt>
                <c:pt idx="4995">
                  <c:v>8.405</c:v>
                </c:pt>
                <c:pt idx="4996">
                  <c:v>8.408000000000001</c:v>
                </c:pt>
                <c:pt idx="4997">
                  <c:v>8.412</c:v>
                </c:pt>
                <c:pt idx="4998">
                  <c:v>8.415</c:v>
                </c:pt>
                <c:pt idx="4999">
                  <c:v>8.419</c:v>
                </c:pt>
                <c:pt idx="5000">
                  <c:v>8.422</c:v>
                </c:pt>
                <c:pt idx="5001">
                  <c:v>8.425</c:v>
                </c:pt>
                <c:pt idx="5002">
                  <c:v>8.429</c:v>
                </c:pt>
                <c:pt idx="5003">
                  <c:v>8.432</c:v>
                </c:pt>
                <c:pt idx="5004">
                  <c:v>8.435</c:v>
                </c:pt>
                <c:pt idx="5005">
                  <c:v>8.439</c:v>
                </c:pt>
                <c:pt idx="5006">
                  <c:v>8.442</c:v>
                </c:pt>
                <c:pt idx="5007">
                  <c:v>8.445</c:v>
                </c:pt>
                <c:pt idx="5008">
                  <c:v>8.449</c:v>
                </c:pt>
                <c:pt idx="5009">
                  <c:v>8.453000000000002</c:v>
                </c:pt>
                <c:pt idx="5010">
                  <c:v>8.455</c:v>
                </c:pt>
                <c:pt idx="5011">
                  <c:v>8.459</c:v>
                </c:pt>
                <c:pt idx="5012">
                  <c:v>8.463000000000002</c:v>
                </c:pt>
                <c:pt idx="5013">
                  <c:v>8.465000000000005</c:v>
                </c:pt>
                <c:pt idx="5014">
                  <c:v>8.469</c:v>
                </c:pt>
                <c:pt idx="5015">
                  <c:v>8.473</c:v>
                </c:pt>
                <c:pt idx="5016">
                  <c:v>8.475</c:v>
                </c:pt>
                <c:pt idx="5017">
                  <c:v>8.479</c:v>
                </c:pt>
                <c:pt idx="5018">
                  <c:v>8.483</c:v>
                </c:pt>
                <c:pt idx="5019">
                  <c:v>8.487</c:v>
                </c:pt>
                <c:pt idx="5020">
                  <c:v>8.489</c:v>
                </c:pt>
                <c:pt idx="5021">
                  <c:v>8.493</c:v>
                </c:pt>
                <c:pt idx="5022">
                  <c:v>8.497000000000003</c:v>
                </c:pt>
                <c:pt idx="5023">
                  <c:v>8.5</c:v>
                </c:pt>
                <c:pt idx="5024">
                  <c:v>8.503</c:v>
                </c:pt>
                <c:pt idx="5025">
                  <c:v>8.507000000000001</c:v>
                </c:pt>
                <c:pt idx="5026">
                  <c:v>8.51</c:v>
                </c:pt>
                <c:pt idx="5027">
                  <c:v>8.513000000000003</c:v>
                </c:pt>
                <c:pt idx="5028">
                  <c:v>8.517000000000001</c:v>
                </c:pt>
                <c:pt idx="5029">
                  <c:v>8.52</c:v>
                </c:pt>
                <c:pt idx="5030">
                  <c:v>8.523000000000001</c:v>
                </c:pt>
                <c:pt idx="5031">
                  <c:v>8.527000000000001</c:v>
                </c:pt>
                <c:pt idx="5032">
                  <c:v>8.530000000000001</c:v>
                </c:pt>
                <c:pt idx="5033">
                  <c:v>8.534000000000001</c:v>
                </c:pt>
                <c:pt idx="5034">
                  <c:v>8.537</c:v>
                </c:pt>
                <c:pt idx="5035">
                  <c:v>8.540000000000001</c:v>
                </c:pt>
                <c:pt idx="5036">
                  <c:v>8.544</c:v>
                </c:pt>
                <c:pt idx="5037">
                  <c:v>8.547000000000001</c:v>
                </c:pt>
                <c:pt idx="5038">
                  <c:v>8.55</c:v>
                </c:pt>
                <c:pt idx="5039">
                  <c:v>8.554</c:v>
                </c:pt>
                <c:pt idx="5040">
                  <c:v>8.557</c:v>
                </c:pt>
                <c:pt idx="5041">
                  <c:v>8.56</c:v>
                </c:pt>
                <c:pt idx="5042">
                  <c:v>8.564</c:v>
                </c:pt>
                <c:pt idx="5043">
                  <c:v>8.567</c:v>
                </c:pt>
                <c:pt idx="5044">
                  <c:v>8.57</c:v>
                </c:pt>
                <c:pt idx="5045">
                  <c:v>8.574000000000001</c:v>
                </c:pt>
                <c:pt idx="5046">
                  <c:v>8.577</c:v>
                </c:pt>
                <c:pt idx="5047">
                  <c:v>8.58</c:v>
                </c:pt>
                <c:pt idx="5048">
                  <c:v>8.584000000000001</c:v>
                </c:pt>
                <c:pt idx="5049">
                  <c:v>8.588000000000001</c:v>
                </c:pt>
                <c:pt idx="5050">
                  <c:v>8.59</c:v>
                </c:pt>
                <c:pt idx="5051">
                  <c:v>8.594000000000001</c:v>
                </c:pt>
                <c:pt idx="5052">
                  <c:v>8.597000000000001</c:v>
                </c:pt>
                <c:pt idx="5053">
                  <c:v>8.6</c:v>
                </c:pt>
                <c:pt idx="5054">
                  <c:v>8.604000000000001</c:v>
                </c:pt>
                <c:pt idx="5055">
                  <c:v>8.607000000000001</c:v>
                </c:pt>
                <c:pt idx="5056">
                  <c:v>8.61</c:v>
                </c:pt>
                <c:pt idx="5057">
                  <c:v>8.614000000000001</c:v>
                </c:pt>
                <c:pt idx="5058">
                  <c:v>8.618</c:v>
                </c:pt>
                <c:pt idx="5059">
                  <c:v>8.620000000000001</c:v>
                </c:pt>
                <c:pt idx="5060">
                  <c:v>8.624</c:v>
                </c:pt>
                <c:pt idx="5061">
                  <c:v>8.628</c:v>
                </c:pt>
                <c:pt idx="5062">
                  <c:v>8.630000000000001</c:v>
                </c:pt>
                <c:pt idx="5063">
                  <c:v>8.634</c:v>
                </c:pt>
                <c:pt idx="5064">
                  <c:v>8.638</c:v>
                </c:pt>
                <c:pt idx="5065">
                  <c:v>8.64</c:v>
                </c:pt>
                <c:pt idx="5066">
                  <c:v>8.644</c:v>
                </c:pt>
                <c:pt idx="5067">
                  <c:v>8.647999999999997</c:v>
                </c:pt>
                <c:pt idx="5068">
                  <c:v>8.65</c:v>
                </c:pt>
                <c:pt idx="5069">
                  <c:v>8.654000000000003</c:v>
                </c:pt>
                <c:pt idx="5070">
                  <c:v>8.658000000000001</c:v>
                </c:pt>
                <c:pt idx="5071">
                  <c:v>8.66</c:v>
                </c:pt>
                <c:pt idx="5072">
                  <c:v>8.664000000000001</c:v>
                </c:pt>
                <c:pt idx="5073">
                  <c:v>8.668000000000001</c:v>
                </c:pt>
                <c:pt idx="5074">
                  <c:v>8.672</c:v>
                </c:pt>
                <c:pt idx="5075">
                  <c:v>8.674000000000001</c:v>
                </c:pt>
                <c:pt idx="5076">
                  <c:v>8.678000000000001</c:v>
                </c:pt>
                <c:pt idx="5077">
                  <c:v>8.682</c:v>
                </c:pt>
                <c:pt idx="5078">
                  <c:v>8.684000000000001</c:v>
                </c:pt>
                <c:pt idx="5079">
                  <c:v>8.688000000000001</c:v>
                </c:pt>
                <c:pt idx="5080">
                  <c:v>8.692</c:v>
                </c:pt>
                <c:pt idx="5081">
                  <c:v>8.694000000000001</c:v>
                </c:pt>
                <c:pt idx="5082">
                  <c:v>8.698</c:v>
                </c:pt>
                <c:pt idx="5083">
                  <c:v>8.702</c:v>
                </c:pt>
                <c:pt idx="5084">
                  <c:v>8.704000000000001</c:v>
                </c:pt>
                <c:pt idx="5085">
                  <c:v>8.708</c:v>
                </c:pt>
                <c:pt idx="5086">
                  <c:v>8.712</c:v>
                </c:pt>
                <c:pt idx="5087">
                  <c:v>8.715000000000001</c:v>
                </c:pt>
                <c:pt idx="5088">
                  <c:v>8.718</c:v>
                </c:pt>
                <c:pt idx="5089">
                  <c:v>8.722</c:v>
                </c:pt>
                <c:pt idx="5090">
                  <c:v>8.725</c:v>
                </c:pt>
                <c:pt idx="5091">
                  <c:v>8.727999999999997</c:v>
                </c:pt>
                <c:pt idx="5092">
                  <c:v>8.732</c:v>
                </c:pt>
                <c:pt idx="5093">
                  <c:v>8.735</c:v>
                </c:pt>
                <c:pt idx="5094">
                  <c:v>8.737999999999997</c:v>
                </c:pt>
                <c:pt idx="5095">
                  <c:v>8.742000000000001</c:v>
                </c:pt>
                <c:pt idx="5096">
                  <c:v>8.745</c:v>
                </c:pt>
                <c:pt idx="5097">
                  <c:v>8.747999999999997</c:v>
                </c:pt>
                <c:pt idx="5098">
                  <c:v>8.752</c:v>
                </c:pt>
                <c:pt idx="5099">
                  <c:v>8.755</c:v>
                </c:pt>
                <c:pt idx="5100">
                  <c:v>8.758000000000001</c:v>
                </c:pt>
                <c:pt idx="5101">
                  <c:v>8.762</c:v>
                </c:pt>
                <c:pt idx="5102">
                  <c:v>8.765</c:v>
                </c:pt>
                <c:pt idx="5103">
                  <c:v>8.769</c:v>
                </c:pt>
                <c:pt idx="5104">
                  <c:v>8.772</c:v>
                </c:pt>
                <c:pt idx="5105">
                  <c:v>8.775</c:v>
                </c:pt>
                <c:pt idx="5106">
                  <c:v>8.779000000000001</c:v>
                </c:pt>
                <c:pt idx="5107">
                  <c:v>8.782</c:v>
                </c:pt>
                <c:pt idx="5108">
                  <c:v>8.785</c:v>
                </c:pt>
                <c:pt idx="5109">
                  <c:v>8.789</c:v>
                </c:pt>
                <c:pt idx="5110">
                  <c:v>8.792</c:v>
                </c:pt>
                <c:pt idx="5111">
                  <c:v>8.795000000000001</c:v>
                </c:pt>
                <c:pt idx="5112">
                  <c:v>8.799</c:v>
                </c:pt>
                <c:pt idx="5113">
                  <c:v>8.802</c:v>
                </c:pt>
                <c:pt idx="5114">
                  <c:v>8.805</c:v>
                </c:pt>
                <c:pt idx="5115">
                  <c:v>8.809</c:v>
                </c:pt>
                <c:pt idx="5116">
                  <c:v>8.813</c:v>
                </c:pt>
                <c:pt idx="5117">
                  <c:v>8.815</c:v>
                </c:pt>
                <c:pt idx="5118">
                  <c:v>8.819</c:v>
                </c:pt>
                <c:pt idx="5119">
                  <c:v>8.823</c:v>
                </c:pt>
                <c:pt idx="5120">
                  <c:v>8.825</c:v>
                </c:pt>
                <c:pt idx="5121">
                  <c:v>8.829</c:v>
                </c:pt>
                <c:pt idx="5122">
                  <c:v>8.833</c:v>
                </c:pt>
                <c:pt idx="5123">
                  <c:v>8.835000000000002</c:v>
                </c:pt>
                <c:pt idx="5124">
                  <c:v>8.839</c:v>
                </c:pt>
                <c:pt idx="5125">
                  <c:v>8.843</c:v>
                </c:pt>
                <c:pt idx="5126">
                  <c:v>8.847000000000001</c:v>
                </c:pt>
                <c:pt idx="5127">
                  <c:v>8.849</c:v>
                </c:pt>
                <c:pt idx="5128">
                  <c:v>8.853000000000005</c:v>
                </c:pt>
                <c:pt idx="5129">
                  <c:v>8.857000000000002</c:v>
                </c:pt>
                <c:pt idx="5130">
                  <c:v>8.859</c:v>
                </c:pt>
                <c:pt idx="5131">
                  <c:v>8.863000000000004</c:v>
                </c:pt>
                <c:pt idx="5132">
                  <c:v>8.867000000000002</c:v>
                </c:pt>
                <c:pt idx="5133">
                  <c:v>8.869</c:v>
                </c:pt>
                <c:pt idx="5134">
                  <c:v>8.873000000000002</c:v>
                </c:pt>
                <c:pt idx="5135">
                  <c:v>8.877</c:v>
                </c:pt>
                <c:pt idx="5136">
                  <c:v>8.879</c:v>
                </c:pt>
                <c:pt idx="5137">
                  <c:v>8.883000000000002</c:v>
                </c:pt>
                <c:pt idx="5138">
                  <c:v>8.887</c:v>
                </c:pt>
                <c:pt idx="5139">
                  <c:v>8.89</c:v>
                </c:pt>
                <c:pt idx="5140">
                  <c:v>8.893</c:v>
                </c:pt>
                <c:pt idx="5141">
                  <c:v>8.897</c:v>
                </c:pt>
                <c:pt idx="5142">
                  <c:v>8.9</c:v>
                </c:pt>
                <c:pt idx="5143">
                  <c:v>8.903</c:v>
                </c:pt>
                <c:pt idx="5144">
                  <c:v>8.907</c:v>
                </c:pt>
                <c:pt idx="5145">
                  <c:v>8.91</c:v>
                </c:pt>
                <c:pt idx="5146">
                  <c:v>8.913</c:v>
                </c:pt>
                <c:pt idx="5147">
                  <c:v>8.917000000000001</c:v>
                </c:pt>
                <c:pt idx="5148">
                  <c:v>8.92</c:v>
                </c:pt>
                <c:pt idx="5149">
                  <c:v>8.924000000000001</c:v>
                </c:pt>
                <c:pt idx="5150">
                  <c:v>8.927000000000001</c:v>
                </c:pt>
                <c:pt idx="5151">
                  <c:v>8.93</c:v>
                </c:pt>
                <c:pt idx="5152">
                  <c:v>8.934000000000001</c:v>
                </c:pt>
                <c:pt idx="5153">
                  <c:v>8.937000000000001</c:v>
                </c:pt>
                <c:pt idx="5154">
                  <c:v>8.94</c:v>
                </c:pt>
                <c:pt idx="5155">
                  <c:v>8.944</c:v>
                </c:pt>
                <c:pt idx="5156">
                  <c:v>8.947000000000001</c:v>
                </c:pt>
                <c:pt idx="5157">
                  <c:v>8.95</c:v>
                </c:pt>
                <c:pt idx="5158">
                  <c:v>8.954</c:v>
                </c:pt>
                <c:pt idx="5159">
                  <c:v>8.957</c:v>
                </c:pt>
                <c:pt idx="5160">
                  <c:v>8.960000000000002</c:v>
                </c:pt>
                <c:pt idx="5161">
                  <c:v>8.964</c:v>
                </c:pt>
                <c:pt idx="5162">
                  <c:v>8.967</c:v>
                </c:pt>
                <c:pt idx="5163">
                  <c:v>8.97</c:v>
                </c:pt>
                <c:pt idx="5164">
                  <c:v>8.974</c:v>
                </c:pt>
                <c:pt idx="5165">
                  <c:v>8.977</c:v>
                </c:pt>
                <c:pt idx="5166">
                  <c:v>8.98</c:v>
                </c:pt>
                <c:pt idx="5167">
                  <c:v>8.984</c:v>
                </c:pt>
                <c:pt idx="5168">
                  <c:v>8.988000000000001</c:v>
                </c:pt>
                <c:pt idx="5169">
                  <c:v>8.99</c:v>
                </c:pt>
                <c:pt idx="5170">
                  <c:v>8.994000000000001</c:v>
                </c:pt>
                <c:pt idx="5171">
                  <c:v>8.998000000000001</c:v>
                </c:pt>
                <c:pt idx="5172">
                  <c:v>9.0</c:v>
                </c:pt>
                <c:pt idx="5173">
                  <c:v>9.004000000000001</c:v>
                </c:pt>
                <c:pt idx="5174">
                  <c:v>9.008000000000001</c:v>
                </c:pt>
                <c:pt idx="5175">
                  <c:v>9.01</c:v>
                </c:pt>
                <c:pt idx="5176">
                  <c:v>9.014000000000001</c:v>
                </c:pt>
                <c:pt idx="5177">
                  <c:v>9.018000000000001</c:v>
                </c:pt>
                <c:pt idx="5178">
                  <c:v>9.021</c:v>
                </c:pt>
                <c:pt idx="5179">
                  <c:v>9.024000000000001</c:v>
                </c:pt>
                <c:pt idx="5180">
                  <c:v>9.028</c:v>
                </c:pt>
                <c:pt idx="5181">
                  <c:v>9.031000000000001</c:v>
                </c:pt>
                <c:pt idx="5182">
                  <c:v>9.034000000000001</c:v>
                </c:pt>
                <c:pt idx="5183">
                  <c:v>9.038</c:v>
                </c:pt>
                <c:pt idx="5184">
                  <c:v>9.041</c:v>
                </c:pt>
                <c:pt idx="5185">
                  <c:v>9.045000000000001</c:v>
                </c:pt>
                <c:pt idx="5186">
                  <c:v>9.048</c:v>
                </c:pt>
                <c:pt idx="5187">
                  <c:v>9.051</c:v>
                </c:pt>
                <c:pt idx="5188">
                  <c:v>9.055</c:v>
                </c:pt>
                <c:pt idx="5189">
                  <c:v>9.058000000000001</c:v>
                </c:pt>
                <c:pt idx="5190">
                  <c:v>9.061000000000003</c:v>
                </c:pt>
                <c:pt idx="5191">
                  <c:v>9.065</c:v>
                </c:pt>
                <c:pt idx="5192">
                  <c:v>9.068000000000001</c:v>
                </c:pt>
                <c:pt idx="5193">
                  <c:v>9.071000000000001</c:v>
                </c:pt>
                <c:pt idx="5194">
                  <c:v>9.075</c:v>
                </c:pt>
                <c:pt idx="5195">
                  <c:v>9.079</c:v>
                </c:pt>
                <c:pt idx="5196">
                  <c:v>9.081000000000001</c:v>
                </c:pt>
                <c:pt idx="5197">
                  <c:v>9.085000000000002</c:v>
                </c:pt>
                <c:pt idx="5198">
                  <c:v>9.089</c:v>
                </c:pt>
                <c:pt idx="5199">
                  <c:v>9.091000000000001</c:v>
                </c:pt>
                <c:pt idx="5200">
                  <c:v>9.095</c:v>
                </c:pt>
                <c:pt idx="5201">
                  <c:v>9.099</c:v>
                </c:pt>
                <c:pt idx="5202">
                  <c:v>9.101000000000001</c:v>
                </c:pt>
                <c:pt idx="5203">
                  <c:v>9.105</c:v>
                </c:pt>
                <c:pt idx="5204">
                  <c:v>9.109</c:v>
                </c:pt>
                <c:pt idx="5205">
                  <c:v>9.111000000000001</c:v>
                </c:pt>
                <c:pt idx="5206">
                  <c:v>9.115</c:v>
                </c:pt>
                <c:pt idx="5207">
                  <c:v>9.119</c:v>
                </c:pt>
                <c:pt idx="5208">
                  <c:v>9.121</c:v>
                </c:pt>
                <c:pt idx="5209">
                  <c:v>9.125</c:v>
                </c:pt>
                <c:pt idx="5210">
                  <c:v>9.129</c:v>
                </c:pt>
                <c:pt idx="5211">
                  <c:v>9.131</c:v>
                </c:pt>
                <c:pt idx="5212">
                  <c:v>9.135</c:v>
                </c:pt>
                <c:pt idx="5213">
                  <c:v>9.139</c:v>
                </c:pt>
                <c:pt idx="5214">
                  <c:v>9.143000000000001</c:v>
                </c:pt>
                <c:pt idx="5215">
                  <c:v>9.145</c:v>
                </c:pt>
                <c:pt idx="5216">
                  <c:v>9.149</c:v>
                </c:pt>
                <c:pt idx="5217">
                  <c:v>9.153</c:v>
                </c:pt>
                <c:pt idx="5218">
                  <c:v>9.155</c:v>
                </c:pt>
                <c:pt idx="5219">
                  <c:v>9.159</c:v>
                </c:pt>
                <c:pt idx="5220">
                  <c:v>9.163</c:v>
                </c:pt>
                <c:pt idx="5221">
                  <c:v>9.165</c:v>
                </c:pt>
                <c:pt idx="5222">
                  <c:v>9.169</c:v>
                </c:pt>
                <c:pt idx="5223">
                  <c:v>9.173</c:v>
                </c:pt>
                <c:pt idx="5224">
                  <c:v>9.176</c:v>
                </c:pt>
                <c:pt idx="5225">
                  <c:v>9.179</c:v>
                </c:pt>
                <c:pt idx="5226">
                  <c:v>9.183000000000001</c:v>
                </c:pt>
                <c:pt idx="5227">
                  <c:v>9.186000000000003</c:v>
                </c:pt>
                <c:pt idx="5228">
                  <c:v>9.189</c:v>
                </c:pt>
                <c:pt idx="5229">
                  <c:v>9.193000000000001</c:v>
                </c:pt>
                <c:pt idx="5230">
                  <c:v>9.196000000000001</c:v>
                </c:pt>
                <c:pt idx="5231">
                  <c:v>9.199</c:v>
                </c:pt>
                <c:pt idx="5232">
                  <c:v>9.203000000000001</c:v>
                </c:pt>
                <c:pt idx="5233">
                  <c:v>9.206000000000001</c:v>
                </c:pt>
                <c:pt idx="5234">
                  <c:v>9.210000000000001</c:v>
                </c:pt>
                <c:pt idx="5235">
                  <c:v>9.213000000000001</c:v>
                </c:pt>
                <c:pt idx="5236">
                  <c:v>9.216000000000001</c:v>
                </c:pt>
                <c:pt idx="5237">
                  <c:v>9.220000000000001</c:v>
                </c:pt>
                <c:pt idx="5238">
                  <c:v>9.223000000000001</c:v>
                </c:pt>
                <c:pt idx="5239">
                  <c:v>9.226000000000001</c:v>
                </c:pt>
                <c:pt idx="5240">
                  <c:v>9.23</c:v>
                </c:pt>
                <c:pt idx="5241">
                  <c:v>9.233000000000001</c:v>
                </c:pt>
                <c:pt idx="5242">
                  <c:v>9.236000000000001</c:v>
                </c:pt>
                <c:pt idx="5243">
                  <c:v>9.24</c:v>
                </c:pt>
                <c:pt idx="5244">
                  <c:v>9.243999999999997</c:v>
                </c:pt>
                <c:pt idx="5245">
                  <c:v>9.246</c:v>
                </c:pt>
                <c:pt idx="5246">
                  <c:v>9.25</c:v>
                </c:pt>
                <c:pt idx="5247">
                  <c:v>9.254000000000001</c:v>
                </c:pt>
                <c:pt idx="5248">
                  <c:v>9.26</c:v>
                </c:pt>
                <c:pt idx="5249">
                  <c:v>9.265</c:v>
                </c:pt>
                <c:pt idx="5250">
                  <c:v>9.268000000000001</c:v>
                </c:pt>
                <c:pt idx="5251">
                  <c:v>9.27</c:v>
                </c:pt>
                <c:pt idx="5252">
                  <c:v>9.274000000000001</c:v>
                </c:pt>
                <c:pt idx="5253">
                  <c:v>9.278</c:v>
                </c:pt>
                <c:pt idx="5254">
                  <c:v>9.280000000000001</c:v>
                </c:pt>
                <c:pt idx="5255">
                  <c:v>9.284000000000001</c:v>
                </c:pt>
                <c:pt idx="5256">
                  <c:v>9.288</c:v>
                </c:pt>
                <c:pt idx="5257">
                  <c:v>9.290000000000001</c:v>
                </c:pt>
                <c:pt idx="5258">
                  <c:v>9.294</c:v>
                </c:pt>
                <c:pt idx="5259">
                  <c:v>9.298</c:v>
                </c:pt>
                <c:pt idx="5260">
                  <c:v>9.301</c:v>
                </c:pt>
                <c:pt idx="5261">
                  <c:v>9.304</c:v>
                </c:pt>
                <c:pt idx="5262">
                  <c:v>9.308000000000001</c:v>
                </c:pt>
                <c:pt idx="5263">
                  <c:v>9.311000000000003</c:v>
                </c:pt>
                <c:pt idx="5264">
                  <c:v>9.314</c:v>
                </c:pt>
                <c:pt idx="5265">
                  <c:v>9.318000000000001</c:v>
                </c:pt>
                <c:pt idx="5266">
                  <c:v>9.321000000000001</c:v>
                </c:pt>
                <c:pt idx="5267">
                  <c:v>9.324000000000001</c:v>
                </c:pt>
                <c:pt idx="5268">
                  <c:v>9.328000000000001</c:v>
                </c:pt>
                <c:pt idx="5269">
                  <c:v>9.331000000000001</c:v>
                </c:pt>
                <c:pt idx="5270">
                  <c:v>9.335000000000002</c:v>
                </c:pt>
                <c:pt idx="5271">
                  <c:v>9.338000000000001</c:v>
                </c:pt>
                <c:pt idx="5272">
                  <c:v>9.341000000000001</c:v>
                </c:pt>
                <c:pt idx="5273">
                  <c:v>9.345</c:v>
                </c:pt>
                <c:pt idx="5274">
                  <c:v>9.348000000000001</c:v>
                </c:pt>
                <c:pt idx="5275">
                  <c:v>9.351000000000002</c:v>
                </c:pt>
                <c:pt idx="5276">
                  <c:v>9.355</c:v>
                </c:pt>
                <c:pt idx="5277">
                  <c:v>9.359</c:v>
                </c:pt>
                <c:pt idx="5278">
                  <c:v>9.361</c:v>
                </c:pt>
                <c:pt idx="5279">
                  <c:v>9.365</c:v>
                </c:pt>
                <c:pt idx="5280">
                  <c:v>9.369</c:v>
                </c:pt>
                <c:pt idx="5281">
                  <c:v>9.371</c:v>
                </c:pt>
                <c:pt idx="5282">
                  <c:v>9.375</c:v>
                </c:pt>
                <c:pt idx="5283">
                  <c:v>9.379</c:v>
                </c:pt>
                <c:pt idx="5284">
                  <c:v>9.381</c:v>
                </c:pt>
                <c:pt idx="5285">
                  <c:v>9.385</c:v>
                </c:pt>
                <c:pt idx="5286">
                  <c:v>9.389</c:v>
                </c:pt>
                <c:pt idx="5287">
                  <c:v>9.391</c:v>
                </c:pt>
                <c:pt idx="5288">
                  <c:v>9.395</c:v>
                </c:pt>
                <c:pt idx="5289">
                  <c:v>9.399</c:v>
                </c:pt>
                <c:pt idx="5290">
                  <c:v>9.401000000000001</c:v>
                </c:pt>
                <c:pt idx="5291">
                  <c:v>9.405</c:v>
                </c:pt>
                <c:pt idx="5292">
                  <c:v>9.409</c:v>
                </c:pt>
                <c:pt idx="5293">
                  <c:v>9.411000000000001</c:v>
                </c:pt>
                <c:pt idx="5294">
                  <c:v>9.415</c:v>
                </c:pt>
                <c:pt idx="5295">
                  <c:v>9.419</c:v>
                </c:pt>
                <c:pt idx="5296">
                  <c:v>9.423</c:v>
                </c:pt>
                <c:pt idx="5297">
                  <c:v>9.425</c:v>
                </c:pt>
                <c:pt idx="5298">
                  <c:v>9.429</c:v>
                </c:pt>
                <c:pt idx="5299">
                  <c:v>9.433000000000001</c:v>
                </c:pt>
                <c:pt idx="5300">
                  <c:v>9.435</c:v>
                </c:pt>
                <c:pt idx="5301">
                  <c:v>9.439</c:v>
                </c:pt>
                <c:pt idx="5302">
                  <c:v>9.443000000000001</c:v>
                </c:pt>
                <c:pt idx="5303">
                  <c:v>9.445</c:v>
                </c:pt>
                <c:pt idx="5304">
                  <c:v>9.449</c:v>
                </c:pt>
                <c:pt idx="5305">
                  <c:v>9.453000000000002</c:v>
                </c:pt>
                <c:pt idx="5306">
                  <c:v>9.455</c:v>
                </c:pt>
                <c:pt idx="5307">
                  <c:v>9.459</c:v>
                </c:pt>
                <c:pt idx="5308">
                  <c:v>9.463000000000002</c:v>
                </c:pt>
                <c:pt idx="5309">
                  <c:v>9.466000000000002</c:v>
                </c:pt>
                <c:pt idx="5310">
                  <c:v>9.469</c:v>
                </c:pt>
                <c:pt idx="5311">
                  <c:v>9.473</c:v>
                </c:pt>
                <c:pt idx="5312">
                  <c:v>9.476000000000002</c:v>
                </c:pt>
                <c:pt idx="5313">
                  <c:v>9.479</c:v>
                </c:pt>
                <c:pt idx="5314">
                  <c:v>9.483</c:v>
                </c:pt>
                <c:pt idx="5315">
                  <c:v>9.486</c:v>
                </c:pt>
                <c:pt idx="5316">
                  <c:v>9.49</c:v>
                </c:pt>
                <c:pt idx="5317">
                  <c:v>9.493</c:v>
                </c:pt>
                <c:pt idx="5318">
                  <c:v>9.496</c:v>
                </c:pt>
                <c:pt idx="5319">
                  <c:v>9.5</c:v>
                </c:pt>
                <c:pt idx="5320">
                  <c:v>9.503</c:v>
                </c:pt>
                <c:pt idx="5321">
                  <c:v>9.506</c:v>
                </c:pt>
                <c:pt idx="5322">
                  <c:v>9.51</c:v>
                </c:pt>
                <c:pt idx="5323">
                  <c:v>9.513000000000003</c:v>
                </c:pt>
                <c:pt idx="5324">
                  <c:v>9.516</c:v>
                </c:pt>
                <c:pt idx="5325">
                  <c:v>9.52</c:v>
                </c:pt>
                <c:pt idx="5326">
                  <c:v>9.523000000000001</c:v>
                </c:pt>
                <c:pt idx="5327">
                  <c:v>9.526000000000001</c:v>
                </c:pt>
                <c:pt idx="5328">
                  <c:v>9.530000000000001</c:v>
                </c:pt>
                <c:pt idx="5329">
                  <c:v>9.534000000000001</c:v>
                </c:pt>
                <c:pt idx="5330">
                  <c:v>9.536000000000001</c:v>
                </c:pt>
                <c:pt idx="5331">
                  <c:v>9.540000000000001</c:v>
                </c:pt>
                <c:pt idx="5332">
                  <c:v>9.544</c:v>
                </c:pt>
                <c:pt idx="5333">
                  <c:v>9.546000000000001</c:v>
                </c:pt>
                <c:pt idx="5334">
                  <c:v>9.55</c:v>
                </c:pt>
                <c:pt idx="5335">
                  <c:v>9.554</c:v>
                </c:pt>
                <c:pt idx="5336">
                  <c:v>9.556000000000002</c:v>
                </c:pt>
                <c:pt idx="5337">
                  <c:v>9.56</c:v>
                </c:pt>
                <c:pt idx="5338">
                  <c:v>9.564</c:v>
                </c:pt>
                <c:pt idx="5339">
                  <c:v>9.566</c:v>
                </c:pt>
                <c:pt idx="5340">
                  <c:v>9.57</c:v>
                </c:pt>
                <c:pt idx="5341">
                  <c:v>9.574000000000001</c:v>
                </c:pt>
                <c:pt idx="5342">
                  <c:v>9.576</c:v>
                </c:pt>
                <c:pt idx="5343">
                  <c:v>9.58</c:v>
                </c:pt>
                <c:pt idx="5344">
                  <c:v>9.584000000000001</c:v>
                </c:pt>
                <c:pt idx="5345">
                  <c:v>9.588000000000001</c:v>
                </c:pt>
                <c:pt idx="5346">
                  <c:v>9.59</c:v>
                </c:pt>
                <c:pt idx="5347">
                  <c:v>9.594000000000001</c:v>
                </c:pt>
                <c:pt idx="5348">
                  <c:v>9.598000000000001</c:v>
                </c:pt>
                <c:pt idx="5349">
                  <c:v>9.601000000000001</c:v>
                </c:pt>
                <c:pt idx="5350">
                  <c:v>9.604000000000001</c:v>
                </c:pt>
                <c:pt idx="5351">
                  <c:v>9.608</c:v>
                </c:pt>
                <c:pt idx="5352">
                  <c:v>9.611000000000001</c:v>
                </c:pt>
                <c:pt idx="5353">
                  <c:v>9.614000000000001</c:v>
                </c:pt>
                <c:pt idx="5354">
                  <c:v>9.618</c:v>
                </c:pt>
                <c:pt idx="5355">
                  <c:v>9.621</c:v>
                </c:pt>
                <c:pt idx="5356">
                  <c:v>9.625</c:v>
                </c:pt>
                <c:pt idx="5357">
                  <c:v>9.628</c:v>
                </c:pt>
                <c:pt idx="5358">
                  <c:v>9.631</c:v>
                </c:pt>
                <c:pt idx="5359">
                  <c:v>9.635</c:v>
                </c:pt>
                <c:pt idx="5360">
                  <c:v>9.639</c:v>
                </c:pt>
                <c:pt idx="5361">
                  <c:v>9.641</c:v>
                </c:pt>
                <c:pt idx="5362">
                  <c:v>9.645</c:v>
                </c:pt>
                <c:pt idx="5363">
                  <c:v>9.649</c:v>
                </c:pt>
                <c:pt idx="5364">
                  <c:v>9.651000000000001</c:v>
                </c:pt>
                <c:pt idx="5365">
                  <c:v>9.655</c:v>
                </c:pt>
                <c:pt idx="5366">
                  <c:v>9.659</c:v>
                </c:pt>
                <c:pt idx="5367">
                  <c:v>9.661000000000001</c:v>
                </c:pt>
                <c:pt idx="5368">
                  <c:v>9.665</c:v>
                </c:pt>
                <c:pt idx="5369">
                  <c:v>9.669</c:v>
                </c:pt>
                <c:pt idx="5370">
                  <c:v>9.671000000000001</c:v>
                </c:pt>
                <c:pt idx="5371">
                  <c:v>9.675</c:v>
                </c:pt>
                <c:pt idx="5372">
                  <c:v>9.679</c:v>
                </c:pt>
                <c:pt idx="5373">
                  <c:v>9.681000000000001</c:v>
                </c:pt>
                <c:pt idx="5374">
                  <c:v>9.685</c:v>
                </c:pt>
                <c:pt idx="5375">
                  <c:v>9.689</c:v>
                </c:pt>
                <c:pt idx="5376">
                  <c:v>9.693000000000001</c:v>
                </c:pt>
                <c:pt idx="5377">
                  <c:v>9.695</c:v>
                </c:pt>
                <c:pt idx="5378">
                  <c:v>9.699</c:v>
                </c:pt>
                <c:pt idx="5379">
                  <c:v>9.703000000000001</c:v>
                </c:pt>
                <c:pt idx="5380">
                  <c:v>9.706000000000001</c:v>
                </c:pt>
                <c:pt idx="5381">
                  <c:v>9.709</c:v>
                </c:pt>
                <c:pt idx="5382">
                  <c:v>9.713000000000001</c:v>
                </c:pt>
                <c:pt idx="5383">
                  <c:v>9.716000000000001</c:v>
                </c:pt>
                <c:pt idx="5384">
                  <c:v>9.719</c:v>
                </c:pt>
                <c:pt idx="5385">
                  <c:v>9.723000000000001</c:v>
                </c:pt>
                <c:pt idx="5386">
                  <c:v>9.726000000000001</c:v>
                </c:pt>
                <c:pt idx="5387">
                  <c:v>9.73</c:v>
                </c:pt>
                <c:pt idx="5388">
                  <c:v>9.733</c:v>
                </c:pt>
                <c:pt idx="5389">
                  <c:v>9.736000000000001</c:v>
                </c:pt>
                <c:pt idx="5390">
                  <c:v>9.74</c:v>
                </c:pt>
                <c:pt idx="5391">
                  <c:v>9.743999999999997</c:v>
                </c:pt>
                <c:pt idx="5392">
                  <c:v>9.746</c:v>
                </c:pt>
                <c:pt idx="5393">
                  <c:v>9.75</c:v>
                </c:pt>
                <c:pt idx="5394">
                  <c:v>9.754000000000001</c:v>
                </c:pt>
                <c:pt idx="5395">
                  <c:v>9.756</c:v>
                </c:pt>
                <c:pt idx="5396">
                  <c:v>9.76</c:v>
                </c:pt>
                <c:pt idx="5397">
                  <c:v>9.764000000000001</c:v>
                </c:pt>
                <c:pt idx="5398">
                  <c:v>9.766</c:v>
                </c:pt>
                <c:pt idx="5399">
                  <c:v>9.77</c:v>
                </c:pt>
                <c:pt idx="5400">
                  <c:v>9.774000000000001</c:v>
                </c:pt>
                <c:pt idx="5401">
                  <c:v>9.776000000000001</c:v>
                </c:pt>
                <c:pt idx="5402">
                  <c:v>9.780000000000001</c:v>
                </c:pt>
                <c:pt idx="5403">
                  <c:v>9.784000000000001</c:v>
                </c:pt>
                <c:pt idx="5404">
                  <c:v>9.786000000000001</c:v>
                </c:pt>
                <c:pt idx="5405">
                  <c:v>9.790000000000001</c:v>
                </c:pt>
                <c:pt idx="5406">
                  <c:v>9.794</c:v>
                </c:pt>
                <c:pt idx="5407">
                  <c:v>9.798</c:v>
                </c:pt>
                <c:pt idx="5408">
                  <c:v>9.8</c:v>
                </c:pt>
                <c:pt idx="5409">
                  <c:v>9.804</c:v>
                </c:pt>
                <c:pt idx="5410">
                  <c:v>9.808000000000001</c:v>
                </c:pt>
                <c:pt idx="5411">
                  <c:v>9.81</c:v>
                </c:pt>
                <c:pt idx="5412">
                  <c:v>9.814</c:v>
                </c:pt>
                <c:pt idx="5413">
                  <c:v>9.818000000000001</c:v>
                </c:pt>
                <c:pt idx="5414">
                  <c:v>9.821000000000001</c:v>
                </c:pt>
                <c:pt idx="5415">
                  <c:v>9.824000000000001</c:v>
                </c:pt>
                <c:pt idx="5416">
                  <c:v>9.828000000000001</c:v>
                </c:pt>
                <c:pt idx="5417">
                  <c:v>9.831000000000001</c:v>
                </c:pt>
                <c:pt idx="5418">
                  <c:v>9.834000000000001</c:v>
                </c:pt>
                <c:pt idx="5419">
                  <c:v>9.838000000000001</c:v>
                </c:pt>
                <c:pt idx="5420">
                  <c:v>9.841000000000001</c:v>
                </c:pt>
                <c:pt idx="5421">
                  <c:v>9.844000000000001</c:v>
                </c:pt>
                <c:pt idx="5422">
                  <c:v>9.848000000000001</c:v>
                </c:pt>
                <c:pt idx="5423">
                  <c:v>9.851000000000002</c:v>
                </c:pt>
                <c:pt idx="5424">
                  <c:v>9.855</c:v>
                </c:pt>
                <c:pt idx="5425">
                  <c:v>9.858</c:v>
                </c:pt>
                <c:pt idx="5426">
                  <c:v>9.861</c:v>
                </c:pt>
                <c:pt idx="5427">
                  <c:v>9.865</c:v>
                </c:pt>
                <c:pt idx="5428">
                  <c:v>9.869</c:v>
                </c:pt>
                <c:pt idx="5429">
                  <c:v>9.871</c:v>
                </c:pt>
                <c:pt idx="5430">
                  <c:v>9.875</c:v>
                </c:pt>
                <c:pt idx="5431">
                  <c:v>9.879</c:v>
                </c:pt>
                <c:pt idx="5432">
                  <c:v>9.881</c:v>
                </c:pt>
                <c:pt idx="5433">
                  <c:v>9.885</c:v>
                </c:pt>
                <c:pt idx="5434">
                  <c:v>9.889</c:v>
                </c:pt>
                <c:pt idx="5435">
                  <c:v>9.891</c:v>
                </c:pt>
                <c:pt idx="5436">
                  <c:v>9.895</c:v>
                </c:pt>
                <c:pt idx="5437">
                  <c:v>9.899</c:v>
                </c:pt>
                <c:pt idx="5438">
                  <c:v>9.903</c:v>
                </c:pt>
                <c:pt idx="5439">
                  <c:v>9.905</c:v>
                </c:pt>
                <c:pt idx="5440">
                  <c:v>9.909</c:v>
                </c:pt>
                <c:pt idx="5441">
                  <c:v>9.913</c:v>
                </c:pt>
                <c:pt idx="5442">
                  <c:v>9.915</c:v>
                </c:pt>
                <c:pt idx="5443">
                  <c:v>9.919</c:v>
                </c:pt>
                <c:pt idx="5444">
                  <c:v>9.923</c:v>
                </c:pt>
                <c:pt idx="5445">
                  <c:v>9.925</c:v>
                </c:pt>
                <c:pt idx="5446">
                  <c:v>9.929</c:v>
                </c:pt>
                <c:pt idx="5447">
                  <c:v>9.933000000000001</c:v>
                </c:pt>
                <c:pt idx="5448">
                  <c:v>9.936000000000003</c:v>
                </c:pt>
                <c:pt idx="5449">
                  <c:v>9.939</c:v>
                </c:pt>
                <c:pt idx="5450">
                  <c:v>9.943000000000001</c:v>
                </c:pt>
                <c:pt idx="5451">
                  <c:v>9.946000000000001</c:v>
                </c:pt>
                <c:pt idx="5452">
                  <c:v>9.949</c:v>
                </c:pt>
                <c:pt idx="5453">
                  <c:v>9.953000000000002</c:v>
                </c:pt>
                <c:pt idx="5454">
                  <c:v>9.956000000000004</c:v>
                </c:pt>
                <c:pt idx="5455">
                  <c:v>9.960000000000002</c:v>
                </c:pt>
                <c:pt idx="5456">
                  <c:v>9.963000000000002</c:v>
                </c:pt>
                <c:pt idx="5457">
                  <c:v>9.966000000000002</c:v>
                </c:pt>
                <c:pt idx="5458">
                  <c:v>9.97</c:v>
                </c:pt>
                <c:pt idx="5459">
                  <c:v>9.973</c:v>
                </c:pt>
                <c:pt idx="5460">
                  <c:v>9.976000000000002</c:v>
                </c:pt>
                <c:pt idx="5461">
                  <c:v>9.98</c:v>
                </c:pt>
                <c:pt idx="5462">
                  <c:v>9.983</c:v>
                </c:pt>
                <c:pt idx="5463">
                  <c:v>9.986</c:v>
                </c:pt>
                <c:pt idx="5464">
                  <c:v>9.99</c:v>
                </c:pt>
                <c:pt idx="5465">
                  <c:v>9.994000000000001</c:v>
                </c:pt>
                <c:pt idx="5466">
                  <c:v>9.996</c:v>
                </c:pt>
                <c:pt idx="5467">
                  <c:v>10.0</c:v>
                </c:pt>
                <c:pt idx="5468">
                  <c:v>10.004</c:v>
                </c:pt>
                <c:pt idx="5469">
                  <c:v>10.006</c:v>
                </c:pt>
                <c:pt idx="5470">
                  <c:v>10.01</c:v>
                </c:pt>
                <c:pt idx="5471">
                  <c:v>10.014</c:v>
                </c:pt>
                <c:pt idx="5472">
                  <c:v>10.016</c:v>
                </c:pt>
                <c:pt idx="5473">
                  <c:v>10.02</c:v>
                </c:pt>
                <c:pt idx="5474">
                  <c:v>10.024</c:v>
                </c:pt>
                <c:pt idx="5475">
                  <c:v>10.026</c:v>
                </c:pt>
                <c:pt idx="5476">
                  <c:v>10.03</c:v>
                </c:pt>
                <c:pt idx="5477">
                  <c:v>10.034</c:v>
                </c:pt>
                <c:pt idx="5478">
                  <c:v>10.037</c:v>
                </c:pt>
                <c:pt idx="5479">
                  <c:v>10.04</c:v>
                </c:pt>
                <c:pt idx="5480">
                  <c:v>10.044</c:v>
                </c:pt>
                <c:pt idx="5481">
                  <c:v>10.047</c:v>
                </c:pt>
                <c:pt idx="5482">
                  <c:v>10.05</c:v>
                </c:pt>
                <c:pt idx="5483">
                  <c:v>10.054</c:v>
                </c:pt>
                <c:pt idx="5484">
                  <c:v>10.057</c:v>
                </c:pt>
                <c:pt idx="5485">
                  <c:v>10.06</c:v>
                </c:pt>
                <c:pt idx="5486">
                  <c:v>10.064</c:v>
                </c:pt>
                <c:pt idx="5487">
                  <c:v>10.067</c:v>
                </c:pt>
                <c:pt idx="5488">
                  <c:v>10.071</c:v>
                </c:pt>
                <c:pt idx="5489">
                  <c:v>10.074</c:v>
                </c:pt>
                <c:pt idx="5490">
                  <c:v>10.077</c:v>
                </c:pt>
                <c:pt idx="5491">
                  <c:v>10.081</c:v>
                </c:pt>
                <c:pt idx="5492">
                  <c:v>10.084</c:v>
                </c:pt>
                <c:pt idx="5493">
                  <c:v>10.087</c:v>
                </c:pt>
                <c:pt idx="5494">
                  <c:v>10.091</c:v>
                </c:pt>
                <c:pt idx="5495">
                  <c:v>10.094</c:v>
                </c:pt>
                <c:pt idx="5496">
                  <c:v>10.097</c:v>
                </c:pt>
                <c:pt idx="5497">
                  <c:v>10.101</c:v>
                </c:pt>
                <c:pt idx="5498">
                  <c:v>10.105</c:v>
                </c:pt>
                <c:pt idx="5499">
                  <c:v>10.107</c:v>
                </c:pt>
                <c:pt idx="5500">
                  <c:v>10.111</c:v>
                </c:pt>
                <c:pt idx="5501">
                  <c:v>10.115</c:v>
                </c:pt>
                <c:pt idx="5502">
                  <c:v>10.119</c:v>
                </c:pt>
              </c:numCache>
            </c:numRef>
          </c:xVal>
          <c:yVal>
            <c:numRef>
              <c:f>'[spreadsheet for assignment.xlsx]Sheet3'!$AH$3:$AH$5505</c:f>
              <c:numCache>
                <c:formatCode>General</c:formatCode>
                <c:ptCount val="5503"/>
                <c:pt idx="0">
                  <c:v>0.0</c:v>
                </c:pt>
                <c:pt idx="1">
                  <c:v>0.0</c:v>
                </c:pt>
                <c:pt idx="2">
                  <c:v>0.0</c:v>
                </c:pt>
                <c:pt idx="3">
                  <c:v>0.0</c:v>
                </c:pt>
                <c:pt idx="4">
                  <c:v>0.0</c:v>
                </c:pt>
                <c:pt idx="5">
                  <c:v>0.0</c:v>
                </c:pt>
                <c:pt idx="6">
                  <c:v>0.0</c:v>
                </c:pt>
                <c:pt idx="7">
                  <c:v>0.0</c:v>
                </c:pt>
                <c:pt idx="8">
                  <c:v>0.0</c:v>
                </c:pt>
                <c:pt idx="9">
                  <c:v>0.0</c:v>
                </c:pt>
                <c:pt idx="10">
                  <c:v>0.005</c:v>
                </c:pt>
                <c:pt idx="11">
                  <c:v>0.005</c:v>
                </c:pt>
                <c:pt idx="12">
                  <c:v>0.005</c:v>
                </c:pt>
                <c:pt idx="13">
                  <c:v>0.01</c:v>
                </c:pt>
                <c:pt idx="14">
                  <c:v>0.01</c:v>
                </c:pt>
                <c:pt idx="15">
                  <c:v>0.015</c:v>
                </c:pt>
                <c:pt idx="16">
                  <c:v>0.015</c:v>
                </c:pt>
                <c:pt idx="17">
                  <c:v>0.02</c:v>
                </c:pt>
                <c:pt idx="18">
                  <c:v>0.02</c:v>
                </c:pt>
                <c:pt idx="19">
                  <c:v>0.025</c:v>
                </c:pt>
                <c:pt idx="20">
                  <c:v>0.03</c:v>
                </c:pt>
                <c:pt idx="21">
                  <c:v>0.03</c:v>
                </c:pt>
                <c:pt idx="22">
                  <c:v>0.035</c:v>
                </c:pt>
                <c:pt idx="23">
                  <c:v>0.04</c:v>
                </c:pt>
                <c:pt idx="24">
                  <c:v>0.045</c:v>
                </c:pt>
                <c:pt idx="25">
                  <c:v>0.045</c:v>
                </c:pt>
                <c:pt idx="26">
                  <c:v>0.05</c:v>
                </c:pt>
                <c:pt idx="27">
                  <c:v>0.055</c:v>
                </c:pt>
                <c:pt idx="28">
                  <c:v>0.06</c:v>
                </c:pt>
                <c:pt idx="29">
                  <c:v>0.065</c:v>
                </c:pt>
                <c:pt idx="30">
                  <c:v>0.075</c:v>
                </c:pt>
                <c:pt idx="31">
                  <c:v>0.08</c:v>
                </c:pt>
                <c:pt idx="32">
                  <c:v>0.09</c:v>
                </c:pt>
                <c:pt idx="33">
                  <c:v>0.1</c:v>
                </c:pt>
                <c:pt idx="34">
                  <c:v>0.115</c:v>
                </c:pt>
                <c:pt idx="35">
                  <c:v>0.125</c:v>
                </c:pt>
                <c:pt idx="36">
                  <c:v>0.135</c:v>
                </c:pt>
                <c:pt idx="37">
                  <c:v>0.15</c:v>
                </c:pt>
                <c:pt idx="38">
                  <c:v>0.165</c:v>
                </c:pt>
                <c:pt idx="39">
                  <c:v>0.175</c:v>
                </c:pt>
                <c:pt idx="40">
                  <c:v>0.19</c:v>
                </c:pt>
                <c:pt idx="41">
                  <c:v>0.205</c:v>
                </c:pt>
                <c:pt idx="42">
                  <c:v>0.22</c:v>
                </c:pt>
                <c:pt idx="43">
                  <c:v>0.23</c:v>
                </c:pt>
                <c:pt idx="44">
                  <c:v>0.24</c:v>
                </c:pt>
                <c:pt idx="45">
                  <c:v>0.255</c:v>
                </c:pt>
                <c:pt idx="46">
                  <c:v>0.27</c:v>
                </c:pt>
                <c:pt idx="47">
                  <c:v>0.285</c:v>
                </c:pt>
                <c:pt idx="48">
                  <c:v>0.29</c:v>
                </c:pt>
                <c:pt idx="49">
                  <c:v>0.305</c:v>
                </c:pt>
                <c:pt idx="50">
                  <c:v>0.32</c:v>
                </c:pt>
                <c:pt idx="51">
                  <c:v>0.33</c:v>
                </c:pt>
                <c:pt idx="52">
                  <c:v>0.345</c:v>
                </c:pt>
                <c:pt idx="53">
                  <c:v>0.36</c:v>
                </c:pt>
                <c:pt idx="54">
                  <c:v>0.37</c:v>
                </c:pt>
                <c:pt idx="55">
                  <c:v>0.385</c:v>
                </c:pt>
                <c:pt idx="56">
                  <c:v>0.395</c:v>
                </c:pt>
                <c:pt idx="57">
                  <c:v>0.41</c:v>
                </c:pt>
                <c:pt idx="58">
                  <c:v>0.42</c:v>
                </c:pt>
                <c:pt idx="59">
                  <c:v>0.435</c:v>
                </c:pt>
                <c:pt idx="60">
                  <c:v>0.445</c:v>
                </c:pt>
                <c:pt idx="61">
                  <c:v>0.455</c:v>
                </c:pt>
                <c:pt idx="62">
                  <c:v>0.47</c:v>
                </c:pt>
                <c:pt idx="63">
                  <c:v>0.48</c:v>
                </c:pt>
                <c:pt idx="64">
                  <c:v>0.5</c:v>
                </c:pt>
                <c:pt idx="65">
                  <c:v>0.51</c:v>
                </c:pt>
                <c:pt idx="66">
                  <c:v>0.52</c:v>
                </c:pt>
                <c:pt idx="67">
                  <c:v>0.535</c:v>
                </c:pt>
                <c:pt idx="68">
                  <c:v>0.545</c:v>
                </c:pt>
                <c:pt idx="69">
                  <c:v>0.56</c:v>
                </c:pt>
                <c:pt idx="70">
                  <c:v>0.575</c:v>
                </c:pt>
                <c:pt idx="71">
                  <c:v>0.585</c:v>
                </c:pt>
                <c:pt idx="72">
                  <c:v>0.595</c:v>
                </c:pt>
                <c:pt idx="73">
                  <c:v>0.61</c:v>
                </c:pt>
                <c:pt idx="74">
                  <c:v>0.625</c:v>
                </c:pt>
                <c:pt idx="75">
                  <c:v>0.635</c:v>
                </c:pt>
                <c:pt idx="76">
                  <c:v>0.65</c:v>
                </c:pt>
                <c:pt idx="77">
                  <c:v>0.665</c:v>
                </c:pt>
                <c:pt idx="78">
                  <c:v>0.675</c:v>
                </c:pt>
                <c:pt idx="79">
                  <c:v>0.69</c:v>
                </c:pt>
                <c:pt idx="80">
                  <c:v>0.7</c:v>
                </c:pt>
                <c:pt idx="81">
                  <c:v>0.72</c:v>
                </c:pt>
                <c:pt idx="82">
                  <c:v>0.73</c:v>
                </c:pt>
                <c:pt idx="83">
                  <c:v>0.74</c:v>
                </c:pt>
                <c:pt idx="84">
                  <c:v>0.755</c:v>
                </c:pt>
                <c:pt idx="85">
                  <c:v>0.765</c:v>
                </c:pt>
                <c:pt idx="86">
                  <c:v>0.785</c:v>
                </c:pt>
                <c:pt idx="87">
                  <c:v>0.795</c:v>
                </c:pt>
                <c:pt idx="88">
                  <c:v>0.805</c:v>
                </c:pt>
                <c:pt idx="89">
                  <c:v>0.82</c:v>
                </c:pt>
                <c:pt idx="90">
                  <c:v>0.83</c:v>
                </c:pt>
                <c:pt idx="91">
                  <c:v>0.84</c:v>
                </c:pt>
                <c:pt idx="92">
                  <c:v>0.86</c:v>
                </c:pt>
                <c:pt idx="93">
                  <c:v>0.875</c:v>
                </c:pt>
                <c:pt idx="94">
                  <c:v>0.885</c:v>
                </c:pt>
                <c:pt idx="95">
                  <c:v>0.895</c:v>
                </c:pt>
                <c:pt idx="96">
                  <c:v>0.91</c:v>
                </c:pt>
                <c:pt idx="97">
                  <c:v>0.92</c:v>
                </c:pt>
                <c:pt idx="98">
                  <c:v>0.94</c:v>
                </c:pt>
                <c:pt idx="99">
                  <c:v>0.95</c:v>
                </c:pt>
                <c:pt idx="100">
                  <c:v>0.965</c:v>
                </c:pt>
                <c:pt idx="101">
                  <c:v>0.975</c:v>
                </c:pt>
                <c:pt idx="102">
                  <c:v>0.99</c:v>
                </c:pt>
                <c:pt idx="103">
                  <c:v>1.0</c:v>
                </c:pt>
                <c:pt idx="104">
                  <c:v>1.015</c:v>
                </c:pt>
                <c:pt idx="105">
                  <c:v>1.025</c:v>
                </c:pt>
                <c:pt idx="106">
                  <c:v>1.04</c:v>
                </c:pt>
                <c:pt idx="107">
                  <c:v>1.05</c:v>
                </c:pt>
                <c:pt idx="108">
                  <c:v>1.065</c:v>
                </c:pt>
                <c:pt idx="109">
                  <c:v>1.075</c:v>
                </c:pt>
                <c:pt idx="110">
                  <c:v>1.09</c:v>
                </c:pt>
                <c:pt idx="111">
                  <c:v>1.1</c:v>
                </c:pt>
                <c:pt idx="112">
                  <c:v>1.115</c:v>
                </c:pt>
                <c:pt idx="113">
                  <c:v>1.125</c:v>
                </c:pt>
                <c:pt idx="114">
                  <c:v>1.14</c:v>
                </c:pt>
                <c:pt idx="115">
                  <c:v>1.16</c:v>
                </c:pt>
                <c:pt idx="116">
                  <c:v>1.17</c:v>
                </c:pt>
                <c:pt idx="117">
                  <c:v>1.185</c:v>
                </c:pt>
                <c:pt idx="118">
                  <c:v>1.195</c:v>
                </c:pt>
                <c:pt idx="119">
                  <c:v>1.21</c:v>
                </c:pt>
                <c:pt idx="120">
                  <c:v>1.225</c:v>
                </c:pt>
                <c:pt idx="121">
                  <c:v>1.235</c:v>
                </c:pt>
                <c:pt idx="122">
                  <c:v>1.25</c:v>
                </c:pt>
                <c:pt idx="123">
                  <c:v>1.26</c:v>
                </c:pt>
                <c:pt idx="124">
                  <c:v>1.275</c:v>
                </c:pt>
                <c:pt idx="125">
                  <c:v>1.29</c:v>
                </c:pt>
                <c:pt idx="126">
                  <c:v>1.3</c:v>
                </c:pt>
                <c:pt idx="127">
                  <c:v>1.315</c:v>
                </c:pt>
                <c:pt idx="128">
                  <c:v>1.325</c:v>
                </c:pt>
                <c:pt idx="129">
                  <c:v>1.34</c:v>
                </c:pt>
                <c:pt idx="130">
                  <c:v>1.355</c:v>
                </c:pt>
                <c:pt idx="131">
                  <c:v>1.365</c:v>
                </c:pt>
                <c:pt idx="132">
                  <c:v>1.38</c:v>
                </c:pt>
                <c:pt idx="133">
                  <c:v>1.395</c:v>
                </c:pt>
                <c:pt idx="134">
                  <c:v>1.405</c:v>
                </c:pt>
                <c:pt idx="135">
                  <c:v>1.42</c:v>
                </c:pt>
                <c:pt idx="136">
                  <c:v>1.435</c:v>
                </c:pt>
                <c:pt idx="137">
                  <c:v>1.445</c:v>
                </c:pt>
                <c:pt idx="138">
                  <c:v>1.46</c:v>
                </c:pt>
                <c:pt idx="139">
                  <c:v>1.47</c:v>
                </c:pt>
                <c:pt idx="140">
                  <c:v>1.485</c:v>
                </c:pt>
                <c:pt idx="141">
                  <c:v>1.505</c:v>
                </c:pt>
                <c:pt idx="142">
                  <c:v>1.52</c:v>
                </c:pt>
                <c:pt idx="143">
                  <c:v>1.53</c:v>
                </c:pt>
                <c:pt idx="144">
                  <c:v>1.545</c:v>
                </c:pt>
                <c:pt idx="145">
                  <c:v>1.56</c:v>
                </c:pt>
                <c:pt idx="146">
                  <c:v>1.57</c:v>
                </c:pt>
                <c:pt idx="147">
                  <c:v>1.585</c:v>
                </c:pt>
                <c:pt idx="148">
                  <c:v>1.6</c:v>
                </c:pt>
                <c:pt idx="149">
                  <c:v>1.61</c:v>
                </c:pt>
                <c:pt idx="150">
                  <c:v>1.625</c:v>
                </c:pt>
                <c:pt idx="151">
                  <c:v>1.64</c:v>
                </c:pt>
                <c:pt idx="152">
                  <c:v>1.65</c:v>
                </c:pt>
                <c:pt idx="153">
                  <c:v>1.665</c:v>
                </c:pt>
                <c:pt idx="154">
                  <c:v>1.68</c:v>
                </c:pt>
                <c:pt idx="155">
                  <c:v>1.69</c:v>
                </c:pt>
                <c:pt idx="156">
                  <c:v>1.705</c:v>
                </c:pt>
                <c:pt idx="157">
                  <c:v>1.72</c:v>
                </c:pt>
                <c:pt idx="158">
                  <c:v>1.73</c:v>
                </c:pt>
                <c:pt idx="159">
                  <c:v>1.745</c:v>
                </c:pt>
                <c:pt idx="160">
                  <c:v>1.76</c:v>
                </c:pt>
                <c:pt idx="161">
                  <c:v>1.775</c:v>
                </c:pt>
                <c:pt idx="162">
                  <c:v>1.785</c:v>
                </c:pt>
                <c:pt idx="163">
                  <c:v>1.8</c:v>
                </c:pt>
                <c:pt idx="164">
                  <c:v>1.815</c:v>
                </c:pt>
                <c:pt idx="165">
                  <c:v>1.825</c:v>
                </c:pt>
                <c:pt idx="166">
                  <c:v>1.84</c:v>
                </c:pt>
                <c:pt idx="167">
                  <c:v>1.855</c:v>
                </c:pt>
                <c:pt idx="168">
                  <c:v>1.87</c:v>
                </c:pt>
                <c:pt idx="169">
                  <c:v>1.88</c:v>
                </c:pt>
                <c:pt idx="170">
                  <c:v>1.895</c:v>
                </c:pt>
                <c:pt idx="171">
                  <c:v>1.91</c:v>
                </c:pt>
                <c:pt idx="172">
                  <c:v>1.92</c:v>
                </c:pt>
                <c:pt idx="173">
                  <c:v>1.935</c:v>
                </c:pt>
                <c:pt idx="174">
                  <c:v>1.95</c:v>
                </c:pt>
                <c:pt idx="175">
                  <c:v>1.965</c:v>
                </c:pt>
                <c:pt idx="176">
                  <c:v>1.975</c:v>
                </c:pt>
                <c:pt idx="177">
                  <c:v>1.99</c:v>
                </c:pt>
                <c:pt idx="178">
                  <c:v>2.005</c:v>
                </c:pt>
                <c:pt idx="179">
                  <c:v>2.02</c:v>
                </c:pt>
                <c:pt idx="180">
                  <c:v>2.03</c:v>
                </c:pt>
                <c:pt idx="181">
                  <c:v>2.045</c:v>
                </c:pt>
                <c:pt idx="182">
                  <c:v>2.06</c:v>
                </c:pt>
                <c:pt idx="183">
                  <c:v>2.075</c:v>
                </c:pt>
                <c:pt idx="184">
                  <c:v>2.085</c:v>
                </c:pt>
                <c:pt idx="185">
                  <c:v>2.1</c:v>
                </c:pt>
                <c:pt idx="186">
                  <c:v>2.115</c:v>
                </c:pt>
                <c:pt idx="187">
                  <c:v>2.13</c:v>
                </c:pt>
                <c:pt idx="188">
                  <c:v>2.145</c:v>
                </c:pt>
                <c:pt idx="189">
                  <c:v>2.155</c:v>
                </c:pt>
                <c:pt idx="190">
                  <c:v>2.17</c:v>
                </c:pt>
                <c:pt idx="191">
                  <c:v>2.185</c:v>
                </c:pt>
                <c:pt idx="192">
                  <c:v>2.2</c:v>
                </c:pt>
                <c:pt idx="193">
                  <c:v>2.21</c:v>
                </c:pt>
                <c:pt idx="194">
                  <c:v>2.225</c:v>
                </c:pt>
                <c:pt idx="195">
                  <c:v>2.24</c:v>
                </c:pt>
                <c:pt idx="196">
                  <c:v>2.255</c:v>
                </c:pt>
                <c:pt idx="197">
                  <c:v>2.27</c:v>
                </c:pt>
                <c:pt idx="198">
                  <c:v>2.28</c:v>
                </c:pt>
                <c:pt idx="199">
                  <c:v>2.295</c:v>
                </c:pt>
                <c:pt idx="200">
                  <c:v>2.314999999999999</c:v>
                </c:pt>
                <c:pt idx="201">
                  <c:v>2.33</c:v>
                </c:pt>
                <c:pt idx="202">
                  <c:v>2.345</c:v>
                </c:pt>
                <c:pt idx="203">
                  <c:v>2.36</c:v>
                </c:pt>
                <c:pt idx="204">
                  <c:v>2.375</c:v>
                </c:pt>
                <c:pt idx="205">
                  <c:v>2.385</c:v>
                </c:pt>
                <c:pt idx="206">
                  <c:v>2.4</c:v>
                </c:pt>
                <c:pt idx="207">
                  <c:v>2.415</c:v>
                </c:pt>
                <c:pt idx="208">
                  <c:v>2.43</c:v>
                </c:pt>
                <c:pt idx="209">
                  <c:v>2.445</c:v>
                </c:pt>
                <c:pt idx="210">
                  <c:v>2.455</c:v>
                </c:pt>
                <c:pt idx="211">
                  <c:v>2.47</c:v>
                </c:pt>
                <c:pt idx="212">
                  <c:v>2.485</c:v>
                </c:pt>
                <c:pt idx="213">
                  <c:v>2.5</c:v>
                </c:pt>
                <c:pt idx="214">
                  <c:v>2.515</c:v>
                </c:pt>
                <c:pt idx="215">
                  <c:v>2.525</c:v>
                </c:pt>
                <c:pt idx="216">
                  <c:v>2.54</c:v>
                </c:pt>
                <c:pt idx="217">
                  <c:v>2.555</c:v>
                </c:pt>
                <c:pt idx="218">
                  <c:v>2.57</c:v>
                </c:pt>
                <c:pt idx="219">
                  <c:v>2.585</c:v>
                </c:pt>
                <c:pt idx="220">
                  <c:v>2.6</c:v>
                </c:pt>
                <c:pt idx="221">
                  <c:v>2.615</c:v>
                </c:pt>
                <c:pt idx="222">
                  <c:v>2.625</c:v>
                </c:pt>
                <c:pt idx="223">
                  <c:v>2.64</c:v>
                </c:pt>
                <c:pt idx="224">
                  <c:v>2.655</c:v>
                </c:pt>
                <c:pt idx="225">
                  <c:v>2.67</c:v>
                </c:pt>
                <c:pt idx="226">
                  <c:v>2.685</c:v>
                </c:pt>
                <c:pt idx="227">
                  <c:v>2.7</c:v>
                </c:pt>
                <c:pt idx="228">
                  <c:v>2.71</c:v>
                </c:pt>
                <c:pt idx="229">
                  <c:v>2.725</c:v>
                </c:pt>
                <c:pt idx="230">
                  <c:v>2.74</c:v>
                </c:pt>
                <c:pt idx="231">
                  <c:v>2.755</c:v>
                </c:pt>
                <c:pt idx="232">
                  <c:v>2.77</c:v>
                </c:pt>
                <c:pt idx="233">
                  <c:v>2.785</c:v>
                </c:pt>
                <c:pt idx="234">
                  <c:v>2.795</c:v>
                </c:pt>
                <c:pt idx="235">
                  <c:v>2.81</c:v>
                </c:pt>
                <c:pt idx="236">
                  <c:v>2.825</c:v>
                </c:pt>
                <c:pt idx="237">
                  <c:v>2.84</c:v>
                </c:pt>
                <c:pt idx="238">
                  <c:v>2.854999999999999</c:v>
                </c:pt>
                <c:pt idx="239">
                  <c:v>2.87</c:v>
                </c:pt>
                <c:pt idx="240">
                  <c:v>2.88</c:v>
                </c:pt>
                <c:pt idx="241">
                  <c:v>2.895</c:v>
                </c:pt>
                <c:pt idx="242">
                  <c:v>2.91</c:v>
                </c:pt>
                <c:pt idx="243">
                  <c:v>2.925</c:v>
                </c:pt>
                <c:pt idx="244">
                  <c:v>2.94</c:v>
                </c:pt>
                <c:pt idx="245">
                  <c:v>2.955</c:v>
                </c:pt>
                <c:pt idx="246">
                  <c:v>2.97</c:v>
                </c:pt>
                <c:pt idx="247">
                  <c:v>2.98</c:v>
                </c:pt>
                <c:pt idx="248">
                  <c:v>2.995</c:v>
                </c:pt>
                <c:pt idx="249">
                  <c:v>3.01</c:v>
                </c:pt>
                <c:pt idx="250">
                  <c:v>3.025</c:v>
                </c:pt>
                <c:pt idx="251">
                  <c:v>3.04</c:v>
                </c:pt>
                <c:pt idx="252">
                  <c:v>3.055</c:v>
                </c:pt>
                <c:pt idx="253">
                  <c:v>3.07</c:v>
                </c:pt>
                <c:pt idx="254">
                  <c:v>3.085</c:v>
                </c:pt>
                <c:pt idx="255">
                  <c:v>3.095</c:v>
                </c:pt>
                <c:pt idx="256">
                  <c:v>3.11</c:v>
                </c:pt>
                <c:pt idx="257">
                  <c:v>3.125</c:v>
                </c:pt>
                <c:pt idx="258">
                  <c:v>3.14</c:v>
                </c:pt>
                <c:pt idx="259">
                  <c:v>3.155</c:v>
                </c:pt>
                <c:pt idx="260">
                  <c:v>3.17</c:v>
                </c:pt>
                <c:pt idx="261">
                  <c:v>3.185</c:v>
                </c:pt>
                <c:pt idx="262">
                  <c:v>3.2</c:v>
                </c:pt>
                <c:pt idx="263">
                  <c:v>3.21</c:v>
                </c:pt>
                <c:pt idx="264">
                  <c:v>3.225</c:v>
                </c:pt>
                <c:pt idx="265">
                  <c:v>3.24</c:v>
                </c:pt>
                <c:pt idx="266">
                  <c:v>3.255</c:v>
                </c:pt>
                <c:pt idx="267">
                  <c:v>3.27</c:v>
                </c:pt>
                <c:pt idx="268">
                  <c:v>3.285</c:v>
                </c:pt>
                <c:pt idx="269">
                  <c:v>3.3</c:v>
                </c:pt>
                <c:pt idx="270">
                  <c:v>3.314999999999999</c:v>
                </c:pt>
                <c:pt idx="271">
                  <c:v>3.325</c:v>
                </c:pt>
                <c:pt idx="272">
                  <c:v>3.34</c:v>
                </c:pt>
                <c:pt idx="273">
                  <c:v>3.354999999999999</c:v>
                </c:pt>
                <c:pt idx="274">
                  <c:v>3.37</c:v>
                </c:pt>
                <c:pt idx="275">
                  <c:v>3.385</c:v>
                </c:pt>
                <c:pt idx="276">
                  <c:v>3.4</c:v>
                </c:pt>
                <c:pt idx="277">
                  <c:v>3.415</c:v>
                </c:pt>
                <c:pt idx="278">
                  <c:v>3.425</c:v>
                </c:pt>
                <c:pt idx="279">
                  <c:v>3.44</c:v>
                </c:pt>
                <c:pt idx="280">
                  <c:v>3.455</c:v>
                </c:pt>
                <c:pt idx="281">
                  <c:v>3.47</c:v>
                </c:pt>
                <c:pt idx="282">
                  <c:v>3.485</c:v>
                </c:pt>
                <c:pt idx="283">
                  <c:v>3.5</c:v>
                </c:pt>
                <c:pt idx="284">
                  <c:v>3.515</c:v>
                </c:pt>
                <c:pt idx="285">
                  <c:v>3.53</c:v>
                </c:pt>
                <c:pt idx="286">
                  <c:v>3.545</c:v>
                </c:pt>
                <c:pt idx="287">
                  <c:v>3.555</c:v>
                </c:pt>
                <c:pt idx="288">
                  <c:v>3.57</c:v>
                </c:pt>
                <c:pt idx="289">
                  <c:v>3.585</c:v>
                </c:pt>
                <c:pt idx="290">
                  <c:v>3.6</c:v>
                </c:pt>
                <c:pt idx="291">
                  <c:v>3.615</c:v>
                </c:pt>
                <c:pt idx="292">
                  <c:v>3.63</c:v>
                </c:pt>
                <c:pt idx="293">
                  <c:v>3.645</c:v>
                </c:pt>
                <c:pt idx="294">
                  <c:v>3.66</c:v>
                </c:pt>
                <c:pt idx="295">
                  <c:v>3.675</c:v>
                </c:pt>
                <c:pt idx="296">
                  <c:v>3.685</c:v>
                </c:pt>
                <c:pt idx="297">
                  <c:v>3.7</c:v>
                </c:pt>
                <c:pt idx="298">
                  <c:v>3.715</c:v>
                </c:pt>
                <c:pt idx="299">
                  <c:v>3.73</c:v>
                </c:pt>
                <c:pt idx="300">
                  <c:v>3.745</c:v>
                </c:pt>
                <c:pt idx="301">
                  <c:v>3.76</c:v>
                </c:pt>
                <c:pt idx="302">
                  <c:v>3.775</c:v>
                </c:pt>
                <c:pt idx="303">
                  <c:v>3.79</c:v>
                </c:pt>
                <c:pt idx="304">
                  <c:v>3.805</c:v>
                </c:pt>
                <c:pt idx="305">
                  <c:v>3.814999999999999</c:v>
                </c:pt>
                <c:pt idx="306">
                  <c:v>3.83</c:v>
                </c:pt>
                <c:pt idx="307">
                  <c:v>3.845</c:v>
                </c:pt>
                <c:pt idx="308">
                  <c:v>3.86</c:v>
                </c:pt>
                <c:pt idx="309">
                  <c:v>3.875</c:v>
                </c:pt>
                <c:pt idx="310">
                  <c:v>3.89</c:v>
                </c:pt>
                <c:pt idx="311">
                  <c:v>3.905</c:v>
                </c:pt>
                <c:pt idx="312">
                  <c:v>3.92</c:v>
                </c:pt>
                <c:pt idx="313">
                  <c:v>3.935</c:v>
                </c:pt>
                <c:pt idx="314">
                  <c:v>3.95</c:v>
                </c:pt>
                <c:pt idx="315">
                  <c:v>3.96</c:v>
                </c:pt>
                <c:pt idx="316">
                  <c:v>3.975</c:v>
                </c:pt>
                <c:pt idx="317">
                  <c:v>3.99</c:v>
                </c:pt>
                <c:pt idx="318">
                  <c:v>4.004999999999998</c:v>
                </c:pt>
                <c:pt idx="319">
                  <c:v>4.02</c:v>
                </c:pt>
                <c:pt idx="320">
                  <c:v>4.035</c:v>
                </c:pt>
                <c:pt idx="321">
                  <c:v>4.05</c:v>
                </c:pt>
                <c:pt idx="322">
                  <c:v>4.064999999999998</c:v>
                </c:pt>
                <c:pt idx="323">
                  <c:v>4.075</c:v>
                </c:pt>
                <c:pt idx="324">
                  <c:v>4.09</c:v>
                </c:pt>
                <c:pt idx="325">
                  <c:v>4.105</c:v>
                </c:pt>
                <c:pt idx="326">
                  <c:v>4.119999999999998</c:v>
                </c:pt>
                <c:pt idx="327">
                  <c:v>4.134999999999998</c:v>
                </c:pt>
                <c:pt idx="328">
                  <c:v>4.149999999999999</c:v>
                </c:pt>
                <c:pt idx="329">
                  <c:v>4.164999999999997</c:v>
                </c:pt>
                <c:pt idx="330">
                  <c:v>4.18</c:v>
                </c:pt>
                <c:pt idx="331">
                  <c:v>4.194999999999998</c:v>
                </c:pt>
                <c:pt idx="332">
                  <c:v>4.205</c:v>
                </c:pt>
                <c:pt idx="333">
                  <c:v>4.22</c:v>
                </c:pt>
                <c:pt idx="334">
                  <c:v>4.235</c:v>
                </c:pt>
                <c:pt idx="335">
                  <c:v>4.25</c:v>
                </c:pt>
                <c:pt idx="336">
                  <c:v>4.264999999999998</c:v>
                </c:pt>
                <c:pt idx="337">
                  <c:v>4.28</c:v>
                </c:pt>
                <c:pt idx="338">
                  <c:v>4.294999999999998</c:v>
                </c:pt>
                <c:pt idx="339">
                  <c:v>4.31</c:v>
                </c:pt>
                <c:pt idx="340">
                  <c:v>4.324999999999997</c:v>
                </c:pt>
                <c:pt idx="341">
                  <c:v>4.335</c:v>
                </c:pt>
                <c:pt idx="342">
                  <c:v>4.35</c:v>
                </c:pt>
                <c:pt idx="343">
                  <c:v>4.364999999999997</c:v>
                </c:pt>
                <c:pt idx="344">
                  <c:v>4.38</c:v>
                </c:pt>
                <c:pt idx="345">
                  <c:v>4.394999999999998</c:v>
                </c:pt>
                <c:pt idx="346">
                  <c:v>4.41</c:v>
                </c:pt>
                <c:pt idx="347">
                  <c:v>4.42</c:v>
                </c:pt>
                <c:pt idx="348">
                  <c:v>4.435</c:v>
                </c:pt>
                <c:pt idx="349">
                  <c:v>4.45</c:v>
                </c:pt>
                <c:pt idx="350">
                  <c:v>4.464999999999998</c:v>
                </c:pt>
                <c:pt idx="351">
                  <c:v>4.48</c:v>
                </c:pt>
                <c:pt idx="352">
                  <c:v>4.495</c:v>
                </c:pt>
                <c:pt idx="353">
                  <c:v>4.51</c:v>
                </c:pt>
                <c:pt idx="354">
                  <c:v>4.52</c:v>
                </c:pt>
                <c:pt idx="355">
                  <c:v>4.535</c:v>
                </c:pt>
                <c:pt idx="356">
                  <c:v>4.55</c:v>
                </c:pt>
                <c:pt idx="357">
                  <c:v>4.564999999999998</c:v>
                </c:pt>
                <c:pt idx="358">
                  <c:v>4.58</c:v>
                </c:pt>
                <c:pt idx="359">
                  <c:v>4.594999999999998</c:v>
                </c:pt>
                <c:pt idx="360">
                  <c:v>4.604999999999998</c:v>
                </c:pt>
                <c:pt idx="361">
                  <c:v>4.619999999999998</c:v>
                </c:pt>
                <c:pt idx="362">
                  <c:v>4.634999999999998</c:v>
                </c:pt>
                <c:pt idx="363">
                  <c:v>4.649999999999998</c:v>
                </c:pt>
                <c:pt idx="364">
                  <c:v>4.664999999999997</c:v>
                </c:pt>
                <c:pt idx="365">
                  <c:v>4.68</c:v>
                </c:pt>
                <c:pt idx="366">
                  <c:v>4.694999999999998</c:v>
                </c:pt>
                <c:pt idx="367">
                  <c:v>4.71</c:v>
                </c:pt>
                <c:pt idx="368">
                  <c:v>4.724999999999998</c:v>
                </c:pt>
                <c:pt idx="369">
                  <c:v>4.735</c:v>
                </c:pt>
                <c:pt idx="370">
                  <c:v>4.75</c:v>
                </c:pt>
                <c:pt idx="371">
                  <c:v>4.764999999999998</c:v>
                </c:pt>
                <c:pt idx="372">
                  <c:v>4.78</c:v>
                </c:pt>
                <c:pt idx="373">
                  <c:v>4.794999999999998</c:v>
                </c:pt>
                <c:pt idx="374">
                  <c:v>4.81</c:v>
                </c:pt>
                <c:pt idx="375">
                  <c:v>4.824999999999997</c:v>
                </c:pt>
                <c:pt idx="376">
                  <c:v>4.835</c:v>
                </c:pt>
                <c:pt idx="377">
                  <c:v>4.85</c:v>
                </c:pt>
                <c:pt idx="378">
                  <c:v>4.864999999999997</c:v>
                </c:pt>
                <c:pt idx="379">
                  <c:v>4.88</c:v>
                </c:pt>
                <c:pt idx="380">
                  <c:v>4.894999999999998</c:v>
                </c:pt>
                <c:pt idx="381">
                  <c:v>4.91</c:v>
                </c:pt>
                <c:pt idx="382">
                  <c:v>4.924999999999998</c:v>
                </c:pt>
                <c:pt idx="383">
                  <c:v>4.94</c:v>
                </c:pt>
                <c:pt idx="384">
                  <c:v>4.95</c:v>
                </c:pt>
                <c:pt idx="385">
                  <c:v>4.964999999999998</c:v>
                </c:pt>
                <c:pt idx="386">
                  <c:v>4.98</c:v>
                </c:pt>
                <c:pt idx="387">
                  <c:v>4.995</c:v>
                </c:pt>
                <c:pt idx="388">
                  <c:v>5.01</c:v>
                </c:pt>
                <c:pt idx="389">
                  <c:v>5.024999999999998</c:v>
                </c:pt>
                <c:pt idx="390">
                  <c:v>5.035</c:v>
                </c:pt>
                <c:pt idx="391">
                  <c:v>5.05</c:v>
                </c:pt>
                <c:pt idx="392">
                  <c:v>5.064999999999998</c:v>
                </c:pt>
                <c:pt idx="393">
                  <c:v>5.08</c:v>
                </c:pt>
                <c:pt idx="394">
                  <c:v>5.094999999999998</c:v>
                </c:pt>
                <c:pt idx="395">
                  <c:v>5.109999999999999</c:v>
                </c:pt>
                <c:pt idx="396">
                  <c:v>5.124999999999997</c:v>
                </c:pt>
                <c:pt idx="397">
                  <c:v>5.14</c:v>
                </c:pt>
                <c:pt idx="398">
                  <c:v>5.149999999999999</c:v>
                </c:pt>
                <c:pt idx="399">
                  <c:v>5.164999999999997</c:v>
                </c:pt>
                <c:pt idx="400">
                  <c:v>5.18</c:v>
                </c:pt>
                <c:pt idx="401">
                  <c:v>5.194999999999998</c:v>
                </c:pt>
                <c:pt idx="402">
                  <c:v>5.21</c:v>
                </c:pt>
                <c:pt idx="403">
                  <c:v>5.224999999999998</c:v>
                </c:pt>
                <c:pt idx="404">
                  <c:v>5.24</c:v>
                </c:pt>
                <c:pt idx="405">
                  <c:v>5.25</c:v>
                </c:pt>
                <c:pt idx="406">
                  <c:v>5.264999999999998</c:v>
                </c:pt>
                <c:pt idx="407">
                  <c:v>5.28</c:v>
                </c:pt>
                <c:pt idx="408">
                  <c:v>5.294999999999998</c:v>
                </c:pt>
                <c:pt idx="409">
                  <c:v>5.31</c:v>
                </c:pt>
                <c:pt idx="410">
                  <c:v>5.324999999999997</c:v>
                </c:pt>
                <c:pt idx="411">
                  <c:v>5.335</c:v>
                </c:pt>
                <c:pt idx="412">
                  <c:v>5.35</c:v>
                </c:pt>
                <c:pt idx="413">
                  <c:v>5.364999999999997</c:v>
                </c:pt>
                <c:pt idx="414">
                  <c:v>5.38</c:v>
                </c:pt>
                <c:pt idx="415">
                  <c:v>5.394999999999998</c:v>
                </c:pt>
                <c:pt idx="416">
                  <c:v>5.41</c:v>
                </c:pt>
                <c:pt idx="417">
                  <c:v>5.424999999999998</c:v>
                </c:pt>
                <c:pt idx="418">
                  <c:v>5.435</c:v>
                </c:pt>
                <c:pt idx="419">
                  <c:v>5.45</c:v>
                </c:pt>
                <c:pt idx="420">
                  <c:v>5.464999999999998</c:v>
                </c:pt>
                <c:pt idx="421">
                  <c:v>5.48</c:v>
                </c:pt>
                <c:pt idx="422">
                  <c:v>5.495</c:v>
                </c:pt>
                <c:pt idx="423">
                  <c:v>5.51</c:v>
                </c:pt>
                <c:pt idx="424">
                  <c:v>5.524999999999998</c:v>
                </c:pt>
                <c:pt idx="425">
                  <c:v>5.535</c:v>
                </c:pt>
                <c:pt idx="426">
                  <c:v>5.55</c:v>
                </c:pt>
                <c:pt idx="427">
                  <c:v>5.564999999999998</c:v>
                </c:pt>
                <c:pt idx="428">
                  <c:v>5.58</c:v>
                </c:pt>
                <c:pt idx="429">
                  <c:v>5.594999999999998</c:v>
                </c:pt>
                <c:pt idx="430">
                  <c:v>5.604999999999998</c:v>
                </c:pt>
                <c:pt idx="431">
                  <c:v>5.619999999999998</c:v>
                </c:pt>
                <c:pt idx="432">
                  <c:v>5.634999999999998</c:v>
                </c:pt>
                <c:pt idx="433">
                  <c:v>5.649999999999998</c:v>
                </c:pt>
                <c:pt idx="434">
                  <c:v>5.664999999999997</c:v>
                </c:pt>
                <c:pt idx="435">
                  <c:v>5.68</c:v>
                </c:pt>
                <c:pt idx="436">
                  <c:v>5.689999999999999</c:v>
                </c:pt>
                <c:pt idx="437">
                  <c:v>5.705</c:v>
                </c:pt>
                <c:pt idx="438">
                  <c:v>5.72</c:v>
                </c:pt>
                <c:pt idx="439">
                  <c:v>5.735</c:v>
                </c:pt>
                <c:pt idx="440">
                  <c:v>5.75</c:v>
                </c:pt>
                <c:pt idx="441">
                  <c:v>5.76</c:v>
                </c:pt>
                <c:pt idx="442">
                  <c:v>5.775</c:v>
                </c:pt>
                <c:pt idx="443">
                  <c:v>5.79</c:v>
                </c:pt>
                <c:pt idx="444">
                  <c:v>5.804999999999998</c:v>
                </c:pt>
                <c:pt idx="445">
                  <c:v>5.819999999999998</c:v>
                </c:pt>
                <c:pt idx="446">
                  <c:v>5.83</c:v>
                </c:pt>
                <c:pt idx="447">
                  <c:v>5.844999999999998</c:v>
                </c:pt>
                <c:pt idx="448">
                  <c:v>5.859999999999998</c:v>
                </c:pt>
                <c:pt idx="449">
                  <c:v>5.875</c:v>
                </c:pt>
                <c:pt idx="450">
                  <c:v>5.89</c:v>
                </c:pt>
                <c:pt idx="451">
                  <c:v>5.9</c:v>
                </c:pt>
                <c:pt idx="452">
                  <c:v>5.915</c:v>
                </c:pt>
                <c:pt idx="453">
                  <c:v>5.93</c:v>
                </c:pt>
                <c:pt idx="454">
                  <c:v>5.945</c:v>
                </c:pt>
                <c:pt idx="455">
                  <c:v>5.96</c:v>
                </c:pt>
                <c:pt idx="456">
                  <c:v>5.97</c:v>
                </c:pt>
                <c:pt idx="457">
                  <c:v>5.985</c:v>
                </c:pt>
                <c:pt idx="458">
                  <c:v>6.0</c:v>
                </c:pt>
                <c:pt idx="459">
                  <c:v>6.014999999999998</c:v>
                </c:pt>
                <c:pt idx="460">
                  <c:v>6.03</c:v>
                </c:pt>
                <c:pt idx="461">
                  <c:v>6.04</c:v>
                </c:pt>
                <c:pt idx="462">
                  <c:v>6.054999999999998</c:v>
                </c:pt>
                <c:pt idx="463">
                  <c:v>6.07</c:v>
                </c:pt>
                <c:pt idx="464">
                  <c:v>6.085</c:v>
                </c:pt>
                <c:pt idx="465">
                  <c:v>6.094999999999998</c:v>
                </c:pt>
                <c:pt idx="466">
                  <c:v>6.109999999999999</c:v>
                </c:pt>
                <c:pt idx="467">
                  <c:v>6.124999999999997</c:v>
                </c:pt>
                <c:pt idx="468">
                  <c:v>6.14</c:v>
                </c:pt>
                <c:pt idx="469">
                  <c:v>6.154999999999998</c:v>
                </c:pt>
                <c:pt idx="470">
                  <c:v>6.164999999999997</c:v>
                </c:pt>
                <c:pt idx="471">
                  <c:v>6.18</c:v>
                </c:pt>
                <c:pt idx="472">
                  <c:v>6.194999999999998</c:v>
                </c:pt>
                <c:pt idx="473">
                  <c:v>6.21</c:v>
                </c:pt>
                <c:pt idx="474">
                  <c:v>6.22</c:v>
                </c:pt>
                <c:pt idx="475">
                  <c:v>6.235</c:v>
                </c:pt>
                <c:pt idx="476">
                  <c:v>6.25</c:v>
                </c:pt>
                <c:pt idx="477">
                  <c:v>6.264999999999998</c:v>
                </c:pt>
                <c:pt idx="478">
                  <c:v>6.275</c:v>
                </c:pt>
                <c:pt idx="479">
                  <c:v>6.29</c:v>
                </c:pt>
                <c:pt idx="480">
                  <c:v>6.304999999999998</c:v>
                </c:pt>
                <c:pt idx="481">
                  <c:v>6.319999999999998</c:v>
                </c:pt>
                <c:pt idx="482">
                  <c:v>6.33</c:v>
                </c:pt>
                <c:pt idx="483">
                  <c:v>6.344999999999998</c:v>
                </c:pt>
                <c:pt idx="484">
                  <c:v>6.359999999999998</c:v>
                </c:pt>
                <c:pt idx="485">
                  <c:v>6.375</c:v>
                </c:pt>
                <c:pt idx="486">
                  <c:v>6.384999999999998</c:v>
                </c:pt>
                <c:pt idx="487">
                  <c:v>6.4</c:v>
                </c:pt>
                <c:pt idx="488">
                  <c:v>6.415</c:v>
                </c:pt>
                <c:pt idx="489">
                  <c:v>6.424999999999998</c:v>
                </c:pt>
                <c:pt idx="490">
                  <c:v>6.44</c:v>
                </c:pt>
                <c:pt idx="491">
                  <c:v>6.455</c:v>
                </c:pt>
                <c:pt idx="492">
                  <c:v>6.47</c:v>
                </c:pt>
                <c:pt idx="493">
                  <c:v>6.48</c:v>
                </c:pt>
                <c:pt idx="494">
                  <c:v>6.495</c:v>
                </c:pt>
                <c:pt idx="495">
                  <c:v>6.51</c:v>
                </c:pt>
                <c:pt idx="496">
                  <c:v>6.52</c:v>
                </c:pt>
                <c:pt idx="497">
                  <c:v>6.535</c:v>
                </c:pt>
                <c:pt idx="498">
                  <c:v>6.55</c:v>
                </c:pt>
                <c:pt idx="499">
                  <c:v>6.56</c:v>
                </c:pt>
                <c:pt idx="500">
                  <c:v>6.575</c:v>
                </c:pt>
                <c:pt idx="501">
                  <c:v>6.59</c:v>
                </c:pt>
                <c:pt idx="502">
                  <c:v>6.604999999999998</c:v>
                </c:pt>
                <c:pt idx="503">
                  <c:v>6.614999999999997</c:v>
                </c:pt>
                <c:pt idx="504">
                  <c:v>6.63</c:v>
                </c:pt>
                <c:pt idx="505">
                  <c:v>6.644999999999998</c:v>
                </c:pt>
                <c:pt idx="506">
                  <c:v>6.654999999999997</c:v>
                </c:pt>
                <c:pt idx="507">
                  <c:v>6.67</c:v>
                </c:pt>
                <c:pt idx="508">
                  <c:v>6.684999999999998</c:v>
                </c:pt>
                <c:pt idx="509">
                  <c:v>6.694999999999998</c:v>
                </c:pt>
                <c:pt idx="510">
                  <c:v>6.71</c:v>
                </c:pt>
                <c:pt idx="511">
                  <c:v>6.724999999999998</c:v>
                </c:pt>
                <c:pt idx="512">
                  <c:v>6.735</c:v>
                </c:pt>
                <c:pt idx="513">
                  <c:v>6.75</c:v>
                </c:pt>
                <c:pt idx="514">
                  <c:v>6.764999999999998</c:v>
                </c:pt>
                <c:pt idx="515">
                  <c:v>6.775</c:v>
                </c:pt>
                <c:pt idx="516">
                  <c:v>6.79</c:v>
                </c:pt>
                <c:pt idx="517">
                  <c:v>6.804999999999998</c:v>
                </c:pt>
                <c:pt idx="518">
                  <c:v>6.814999999999998</c:v>
                </c:pt>
                <c:pt idx="519">
                  <c:v>6.83</c:v>
                </c:pt>
                <c:pt idx="520">
                  <c:v>6.844999999999998</c:v>
                </c:pt>
                <c:pt idx="521">
                  <c:v>6.854999999999998</c:v>
                </c:pt>
                <c:pt idx="522">
                  <c:v>6.87</c:v>
                </c:pt>
                <c:pt idx="523">
                  <c:v>6.884999999999998</c:v>
                </c:pt>
                <c:pt idx="524">
                  <c:v>6.894999999999998</c:v>
                </c:pt>
                <c:pt idx="525">
                  <c:v>6.91</c:v>
                </c:pt>
                <c:pt idx="526">
                  <c:v>6.924999999999998</c:v>
                </c:pt>
                <c:pt idx="527">
                  <c:v>6.935</c:v>
                </c:pt>
                <c:pt idx="528">
                  <c:v>6.95</c:v>
                </c:pt>
                <c:pt idx="529">
                  <c:v>6.964999999999998</c:v>
                </c:pt>
                <c:pt idx="530">
                  <c:v>6.975</c:v>
                </c:pt>
                <c:pt idx="531">
                  <c:v>6.99</c:v>
                </c:pt>
                <c:pt idx="532">
                  <c:v>7.004999999999998</c:v>
                </c:pt>
                <c:pt idx="533">
                  <c:v>7.014999999999998</c:v>
                </c:pt>
                <c:pt idx="534">
                  <c:v>7.03</c:v>
                </c:pt>
                <c:pt idx="535">
                  <c:v>7.04</c:v>
                </c:pt>
                <c:pt idx="536">
                  <c:v>7.054999999999998</c:v>
                </c:pt>
                <c:pt idx="537">
                  <c:v>7.07</c:v>
                </c:pt>
                <c:pt idx="538">
                  <c:v>7.08</c:v>
                </c:pt>
                <c:pt idx="539">
                  <c:v>7.094999999999998</c:v>
                </c:pt>
                <c:pt idx="540">
                  <c:v>7.109999999999999</c:v>
                </c:pt>
                <c:pt idx="541">
                  <c:v>7.119999999999998</c:v>
                </c:pt>
                <c:pt idx="542">
                  <c:v>7.134999999999998</c:v>
                </c:pt>
                <c:pt idx="543">
                  <c:v>7.144999999999998</c:v>
                </c:pt>
                <c:pt idx="544">
                  <c:v>7.159999999999998</c:v>
                </c:pt>
                <c:pt idx="545">
                  <c:v>7.174999999999998</c:v>
                </c:pt>
                <c:pt idx="546">
                  <c:v>7.184999999999998</c:v>
                </c:pt>
                <c:pt idx="547">
                  <c:v>7.2</c:v>
                </c:pt>
                <c:pt idx="548">
                  <c:v>7.214999999999998</c:v>
                </c:pt>
                <c:pt idx="549">
                  <c:v>7.224999999999998</c:v>
                </c:pt>
                <c:pt idx="550">
                  <c:v>7.24</c:v>
                </c:pt>
                <c:pt idx="551">
                  <c:v>7.25</c:v>
                </c:pt>
                <c:pt idx="552">
                  <c:v>7.264999999999998</c:v>
                </c:pt>
                <c:pt idx="553">
                  <c:v>7.28</c:v>
                </c:pt>
                <c:pt idx="554">
                  <c:v>7.29</c:v>
                </c:pt>
                <c:pt idx="555">
                  <c:v>7.304999999999998</c:v>
                </c:pt>
                <c:pt idx="556">
                  <c:v>7.314999999999998</c:v>
                </c:pt>
                <c:pt idx="557">
                  <c:v>7.33</c:v>
                </c:pt>
                <c:pt idx="558">
                  <c:v>7.344999999999998</c:v>
                </c:pt>
                <c:pt idx="559">
                  <c:v>7.354999999999998</c:v>
                </c:pt>
                <c:pt idx="560">
                  <c:v>7.37</c:v>
                </c:pt>
                <c:pt idx="561">
                  <c:v>7.38</c:v>
                </c:pt>
                <c:pt idx="562">
                  <c:v>7.394999999999998</c:v>
                </c:pt>
                <c:pt idx="563">
                  <c:v>7.405</c:v>
                </c:pt>
                <c:pt idx="564">
                  <c:v>7.42</c:v>
                </c:pt>
                <c:pt idx="565">
                  <c:v>7.435</c:v>
                </c:pt>
                <c:pt idx="566">
                  <c:v>7.445</c:v>
                </c:pt>
                <c:pt idx="567">
                  <c:v>7.46</c:v>
                </c:pt>
                <c:pt idx="568">
                  <c:v>7.47</c:v>
                </c:pt>
                <c:pt idx="569">
                  <c:v>7.485</c:v>
                </c:pt>
                <c:pt idx="570">
                  <c:v>7.495</c:v>
                </c:pt>
                <c:pt idx="571">
                  <c:v>7.51</c:v>
                </c:pt>
                <c:pt idx="572">
                  <c:v>7.52</c:v>
                </c:pt>
                <c:pt idx="573">
                  <c:v>7.535</c:v>
                </c:pt>
                <c:pt idx="574">
                  <c:v>7.544999999999998</c:v>
                </c:pt>
                <c:pt idx="575">
                  <c:v>7.56</c:v>
                </c:pt>
                <c:pt idx="576">
                  <c:v>7.57</c:v>
                </c:pt>
                <c:pt idx="577">
                  <c:v>7.585</c:v>
                </c:pt>
                <c:pt idx="578">
                  <c:v>7.594999999999998</c:v>
                </c:pt>
                <c:pt idx="579">
                  <c:v>7.609999999999998</c:v>
                </c:pt>
                <c:pt idx="580">
                  <c:v>7.619999999999998</c:v>
                </c:pt>
                <c:pt idx="581">
                  <c:v>7.634999999999998</c:v>
                </c:pt>
                <c:pt idx="582">
                  <c:v>7.64</c:v>
                </c:pt>
                <c:pt idx="583">
                  <c:v>7.654999999999997</c:v>
                </c:pt>
                <c:pt idx="584">
                  <c:v>7.664999999999997</c:v>
                </c:pt>
                <c:pt idx="585">
                  <c:v>7.68</c:v>
                </c:pt>
                <c:pt idx="586">
                  <c:v>7.689999999999999</c:v>
                </c:pt>
                <c:pt idx="587">
                  <c:v>7.7</c:v>
                </c:pt>
                <c:pt idx="588">
                  <c:v>7.714999999999998</c:v>
                </c:pt>
                <c:pt idx="589">
                  <c:v>7.724999999999998</c:v>
                </c:pt>
                <c:pt idx="590">
                  <c:v>7.74</c:v>
                </c:pt>
                <c:pt idx="591">
                  <c:v>7.75</c:v>
                </c:pt>
                <c:pt idx="592">
                  <c:v>7.764999999999998</c:v>
                </c:pt>
                <c:pt idx="593">
                  <c:v>7.775</c:v>
                </c:pt>
                <c:pt idx="594">
                  <c:v>7.785</c:v>
                </c:pt>
                <c:pt idx="595">
                  <c:v>7.8</c:v>
                </c:pt>
                <c:pt idx="596">
                  <c:v>7.81</c:v>
                </c:pt>
                <c:pt idx="597">
                  <c:v>7.824999999999997</c:v>
                </c:pt>
                <c:pt idx="598">
                  <c:v>7.835</c:v>
                </c:pt>
                <c:pt idx="599">
                  <c:v>7.844999999999998</c:v>
                </c:pt>
                <c:pt idx="600">
                  <c:v>7.859999999999998</c:v>
                </c:pt>
                <c:pt idx="601">
                  <c:v>7.87</c:v>
                </c:pt>
                <c:pt idx="602">
                  <c:v>7.884999999999998</c:v>
                </c:pt>
                <c:pt idx="603">
                  <c:v>7.894999999999998</c:v>
                </c:pt>
                <c:pt idx="604">
                  <c:v>7.905</c:v>
                </c:pt>
                <c:pt idx="605">
                  <c:v>7.92</c:v>
                </c:pt>
                <c:pt idx="606">
                  <c:v>7.93</c:v>
                </c:pt>
                <c:pt idx="607">
                  <c:v>7.94</c:v>
                </c:pt>
                <c:pt idx="608">
                  <c:v>7.955</c:v>
                </c:pt>
                <c:pt idx="609">
                  <c:v>7.964999999999998</c:v>
                </c:pt>
                <c:pt idx="610">
                  <c:v>7.975</c:v>
                </c:pt>
                <c:pt idx="611">
                  <c:v>7.99</c:v>
                </c:pt>
                <c:pt idx="612">
                  <c:v>8.0</c:v>
                </c:pt>
                <c:pt idx="613">
                  <c:v>8.01</c:v>
                </c:pt>
                <c:pt idx="614">
                  <c:v>8.02</c:v>
                </c:pt>
                <c:pt idx="615">
                  <c:v>8.035</c:v>
                </c:pt>
                <c:pt idx="616">
                  <c:v>8.045000000000001</c:v>
                </c:pt>
                <c:pt idx="617">
                  <c:v>8.055</c:v>
                </c:pt>
                <c:pt idx="618">
                  <c:v>8.065</c:v>
                </c:pt>
                <c:pt idx="619">
                  <c:v>8.075</c:v>
                </c:pt>
                <c:pt idx="620">
                  <c:v>8.09</c:v>
                </c:pt>
                <c:pt idx="621">
                  <c:v>8.1</c:v>
                </c:pt>
                <c:pt idx="622">
                  <c:v>8.11</c:v>
                </c:pt>
                <c:pt idx="623">
                  <c:v>8.120000000000001</c:v>
                </c:pt>
                <c:pt idx="624">
                  <c:v>8.130000000000001</c:v>
                </c:pt>
                <c:pt idx="625">
                  <c:v>8.140000000000001</c:v>
                </c:pt>
                <c:pt idx="626">
                  <c:v>8.155</c:v>
                </c:pt>
                <c:pt idx="627">
                  <c:v>8.165</c:v>
                </c:pt>
                <c:pt idx="628">
                  <c:v>8.175</c:v>
                </c:pt>
                <c:pt idx="629">
                  <c:v>8.185</c:v>
                </c:pt>
                <c:pt idx="630">
                  <c:v>8.195</c:v>
                </c:pt>
                <c:pt idx="631">
                  <c:v>8.205</c:v>
                </c:pt>
                <c:pt idx="632">
                  <c:v>8.215000000000001</c:v>
                </c:pt>
                <c:pt idx="633">
                  <c:v>8.225</c:v>
                </c:pt>
                <c:pt idx="634">
                  <c:v>8.235</c:v>
                </c:pt>
                <c:pt idx="635">
                  <c:v>8.245</c:v>
                </c:pt>
                <c:pt idx="636">
                  <c:v>8.255</c:v>
                </c:pt>
                <c:pt idx="637">
                  <c:v>8.27</c:v>
                </c:pt>
                <c:pt idx="638">
                  <c:v>8.280000000000001</c:v>
                </c:pt>
                <c:pt idx="639">
                  <c:v>8.290000000000001</c:v>
                </c:pt>
                <c:pt idx="640">
                  <c:v>8.295000000000001</c:v>
                </c:pt>
                <c:pt idx="641">
                  <c:v>8.31</c:v>
                </c:pt>
                <c:pt idx="642">
                  <c:v>8.315</c:v>
                </c:pt>
                <c:pt idx="643">
                  <c:v>8.325</c:v>
                </c:pt>
                <c:pt idx="644">
                  <c:v>8.335000000000002</c:v>
                </c:pt>
                <c:pt idx="645">
                  <c:v>8.345</c:v>
                </c:pt>
                <c:pt idx="646">
                  <c:v>8.355</c:v>
                </c:pt>
                <c:pt idx="647">
                  <c:v>8.365</c:v>
                </c:pt>
                <c:pt idx="648">
                  <c:v>8.375</c:v>
                </c:pt>
                <c:pt idx="649">
                  <c:v>8.385</c:v>
                </c:pt>
                <c:pt idx="650">
                  <c:v>8.395</c:v>
                </c:pt>
                <c:pt idx="651">
                  <c:v>8.405</c:v>
                </c:pt>
                <c:pt idx="652">
                  <c:v>8.41</c:v>
                </c:pt>
                <c:pt idx="653">
                  <c:v>8.42</c:v>
                </c:pt>
                <c:pt idx="654">
                  <c:v>8.43</c:v>
                </c:pt>
                <c:pt idx="655">
                  <c:v>8.44</c:v>
                </c:pt>
                <c:pt idx="656">
                  <c:v>8.445</c:v>
                </c:pt>
                <c:pt idx="657">
                  <c:v>8.455</c:v>
                </c:pt>
                <c:pt idx="658">
                  <c:v>8.465000000000005</c:v>
                </c:pt>
                <c:pt idx="659">
                  <c:v>8.47</c:v>
                </c:pt>
                <c:pt idx="660">
                  <c:v>8.48</c:v>
                </c:pt>
                <c:pt idx="661">
                  <c:v>8.49</c:v>
                </c:pt>
                <c:pt idx="662">
                  <c:v>8.495</c:v>
                </c:pt>
                <c:pt idx="663">
                  <c:v>8.505</c:v>
                </c:pt>
                <c:pt idx="664">
                  <c:v>8.51</c:v>
                </c:pt>
                <c:pt idx="665">
                  <c:v>8.515</c:v>
                </c:pt>
                <c:pt idx="666">
                  <c:v>8.525</c:v>
                </c:pt>
                <c:pt idx="667">
                  <c:v>8.535</c:v>
                </c:pt>
                <c:pt idx="668">
                  <c:v>8.540000000000001</c:v>
                </c:pt>
                <c:pt idx="669">
                  <c:v>8.55</c:v>
                </c:pt>
                <c:pt idx="670">
                  <c:v>8.56</c:v>
                </c:pt>
                <c:pt idx="671">
                  <c:v>8.57</c:v>
                </c:pt>
                <c:pt idx="672">
                  <c:v>8.575</c:v>
                </c:pt>
                <c:pt idx="673">
                  <c:v>8.585000000000002</c:v>
                </c:pt>
                <c:pt idx="674">
                  <c:v>8.595</c:v>
                </c:pt>
                <c:pt idx="675">
                  <c:v>8.6</c:v>
                </c:pt>
                <c:pt idx="676">
                  <c:v>8.61</c:v>
                </c:pt>
                <c:pt idx="677">
                  <c:v>8.615</c:v>
                </c:pt>
                <c:pt idx="678">
                  <c:v>8.625</c:v>
                </c:pt>
                <c:pt idx="679">
                  <c:v>8.630000000000001</c:v>
                </c:pt>
                <c:pt idx="680">
                  <c:v>8.64</c:v>
                </c:pt>
                <c:pt idx="681">
                  <c:v>8.645</c:v>
                </c:pt>
                <c:pt idx="682">
                  <c:v>8.65</c:v>
                </c:pt>
                <c:pt idx="683">
                  <c:v>8.655</c:v>
                </c:pt>
                <c:pt idx="684">
                  <c:v>8.66</c:v>
                </c:pt>
                <c:pt idx="685">
                  <c:v>8.665</c:v>
                </c:pt>
                <c:pt idx="686">
                  <c:v>8.665</c:v>
                </c:pt>
                <c:pt idx="687">
                  <c:v>8.67</c:v>
                </c:pt>
                <c:pt idx="688">
                  <c:v>8.67</c:v>
                </c:pt>
                <c:pt idx="689">
                  <c:v>8.67</c:v>
                </c:pt>
                <c:pt idx="690">
                  <c:v>8.665</c:v>
                </c:pt>
                <c:pt idx="691">
                  <c:v>8.645</c:v>
                </c:pt>
                <c:pt idx="692">
                  <c:v>8.6</c:v>
                </c:pt>
                <c:pt idx="693">
                  <c:v>8.545000000000001</c:v>
                </c:pt>
                <c:pt idx="694">
                  <c:v>8.49</c:v>
                </c:pt>
                <c:pt idx="695">
                  <c:v>8.460000000000002</c:v>
                </c:pt>
                <c:pt idx="696">
                  <c:v>8.415</c:v>
                </c:pt>
                <c:pt idx="697">
                  <c:v>8.370000000000002</c:v>
                </c:pt>
                <c:pt idx="698">
                  <c:v>8.33</c:v>
                </c:pt>
                <c:pt idx="699">
                  <c:v>8.290000000000001</c:v>
                </c:pt>
                <c:pt idx="700">
                  <c:v>8.255</c:v>
                </c:pt>
                <c:pt idx="701">
                  <c:v>8.225</c:v>
                </c:pt>
                <c:pt idx="702">
                  <c:v>8.210000000000001</c:v>
                </c:pt>
                <c:pt idx="703">
                  <c:v>8.220000000000001</c:v>
                </c:pt>
                <c:pt idx="704">
                  <c:v>8.235</c:v>
                </c:pt>
                <c:pt idx="705">
                  <c:v>8.255</c:v>
                </c:pt>
                <c:pt idx="706">
                  <c:v>8.275</c:v>
                </c:pt>
                <c:pt idx="707">
                  <c:v>8.295000000000001</c:v>
                </c:pt>
                <c:pt idx="708">
                  <c:v>8.315</c:v>
                </c:pt>
                <c:pt idx="709">
                  <c:v>8.335000000000002</c:v>
                </c:pt>
                <c:pt idx="710">
                  <c:v>8.345</c:v>
                </c:pt>
                <c:pt idx="711">
                  <c:v>8.365</c:v>
                </c:pt>
                <c:pt idx="712">
                  <c:v>8.38</c:v>
                </c:pt>
                <c:pt idx="713">
                  <c:v>8.4</c:v>
                </c:pt>
                <c:pt idx="714">
                  <c:v>8.415</c:v>
                </c:pt>
                <c:pt idx="715">
                  <c:v>8.435</c:v>
                </c:pt>
                <c:pt idx="716">
                  <c:v>8.45</c:v>
                </c:pt>
                <c:pt idx="717">
                  <c:v>8.465000000000005</c:v>
                </c:pt>
                <c:pt idx="718">
                  <c:v>8.48</c:v>
                </c:pt>
                <c:pt idx="719">
                  <c:v>8.495</c:v>
                </c:pt>
                <c:pt idx="720">
                  <c:v>8.51</c:v>
                </c:pt>
                <c:pt idx="721">
                  <c:v>8.525</c:v>
                </c:pt>
                <c:pt idx="722">
                  <c:v>8.540000000000001</c:v>
                </c:pt>
                <c:pt idx="723">
                  <c:v>8.555</c:v>
                </c:pt>
                <c:pt idx="724">
                  <c:v>8.57</c:v>
                </c:pt>
                <c:pt idx="725">
                  <c:v>8.58</c:v>
                </c:pt>
                <c:pt idx="726">
                  <c:v>8.595</c:v>
                </c:pt>
                <c:pt idx="727">
                  <c:v>8.605</c:v>
                </c:pt>
                <c:pt idx="728">
                  <c:v>8.620000000000001</c:v>
                </c:pt>
                <c:pt idx="729">
                  <c:v>8.635</c:v>
                </c:pt>
                <c:pt idx="730">
                  <c:v>8.65</c:v>
                </c:pt>
                <c:pt idx="731">
                  <c:v>8.665</c:v>
                </c:pt>
                <c:pt idx="732">
                  <c:v>8.67</c:v>
                </c:pt>
                <c:pt idx="733">
                  <c:v>8.685</c:v>
                </c:pt>
                <c:pt idx="734">
                  <c:v>8.700000000000001</c:v>
                </c:pt>
                <c:pt idx="735">
                  <c:v>8.710000000000001</c:v>
                </c:pt>
                <c:pt idx="736">
                  <c:v>8.725</c:v>
                </c:pt>
                <c:pt idx="737">
                  <c:v>8.73</c:v>
                </c:pt>
                <c:pt idx="738">
                  <c:v>8.745</c:v>
                </c:pt>
                <c:pt idx="739">
                  <c:v>8.76</c:v>
                </c:pt>
                <c:pt idx="740">
                  <c:v>8.77</c:v>
                </c:pt>
                <c:pt idx="741">
                  <c:v>8.785</c:v>
                </c:pt>
                <c:pt idx="742">
                  <c:v>8.790000000000001</c:v>
                </c:pt>
                <c:pt idx="743">
                  <c:v>8.8</c:v>
                </c:pt>
                <c:pt idx="744">
                  <c:v>8.815</c:v>
                </c:pt>
                <c:pt idx="745">
                  <c:v>8.825</c:v>
                </c:pt>
                <c:pt idx="746">
                  <c:v>8.84</c:v>
                </c:pt>
                <c:pt idx="747">
                  <c:v>8.845</c:v>
                </c:pt>
                <c:pt idx="748">
                  <c:v>8.855</c:v>
                </c:pt>
                <c:pt idx="749">
                  <c:v>8.865</c:v>
                </c:pt>
                <c:pt idx="750">
                  <c:v>8.88</c:v>
                </c:pt>
                <c:pt idx="751">
                  <c:v>8.89</c:v>
                </c:pt>
                <c:pt idx="752">
                  <c:v>8.895</c:v>
                </c:pt>
                <c:pt idx="753">
                  <c:v>8.905</c:v>
                </c:pt>
                <c:pt idx="754">
                  <c:v>8.915</c:v>
                </c:pt>
                <c:pt idx="755">
                  <c:v>8.925</c:v>
                </c:pt>
                <c:pt idx="756">
                  <c:v>8.935</c:v>
                </c:pt>
                <c:pt idx="757">
                  <c:v>8.94</c:v>
                </c:pt>
                <c:pt idx="758">
                  <c:v>8.95</c:v>
                </c:pt>
                <c:pt idx="759">
                  <c:v>8.960000000000002</c:v>
                </c:pt>
                <c:pt idx="760">
                  <c:v>8.97</c:v>
                </c:pt>
                <c:pt idx="761">
                  <c:v>8.98</c:v>
                </c:pt>
                <c:pt idx="762">
                  <c:v>8.985</c:v>
                </c:pt>
                <c:pt idx="763">
                  <c:v>8.995</c:v>
                </c:pt>
                <c:pt idx="764">
                  <c:v>9.005</c:v>
                </c:pt>
                <c:pt idx="765">
                  <c:v>9.015</c:v>
                </c:pt>
                <c:pt idx="766">
                  <c:v>9.025</c:v>
                </c:pt>
                <c:pt idx="767">
                  <c:v>9.030000000000001</c:v>
                </c:pt>
                <c:pt idx="768">
                  <c:v>9.040000000000001</c:v>
                </c:pt>
                <c:pt idx="769">
                  <c:v>9.045000000000001</c:v>
                </c:pt>
                <c:pt idx="770">
                  <c:v>9.055</c:v>
                </c:pt>
                <c:pt idx="771">
                  <c:v>9.065</c:v>
                </c:pt>
                <c:pt idx="772">
                  <c:v>9.07</c:v>
                </c:pt>
                <c:pt idx="773">
                  <c:v>9.08</c:v>
                </c:pt>
                <c:pt idx="774">
                  <c:v>9.095</c:v>
                </c:pt>
                <c:pt idx="775">
                  <c:v>9.1</c:v>
                </c:pt>
                <c:pt idx="776">
                  <c:v>9.11</c:v>
                </c:pt>
                <c:pt idx="777">
                  <c:v>9.120000000000001</c:v>
                </c:pt>
                <c:pt idx="778">
                  <c:v>9.130000000000001</c:v>
                </c:pt>
                <c:pt idx="779">
                  <c:v>9.140000000000001</c:v>
                </c:pt>
                <c:pt idx="780">
                  <c:v>9.145</c:v>
                </c:pt>
                <c:pt idx="781">
                  <c:v>9.16</c:v>
                </c:pt>
                <c:pt idx="782">
                  <c:v>9.17</c:v>
                </c:pt>
                <c:pt idx="783">
                  <c:v>9.18</c:v>
                </c:pt>
                <c:pt idx="784">
                  <c:v>9.185</c:v>
                </c:pt>
                <c:pt idx="785">
                  <c:v>9.200000000000001</c:v>
                </c:pt>
                <c:pt idx="786">
                  <c:v>9.210000000000001</c:v>
                </c:pt>
                <c:pt idx="787">
                  <c:v>9.220000000000001</c:v>
                </c:pt>
                <c:pt idx="788">
                  <c:v>9.23</c:v>
                </c:pt>
                <c:pt idx="789">
                  <c:v>9.245</c:v>
                </c:pt>
                <c:pt idx="790">
                  <c:v>9.26</c:v>
                </c:pt>
                <c:pt idx="791">
                  <c:v>9.280000000000001</c:v>
                </c:pt>
                <c:pt idx="792">
                  <c:v>9.295000000000001</c:v>
                </c:pt>
                <c:pt idx="793">
                  <c:v>9.315</c:v>
                </c:pt>
                <c:pt idx="794">
                  <c:v>9.33</c:v>
                </c:pt>
                <c:pt idx="795">
                  <c:v>9.34</c:v>
                </c:pt>
                <c:pt idx="796">
                  <c:v>9.35</c:v>
                </c:pt>
                <c:pt idx="797">
                  <c:v>9.355</c:v>
                </c:pt>
                <c:pt idx="798">
                  <c:v>9.365</c:v>
                </c:pt>
                <c:pt idx="799">
                  <c:v>9.370000000000002</c:v>
                </c:pt>
                <c:pt idx="800">
                  <c:v>9.375</c:v>
                </c:pt>
                <c:pt idx="801">
                  <c:v>9.385</c:v>
                </c:pt>
                <c:pt idx="802">
                  <c:v>9.395</c:v>
                </c:pt>
                <c:pt idx="803">
                  <c:v>9.4</c:v>
                </c:pt>
                <c:pt idx="804">
                  <c:v>9.41</c:v>
                </c:pt>
                <c:pt idx="805">
                  <c:v>9.42</c:v>
                </c:pt>
                <c:pt idx="806">
                  <c:v>9.425</c:v>
                </c:pt>
                <c:pt idx="807">
                  <c:v>9.43</c:v>
                </c:pt>
                <c:pt idx="808">
                  <c:v>9.44</c:v>
                </c:pt>
                <c:pt idx="809">
                  <c:v>9.445</c:v>
                </c:pt>
                <c:pt idx="810">
                  <c:v>9.455</c:v>
                </c:pt>
                <c:pt idx="811">
                  <c:v>9.460000000000002</c:v>
                </c:pt>
                <c:pt idx="812">
                  <c:v>9.47</c:v>
                </c:pt>
                <c:pt idx="813">
                  <c:v>9.48</c:v>
                </c:pt>
                <c:pt idx="814">
                  <c:v>9.485</c:v>
                </c:pt>
                <c:pt idx="815">
                  <c:v>9.49</c:v>
                </c:pt>
                <c:pt idx="816">
                  <c:v>9.495</c:v>
                </c:pt>
                <c:pt idx="817">
                  <c:v>9.505</c:v>
                </c:pt>
                <c:pt idx="818">
                  <c:v>9.51</c:v>
                </c:pt>
                <c:pt idx="819">
                  <c:v>9.52</c:v>
                </c:pt>
                <c:pt idx="820">
                  <c:v>9.525</c:v>
                </c:pt>
                <c:pt idx="821">
                  <c:v>9.535</c:v>
                </c:pt>
                <c:pt idx="822">
                  <c:v>9.540000000000001</c:v>
                </c:pt>
                <c:pt idx="823">
                  <c:v>9.55</c:v>
                </c:pt>
                <c:pt idx="824">
                  <c:v>9.55</c:v>
                </c:pt>
                <c:pt idx="825">
                  <c:v>9.56</c:v>
                </c:pt>
                <c:pt idx="826">
                  <c:v>9.565</c:v>
                </c:pt>
                <c:pt idx="827">
                  <c:v>9.575</c:v>
                </c:pt>
                <c:pt idx="828">
                  <c:v>9.58</c:v>
                </c:pt>
                <c:pt idx="829">
                  <c:v>9.59</c:v>
                </c:pt>
                <c:pt idx="830">
                  <c:v>9.595</c:v>
                </c:pt>
                <c:pt idx="831">
                  <c:v>9.6</c:v>
                </c:pt>
                <c:pt idx="832">
                  <c:v>9.61</c:v>
                </c:pt>
                <c:pt idx="833">
                  <c:v>9.61</c:v>
                </c:pt>
                <c:pt idx="834">
                  <c:v>9.620000000000001</c:v>
                </c:pt>
                <c:pt idx="835">
                  <c:v>9.625</c:v>
                </c:pt>
                <c:pt idx="836">
                  <c:v>9.630000000000001</c:v>
                </c:pt>
                <c:pt idx="837">
                  <c:v>9.64</c:v>
                </c:pt>
                <c:pt idx="838">
                  <c:v>9.645</c:v>
                </c:pt>
                <c:pt idx="839">
                  <c:v>9.65</c:v>
                </c:pt>
                <c:pt idx="840">
                  <c:v>9.655</c:v>
                </c:pt>
                <c:pt idx="841">
                  <c:v>9.66</c:v>
                </c:pt>
                <c:pt idx="842">
                  <c:v>9.665</c:v>
                </c:pt>
                <c:pt idx="843">
                  <c:v>9.675</c:v>
                </c:pt>
                <c:pt idx="844">
                  <c:v>9.675</c:v>
                </c:pt>
                <c:pt idx="845">
                  <c:v>9.68</c:v>
                </c:pt>
                <c:pt idx="846">
                  <c:v>9.685</c:v>
                </c:pt>
                <c:pt idx="847">
                  <c:v>9.69</c:v>
                </c:pt>
                <c:pt idx="848">
                  <c:v>9.695</c:v>
                </c:pt>
                <c:pt idx="849">
                  <c:v>9.700000000000001</c:v>
                </c:pt>
                <c:pt idx="850">
                  <c:v>9.705</c:v>
                </c:pt>
                <c:pt idx="851">
                  <c:v>9.705</c:v>
                </c:pt>
                <c:pt idx="852">
                  <c:v>9.710000000000001</c:v>
                </c:pt>
                <c:pt idx="853">
                  <c:v>9.715000000000001</c:v>
                </c:pt>
                <c:pt idx="854">
                  <c:v>9.720000000000001</c:v>
                </c:pt>
                <c:pt idx="855">
                  <c:v>9.720000000000001</c:v>
                </c:pt>
                <c:pt idx="856">
                  <c:v>9.725</c:v>
                </c:pt>
                <c:pt idx="857">
                  <c:v>9.725</c:v>
                </c:pt>
                <c:pt idx="858">
                  <c:v>9.725</c:v>
                </c:pt>
                <c:pt idx="859">
                  <c:v>9.73</c:v>
                </c:pt>
                <c:pt idx="860">
                  <c:v>9.73</c:v>
                </c:pt>
                <c:pt idx="861">
                  <c:v>9.73</c:v>
                </c:pt>
                <c:pt idx="862">
                  <c:v>9.735</c:v>
                </c:pt>
                <c:pt idx="863">
                  <c:v>9.735</c:v>
                </c:pt>
                <c:pt idx="864">
                  <c:v>9.735</c:v>
                </c:pt>
                <c:pt idx="865">
                  <c:v>9.735</c:v>
                </c:pt>
                <c:pt idx="866">
                  <c:v>9.74</c:v>
                </c:pt>
                <c:pt idx="867">
                  <c:v>9.74</c:v>
                </c:pt>
                <c:pt idx="868">
                  <c:v>9.74</c:v>
                </c:pt>
                <c:pt idx="869">
                  <c:v>9.735</c:v>
                </c:pt>
                <c:pt idx="870">
                  <c:v>9.735</c:v>
                </c:pt>
                <c:pt idx="871">
                  <c:v>9.735</c:v>
                </c:pt>
                <c:pt idx="872">
                  <c:v>9.735</c:v>
                </c:pt>
                <c:pt idx="873">
                  <c:v>9.73</c:v>
                </c:pt>
                <c:pt idx="874">
                  <c:v>9.73</c:v>
                </c:pt>
                <c:pt idx="875">
                  <c:v>9.73</c:v>
                </c:pt>
                <c:pt idx="876">
                  <c:v>9.725</c:v>
                </c:pt>
                <c:pt idx="877">
                  <c:v>9.725</c:v>
                </c:pt>
                <c:pt idx="878">
                  <c:v>9.725</c:v>
                </c:pt>
                <c:pt idx="879">
                  <c:v>9.725</c:v>
                </c:pt>
                <c:pt idx="880">
                  <c:v>9.725</c:v>
                </c:pt>
                <c:pt idx="881">
                  <c:v>9.725</c:v>
                </c:pt>
                <c:pt idx="882">
                  <c:v>9.725</c:v>
                </c:pt>
                <c:pt idx="883">
                  <c:v>9.73</c:v>
                </c:pt>
                <c:pt idx="884">
                  <c:v>9.73</c:v>
                </c:pt>
                <c:pt idx="885">
                  <c:v>9.73</c:v>
                </c:pt>
                <c:pt idx="886">
                  <c:v>9.735</c:v>
                </c:pt>
                <c:pt idx="887">
                  <c:v>9.74</c:v>
                </c:pt>
                <c:pt idx="888">
                  <c:v>9.74</c:v>
                </c:pt>
                <c:pt idx="889">
                  <c:v>9.745</c:v>
                </c:pt>
                <c:pt idx="890">
                  <c:v>9.745</c:v>
                </c:pt>
                <c:pt idx="891">
                  <c:v>9.75</c:v>
                </c:pt>
                <c:pt idx="892">
                  <c:v>9.75</c:v>
                </c:pt>
                <c:pt idx="893">
                  <c:v>9.755</c:v>
                </c:pt>
                <c:pt idx="894">
                  <c:v>9.76</c:v>
                </c:pt>
                <c:pt idx="895">
                  <c:v>9.76</c:v>
                </c:pt>
                <c:pt idx="896">
                  <c:v>9.76</c:v>
                </c:pt>
                <c:pt idx="897">
                  <c:v>9.765</c:v>
                </c:pt>
                <c:pt idx="898">
                  <c:v>9.765</c:v>
                </c:pt>
                <c:pt idx="899">
                  <c:v>9.77</c:v>
                </c:pt>
                <c:pt idx="900">
                  <c:v>9.77</c:v>
                </c:pt>
                <c:pt idx="901">
                  <c:v>9.77</c:v>
                </c:pt>
                <c:pt idx="902">
                  <c:v>9.77</c:v>
                </c:pt>
                <c:pt idx="903">
                  <c:v>9.77</c:v>
                </c:pt>
                <c:pt idx="904">
                  <c:v>9.77</c:v>
                </c:pt>
                <c:pt idx="905">
                  <c:v>9.77</c:v>
                </c:pt>
                <c:pt idx="906">
                  <c:v>9.765</c:v>
                </c:pt>
                <c:pt idx="907">
                  <c:v>9.765</c:v>
                </c:pt>
                <c:pt idx="908">
                  <c:v>9.76</c:v>
                </c:pt>
                <c:pt idx="909">
                  <c:v>9.755</c:v>
                </c:pt>
                <c:pt idx="910">
                  <c:v>9.75</c:v>
                </c:pt>
                <c:pt idx="911">
                  <c:v>9.74</c:v>
                </c:pt>
                <c:pt idx="912">
                  <c:v>9.735</c:v>
                </c:pt>
                <c:pt idx="913">
                  <c:v>9.725</c:v>
                </c:pt>
                <c:pt idx="914">
                  <c:v>9.715000000000001</c:v>
                </c:pt>
                <c:pt idx="915">
                  <c:v>9.705</c:v>
                </c:pt>
                <c:pt idx="916">
                  <c:v>9.700000000000001</c:v>
                </c:pt>
                <c:pt idx="917">
                  <c:v>9.69</c:v>
                </c:pt>
                <c:pt idx="918">
                  <c:v>9.68</c:v>
                </c:pt>
                <c:pt idx="919">
                  <c:v>9.67</c:v>
                </c:pt>
                <c:pt idx="920">
                  <c:v>9.66</c:v>
                </c:pt>
                <c:pt idx="921">
                  <c:v>9.655</c:v>
                </c:pt>
                <c:pt idx="922">
                  <c:v>9.64</c:v>
                </c:pt>
                <c:pt idx="923">
                  <c:v>9.630000000000001</c:v>
                </c:pt>
                <c:pt idx="924">
                  <c:v>9.620000000000001</c:v>
                </c:pt>
                <c:pt idx="925">
                  <c:v>9.605</c:v>
                </c:pt>
                <c:pt idx="926">
                  <c:v>9.605</c:v>
                </c:pt>
                <c:pt idx="927">
                  <c:v>9.595</c:v>
                </c:pt>
                <c:pt idx="928">
                  <c:v>9.585000000000002</c:v>
                </c:pt>
                <c:pt idx="929">
                  <c:v>9.575</c:v>
                </c:pt>
                <c:pt idx="930">
                  <c:v>9.57</c:v>
                </c:pt>
                <c:pt idx="931">
                  <c:v>9.57</c:v>
                </c:pt>
                <c:pt idx="932">
                  <c:v>9.565</c:v>
                </c:pt>
                <c:pt idx="933">
                  <c:v>9.56</c:v>
                </c:pt>
                <c:pt idx="934">
                  <c:v>9.555</c:v>
                </c:pt>
                <c:pt idx="935">
                  <c:v>9.555</c:v>
                </c:pt>
                <c:pt idx="936">
                  <c:v>9.56</c:v>
                </c:pt>
                <c:pt idx="937">
                  <c:v>9.56</c:v>
                </c:pt>
                <c:pt idx="938">
                  <c:v>9.56</c:v>
                </c:pt>
                <c:pt idx="939">
                  <c:v>9.56</c:v>
                </c:pt>
                <c:pt idx="940">
                  <c:v>9.565</c:v>
                </c:pt>
                <c:pt idx="941">
                  <c:v>9.57</c:v>
                </c:pt>
                <c:pt idx="942">
                  <c:v>9.57</c:v>
                </c:pt>
                <c:pt idx="943">
                  <c:v>9.575</c:v>
                </c:pt>
                <c:pt idx="944">
                  <c:v>9.58</c:v>
                </c:pt>
                <c:pt idx="945">
                  <c:v>9.58</c:v>
                </c:pt>
                <c:pt idx="946">
                  <c:v>9.585000000000002</c:v>
                </c:pt>
                <c:pt idx="947">
                  <c:v>9.59</c:v>
                </c:pt>
                <c:pt idx="948">
                  <c:v>9.6</c:v>
                </c:pt>
                <c:pt idx="949">
                  <c:v>9.605</c:v>
                </c:pt>
                <c:pt idx="950">
                  <c:v>9.615</c:v>
                </c:pt>
                <c:pt idx="951">
                  <c:v>9.620000000000001</c:v>
                </c:pt>
                <c:pt idx="952">
                  <c:v>9.630000000000001</c:v>
                </c:pt>
                <c:pt idx="953">
                  <c:v>9.64</c:v>
                </c:pt>
                <c:pt idx="954">
                  <c:v>9.645</c:v>
                </c:pt>
                <c:pt idx="955">
                  <c:v>9.655</c:v>
                </c:pt>
                <c:pt idx="956">
                  <c:v>9.66</c:v>
                </c:pt>
                <c:pt idx="957">
                  <c:v>9.67</c:v>
                </c:pt>
                <c:pt idx="958">
                  <c:v>9.68</c:v>
                </c:pt>
                <c:pt idx="959">
                  <c:v>9.69</c:v>
                </c:pt>
                <c:pt idx="960">
                  <c:v>9.700000000000001</c:v>
                </c:pt>
                <c:pt idx="961">
                  <c:v>9.705</c:v>
                </c:pt>
                <c:pt idx="962">
                  <c:v>9.715000000000001</c:v>
                </c:pt>
                <c:pt idx="963">
                  <c:v>9.725</c:v>
                </c:pt>
                <c:pt idx="964">
                  <c:v>9.735</c:v>
                </c:pt>
                <c:pt idx="965">
                  <c:v>9.745</c:v>
                </c:pt>
                <c:pt idx="966">
                  <c:v>9.755</c:v>
                </c:pt>
                <c:pt idx="967">
                  <c:v>9.765</c:v>
                </c:pt>
                <c:pt idx="968">
                  <c:v>9.77</c:v>
                </c:pt>
                <c:pt idx="969">
                  <c:v>9.780000000000001</c:v>
                </c:pt>
                <c:pt idx="970">
                  <c:v>9.790000000000001</c:v>
                </c:pt>
                <c:pt idx="971">
                  <c:v>9.8</c:v>
                </c:pt>
                <c:pt idx="972">
                  <c:v>9.815</c:v>
                </c:pt>
                <c:pt idx="973">
                  <c:v>9.82</c:v>
                </c:pt>
                <c:pt idx="974">
                  <c:v>9.83</c:v>
                </c:pt>
                <c:pt idx="975">
                  <c:v>9.84</c:v>
                </c:pt>
                <c:pt idx="976">
                  <c:v>9.85</c:v>
                </c:pt>
                <c:pt idx="977">
                  <c:v>9.855</c:v>
                </c:pt>
                <c:pt idx="978">
                  <c:v>9.865</c:v>
                </c:pt>
                <c:pt idx="979">
                  <c:v>9.875</c:v>
                </c:pt>
                <c:pt idx="980">
                  <c:v>9.88</c:v>
                </c:pt>
                <c:pt idx="981">
                  <c:v>9.885</c:v>
                </c:pt>
                <c:pt idx="982">
                  <c:v>9.895</c:v>
                </c:pt>
                <c:pt idx="983">
                  <c:v>9.9</c:v>
                </c:pt>
                <c:pt idx="984">
                  <c:v>9.91</c:v>
                </c:pt>
                <c:pt idx="985">
                  <c:v>9.915</c:v>
                </c:pt>
                <c:pt idx="986">
                  <c:v>9.92</c:v>
                </c:pt>
                <c:pt idx="987">
                  <c:v>9.93</c:v>
                </c:pt>
                <c:pt idx="988">
                  <c:v>9.935</c:v>
                </c:pt>
                <c:pt idx="989">
                  <c:v>9.945</c:v>
                </c:pt>
                <c:pt idx="990">
                  <c:v>9.95</c:v>
                </c:pt>
                <c:pt idx="991">
                  <c:v>9.955</c:v>
                </c:pt>
                <c:pt idx="992">
                  <c:v>9.960000000000002</c:v>
                </c:pt>
                <c:pt idx="993">
                  <c:v>9.97</c:v>
                </c:pt>
                <c:pt idx="994">
                  <c:v>9.975</c:v>
                </c:pt>
                <c:pt idx="995">
                  <c:v>9.985</c:v>
                </c:pt>
                <c:pt idx="996">
                  <c:v>9.985</c:v>
                </c:pt>
                <c:pt idx="997">
                  <c:v>9.995</c:v>
                </c:pt>
                <c:pt idx="998">
                  <c:v>10.0</c:v>
                </c:pt>
                <c:pt idx="999">
                  <c:v>10.01</c:v>
                </c:pt>
                <c:pt idx="1000">
                  <c:v>10.015</c:v>
                </c:pt>
                <c:pt idx="1001">
                  <c:v>10.02</c:v>
                </c:pt>
                <c:pt idx="1002">
                  <c:v>10.03</c:v>
                </c:pt>
                <c:pt idx="1003">
                  <c:v>10.04</c:v>
                </c:pt>
                <c:pt idx="1004">
                  <c:v>10.055</c:v>
                </c:pt>
                <c:pt idx="1005">
                  <c:v>10.065</c:v>
                </c:pt>
                <c:pt idx="1006">
                  <c:v>10.075</c:v>
                </c:pt>
                <c:pt idx="1007">
                  <c:v>10.085</c:v>
                </c:pt>
                <c:pt idx="1008">
                  <c:v>10.1</c:v>
                </c:pt>
                <c:pt idx="1009">
                  <c:v>10.11</c:v>
                </c:pt>
                <c:pt idx="1010">
                  <c:v>10.12</c:v>
                </c:pt>
                <c:pt idx="1011">
                  <c:v>10.13</c:v>
                </c:pt>
                <c:pt idx="1012">
                  <c:v>10.14</c:v>
                </c:pt>
                <c:pt idx="1013">
                  <c:v>10.145</c:v>
                </c:pt>
                <c:pt idx="1014">
                  <c:v>10.155</c:v>
                </c:pt>
                <c:pt idx="1015">
                  <c:v>10.165</c:v>
                </c:pt>
                <c:pt idx="1016">
                  <c:v>10.17</c:v>
                </c:pt>
                <c:pt idx="1017">
                  <c:v>10.175</c:v>
                </c:pt>
                <c:pt idx="1018">
                  <c:v>10.185</c:v>
                </c:pt>
                <c:pt idx="1019">
                  <c:v>10.195</c:v>
                </c:pt>
                <c:pt idx="1020">
                  <c:v>10.205</c:v>
                </c:pt>
                <c:pt idx="1021">
                  <c:v>10.215</c:v>
                </c:pt>
                <c:pt idx="1022">
                  <c:v>10.22</c:v>
                </c:pt>
                <c:pt idx="1023">
                  <c:v>10.23</c:v>
                </c:pt>
                <c:pt idx="1024">
                  <c:v>10.235</c:v>
                </c:pt>
                <c:pt idx="1025">
                  <c:v>10.24</c:v>
                </c:pt>
                <c:pt idx="1026">
                  <c:v>10.245</c:v>
                </c:pt>
                <c:pt idx="1027">
                  <c:v>10.25</c:v>
                </c:pt>
                <c:pt idx="1028">
                  <c:v>10.26</c:v>
                </c:pt>
                <c:pt idx="1029">
                  <c:v>10.265</c:v>
                </c:pt>
                <c:pt idx="1030">
                  <c:v>10.27</c:v>
                </c:pt>
                <c:pt idx="1031">
                  <c:v>10.275</c:v>
                </c:pt>
                <c:pt idx="1032">
                  <c:v>10.28</c:v>
                </c:pt>
                <c:pt idx="1033">
                  <c:v>10.285</c:v>
                </c:pt>
                <c:pt idx="1034">
                  <c:v>10.29</c:v>
                </c:pt>
                <c:pt idx="1035">
                  <c:v>10.295</c:v>
                </c:pt>
                <c:pt idx="1036">
                  <c:v>10.3</c:v>
                </c:pt>
                <c:pt idx="1037">
                  <c:v>10.305</c:v>
                </c:pt>
                <c:pt idx="1038">
                  <c:v>10.31</c:v>
                </c:pt>
                <c:pt idx="1039">
                  <c:v>10.315</c:v>
                </c:pt>
                <c:pt idx="1040">
                  <c:v>10.32</c:v>
                </c:pt>
                <c:pt idx="1041">
                  <c:v>10.325</c:v>
                </c:pt>
                <c:pt idx="1042">
                  <c:v>10.33</c:v>
                </c:pt>
                <c:pt idx="1043">
                  <c:v>10.335</c:v>
                </c:pt>
                <c:pt idx="1044">
                  <c:v>10.345</c:v>
                </c:pt>
                <c:pt idx="1045">
                  <c:v>10.35</c:v>
                </c:pt>
                <c:pt idx="1046">
                  <c:v>10.355</c:v>
                </c:pt>
                <c:pt idx="1047">
                  <c:v>10.36</c:v>
                </c:pt>
                <c:pt idx="1048">
                  <c:v>10.365</c:v>
                </c:pt>
                <c:pt idx="1049">
                  <c:v>10.365</c:v>
                </c:pt>
                <c:pt idx="1050">
                  <c:v>10.37</c:v>
                </c:pt>
                <c:pt idx="1051">
                  <c:v>10.375</c:v>
                </c:pt>
                <c:pt idx="1052">
                  <c:v>10.38</c:v>
                </c:pt>
                <c:pt idx="1053">
                  <c:v>10.385</c:v>
                </c:pt>
                <c:pt idx="1054">
                  <c:v>10.39</c:v>
                </c:pt>
                <c:pt idx="1055">
                  <c:v>10.395</c:v>
                </c:pt>
                <c:pt idx="1056">
                  <c:v>10.4</c:v>
                </c:pt>
                <c:pt idx="1057">
                  <c:v>10.405</c:v>
                </c:pt>
                <c:pt idx="1058">
                  <c:v>10.41</c:v>
                </c:pt>
                <c:pt idx="1059">
                  <c:v>10.415</c:v>
                </c:pt>
                <c:pt idx="1060">
                  <c:v>10.42</c:v>
                </c:pt>
                <c:pt idx="1061">
                  <c:v>10.425</c:v>
                </c:pt>
                <c:pt idx="1062">
                  <c:v>10.43</c:v>
                </c:pt>
                <c:pt idx="1063">
                  <c:v>10.43</c:v>
                </c:pt>
                <c:pt idx="1064">
                  <c:v>10.435</c:v>
                </c:pt>
                <c:pt idx="1065">
                  <c:v>10.44</c:v>
                </c:pt>
                <c:pt idx="1066">
                  <c:v>10.445</c:v>
                </c:pt>
                <c:pt idx="1067">
                  <c:v>10.45</c:v>
                </c:pt>
                <c:pt idx="1068">
                  <c:v>10.455</c:v>
                </c:pt>
                <c:pt idx="1069">
                  <c:v>10.46</c:v>
                </c:pt>
                <c:pt idx="1070">
                  <c:v>10.465</c:v>
                </c:pt>
                <c:pt idx="1071">
                  <c:v>10.47</c:v>
                </c:pt>
                <c:pt idx="1072">
                  <c:v>10.475</c:v>
                </c:pt>
                <c:pt idx="1073">
                  <c:v>10.475</c:v>
                </c:pt>
                <c:pt idx="1074">
                  <c:v>10.48</c:v>
                </c:pt>
                <c:pt idx="1075">
                  <c:v>10.485</c:v>
                </c:pt>
                <c:pt idx="1076">
                  <c:v>10.49</c:v>
                </c:pt>
                <c:pt idx="1077">
                  <c:v>10.495</c:v>
                </c:pt>
                <c:pt idx="1078">
                  <c:v>10.5</c:v>
                </c:pt>
                <c:pt idx="1079">
                  <c:v>10.505</c:v>
                </c:pt>
                <c:pt idx="1080">
                  <c:v>10.51</c:v>
                </c:pt>
                <c:pt idx="1081">
                  <c:v>10.515</c:v>
                </c:pt>
                <c:pt idx="1082">
                  <c:v>10.52</c:v>
                </c:pt>
                <c:pt idx="1083">
                  <c:v>10.525</c:v>
                </c:pt>
                <c:pt idx="1084">
                  <c:v>10.525</c:v>
                </c:pt>
                <c:pt idx="1085">
                  <c:v>10.53</c:v>
                </c:pt>
                <c:pt idx="1086">
                  <c:v>10.535</c:v>
                </c:pt>
                <c:pt idx="1087">
                  <c:v>10.54</c:v>
                </c:pt>
                <c:pt idx="1088">
                  <c:v>10.545</c:v>
                </c:pt>
                <c:pt idx="1089">
                  <c:v>10.55</c:v>
                </c:pt>
                <c:pt idx="1090">
                  <c:v>10.555</c:v>
                </c:pt>
                <c:pt idx="1091">
                  <c:v>10.56</c:v>
                </c:pt>
                <c:pt idx="1092">
                  <c:v>10.565</c:v>
                </c:pt>
                <c:pt idx="1093">
                  <c:v>10.565</c:v>
                </c:pt>
                <c:pt idx="1094">
                  <c:v>10.57</c:v>
                </c:pt>
                <c:pt idx="1095">
                  <c:v>10.575</c:v>
                </c:pt>
                <c:pt idx="1096">
                  <c:v>10.58</c:v>
                </c:pt>
                <c:pt idx="1097">
                  <c:v>10.585</c:v>
                </c:pt>
                <c:pt idx="1098">
                  <c:v>10.585</c:v>
                </c:pt>
                <c:pt idx="1099">
                  <c:v>10.59</c:v>
                </c:pt>
                <c:pt idx="1100">
                  <c:v>10.595</c:v>
                </c:pt>
                <c:pt idx="1101">
                  <c:v>10.6</c:v>
                </c:pt>
                <c:pt idx="1102">
                  <c:v>10.605</c:v>
                </c:pt>
                <c:pt idx="1103">
                  <c:v>10.605</c:v>
                </c:pt>
                <c:pt idx="1104">
                  <c:v>10.61</c:v>
                </c:pt>
                <c:pt idx="1105">
                  <c:v>10.615</c:v>
                </c:pt>
                <c:pt idx="1106">
                  <c:v>10.62</c:v>
                </c:pt>
                <c:pt idx="1107">
                  <c:v>10.625</c:v>
                </c:pt>
                <c:pt idx="1108">
                  <c:v>10.63</c:v>
                </c:pt>
                <c:pt idx="1109">
                  <c:v>10.63</c:v>
                </c:pt>
                <c:pt idx="1110">
                  <c:v>10.635</c:v>
                </c:pt>
                <c:pt idx="1111">
                  <c:v>10.64</c:v>
                </c:pt>
                <c:pt idx="1112">
                  <c:v>10.64</c:v>
                </c:pt>
                <c:pt idx="1113">
                  <c:v>10.645</c:v>
                </c:pt>
                <c:pt idx="1114">
                  <c:v>10.65</c:v>
                </c:pt>
                <c:pt idx="1115">
                  <c:v>10.655</c:v>
                </c:pt>
                <c:pt idx="1116">
                  <c:v>10.66</c:v>
                </c:pt>
                <c:pt idx="1117">
                  <c:v>10.66</c:v>
                </c:pt>
                <c:pt idx="1118">
                  <c:v>10.665</c:v>
                </c:pt>
                <c:pt idx="1119">
                  <c:v>10.67</c:v>
                </c:pt>
                <c:pt idx="1120">
                  <c:v>10.67</c:v>
                </c:pt>
                <c:pt idx="1121">
                  <c:v>10.675</c:v>
                </c:pt>
                <c:pt idx="1122">
                  <c:v>10.68</c:v>
                </c:pt>
                <c:pt idx="1123">
                  <c:v>10.685</c:v>
                </c:pt>
                <c:pt idx="1124">
                  <c:v>10.685</c:v>
                </c:pt>
                <c:pt idx="1125">
                  <c:v>10.69</c:v>
                </c:pt>
                <c:pt idx="1126">
                  <c:v>10.695</c:v>
                </c:pt>
                <c:pt idx="1127">
                  <c:v>10.695</c:v>
                </c:pt>
                <c:pt idx="1128">
                  <c:v>10.7</c:v>
                </c:pt>
                <c:pt idx="1129">
                  <c:v>10.705</c:v>
                </c:pt>
                <c:pt idx="1130">
                  <c:v>10.705</c:v>
                </c:pt>
                <c:pt idx="1131">
                  <c:v>10.71</c:v>
                </c:pt>
                <c:pt idx="1132">
                  <c:v>10.715</c:v>
                </c:pt>
                <c:pt idx="1133">
                  <c:v>10.72</c:v>
                </c:pt>
                <c:pt idx="1134">
                  <c:v>10.72</c:v>
                </c:pt>
                <c:pt idx="1135">
                  <c:v>10.725</c:v>
                </c:pt>
                <c:pt idx="1136">
                  <c:v>10.73</c:v>
                </c:pt>
                <c:pt idx="1137">
                  <c:v>10.73</c:v>
                </c:pt>
                <c:pt idx="1138">
                  <c:v>10.735</c:v>
                </c:pt>
                <c:pt idx="1139">
                  <c:v>10.74</c:v>
                </c:pt>
                <c:pt idx="1140">
                  <c:v>10.74</c:v>
                </c:pt>
                <c:pt idx="1141">
                  <c:v>10.745</c:v>
                </c:pt>
                <c:pt idx="1142">
                  <c:v>10.745</c:v>
                </c:pt>
                <c:pt idx="1143">
                  <c:v>10.75</c:v>
                </c:pt>
                <c:pt idx="1144">
                  <c:v>10.755</c:v>
                </c:pt>
                <c:pt idx="1145">
                  <c:v>10.755</c:v>
                </c:pt>
                <c:pt idx="1146">
                  <c:v>10.76</c:v>
                </c:pt>
                <c:pt idx="1147">
                  <c:v>10.765</c:v>
                </c:pt>
                <c:pt idx="1148">
                  <c:v>10.765</c:v>
                </c:pt>
                <c:pt idx="1149">
                  <c:v>10.77</c:v>
                </c:pt>
                <c:pt idx="1150">
                  <c:v>10.775</c:v>
                </c:pt>
                <c:pt idx="1151">
                  <c:v>10.775</c:v>
                </c:pt>
                <c:pt idx="1152">
                  <c:v>10.78</c:v>
                </c:pt>
                <c:pt idx="1153">
                  <c:v>10.78</c:v>
                </c:pt>
                <c:pt idx="1154">
                  <c:v>10.785</c:v>
                </c:pt>
                <c:pt idx="1155">
                  <c:v>10.79</c:v>
                </c:pt>
                <c:pt idx="1156">
                  <c:v>10.79</c:v>
                </c:pt>
                <c:pt idx="1157">
                  <c:v>10.795</c:v>
                </c:pt>
                <c:pt idx="1158">
                  <c:v>10.795</c:v>
                </c:pt>
                <c:pt idx="1159">
                  <c:v>10.8</c:v>
                </c:pt>
                <c:pt idx="1160">
                  <c:v>10.805</c:v>
                </c:pt>
                <c:pt idx="1161">
                  <c:v>10.805</c:v>
                </c:pt>
                <c:pt idx="1162">
                  <c:v>10.805</c:v>
                </c:pt>
                <c:pt idx="1163">
                  <c:v>10.81</c:v>
                </c:pt>
                <c:pt idx="1164">
                  <c:v>10.815</c:v>
                </c:pt>
                <c:pt idx="1165">
                  <c:v>10.815</c:v>
                </c:pt>
                <c:pt idx="1166">
                  <c:v>10.82</c:v>
                </c:pt>
                <c:pt idx="1167">
                  <c:v>10.82</c:v>
                </c:pt>
                <c:pt idx="1168">
                  <c:v>10.825</c:v>
                </c:pt>
                <c:pt idx="1169">
                  <c:v>10.825</c:v>
                </c:pt>
                <c:pt idx="1170">
                  <c:v>10.83</c:v>
                </c:pt>
                <c:pt idx="1171">
                  <c:v>10.83</c:v>
                </c:pt>
                <c:pt idx="1172">
                  <c:v>10.835</c:v>
                </c:pt>
                <c:pt idx="1173">
                  <c:v>10.835</c:v>
                </c:pt>
                <c:pt idx="1174">
                  <c:v>10.84</c:v>
                </c:pt>
                <c:pt idx="1175">
                  <c:v>10.84</c:v>
                </c:pt>
                <c:pt idx="1176">
                  <c:v>10.845</c:v>
                </c:pt>
                <c:pt idx="1177">
                  <c:v>10.845</c:v>
                </c:pt>
                <c:pt idx="1178">
                  <c:v>10.85</c:v>
                </c:pt>
                <c:pt idx="1179">
                  <c:v>10.85</c:v>
                </c:pt>
                <c:pt idx="1180">
                  <c:v>10.855</c:v>
                </c:pt>
                <c:pt idx="1181">
                  <c:v>10.855</c:v>
                </c:pt>
                <c:pt idx="1182">
                  <c:v>10.855</c:v>
                </c:pt>
                <c:pt idx="1183">
                  <c:v>10.86</c:v>
                </c:pt>
                <c:pt idx="1184">
                  <c:v>10.86</c:v>
                </c:pt>
                <c:pt idx="1185">
                  <c:v>10.865</c:v>
                </c:pt>
                <c:pt idx="1186">
                  <c:v>10.865</c:v>
                </c:pt>
                <c:pt idx="1187">
                  <c:v>10.865</c:v>
                </c:pt>
                <c:pt idx="1188">
                  <c:v>10.87</c:v>
                </c:pt>
                <c:pt idx="1189">
                  <c:v>10.87</c:v>
                </c:pt>
                <c:pt idx="1190">
                  <c:v>10.875</c:v>
                </c:pt>
                <c:pt idx="1191">
                  <c:v>10.875</c:v>
                </c:pt>
                <c:pt idx="1192">
                  <c:v>10.88</c:v>
                </c:pt>
                <c:pt idx="1193">
                  <c:v>10.88</c:v>
                </c:pt>
                <c:pt idx="1194">
                  <c:v>10.88</c:v>
                </c:pt>
                <c:pt idx="1195">
                  <c:v>10.885</c:v>
                </c:pt>
                <c:pt idx="1196">
                  <c:v>10.885</c:v>
                </c:pt>
                <c:pt idx="1197">
                  <c:v>10.89</c:v>
                </c:pt>
                <c:pt idx="1198">
                  <c:v>10.89</c:v>
                </c:pt>
                <c:pt idx="1199">
                  <c:v>10.89</c:v>
                </c:pt>
                <c:pt idx="1200">
                  <c:v>10.895</c:v>
                </c:pt>
                <c:pt idx="1201">
                  <c:v>10.895</c:v>
                </c:pt>
                <c:pt idx="1202">
                  <c:v>10.9</c:v>
                </c:pt>
                <c:pt idx="1203">
                  <c:v>10.9</c:v>
                </c:pt>
                <c:pt idx="1204">
                  <c:v>10.9</c:v>
                </c:pt>
                <c:pt idx="1205">
                  <c:v>10.905</c:v>
                </c:pt>
                <c:pt idx="1206">
                  <c:v>10.905</c:v>
                </c:pt>
                <c:pt idx="1207">
                  <c:v>10.905</c:v>
                </c:pt>
                <c:pt idx="1208">
                  <c:v>10.91</c:v>
                </c:pt>
                <c:pt idx="1209">
                  <c:v>10.91</c:v>
                </c:pt>
                <c:pt idx="1210">
                  <c:v>10.915</c:v>
                </c:pt>
                <c:pt idx="1211">
                  <c:v>10.915</c:v>
                </c:pt>
                <c:pt idx="1212">
                  <c:v>10.915</c:v>
                </c:pt>
                <c:pt idx="1213">
                  <c:v>10.92</c:v>
                </c:pt>
                <c:pt idx="1214">
                  <c:v>10.92</c:v>
                </c:pt>
                <c:pt idx="1215">
                  <c:v>10.92</c:v>
                </c:pt>
                <c:pt idx="1216">
                  <c:v>10.925</c:v>
                </c:pt>
                <c:pt idx="1217">
                  <c:v>10.925</c:v>
                </c:pt>
                <c:pt idx="1218">
                  <c:v>10.925</c:v>
                </c:pt>
                <c:pt idx="1219">
                  <c:v>10.93</c:v>
                </c:pt>
                <c:pt idx="1220">
                  <c:v>10.93</c:v>
                </c:pt>
                <c:pt idx="1221">
                  <c:v>10.93</c:v>
                </c:pt>
                <c:pt idx="1222">
                  <c:v>10.935</c:v>
                </c:pt>
                <c:pt idx="1223">
                  <c:v>10.935</c:v>
                </c:pt>
                <c:pt idx="1224">
                  <c:v>10.935</c:v>
                </c:pt>
                <c:pt idx="1225">
                  <c:v>10.94</c:v>
                </c:pt>
                <c:pt idx="1226">
                  <c:v>10.94</c:v>
                </c:pt>
                <c:pt idx="1227">
                  <c:v>10.94</c:v>
                </c:pt>
                <c:pt idx="1228">
                  <c:v>10.945</c:v>
                </c:pt>
                <c:pt idx="1229">
                  <c:v>10.945</c:v>
                </c:pt>
                <c:pt idx="1230">
                  <c:v>10.945</c:v>
                </c:pt>
                <c:pt idx="1231">
                  <c:v>10.95</c:v>
                </c:pt>
                <c:pt idx="1232">
                  <c:v>10.95</c:v>
                </c:pt>
                <c:pt idx="1233">
                  <c:v>10.95</c:v>
                </c:pt>
                <c:pt idx="1234">
                  <c:v>10.95</c:v>
                </c:pt>
                <c:pt idx="1235">
                  <c:v>10.955</c:v>
                </c:pt>
                <c:pt idx="1236">
                  <c:v>10.955</c:v>
                </c:pt>
                <c:pt idx="1237">
                  <c:v>10.955</c:v>
                </c:pt>
                <c:pt idx="1238">
                  <c:v>10.96</c:v>
                </c:pt>
                <c:pt idx="1239">
                  <c:v>10.96</c:v>
                </c:pt>
                <c:pt idx="1240">
                  <c:v>10.96</c:v>
                </c:pt>
                <c:pt idx="1241">
                  <c:v>10.965</c:v>
                </c:pt>
                <c:pt idx="1242">
                  <c:v>10.965</c:v>
                </c:pt>
                <c:pt idx="1243">
                  <c:v>10.965</c:v>
                </c:pt>
                <c:pt idx="1244">
                  <c:v>10.97</c:v>
                </c:pt>
                <c:pt idx="1245">
                  <c:v>10.97</c:v>
                </c:pt>
                <c:pt idx="1246">
                  <c:v>10.97</c:v>
                </c:pt>
                <c:pt idx="1247">
                  <c:v>10.97</c:v>
                </c:pt>
                <c:pt idx="1248">
                  <c:v>10.975</c:v>
                </c:pt>
                <c:pt idx="1249">
                  <c:v>10.975</c:v>
                </c:pt>
                <c:pt idx="1250">
                  <c:v>10.975</c:v>
                </c:pt>
                <c:pt idx="1251">
                  <c:v>10.98</c:v>
                </c:pt>
                <c:pt idx="1252">
                  <c:v>10.98</c:v>
                </c:pt>
                <c:pt idx="1253">
                  <c:v>10.98</c:v>
                </c:pt>
                <c:pt idx="1254">
                  <c:v>10.985</c:v>
                </c:pt>
                <c:pt idx="1255">
                  <c:v>10.985</c:v>
                </c:pt>
                <c:pt idx="1256">
                  <c:v>10.985</c:v>
                </c:pt>
                <c:pt idx="1257">
                  <c:v>10.985</c:v>
                </c:pt>
                <c:pt idx="1258">
                  <c:v>10.99</c:v>
                </c:pt>
                <c:pt idx="1259">
                  <c:v>10.99</c:v>
                </c:pt>
                <c:pt idx="1260">
                  <c:v>10.99</c:v>
                </c:pt>
                <c:pt idx="1261">
                  <c:v>10.995</c:v>
                </c:pt>
                <c:pt idx="1262">
                  <c:v>10.995</c:v>
                </c:pt>
                <c:pt idx="1263">
                  <c:v>10.995</c:v>
                </c:pt>
                <c:pt idx="1264">
                  <c:v>10.995</c:v>
                </c:pt>
                <c:pt idx="1265">
                  <c:v>11.0</c:v>
                </c:pt>
                <c:pt idx="1266">
                  <c:v>11.0</c:v>
                </c:pt>
                <c:pt idx="1267">
                  <c:v>11.0</c:v>
                </c:pt>
                <c:pt idx="1268">
                  <c:v>11.005</c:v>
                </c:pt>
                <c:pt idx="1269">
                  <c:v>11.005</c:v>
                </c:pt>
                <c:pt idx="1270">
                  <c:v>11.005</c:v>
                </c:pt>
                <c:pt idx="1271">
                  <c:v>11.01</c:v>
                </c:pt>
                <c:pt idx="1272">
                  <c:v>11.01</c:v>
                </c:pt>
                <c:pt idx="1273">
                  <c:v>11.01</c:v>
                </c:pt>
                <c:pt idx="1274">
                  <c:v>11.01</c:v>
                </c:pt>
                <c:pt idx="1275">
                  <c:v>11.015</c:v>
                </c:pt>
                <c:pt idx="1276">
                  <c:v>11.015</c:v>
                </c:pt>
                <c:pt idx="1277">
                  <c:v>11.015</c:v>
                </c:pt>
                <c:pt idx="1278">
                  <c:v>11.02</c:v>
                </c:pt>
                <c:pt idx="1279">
                  <c:v>11.02</c:v>
                </c:pt>
                <c:pt idx="1280">
                  <c:v>11.02</c:v>
                </c:pt>
                <c:pt idx="1281">
                  <c:v>11.025</c:v>
                </c:pt>
                <c:pt idx="1282">
                  <c:v>11.025</c:v>
                </c:pt>
                <c:pt idx="1283">
                  <c:v>11.025</c:v>
                </c:pt>
                <c:pt idx="1284">
                  <c:v>11.025</c:v>
                </c:pt>
                <c:pt idx="1285">
                  <c:v>11.03</c:v>
                </c:pt>
                <c:pt idx="1286">
                  <c:v>11.03</c:v>
                </c:pt>
                <c:pt idx="1287">
                  <c:v>11.03</c:v>
                </c:pt>
                <c:pt idx="1288">
                  <c:v>11.035</c:v>
                </c:pt>
                <c:pt idx="1289">
                  <c:v>11.035</c:v>
                </c:pt>
                <c:pt idx="1290">
                  <c:v>11.035</c:v>
                </c:pt>
                <c:pt idx="1291">
                  <c:v>11.04</c:v>
                </c:pt>
                <c:pt idx="1292">
                  <c:v>11.04</c:v>
                </c:pt>
                <c:pt idx="1293">
                  <c:v>11.04</c:v>
                </c:pt>
                <c:pt idx="1294">
                  <c:v>11.045</c:v>
                </c:pt>
                <c:pt idx="1295">
                  <c:v>11.045</c:v>
                </c:pt>
                <c:pt idx="1296">
                  <c:v>11.045</c:v>
                </c:pt>
                <c:pt idx="1297">
                  <c:v>11.05</c:v>
                </c:pt>
                <c:pt idx="1298">
                  <c:v>11.05</c:v>
                </c:pt>
                <c:pt idx="1299">
                  <c:v>11.05</c:v>
                </c:pt>
                <c:pt idx="1300">
                  <c:v>11.05</c:v>
                </c:pt>
                <c:pt idx="1301">
                  <c:v>11.055</c:v>
                </c:pt>
                <c:pt idx="1302">
                  <c:v>11.055</c:v>
                </c:pt>
                <c:pt idx="1303">
                  <c:v>11.055</c:v>
                </c:pt>
                <c:pt idx="1304">
                  <c:v>11.06</c:v>
                </c:pt>
                <c:pt idx="1305">
                  <c:v>11.06</c:v>
                </c:pt>
                <c:pt idx="1306">
                  <c:v>11.06</c:v>
                </c:pt>
                <c:pt idx="1307">
                  <c:v>11.065</c:v>
                </c:pt>
                <c:pt idx="1308">
                  <c:v>11.065</c:v>
                </c:pt>
                <c:pt idx="1309">
                  <c:v>11.065</c:v>
                </c:pt>
                <c:pt idx="1310">
                  <c:v>11.07</c:v>
                </c:pt>
                <c:pt idx="1311">
                  <c:v>11.07</c:v>
                </c:pt>
                <c:pt idx="1312">
                  <c:v>11.07</c:v>
                </c:pt>
                <c:pt idx="1313">
                  <c:v>11.075</c:v>
                </c:pt>
                <c:pt idx="1314">
                  <c:v>11.075</c:v>
                </c:pt>
                <c:pt idx="1315">
                  <c:v>11.075</c:v>
                </c:pt>
                <c:pt idx="1316">
                  <c:v>11.08</c:v>
                </c:pt>
                <c:pt idx="1317">
                  <c:v>11.08</c:v>
                </c:pt>
                <c:pt idx="1318">
                  <c:v>11.08</c:v>
                </c:pt>
                <c:pt idx="1319">
                  <c:v>11.08</c:v>
                </c:pt>
                <c:pt idx="1320">
                  <c:v>11.085</c:v>
                </c:pt>
                <c:pt idx="1321">
                  <c:v>11.085</c:v>
                </c:pt>
                <c:pt idx="1322">
                  <c:v>11.085</c:v>
                </c:pt>
                <c:pt idx="1323">
                  <c:v>11.09</c:v>
                </c:pt>
                <c:pt idx="1324">
                  <c:v>11.09</c:v>
                </c:pt>
                <c:pt idx="1325">
                  <c:v>11.09</c:v>
                </c:pt>
                <c:pt idx="1326">
                  <c:v>11.095</c:v>
                </c:pt>
                <c:pt idx="1327">
                  <c:v>11.095</c:v>
                </c:pt>
                <c:pt idx="1328">
                  <c:v>11.095</c:v>
                </c:pt>
                <c:pt idx="1329">
                  <c:v>11.1</c:v>
                </c:pt>
                <c:pt idx="1330">
                  <c:v>11.1</c:v>
                </c:pt>
                <c:pt idx="1331">
                  <c:v>11.1</c:v>
                </c:pt>
                <c:pt idx="1332">
                  <c:v>11.105</c:v>
                </c:pt>
                <c:pt idx="1333">
                  <c:v>11.105</c:v>
                </c:pt>
                <c:pt idx="1334">
                  <c:v>11.105</c:v>
                </c:pt>
                <c:pt idx="1335">
                  <c:v>11.105</c:v>
                </c:pt>
                <c:pt idx="1336">
                  <c:v>11.11</c:v>
                </c:pt>
                <c:pt idx="1337">
                  <c:v>11.11</c:v>
                </c:pt>
                <c:pt idx="1338">
                  <c:v>11.11</c:v>
                </c:pt>
                <c:pt idx="1339">
                  <c:v>11.115</c:v>
                </c:pt>
                <c:pt idx="1340">
                  <c:v>11.115</c:v>
                </c:pt>
                <c:pt idx="1341">
                  <c:v>11.115</c:v>
                </c:pt>
                <c:pt idx="1342">
                  <c:v>11.12</c:v>
                </c:pt>
                <c:pt idx="1343">
                  <c:v>11.12</c:v>
                </c:pt>
                <c:pt idx="1344">
                  <c:v>11.12</c:v>
                </c:pt>
                <c:pt idx="1345">
                  <c:v>11.12</c:v>
                </c:pt>
                <c:pt idx="1346">
                  <c:v>11.125</c:v>
                </c:pt>
                <c:pt idx="1347">
                  <c:v>11.125</c:v>
                </c:pt>
                <c:pt idx="1348">
                  <c:v>11.125</c:v>
                </c:pt>
                <c:pt idx="1349">
                  <c:v>11.13</c:v>
                </c:pt>
                <c:pt idx="1350">
                  <c:v>11.13</c:v>
                </c:pt>
                <c:pt idx="1351">
                  <c:v>11.13</c:v>
                </c:pt>
                <c:pt idx="1352">
                  <c:v>11.135</c:v>
                </c:pt>
                <c:pt idx="1353">
                  <c:v>11.135</c:v>
                </c:pt>
                <c:pt idx="1354">
                  <c:v>11.135</c:v>
                </c:pt>
                <c:pt idx="1355">
                  <c:v>11.135</c:v>
                </c:pt>
                <c:pt idx="1356">
                  <c:v>11.14</c:v>
                </c:pt>
                <c:pt idx="1357">
                  <c:v>11.14</c:v>
                </c:pt>
                <c:pt idx="1358">
                  <c:v>11.14</c:v>
                </c:pt>
                <c:pt idx="1359">
                  <c:v>11.145</c:v>
                </c:pt>
                <c:pt idx="1360">
                  <c:v>11.145</c:v>
                </c:pt>
                <c:pt idx="1361">
                  <c:v>11.145</c:v>
                </c:pt>
                <c:pt idx="1362">
                  <c:v>11.145</c:v>
                </c:pt>
                <c:pt idx="1363">
                  <c:v>11.15</c:v>
                </c:pt>
                <c:pt idx="1364">
                  <c:v>11.15</c:v>
                </c:pt>
                <c:pt idx="1365">
                  <c:v>11.15</c:v>
                </c:pt>
                <c:pt idx="1366">
                  <c:v>11.155</c:v>
                </c:pt>
                <c:pt idx="1367">
                  <c:v>11.155</c:v>
                </c:pt>
                <c:pt idx="1368">
                  <c:v>11.155</c:v>
                </c:pt>
                <c:pt idx="1369">
                  <c:v>11.155</c:v>
                </c:pt>
                <c:pt idx="1370">
                  <c:v>11.16</c:v>
                </c:pt>
                <c:pt idx="1371">
                  <c:v>11.16</c:v>
                </c:pt>
                <c:pt idx="1372">
                  <c:v>11.16</c:v>
                </c:pt>
                <c:pt idx="1373">
                  <c:v>11.16</c:v>
                </c:pt>
                <c:pt idx="1374">
                  <c:v>11.165</c:v>
                </c:pt>
                <c:pt idx="1375">
                  <c:v>11.165</c:v>
                </c:pt>
                <c:pt idx="1376">
                  <c:v>11.165</c:v>
                </c:pt>
                <c:pt idx="1377">
                  <c:v>11.17</c:v>
                </c:pt>
                <c:pt idx="1378">
                  <c:v>11.17</c:v>
                </c:pt>
                <c:pt idx="1379">
                  <c:v>11.17</c:v>
                </c:pt>
                <c:pt idx="1380">
                  <c:v>11.17</c:v>
                </c:pt>
                <c:pt idx="1381">
                  <c:v>11.175</c:v>
                </c:pt>
                <c:pt idx="1382">
                  <c:v>11.175</c:v>
                </c:pt>
                <c:pt idx="1383">
                  <c:v>11.175</c:v>
                </c:pt>
                <c:pt idx="1384">
                  <c:v>11.175</c:v>
                </c:pt>
                <c:pt idx="1385">
                  <c:v>11.18</c:v>
                </c:pt>
                <c:pt idx="1386">
                  <c:v>11.18</c:v>
                </c:pt>
                <c:pt idx="1387">
                  <c:v>11.18</c:v>
                </c:pt>
                <c:pt idx="1388">
                  <c:v>11.185</c:v>
                </c:pt>
                <c:pt idx="1389">
                  <c:v>11.185</c:v>
                </c:pt>
                <c:pt idx="1390">
                  <c:v>11.185</c:v>
                </c:pt>
                <c:pt idx="1391">
                  <c:v>11.185</c:v>
                </c:pt>
                <c:pt idx="1392">
                  <c:v>11.19</c:v>
                </c:pt>
                <c:pt idx="1393">
                  <c:v>11.19</c:v>
                </c:pt>
                <c:pt idx="1394">
                  <c:v>11.19</c:v>
                </c:pt>
                <c:pt idx="1395">
                  <c:v>11.19</c:v>
                </c:pt>
                <c:pt idx="1396">
                  <c:v>11.195</c:v>
                </c:pt>
                <c:pt idx="1397">
                  <c:v>11.195</c:v>
                </c:pt>
                <c:pt idx="1398">
                  <c:v>11.195</c:v>
                </c:pt>
                <c:pt idx="1399">
                  <c:v>11.195</c:v>
                </c:pt>
                <c:pt idx="1400">
                  <c:v>11.2</c:v>
                </c:pt>
                <c:pt idx="1401">
                  <c:v>11.2</c:v>
                </c:pt>
                <c:pt idx="1402">
                  <c:v>11.2</c:v>
                </c:pt>
                <c:pt idx="1403">
                  <c:v>11.2</c:v>
                </c:pt>
                <c:pt idx="1404">
                  <c:v>11.205</c:v>
                </c:pt>
                <c:pt idx="1405">
                  <c:v>11.205</c:v>
                </c:pt>
                <c:pt idx="1406">
                  <c:v>11.205</c:v>
                </c:pt>
                <c:pt idx="1407">
                  <c:v>11.205</c:v>
                </c:pt>
                <c:pt idx="1408">
                  <c:v>11.21</c:v>
                </c:pt>
                <c:pt idx="1409">
                  <c:v>11.21</c:v>
                </c:pt>
                <c:pt idx="1410">
                  <c:v>11.21</c:v>
                </c:pt>
                <c:pt idx="1411">
                  <c:v>11.21</c:v>
                </c:pt>
                <c:pt idx="1412">
                  <c:v>11.215</c:v>
                </c:pt>
                <c:pt idx="1413">
                  <c:v>11.215</c:v>
                </c:pt>
                <c:pt idx="1414">
                  <c:v>11.215</c:v>
                </c:pt>
                <c:pt idx="1415">
                  <c:v>11.215</c:v>
                </c:pt>
                <c:pt idx="1416">
                  <c:v>11.22</c:v>
                </c:pt>
                <c:pt idx="1417">
                  <c:v>11.22</c:v>
                </c:pt>
                <c:pt idx="1418">
                  <c:v>11.22</c:v>
                </c:pt>
                <c:pt idx="1419">
                  <c:v>11.22</c:v>
                </c:pt>
                <c:pt idx="1420">
                  <c:v>11.225</c:v>
                </c:pt>
                <c:pt idx="1421">
                  <c:v>11.225</c:v>
                </c:pt>
                <c:pt idx="1422">
                  <c:v>11.225</c:v>
                </c:pt>
                <c:pt idx="1423">
                  <c:v>11.225</c:v>
                </c:pt>
                <c:pt idx="1424">
                  <c:v>11.23</c:v>
                </c:pt>
                <c:pt idx="1425">
                  <c:v>11.23</c:v>
                </c:pt>
                <c:pt idx="1426">
                  <c:v>11.23</c:v>
                </c:pt>
                <c:pt idx="1427">
                  <c:v>11.23</c:v>
                </c:pt>
                <c:pt idx="1428">
                  <c:v>11.235</c:v>
                </c:pt>
                <c:pt idx="1429">
                  <c:v>11.235</c:v>
                </c:pt>
                <c:pt idx="1430">
                  <c:v>11.235</c:v>
                </c:pt>
                <c:pt idx="1431">
                  <c:v>11.235</c:v>
                </c:pt>
                <c:pt idx="1432">
                  <c:v>11.24</c:v>
                </c:pt>
                <c:pt idx="1433">
                  <c:v>11.24</c:v>
                </c:pt>
                <c:pt idx="1434">
                  <c:v>11.24</c:v>
                </c:pt>
                <c:pt idx="1435">
                  <c:v>11.24</c:v>
                </c:pt>
                <c:pt idx="1436">
                  <c:v>11.245</c:v>
                </c:pt>
                <c:pt idx="1437">
                  <c:v>11.245</c:v>
                </c:pt>
                <c:pt idx="1438">
                  <c:v>11.245</c:v>
                </c:pt>
                <c:pt idx="1439">
                  <c:v>11.245</c:v>
                </c:pt>
                <c:pt idx="1440">
                  <c:v>11.25</c:v>
                </c:pt>
                <c:pt idx="1441">
                  <c:v>11.25</c:v>
                </c:pt>
                <c:pt idx="1442">
                  <c:v>11.25</c:v>
                </c:pt>
                <c:pt idx="1443">
                  <c:v>11.25</c:v>
                </c:pt>
                <c:pt idx="1444">
                  <c:v>11.255</c:v>
                </c:pt>
                <c:pt idx="1445">
                  <c:v>11.255</c:v>
                </c:pt>
                <c:pt idx="1446">
                  <c:v>11.255</c:v>
                </c:pt>
                <c:pt idx="1447">
                  <c:v>11.255</c:v>
                </c:pt>
                <c:pt idx="1448">
                  <c:v>11.26</c:v>
                </c:pt>
                <c:pt idx="1449">
                  <c:v>11.26</c:v>
                </c:pt>
                <c:pt idx="1450">
                  <c:v>11.26</c:v>
                </c:pt>
                <c:pt idx="1451">
                  <c:v>11.26</c:v>
                </c:pt>
                <c:pt idx="1452">
                  <c:v>11.26</c:v>
                </c:pt>
                <c:pt idx="1453">
                  <c:v>11.265</c:v>
                </c:pt>
                <c:pt idx="1454">
                  <c:v>11.265</c:v>
                </c:pt>
                <c:pt idx="1455">
                  <c:v>11.265</c:v>
                </c:pt>
                <c:pt idx="1456">
                  <c:v>11.265</c:v>
                </c:pt>
                <c:pt idx="1457">
                  <c:v>11.27</c:v>
                </c:pt>
                <c:pt idx="1458">
                  <c:v>11.27</c:v>
                </c:pt>
                <c:pt idx="1459">
                  <c:v>11.27</c:v>
                </c:pt>
                <c:pt idx="1460">
                  <c:v>11.27</c:v>
                </c:pt>
                <c:pt idx="1461">
                  <c:v>11.275</c:v>
                </c:pt>
                <c:pt idx="1462">
                  <c:v>11.275</c:v>
                </c:pt>
                <c:pt idx="1463">
                  <c:v>11.275</c:v>
                </c:pt>
                <c:pt idx="1464">
                  <c:v>11.275</c:v>
                </c:pt>
                <c:pt idx="1465">
                  <c:v>11.28</c:v>
                </c:pt>
                <c:pt idx="1466">
                  <c:v>11.28</c:v>
                </c:pt>
                <c:pt idx="1467">
                  <c:v>11.28</c:v>
                </c:pt>
                <c:pt idx="1468">
                  <c:v>11.28</c:v>
                </c:pt>
                <c:pt idx="1469">
                  <c:v>11.285</c:v>
                </c:pt>
                <c:pt idx="1470">
                  <c:v>11.285</c:v>
                </c:pt>
                <c:pt idx="1471">
                  <c:v>11.285</c:v>
                </c:pt>
                <c:pt idx="1472">
                  <c:v>11.285</c:v>
                </c:pt>
                <c:pt idx="1473">
                  <c:v>11.285</c:v>
                </c:pt>
                <c:pt idx="1474">
                  <c:v>11.29</c:v>
                </c:pt>
                <c:pt idx="1475">
                  <c:v>11.29</c:v>
                </c:pt>
                <c:pt idx="1476">
                  <c:v>11.29</c:v>
                </c:pt>
                <c:pt idx="1477">
                  <c:v>11.29</c:v>
                </c:pt>
                <c:pt idx="1478">
                  <c:v>11.295</c:v>
                </c:pt>
                <c:pt idx="1479">
                  <c:v>11.295</c:v>
                </c:pt>
                <c:pt idx="1480">
                  <c:v>11.295</c:v>
                </c:pt>
                <c:pt idx="1481">
                  <c:v>11.295</c:v>
                </c:pt>
                <c:pt idx="1482">
                  <c:v>11.3</c:v>
                </c:pt>
                <c:pt idx="1483">
                  <c:v>11.3</c:v>
                </c:pt>
                <c:pt idx="1484">
                  <c:v>11.3</c:v>
                </c:pt>
                <c:pt idx="1485">
                  <c:v>11.3</c:v>
                </c:pt>
                <c:pt idx="1486">
                  <c:v>11.3</c:v>
                </c:pt>
                <c:pt idx="1487">
                  <c:v>11.305</c:v>
                </c:pt>
                <c:pt idx="1488">
                  <c:v>11.305</c:v>
                </c:pt>
                <c:pt idx="1489">
                  <c:v>11.305</c:v>
                </c:pt>
                <c:pt idx="1490">
                  <c:v>11.305</c:v>
                </c:pt>
                <c:pt idx="1491">
                  <c:v>11.31</c:v>
                </c:pt>
                <c:pt idx="1492">
                  <c:v>11.31</c:v>
                </c:pt>
                <c:pt idx="1493">
                  <c:v>11.31</c:v>
                </c:pt>
                <c:pt idx="1494">
                  <c:v>11.31</c:v>
                </c:pt>
                <c:pt idx="1495">
                  <c:v>11.315</c:v>
                </c:pt>
                <c:pt idx="1496">
                  <c:v>11.315</c:v>
                </c:pt>
                <c:pt idx="1497">
                  <c:v>11.315</c:v>
                </c:pt>
                <c:pt idx="1498">
                  <c:v>11.315</c:v>
                </c:pt>
                <c:pt idx="1499">
                  <c:v>11.315</c:v>
                </c:pt>
                <c:pt idx="1500">
                  <c:v>11.32</c:v>
                </c:pt>
                <c:pt idx="1501">
                  <c:v>11.32</c:v>
                </c:pt>
                <c:pt idx="1502">
                  <c:v>11.32</c:v>
                </c:pt>
                <c:pt idx="1503">
                  <c:v>11.32</c:v>
                </c:pt>
                <c:pt idx="1504">
                  <c:v>11.325</c:v>
                </c:pt>
                <c:pt idx="1505">
                  <c:v>11.325</c:v>
                </c:pt>
                <c:pt idx="1506">
                  <c:v>11.325</c:v>
                </c:pt>
                <c:pt idx="1507">
                  <c:v>11.325</c:v>
                </c:pt>
                <c:pt idx="1508">
                  <c:v>11.33</c:v>
                </c:pt>
                <c:pt idx="1509">
                  <c:v>11.33</c:v>
                </c:pt>
                <c:pt idx="1510">
                  <c:v>11.33</c:v>
                </c:pt>
                <c:pt idx="1511">
                  <c:v>11.33</c:v>
                </c:pt>
                <c:pt idx="1512">
                  <c:v>11.33</c:v>
                </c:pt>
                <c:pt idx="1513">
                  <c:v>11.335</c:v>
                </c:pt>
                <c:pt idx="1514">
                  <c:v>11.335</c:v>
                </c:pt>
                <c:pt idx="1515">
                  <c:v>11.335</c:v>
                </c:pt>
                <c:pt idx="1516">
                  <c:v>11.335</c:v>
                </c:pt>
                <c:pt idx="1517">
                  <c:v>11.34</c:v>
                </c:pt>
                <c:pt idx="1518">
                  <c:v>11.34</c:v>
                </c:pt>
                <c:pt idx="1519">
                  <c:v>11.34</c:v>
                </c:pt>
                <c:pt idx="1520">
                  <c:v>11.34</c:v>
                </c:pt>
                <c:pt idx="1521">
                  <c:v>11.34</c:v>
                </c:pt>
                <c:pt idx="1522">
                  <c:v>11.345</c:v>
                </c:pt>
                <c:pt idx="1523">
                  <c:v>11.345</c:v>
                </c:pt>
                <c:pt idx="1524">
                  <c:v>11.345</c:v>
                </c:pt>
                <c:pt idx="1525">
                  <c:v>11.345</c:v>
                </c:pt>
                <c:pt idx="1526">
                  <c:v>11.35</c:v>
                </c:pt>
                <c:pt idx="1527">
                  <c:v>11.35</c:v>
                </c:pt>
                <c:pt idx="1528">
                  <c:v>11.35</c:v>
                </c:pt>
                <c:pt idx="1529">
                  <c:v>11.35</c:v>
                </c:pt>
                <c:pt idx="1530">
                  <c:v>11.355</c:v>
                </c:pt>
                <c:pt idx="1531">
                  <c:v>11.355</c:v>
                </c:pt>
                <c:pt idx="1532">
                  <c:v>11.355</c:v>
                </c:pt>
                <c:pt idx="1533">
                  <c:v>11.355</c:v>
                </c:pt>
                <c:pt idx="1534">
                  <c:v>11.355</c:v>
                </c:pt>
                <c:pt idx="1535">
                  <c:v>11.36</c:v>
                </c:pt>
                <c:pt idx="1536">
                  <c:v>11.36</c:v>
                </c:pt>
                <c:pt idx="1537">
                  <c:v>11.36</c:v>
                </c:pt>
                <c:pt idx="1538">
                  <c:v>11.36</c:v>
                </c:pt>
                <c:pt idx="1539">
                  <c:v>11.365</c:v>
                </c:pt>
                <c:pt idx="1540">
                  <c:v>11.365</c:v>
                </c:pt>
                <c:pt idx="1541">
                  <c:v>11.365</c:v>
                </c:pt>
                <c:pt idx="1542">
                  <c:v>11.365</c:v>
                </c:pt>
                <c:pt idx="1543">
                  <c:v>11.365</c:v>
                </c:pt>
                <c:pt idx="1544">
                  <c:v>11.37</c:v>
                </c:pt>
                <c:pt idx="1545">
                  <c:v>11.37</c:v>
                </c:pt>
                <c:pt idx="1546">
                  <c:v>11.37</c:v>
                </c:pt>
                <c:pt idx="1547">
                  <c:v>11.37</c:v>
                </c:pt>
                <c:pt idx="1548">
                  <c:v>11.375</c:v>
                </c:pt>
                <c:pt idx="1549">
                  <c:v>11.375</c:v>
                </c:pt>
                <c:pt idx="1550">
                  <c:v>11.375</c:v>
                </c:pt>
                <c:pt idx="1551">
                  <c:v>11.375</c:v>
                </c:pt>
                <c:pt idx="1552">
                  <c:v>11.38</c:v>
                </c:pt>
                <c:pt idx="1553">
                  <c:v>11.38</c:v>
                </c:pt>
                <c:pt idx="1554">
                  <c:v>11.38</c:v>
                </c:pt>
                <c:pt idx="1555">
                  <c:v>11.38</c:v>
                </c:pt>
                <c:pt idx="1556">
                  <c:v>11.38</c:v>
                </c:pt>
                <c:pt idx="1557">
                  <c:v>11.385</c:v>
                </c:pt>
                <c:pt idx="1558">
                  <c:v>11.385</c:v>
                </c:pt>
                <c:pt idx="1559">
                  <c:v>11.385</c:v>
                </c:pt>
                <c:pt idx="1560">
                  <c:v>11.385</c:v>
                </c:pt>
                <c:pt idx="1561">
                  <c:v>11.39</c:v>
                </c:pt>
                <c:pt idx="1562">
                  <c:v>11.39</c:v>
                </c:pt>
                <c:pt idx="1563">
                  <c:v>11.39</c:v>
                </c:pt>
                <c:pt idx="1564">
                  <c:v>11.39</c:v>
                </c:pt>
                <c:pt idx="1565">
                  <c:v>11.39</c:v>
                </c:pt>
                <c:pt idx="1566">
                  <c:v>11.395</c:v>
                </c:pt>
                <c:pt idx="1567">
                  <c:v>11.395</c:v>
                </c:pt>
                <c:pt idx="1568">
                  <c:v>11.395</c:v>
                </c:pt>
                <c:pt idx="1569">
                  <c:v>11.395</c:v>
                </c:pt>
                <c:pt idx="1570">
                  <c:v>11.4</c:v>
                </c:pt>
                <c:pt idx="1571">
                  <c:v>11.4</c:v>
                </c:pt>
                <c:pt idx="1572">
                  <c:v>11.4</c:v>
                </c:pt>
                <c:pt idx="1573">
                  <c:v>11.4</c:v>
                </c:pt>
                <c:pt idx="1574">
                  <c:v>11.4</c:v>
                </c:pt>
                <c:pt idx="1575">
                  <c:v>11.405</c:v>
                </c:pt>
                <c:pt idx="1576">
                  <c:v>11.405</c:v>
                </c:pt>
                <c:pt idx="1577">
                  <c:v>11.405</c:v>
                </c:pt>
                <c:pt idx="1578">
                  <c:v>11.405</c:v>
                </c:pt>
                <c:pt idx="1579">
                  <c:v>11.41</c:v>
                </c:pt>
                <c:pt idx="1580">
                  <c:v>11.41</c:v>
                </c:pt>
                <c:pt idx="1581">
                  <c:v>11.41</c:v>
                </c:pt>
                <c:pt idx="1582">
                  <c:v>11.41</c:v>
                </c:pt>
                <c:pt idx="1583">
                  <c:v>11.41</c:v>
                </c:pt>
                <c:pt idx="1584">
                  <c:v>11.415</c:v>
                </c:pt>
                <c:pt idx="1585">
                  <c:v>11.415</c:v>
                </c:pt>
                <c:pt idx="1586">
                  <c:v>11.415</c:v>
                </c:pt>
                <c:pt idx="1587">
                  <c:v>11.415</c:v>
                </c:pt>
                <c:pt idx="1588">
                  <c:v>11.42</c:v>
                </c:pt>
                <c:pt idx="1589">
                  <c:v>11.42</c:v>
                </c:pt>
                <c:pt idx="1590">
                  <c:v>11.42</c:v>
                </c:pt>
                <c:pt idx="1591">
                  <c:v>11.42</c:v>
                </c:pt>
                <c:pt idx="1592">
                  <c:v>11.42</c:v>
                </c:pt>
                <c:pt idx="1593">
                  <c:v>11.425</c:v>
                </c:pt>
                <c:pt idx="1594">
                  <c:v>11.425</c:v>
                </c:pt>
                <c:pt idx="1595">
                  <c:v>11.425</c:v>
                </c:pt>
                <c:pt idx="1596">
                  <c:v>11.425</c:v>
                </c:pt>
                <c:pt idx="1597">
                  <c:v>11.43</c:v>
                </c:pt>
                <c:pt idx="1598">
                  <c:v>11.43</c:v>
                </c:pt>
                <c:pt idx="1599">
                  <c:v>11.43</c:v>
                </c:pt>
                <c:pt idx="1600">
                  <c:v>11.43</c:v>
                </c:pt>
                <c:pt idx="1601">
                  <c:v>11.43</c:v>
                </c:pt>
                <c:pt idx="1602">
                  <c:v>11.435</c:v>
                </c:pt>
                <c:pt idx="1603">
                  <c:v>11.435</c:v>
                </c:pt>
                <c:pt idx="1604">
                  <c:v>11.435</c:v>
                </c:pt>
                <c:pt idx="1605">
                  <c:v>11.435</c:v>
                </c:pt>
                <c:pt idx="1606">
                  <c:v>11.44</c:v>
                </c:pt>
                <c:pt idx="1607">
                  <c:v>11.44</c:v>
                </c:pt>
                <c:pt idx="1608">
                  <c:v>11.44</c:v>
                </c:pt>
                <c:pt idx="1609">
                  <c:v>11.44</c:v>
                </c:pt>
                <c:pt idx="1610">
                  <c:v>11.44</c:v>
                </c:pt>
                <c:pt idx="1611">
                  <c:v>11.445</c:v>
                </c:pt>
                <c:pt idx="1612">
                  <c:v>11.445</c:v>
                </c:pt>
                <c:pt idx="1613">
                  <c:v>11.445</c:v>
                </c:pt>
                <c:pt idx="1614">
                  <c:v>11.445</c:v>
                </c:pt>
                <c:pt idx="1615">
                  <c:v>11.45</c:v>
                </c:pt>
                <c:pt idx="1616">
                  <c:v>11.45</c:v>
                </c:pt>
                <c:pt idx="1617">
                  <c:v>11.45</c:v>
                </c:pt>
                <c:pt idx="1618">
                  <c:v>11.45</c:v>
                </c:pt>
                <c:pt idx="1619">
                  <c:v>11.45</c:v>
                </c:pt>
                <c:pt idx="1620">
                  <c:v>11.455</c:v>
                </c:pt>
                <c:pt idx="1621">
                  <c:v>11.455</c:v>
                </c:pt>
                <c:pt idx="1622">
                  <c:v>11.455</c:v>
                </c:pt>
                <c:pt idx="1623">
                  <c:v>11.455</c:v>
                </c:pt>
                <c:pt idx="1624">
                  <c:v>11.46</c:v>
                </c:pt>
                <c:pt idx="1625">
                  <c:v>11.46</c:v>
                </c:pt>
                <c:pt idx="1626">
                  <c:v>11.46</c:v>
                </c:pt>
                <c:pt idx="1627">
                  <c:v>11.46</c:v>
                </c:pt>
                <c:pt idx="1628">
                  <c:v>11.46</c:v>
                </c:pt>
                <c:pt idx="1629">
                  <c:v>11.465</c:v>
                </c:pt>
                <c:pt idx="1630">
                  <c:v>11.465</c:v>
                </c:pt>
                <c:pt idx="1631">
                  <c:v>11.465</c:v>
                </c:pt>
                <c:pt idx="1632">
                  <c:v>11.465</c:v>
                </c:pt>
                <c:pt idx="1633">
                  <c:v>11.47</c:v>
                </c:pt>
                <c:pt idx="1634">
                  <c:v>11.47</c:v>
                </c:pt>
                <c:pt idx="1635">
                  <c:v>11.47</c:v>
                </c:pt>
                <c:pt idx="1636">
                  <c:v>11.47</c:v>
                </c:pt>
                <c:pt idx="1637">
                  <c:v>11.47</c:v>
                </c:pt>
                <c:pt idx="1638">
                  <c:v>11.475</c:v>
                </c:pt>
                <c:pt idx="1639">
                  <c:v>11.475</c:v>
                </c:pt>
                <c:pt idx="1640">
                  <c:v>11.475</c:v>
                </c:pt>
                <c:pt idx="1641">
                  <c:v>11.475</c:v>
                </c:pt>
                <c:pt idx="1642">
                  <c:v>11.475</c:v>
                </c:pt>
                <c:pt idx="1643">
                  <c:v>11.48</c:v>
                </c:pt>
                <c:pt idx="1644">
                  <c:v>11.48</c:v>
                </c:pt>
                <c:pt idx="1645">
                  <c:v>11.48</c:v>
                </c:pt>
                <c:pt idx="1646">
                  <c:v>11.48</c:v>
                </c:pt>
                <c:pt idx="1647">
                  <c:v>11.485</c:v>
                </c:pt>
                <c:pt idx="1648">
                  <c:v>11.485</c:v>
                </c:pt>
                <c:pt idx="1649">
                  <c:v>11.485</c:v>
                </c:pt>
                <c:pt idx="1650">
                  <c:v>11.485</c:v>
                </c:pt>
                <c:pt idx="1651">
                  <c:v>11.485</c:v>
                </c:pt>
                <c:pt idx="1652">
                  <c:v>11.49</c:v>
                </c:pt>
                <c:pt idx="1653">
                  <c:v>11.49</c:v>
                </c:pt>
                <c:pt idx="1654">
                  <c:v>11.49</c:v>
                </c:pt>
                <c:pt idx="1655">
                  <c:v>11.49</c:v>
                </c:pt>
                <c:pt idx="1656">
                  <c:v>11.49</c:v>
                </c:pt>
                <c:pt idx="1657">
                  <c:v>11.495</c:v>
                </c:pt>
                <c:pt idx="1658">
                  <c:v>11.495</c:v>
                </c:pt>
                <c:pt idx="1659">
                  <c:v>11.495</c:v>
                </c:pt>
                <c:pt idx="1660">
                  <c:v>11.495</c:v>
                </c:pt>
                <c:pt idx="1661">
                  <c:v>11.5</c:v>
                </c:pt>
                <c:pt idx="1662">
                  <c:v>11.5</c:v>
                </c:pt>
                <c:pt idx="1663">
                  <c:v>11.5</c:v>
                </c:pt>
                <c:pt idx="1664">
                  <c:v>11.5</c:v>
                </c:pt>
                <c:pt idx="1665">
                  <c:v>11.5</c:v>
                </c:pt>
                <c:pt idx="1666">
                  <c:v>11.505</c:v>
                </c:pt>
                <c:pt idx="1667">
                  <c:v>11.505</c:v>
                </c:pt>
                <c:pt idx="1668">
                  <c:v>11.505</c:v>
                </c:pt>
                <c:pt idx="1669">
                  <c:v>11.505</c:v>
                </c:pt>
                <c:pt idx="1670">
                  <c:v>11.505</c:v>
                </c:pt>
                <c:pt idx="1671">
                  <c:v>11.51</c:v>
                </c:pt>
                <c:pt idx="1672">
                  <c:v>11.51</c:v>
                </c:pt>
                <c:pt idx="1673">
                  <c:v>11.51</c:v>
                </c:pt>
                <c:pt idx="1674">
                  <c:v>11.51</c:v>
                </c:pt>
                <c:pt idx="1675">
                  <c:v>11.51</c:v>
                </c:pt>
                <c:pt idx="1676">
                  <c:v>11.515</c:v>
                </c:pt>
                <c:pt idx="1677">
                  <c:v>11.515</c:v>
                </c:pt>
                <c:pt idx="1678">
                  <c:v>11.515</c:v>
                </c:pt>
                <c:pt idx="1679">
                  <c:v>11.515</c:v>
                </c:pt>
                <c:pt idx="1680">
                  <c:v>11.515</c:v>
                </c:pt>
                <c:pt idx="1681">
                  <c:v>11.52</c:v>
                </c:pt>
                <c:pt idx="1682">
                  <c:v>11.52</c:v>
                </c:pt>
                <c:pt idx="1683">
                  <c:v>11.52</c:v>
                </c:pt>
                <c:pt idx="1684">
                  <c:v>11.52</c:v>
                </c:pt>
                <c:pt idx="1685">
                  <c:v>11.52</c:v>
                </c:pt>
                <c:pt idx="1686">
                  <c:v>11.525</c:v>
                </c:pt>
                <c:pt idx="1687">
                  <c:v>11.525</c:v>
                </c:pt>
                <c:pt idx="1688">
                  <c:v>11.525</c:v>
                </c:pt>
                <c:pt idx="1689">
                  <c:v>11.525</c:v>
                </c:pt>
                <c:pt idx="1690">
                  <c:v>11.525</c:v>
                </c:pt>
                <c:pt idx="1691">
                  <c:v>11.53</c:v>
                </c:pt>
                <c:pt idx="1692">
                  <c:v>11.53</c:v>
                </c:pt>
                <c:pt idx="1693">
                  <c:v>11.53</c:v>
                </c:pt>
                <c:pt idx="1694">
                  <c:v>11.53</c:v>
                </c:pt>
                <c:pt idx="1695">
                  <c:v>11.53</c:v>
                </c:pt>
                <c:pt idx="1696">
                  <c:v>11.535</c:v>
                </c:pt>
                <c:pt idx="1697">
                  <c:v>11.535</c:v>
                </c:pt>
                <c:pt idx="1698">
                  <c:v>11.535</c:v>
                </c:pt>
                <c:pt idx="1699">
                  <c:v>11.535</c:v>
                </c:pt>
                <c:pt idx="1700">
                  <c:v>11.54</c:v>
                </c:pt>
                <c:pt idx="1701">
                  <c:v>11.54</c:v>
                </c:pt>
                <c:pt idx="1702">
                  <c:v>11.54</c:v>
                </c:pt>
                <c:pt idx="1703">
                  <c:v>11.54</c:v>
                </c:pt>
                <c:pt idx="1704">
                  <c:v>11.54</c:v>
                </c:pt>
                <c:pt idx="1705">
                  <c:v>11.545</c:v>
                </c:pt>
                <c:pt idx="1706">
                  <c:v>11.545</c:v>
                </c:pt>
                <c:pt idx="1707">
                  <c:v>11.545</c:v>
                </c:pt>
                <c:pt idx="1708">
                  <c:v>11.545</c:v>
                </c:pt>
                <c:pt idx="1709">
                  <c:v>11.545</c:v>
                </c:pt>
                <c:pt idx="1710">
                  <c:v>11.55</c:v>
                </c:pt>
                <c:pt idx="1711">
                  <c:v>11.55</c:v>
                </c:pt>
                <c:pt idx="1712">
                  <c:v>11.55</c:v>
                </c:pt>
                <c:pt idx="1713">
                  <c:v>11.55</c:v>
                </c:pt>
                <c:pt idx="1714">
                  <c:v>11.55</c:v>
                </c:pt>
                <c:pt idx="1715">
                  <c:v>11.555</c:v>
                </c:pt>
                <c:pt idx="1716">
                  <c:v>11.555</c:v>
                </c:pt>
                <c:pt idx="1717">
                  <c:v>11.555</c:v>
                </c:pt>
                <c:pt idx="1718">
                  <c:v>11.555</c:v>
                </c:pt>
                <c:pt idx="1719">
                  <c:v>11.555</c:v>
                </c:pt>
                <c:pt idx="1720">
                  <c:v>11.56</c:v>
                </c:pt>
                <c:pt idx="1721">
                  <c:v>11.56</c:v>
                </c:pt>
                <c:pt idx="1722">
                  <c:v>11.56</c:v>
                </c:pt>
                <c:pt idx="1723">
                  <c:v>11.56</c:v>
                </c:pt>
                <c:pt idx="1724">
                  <c:v>11.56</c:v>
                </c:pt>
                <c:pt idx="1725">
                  <c:v>11.565</c:v>
                </c:pt>
                <c:pt idx="1726">
                  <c:v>11.565</c:v>
                </c:pt>
                <c:pt idx="1727">
                  <c:v>11.565</c:v>
                </c:pt>
                <c:pt idx="1728">
                  <c:v>11.565</c:v>
                </c:pt>
                <c:pt idx="1729">
                  <c:v>11.565</c:v>
                </c:pt>
                <c:pt idx="1730">
                  <c:v>11.57</c:v>
                </c:pt>
                <c:pt idx="1731">
                  <c:v>11.57</c:v>
                </c:pt>
                <c:pt idx="1732">
                  <c:v>11.57</c:v>
                </c:pt>
                <c:pt idx="1733">
                  <c:v>11.57</c:v>
                </c:pt>
                <c:pt idx="1734">
                  <c:v>11.57</c:v>
                </c:pt>
                <c:pt idx="1735">
                  <c:v>11.575</c:v>
                </c:pt>
                <c:pt idx="1736">
                  <c:v>11.575</c:v>
                </c:pt>
                <c:pt idx="1737">
                  <c:v>11.575</c:v>
                </c:pt>
                <c:pt idx="1738">
                  <c:v>11.575</c:v>
                </c:pt>
                <c:pt idx="1739">
                  <c:v>11.575</c:v>
                </c:pt>
                <c:pt idx="1740">
                  <c:v>11.58</c:v>
                </c:pt>
                <c:pt idx="1741">
                  <c:v>11.58</c:v>
                </c:pt>
                <c:pt idx="1742">
                  <c:v>11.58</c:v>
                </c:pt>
                <c:pt idx="1743">
                  <c:v>11.58</c:v>
                </c:pt>
                <c:pt idx="1744">
                  <c:v>11.58</c:v>
                </c:pt>
                <c:pt idx="1745">
                  <c:v>11.585</c:v>
                </c:pt>
                <c:pt idx="1746">
                  <c:v>11.585</c:v>
                </c:pt>
                <c:pt idx="1747">
                  <c:v>11.585</c:v>
                </c:pt>
                <c:pt idx="1748">
                  <c:v>11.585</c:v>
                </c:pt>
                <c:pt idx="1749">
                  <c:v>11.585</c:v>
                </c:pt>
                <c:pt idx="1750">
                  <c:v>11.59</c:v>
                </c:pt>
                <c:pt idx="1751">
                  <c:v>11.59</c:v>
                </c:pt>
                <c:pt idx="1752">
                  <c:v>11.59</c:v>
                </c:pt>
                <c:pt idx="1753">
                  <c:v>11.59</c:v>
                </c:pt>
                <c:pt idx="1754">
                  <c:v>11.59</c:v>
                </c:pt>
                <c:pt idx="1755">
                  <c:v>11.595</c:v>
                </c:pt>
                <c:pt idx="1756">
                  <c:v>11.595</c:v>
                </c:pt>
                <c:pt idx="1757">
                  <c:v>11.595</c:v>
                </c:pt>
                <c:pt idx="1758">
                  <c:v>11.595</c:v>
                </c:pt>
                <c:pt idx="1759">
                  <c:v>11.595</c:v>
                </c:pt>
                <c:pt idx="1760">
                  <c:v>11.6</c:v>
                </c:pt>
                <c:pt idx="1761">
                  <c:v>11.6</c:v>
                </c:pt>
                <c:pt idx="1762">
                  <c:v>11.6</c:v>
                </c:pt>
                <c:pt idx="1763">
                  <c:v>11.6</c:v>
                </c:pt>
                <c:pt idx="1764">
                  <c:v>11.6</c:v>
                </c:pt>
                <c:pt idx="1765">
                  <c:v>11.6</c:v>
                </c:pt>
                <c:pt idx="1766">
                  <c:v>11.605</c:v>
                </c:pt>
                <c:pt idx="1767">
                  <c:v>11.605</c:v>
                </c:pt>
                <c:pt idx="1768">
                  <c:v>11.605</c:v>
                </c:pt>
                <c:pt idx="1769">
                  <c:v>11.605</c:v>
                </c:pt>
                <c:pt idx="1770">
                  <c:v>11.605</c:v>
                </c:pt>
                <c:pt idx="1771">
                  <c:v>11.61</c:v>
                </c:pt>
                <c:pt idx="1772">
                  <c:v>11.61</c:v>
                </c:pt>
                <c:pt idx="1773">
                  <c:v>11.61</c:v>
                </c:pt>
                <c:pt idx="1774">
                  <c:v>11.61</c:v>
                </c:pt>
                <c:pt idx="1775">
                  <c:v>11.61</c:v>
                </c:pt>
                <c:pt idx="1776">
                  <c:v>11.615</c:v>
                </c:pt>
                <c:pt idx="1777">
                  <c:v>11.615</c:v>
                </c:pt>
                <c:pt idx="1778">
                  <c:v>11.615</c:v>
                </c:pt>
                <c:pt idx="1779">
                  <c:v>11.615</c:v>
                </c:pt>
                <c:pt idx="1780">
                  <c:v>11.615</c:v>
                </c:pt>
                <c:pt idx="1781">
                  <c:v>11.62</c:v>
                </c:pt>
                <c:pt idx="1782">
                  <c:v>11.62</c:v>
                </c:pt>
                <c:pt idx="1783">
                  <c:v>11.62</c:v>
                </c:pt>
                <c:pt idx="1784">
                  <c:v>11.62</c:v>
                </c:pt>
                <c:pt idx="1785">
                  <c:v>11.62</c:v>
                </c:pt>
                <c:pt idx="1786">
                  <c:v>11.625</c:v>
                </c:pt>
                <c:pt idx="1787">
                  <c:v>11.625</c:v>
                </c:pt>
                <c:pt idx="1788">
                  <c:v>11.625</c:v>
                </c:pt>
                <c:pt idx="1789">
                  <c:v>11.625</c:v>
                </c:pt>
                <c:pt idx="1790">
                  <c:v>11.625</c:v>
                </c:pt>
                <c:pt idx="1791">
                  <c:v>11.625</c:v>
                </c:pt>
                <c:pt idx="1792">
                  <c:v>11.63</c:v>
                </c:pt>
                <c:pt idx="1793">
                  <c:v>11.63</c:v>
                </c:pt>
                <c:pt idx="1794">
                  <c:v>11.63</c:v>
                </c:pt>
                <c:pt idx="1795">
                  <c:v>11.63</c:v>
                </c:pt>
                <c:pt idx="1796">
                  <c:v>11.63</c:v>
                </c:pt>
                <c:pt idx="1797">
                  <c:v>11.635</c:v>
                </c:pt>
                <c:pt idx="1798">
                  <c:v>11.635</c:v>
                </c:pt>
                <c:pt idx="1799">
                  <c:v>11.635</c:v>
                </c:pt>
                <c:pt idx="1800">
                  <c:v>11.635</c:v>
                </c:pt>
                <c:pt idx="1801">
                  <c:v>11.635</c:v>
                </c:pt>
                <c:pt idx="1802">
                  <c:v>11.64</c:v>
                </c:pt>
                <c:pt idx="1803">
                  <c:v>11.64</c:v>
                </c:pt>
                <c:pt idx="1804">
                  <c:v>11.64</c:v>
                </c:pt>
                <c:pt idx="1805">
                  <c:v>11.64</c:v>
                </c:pt>
                <c:pt idx="1806">
                  <c:v>11.64</c:v>
                </c:pt>
                <c:pt idx="1807">
                  <c:v>11.645</c:v>
                </c:pt>
                <c:pt idx="1808">
                  <c:v>11.645</c:v>
                </c:pt>
                <c:pt idx="1809">
                  <c:v>11.645</c:v>
                </c:pt>
                <c:pt idx="1810">
                  <c:v>11.645</c:v>
                </c:pt>
                <c:pt idx="1811">
                  <c:v>11.645</c:v>
                </c:pt>
                <c:pt idx="1812">
                  <c:v>11.65</c:v>
                </c:pt>
                <c:pt idx="1813">
                  <c:v>11.65</c:v>
                </c:pt>
                <c:pt idx="1814">
                  <c:v>11.65</c:v>
                </c:pt>
                <c:pt idx="1815">
                  <c:v>11.65</c:v>
                </c:pt>
                <c:pt idx="1816">
                  <c:v>11.65</c:v>
                </c:pt>
                <c:pt idx="1817">
                  <c:v>11.65</c:v>
                </c:pt>
                <c:pt idx="1818">
                  <c:v>11.655</c:v>
                </c:pt>
                <c:pt idx="1819">
                  <c:v>11.655</c:v>
                </c:pt>
                <c:pt idx="1820">
                  <c:v>11.655</c:v>
                </c:pt>
                <c:pt idx="1821">
                  <c:v>11.655</c:v>
                </c:pt>
                <c:pt idx="1822">
                  <c:v>11.655</c:v>
                </c:pt>
                <c:pt idx="1823">
                  <c:v>11.66</c:v>
                </c:pt>
                <c:pt idx="1824">
                  <c:v>11.66</c:v>
                </c:pt>
                <c:pt idx="1825">
                  <c:v>11.66</c:v>
                </c:pt>
                <c:pt idx="1826">
                  <c:v>11.66</c:v>
                </c:pt>
                <c:pt idx="1827">
                  <c:v>11.66</c:v>
                </c:pt>
                <c:pt idx="1828">
                  <c:v>11.665</c:v>
                </c:pt>
                <c:pt idx="1829">
                  <c:v>11.665</c:v>
                </c:pt>
                <c:pt idx="1830">
                  <c:v>11.665</c:v>
                </c:pt>
                <c:pt idx="1831">
                  <c:v>11.665</c:v>
                </c:pt>
                <c:pt idx="1832">
                  <c:v>11.665</c:v>
                </c:pt>
                <c:pt idx="1833">
                  <c:v>11.665</c:v>
                </c:pt>
                <c:pt idx="1834">
                  <c:v>11.67</c:v>
                </c:pt>
                <c:pt idx="1835">
                  <c:v>11.67</c:v>
                </c:pt>
                <c:pt idx="1836">
                  <c:v>11.67</c:v>
                </c:pt>
                <c:pt idx="1837">
                  <c:v>11.67</c:v>
                </c:pt>
                <c:pt idx="1838">
                  <c:v>11.67</c:v>
                </c:pt>
                <c:pt idx="1839">
                  <c:v>11.675</c:v>
                </c:pt>
                <c:pt idx="1840">
                  <c:v>11.675</c:v>
                </c:pt>
                <c:pt idx="1841">
                  <c:v>11.675</c:v>
                </c:pt>
                <c:pt idx="1842">
                  <c:v>11.675</c:v>
                </c:pt>
                <c:pt idx="1843">
                  <c:v>11.675</c:v>
                </c:pt>
                <c:pt idx="1844">
                  <c:v>11.68</c:v>
                </c:pt>
                <c:pt idx="1845">
                  <c:v>11.68</c:v>
                </c:pt>
                <c:pt idx="1846">
                  <c:v>11.68</c:v>
                </c:pt>
                <c:pt idx="1847">
                  <c:v>11.68</c:v>
                </c:pt>
                <c:pt idx="1848">
                  <c:v>11.68</c:v>
                </c:pt>
                <c:pt idx="1849">
                  <c:v>11.68</c:v>
                </c:pt>
                <c:pt idx="1850">
                  <c:v>11.685</c:v>
                </c:pt>
                <c:pt idx="1851">
                  <c:v>11.685</c:v>
                </c:pt>
                <c:pt idx="1852">
                  <c:v>11.685</c:v>
                </c:pt>
                <c:pt idx="1853">
                  <c:v>11.685</c:v>
                </c:pt>
                <c:pt idx="1854">
                  <c:v>11.685</c:v>
                </c:pt>
                <c:pt idx="1855">
                  <c:v>11.69</c:v>
                </c:pt>
                <c:pt idx="1856">
                  <c:v>11.69</c:v>
                </c:pt>
                <c:pt idx="1857">
                  <c:v>11.69</c:v>
                </c:pt>
                <c:pt idx="1858">
                  <c:v>11.69</c:v>
                </c:pt>
                <c:pt idx="1859">
                  <c:v>11.69</c:v>
                </c:pt>
                <c:pt idx="1860">
                  <c:v>11.69</c:v>
                </c:pt>
                <c:pt idx="1861">
                  <c:v>11.695</c:v>
                </c:pt>
                <c:pt idx="1862">
                  <c:v>11.695</c:v>
                </c:pt>
                <c:pt idx="1863">
                  <c:v>11.695</c:v>
                </c:pt>
                <c:pt idx="1864">
                  <c:v>11.695</c:v>
                </c:pt>
                <c:pt idx="1865">
                  <c:v>11.695</c:v>
                </c:pt>
                <c:pt idx="1866">
                  <c:v>11.7</c:v>
                </c:pt>
                <c:pt idx="1867">
                  <c:v>11.7</c:v>
                </c:pt>
                <c:pt idx="1868">
                  <c:v>11.7</c:v>
                </c:pt>
                <c:pt idx="1869">
                  <c:v>11.7</c:v>
                </c:pt>
                <c:pt idx="1870">
                  <c:v>11.7</c:v>
                </c:pt>
                <c:pt idx="1871">
                  <c:v>11.705</c:v>
                </c:pt>
                <c:pt idx="1872">
                  <c:v>11.705</c:v>
                </c:pt>
                <c:pt idx="1873">
                  <c:v>11.705</c:v>
                </c:pt>
                <c:pt idx="1874">
                  <c:v>11.705</c:v>
                </c:pt>
                <c:pt idx="1875">
                  <c:v>11.705</c:v>
                </c:pt>
                <c:pt idx="1876">
                  <c:v>11.705</c:v>
                </c:pt>
                <c:pt idx="1877">
                  <c:v>11.71</c:v>
                </c:pt>
                <c:pt idx="1878">
                  <c:v>11.71</c:v>
                </c:pt>
                <c:pt idx="1879">
                  <c:v>11.71</c:v>
                </c:pt>
                <c:pt idx="1880">
                  <c:v>11.71</c:v>
                </c:pt>
                <c:pt idx="1881">
                  <c:v>11.71</c:v>
                </c:pt>
                <c:pt idx="1882">
                  <c:v>11.715</c:v>
                </c:pt>
                <c:pt idx="1883">
                  <c:v>11.715</c:v>
                </c:pt>
                <c:pt idx="1884">
                  <c:v>11.715</c:v>
                </c:pt>
                <c:pt idx="1885">
                  <c:v>11.715</c:v>
                </c:pt>
                <c:pt idx="1886">
                  <c:v>11.715</c:v>
                </c:pt>
                <c:pt idx="1887">
                  <c:v>11.715</c:v>
                </c:pt>
                <c:pt idx="1888">
                  <c:v>11.72</c:v>
                </c:pt>
                <c:pt idx="1889">
                  <c:v>11.72</c:v>
                </c:pt>
                <c:pt idx="1890">
                  <c:v>11.72</c:v>
                </c:pt>
                <c:pt idx="1891">
                  <c:v>11.72</c:v>
                </c:pt>
                <c:pt idx="1892">
                  <c:v>11.72</c:v>
                </c:pt>
                <c:pt idx="1893">
                  <c:v>11.725</c:v>
                </c:pt>
                <c:pt idx="1894">
                  <c:v>11.725</c:v>
                </c:pt>
                <c:pt idx="1895">
                  <c:v>11.725</c:v>
                </c:pt>
                <c:pt idx="1896">
                  <c:v>11.725</c:v>
                </c:pt>
                <c:pt idx="1897">
                  <c:v>11.725</c:v>
                </c:pt>
                <c:pt idx="1898">
                  <c:v>11.725</c:v>
                </c:pt>
                <c:pt idx="1899">
                  <c:v>11.73</c:v>
                </c:pt>
                <c:pt idx="1900">
                  <c:v>11.73</c:v>
                </c:pt>
                <c:pt idx="1901">
                  <c:v>11.73</c:v>
                </c:pt>
                <c:pt idx="1902">
                  <c:v>11.73</c:v>
                </c:pt>
                <c:pt idx="1903">
                  <c:v>11.73</c:v>
                </c:pt>
                <c:pt idx="1904">
                  <c:v>11.735</c:v>
                </c:pt>
                <c:pt idx="1905">
                  <c:v>11.735</c:v>
                </c:pt>
                <c:pt idx="1906">
                  <c:v>11.735</c:v>
                </c:pt>
                <c:pt idx="1907">
                  <c:v>11.735</c:v>
                </c:pt>
                <c:pt idx="1908">
                  <c:v>11.735</c:v>
                </c:pt>
                <c:pt idx="1909">
                  <c:v>11.735</c:v>
                </c:pt>
                <c:pt idx="1910">
                  <c:v>11.74</c:v>
                </c:pt>
                <c:pt idx="1911">
                  <c:v>11.74</c:v>
                </c:pt>
                <c:pt idx="1912">
                  <c:v>11.74</c:v>
                </c:pt>
                <c:pt idx="1913">
                  <c:v>11.74</c:v>
                </c:pt>
                <c:pt idx="1914">
                  <c:v>11.74</c:v>
                </c:pt>
                <c:pt idx="1915">
                  <c:v>11.74</c:v>
                </c:pt>
                <c:pt idx="1916">
                  <c:v>11.745</c:v>
                </c:pt>
                <c:pt idx="1917">
                  <c:v>11.745</c:v>
                </c:pt>
                <c:pt idx="1918">
                  <c:v>11.745</c:v>
                </c:pt>
                <c:pt idx="1919">
                  <c:v>11.745</c:v>
                </c:pt>
                <c:pt idx="1920">
                  <c:v>11.745</c:v>
                </c:pt>
                <c:pt idx="1921">
                  <c:v>11.75</c:v>
                </c:pt>
                <c:pt idx="1922">
                  <c:v>11.75</c:v>
                </c:pt>
                <c:pt idx="1923">
                  <c:v>11.75</c:v>
                </c:pt>
                <c:pt idx="1924">
                  <c:v>11.75</c:v>
                </c:pt>
                <c:pt idx="1925">
                  <c:v>11.75</c:v>
                </c:pt>
                <c:pt idx="1926">
                  <c:v>11.75</c:v>
                </c:pt>
                <c:pt idx="1927">
                  <c:v>11.755</c:v>
                </c:pt>
                <c:pt idx="1928">
                  <c:v>11.755</c:v>
                </c:pt>
                <c:pt idx="1929">
                  <c:v>11.755</c:v>
                </c:pt>
                <c:pt idx="1930">
                  <c:v>11.755</c:v>
                </c:pt>
                <c:pt idx="1931">
                  <c:v>11.755</c:v>
                </c:pt>
                <c:pt idx="1932">
                  <c:v>11.755</c:v>
                </c:pt>
                <c:pt idx="1933">
                  <c:v>11.76</c:v>
                </c:pt>
                <c:pt idx="1934">
                  <c:v>11.76</c:v>
                </c:pt>
                <c:pt idx="1935">
                  <c:v>11.76</c:v>
                </c:pt>
                <c:pt idx="1936">
                  <c:v>11.76</c:v>
                </c:pt>
                <c:pt idx="1937">
                  <c:v>11.76</c:v>
                </c:pt>
                <c:pt idx="1938">
                  <c:v>11.76</c:v>
                </c:pt>
                <c:pt idx="1939">
                  <c:v>11.765</c:v>
                </c:pt>
                <c:pt idx="1940">
                  <c:v>11.765</c:v>
                </c:pt>
                <c:pt idx="1941">
                  <c:v>11.765</c:v>
                </c:pt>
                <c:pt idx="1942">
                  <c:v>11.765</c:v>
                </c:pt>
                <c:pt idx="1943">
                  <c:v>11.765</c:v>
                </c:pt>
                <c:pt idx="1944">
                  <c:v>11.765</c:v>
                </c:pt>
                <c:pt idx="1945">
                  <c:v>11.77</c:v>
                </c:pt>
                <c:pt idx="1946">
                  <c:v>11.77</c:v>
                </c:pt>
                <c:pt idx="1947">
                  <c:v>11.77</c:v>
                </c:pt>
                <c:pt idx="1948">
                  <c:v>11.77</c:v>
                </c:pt>
                <c:pt idx="1949">
                  <c:v>11.77</c:v>
                </c:pt>
                <c:pt idx="1950">
                  <c:v>11.775</c:v>
                </c:pt>
                <c:pt idx="1951">
                  <c:v>11.775</c:v>
                </c:pt>
                <c:pt idx="1952">
                  <c:v>11.775</c:v>
                </c:pt>
                <c:pt idx="1953">
                  <c:v>11.775</c:v>
                </c:pt>
                <c:pt idx="1954">
                  <c:v>11.775</c:v>
                </c:pt>
                <c:pt idx="1955">
                  <c:v>11.775</c:v>
                </c:pt>
                <c:pt idx="1956">
                  <c:v>11.78</c:v>
                </c:pt>
                <c:pt idx="1957">
                  <c:v>11.78</c:v>
                </c:pt>
                <c:pt idx="1958">
                  <c:v>11.78</c:v>
                </c:pt>
                <c:pt idx="1959">
                  <c:v>11.78</c:v>
                </c:pt>
                <c:pt idx="1960">
                  <c:v>11.78</c:v>
                </c:pt>
                <c:pt idx="1961">
                  <c:v>11.78</c:v>
                </c:pt>
                <c:pt idx="1962">
                  <c:v>11.785</c:v>
                </c:pt>
                <c:pt idx="1963">
                  <c:v>11.785</c:v>
                </c:pt>
                <c:pt idx="1964">
                  <c:v>11.785</c:v>
                </c:pt>
                <c:pt idx="1965">
                  <c:v>11.785</c:v>
                </c:pt>
                <c:pt idx="1966">
                  <c:v>11.785</c:v>
                </c:pt>
                <c:pt idx="1967">
                  <c:v>11.785</c:v>
                </c:pt>
                <c:pt idx="1968">
                  <c:v>11.79</c:v>
                </c:pt>
                <c:pt idx="1969">
                  <c:v>11.79</c:v>
                </c:pt>
                <c:pt idx="1970">
                  <c:v>11.79</c:v>
                </c:pt>
                <c:pt idx="1971">
                  <c:v>11.79</c:v>
                </c:pt>
                <c:pt idx="1972">
                  <c:v>11.79</c:v>
                </c:pt>
                <c:pt idx="1973">
                  <c:v>11.79</c:v>
                </c:pt>
                <c:pt idx="1974">
                  <c:v>11.795</c:v>
                </c:pt>
                <c:pt idx="1975">
                  <c:v>11.795</c:v>
                </c:pt>
                <c:pt idx="1976">
                  <c:v>11.795</c:v>
                </c:pt>
                <c:pt idx="1977">
                  <c:v>11.795</c:v>
                </c:pt>
                <c:pt idx="1978">
                  <c:v>11.795</c:v>
                </c:pt>
                <c:pt idx="1979">
                  <c:v>11.795</c:v>
                </c:pt>
                <c:pt idx="1980">
                  <c:v>11.8</c:v>
                </c:pt>
                <c:pt idx="1981">
                  <c:v>11.8</c:v>
                </c:pt>
                <c:pt idx="1982">
                  <c:v>11.8</c:v>
                </c:pt>
                <c:pt idx="1983">
                  <c:v>11.8</c:v>
                </c:pt>
                <c:pt idx="1984">
                  <c:v>11.8</c:v>
                </c:pt>
                <c:pt idx="1985">
                  <c:v>11.8</c:v>
                </c:pt>
                <c:pt idx="1986">
                  <c:v>11.805</c:v>
                </c:pt>
                <c:pt idx="1987">
                  <c:v>11.805</c:v>
                </c:pt>
                <c:pt idx="1988">
                  <c:v>11.805</c:v>
                </c:pt>
                <c:pt idx="1989">
                  <c:v>11.805</c:v>
                </c:pt>
                <c:pt idx="1990">
                  <c:v>11.805</c:v>
                </c:pt>
                <c:pt idx="1991">
                  <c:v>11.805</c:v>
                </c:pt>
                <c:pt idx="1992">
                  <c:v>11.805</c:v>
                </c:pt>
                <c:pt idx="1993">
                  <c:v>11.81</c:v>
                </c:pt>
                <c:pt idx="1994">
                  <c:v>11.81</c:v>
                </c:pt>
                <c:pt idx="1995">
                  <c:v>11.81</c:v>
                </c:pt>
                <c:pt idx="1996">
                  <c:v>11.81</c:v>
                </c:pt>
                <c:pt idx="1997">
                  <c:v>11.81</c:v>
                </c:pt>
                <c:pt idx="1998">
                  <c:v>11.81</c:v>
                </c:pt>
                <c:pt idx="1999">
                  <c:v>11.815</c:v>
                </c:pt>
                <c:pt idx="2000">
                  <c:v>11.815</c:v>
                </c:pt>
                <c:pt idx="2001">
                  <c:v>11.815</c:v>
                </c:pt>
                <c:pt idx="2002">
                  <c:v>11.815</c:v>
                </c:pt>
                <c:pt idx="2003">
                  <c:v>11.815</c:v>
                </c:pt>
                <c:pt idx="2004">
                  <c:v>11.815</c:v>
                </c:pt>
                <c:pt idx="2005">
                  <c:v>11.82</c:v>
                </c:pt>
                <c:pt idx="2006">
                  <c:v>11.82</c:v>
                </c:pt>
                <c:pt idx="2007">
                  <c:v>11.82</c:v>
                </c:pt>
                <c:pt idx="2008">
                  <c:v>11.82</c:v>
                </c:pt>
                <c:pt idx="2009">
                  <c:v>11.82</c:v>
                </c:pt>
                <c:pt idx="2010">
                  <c:v>11.82</c:v>
                </c:pt>
                <c:pt idx="2011">
                  <c:v>11.825</c:v>
                </c:pt>
                <c:pt idx="2012">
                  <c:v>11.825</c:v>
                </c:pt>
                <c:pt idx="2013">
                  <c:v>11.825</c:v>
                </c:pt>
                <c:pt idx="2014">
                  <c:v>11.825</c:v>
                </c:pt>
                <c:pt idx="2015">
                  <c:v>11.825</c:v>
                </c:pt>
                <c:pt idx="2016">
                  <c:v>11.825</c:v>
                </c:pt>
                <c:pt idx="2017">
                  <c:v>11.825</c:v>
                </c:pt>
                <c:pt idx="2018">
                  <c:v>11.83</c:v>
                </c:pt>
                <c:pt idx="2019">
                  <c:v>11.83</c:v>
                </c:pt>
                <c:pt idx="2020">
                  <c:v>11.83</c:v>
                </c:pt>
                <c:pt idx="2021">
                  <c:v>11.83</c:v>
                </c:pt>
                <c:pt idx="2022">
                  <c:v>11.83</c:v>
                </c:pt>
                <c:pt idx="2023">
                  <c:v>11.83</c:v>
                </c:pt>
                <c:pt idx="2024">
                  <c:v>11.835</c:v>
                </c:pt>
                <c:pt idx="2025">
                  <c:v>11.835</c:v>
                </c:pt>
                <c:pt idx="2026">
                  <c:v>11.835</c:v>
                </c:pt>
                <c:pt idx="2027">
                  <c:v>11.835</c:v>
                </c:pt>
                <c:pt idx="2028">
                  <c:v>11.835</c:v>
                </c:pt>
                <c:pt idx="2029">
                  <c:v>11.835</c:v>
                </c:pt>
                <c:pt idx="2030">
                  <c:v>11.84</c:v>
                </c:pt>
                <c:pt idx="2031">
                  <c:v>11.84</c:v>
                </c:pt>
                <c:pt idx="2032">
                  <c:v>11.84</c:v>
                </c:pt>
                <c:pt idx="2033">
                  <c:v>11.84</c:v>
                </c:pt>
                <c:pt idx="2034">
                  <c:v>11.84</c:v>
                </c:pt>
                <c:pt idx="2035">
                  <c:v>11.84</c:v>
                </c:pt>
                <c:pt idx="2036">
                  <c:v>11.845</c:v>
                </c:pt>
                <c:pt idx="2037">
                  <c:v>11.845</c:v>
                </c:pt>
                <c:pt idx="2038">
                  <c:v>11.845</c:v>
                </c:pt>
                <c:pt idx="2039">
                  <c:v>11.845</c:v>
                </c:pt>
                <c:pt idx="2040">
                  <c:v>11.845</c:v>
                </c:pt>
                <c:pt idx="2041">
                  <c:v>11.845</c:v>
                </c:pt>
                <c:pt idx="2042">
                  <c:v>11.85</c:v>
                </c:pt>
                <c:pt idx="2043">
                  <c:v>11.85</c:v>
                </c:pt>
                <c:pt idx="2044">
                  <c:v>11.85</c:v>
                </c:pt>
                <c:pt idx="2045">
                  <c:v>11.85</c:v>
                </c:pt>
                <c:pt idx="2046">
                  <c:v>11.85</c:v>
                </c:pt>
                <c:pt idx="2047">
                  <c:v>11.85</c:v>
                </c:pt>
                <c:pt idx="2048">
                  <c:v>11.855</c:v>
                </c:pt>
                <c:pt idx="2049">
                  <c:v>11.855</c:v>
                </c:pt>
                <c:pt idx="2050">
                  <c:v>11.855</c:v>
                </c:pt>
                <c:pt idx="2051">
                  <c:v>11.855</c:v>
                </c:pt>
                <c:pt idx="2052">
                  <c:v>11.855</c:v>
                </c:pt>
                <c:pt idx="2053">
                  <c:v>11.855</c:v>
                </c:pt>
                <c:pt idx="2054">
                  <c:v>11.855</c:v>
                </c:pt>
                <c:pt idx="2055">
                  <c:v>11.86</c:v>
                </c:pt>
                <c:pt idx="2056">
                  <c:v>11.86</c:v>
                </c:pt>
                <c:pt idx="2057">
                  <c:v>11.86</c:v>
                </c:pt>
                <c:pt idx="2058">
                  <c:v>11.86</c:v>
                </c:pt>
                <c:pt idx="2059">
                  <c:v>11.86</c:v>
                </c:pt>
                <c:pt idx="2060">
                  <c:v>11.86</c:v>
                </c:pt>
                <c:pt idx="2061">
                  <c:v>11.865</c:v>
                </c:pt>
                <c:pt idx="2062">
                  <c:v>11.865</c:v>
                </c:pt>
                <c:pt idx="2063">
                  <c:v>11.865</c:v>
                </c:pt>
                <c:pt idx="2064">
                  <c:v>11.865</c:v>
                </c:pt>
                <c:pt idx="2065">
                  <c:v>11.865</c:v>
                </c:pt>
                <c:pt idx="2066">
                  <c:v>11.865</c:v>
                </c:pt>
                <c:pt idx="2067">
                  <c:v>11.87</c:v>
                </c:pt>
                <c:pt idx="2068">
                  <c:v>11.87</c:v>
                </c:pt>
                <c:pt idx="2069">
                  <c:v>11.87</c:v>
                </c:pt>
                <c:pt idx="2070">
                  <c:v>11.87</c:v>
                </c:pt>
                <c:pt idx="2071">
                  <c:v>11.87</c:v>
                </c:pt>
                <c:pt idx="2072">
                  <c:v>11.87</c:v>
                </c:pt>
                <c:pt idx="2073">
                  <c:v>11.87</c:v>
                </c:pt>
                <c:pt idx="2074">
                  <c:v>11.875</c:v>
                </c:pt>
                <c:pt idx="2075">
                  <c:v>11.875</c:v>
                </c:pt>
                <c:pt idx="2076">
                  <c:v>11.875</c:v>
                </c:pt>
                <c:pt idx="2077">
                  <c:v>11.875</c:v>
                </c:pt>
                <c:pt idx="2078">
                  <c:v>11.875</c:v>
                </c:pt>
                <c:pt idx="2079">
                  <c:v>11.875</c:v>
                </c:pt>
                <c:pt idx="2080">
                  <c:v>11.88</c:v>
                </c:pt>
                <c:pt idx="2081">
                  <c:v>11.88</c:v>
                </c:pt>
                <c:pt idx="2082">
                  <c:v>11.88</c:v>
                </c:pt>
                <c:pt idx="2083">
                  <c:v>11.88</c:v>
                </c:pt>
                <c:pt idx="2084">
                  <c:v>11.88</c:v>
                </c:pt>
                <c:pt idx="2085">
                  <c:v>11.88</c:v>
                </c:pt>
                <c:pt idx="2086">
                  <c:v>11.885</c:v>
                </c:pt>
                <c:pt idx="2087">
                  <c:v>11.885</c:v>
                </c:pt>
                <c:pt idx="2088">
                  <c:v>11.885</c:v>
                </c:pt>
                <c:pt idx="2089">
                  <c:v>11.885</c:v>
                </c:pt>
                <c:pt idx="2090">
                  <c:v>11.885</c:v>
                </c:pt>
                <c:pt idx="2091">
                  <c:v>11.885</c:v>
                </c:pt>
                <c:pt idx="2092">
                  <c:v>11.885</c:v>
                </c:pt>
                <c:pt idx="2093">
                  <c:v>11.89</c:v>
                </c:pt>
                <c:pt idx="2094">
                  <c:v>11.89</c:v>
                </c:pt>
                <c:pt idx="2095">
                  <c:v>11.89</c:v>
                </c:pt>
                <c:pt idx="2096">
                  <c:v>11.89</c:v>
                </c:pt>
                <c:pt idx="2097">
                  <c:v>11.89</c:v>
                </c:pt>
                <c:pt idx="2098">
                  <c:v>11.89</c:v>
                </c:pt>
                <c:pt idx="2099">
                  <c:v>11.895</c:v>
                </c:pt>
                <c:pt idx="2100">
                  <c:v>11.895</c:v>
                </c:pt>
                <c:pt idx="2101">
                  <c:v>11.895</c:v>
                </c:pt>
                <c:pt idx="2102">
                  <c:v>11.895</c:v>
                </c:pt>
                <c:pt idx="2103">
                  <c:v>11.895</c:v>
                </c:pt>
                <c:pt idx="2104">
                  <c:v>11.895</c:v>
                </c:pt>
                <c:pt idx="2105">
                  <c:v>11.895</c:v>
                </c:pt>
                <c:pt idx="2106">
                  <c:v>11.9</c:v>
                </c:pt>
                <c:pt idx="2107">
                  <c:v>11.9</c:v>
                </c:pt>
                <c:pt idx="2108">
                  <c:v>11.9</c:v>
                </c:pt>
                <c:pt idx="2109">
                  <c:v>11.9</c:v>
                </c:pt>
                <c:pt idx="2110">
                  <c:v>11.9</c:v>
                </c:pt>
                <c:pt idx="2111">
                  <c:v>11.9</c:v>
                </c:pt>
                <c:pt idx="2112">
                  <c:v>11.905</c:v>
                </c:pt>
                <c:pt idx="2113">
                  <c:v>11.905</c:v>
                </c:pt>
                <c:pt idx="2114">
                  <c:v>11.905</c:v>
                </c:pt>
                <c:pt idx="2115">
                  <c:v>11.905</c:v>
                </c:pt>
                <c:pt idx="2116">
                  <c:v>11.905</c:v>
                </c:pt>
                <c:pt idx="2117">
                  <c:v>11.905</c:v>
                </c:pt>
                <c:pt idx="2118">
                  <c:v>11.91</c:v>
                </c:pt>
                <c:pt idx="2119">
                  <c:v>11.91</c:v>
                </c:pt>
                <c:pt idx="2120">
                  <c:v>11.91</c:v>
                </c:pt>
                <c:pt idx="2121">
                  <c:v>11.91</c:v>
                </c:pt>
                <c:pt idx="2122">
                  <c:v>11.91</c:v>
                </c:pt>
                <c:pt idx="2123">
                  <c:v>11.91</c:v>
                </c:pt>
                <c:pt idx="2124">
                  <c:v>11.91</c:v>
                </c:pt>
                <c:pt idx="2125">
                  <c:v>11.915</c:v>
                </c:pt>
                <c:pt idx="2126">
                  <c:v>11.915</c:v>
                </c:pt>
                <c:pt idx="2127">
                  <c:v>11.915</c:v>
                </c:pt>
                <c:pt idx="2128">
                  <c:v>11.915</c:v>
                </c:pt>
                <c:pt idx="2129">
                  <c:v>11.915</c:v>
                </c:pt>
                <c:pt idx="2130">
                  <c:v>11.915</c:v>
                </c:pt>
                <c:pt idx="2131">
                  <c:v>11.92</c:v>
                </c:pt>
                <c:pt idx="2132">
                  <c:v>11.92</c:v>
                </c:pt>
                <c:pt idx="2133">
                  <c:v>11.92</c:v>
                </c:pt>
                <c:pt idx="2134">
                  <c:v>11.92</c:v>
                </c:pt>
                <c:pt idx="2135">
                  <c:v>11.92</c:v>
                </c:pt>
                <c:pt idx="2136">
                  <c:v>11.92</c:v>
                </c:pt>
                <c:pt idx="2137">
                  <c:v>11.92</c:v>
                </c:pt>
                <c:pt idx="2138">
                  <c:v>11.925</c:v>
                </c:pt>
                <c:pt idx="2139">
                  <c:v>11.925</c:v>
                </c:pt>
                <c:pt idx="2140">
                  <c:v>11.925</c:v>
                </c:pt>
                <c:pt idx="2141">
                  <c:v>11.925</c:v>
                </c:pt>
                <c:pt idx="2142">
                  <c:v>11.925</c:v>
                </c:pt>
                <c:pt idx="2143">
                  <c:v>11.925</c:v>
                </c:pt>
                <c:pt idx="2144">
                  <c:v>11.93</c:v>
                </c:pt>
                <c:pt idx="2145">
                  <c:v>11.93</c:v>
                </c:pt>
                <c:pt idx="2146">
                  <c:v>11.93</c:v>
                </c:pt>
                <c:pt idx="2147">
                  <c:v>11.93</c:v>
                </c:pt>
                <c:pt idx="2148">
                  <c:v>11.93</c:v>
                </c:pt>
                <c:pt idx="2149">
                  <c:v>11.93</c:v>
                </c:pt>
                <c:pt idx="2150">
                  <c:v>11.935</c:v>
                </c:pt>
                <c:pt idx="2151">
                  <c:v>11.935</c:v>
                </c:pt>
                <c:pt idx="2152">
                  <c:v>11.935</c:v>
                </c:pt>
                <c:pt idx="2153">
                  <c:v>11.935</c:v>
                </c:pt>
                <c:pt idx="2154">
                  <c:v>11.935</c:v>
                </c:pt>
                <c:pt idx="2155">
                  <c:v>11.935</c:v>
                </c:pt>
                <c:pt idx="2156">
                  <c:v>11.935</c:v>
                </c:pt>
                <c:pt idx="2157">
                  <c:v>11.94</c:v>
                </c:pt>
                <c:pt idx="2158">
                  <c:v>11.94</c:v>
                </c:pt>
                <c:pt idx="2159">
                  <c:v>11.94</c:v>
                </c:pt>
                <c:pt idx="2160">
                  <c:v>11.94</c:v>
                </c:pt>
                <c:pt idx="2161">
                  <c:v>11.94</c:v>
                </c:pt>
                <c:pt idx="2162">
                  <c:v>11.94</c:v>
                </c:pt>
                <c:pt idx="2163">
                  <c:v>11.945</c:v>
                </c:pt>
                <c:pt idx="2164">
                  <c:v>11.945</c:v>
                </c:pt>
                <c:pt idx="2165">
                  <c:v>11.945</c:v>
                </c:pt>
                <c:pt idx="2166">
                  <c:v>11.945</c:v>
                </c:pt>
                <c:pt idx="2167">
                  <c:v>11.945</c:v>
                </c:pt>
                <c:pt idx="2168">
                  <c:v>11.945</c:v>
                </c:pt>
                <c:pt idx="2169">
                  <c:v>11.95</c:v>
                </c:pt>
                <c:pt idx="2170">
                  <c:v>11.95</c:v>
                </c:pt>
                <c:pt idx="2171">
                  <c:v>11.95</c:v>
                </c:pt>
                <c:pt idx="2172">
                  <c:v>11.95</c:v>
                </c:pt>
                <c:pt idx="2173">
                  <c:v>11.95</c:v>
                </c:pt>
                <c:pt idx="2174">
                  <c:v>11.95</c:v>
                </c:pt>
                <c:pt idx="2175">
                  <c:v>11.955</c:v>
                </c:pt>
                <c:pt idx="2176">
                  <c:v>11.955</c:v>
                </c:pt>
                <c:pt idx="2177">
                  <c:v>11.955</c:v>
                </c:pt>
                <c:pt idx="2178">
                  <c:v>11.955</c:v>
                </c:pt>
                <c:pt idx="2179">
                  <c:v>11.955</c:v>
                </c:pt>
                <c:pt idx="2180">
                  <c:v>11.955</c:v>
                </c:pt>
                <c:pt idx="2181">
                  <c:v>11.96</c:v>
                </c:pt>
                <c:pt idx="2182">
                  <c:v>11.96</c:v>
                </c:pt>
                <c:pt idx="2183">
                  <c:v>11.96</c:v>
                </c:pt>
                <c:pt idx="2184">
                  <c:v>11.96</c:v>
                </c:pt>
                <c:pt idx="2185">
                  <c:v>11.96</c:v>
                </c:pt>
                <c:pt idx="2186">
                  <c:v>11.96</c:v>
                </c:pt>
                <c:pt idx="2187">
                  <c:v>11.96</c:v>
                </c:pt>
                <c:pt idx="2188">
                  <c:v>11.965</c:v>
                </c:pt>
                <c:pt idx="2189">
                  <c:v>11.965</c:v>
                </c:pt>
                <c:pt idx="2190">
                  <c:v>11.965</c:v>
                </c:pt>
                <c:pt idx="2191">
                  <c:v>11.965</c:v>
                </c:pt>
                <c:pt idx="2192">
                  <c:v>11.965</c:v>
                </c:pt>
                <c:pt idx="2193">
                  <c:v>11.965</c:v>
                </c:pt>
                <c:pt idx="2194">
                  <c:v>11.97</c:v>
                </c:pt>
                <c:pt idx="2195">
                  <c:v>11.97</c:v>
                </c:pt>
                <c:pt idx="2196">
                  <c:v>11.97</c:v>
                </c:pt>
                <c:pt idx="2197">
                  <c:v>11.97</c:v>
                </c:pt>
                <c:pt idx="2198">
                  <c:v>11.97</c:v>
                </c:pt>
                <c:pt idx="2199">
                  <c:v>11.97</c:v>
                </c:pt>
                <c:pt idx="2200">
                  <c:v>11.975</c:v>
                </c:pt>
                <c:pt idx="2201">
                  <c:v>11.975</c:v>
                </c:pt>
                <c:pt idx="2202">
                  <c:v>11.975</c:v>
                </c:pt>
                <c:pt idx="2203">
                  <c:v>11.975</c:v>
                </c:pt>
                <c:pt idx="2204">
                  <c:v>11.975</c:v>
                </c:pt>
                <c:pt idx="2205">
                  <c:v>11.975</c:v>
                </c:pt>
                <c:pt idx="2206">
                  <c:v>11.98</c:v>
                </c:pt>
                <c:pt idx="2207">
                  <c:v>11.98</c:v>
                </c:pt>
                <c:pt idx="2208">
                  <c:v>11.98</c:v>
                </c:pt>
                <c:pt idx="2209">
                  <c:v>11.98</c:v>
                </c:pt>
                <c:pt idx="2210">
                  <c:v>11.98</c:v>
                </c:pt>
                <c:pt idx="2211">
                  <c:v>11.98</c:v>
                </c:pt>
                <c:pt idx="2212">
                  <c:v>11.985</c:v>
                </c:pt>
                <c:pt idx="2213">
                  <c:v>11.985</c:v>
                </c:pt>
                <c:pt idx="2214">
                  <c:v>11.985</c:v>
                </c:pt>
                <c:pt idx="2215">
                  <c:v>11.985</c:v>
                </c:pt>
                <c:pt idx="2216">
                  <c:v>11.985</c:v>
                </c:pt>
                <c:pt idx="2217">
                  <c:v>11.985</c:v>
                </c:pt>
                <c:pt idx="2218">
                  <c:v>11.99</c:v>
                </c:pt>
                <c:pt idx="2219">
                  <c:v>11.99</c:v>
                </c:pt>
                <c:pt idx="2220">
                  <c:v>11.99</c:v>
                </c:pt>
                <c:pt idx="2221">
                  <c:v>11.99</c:v>
                </c:pt>
                <c:pt idx="2222">
                  <c:v>11.99</c:v>
                </c:pt>
                <c:pt idx="2223">
                  <c:v>11.99</c:v>
                </c:pt>
                <c:pt idx="2224">
                  <c:v>11.995</c:v>
                </c:pt>
                <c:pt idx="2225">
                  <c:v>11.995</c:v>
                </c:pt>
                <c:pt idx="2226">
                  <c:v>11.995</c:v>
                </c:pt>
                <c:pt idx="2227">
                  <c:v>11.995</c:v>
                </c:pt>
                <c:pt idx="2228">
                  <c:v>11.995</c:v>
                </c:pt>
                <c:pt idx="2229">
                  <c:v>11.995</c:v>
                </c:pt>
                <c:pt idx="2230">
                  <c:v>11.995</c:v>
                </c:pt>
                <c:pt idx="2231">
                  <c:v>12.0</c:v>
                </c:pt>
                <c:pt idx="2232">
                  <c:v>12.0</c:v>
                </c:pt>
                <c:pt idx="2233">
                  <c:v>12.0</c:v>
                </c:pt>
                <c:pt idx="2234">
                  <c:v>12.0</c:v>
                </c:pt>
                <c:pt idx="2235">
                  <c:v>12.0</c:v>
                </c:pt>
                <c:pt idx="2236">
                  <c:v>12.0</c:v>
                </c:pt>
                <c:pt idx="2237">
                  <c:v>12.005</c:v>
                </c:pt>
                <c:pt idx="2238">
                  <c:v>12.005</c:v>
                </c:pt>
                <c:pt idx="2239">
                  <c:v>12.005</c:v>
                </c:pt>
                <c:pt idx="2240">
                  <c:v>12.005</c:v>
                </c:pt>
                <c:pt idx="2241">
                  <c:v>12.005</c:v>
                </c:pt>
                <c:pt idx="2242">
                  <c:v>12.005</c:v>
                </c:pt>
                <c:pt idx="2243">
                  <c:v>12.01</c:v>
                </c:pt>
                <c:pt idx="2244">
                  <c:v>12.01</c:v>
                </c:pt>
                <c:pt idx="2245">
                  <c:v>12.01</c:v>
                </c:pt>
                <c:pt idx="2246">
                  <c:v>12.01</c:v>
                </c:pt>
                <c:pt idx="2247">
                  <c:v>12.01</c:v>
                </c:pt>
                <c:pt idx="2248">
                  <c:v>12.01</c:v>
                </c:pt>
                <c:pt idx="2249">
                  <c:v>12.015</c:v>
                </c:pt>
                <c:pt idx="2250">
                  <c:v>12.015</c:v>
                </c:pt>
                <c:pt idx="2251">
                  <c:v>12.015</c:v>
                </c:pt>
                <c:pt idx="2252">
                  <c:v>12.015</c:v>
                </c:pt>
                <c:pt idx="2253">
                  <c:v>12.015</c:v>
                </c:pt>
                <c:pt idx="2254">
                  <c:v>12.015</c:v>
                </c:pt>
                <c:pt idx="2255">
                  <c:v>12.02</c:v>
                </c:pt>
                <c:pt idx="2256">
                  <c:v>12.02</c:v>
                </c:pt>
                <c:pt idx="2257">
                  <c:v>12.02</c:v>
                </c:pt>
                <c:pt idx="2258">
                  <c:v>12.02</c:v>
                </c:pt>
                <c:pt idx="2259">
                  <c:v>12.02</c:v>
                </c:pt>
                <c:pt idx="2260">
                  <c:v>12.02</c:v>
                </c:pt>
                <c:pt idx="2261">
                  <c:v>12.02</c:v>
                </c:pt>
                <c:pt idx="2262">
                  <c:v>12.025</c:v>
                </c:pt>
                <c:pt idx="2263">
                  <c:v>12.025</c:v>
                </c:pt>
                <c:pt idx="2264">
                  <c:v>12.025</c:v>
                </c:pt>
                <c:pt idx="2265">
                  <c:v>12.025</c:v>
                </c:pt>
                <c:pt idx="2266">
                  <c:v>12.025</c:v>
                </c:pt>
                <c:pt idx="2267">
                  <c:v>12.025</c:v>
                </c:pt>
                <c:pt idx="2268">
                  <c:v>12.03</c:v>
                </c:pt>
                <c:pt idx="2269">
                  <c:v>12.03</c:v>
                </c:pt>
                <c:pt idx="2270">
                  <c:v>12.03</c:v>
                </c:pt>
                <c:pt idx="2271">
                  <c:v>12.03</c:v>
                </c:pt>
                <c:pt idx="2272">
                  <c:v>12.03</c:v>
                </c:pt>
                <c:pt idx="2273">
                  <c:v>12.03</c:v>
                </c:pt>
                <c:pt idx="2274">
                  <c:v>12.03</c:v>
                </c:pt>
                <c:pt idx="2275">
                  <c:v>12.035</c:v>
                </c:pt>
                <c:pt idx="2276">
                  <c:v>12.035</c:v>
                </c:pt>
                <c:pt idx="2277">
                  <c:v>12.035</c:v>
                </c:pt>
                <c:pt idx="2278">
                  <c:v>12.035</c:v>
                </c:pt>
                <c:pt idx="2279">
                  <c:v>12.035</c:v>
                </c:pt>
                <c:pt idx="2280">
                  <c:v>12.035</c:v>
                </c:pt>
                <c:pt idx="2281">
                  <c:v>12.04</c:v>
                </c:pt>
                <c:pt idx="2282">
                  <c:v>12.04</c:v>
                </c:pt>
                <c:pt idx="2283">
                  <c:v>12.04</c:v>
                </c:pt>
                <c:pt idx="2284">
                  <c:v>12.04</c:v>
                </c:pt>
                <c:pt idx="2285">
                  <c:v>12.04</c:v>
                </c:pt>
                <c:pt idx="2286">
                  <c:v>12.04</c:v>
                </c:pt>
                <c:pt idx="2287">
                  <c:v>12.04</c:v>
                </c:pt>
                <c:pt idx="2288">
                  <c:v>12.045</c:v>
                </c:pt>
                <c:pt idx="2289">
                  <c:v>12.045</c:v>
                </c:pt>
                <c:pt idx="2290">
                  <c:v>12.045</c:v>
                </c:pt>
                <c:pt idx="2291">
                  <c:v>12.045</c:v>
                </c:pt>
                <c:pt idx="2292">
                  <c:v>12.045</c:v>
                </c:pt>
                <c:pt idx="2293">
                  <c:v>12.045</c:v>
                </c:pt>
                <c:pt idx="2294">
                  <c:v>12.045</c:v>
                </c:pt>
                <c:pt idx="2295">
                  <c:v>12.05</c:v>
                </c:pt>
                <c:pt idx="2296">
                  <c:v>12.05</c:v>
                </c:pt>
                <c:pt idx="2297">
                  <c:v>12.05</c:v>
                </c:pt>
                <c:pt idx="2298">
                  <c:v>12.05</c:v>
                </c:pt>
                <c:pt idx="2299">
                  <c:v>12.05</c:v>
                </c:pt>
                <c:pt idx="2300">
                  <c:v>12.05</c:v>
                </c:pt>
                <c:pt idx="2301">
                  <c:v>12.05</c:v>
                </c:pt>
                <c:pt idx="2302">
                  <c:v>12.055</c:v>
                </c:pt>
                <c:pt idx="2303">
                  <c:v>12.055</c:v>
                </c:pt>
                <c:pt idx="2304">
                  <c:v>12.055</c:v>
                </c:pt>
                <c:pt idx="2305">
                  <c:v>12.055</c:v>
                </c:pt>
                <c:pt idx="2306">
                  <c:v>12.055</c:v>
                </c:pt>
                <c:pt idx="2307">
                  <c:v>12.055</c:v>
                </c:pt>
                <c:pt idx="2308">
                  <c:v>12.055</c:v>
                </c:pt>
                <c:pt idx="2309">
                  <c:v>12.06</c:v>
                </c:pt>
                <c:pt idx="2310">
                  <c:v>12.06</c:v>
                </c:pt>
                <c:pt idx="2311">
                  <c:v>12.06</c:v>
                </c:pt>
                <c:pt idx="2312">
                  <c:v>12.06</c:v>
                </c:pt>
                <c:pt idx="2313">
                  <c:v>12.06</c:v>
                </c:pt>
                <c:pt idx="2314">
                  <c:v>12.06</c:v>
                </c:pt>
                <c:pt idx="2315">
                  <c:v>12.06</c:v>
                </c:pt>
                <c:pt idx="2316">
                  <c:v>12.06</c:v>
                </c:pt>
                <c:pt idx="2317">
                  <c:v>12.065</c:v>
                </c:pt>
                <c:pt idx="2318">
                  <c:v>12.065</c:v>
                </c:pt>
                <c:pt idx="2319">
                  <c:v>12.065</c:v>
                </c:pt>
                <c:pt idx="2320">
                  <c:v>12.065</c:v>
                </c:pt>
                <c:pt idx="2321">
                  <c:v>12.065</c:v>
                </c:pt>
                <c:pt idx="2322">
                  <c:v>12.065</c:v>
                </c:pt>
                <c:pt idx="2323">
                  <c:v>12.065</c:v>
                </c:pt>
                <c:pt idx="2324">
                  <c:v>12.07</c:v>
                </c:pt>
                <c:pt idx="2325">
                  <c:v>12.07</c:v>
                </c:pt>
                <c:pt idx="2326">
                  <c:v>12.07</c:v>
                </c:pt>
                <c:pt idx="2327">
                  <c:v>12.07</c:v>
                </c:pt>
                <c:pt idx="2328">
                  <c:v>12.07</c:v>
                </c:pt>
                <c:pt idx="2329">
                  <c:v>12.07</c:v>
                </c:pt>
                <c:pt idx="2330">
                  <c:v>12.07</c:v>
                </c:pt>
                <c:pt idx="2331">
                  <c:v>12.075</c:v>
                </c:pt>
                <c:pt idx="2332">
                  <c:v>12.075</c:v>
                </c:pt>
                <c:pt idx="2333">
                  <c:v>12.075</c:v>
                </c:pt>
                <c:pt idx="2334">
                  <c:v>12.075</c:v>
                </c:pt>
                <c:pt idx="2335">
                  <c:v>12.075</c:v>
                </c:pt>
                <c:pt idx="2336">
                  <c:v>12.075</c:v>
                </c:pt>
                <c:pt idx="2337">
                  <c:v>12.075</c:v>
                </c:pt>
                <c:pt idx="2338">
                  <c:v>12.075</c:v>
                </c:pt>
                <c:pt idx="2339">
                  <c:v>12.08</c:v>
                </c:pt>
                <c:pt idx="2340">
                  <c:v>12.08</c:v>
                </c:pt>
                <c:pt idx="2341">
                  <c:v>12.08</c:v>
                </c:pt>
                <c:pt idx="2342">
                  <c:v>12.08</c:v>
                </c:pt>
                <c:pt idx="2343">
                  <c:v>12.08</c:v>
                </c:pt>
                <c:pt idx="2344">
                  <c:v>12.08</c:v>
                </c:pt>
                <c:pt idx="2345">
                  <c:v>12.08</c:v>
                </c:pt>
                <c:pt idx="2346">
                  <c:v>12.08</c:v>
                </c:pt>
                <c:pt idx="2347">
                  <c:v>12.085</c:v>
                </c:pt>
                <c:pt idx="2348">
                  <c:v>12.085</c:v>
                </c:pt>
                <c:pt idx="2349">
                  <c:v>12.085</c:v>
                </c:pt>
                <c:pt idx="2350">
                  <c:v>12.085</c:v>
                </c:pt>
                <c:pt idx="2351">
                  <c:v>12.085</c:v>
                </c:pt>
                <c:pt idx="2352">
                  <c:v>12.085</c:v>
                </c:pt>
                <c:pt idx="2353">
                  <c:v>12.085</c:v>
                </c:pt>
                <c:pt idx="2354">
                  <c:v>12.085</c:v>
                </c:pt>
                <c:pt idx="2355">
                  <c:v>12.09</c:v>
                </c:pt>
                <c:pt idx="2356">
                  <c:v>12.09</c:v>
                </c:pt>
                <c:pt idx="2357">
                  <c:v>12.09</c:v>
                </c:pt>
                <c:pt idx="2358">
                  <c:v>12.09</c:v>
                </c:pt>
                <c:pt idx="2359">
                  <c:v>12.09</c:v>
                </c:pt>
                <c:pt idx="2360">
                  <c:v>12.09</c:v>
                </c:pt>
                <c:pt idx="2361">
                  <c:v>12.09</c:v>
                </c:pt>
                <c:pt idx="2362">
                  <c:v>12.09</c:v>
                </c:pt>
                <c:pt idx="2363">
                  <c:v>12.095</c:v>
                </c:pt>
                <c:pt idx="2364">
                  <c:v>12.095</c:v>
                </c:pt>
                <c:pt idx="2365">
                  <c:v>12.095</c:v>
                </c:pt>
                <c:pt idx="2366">
                  <c:v>12.095</c:v>
                </c:pt>
                <c:pt idx="2367">
                  <c:v>12.095</c:v>
                </c:pt>
                <c:pt idx="2368">
                  <c:v>12.095</c:v>
                </c:pt>
                <c:pt idx="2369">
                  <c:v>12.095</c:v>
                </c:pt>
                <c:pt idx="2370">
                  <c:v>12.1</c:v>
                </c:pt>
                <c:pt idx="2371">
                  <c:v>12.1</c:v>
                </c:pt>
                <c:pt idx="2372">
                  <c:v>12.1</c:v>
                </c:pt>
                <c:pt idx="2373">
                  <c:v>12.1</c:v>
                </c:pt>
                <c:pt idx="2374">
                  <c:v>12.1</c:v>
                </c:pt>
                <c:pt idx="2375">
                  <c:v>12.1</c:v>
                </c:pt>
                <c:pt idx="2376">
                  <c:v>12.1</c:v>
                </c:pt>
                <c:pt idx="2377">
                  <c:v>12.1</c:v>
                </c:pt>
                <c:pt idx="2378">
                  <c:v>12.105</c:v>
                </c:pt>
                <c:pt idx="2379">
                  <c:v>12.105</c:v>
                </c:pt>
                <c:pt idx="2380">
                  <c:v>12.105</c:v>
                </c:pt>
                <c:pt idx="2381">
                  <c:v>12.105</c:v>
                </c:pt>
                <c:pt idx="2382">
                  <c:v>12.105</c:v>
                </c:pt>
                <c:pt idx="2383">
                  <c:v>12.105</c:v>
                </c:pt>
                <c:pt idx="2384">
                  <c:v>12.105</c:v>
                </c:pt>
                <c:pt idx="2385">
                  <c:v>12.11</c:v>
                </c:pt>
                <c:pt idx="2386">
                  <c:v>12.11</c:v>
                </c:pt>
                <c:pt idx="2387">
                  <c:v>12.11</c:v>
                </c:pt>
                <c:pt idx="2388">
                  <c:v>12.11</c:v>
                </c:pt>
                <c:pt idx="2389">
                  <c:v>12.11</c:v>
                </c:pt>
                <c:pt idx="2390">
                  <c:v>12.11</c:v>
                </c:pt>
                <c:pt idx="2391">
                  <c:v>12.11</c:v>
                </c:pt>
                <c:pt idx="2392">
                  <c:v>12.115</c:v>
                </c:pt>
                <c:pt idx="2393">
                  <c:v>12.115</c:v>
                </c:pt>
                <c:pt idx="2394">
                  <c:v>12.115</c:v>
                </c:pt>
                <c:pt idx="2395">
                  <c:v>12.115</c:v>
                </c:pt>
                <c:pt idx="2396">
                  <c:v>12.115</c:v>
                </c:pt>
                <c:pt idx="2397">
                  <c:v>12.115</c:v>
                </c:pt>
                <c:pt idx="2398">
                  <c:v>12.115</c:v>
                </c:pt>
                <c:pt idx="2399">
                  <c:v>12.12</c:v>
                </c:pt>
                <c:pt idx="2400">
                  <c:v>12.12</c:v>
                </c:pt>
                <c:pt idx="2401">
                  <c:v>12.12</c:v>
                </c:pt>
                <c:pt idx="2402">
                  <c:v>12.12</c:v>
                </c:pt>
                <c:pt idx="2403">
                  <c:v>12.12</c:v>
                </c:pt>
                <c:pt idx="2404">
                  <c:v>12.12</c:v>
                </c:pt>
                <c:pt idx="2405">
                  <c:v>12.125</c:v>
                </c:pt>
                <c:pt idx="2406">
                  <c:v>12.125</c:v>
                </c:pt>
                <c:pt idx="2407">
                  <c:v>12.125</c:v>
                </c:pt>
                <c:pt idx="2408">
                  <c:v>12.125</c:v>
                </c:pt>
                <c:pt idx="2409">
                  <c:v>12.125</c:v>
                </c:pt>
                <c:pt idx="2410">
                  <c:v>12.125</c:v>
                </c:pt>
                <c:pt idx="2411">
                  <c:v>12.13</c:v>
                </c:pt>
                <c:pt idx="2412">
                  <c:v>12.13</c:v>
                </c:pt>
                <c:pt idx="2413">
                  <c:v>12.13</c:v>
                </c:pt>
                <c:pt idx="2414">
                  <c:v>12.13</c:v>
                </c:pt>
                <c:pt idx="2415">
                  <c:v>12.13</c:v>
                </c:pt>
                <c:pt idx="2416">
                  <c:v>12.13</c:v>
                </c:pt>
                <c:pt idx="2417">
                  <c:v>12.13</c:v>
                </c:pt>
                <c:pt idx="2418">
                  <c:v>12.135</c:v>
                </c:pt>
                <c:pt idx="2419">
                  <c:v>12.135</c:v>
                </c:pt>
                <c:pt idx="2420">
                  <c:v>12.135</c:v>
                </c:pt>
                <c:pt idx="2421">
                  <c:v>12.135</c:v>
                </c:pt>
                <c:pt idx="2422">
                  <c:v>12.135</c:v>
                </c:pt>
                <c:pt idx="2423">
                  <c:v>12.135</c:v>
                </c:pt>
                <c:pt idx="2424">
                  <c:v>12.14</c:v>
                </c:pt>
                <c:pt idx="2425">
                  <c:v>12.14</c:v>
                </c:pt>
                <c:pt idx="2426">
                  <c:v>12.14</c:v>
                </c:pt>
                <c:pt idx="2427">
                  <c:v>12.14</c:v>
                </c:pt>
                <c:pt idx="2428">
                  <c:v>12.14</c:v>
                </c:pt>
                <c:pt idx="2429">
                  <c:v>12.14</c:v>
                </c:pt>
                <c:pt idx="2430">
                  <c:v>12.14</c:v>
                </c:pt>
                <c:pt idx="2431">
                  <c:v>12.145</c:v>
                </c:pt>
                <c:pt idx="2432">
                  <c:v>12.145</c:v>
                </c:pt>
                <c:pt idx="2433">
                  <c:v>12.145</c:v>
                </c:pt>
                <c:pt idx="2434">
                  <c:v>12.145</c:v>
                </c:pt>
                <c:pt idx="2435">
                  <c:v>12.145</c:v>
                </c:pt>
                <c:pt idx="2436">
                  <c:v>12.145</c:v>
                </c:pt>
                <c:pt idx="2437">
                  <c:v>12.145</c:v>
                </c:pt>
                <c:pt idx="2438">
                  <c:v>12.15</c:v>
                </c:pt>
                <c:pt idx="2439">
                  <c:v>12.15</c:v>
                </c:pt>
                <c:pt idx="2440">
                  <c:v>12.15</c:v>
                </c:pt>
                <c:pt idx="2441">
                  <c:v>12.15</c:v>
                </c:pt>
                <c:pt idx="2442">
                  <c:v>12.15</c:v>
                </c:pt>
                <c:pt idx="2443">
                  <c:v>12.15</c:v>
                </c:pt>
                <c:pt idx="2444">
                  <c:v>12.15</c:v>
                </c:pt>
                <c:pt idx="2445">
                  <c:v>12.155</c:v>
                </c:pt>
                <c:pt idx="2446">
                  <c:v>12.155</c:v>
                </c:pt>
                <c:pt idx="2447">
                  <c:v>12.155</c:v>
                </c:pt>
                <c:pt idx="2448">
                  <c:v>12.155</c:v>
                </c:pt>
                <c:pt idx="2449">
                  <c:v>12.155</c:v>
                </c:pt>
                <c:pt idx="2450">
                  <c:v>12.155</c:v>
                </c:pt>
                <c:pt idx="2451">
                  <c:v>12.155</c:v>
                </c:pt>
                <c:pt idx="2452">
                  <c:v>12.155</c:v>
                </c:pt>
                <c:pt idx="2453">
                  <c:v>12.16</c:v>
                </c:pt>
                <c:pt idx="2454">
                  <c:v>12.16</c:v>
                </c:pt>
                <c:pt idx="2455">
                  <c:v>12.16</c:v>
                </c:pt>
                <c:pt idx="2456">
                  <c:v>12.16</c:v>
                </c:pt>
                <c:pt idx="2457">
                  <c:v>12.16</c:v>
                </c:pt>
                <c:pt idx="2458">
                  <c:v>12.16</c:v>
                </c:pt>
                <c:pt idx="2459">
                  <c:v>12.16</c:v>
                </c:pt>
                <c:pt idx="2460">
                  <c:v>12.16</c:v>
                </c:pt>
                <c:pt idx="2461">
                  <c:v>12.165</c:v>
                </c:pt>
                <c:pt idx="2462">
                  <c:v>12.165</c:v>
                </c:pt>
                <c:pt idx="2463">
                  <c:v>12.165</c:v>
                </c:pt>
                <c:pt idx="2464">
                  <c:v>12.165</c:v>
                </c:pt>
                <c:pt idx="2465">
                  <c:v>12.165</c:v>
                </c:pt>
                <c:pt idx="2466">
                  <c:v>12.165</c:v>
                </c:pt>
                <c:pt idx="2467">
                  <c:v>12.165</c:v>
                </c:pt>
                <c:pt idx="2468">
                  <c:v>12.165</c:v>
                </c:pt>
                <c:pt idx="2469">
                  <c:v>12.165</c:v>
                </c:pt>
                <c:pt idx="2470">
                  <c:v>12.17</c:v>
                </c:pt>
                <c:pt idx="2471">
                  <c:v>12.17</c:v>
                </c:pt>
                <c:pt idx="2472">
                  <c:v>12.17</c:v>
                </c:pt>
                <c:pt idx="2473">
                  <c:v>12.17</c:v>
                </c:pt>
                <c:pt idx="2474">
                  <c:v>12.17</c:v>
                </c:pt>
                <c:pt idx="2475">
                  <c:v>12.17</c:v>
                </c:pt>
                <c:pt idx="2476">
                  <c:v>12.17</c:v>
                </c:pt>
                <c:pt idx="2477">
                  <c:v>12.17</c:v>
                </c:pt>
                <c:pt idx="2478">
                  <c:v>12.17</c:v>
                </c:pt>
                <c:pt idx="2479">
                  <c:v>12.175</c:v>
                </c:pt>
                <c:pt idx="2480">
                  <c:v>12.175</c:v>
                </c:pt>
                <c:pt idx="2481">
                  <c:v>12.175</c:v>
                </c:pt>
                <c:pt idx="2482">
                  <c:v>12.175</c:v>
                </c:pt>
                <c:pt idx="2483">
                  <c:v>12.175</c:v>
                </c:pt>
                <c:pt idx="2484">
                  <c:v>12.175</c:v>
                </c:pt>
                <c:pt idx="2485">
                  <c:v>12.175</c:v>
                </c:pt>
                <c:pt idx="2486">
                  <c:v>12.175</c:v>
                </c:pt>
                <c:pt idx="2487">
                  <c:v>12.18</c:v>
                </c:pt>
                <c:pt idx="2488">
                  <c:v>12.18</c:v>
                </c:pt>
                <c:pt idx="2489">
                  <c:v>12.18</c:v>
                </c:pt>
                <c:pt idx="2490">
                  <c:v>12.18</c:v>
                </c:pt>
                <c:pt idx="2491">
                  <c:v>12.18</c:v>
                </c:pt>
                <c:pt idx="2492">
                  <c:v>12.18</c:v>
                </c:pt>
                <c:pt idx="2493">
                  <c:v>12.18</c:v>
                </c:pt>
                <c:pt idx="2494">
                  <c:v>12.18</c:v>
                </c:pt>
                <c:pt idx="2495">
                  <c:v>12.185</c:v>
                </c:pt>
                <c:pt idx="2496">
                  <c:v>12.185</c:v>
                </c:pt>
                <c:pt idx="2497">
                  <c:v>12.185</c:v>
                </c:pt>
                <c:pt idx="2498">
                  <c:v>12.185</c:v>
                </c:pt>
                <c:pt idx="2499">
                  <c:v>12.185</c:v>
                </c:pt>
                <c:pt idx="2500">
                  <c:v>12.185</c:v>
                </c:pt>
                <c:pt idx="2501">
                  <c:v>12.185</c:v>
                </c:pt>
                <c:pt idx="2502">
                  <c:v>12.185</c:v>
                </c:pt>
                <c:pt idx="2503">
                  <c:v>12.19</c:v>
                </c:pt>
                <c:pt idx="2504">
                  <c:v>12.19</c:v>
                </c:pt>
                <c:pt idx="2505">
                  <c:v>12.19</c:v>
                </c:pt>
                <c:pt idx="2506">
                  <c:v>12.19</c:v>
                </c:pt>
                <c:pt idx="2507">
                  <c:v>12.19</c:v>
                </c:pt>
                <c:pt idx="2508">
                  <c:v>12.19</c:v>
                </c:pt>
                <c:pt idx="2509">
                  <c:v>12.19</c:v>
                </c:pt>
                <c:pt idx="2510">
                  <c:v>12.19</c:v>
                </c:pt>
                <c:pt idx="2511">
                  <c:v>12.195</c:v>
                </c:pt>
                <c:pt idx="2512">
                  <c:v>12.195</c:v>
                </c:pt>
                <c:pt idx="2513">
                  <c:v>12.195</c:v>
                </c:pt>
                <c:pt idx="2514">
                  <c:v>12.195</c:v>
                </c:pt>
                <c:pt idx="2515">
                  <c:v>12.195</c:v>
                </c:pt>
                <c:pt idx="2516">
                  <c:v>12.195</c:v>
                </c:pt>
                <c:pt idx="2517">
                  <c:v>12.195</c:v>
                </c:pt>
                <c:pt idx="2518">
                  <c:v>12.2</c:v>
                </c:pt>
                <c:pt idx="2519">
                  <c:v>12.2</c:v>
                </c:pt>
                <c:pt idx="2520">
                  <c:v>12.2</c:v>
                </c:pt>
                <c:pt idx="2521">
                  <c:v>12.2</c:v>
                </c:pt>
                <c:pt idx="2522">
                  <c:v>12.2</c:v>
                </c:pt>
                <c:pt idx="2523">
                  <c:v>12.2</c:v>
                </c:pt>
                <c:pt idx="2524">
                  <c:v>12.205</c:v>
                </c:pt>
                <c:pt idx="2525">
                  <c:v>12.205</c:v>
                </c:pt>
                <c:pt idx="2526">
                  <c:v>12.205</c:v>
                </c:pt>
                <c:pt idx="2527">
                  <c:v>12.205</c:v>
                </c:pt>
                <c:pt idx="2528">
                  <c:v>12.205</c:v>
                </c:pt>
                <c:pt idx="2529">
                  <c:v>12.205</c:v>
                </c:pt>
                <c:pt idx="2530">
                  <c:v>12.205</c:v>
                </c:pt>
                <c:pt idx="2531">
                  <c:v>12.21</c:v>
                </c:pt>
                <c:pt idx="2532">
                  <c:v>12.21</c:v>
                </c:pt>
                <c:pt idx="2533">
                  <c:v>12.21</c:v>
                </c:pt>
                <c:pt idx="2534">
                  <c:v>12.21</c:v>
                </c:pt>
                <c:pt idx="2535">
                  <c:v>12.21</c:v>
                </c:pt>
                <c:pt idx="2536">
                  <c:v>12.21</c:v>
                </c:pt>
                <c:pt idx="2537">
                  <c:v>12.21</c:v>
                </c:pt>
                <c:pt idx="2538">
                  <c:v>12.215</c:v>
                </c:pt>
                <c:pt idx="2539">
                  <c:v>12.215</c:v>
                </c:pt>
                <c:pt idx="2540">
                  <c:v>12.215</c:v>
                </c:pt>
                <c:pt idx="2541">
                  <c:v>12.215</c:v>
                </c:pt>
                <c:pt idx="2542">
                  <c:v>12.215</c:v>
                </c:pt>
                <c:pt idx="2543">
                  <c:v>12.215</c:v>
                </c:pt>
                <c:pt idx="2544">
                  <c:v>12.22</c:v>
                </c:pt>
                <c:pt idx="2545">
                  <c:v>12.22</c:v>
                </c:pt>
                <c:pt idx="2546">
                  <c:v>12.22</c:v>
                </c:pt>
                <c:pt idx="2547">
                  <c:v>12.22</c:v>
                </c:pt>
                <c:pt idx="2548">
                  <c:v>12.22</c:v>
                </c:pt>
                <c:pt idx="2549">
                  <c:v>12.22</c:v>
                </c:pt>
                <c:pt idx="2550">
                  <c:v>12.225</c:v>
                </c:pt>
                <c:pt idx="2551">
                  <c:v>12.225</c:v>
                </c:pt>
                <c:pt idx="2552">
                  <c:v>12.225</c:v>
                </c:pt>
                <c:pt idx="2553">
                  <c:v>12.225</c:v>
                </c:pt>
                <c:pt idx="2554">
                  <c:v>12.225</c:v>
                </c:pt>
                <c:pt idx="2555">
                  <c:v>12.23</c:v>
                </c:pt>
                <c:pt idx="2556">
                  <c:v>12.23</c:v>
                </c:pt>
                <c:pt idx="2557">
                  <c:v>12.23</c:v>
                </c:pt>
                <c:pt idx="2558">
                  <c:v>12.23</c:v>
                </c:pt>
                <c:pt idx="2559">
                  <c:v>12.23</c:v>
                </c:pt>
                <c:pt idx="2560">
                  <c:v>12.23</c:v>
                </c:pt>
                <c:pt idx="2561">
                  <c:v>12.235</c:v>
                </c:pt>
                <c:pt idx="2562">
                  <c:v>12.235</c:v>
                </c:pt>
                <c:pt idx="2563">
                  <c:v>12.235</c:v>
                </c:pt>
                <c:pt idx="2564">
                  <c:v>12.235</c:v>
                </c:pt>
                <c:pt idx="2565">
                  <c:v>12.235</c:v>
                </c:pt>
                <c:pt idx="2566">
                  <c:v>12.24</c:v>
                </c:pt>
                <c:pt idx="2567">
                  <c:v>12.24</c:v>
                </c:pt>
                <c:pt idx="2568">
                  <c:v>12.24</c:v>
                </c:pt>
                <c:pt idx="2569">
                  <c:v>12.24</c:v>
                </c:pt>
                <c:pt idx="2570">
                  <c:v>12.24</c:v>
                </c:pt>
                <c:pt idx="2571">
                  <c:v>12.24</c:v>
                </c:pt>
                <c:pt idx="2572">
                  <c:v>12.245</c:v>
                </c:pt>
                <c:pt idx="2573">
                  <c:v>12.245</c:v>
                </c:pt>
                <c:pt idx="2574">
                  <c:v>12.245</c:v>
                </c:pt>
                <c:pt idx="2575">
                  <c:v>12.245</c:v>
                </c:pt>
                <c:pt idx="2576">
                  <c:v>12.245</c:v>
                </c:pt>
                <c:pt idx="2577">
                  <c:v>12.25</c:v>
                </c:pt>
                <c:pt idx="2578">
                  <c:v>12.25</c:v>
                </c:pt>
                <c:pt idx="2579">
                  <c:v>12.25</c:v>
                </c:pt>
                <c:pt idx="2580">
                  <c:v>12.25</c:v>
                </c:pt>
                <c:pt idx="2581">
                  <c:v>12.25</c:v>
                </c:pt>
                <c:pt idx="2582">
                  <c:v>12.25</c:v>
                </c:pt>
                <c:pt idx="2583">
                  <c:v>12.255</c:v>
                </c:pt>
                <c:pt idx="2584">
                  <c:v>12.255</c:v>
                </c:pt>
                <c:pt idx="2585">
                  <c:v>12.255</c:v>
                </c:pt>
                <c:pt idx="2586">
                  <c:v>12.255</c:v>
                </c:pt>
                <c:pt idx="2587">
                  <c:v>12.255</c:v>
                </c:pt>
                <c:pt idx="2588">
                  <c:v>12.26</c:v>
                </c:pt>
                <c:pt idx="2589">
                  <c:v>12.26</c:v>
                </c:pt>
                <c:pt idx="2590">
                  <c:v>12.26</c:v>
                </c:pt>
                <c:pt idx="2591">
                  <c:v>12.26</c:v>
                </c:pt>
                <c:pt idx="2592">
                  <c:v>12.26</c:v>
                </c:pt>
                <c:pt idx="2593">
                  <c:v>12.26</c:v>
                </c:pt>
                <c:pt idx="2594">
                  <c:v>12.265</c:v>
                </c:pt>
                <c:pt idx="2595">
                  <c:v>12.265</c:v>
                </c:pt>
                <c:pt idx="2596">
                  <c:v>12.265</c:v>
                </c:pt>
                <c:pt idx="2597">
                  <c:v>12.265</c:v>
                </c:pt>
                <c:pt idx="2598">
                  <c:v>12.265</c:v>
                </c:pt>
                <c:pt idx="2599">
                  <c:v>12.27</c:v>
                </c:pt>
                <c:pt idx="2600">
                  <c:v>12.27</c:v>
                </c:pt>
                <c:pt idx="2601">
                  <c:v>12.27</c:v>
                </c:pt>
                <c:pt idx="2602">
                  <c:v>12.27</c:v>
                </c:pt>
                <c:pt idx="2603">
                  <c:v>12.27</c:v>
                </c:pt>
                <c:pt idx="2604">
                  <c:v>12.27</c:v>
                </c:pt>
                <c:pt idx="2605">
                  <c:v>12.275</c:v>
                </c:pt>
                <c:pt idx="2606">
                  <c:v>12.275</c:v>
                </c:pt>
                <c:pt idx="2607">
                  <c:v>12.275</c:v>
                </c:pt>
                <c:pt idx="2608">
                  <c:v>12.275</c:v>
                </c:pt>
                <c:pt idx="2609">
                  <c:v>12.275</c:v>
                </c:pt>
                <c:pt idx="2610">
                  <c:v>12.275</c:v>
                </c:pt>
                <c:pt idx="2611">
                  <c:v>12.28</c:v>
                </c:pt>
                <c:pt idx="2612">
                  <c:v>12.28</c:v>
                </c:pt>
                <c:pt idx="2613">
                  <c:v>12.28</c:v>
                </c:pt>
                <c:pt idx="2614">
                  <c:v>12.28</c:v>
                </c:pt>
                <c:pt idx="2615">
                  <c:v>12.28</c:v>
                </c:pt>
                <c:pt idx="2616">
                  <c:v>12.28</c:v>
                </c:pt>
                <c:pt idx="2617">
                  <c:v>12.28</c:v>
                </c:pt>
                <c:pt idx="2618">
                  <c:v>12.285</c:v>
                </c:pt>
                <c:pt idx="2619">
                  <c:v>12.285</c:v>
                </c:pt>
                <c:pt idx="2620">
                  <c:v>12.285</c:v>
                </c:pt>
                <c:pt idx="2621">
                  <c:v>12.285</c:v>
                </c:pt>
                <c:pt idx="2622">
                  <c:v>12.285</c:v>
                </c:pt>
                <c:pt idx="2623">
                  <c:v>12.285</c:v>
                </c:pt>
                <c:pt idx="2624">
                  <c:v>12.285</c:v>
                </c:pt>
                <c:pt idx="2625">
                  <c:v>12.29</c:v>
                </c:pt>
                <c:pt idx="2626">
                  <c:v>12.29</c:v>
                </c:pt>
                <c:pt idx="2627">
                  <c:v>12.29</c:v>
                </c:pt>
                <c:pt idx="2628">
                  <c:v>12.29</c:v>
                </c:pt>
                <c:pt idx="2629">
                  <c:v>12.29</c:v>
                </c:pt>
                <c:pt idx="2630">
                  <c:v>12.29</c:v>
                </c:pt>
                <c:pt idx="2631">
                  <c:v>12.29</c:v>
                </c:pt>
                <c:pt idx="2632">
                  <c:v>12.295</c:v>
                </c:pt>
                <c:pt idx="2633">
                  <c:v>12.295</c:v>
                </c:pt>
                <c:pt idx="2634">
                  <c:v>12.295</c:v>
                </c:pt>
                <c:pt idx="2635">
                  <c:v>12.295</c:v>
                </c:pt>
                <c:pt idx="2636">
                  <c:v>12.295</c:v>
                </c:pt>
                <c:pt idx="2637">
                  <c:v>12.295</c:v>
                </c:pt>
                <c:pt idx="2638">
                  <c:v>12.295</c:v>
                </c:pt>
                <c:pt idx="2639">
                  <c:v>12.3</c:v>
                </c:pt>
                <c:pt idx="2640">
                  <c:v>12.3</c:v>
                </c:pt>
                <c:pt idx="2641">
                  <c:v>12.3</c:v>
                </c:pt>
                <c:pt idx="2642">
                  <c:v>12.3</c:v>
                </c:pt>
                <c:pt idx="2643">
                  <c:v>12.3</c:v>
                </c:pt>
                <c:pt idx="2644">
                  <c:v>12.3</c:v>
                </c:pt>
                <c:pt idx="2645">
                  <c:v>12.3</c:v>
                </c:pt>
                <c:pt idx="2646">
                  <c:v>12.3</c:v>
                </c:pt>
                <c:pt idx="2647">
                  <c:v>12.305</c:v>
                </c:pt>
                <c:pt idx="2648">
                  <c:v>12.305</c:v>
                </c:pt>
                <c:pt idx="2649">
                  <c:v>12.305</c:v>
                </c:pt>
                <c:pt idx="2650">
                  <c:v>12.305</c:v>
                </c:pt>
                <c:pt idx="2651">
                  <c:v>12.305</c:v>
                </c:pt>
                <c:pt idx="2652">
                  <c:v>12.305</c:v>
                </c:pt>
                <c:pt idx="2653">
                  <c:v>12.305</c:v>
                </c:pt>
                <c:pt idx="2654">
                  <c:v>12.305</c:v>
                </c:pt>
                <c:pt idx="2655">
                  <c:v>12.31</c:v>
                </c:pt>
                <c:pt idx="2656">
                  <c:v>12.31</c:v>
                </c:pt>
                <c:pt idx="2657">
                  <c:v>12.31</c:v>
                </c:pt>
                <c:pt idx="2658">
                  <c:v>12.31</c:v>
                </c:pt>
                <c:pt idx="2659">
                  <c:v>12.31</c:v>
                </c:pt>
                <c:pt idx="2660">
                  <c:v>12.31</c:v>
                </c:pt>
                <c:pt idx="2661">
                  <c:v>12.31</c:v>
                </c:pt>
                <c:pt idx="2662">
                  <c:v>12.31</c:v>
                </c:pt>
                <c:pt idx="2663">
                  <c:v>12.31</c:v>
                </c:pt>
                <c:pt idx="2664">
                  <c:v>12.315</c:v>
                </c:pt>
                <c:pt idx="2665">
                  <c:v>12.315</c:v>
                </c:pt>
                <c:pt idx="2666">
                  <c:v>12.315</c:v>
                </c:pt>
                <c:pt idx="2667">
                  <c:v>12.315</c:v>
                </c:pt>
                <c:pt idx="2668">
                  <c:v>12.315</c:v>
                </c:pt>
                <c:pt idx="2669">
                  <c:v>12.315</c:v>
                </c:pt>
                <c:pt idx="2670">
                  <c:v>12.315</c:v>
                </c:pt>
                <c:pt idx="2671">
                  <c:v>12.315</c:v>
                </c:pt>
                <c:pt idx="2672">
                  <c:v>12.315</c:v>
                </c:pt>
                <c:pt idx="2673">
                  <c:v>12.32</c:v>
                </c:pt>
                <c:pt idx="2674">
                  <c:v>12.32</c:v>
                </c:pt>
                <c:pt idx="2675">
                  <c:v>12.32</c:v>
                </c:pt>
                <c:pt idx="2676">
                  <c:v>12.32</c:v>
                </c:pt>
                <c:pt idx="2677">
                  <c:v>12.32</c:v>
                </c:pt>
                <c:pt idx="2678">
                  <c:v>12.32</c:v>
                </c:pt>
                <c:pt idx="2679">
                  <c:v>12.32</c:v>
                </c:pt>
                <c:pt idx="2680">
                  <c:v>12.32</c:v>
                </c:pt>
                <c:pt idx="2681">
                  <c:v>12.32</c:v>
                </c:pt>
                <c:pt idx="2682">
                  <c:v>12.325</c:v>
                </c:pt>
                <c:pt idx="2683">
                  <c:v>12.325</c:v>
                </c:pt>
                <c:pt idx="2684">
                  <c:v>12.325</c:v>
                </c:pt>
                <c:pt idx="2685">
                  <c:v>12.325</c:v>
                </c:pt>
                <c:pt idx="2686">
                  <c:v>12.325</c:v>
                </c:pt>
                <c:pt idx="2687">
                  <c:v>12.325</c:v>
                </c:pt>
                <c:pt idx="2688">
                  <c:v>12.325</c:v>
                </c:pt>
                <c:pt idx="2689">
                  <c:v>12.325</c:v>
                </c:pt>
                <c:pt idx="2690">
                  <c:v>12.325</c:v>
                </c:pt>
                <c:pt idx="2691">
                  <c:v>12.325</c:v>
                </c:pt>
                <c:pt idx="2692">
                  <c:v>12.33</c:v>
                </c:pt>
                <c:pt idx="2693">
                  <c:v>12.33</c:v>
                </c:pt>
                <c:pt idx="2694">
                  <c:v>12.33</c:v>
                </c:pt>
                <c:pt idx="2695">
                  <c:v>12.33</c:v>
                </c:pt>
                <c:pt idx="2696">
                  <c:v>12.33</c:v>
                </c:pt>
                <c:pt idx="2697">
                  <c:v>12.33</c:v>
                </c:pt>
                <c:pt idx="2698">
                  <c:v>12.33</c:v>
                </c:pt>
                <c:pt idx="2699">
                  <c:v>12.33</c:v>
                </c:pt>
                <c:pt idx="2700">
                  <c:v>12.33</c:v>
                </c:pt>
                <c:pt idx="2701">
                  <c:v>12.33</c:v>
                </c:pt>
                <c:pt idx="2702">
                  <c:v>12.33</c:v>
                </c:pt>
                <c:pt idx="2703">
                  <c:v>12.33</c:v>
                </c:pt>
                <c:pt idx="2704">
                  <c:v>12.335</c:v>
                </c:pt>
                <c:pt idx="2705">
                  <c:v>12.335</c:v>
                </c:pt>
                <c:pt idx="2706">
                  <c:v>12.335</c:v>
                </c:pt>
                <c:pt idx="2707">
                  <c:v>12.335</c:v>
                </c:pt>
                <c:pt idx="2708">
                  <c:v>12.335</c:v>
                </c:pt>
                <c:pt idx="2709">
                  <c:v>12.335</c:v>
                </c:pt>
                <c:pt idx="2710">
                  <c:v>12.335</c:v>
                </c:pt>
                <c:pt idx="2711">
                  <c:v>12.335</c:v>
                </c:pt>
                <c:pt idx="2712">
                  <c:v>12.335</c:v>
                </c:pt>
                <c:pt idx="2713">
                  <c:v>12.335</c:v>
                </c:pt>
                <c:pt idx="2714">
                  <c:v>12.335</c:v>
                </c:pt>
                <c:pt idx="2715">
                  <c:v>12.335</c:v>
                </c:pt>
                <c:pt idx="2716">
                  <c:v>12.335</c:v>
                </c:pt>
                <c:pt idx="2717">
                  <c:v>12.34</c:v>
                </c:pt>
                <c:pt idx="2718">
                  <c:v>12.34</c:v>
                </c:pt>
                <c:pt idx="2719">
                  <c:v>12.34</c:v>
                </c:pt>
                <c:pt idx="2720">
                  <c:v>12.34</c:v>
                </c:pt>
                <c:pt idx="2721">
                  <c:v>12.34</c:v>
                </c:pt>
                <c:pt idx="2722">
                  <c:v>12.34</c:v>
                </c:pt>
                <c:pt idx="2723">
                  <c:v>12.34</c:v>
                </c:pt>
                <c:pt idx="2724">
                  <c:v>12.34</c:v>
                </c:pt>
                <c:pt idx="2725">
                  <c:v>12.34</c:v>
                </c:pt>
                <c:pt idx="2726">
                  <c:v>12.34</c:v>
                </c:pt>
                <c:pt idx="2727">
                  <c:v>12.34</c:v>
                </c:pt>
                <c:pt idx="2728">
                  <c:v>12.34</c:v>
                </c:pt>
                <c:pt idx="2729">
                  <c:v>12.34</c:v>
                </c:pt>
                <c:pt idx="2730">
                  <c:v>12.34</c:v>
                </c:pt>
                <c:pt idx="2731">
                  <c:v>12.345</c:v>
                </c:pt>
                <c:pt idx="2732">
                  <c:v>12.345</c:v>
                </c:pt>
                <c:pt idx="2733">
                  <c:v>12.345</c:v>
                </c:pt>
                <c:pt idx="2734">
                  <c:v>12.345</c:v>
                </c:pt>
                <c:pt idx="2735">
                  <c:v>12.345</c:v>
                </c:pt>
                <c:pt idx="2736">
                  <c:v>12.345</c:v>
                </c:pt>
                <c:pt idx="2737">
                  <c:v>12.345</c:v>
                </c:pt>
                <c:pt idx="2738">
                  <c:v>12.345</c:v>
                </c:pt>
                <c:pt idx="2739">
                  <c:v>12.345</c:v>
                </c:pt>
                <c:pt idx="2740">
                  <c:v>12.345</c:v>
                </c:pt>
                <c:pt idx="2741">
                  <c:v>12.345</c:v>
                </c:pt>
                <c:pt idx="2742">
                  <c:v>12.345</c:v>
                </c:pt>
                <c:pt idx="2743">
                  <c:v>12.35</c:v>
                </c:pt>
                <c:pt idx="2744">
                  <c:v>12.35</c:v>
                </c:pt>
                <c:pt idx="2745">
                  <c:v>12.35</c:v>
                </c:pt>
                <c:pt idx="2746">
                  <c:v>12.35</c:v>
                </c:pt>
                <c:pt idx="2747">
                  <c:v>12.35</c:v>
                </c:pt>
                <c:pt idx="2748">
                  <c:v>12.35</c:v>
                </c:pt>
                <c:pt idx="2749">
                  <c:v>12.35</c:v>
                </c:pt>
                <c:pt idx="2750">
                  <c:v>12.35</c:v>
                </c:pt>
                <c:pt idx="2751">
                  <c:v>12.35</c:v>
                </c:pt>
                <c:pt idx="2752">
                  <c:v>12.35</c:v>
                </c:pt>
                <c:pt idx="2753">
                  <c:v>12.355</c:v>
                </c:pt>
                <c:pt idx="2754">
                  <c:v>12.355</c:v>
                </c:pt>
                <c:pt idx="2755">
                  <c:v>12.355</c:v>
                </c:pt>
                <c:pt idx="2756">
                  <c:v>12.355</c:v>
                </c:pt>
                <c:pt idx="2757">
                  <c:v>12.355</c:v>
                </c:pt>
                <c:pt idx="2758">
                  <c:v>12.355</c:v>
                </c:pt>
                <c:pt idx="2759">
                  <c:v>12.355</c:v>
                </c:pt>
                <c:pt idx="2760">
                  <c:v>12.355</c:v>
                </c:pt>
                <c:pt idx="2761">
                  <c:v>12.355</c:v>
                </c:pt>
                <c:pt idx="2762">
                  <c:v>12.36</c:v>
                </c:pt>
                <c:pt idx="2763">
                  <c:v>12.36</c:v>
                </c:pt>
                <c:pt idx="2764">
                  <c:v>12.36</c:v>
                </c:pt>
                <c:pt idx="2765">
                  <c:v>12.36</c:v>
                </c:pt>
                <c:pt idx="2766">
                  <c:v>12.36</c:v>
                </c:pt>
                <c:pt idx="2767">
                  <c:v>12.36</c:v>
                </c:pt>
                <c:pt idx="2768">
                  <c:v>12.36</c:v>
                </c:pt>
                <c:pt idx="2769">
                  <c:v>12.36</c:v>
                </c:pt>
                <c:pt idx="2770">
                  <c:v>12.365</c:v>
                </c:pt>
                <c:pt idx="2771">
                  <c:v>12.365</c:v>
                </c:pt>
                <c:pt idx="2772">
                  <c:v>12.365</c:v>
                </c:pt>
                <c:pt idx="2773">
                  <c:v>12.365</c:v>
                </c:pt>
                <c:pt idx="2774">
                  <c:v>12.365</c:v>
                </c:pt>
                <c:pt idx="2775">
                  <c:v>12.365</c:v>
                </c:pt>
                <c:pt idx="2776">
                  <c:v>12.365</c:v>
                </c:pt>
                <c:pt idx="2777">
                  <c:v>12.37</c:v>
                </c:pt>
                <c:pt idx="2778">
                  <c:v>12.37</c:v>
                </c:pt>
                <c:pt idx="2779">
                  <c:v>12.37</c:v>
                </c:pt>
                <c:pt idx="2780">
                  <c:v>12.37</c:v>
                </c:pt>
                <c:pt idx="2781">
                  <c:v>12.37</c:v>
                </c:pt>
                <c:pt idx="2782">
                  <c:v>12.37</c:v>
                </c:pt>
                <c:pt idx="2783">
                  <c:v>12.37</c:v>
                </c:pt>
                <c:pt idx="2784">
                  <c:v>12.375</c:v>
                </c:pt>
                <c:pt idx="2785">
                  <c:v>12.375</c:v>
                </c:pt>
                <c:pt idx="2786">
                  <c:v>12.375</c:v>
                </c:pt>
                <c:pt idx="2787">
                  <c:v>12.375</c:v>
                </c:pt>
                <c:pt idx="2788">
                  <c:v>12.375</c:v>
                </c:pt>
                <c:pt idx="2789">
                  <c:v>12.375</c:v>
                </c:pt>
                <c:pt idx="2790">
                  <c:v>12.375</c:v>
                </c:pt>
                <c:pt idx="2791">
                  <c:v>12.38</c:v>
                </c:pt>
                <c:pt idx="2792">
                  <c:v>12.38</c:v>
                </c:pt>
                <c:pt idx="2793">
                  <c:v>12.38</c:v>
                </c:pt>
                <c:pt idx="2794">
                  <c:v>12.38</c:v>
                </c:pt>
                <c:pt idx="2795">
                  <c:v>12.38</c:v>
                </c:pt>
                <c:pt idx="2796">
                  <c:v>12.38</c:v>
                </c:pt>
                <c:pt idx="2797">
                  <c:v>12.38</c:v>
                </c:pt>
                <c:pt idx="2798">
                  <c:v>12.385</c:v>
                </c:pt>
                <c:pt idx="2799">
                  <c:v>12.385</c:v>
                </c:pt>
                <c:pt idx="2800">
                  <c:v>12.385</c:v>
                </c:pt>
                <c:pt idx="2801">
                  <c:v>12.385</c:v>
                </c:pt>
                <c:pt idx="2802">
                  <c:v>12.385</c:v>
                </c:pt>
                <c:pt idx="2803">
                  <c:v>12.385</c:v>
                </c:pt>
                <c:pt idx="2804">
                  <c:v>12.385</c:v>
                </c:pt>
                <c:pt idx="2805">
                  <c:v>12.39</c:v>
                </c:pt>
                <c:pt idx="2806">
                  <c:v>12.39</c:v>
                </c:pt>
                <c:pt idx="2807">
                  <c:v>12.39</c:v>
                </c:pt>
                <c:pt idx="2808">
                  <c:v>12.39</c:v>
                </c:pt>
                <c:pt idx="2809">
                  <c:v>12.39</c:v>
                </c:pt>
                <c:pt idx="2810">
                  <c:v>12.39</c:v>
                </c:pt>
                <c:pt idx="2811">
                  <c:v>12.39</c:v>
                </c:pt>
                <c:pt idx="2812">
                  <c:v>12.395</c:v>
                </c:pt>
                <c:pt idx="2813">
                  <c:v>12.395</c:v>
                </c:pt>
                <c:pt idx="2814">
                  <c:v>12.395</c:v>
                </c:pt>
                <c:pt idx="2815">
                  <c:v>12.395</c:v>
                </c:pt>
                <c:pt idx="2816">
                  <c:v>12.395</c:v>
                </c:pt>
                <c:pt idx="2817">
                  <c:v>12.395</c:v>
                </c:pt>
                <c:pt idx="2818">
                  <c:v>12.395</c:v>
                </c:pt>
                <c:pt idx="2819">
                  <c:v>12.4</c:v>
                </c:pt>
                <c:pt idx="2820">
                  <c:v>12.4</c:v>
                </c:pt>
                <c:pt idx="2821">
                  <c:v>12.4</c:v>
                </c:pt>
                <c:pt idx="2822">
                  <c:v>12.4</c:v>
                </c:pt>
                <c:pt idx="2823">
                  <c:v>12.4</c:v>
                </c:pt>
                <c:pt idx="2824">
                  <c:v>12.4</c:v>
                </c:pt>
                <c:pt idx="2825">
                  <c:v>12.4</c:v>
                </c:pt>
                <c:pt idx="2826">
                  <c:v>12.405</c:v>
                </c:pt>
                <c:pt idx="2827">
                  <c:v>12.405</c:v>
                </c:pt>
                <c:pt idx="2828">
                  <c:v>12.405</c:v>
                </c:pt>
                <c:pt idx="2829">
                  <c:v>12.405</c:v>
                </c:pt>
                <c:pt idx="2830">
                  <c:v>12.405</c:v>
                </c:pt>
                <c:pt idx="2831">
                  <c:v>12.405</c:v>
                </c:pt>
                <c:pt idx="2832">
                  <c:v>12.405</c:v>
                </c:pt>
                <c:pt idx="2833">
                  <c:v>12.41</c:v>
                </c:pt>
                <c:pt idx="2834">
                  <c:v>12.41</c:v>
                </c:pt>
                <c:pt idx="2835">
                  <c:v>12.41</c:v>
                </c:pt>
                <c:pt idx="2836">
                  <c:v>12.41</c:v>
                </c:pt>
                <c:pt idx="2837">
                  <c:v>12.41</c:v>
                </c:pt>
                <c:pt idx="2838">
                  <c:v>12.41</c:v>
                </c:pt>
                <c:pt idx="2839">
                  <c:v>12.41</c:v>
                </c:pt>
                <c:pt idx="2840">
                  <c:v>12.415</c:v>
                </c:pt>
                <c:pt idx="2841">
                  <c:v>12.415</c:v>
                </c:pt>
                <c:pt idx="2842">
                  <c:v>12.415</c:v>
                </c:pt>
                <c:pt idx="2843">
                  <c:v>12.415</c:v>
                </c:pt>
                <c:pt idx="2844">
                  <c:v>12.415</c:v>
                </c:pt>
                <c:pt idx="2845">
                  <c:v>12.415</c:v>
                </c:pt>
                <c:pt idx="2846">
                  <c:v>12.42</c:v>
                </c:pt>
                <c:pt idx="2847">
                  <c:v>12.42</c:v>
                </c:pt>
                <c:pt idx="2848">
                  <c:v>12.42</c:v>
                </c:pt>
                <c:pt idx="2849">
                  <c:v>12.42</c:v>
                </c:pt>
                <c:pt idx="2850">
                  <c:v>12.42</c:v>
                </c:pt>
                <c:pt idx="2851">
                  <c:v>12.42</c:v>
                </c:pt>
                <c:pt idx="2852">
                  <c:v>12.42</c:v>
                </c:pt>
                <c:pt idx="2853">
                  <c:v>12.425</c:v>
                </c:pt>
                <c:pt idx="2854">
                  <c:v>12.425</c:v>
                </c:pt>
                <c:pt idx="2855">
                  <c:v>12.425</c:v>
                </c:pt>
                <c:pt idx="2856">
                  <c:v>12.425</c:v>
                </c:pt>
                <c:pt idx="2857">
                  <c:v>12.425</c:v>
                </c:pt>
                <c:pt idx="2858">
                  <c:v>12.425</c:v>
                </c:pt>
                <c:pt idx="2859">
                  <c:v>12.425</c:v>
                </c:pt>
                <c:pt idx="2860">
                  <c:v>12.425</c:v>
                </c:pt>
                <c:pt idx="2861">
                  <c:v>12.43</c:v>
                </c:pt>
                <c:pt idx="2862">
                  <c:v>12.43</c:v>
                </c:pt>
                <c:pt idx="2863">
                  <c:v>12.43</c:v>
                </c:pt>
                <c:pt idx="2864">
                  <c:v>12.43</c:v>
                </c:pt>
                <c:pt idx="2865">
                  <c:v>12.43</c:v>
                </c:pt>
                <c:pt idx="2866">
                  <c:v>12.43</c:v>
                </c:pt>
                <c:pt idx="2867">
                  <c:v>12.43</c:v>
                </c:pt>
                <c:pt idx="2868">
                  <c:v>12.43</c:v>
                </c:pt>
                <c:pt idx="2869">
                  <c:v>12.435</c:v>
                </c:pt>
                <c:pt idx="2870">
                  <c:v>12.435</c:v>
                </c:pt>
                <c:pt idx="2871">
                  <c:v>12.435</c:v>
                </c:pt>
                <c:pt idx="2872">
                  <c:v>12.435</c:v>
                </c:pt>
                <c:pt idx="2873">
                  <c:v>12.435</c:v>
                </c:pt>
                <c:pt idx="2874">
                  <c:v>12.435</c:v>
                </c:pt>
                <c:pt idx="2875">
                  <c:v>12.435</c:v>
                </c:pt>
                <c:pt idx="2876">
                  <c:v>12.435</c:v>
                </c:pt>
                <c:pt idx="2877">
                  <c:v>12.435</c:v>
                </c:pt>
                <c:pt idx="2878">
                  <c:v>12.435</c:v>
                </c:pt>
                <c:pt idx="2879">
                  <c:v>12.44</c:v>
                </c:pt>
                <c:pt idx="2880">
                  <c:v>12.44</c:v>
                </c:pt>
                <c:pt idx="2881">
                  <c:v>12.44</c:v>
                </c:pt>
                <c:pt idx="2882">
                  <c:v>12.44</c:v>
                </c:pt>
                <c:pt idx="2883">
                  <c:v>12.44</c:v>
                </c:pt>
                <c:pt idx="2884">
                  <c:v>12.44</c:v>
                </c:pt>
                <c:pt idx="2885">
                  <c:v>12.44</c:v>
                </c:pt>
                <c:pt idx="2886">
                  <c:v>12.44</c:v>
                </c:pt>
                <c:pt idx="2887">
                  <c:v>12.44</c:v>
                </c:pt>
                <c:pt idx="2888">
                  <c:v>12.44</c:v>
                </c:pt>
                <c:pt idx="2889">
                  <c:v>12.44</c:v>
                </c:pt>
                <c:pt idx="2890">
                  <c:v>12.44</c:v>
                </c:pt>
                <c:pt idx="2891">
                  <c:v>12.44</c:v>
                </c:pt>
                <c:pt idx="2892">
                  <c:v>12.44</c:v>
                </c:pt>
                <c:pt idx="2893">
                  <c:v>12.445</c:v>
                </c:pt>
                <c:pt idx="2894">
                  <c:v>12.445</c:v>
                </c:pt>
                <c:pt idx="2895">
                  <c:v>12.445</c:v>
                </c:pt>
                <c:pt idx="2896">
                  <c:v>12.445</c:v>
                </c:pt>
                <c:pt idx="2897">
                  <c:v>12.445</c:v>
                </c:pt>
                <c:pt idx="2898">
                  <c:v>12.445</c:v>
                </c:pt>
                <c:pt idx="2899">
                  <c:v>12.445</c:v>
                </c:pt>
                <c:pt idx="2900">
                  <c:v>12.445</c:v>
                </c:pt>
                <c:pt idx="2901">
                  <c:v>12.445</c:v>
                </c:pt>
                <c:pt idx="2902">
                  <c:v>12.445</c:v>
                </c:pt>
                <c:pt idx="2903">
                  <c:v>12.445</c:v>
                </c:pt>
                <c:pt idx="2904">
                  <c:v>12.445</c:v>
                </c:pt>
                <c:pt idx="2905">
                  <c:v>12.445</c:v>
                </c:pt>
                <c:pt idx="2906">
                  <c:v>12.445</c:v>
                </c:pt>
                <c:pt idx="2907">
                  <c:v>12.445</c:v>
                </c:pt>
                <c:pt idx="2908">
                  <c:v>12.445</c:v>
                </c:pt>
                <c:pt idx="2909">
                  <c:v>12.445</c:v>
                </c:pt>
                <c:pt idx="2910">
                  <c:v>12.445</c:v>
                </c:pt>
                <c:pt idx="2911">
                  <c:v>12.45</c:v>
                </c:pt>
                <c:pt idx="2912">
                  <c:v>12.45</c:v>
                </c:pt>
                <c:pt idx="2913">
                  <c:v>12.45</c:v>
                </c:pt>
                <c:pt idx="2914">
                  <c:v>12.45</c:v>
                </c:pt>
                <c:pt idx="2915">
                  <c:v>12.45</c:v>
                </c:pt>
                <c:pt idx="2916">
                  <c:v>12.45</c:v>
                </c:pt>
                <c:pt idx="2917">
                  <c:v>12.45</c:v>
                </c:pt>
                <c:pt idx="2918">
                  <c:v>12.45</c:v>
                </c:pt>
                <c:pt idx="2919">
                  <c:v>12.45</c:v>
                </c:pt>
                <c:pt idx="2920">
                  <c:v>12.45</c:v>
                </c:pt>
                <c:pt idx="2921">
                  <c:v>12.45</c:v>
                </c:pt>
                <c:pt idx="2922">
                  <c:v>12.45</c:v>
                </c:pt>
                <c:pt idx="2923">
                  <c:v>12.45</c:v>
                </c:pt>
                <c:pt idx="2924">
                  <c:v>12.45</c:v>
                </c:pt>
                <c:pt idx="2925">
                  <c:v>12.45</c:v>
                </c:pt>
                <c:pt idx="2926">
                  <c:v>12.455</c:v>
                </c:pt>
                <c:pt idx="2927">
                  <c:v>12.455</c:v>
                </c:pt>
                <c:pt idx="2928">
                  <c:v>12.455</c:v>
                </c:pt>
                <c:pt idx="2929">
                  <c:v>12.455</c:v>
                </c:pt>
                <c:pt idx="2930">
                  <c:v>12.455</c:v>
                </c:pt>
                <c:pt idx="2931">
                  <c:v>12.455</c:v>
                </c:pt>
                <c:pt idx="2932">
                  <c:v>12.455</c:v>
                </c:pt>
                <c:pt idx="2933">
                  <c:v>12.455</c:v>
                </c:pt>
                <c:pt idx="2934">
                  <c:v>12.455</c:v>
                </c:pt>
                <c:pt idx="2935">
                  <c:v>12.455</c:v>
                </c:pt>
                <c:pt idx="2936">
                  <c:v>12.455</c:v>
                </c:pt>
                <c:pt idx="2937">
                  <c:v>12.46</c:v>
                </c:pt>
                <c:pt idx="2938">
                  <c:v>12.46</c:v>
                </c:pt>
                <c:pt idx="2939">
                  <c:v>12.46</c:v>
                </c:pt>
                <c:pt idx="2940">
                  <c:v>12.46</c:v>
                </c:pt>
                <c:pt idx="2941">
                  <c:v>12.46</c:v>
                </c:pt>
                <c:pt idx="2942">
                  <c:v>12.46</c:v>
                </c:pt>
                <c:pt idx="2943">
                  <c:v>12.46</c:v>
                </c:pt>
                <c:pt idx="2944">
                  <c:v>12.46</c:v>
                </c:pt>
                <c:pt idx="2945">
                  <c:v>12.46</c:v>
                </c:pt>
                <c:pt idx="2946">
                  <c:v>12.465</c:v>
                </c:pt>
                <c:pt idx="2947">
                  <c:v>12.465</c:v>
                </c:pt>
                <c:pt idx="2948">
                  <c:v>12.465</c:v>
                </c:pt>
                <c:pt idx="2949">
                  <c:v>12.465</c:v>
                </c:pt>
                <c:pt idx="2950">
                  <c:v>12.465</c:v>
                </c:pt>
                <c:pt idx="2951">
                  <c:v>12.465</c:v>
                </c:pt>
                <c:pt idx="2952">
                  <c:v>12.465</c:v>
                </c:pt>
                <c:pt idx="2953">
                  <c:v>12.465</c:v>
                </c:pt>
                <c:pt idx="2954">
                  <c:v>12.465</c:v>
                </c:pt>
                <c:pt idx="2955">
                  <c:v>12.465</c:v>
                </c:pt>
                <c:pt idx="2956">
                  <c:v>12.465</c:v>
                </c:pt>
                <c:pt idx="2957">
                  <c:v>12.465</c:v>
                </c:pt>
                <c:pt idx="2958">
                  <c:v>12.47</c:v>
                </c:pt>
                <c:pt idx="2959">
                  <c:v>12.47</c:v>
                </c:pt>
                <c:pt idx="2960">
                  <c:v>12.47</c:v>
                </c:pt>
                <c:pt idx="2961">
                  <c:v>12.47</c:v>
                </c:pt>
                <c:pt idx="2962">
                  <c:v>12.47</c:v>
                </c:pt>
                <c:pt idx="2963">
                  <c:v>12.47</c:v>
                </c:pt>
                <c:pt idx="2964">
                  <c:v>12.47</c:v>
                </c:pt>
                <c:pt idx="2965">
                  <c:v>12.47</c:v>
                </c:pt>
                <c:pt idx="2966">
                  <c:v>12.47</c:v>
                </c:pt>
                <c:pt idx="2967">
                  <c:v>12.47</c:v>
                </c:pt>
                <c:pt idx="2968">
                  <c:v>12.47</c:v>
                </c:pt>
                <c:pt idx="2969">
                  <c:v>12.47</c:v>
                </c:pt>
                <c:pt idx="2970">
                  <c:v>12.47</c:v>
                </c:pt>
                <c:pt idx="2971">
                  <c:v>12.47</c:v>
                </c:pt>
                <c:pt idx="2972">
                  <c:v>12.47</c:v>
                </c:pt>
                <c:pt idx="2973">
                  <c:v>12.47</c:v>
                </c:pt>
                <c:pt idx="2974">
                  <c:v>12.47</c:v>
                </c:pt>
                <c:pt idx="2975">
                  <c:v>12.47</c:v>
                </c:pt>
                <c:pt idx="2976">
                  <c:v>12.47</c:v>
                </c:pt>
                <c:pt idx="2977">
                  <c:v>12.47</c:v>
                </c:pt>
                <c:pt idx="2978">
                  <c:v>12.47</c:v>
                </c:pt>
                <c:pt idx="2979">
                  <c:v>12.47</c:v>
                </c:pt>
                <c:pt idx="2980">
                  <c:v>12.47</c:v>
                </c:pt>
                <c:pt idx="2981">
                  <c:v>12.47</c:v>
                </c:pt>
                <c:pt idx="2982">
                  <c:v>12.47</c:v>
                </c:pt>
                <c:pt idx="2983">
                  <c:v>12.47</c:v>
                </c:pt>
                <c:pt idx="2984">
                  <c:v>12.47</c:v>
                </c:pt>
                <c:pt idx="2985">
                  <c:v>12.47</c:v>
                </c:pt>
                <c:pt idx="2986">
                  <c:v>12.47</c:v>
                </c:pt>
                <c:pt idx="2987">
                  <c:v>12.47</c:v>
                </c:pt>
                <c:pt idx="2988">
                  <c:v>12.47</c:v>
                </c:pt>
                <c:pt idx="2989">
                  <c:v>12.47</c:v>
                </c:pt>
                <c:pt idx="2990">
                  <c:v>12.47</c:v>
                </c:pt>
                <c:pt idx="2991">
                  <c:v>12.47</c:v>
                </c:pt>
                <c:pt idx="2992">
                  <c:v>12.465</c:v>
                </c:pt>
                <c:pt idx="2993">
                  <c:v>12.465</c:v>
                </c:pt>
                <c:pt idx="2994">
                  <c:v>12.465</c:v>
                </c:pt>
                <c:pt idx="2995">
                  <c:v>12.465</c:v>
                </c:pt>
                <c:pt idx="2996">
                  <c:v>12.465</c:v>
                </c:pt>
                <c:pt idx="2997">
                  <c:v>12.465</c:v>
                </c:pt>
                <c:pt idx="2998">
                  <c:v>12.465</c:v>
                </c:pt>
                <c:pt idx="2999">
                  <c:v>12.465</c:v>
                </c:pt>
                <c:pt idx="3000">
                  <c:v>12.465</c:v>
                </c:pt>
                <c:pt idx="3001">
                  <c:v>12.465</c:v>
                </c:pt>
                <c:pt idx="3002">
                  <c:v>12.465</c:v>
                </c:pt>
                <c:pt idx="3003">
                  <c:v>12.465</c:v>
                </c:pt>
                <c:pt idx="3004">
                  <c:v>12.465</c:v>
                </c:pt>
                <c:pt idx="3005">
                  <c:v>12.465</c:v>
                </c:pt>
                <c:pt idx="3006">
                  <c:v>12.465</c:v>
                </c:pt>
                <c:pt idx="3007">
                  <c:v>12.465</c:v>
                </c:pt>
                <c:pt idx="3008">
                  <c:v>12.465</c:v>
                </c:pt>
                <c:pt idx="3009">
                  <c:v>12.465</c:v>
                </c:pt>
                <c:pt idx="3010">
                  <c:v>12.465</c:v>
                </c:pt>
                <c:pt idx="3011">
                  <c:v>12.47</c:v>
                </c:pt>
                <c:pt idx="3012">
                  <c:v>12.47</c:v>
                </c:pt>
                <c:pt idx="3013">
                  <c:v>12.47</c:v>
                </c:pt>
                <c:pt idx="3014">
                  <c:v>12.47</c:v>
                </c:pt>
                <c:pt idx="3015">
                  <c:v>12.47</c:v>
                </c:pt>
                <c:pt idx="3016">
                  <c:v>12.47</c:v>
                </c:pt>
                <c:pt idx="3017">
                  <c:v>12.47</c:v>
                </c:pt>
                <c:pt idx="3018">
                  <c:v>12.47</c:v>
                </c:pt>
                <c:pt idx="3019">
                  <c:v>12.475</c:v>
                </c:pt>
                <c:pt idx="3020">
                  <c:v>12.475</c:v>
                </c:pt>
                <c:pt idx="3021">
                  <c:v>12.475</c:v>
                </c:pt>
                <c:pt idx="3022">
                  <c:v>12.475</c:v>
                </c:pt>
                <c:pt idx="3023">
                  <c:v>12.475</c:v>
                </c:pt>
                <c:pt idx="3024">
                  <c:v>12.48</c:v>
                </c:pt>
                <c:pt idx="3025">
                  <c:v>12.48</c:v>
                </c:pt>
                <c:pt idx="3026">
                  <c:v>12.48</c:v>
                </c:pt>
                <c:pt idx="3027">
                  <c:v>12.48</c:v>
                </c:pt>
                <c:pt idx="3028">
                  <c:v>12.485</c:v>
                </c:pt>
                <c:pt idx="3029">
                  <c:v>12.485</c:v>
                </c:pt>
                <c:pt idx="3030">
                  <c:v>12.485</c:v>
                </c:pt>
                <c:pt idx="3031">
                  <c:v>12.49</c:v>
                </c:pt>
                <c:pt idx="3032">
                  <c:v>12.49</c:v>
                </c:pt>
                <c:pt idx="3033">
                  <c:v>12.49</c:v>
                </c:pt>
                <c:pt idx="3034">
                  <c:v>12.49</c:v>
                </c:pt>
                <c:pt idx="3035">
                  <c:v>12.495</c:v>
                </c:pt>
                <c:pt idx="3036">
                  <c:v>12.495</c:v>
                </c:pt>
                <c:pt idx="3037">
                  <c:v>12.495</c:v>
                </c:pt>
                <c:pt idx="3038">
                  <c:v>12.5</c:v>
                </c:pt>
                <c:pt idx="3039">
                  <c:v>12.5</c:v>
                </c:pt>
                <c:pt idx="3040">
                  <c:v>12.5</c:v>
                </c:pt>
                <c:pt idx="3041">
                  <c:v>12.505</c:v>
                </c:pt>
                <c:pt idx="3042">
                  <c:v>12.505</c:v>
                </c:pt>
                <c:pt idx="3043">
                  <c:v>12.51</c:v>
                </c:pt>
                <c:pt idx="3044">
                  <c:v>12.51</c:v>
                </c:pt>
                <c:pt idx="3045">
                  <c:v>12.51</c:v>
                </c:pt>
                <c:pt idx="3046">
                  <c:v>12.515</c:v>
                </c:pt>
                <c:pt idx="3047">
                  <c:v>12.515</c:v>
                </c:pt>
                <c:pt idx="3048">
                  <c:v>12.515</c:v>
                </c:pt>
                <c:pt idx="3049">
                  <c:v>12.52</c:v>
                </c:pt>
                <c:pt idx="3050">
                  <c:v>12.52</c:v>
                </c:pt>
                <c:pt idx="3051">
                  <c:v>12.52</c:v>
                </c:pt>
                <c:pt idx="3052">
                  <c:v>12.525</c:v>
                </c:pt>
                <c:pt idx="3053">
                  <c:v>12.525</c:v>
                </c:pt>
                <c:pt idx="3054">
                  <c:v>12.525</c:v>
                </c:pt>
                <c:pt idx="3055">
                  <c:v>12.53</c:v>
                </c:pt>
                <c:pt idx="3056">
                  <c:v>12.53</c:v>
                </c:pt>
                <c:pt idx="3057">
                  <c:v>12.53</c:v>
                </c:pt>
                <c:pt idx="3058">
                  <c:v>12.535</c:v>
                </c:pt>
                <c:pt idx="3059">
                  <c:v>12.535</c:v>
                </c:pt>
                <c:pt idx="3060">
                  <c:v>12.535</c:v>
                </c:pt>
                <c:pt idx="3061">
                  <c:v>12.535</c:v>
                </c:pt>
                <c:pt idx="3062">
                  <c:v>12.54</c:v>
                </c:pt>
                <c:pt idx="3063">
                  <c:v>12.54</c:v>
                </c:pt>
                <c:pt idx="3064">
                  <c:v>12.54</c:v>
                </c:pt>
                <c:pt idx="3065">
                  <c:v>12.54</c:v>
                </c:pt>
                <c:pt idx="3066">
                  <c:v>12.545</c:v>
                </c:pt>
                <c:pt idx="3067">
                  <c:v>12.545</c:v>
                </c:pt>
                <c:pt idx="3068">
                  <c:v>12.545</c:v>
                </c:pt>
                <c:pt idx="3069">
                  <c:v>12.545</c:v>
                </c:pt>
                <c:pt idx="3070">
                  <c:v>12.55</c:v>
                </c:pt>
                <c:pt idx="3071">
                  <c:v>12.55</c:v>
                </c:pt>
                <c:pt idx="3072">
                  <c:v>12.55</c:v>
                </c:pt>
                <c:pt idx="3073">
                  <c:v>12.55</c:v>
                </c:pt>
                <c:pt idx="3074">
                  <c:v>12.555</c:v>
                </c:pt>
                <c:pt idx="3075">
                  <c:v>12.555</c:v>
                </c:pt>
                <c:pt idx="3076">
                  <c:v>12.555</c:v>
                </c:pt>
                <c:pt idx="3077">
                  <c:v>12.555</c:v>
                </c:pt>
                <c:pt idx="3078">
                  <c:v>12.555</c:v>
                </c:pt>
                <c:pt idx="3079">
                  <c:v>12.56</c:v>
                </c:pt>
                <c:pt idx="3080">
                  <c:v>12.56</c:v>
                </c:pt>
                <c:pt idx="3081">
                  <c:v>12.56</c:v>
                </c:pt>
                <c:pt idx="3082">
                  <c:v>12.56</c:v>
                </c:pt>
                <c:pt idx="3083">
                  <c:v>12.56</c:v>
                </c:pt>
                <c:pt idx="3084">
                  <c:v>12.56</c:v>
                </c:pt>
                <c:pt idx="3085">
                  <c:v>12.56</c:v>
                </c:pt>
                <c:pt idx="3086">
                  <c:v>12.565</c:v>
                </c:pt>
                <c:pt idx="3087">
                  <c:v>12.565</c:v>
                </c:pt>
                <c:pt idx="3088">
                  <c:v>12.565</c:v>
                </c:pt>
                <c:pt idx="3089">
                  <c:v>12.565</c:v>
                </c:pt>
                <c:pt idx="3090">
                  <c:v>12.565</c:v>
                </c:pt>
                <c:pt idx="3091">
                  <c:v>12.565</c:v>
                </c:pt>
                <c:pt idx="3092">
                  <c:v>12.565</c:v>
                </c:pt>
                <c:pt idx="3093">
                  <c:v>12.565</c:v>
                </c:pt>
                <c:pt idx="3094">
                  <c:v>12.565</c:v>
                </c:pt>
                <c:pt idx="3095">
                  <c:v>12.565</c:v>
                </c:pt>
                <c:pt idx="3096">
                  <c:v>12.565</c:v>
                </c:pt>
                <c:pt idx="3097">
                  <c:v>12.565</c:v>
                </c:pt>
                <c:pt idx="3098">
                  <c:v>12.57</c:v>
                </c:pt>
                <c:pt idx="3099">
                  <c:v>12.57</c:v>
                </c:pt>
                <c:pt idx="3100">
                  <c:v>12.57</c:v>
                </c:pt>
                <c:pt idx="3101">
                  <c:v>12.57</c:v>
                </c:pt>
                <c:pt idx="3102">
                  <c:v>12.57</c:v>
                </c:pt>
                <c:pt idx="3103">
                  <c:v>12.57</c:v>
                </c:pt>
                <c:pt idx="3104">
                  <c:v>12.57</c:v>
                </c:pt>
                <c:pt idx="3105">
                  <c:v>12.57</c:v>
                </c:pt>
                <c:pt idx="3106">
                  <c:v>12.57</c:v>
                </c:pt>
                <c:pt idx="3107">
                  <c:v>12.57</c:v>
                </c:pt>
                <c:pt idx="3108">
                  <c:v>12.57</c:v>
                </c:pt>
                <c:pt idx="3109">
                  <c:v>12.57</c:v>
                </c:pt>
                <c:pt idx="3110">
                  <c:v>12.57</c:v>
                </c:pt>
                <c:pt idx="3111">
                  <c:v>12.57</c:v>
                </c:pt>
                <c:pt idx="3112">
                  <c:v>12.57</c:v>
                </c:pt>
                <c:pt idx="3113">
                  <c:v>12.57</c:v>
                </c:pt>
                <c:pt idx="3114">
                  <c:v>12.57</c:v>
                </c:pt>
                <c:pt idx="3115">
                  <c:v>12.57</c:v>
                </c:pt>
                <c:pt idx="3116">
                  <c:v>12.57</c:v>
                </c:pt>
                <c:pt idx="3117">
                  <c:v>12.57</c:v>
                </c:pt>
                <c:pt idx="3118">
                  <c:v>12.57</c:v>
                </c:pt>
                <c:pt idx="3119">
                  <c:v>12.57</c:v>
                </c:pt>
                <c:pt idx="3120">
                  <c:v>12.57</c:v>
                </c:pt>
                <c:pt idx="3121">
                  <c:v>12.57</c:v>
                </c:pt>
                <c:pt idx="3122">
                  <c:v>12.57</c:v>
                </c:pt>
                <c:pt idx="3123">
                  <c:v>12.565</c:v>
                </c:pt>
                <c:pt idx="3124">
                  <c:v>12.565</c:v>
                </c:pt>
                <c:pt idx="3125">
                  <c:v>12.565</c:v>
                </c:pt>
                <c:pt idx="3126">
                  <c:v>12.565</c:v>
                </c:pt>
                <c:pt idx="3127">
                  <c:v>12.565</c:v>
                </c:pt>
                <c:pt idx="3128">
                  <c:v>12.565</c:v>
                </c:pt>
                <c:pt idx="3129">
                  <c:v>12.565</c:v>
                </c:pt>
                <c:pt idx="3130">
                  <c:v>12.565</c:v>
                </c:pt>
                <c:pt idx="3131">
                  <c:v>12.565</c:v>
                </c:pt>
                <c:pt idx="3132">
                  <c:v>12.565</c:v>
                </c:pt>
                <c:pt idx="3133">
                  <c:v>12.57</c:v>
                </c:pt>
                <c:pt idx="3134">
                  <c:v>12.57</c:v>
                </c:pt>
                <c:pt idx="3135">
                  <c:v>12.57</c:v>
                </c:pt>
                <c:pt idx="3136">
                  <c:v>12.57</c:v>
                </c:pt>
                <c:pt idx="3137">
                  <c:v>12.57</c:v>
                </c:pt>
                <c:pt idx="3138">
                  <c:v>12.57</c:v>
                </c:pt>
                <c:pt idx="3139">
                  <c:v>12.57</c:v>
                </c:pt>
                <c:pt idx="3140">
                  <c:v>12.57</c:v>
                </c:pt>
                <c:pt idx="3141">
                  <c:v>12.57</c:v>
                </c:pt>
                <c:pt idx="3142">
                  <c:v>12.57</c:v>
                </c:pt>
                <c:pt idx="3143">
                  <c:v>12.57</c:v>
                </c:pt>
                <c:pt idx="3144">
                  <c:v>12.57</c:v>
                </c:pt>
                <c:pt idx="3145">
                  <c:v>12.57</c:v>
                </c:pt>
                <c:pt idx="3146">
                  <c:v>12.57</c:v>
                </c:pt>
                <c:pt idx="3147">
                  <c:v>12.57</c:v>
                </c:pt>
                <c:pt idx="3148">
                  <c:v>12.575</c:v>
                </c:pt>
                <c:pt idx="3149">
                  <c:v>12.575</c:v>
                </c:pt>
                <c:pt idx="3150">
                  <c:v>12.575</c:v>
                </c:pt>
                <c:pt idx="3151">
                  <c:v>12.575</c:v>
                </c:pt>
                <c:pt idx="3152">
                  <c:v>12.575</c:v>
                </c:pt>
                <c:pt idx="3153">
                  <c:v>12.575</c:v>
                </c:pt>
                <c:pt idx="3154">
                  <c:v>12.575</c:v>
                </c:pt>
                <c:pt idx="3155">
                  <c:v>12.58</c:v>
                </c:pt>
                <c:pt idx="3156">
                  <c:v>12.58</c:v>
                </c:pt>
                <c:pt idx="3157">
                  <c:v>12.58</c:v>
                </c:pt>
                <c:pt idx="3158">
                  <c:v>12.58</c:v>
                </c:pt>
                <c:pt idx="3159">
                  <c:v>12.58</c:v>
                </c:pt>
                <c:pt idx="3160">
                  <c:v>12.58</c:v>
                </c:pt>
                <c:pt idx="3161">
                  <c:v>12.585</c:v>
                </c:pt>
                <c:pt idx="3162">
                  <c:v>12.585</c:v>
                </c:pt>
                <c:pt idx="3163">
                  <c:v>12.585</c:v>
                </c:pt>
                <c:pt idx="3164">
                  <c:v>12.585</c:v>
                </c:pt>
                <c:pt idx="3165">
                  <c:v>12.585</c:v>
                </c:pt>
                <c:pt idx="3166">
                  <c:v>12.59</c:v>
                </c:pt>
                <c:pt idx="3167">
                  <c:v>12.59</c:v>
                </c:pt>
                <c:pt idx="3168">
                  <c:v>12.59</c:v>
                </c:pt>
                <c:pt idx="3169">
                  <c:v>12.59</c:v>
                </c:pt>
                <c:pt idx="3170">
                  <c:v>12.59</c:v>
                </c:pt>
                <c:pt idx="3171">
                  <c:v>12.595</c:v>
                </c:pt>
                <c:pt idx="3172">
                  <c:v>12.595</c:v>
                </c:pt>
                <c:pt idx="3173">
                  <c:v>12.595</c:v>
                </c:pt>
                <c:pt idx="3174">
                  <c:v>12.595</c:v>
                </c:pt>
                <c:pt idx="3175">
                  <c:v>12.595</c:v>
                </c:pt>
                <c:pt idx="3176">
                  <c:v>12.6</c:v>
                </c:pt>
                <c:pt idx="3177">
                  <c:v>12.6</c:v>
                </c:pt>
                <c:pt idx="3178">
                  <c:v>12.6</c:v>
                </c:pt>
                <c:pt idx="3179">
                  <c:v>12.6</c:v>
                </c:pt>
                <c:pt idx="3180">
                  <c:v>12.6</c:v>
                </c:pt>
                <c:pt idx="3181">
                  <c:v>12.605</c:v>
                </c:pt>
                <c:pt idx="3182">
                  <c:v>12.605</c:v>
                </c:pt>
                <c:pt idx="3183">
                  <c:v>12.605</c:v>
                </c:pt>
                <c:pt idx="3184">
                  <c:v>12.605</c:v>
                </c:pt>
                <c:pt idx="3185">
                  <c:v>12.605</c:v>
                </c:pt>
                <c:pt idx="3186">
                  <c:v>12.605</c:v>
                </c:pt>
                <c:pt idx="3187">
                  <c:v>12.61</c:v>
                </c:pt>
                <c:pt idx="3188">
                  <c:v>12.61</c:v>
                </c:pt>
                <c:pt idx="3189">
                  <c:v>12.61</c:v>
                </c:pt>
                <c:pt idx="3190">
                  <c:v>12.61</c:v>
                </c:pt>
                <c:pt idx="3191">
                  <c:v>12.61</c:v>
                </c:pt>
                <c:pt idx="3192">
                  <c:v>12.61</c:v>
                </c:pt>
                <c:pt idx="3193">
                  <c:v>12.615</c:v>
                </c:pt>
                <c:pt idx="3194">
                  <c:v>12.615</c:v>
                </c:pt>
                <c:pt idx="3195">
                  <c:v>12.615</c:v>
                </c:pt>
                <c:pt idx="3196">
                  <c:v>12.615</c:v>
                </c:pt>
                <c:pt idx="3197">
                  <c:v>12.615</c:v>
                </c:pt>
                <c:pt idx="3198">
                  <c:v>12.615</c:v>
                </c:pt>
                <c:pt idx="3199">
                  <c:v>12.615</c:v>
                </c:pt>
                <c:pt idx="3200">
                  <c:v>12.615</c:v>
                </c:pt>
                <c:pt idx="3201">
                  <c:v>12.62</c:v>
                </c:pt>
                <c:pt idx="3202">
                  <c:v>12.62</c:v>
                </c:pt>
                <c:pt idx="3203">
                  <c:v>12.62</c:v>
                </c:pt>
                <c:pt idx="3204">
                  <c:v>12.62</c:v>
                </c:pt>
                <c:pt idx="3205">
                  <c:v>12.62</c:v>
                </c:pt>
                <c:pt idx="3206">
                  <c:v>12.62</c:v>
                </c:pt>
                <c:pt idx="3207">
                  <c:v>12.62</c:v>
                </c:pt>
                <c:pt idx="3208">
                  <c:v>12.62</c:v>
                </c:pt>
                <c:pt idx="3209">
                  <c:v>12.62</c:v>
                </c:pt>
                <c:pt idx="3210">
                  <c:v>12.62</c:v>
                </c:pt>
                <c:pt idx="3211">
                  <c:v>12.62</c:v>
                </c:pt>
                <c:pt idx="3212">
                  <c:v>12.625</c:v>
                </c:pt>
                <c:pt idx="3213">
                  <c:v>12.625</c:v>
                </c:pt>
                <c:pt idx="3214">
                  <c:v>12.625</c:v>
                </c:pt>
                <c:pt idx="3215">
                  <c:v>12.625</c:v>
                </c:pt>
                <c:pt idx="3216">
                  <c:v>12.625</c:v>
                </c:pt>
                <c:pt idx="3217">
                  <c:v>12.625</c:v>
                </c:pt>
                <c:pt idx="3218">
                  <c:v>12.625</c:v>
                </c:pt>
                <c:pt idx="3219">
                  <c:v>12.625</c:v>
                </c:pt>
                <c:pt idx="3220">
                  <c:v>12.625</c:v>
                </c:pt>
                <c:pt idx="3221">
                  <c:v>12.625</c:v>
                </c:pt>
                <c:pt idx="3222">
                  <c:v>12.625</c:v>
                </c:pt>
                <c:pt idx="3223">
                  <c:v>12.625</c:v>
                </c:pt>
                <c:pt idx="3224">
                  <c:v>12.625</c:v>
                </c:pt>
                <c:pt idx="3225">
                  <c:v>12.625</c:v>
                </c:pt>
                <c:pt idx="3226">
                  <c:v>12.625</c:v>
                </c:pt>
                <c:pt idx="3227">
                  <c:v>12.625</c:v>
                </c:pt>
                <c:pt idx="3228">
                  <c:v>12.625</c:v>
                </c:pt>
                <c:pt idx="3229">
                  <c:v>12.625</c:v>
                </c:pt>
                <c:pt idx="3230">
                  <c:v>12.625</c:v>
                </c:pt>
                <c:pt idx="3231">
                  <c:v>12.625</c:v>
                </c:pt>
                <c:pt idx="3232">
                  <c:v>12.625</c:v>
                </c:pt>
                <c:pt idx="3233">
                  <c:v>12.625</c:v>
                </c:pt>
                <c:pt idx="3234">
                  <c:v>12.625</c:v>
                </c:pt>
                <c:pt idx="3235">
                  <c:v>12.625</c:v>
                </c:pt>
                <c:pt idx="3236">
                  <c:v>12.625</c:v>
                </c:pt>
                <c:pt idx="3237">
                  <c:v>12.625</c:v>
                </c:pt>
                <c:pt idx="3238">
                  <c:v>12.625</c:v>
                </c:pt>
                <c:pt idx="3239">
                  <c:v>12.625</c:v>
                </c:pt>
                <c:pt idx="3240">
                  <c:v>12.625</c:v>
                </c:pt>
                <c:pt idx="3241">
                  <c:v>12.62</c:v>
                </c:pt>
                <c:pt idx="3242">
                  <c:v>12.62</c:v>
                </c:pt>
                <c:pt idx="3243">
                  <c:v>12.62</c:v>
                </c:pt>
                <c:pt idx="3244">
                  <c:v>12.62</c:v>
                </c:pt>
                <c:pt idx="3245">
                  <c:v>12.62</c:v>
                </c:pt>
                <c:pt idx="3246">
                  <c:v>12.62</c:v>
                </c:pt>
                <c:pt idx="3247">
                  <c:v>12.62</c:v>
                </c:pt>
                <c:pt idx="3248">
                  <c:v>12.62</c:v>
                </c:pt>
                <c:pt idx="3249">
                  <c:v>12.62</c:v>
                </c:pt>
                <c:pt idx="3250">
                  <c:v>12.62</c:v>
                </c:pt>
                <c:pt idx="3251">
                  <c:v>12.62</c:v>
                </c:pt>
                <c:pt idx="3252">
                  <c:v>12.62</c:v>
                </c:pt>
                <c:pt idx="3253">
                  <c:v>12.62</c:v>
                </c:pt>
                <c:pt idx="3254">
                  <c:v>12.62</c:v>
                </c:pt>
                <c:pt idx="3255">
                  <c:v>12.62</c:v>
                </c:pt>
                <c:pt idx="3256">
                  <c:v>12.62</c:v>
                </c:pt>
                <c:pt idx="3257">
                  <c:v>12.62</c:v>
                </c:pt>
                <c:pt idx="3258">
                  <c:v>12.62</c:v>
                </c:pt>
                <c:pt idx="3259">
                  <c:v>12.62</c:v>
                </c:pt>
                <c:pt idx="3260">
                  <c:v>12.62</c:v>
                </c:pt>
                <c:pt idx="3261">
                  <c:v>12.62</c:v>
                </c:pt>
                <c:pt idx="3262">
                  <c:v>12.62</c:v>
                </c:pt>
                <c:pt idx="3263">
                  <c:v>12.62</c:v>
                </c:pt>
                <c:pt idx="3264">
                  <c:v>12.62</c:v>
                </c:pt>
                <c:pt idx="3265">
                  <c:v>12.62</c:v>
                </c:pt>
                <c:pt idx="3266">
                  <c:v>12.62</c:v>
                </c:pt>
                <c:pt idx="3267">
                  <c:v>12.62</c:v>
                </c:pt>
                <c:pt idx="3268">
                  <c:v>12.62</c:v>
                </c:pt>
                <c:pt idx="3269">
                  <c:v>12.62</c:v>
                </c:pt>
                <c:pt idx="3270">
                  <c:v>12.62</c:v>
                </c:pt>
                <c:pt idx="3271">
                  <c:v>12.625</c:v>
                </c:pt>
                <c:pt idx="3272">
                  <c:v>12.625</c:v>
                </c:pt>
                <c:pt idx="3273">
                  <c:v>12.625</c:v>
                </c:pt>
                <c:pt idx="3274">
                  <c:v>12.625</c:v>
                </c:pt>
                <c:pt idx="3275">
                  <c:v>12.625</c:v>
                </c:pt>
                <c:pt idx="3276">
                  <c:v>12.625</c:v>
                </c:pt>
                <c:pt idx="3277">
                  <c:v>12.625</c:v>
                </c:pt>
                <c:pt idx="3278">
                  <c:v>12.625</c:v>
                </c:pt>
                <c:pt idx="3279">
                  <c:v>12.625</c:v>
                </c:pt>
                <c:pt idx="3280">
                  <c:v>12.625</c:v>
                </c:pt>
                <c:pt idx="3281">
                  <c:v>12.625</c:v>
                </c:pt>
                <c:pt idx="3282">
                  <c:v>12.625</c:v>
                </c:pt>
                <c:pt idx="3283">
                  <c:v>12.625</c:v>
                </c:pt>
                <c:pt idx="3284">
                  <c:v>12.63</c:v>
                </c:pt>
                <c:pt idx="3285">
                  <c:v>12.63</c:v>
                </c:pt>
                <c:pt idx="3286">
                  <c:v>12.63</c:v>
                </c:pt>
                <c:pt idx="3287">
                  <c:v>12.63</c:v>
                </c:pt>
                <c:pt idx="3288">
                  <c:v>12.63</c:v>
                </c:pt>
                <c:pt idx="3289">
                  <c:v>12.63</c:v>
                </c:pt>
                <c:pt idx="3290">
                  <c:v>12.63</c:v>
                </c:pt>
                <c:pt idx="3291">
                  <c:v>12.63</c:v>
                </c:pt>
                <c:pt idx="3292">
                  <c:v>12.63</c:v>
                </c:pt>
                <c:pt idx="3293">
                  <c:v>12.635</c:v>
                </c:pt>
                <c:pt idx="3294">
                  <c:v>12.635</c:v>
                </c:pt>
                <c:pt idx="3295">
                  <c:v>12.635</c:v>
                </c:pt>
                <c:pt idx="3296">
                  <c:v>12.635</c:v>
                </c:pt>
                <c:pt idx="3297">
                  <c:v>12.635</c:v>
                </c:pt>
                <c:pt idx="3298">
                  <c:v>12.635</c:v>
                </c:pt>
                <c:pt idx="3299">
                  <c:v>12.635</c:v>
                </c:pt>
                <c:pt idx="3300">
                  <c:v>12.635</c:v>
                </c:pt>
                <c:pt idx="3301">
                  <c:v>12.64</c:v>
                </c:pt>
                <c:pt idx="3302">
                  <c:v>12.64</c:v>
                </c:pt>
                <c:pt idx="3303">
                  <c:v>12.64</c:v>
                </c:pt>
                <c:pt idx="3304">
                  <c:v>12.64</c:v>
                </c:pt>
                <c:pt idx="3305">
                  <c:v>12.64</c:v>
                </c:pt>
                <c:pt idx="3306">
                  <c:v>12.64</c:v>
                </c:pt>
                <c:pt idx="3307">
                  <c:v>12.64</c:v>
                </c:pt>
                <c:pt idx="3308">
                  <c:v>12.645</c:v>
                </c:pt>
                <c:pt idx="3309">
                  <c:v>12.645</c:v>
                </c:pt>
                <c:pt idx="3310">
                  <c:v>12.645</c:v>
                </c:pt>
                <c:pt idx="3311">
                  <c:v>12.645</c:v>
                </c:pt>
                <c:pt idx="3312">
                  <c:v>12.645</c:v>
                </c:pt>
                <c:pt idx="3313">
                  <c:v>12.645</c:v>
                </c:pt>
                <c:pt idx="3314">
                  <c:v>12.645</c:v>
                </c:pt>
                <c:pt idx="3315">
                  <c:v>12.65</c:v>
                </c:pt>
                <c:pt idx="3316">
                  <c:v>12.65</c:v>
                </c:pt>
                <c:pt idx="3317">
                  <c:v>12.65</c:v>
                </c:pt>
                <c:pt idx="3318">
                  <c:v>12.65</c:v>
                </c:pt>
                <c:pt idx="3319">
                  <c:v>12.65</c:v>
                </c:pt>
                <c:pt idx="3320">
                  <c:v>12.65</c:v>
                </c:pt>
                <c:pt idx="3321">
                  <c:v>12.65</c:v>
                </c:pt>
                <c:pt idx="3322">
                  <c:v>12.655</c:v>
                </c:pt>
                <c:pt idx="3323">
                  <c:v>12.655</c:v>
                </c:pt>
                <c:pt idx="3324">
                  <c:v>12.655</c:v>
                </c:pt>
                <c:pt idx="3325">
                  <c:v>12.655</c:v>
                </c:pt>
                <c:pt idx="3326">
                  <c:v>12.655</c:v>
                </c:pt>
                <c:pt idx="3327">
                  <c:v>12.655</c:v>
                </c:pt>
                <c:pt idx="3328">
                  <c:v>12.655</c:v>
                </c:pt>
                <c:pt idx="3329">
                  <c:v>12.655</c:v>
                </c:pt>
                <c:pt idx="3330">
                  <c:v>12.66</c:v>
                </c:pt>
                <c:pt idx="3331">
                  <c:v>12.66</c:v>
                </c:pt>
                <c:pt idx="3332">
                  <c:v>12.66</c:v>
                </c:pt>
                <c:pt idx="3333">
                  <c:v>12.66</c:v>
                </c:pt>
                <c:pt idx="3334">
                  <c:v>12.66</c:v>
                </c:pt>
                <c:pt idx="3335">
                  <c:v>12.66</c:v>
                </c:pt>
                <c:pt idx="3336">
                  <c:v>12.66</c:v>
                </c:pt>
                <c:pt idx="3337">
                  <c:v>12.66</c:v>
                </c:pt>
                <c:pt idx="3338">
                  <c:v>12.66</c:v>
                </c:pt>
                <c:pt idx="3339">
                  <c:v>12.66</c:v>
                </c:pt>
                <c:pt idx="3340">
                  <c:v>12.66</c:v>
                </c:pt>
                <c:pt idx="3341">
                  <c:v>12.665</c:v>
                </c:pt>
                <c:pt idx="3342">
                  <c:v>12.665</c:v>
                </c:pt>
                <c:pt idx="3343">
                  <c:v>12.665</c:v>
                </c:pt>
                <c:pt idx="3344">
                  <c:v>12.665</c:v>
                </c:pt>
                <c:pt idx="3345">
                  <c:v>12.665</c:v>
                </c:pt>
                <c:pt idx="3346">
                  <c:v>12.665</c:v>
                </c:pt>
                <c:pt idx="3347">
                  <c:v>12.665</c:v>
                </c:pt>
                <c:pt idx="3348">
                  <c:v>12.665</c:v>
                </c:pt>
                <c:pt idx="3349">
                  <c:v>12.665</c:v>
                </c:pt>
                <c:pt idx="3350">
                  <c:v>12.665</c:v>
                </c:pt>
                <c:pt idx="3351">
                  <c:v>12.665</c:v>
                </c:pt>
                <c:pt idx="3352">
                  <c:v>12.665</c:v>
                </c:pt>
                <c:pt idx="3353">
                  <c:v>12.665</c:v>
                </c:pt>
                <c:pt idx="3354">
                  <c:v>12.665</c:v>
                </c:pt>
                <c:pt idx="3355">
                  <c:v>12.665</c:v>
                </c:pt>
                <c:pt idx="3356">
                  <c:v>12.665</c:v>
                </c:pt>
                <c:pt idx="3357">
                  <c:v>12.665</c:v>
                </c:pt>
                <c:pt idx="3358">
                  <c:v>12.665</c:v>
                </c:pt>
                <c:pt idx="3359">
                  <c:v>12.665</c:v>
                </c:pt>
                <c:pt idx="3360">
                  <c:v>12.665</c:v>
                </c:pt>
                <c:pt idx="3361">
                  <c:v>12.665</c:v>
                </c:pt>
                <c:pt idx="3362">
                  <c:v>12.665</c:v>
                </c:pt>
                <c:pt idx="3363">
                  <c:v>12.665</c:v>
                </c:pt>
                <c:pt idx="3364">
                  <c:v>12.665</c:v>
                </c:pt>
                <c:pt idx="3365">
                  <c:v>12.665</c:v>
                </c:pt>
                <c:pt idx="3366">
                  <c:v>12.665</c:v>
                </c:pt>
                <c:pt idx="3367">
                  <c:v>12.665</c:v>
                </c:pt>
                <c:pt idx="3368">
                  <c:v>12.665</c:v>
                </c:pt>
                <c:pt idx="3369">
                  <c:v>12.665</c:v>
                </c:pt>
                <c:pt idx="3370">
                  <c:v>12.665</c:v>
                </c:pt>
                <c:pt idx="3371">
                  <c:v>12.665</c:v>
                </c:pt>
                <c:pt idx="3372">
                  <c:v>12.665</c:v>
                </c:pt>
                <c:pt idx="3373">
                  <c:v>12.665</c:v>
                </c:pt>
                <c:pt idx="3374">
                  <c:v>12.665</c:v>
                </c:pt>
                <c:pt idx="3375">
                  <c:v>12.66</c:v>
                </c:pt>
                <c:pt idx="3376">
                  <c:v>12.66</c:v>
                </c:pt>
                <c:pt idx="3377">
                  <c:v>12.66</c:v>
                </c:pt>
                <c:pt idx="3378">
                  <c:v>12.66</c:v>
                </c:pt>
                <c:pt idx="3379">
                  <c:v>12.66</c:v>
                </c:pt>
                <c:pt idx="3380">
                  <c:v>12.66</c:v>
                </c:pt>
                <c:pt idx="3381">
                  <c:v>12.66</c:v>
                </c:pt>
                <c:pt idx="3382">
                  <c:v>12.66</c:v>
                </c:pt>
                <c:pt idx="3383">
                  <c:v>12.66</c:v>
                </c:pt>
                <c:pt idx="3384">
                  <c:v>12.66</c:v>
                </c:pt>
                <c:pt idx="3385">
                  <c:v>12.66</c:v>
                </c:pt>
                <c:pt idx="3386">
                  <c:v>12.66</c:v>
                </c:pt>
                <c:pt idx="3387">
                  <c:v>12.66</c:v>
                </c:pt>
                <c:pt idx="3388">
                  <c:v>12.66</c:v>
                </c:pt>
                <c:pt idx="3389">
                  <c:v>12.66</c:v>
                </c:pt>
                <c:pt idx="3390">
                  <c:v>12.66</c:v>
                </c:pt>
                <c:pt idx="3391">
                  <c:v>12.66</c:v>
                </c:pt>
                <c:pt idx="3392">
                  <c:v>12.66</c:v>
                </c:pt>
                <c:pt idx="3393">
                  <c:v>12.66</c:v>
                </c:pt>
                <c:pt idx="3394">
                  <c:v>12.665</c:v>
                </c:pt>
                <c:pt idx="3395">
                  <c:v>12.665</c:v>
                </c:pt>
                <c:pt idx="3396">
                  <c:v>12.665</c:v>
                </c:pt>
                <c:pt idx="3397">
                  <c:v>12.665</c:v>
                </c:pt>
                <c:pt idx="3398">
                  <c:v>12.665</c:v>
                </c:pt>
                <c:pt idx="3399">
                  <c:v>12.665</c:v>
                </c:pt>
                <c:pt idx="3400">
                  <c:v>12.665</c:v>
                </c:pt>
                <c:pt idx="3401">
                  <c:v>12.665</c:v>
                </c:pt>
                <c:pt idx="3402">
                  <c:v>12.67</c:v>
                </c:pt>
                <c:pt idx="3403">
                  <c:v>12.67</c:v>
                </c:pt>
                <c:pt idx="3404">
                  <c:v>12.67</c:v>
                </c:pt>
                <c:pt idx="3405">
                  <c:v>12.67</c:v>
                </c:pt>
                <c:pt idx="3406">
                  <c:v>12.67</c:v>
                </c:pt>
                <c:pt idx="3407">
                  <c:v>12.675</c:v>
                </c:pt>
                <c:pt idx="3408">
                  <c:v>12.675</c:v>
                </c:pt>
                <c:pt idx="3409">
                  <c:v>12.675</c:v>
                </c:pt>
                <c:pt idx="3410">
                  <c:v>12.675</c:v>
                </c:pt>
                <c:pt idx="3411">
                  <c:v>12.68</c:v>
                </c:pt>
                <c:pt idx="3412">
                  <c:v>12.68</c:v>
                </c:pt>
                <c:pt idx="3413">
                  <c:v>12.68</c:v>
                </c:pt>
                <c:pt idx="3414">
                  <c:v>12.68</c:v>
                </c:pt>
                <c:pt idx="3415">
                  <c:v>12.685</c:v>
                </c:pt>
                <c:pt idx="3416">
                  <c:v>12.685</c:v>
                </c:pt>
                <c:pt idx="3417">
                  <c:v>12.685</c:v>
                </c:pt>
                <c:pt idx="3418">
                  <c:v>12.685</c:v>
                </c:pt>
                <c:pt idx="3419">
                  <c:v>12.69</c:v>
                </c:pt>
                <c:pt idx="3420">
                  <c:v>12.69</c:v>
                </c:pt>
                <c:pt idx="3421">
                  <c:v>12.69</c:v>
                </c:pt>
                <c:pt idx="3422">
                  <c:v>12.695</c:v>
                </c:pt>
                <c:pt idx="3423">
                  <c:v>12.695</c:v>
                </c:pt>
                <c:pt idx="3424">
                  <c:v>12.695</c:v>
                </c:pt>
                <c:pt idx="3425">
                  <c:v>12.7</c:v>
                </c:pt>
                <c:pt idx="3426">
                  <c:v>12.7</c:v>
                </c:pt>
                <c:pt idx="3427">
                  <c:v>12.7</c:v>
                </c:pt>
                <c:pt idx="3428">
                  <c:v>12.705</c:v>
                </c:pt>
                <c:pt idx="3429">
                  <c:v>12.705</c:v>
                </c:pt>
                <c:pt idx="3430">
                  <c:v>12.705</c:v>
                </c:pt>
                <c:pt idx="3431">
                  <c:v>12.71</c:v>
                </c:pt>
                <c:pt idx="3432">
                  <c:v>12.71</c:v>
                </c:pt>
                <c:pt idx="3433">
                  <c:v>12.71</c:v>
                </c:pt>
                <c:pt idx="3434">
                  <c:v>12.715</c:v>
                </c:pt>
                <c:pt idx="3435">
                  <c:v>12.715</c:v>
                </c:pt>
                <c:pt idx="3436">
                  <c:v>12.715</c:v>
                </c:pt>
                <c:pt idx="3437">
                  <c:v>12.715</c:v>
                </c:pt>
                <c:pt idx="3438">
                  <c:v>12.72</c:v>
                </c:pt>
                <c:pt idx="3439">
                  <c:v>12.72</c:v>
                </c:pt>
                <c:pt idx="3440">
                  <c:v>12.72</c:v>
                </c:pt>
                <c:pt idx="3441">
                  <c:v>12.725</c:v>
                </c:pt>
                <c:pt idx="3442">
                  <c:v>12.725</c:v>
                </c:pt>
                <c:pt idx="3443">
                  <c:v>12.725</c:v>
                </c:pt>
                <c:pt idx="3444">
                  <c:v>12.725</c:v>
                </c:pt>
                <c:pt idx="3445">
                  <c:v>12.725</c:v>
                </c:pt>
                <c:pt idx="3446">
                  <c:v>12.73</c:v>
                </c:pt>
                <c:pt idx="3447">
                  <c:v>12.73</c:v>
                </c:pt>
                <c:pt idx="3448">
                  <c:v>12.73</c:v>
                </c:pt>
                <c:pt idx="3449">
                  <c:v>12.73</c:v>
                </c:pt>
                <c:pt idx="3450">
                  <c:v>12.73</c:v>
                </c:pt>
                <c:pt idx="3451">
                  <c:v>12.735</c:v>
                </c:pt>
                <c:pt idx="3452">
                  <c:v>12.735</c:v>
                </c:pt>
                <c:pt idx="3453">
                  <c:v>12.735</c:v>
                </c:pt>
                <c:pt idx="3454">
                  <c:v>12.735</c:v>
                </c:pt>
                <c:pt idx="3455">
                  <c:v>12.735</c:v>
                </c:pt>
                <c:pt idx="3456">
                  <c:v>12.735</c:v>
                </c:pt>
                <c:pt idx="3457">
                  <c:v>12.735</c:v>
                </c:pt>
                <c:pt idx="3458">
                  <c:v>12.735</c:v>
                </c:pt>
                <c:pt idx="3459">
                  <c:v>12.74</c:v>
                </c:pt>
                <c:pt idx="3460">
                  <c:v>12.74</c:v>
                </c:pt>
                <c:pt idx="3461">
                  <c:v>12.74</c:v>
                </c:pt>
                <c:pt idx="3462">
                  <c:v>12.74</c:v>
                </c:pt>
                <c:pt idx="3463">
                  <c:v>12.74</c:v>
                </c:pt>
                <c:pt idx="3464">
                  <c:v>12.74</c:v>
                </c:pt>
                <c:pt idx="3465">
                  <c:v>12.74</c:v>
                </c:pt>
                <c:pt idx="3466">
                  <c:v>12.74</c:v>
                </c:pt>
                <c:pt idx="3467">
                  <c:v>12.74</c:v>
                </c:pt>
                <c:pt idx="3468">
                  <c:v>12.74</c:v>
                </c:pt>
                <c:pt idx="3469">
                  <c:v>12.745</c:v>
                </c:pt>
                <c:pt idx="3470">
                  <c:v>12.745</c:v>
                </c:pt>
                <c:pt idx="3471">
                  <c:v>12.745</c:v>
                </c:pt>
                <c:pt idx="3472">
                  <c:v>12.745</c:v>
                </c:pt>
                <c:pt idx="3473">
                  <c:v>12.745</c:v>
                </c:pt>
                <c:pt idx="3474">
                  <c:v>12.745</c:v>
                </c:pt>
                <c:pt idx="3475">
                  <c:v>12.745</c:v>
                </c:pt>
                <c:pt idx="3476">
                  <c:v>12.745</c:v>
                </c:pt>
                <c:pt idx="3477">
                  <c:v>12.745</c:v>
                </c:pt>
                <c:pt idx="3478">
                  <c:v>12.745</c:v>
                </c:pt>
                <c:pt idx="3479">
                  <c:v>12.745</c:v>
                </c:pt>
                <c:pt idx="3480">
                  <c:v>12.745</c:v>
                </c:pt>
                <c:pt idx="3481">
                  <c:v>12.745</c:v>
                </c:pt>
                <c:pt idx="3482">
                  <c:v>12.745</c:v>
                </c:pt>
                <c:pt idx="3483">
                  <c:v>12.745</c:v>
                </c:pt>
                <c:pt idx="3484">
                  <c:v>12.75</c:v>
                </c:pt>
                <c:pt idx="3485">
                  <c:v>12.75</c:v>
                </c:pt>
                <c:pt idx="3486">
                  <c:v>12.75</c:v>
                </c:pt>
                <c:pt idx="3487">
                  <c:v>12.75</c:v>
                </c:pt>
                <c:pt idx="3488">
                  <c:v>12.75</c:v>
                </c:pt>
                <c:pt idx="3489">
                  <c:v>12.75</c:v>
                </c:pt>
                <c:pt idx="3490">
                  <c:v>12.75</c:v>
                </c:pt>
                <c:pt idx="3491">
                  <c:v>12.75</c:v>
                </c:pt>
                <c:pt idx="3492">
                  <c:v>12.75</c:v>
                </c:pt>
                <c:pt idx="3493">
                  <c:v>12.75</c:v>
                </c:pt>
                <c:pt idx="3494">
                  <c:v>12.75</c:v>
                </c:pt>
                <c:pt idx="3495">
                  <c:v>12.75</c:v>
                </c:pt>
                <c:pt idx="3496">
                  <c:v>12.755</c:v>
                </c:pt>
                <c:pt idx="3497">
                  <c:v>12.755</c:v>
                </c:pt>
                <c:pt idx="3498">
                  <c:v>12.755</c:v>
                </c:pt>
                <c:pt idx="3499">
                  <c:v>12.755</c:v>
                </c:pt>
                <c:pt idx="3500">
                  <c:v>12.755</c:v>
                </c:pt>
                <c:pt idx="3501">
                  <c:v>12.755</c:v>
                </c:pt>
                <c:pt idx="3502">
                  <c:v>12.755</c:v>
                </c:pt>
                <c:pt idx="3503">
                  <c:v>12.755</c:v>
                </c:pt>
                <c:pt idx="3504">
                  <c:v>12.755</c:v>
                </c:pt>
                <c:pt idx="3505">
                  <c:v>12.755</c:v>
                </c:pt>
                <c:pt idx="3506">
                  <c:v>12.755</c:v>
                </c:pt>
                <c:pt idx="3507">
                  <c:v>12.755</c:v>
                </c:pt>
                <c:pt idx="3508">
                  <c:v>12.76</c:v>
                </c:pt>
                <c:pt idx="3509">
                  <c:v>12.76</c:v>
                </c:pt>
                <c:pt idx="3510">
                  <c:v>12.76</c:v>
                </c:pt>
                <c:pt idx="3511">
                  <c:v>12.76</c:v>
                </c:pt>
                <c:pt idx="3512">
                  <c:v>12.76</c:v>
                </c:pt>
                <c:pt idx="3513">
                  <c:v>12.76</c:v>
                </c:pt>
                <c:pt idx="3514">
                  <c:v>12.76</c:v>
                </c:pt>
                <c:pt idx="3515">
                  <c:v>12.76</c:v>
                </c:pt>
                <c:pt idx="3516">
                  <c:v>12.76</c:v>
                </c:pt>
                <c:pt idx="3517">
                  <c:v>12.76</c:v>
                </c:pt>
                <c:pt idx="3518">
                  <c:v>12.76</c:v>
                </c:pt>
                <c:pt idx="3519">
                  <c:v>12.76</c:v>
                </c:pt>
                <c:pt idx="3520">
                  <c:v>12.76</c:v>
                </c:pt>
                <c:pt idx="3521">
                  <c:v>12.765</c:v>
                </c:pt>
                <c:pt idx="3522">
                  <c:v>12.765</c:v>
                </c:pt>
                <c:pt idx="3523">
                  <c:v>12.765</c:v>
                </c:pt>
                <c:pt idx="3524">
                  <c:v>12.765</c:v>
                </c:pt>
                <c:pt idx="3525">
                  <c:v>12.765</c:v>
                </c:pt>
                <c:pt idx="3526">
                  <c:v>12.765</c:v>
                </c:pt>
                <c:pt idx="3527">
                  <c:v>12.765</c:v>
                </c:pt>
                <c:pt idx="3528">
                  <c:v>12.765</c:v>
                </c:pt>
                <c:pt idx="3529">
                  <c:v>12.765</c:v>
                </c:pt>
                <c:pt idx="3530">
                  <c:v>12.765</c:v>
                </c:pt>
                <c:pt idx="3531">
                  <c:v>12.765</c:v>
                </c:pt>
                <c:pt idx="3532">
                  <c:v>12.765</c:v>
                </c:pt>
                <c:pt idx="3533">
                  <c:v>12.765</c:v>
                </c:pt>
                <c:pt idx="3534">
                  <c:v>12.765</c:v>
                </c:pt>
                <c:pt idx="3535">
                  <c:v>12.765</c:v>
                </c:pt>
                <c:pt idx="3536">
                  <c:v>12.765</c:v>
                </c:pt>
                <c:pt idx="3537">
                  <c:v>12.765</c:v>
                </c:pt>
                <c:pt idx="3538">
                  <c:v>12.765</c:v>
                </c:pt>
                <c:pt idx="3539">
                  <c:v>12.765</c:v>
                </c:pt>
                <c:pt idx="3540">
                  <c:v>12.765</c:v>
                </c:pt>
                <c:pt idx="3541">
                  <c:v>12.765</c:v>
                </c:pt>
                <c:pt idx="3542">
                  <c:v>12.765</c:v>
                </c:pt>
                <c:pt idx="3543">
                  <c:v>12.765</c:v>
                </c:pt>
                <c:pt idx="3544">
                  <c:v>12.77</c:v>
                </c:pt>
                <c:pt idx="3545">
                  <c:v>12.77</c:v>
                </c:pt>
                <c:pt idx="3546">
                  <c:v>12.77</c:v>
                </c:pt>
                <c:pt idx="3547">
                  <c:v>12.77</c:v>
                </c:pt>
                <c:pt idx="3548">
                  <c:v>12.77</c:v>
                </c:pt>
                <c:pt idx="3549">
                  <c:v>12.77</c:v>
                </c:pt>
                <c:pt idx="3550">
                  <c:v>12.77</c:v>
                </c:pt>
                <c:pt idx="3551">
                  <c:v>12.77</c:v>
                </c:pt>
                <c:pt idx="3552">
                  <c:v>12.77</c:v>
                </c:pt>
                <c:pt idx="3553">
                  <c:v>12.77</c:v>
                </c:pt>
                <c:pt idx="3554">
                  <c:v>12.77</c:v>
                </c:pt>
                <c:pt idx="3555">
                  <c:v>12.77</c:v>
                </c:pt>
                <c:pt idx="3556">
                  <c:v>12.77</c:v>
                </c:pt>
                <c:pt idx="3557">
                  <c:v>12.77</c:v>
                </c:pt>
                <c:pt idx="3558">
                  <c:v>12.77</c:v>
                </c:pt>
                <c:pt idx="3559">
                  <c:v>12.77</c:v>
                </c:pt>
                <c:pt idx="3560">
                  <c:v>12.77</c:v>
                </c:pt>
                <c:pt idx="3561">
                  <c:v>12.77</c:v>
                </c:pt>
                <c:pt idx="3562">
                  <c:v>12.77</c:v>
                </c:pt>
                <c:pt idx="3563">
                  <c:v>12.77</c:v>
                </c:pt>
                <c:pt idx="3564">
                  <c:v>12.77</c:v>
                </c:pt>
                <c:pt idx="3565">
                  <c:v>12.77</c:v>
                </c:pt>
                <c:pt idx="3566">
                  <c:v>12.77</c:v>
                </c:pt>
                <c:pt idx="3567">
                  <c:v>12.77</c:v>
                </c:pt>
                <c:pt idx="3568">
                  <c:v>12.77</c:v>
                </c:pt>
                <c:pt idx="3569">
                  <c:v>12.77</c:v>
                </c:pt>
                <c:pt idx="3570">
                  <c:v>12.77</c:v>
                </c:pt>
                <c:pt idx="3571">
                  <c:v>12.77</c:v>
                </c:pt>
                <c:pt idx="3572">
                  <c:v>12.77</c:v>
                </c:pt>
                <c:pt idx="3573">
                  <c:v>12.77</c:v>
                </c:pt>
                <c:pt idx="3574">
                  <c:v>12.77</c:v>
                </c:pt>
                <c:pt idx="3575">
                  <c:v>12.77</c:v>
                </c:pt>
                <c:pt idx="3576">
                  <c:v>12.77</c:v>
                </c:pt>
                <c:pt idx="3577">
                  <c:v>12.77</c:v>
                </c:pt>
                <c:pt idx="3578">
                  <c:v>12.77</c:v>
                </c:pt>
                <c:pt idx="3579">
                  <c:v>12.77</c:v>
                </c:pt>
                <c:pt idx="3580">
                  <c:v>12.77</c:v>
                </c:pt>
                <c:pt idx="3581">
                  <c:v>12.77</c:v>
                </c:pt>
                <c:pt idx="3582">
                  <c:v>12.77</c:v>
                </c:pt>
                <c:pt idx="3583">
                  <c:v>12.77</c:v>
                </c:pt>
                <c:pt idx="3584">
                  <c:v>12.77</c:v>
                </c:pt>
                <c:pt idx="3585">
                  <c:v>12.77</c:v>
                </c:pt>
                <c:pt idx="3586">
                  <c:v>12.77</c:v>
                </c:pt>
                <c:pt idx="3587">
                  <c:v>12.77</c:v>
                </c:pt>
                <c:pt idx="3588">
                  <c:v>12.77</c:v>
                </c:pt>
                <c:pt idx="3589">
                  <c:v>12.77</c:v>
                </c:pt>
                <c:pt idx="3590">
                  <c:v>12.77</c:v>
                </c:pt>
                <c:pt idx="3591">
                  <c:v>12.77</c:v>
                </c:pt>
                <c:pt idx="3592">
                  <c:v>12.77</c:v>
                </c:pt>
                <c:pt idx="3593">
                  <c:v>12.77</c:v>
                </c:pt>
                <c:pt idx="3594">
                  <c:v>12.77</c:v>
                </c:pt>
                <c:pt idx="3595">
                  <c:v>12.77</c:v>
                </c:pt>
                <c:pt idx="3596">
                  <c:v>12.77</c:v>
                </c:pt>
                <c:pt idx="3597">
                  <c:v>12.775</c:v>
                </c:pt>
                <c:pt idx="3598">
                  <c:v>12.775</c:v>
                </c:pt>
                <c:pt idx="3599">
                  <c:v>12.775</c:v>
                </c:pt>
                <c:pt idx="3600">
                  <c:v>12.775</c:v>
                </c:pt>
                <c:pt idx="3601">
                  <c:v>12.775</c:v>
                </c:pt>
                <c:pt idx="3602">
                  <c:v>12.775</c:v>
                </c:pt>
                <c:pt idx="3603">
                  <c:v>12.775</c:v>
                </c:pt>
                <c:pt idx="3604">
                  <c:v>12.78</c:v>
                </c:pt>
                <c:pt idx="3605">
                  <c:v>12.78</c:v>
                </c:pt>
                <c:pt idx="3606">
                  <c:v>12.78</c:v>
                </c:pt>
                <c:pt idx="3607">
                  <c:v>12.78</c:v>
                </c:pt>
                <c:pt idx="3608">
                  <c:v>12.785</c:v>
                </c:pt>
                <c:pt idx="3609">
                  <c:v>12.785</c:v>
                </c:pt>
                <c:pt idx="3610">
                  <c:v>12.785</c:v>
                </c:pt>
                <c:pt idx="3611">
                  <c:v>12.785</c:v>
                </c:pt>
                <c:pt idx="3612">
                  <c:v>12.79</c:v>
                </c:pt>
                <c:pt idx="3613">
                  <c:v>12.79</c:v>
                </c:pt>
                <c:pt idx="3614">
                  <c:v>12.79</c:v>
                </c:pt>
                <c:pt idx="3615">
                  <c:v>12.79</c:v>
                </c:pt>
                <c:pt idx="3616">
                  <c:v>12.795</c:v>
                </c:pt>
                <c:pt idx="3617">
                  <c:v>12.795</c:v>
                </c:pt>
                <c:pt idx="3618">
                  <c:v>12.795</c:v>
                </c:pt>
                <c:pt idx="3619">
                  <c:v>12.8</c:v>
                </c:pt>
                <c:pt idx="3620">
                  <c:v>12.8</c:v>
                </c:pt>
                <c:pt idx="3621">
                  <c:v>12.8</c:v>
                </c:pt>
                <c:pt idx="3622">
                  <c:v>12.805</c:v>
                </c:pt>
                <c:pt idx="3623">
                  <c:v>12.805</c:v>
                </c:pt>
                <c:pt idx="3624">
                  <c:v>12.805</c:v>
                </c:pt>
                <c:pt idx="3625">
                  <c:v>12.81</c:v>
                </c:pt>
                <c:pt idx="3626">
                  <c:v>12.81</c:v>
                </c:pt>
                <c:pt idx="3627">
                  <c:v>12.81</c:v>
                </c:pt>
                <c:pt idx="3628">
                  <c:v>12.815</c:v>
                </c:pt>
                <c:pt idx="3629">
                  <c:v>12.815</c:v>
                </c:pt>
                <c:pt idx="3630">
                  <c:v>12.815</c:v>
                </c:pt>
                <c:pt idx="3631">
                  <c:v>12.82</c:v>
                </c:pt>
                <c:pt idx="3632">
                  <c:v>12.82</c:v>
                </c:pt>
                <c:pt idx="3633">
                  <c:v>12.82</c:v>
                </c:pt>
                <c:pt idx="3634">
                  <c:v>12.825</c:v>
                </c:pt>
                <c:pt idx="3635">
                  <c:v>12.825</c:v>
                </c:pt>
                <c:pt idx="3636">
                  <c:v>12.825</c:v>
                </c:pt>
                <c:pt idx="3637">
                  <c:v>12.83</c:v>
                </c:pt>
                <c:pt idx="3638">
                  <c:v>12.83</c:v>
                </c:pt>
                <c:pt idx="3639">
                  <c:v>12.83</c:v>
                </c:pt>
                <c:pt idx="3640">
                  <c:v>12.83</c:v>
                </c:pt>
                <c:pt idx="3641">
                  <c:v>12.835</c:v>
                </c:pt>
                <c:pt idx="3642">
                  <c:v>12.835</c:v>
                </c:pt>
                <c:pt idx="3643">
                  <c:v>12.835</c:v>
                </c:pt>
                <c:pt idx="3644">
                  <c:v>12.835</c:v>
                </c:pt>
                <c:pt idx="3645">
                  <c:v>12.835</c:v>
                </c:pt>
                <c:pt idx="3646">
                  <c:v>12.835</c:v>
                </c:pt>
                <c:pt idx="3647">
                  <c:v>12.84</c:v>
                </c:pt>
                <c:pt idx="3648">
                  <c:v>12.84</c:v>
                </c:pt>
                <c:pt idx="3649">
                  <c:v>12.84</c:v>
                </c:pt>
                <c:pt idx="3650">
                  <c:v>12.84</c:v>
                </c:pt>
                <c:pt idx="3651">
                  <c:v>12.84</c:v>
                </c:pt>
                <c:pt idx="3652">
                  <c:v>12.84</c:v>
                </c:pt>
                <c:pt idx="3653">
                  <c:v>12.84</c:v>
                </c:pt>
                <c:pt idx="3654">
                  <c:v>12.84</c:v>
                </c:pt>
                <c:pt idx="3655">
                  <c:v>12.84</c:v>
                </c:pt>
                <c:pt idx="3656">
                  <c:v>12.835</c:v>
                </c:pt>
                <c:pt idx="3657">
                  <c:v>12.835</c:v>
                </c:pt>
                <c:pt idx="3658">
                  <c:v>12.835</c:v>
                </c:pt>
                <c:pt idx="3659">
                  <c:v>12.835</c:v>
                </c:pt>
                <c:pt idx="3660">
                  <c:v>12.835</c:v>
                </c:pt>
                <c:pt idx="3661">
                  <c:v>12.835</c:v>
                </c:pt>
                <c:pt idx="3662">
                  <c:v>12.835</c:v>
                </c:pt>
                <c:pt idx="3663">
                  <c:v>12.83</c:v>
                </c:pt>
                <c:pt idx="3664">
                  <c:v>12.83</c:v>
                </c:pt>
                <c:pt idx="3665">
                  <c:v>12.83</c:v>
                </c:pt>
                <c:pt idx="3666">
                  <c:v>12.83</c:v>
                </c:pt>
                <c:pt idx="3667">
                  <c:v>12.825</c:v>
                </c:pt>
                <c:pt idx="3668">
                  <c:v>12.825</c:v>
                </c:pt>
                <c:pt idx="3669">
                  <c:v>12.825</c:v>
                </c:pt>
                <c:pt idx="3670">
                  <c:v>12.825</c:v>
                </c:pt>
                <c:pt idx="3671">
                  <c:v>12.82</c:v>
                </c:pt>
                <c:pt idx="3672">
                  <c:v>12.82</c:v>
                </c:pt>
                <c:pt idx="3673">
                  <c:v>12.82</c:v>
                </c:pt>
                <c:pt idx="3674">
                  <c:v>12.82</c:v>
                </c:pt>
                <c:pt idx="3675">
                  <c:v>12.815</c:v>
                </c:pt>
                <c:pt idx="3676">
                  <c:v>12.815</c:v>
                </c:pt>
                <c:pt idx="3677">
                  <c:v>12.815</c:v>
                </c:pt>
                <c:pt idx="3678">
                  <c:v>12.815</c:v>
                </c:pt>
                <c:pt idx="3679">
                  <c:v>12.81</c:v>
                </c:pt>
                <c:pt idx="3680">
                  <c:v>12.81</c:v>
                </c:pt>
                <c:pt idx="3681">
                  <c:v>12.81</c:v>
                </c:pt>
                <c:pt idx="3682">
                  <c:v>12.81</c:v>
                </c:pt>
                <c:pt idx="3683">
                  <c:v>12.805</c:v>
                </c:pt>
                <c:pt idx="3684">
                  <c:v>12.805</c:v>
                </c:pt>
                <c:pt idx="3685">
                  <c:v>12.805</c:v>
                </c:pt>
                <c:pt idx="3686">
                  <c:v>12.805</c:v>
                </c:pt>
                <c:pt idx="3687">
                  <c:v>12.8</c:v>
                </c:pt>
                <c:pt idx="3688">
                  <c:v>12.8</c:v>
                </c:pt>
                <c:pt idx="3689">
                  <c:v>12.8</c:v>
                </c:pt>
                <c:pt idx="3690">
                  <c:v>12.8</c:v>
                </c:pt>
                <c:pt idx="3691">
                  <c:v>12.8</c:v>
                </c:pt>
                <c:pt idx="3692">
                  <c:v>12.795</c:v>
                </c:pt>
                <c:pt idx="3693">
                  <c:v>12.795</c:v>
                </c:pt>
                <c:pt idx="3694">
                  <c:v>12.795</c:v>
                </c:pt>
                <c:pt idx="3695">
                  <c:v>12.795</c:v>
                </c:pt>
                <c:pt idx="3696">
                  <c:v>12.795</c:v>
                </c:pt>
                <c:pt idx="3697">
                  <c:v>12.795</c:v>
                </c:pt>
                <c:pt idx="3698">
                  <c:v>12.795</c:v>
                </c:pt>
                <c:pt idx="3699">
                  <c:v>12.795</c:v>
                </c:pt>
                <c:pt idx="3700">
                  <c:v>12.795</c:v>
                </c:pt>
                <c:pt idx="3701">
                  <c:v>12.79</c:v>
                </c:pt>
                <c:pt idx="3702">
                  <c:v>12.79</c:v>
                </c:pt>
                <c:pt idx="3703">
                  <c:v>12.79</c:v>
                </c:pt>
                <c:pt idx="3704">
                  <c:v>12.79</c:v>
                </c:pt>
                <c:pt idx="3705">
                  <c:v>12.79</c:v>
                </c:pt>
                <c:pt idx="3706">
                  <c:v>12.79</c:v>
                </c:pt>
                <c:pt idx="3707">
                  <c:v>12.795</c:v>
                </c:pt>
                <c:pt idx="3708">
                  <c:v>12.795</c:v>
                </c:pt>
                <c:pt idx="3709">
                  <c:v>12.795</c:v>
                </c:pt>
                <c:pt idx="3710">
                  <c:v>12.795</c:v>
                </c:pt>
                <c:pt idx="3711">
                  <c:v>12.795</c:v>
                </c:pt>
                <c:pt idx="3712">
                  <c:v>12.795</c:v>
                </c:pt>
                <c:pt idx="3713">
                  <c:v>12.795</c:v>
                </c:pt>
                <c:pt idx="3714">
                  <c:v>12.795</c:v>
                </c:pt>
                <c:pt idx="3715">
                  <c:v>12.795</c:v>
                </c:pt>
                <c:pt idx="3716">
                  <c:v>12.795</c:v>
                </c:pt>
                <c:pt idx="3717">
                  <c:v>12.8</c:v>
                </c:pt>
                <c:pt idx="3718">
                  <c:v>12.8</c:v>
                </c:pt>
                <c:pt idx="3719">
                  <c:v>12.8</c:v>
                </c:pt>
                <c:pt idx="3720">
                  <c:v>12.8</c:v>
                </c:pt>
                <c:pt idx="3721">
                  <c:v>12.8</c:v>
                </c:pt>
                <c:pt idx="3722">
                  <c:v>12.8</c:v>
                </c:pt>
                <c:pt idx="3723">
                  <c:v>12.8</c:v>
                </c:pt>
                <c:pt idx="3724">
                  <c:v>12.805</c:v>
                </c:pt>
                <c:pt idx="3725">
                  <c:v>12.805</c:v>
                </c:pt>
                <c:pt idx="3726">
                  <c:v>12.805</c:v>
                </c:pt>
                <c:pt idx="3727">
                  <c:v>12.805</c:v>
                </c:pt>
                <c:pt idx="3728">
                  <c:v>12.805</c:v>
                </c:pt>
                <c:pt idx="3729">
                  <c:v>12.805</c:v>
                </c:pt>
                <c:pt idx="3730">
                  <c:v>12.81</c:v>
                </c:pt>
                <c:pt idx="3731">
                  <c:v>12.81</c:v>
                </c:pt>
                <c:pt idx="3732">
                  <c:v>12.81</c:v>
                </c:pt>
                <c:pt idx="3733">
                  <c:v>12.81</c:v>
                </c:pt>
                <c:pt idx="3734">
                  <c:v>12.81</c:v>
                </c:pt>
                <c:pt idx="3735">
                  <c:v>12.81</c:v>
                </c:pt>
                <c:pt idx="3736">
                  <c:v>12.815</c:v>
                </c:pt>
                <c:pt idx="3737">
                  <c:v>12.815</c:v>
                </c:pt>
                <c:pt idx="3738">
                  <c:v>12.815</c:v>
                </c:pt>
                <c:pt idx="3739">
                  <c:v>12.815</c:v>
                </c:pt>
                <c:pt idx="3740">
                  <c:v>12.815</c:v>
                </c:pt>
                <c:pt idx="3741">
                  <c:v>12.815</c:v>
                </c:pt>
                <c:pt idx="3742">
                  <c:v>12.82</c:v>
                </c:pt>
                <c:pt idx="3743">
                  <c:v>12.82</c:v>
                </c:pt>
                <c:pt idx="3744">
                  <c:v>12.82</c:v>
                </c:pt>
                <c:pt idx="3745">
                  <c:v>12.82</c:v>
                </c:pt>
                <c:pt idx="3746">
                  <c:v>12.82</c:v>
                </c:pt>
                <c:pt idx="3747">
                  <c:v>12.82</c:v>
                </c:pt>
                <c:pt idx="3748">
                  <c:v>12.825</c:v>
                </c:pt>
                <c:pt idx="3749">
                  <c:v>12.825</c:v>
                </c:pt>
                <c:pt idx="3750">
                  <c:v>12.825</c:v>
                </c:pt>
                <c:pt idx="3751">
                  <c:v>12.825</c:v>
                </c:pt>
                <c:pt idx="3752">
                  <c:v>12.825</c:v>
                </c:pt>
                <c:pt idx="3753">
                  <c:v>12.825</c:v>
                </c:pt>
                <c:pt idx="3754">
                  <c:v>12.83</c:v>
                </c:pt>
                <c:pt idx="3755">
                  <c:v>12.83</c:v>
                </c:pt>
                <c:pt idx="3756">
                  <c:v>12.83</c:v>
                </c:pt>
                <c:pt idx="3757">
                  <c:v>12.83</c:v>
                </c:pt>
                <c:pt idx="3758">
                  <c:v>12.83</c:v>
                </c:pt>
                <c:pt idx="3759">
                  <c:v>12.83</c:v>
                </c:pt>
                <c:pt idx="3760">
                  <c:v>12.835</c:v>
                </c:pt>
                <c:pt idx="3761">
                  <c:v>12.835</c:v>
                </c:pt>
                <c:pt idx="3762">
                  <c:v>12.835</c:v>
                </c:pt>
                <c:pt idx="3763">
                  <c:v>12.835</c:v>
                </c:pt>
                <c:pt idx="3764">
                  <c:v>12.835</c:v>
                </c:pt>
                <c:pt idx="3765">
                  <c:v>12.835</c:v>
                </c:pt>
                <c:pt idx="3766">
                  <c:v>12.84</c:v>
                </c:pt>
                <c:pt idx="3767">
                  <c:v>12.84</c:v>
                </c:pt>
                <c:pt idx="3768">
                  <c:v>12.84</c:v>
                </c:pt>
                <c:pt idx="3769">
                  <c:v>12.84</c:v>
                </c:pt>
                <c:pt idx="3770">
                  <c:v>12.84</c:v>
                </c:pt>
                <c:pt idx="3771">
                  <c:v>12.84</c:v>
                </c:pt>
                <c:pt idx="3772">
                  <c:v>12.845</c:v>
                </c:pt>
                <c:pt idx="3773">
                  <c:v>12.845</c:v>
                </c:pt>
                <c:pt idx="3774">
                  <c:v>12.845</c:v>
                </c:pt>
                <c:pt idx="3775">
                  <c:v>12.845</c:v>
                </c:pt>
                <c:pt idx="3776">
                  <c:v>12.845</c:v>
                </c:pt>
                <c:pt idx="3777">
                  <c:v>12.845</c:v>
                </c:pt>
                <c:pt idx="3778">
                  <c:v>12.845</c:v>
                </c:pt>
                <c:pt idx="3779">
                  <c:v>12.845</c:v>
                </c:pt>
                <c:pt idx="3780">
                  <c:v>12.85</c:v>
                </c:pt>
                <c:pt idx="3781">
                  <c:v>12.85</c:v>
                </c:pt>
                <c:pt idx="3782">
                  <c:v>12.85</c:v>
                </c:pt>
                <c:pt idx="3783">
                  <c:v>12.85</c:v>
                </c:pt>
                <c:pt idx="3784">
                  <c:v>12.85</c:v>
                </c:pt>
                <c:pt idx="3785">
                  <c:v>12.85</c:v>
                </c:pt>
                <c:pt idx="3786">
                  <c:v>12.85</c:v>
                </c:pt>
                <c:pt idx="3787">
                  <c:v>12.855</c:v>
                </c:pt>
                <c:pt idx="3788">
                  <c:v>12.855</c:v>
                </c:pt>
                <c:pt idx="3789">
                  <c:v>12.855</c:v>
                </c:pt>
                <c:pt idx="3790">
                  <c:v>12.855</c:v>
                </c:pt>
                <c:pt idx="3791">
                  <c:v>12.855</c:v>
                </c:pt>
                <c:pt idx="3792">
                  <c:v>12.855</c:v>
                </c:pt>
                <c:pt idx="3793">
                  <c:v>12.855</c:v>
                </c:pt>
                <c:pt idx="3794">
                  <c:v>12.855</c:v>
                </c:pt>
                <c:pt idx="3795">
                  <c:v>12.86</c:v>
                </c:pt>
                <c:pt idx="3796">
                  <c:v>12.86</c:v>
                </c:pt>
                <c:pt idx="3797">
                  <c:v>12.86</c:v>
                </c:pt>
                <c:pt idx="3798">
                  <c:v>12.86</c:v>
                </c:pt>
                <c:pt idx="3799">
                  <c:v>12.86</c:v>
                </c:pt>
                <c:pt idx="3800">
                  <c:v>12.86</c:v>
                </c:pt>
                <c:pt idx="3801">
                  <c:v>12.86</c:v>
                </c:pt>
                <c:pt idx="3802">
                  <c:v>12.86</c:v>
                </c:pt>
                <c:pt idx="3803">
                  <c:v>12.865</c:v>
                </c:pt>
                <c:pt idx="3804">
                  <c:v>12.865</c:v>
                </c:pt>
                <c:pt idx="3805">
                  <c:v>12.865</c:v>
                </c:pt>
                <c:pt idx="3806">
                  <c:v>12.865</c:v>
                </c:pt>
                <c:pt idx="3807">
                  <c:v>12.865</c:v>
                </c:pt>
                <c:pt idx="3808">
                  <c:v>12.865</c:v>
                </c:pt>
                <c:pt idx="3809">
                  <c:v>12.865</c:v>
                </c:pt>
                <c:pt idx="3810">
                  <c:v>12.865</c:v>
                </c:pt>
                <c:pt idx="3811">
                  <c:v>12.865</c:v>
                </c:pt>
                <c:pt idx="3812">
                  <c:v>12.87</c:v>
                </c:pt>
                <c:pt idx="3813">
                  <c:v>12.87</c:v>
                </c:pt>
                <c:pt idx="3814">
                  <c:v>12.87</c:v>
                </c:pt>
                <c:pt idx="3815">
                  <c:v>12.87</c:v>
                </c:pt>
                <c:pt idx="3816">
                  <c:v>12.87</c:v>
                </c:pt>
                <c:pt idx="3817">
                  <c:v>12.87</c:v>
                </c:pt>
                <c:pt idx="3818">
                  <c:v>12.87</c:v>
                </c:pt>
                <c:pt idx="3819">
                  <c:v>12.87</c:v>
                </c:pt>
                <c:pt idx="3820">
                  <c:v>12.87</c:v>
                </c:pt>
                <c:pt idx="3821">
                  <c:v>12.87</c:v>
                </c:pt>
                <c:pt idx="3822">
                  <c:v>12.875</c:v>
                </c:pt>
                <c:pt idx="3823">
                  <c:v>12.875</c:v>
                </c:pt>
                <c:pt idx="3824">
                  <c:v>12.875</c:v>
                </c:pt>
                <c:pt idx="3825">
                  <c:v>12.875</c:v>
                </c:pt>
                <c:pt idx="3826">
                  <c:v>12.875</c:v>
                </c:pt>
                <c:pt idx="3827">
                  <c:v>12.875</c:v>
                </c:pt>
                <c:pt idx="3828">
                  <c:v>12.875</c:v>
                </c:pt>
                <c:pt idx="3829">
                  <c:v>12.875</c:v>
                </c:pt>
                <c:pt idx="3830">
                  <c:v>12.875</c:v>
                </c:pt>
                <c:pt idx="3831">
                  <c:v>12.875</c:v>
                </c:pt>
                <c:pt idx="3832">
                  <c:v>12.88</c:v>
                </c:pt>
                <c:pt idx="3833">
                  <c:v>12.88</c:v>
                </c:pt>
                <c:pt idx="3834">
                  <c:v>12.88</c:v>
                </c:pt>
                <c:pt idx="3835">
                  <c:v>12.88</c:v>
                </c:pt>
                <c:pt idx="3836">
                  <c:v>12.88</c:v>
                </c:pt>
                <c:pt idx="3837">
                  <c:v>12.88</c:v>
                </c:pt>
                <c:pt idx="3838">
                  <c:v>12.88</c:v>
                </c:pt>
                <c:pt idx="3839">
                  <c:v>12.88</c:v>
                </c:pt>
                <c:pt idx="3840">
                  <c:v>12.88</c:v>
                </c:pt>
                <c:pt idx="3841">
                  <c:v>12.88</c:v>
                </c:pt>
                <c:pt idx="3842">
                  <c:v>12.885</c:v>
                </c:pt>
                <c:pt idx="3843">
                  <c:v>12.885</c:v>
                </c:pt>
                <c:pt idx="3844">
                  <c:v>12.885</c:v>
                </c:pt>
                <c:pt idx="3845">
                  <c:v>12.885</c:v>
                </c:pt>
                <c:pt idx="3846">
                  <c:v>12.885</c:v>
                </c:pt>
                <c:pt idx="3847">
                  <c:v>12.885</c:v>
                </c:pt>
                <c:pt idx="3848">
                  <c:v>12.885</c:v>
                </c:pt>
                <c:pt idx="3849">
                  <c:v>12.885</c:v>
                </c:pt>
                <c:pt idx="3850">
                  <c:v>12.885</c:v>
                </c:pt>
                <c:pt idx="3851">
                  <c:v>12.885</c:v>
                </c:pt>
                <c:pt idx="3852">
                  <c:v>12.89</c:v>
                </c:pt>
                <c:pt idx="3853">
                  <c:v>12.89</c:v>
                </c:pt>
                <c:pt idx="3854">
                  <c:v>12.89</c:v>
                </c:pt>
                <c:pt idx="3855">
                  <c:v>12.89</c:v>
                </c:pt>
                <c:pt idx="3856">
                  <c:v>12.89</c:v>
                </c:pt>
                <c:pt idx="3857">
                  <c:v>12.89</c:v>
                </c:pt>
                <c:pt idx="3858">
                  <c:v>12.89</c:v>
                </c:pt>
                <c:pt idx="3859">
                  <c:v>12.89</c:v>
                </c:pt>
                <c:pt idx="3860">
                  <c:v>12.89</c:v>
                </c:pt>
                <c:pt idx="3861">
                  <c:v>12.89</c:v>
                </c:pt>
                <c:pt idx="3862">
                  <c:v>12.895</c:v>
                </c:pt>
                <c:pt idx="3863">
                  <c:v>12.895</c:v>
                </c:pt>
                <c:pt idx="3864">
                  <c:v>12.895</c:v>
                </c:pt>
                <c:pt idx="3865">
                  <c:v>12.895</c:v>
                </c:pt>
                <c:pt idx="3866">
                  <c:v>12.895</c:v>
                </c:pt>
                <c:pt idx="3867">
                  <c:v>12.895</c:v>
                </c:pt>
                <c:pt idx="3868">
                  <c:v>12.895</c:v>
                </c:pt>
                <c:pt idx="3869">
                  <c:v>12.895</c:v>
                </c:pt>
                <c:pt idx="3870">
                  <c:v>12.895</c:v>
                </c:pt>
                <c:pt idx="3871">
                  <c:v>12.895</c:v>
                </c:pt>
                <c:pt idx="3872">
                  <c:v>12.895</c:v>
                </c:pt>
                <c:pt idx="3873">
                  <c:v>12.9</c:v>
                </c:pt>
                <c:pt idx="3874">
                  <c:v>12.9</c:v>
                </c:pt>
                <c:pt idx="3875">
                  <c:v>12.9</c:v>
                </c:pt>
                <c:pt idx="3876">
                  <c:v>12.9</c:v>
                </c:pt>
                <c:pt idx="3877">
                  <c:v>12.9</c:v>
                </c:pt>
                <c:pt idx="3878">
                  <c:v>12.9</c:v>
                </c:pt>
                <c:pt idx="3879">
                  <c:v>12.9</c:v>
                </c:pt>
                <c:pt idx="3880">
                  <c:v>12.9</c:v>
                </c:pt>
                <c:pt idx="3881">
                  <c:v>12.9</c:v>
                </c:pt>
                <c:pt idx="3882">
                  <c:v>12.9</c:v>
                </c:pt>
                <c:pt idx="3883">
                  <c:v>12.9</c:v>
                </c:pt>
                <c:pt idx="3884">
                  <c:v>12.9</c:v>
                </c:pt>
                <c:pt idx="3885">
                  <c:v>12.9</c:v>
                </c:pt>
                <c:pt idx="3886">
                  <c:v>12.9</c:v>
                </c:pt>
                <c:pt idx="3887">
                  <c:v>12.905</c:v>
                </c:pt>
                <c:pt idx="3888">
                  <c:v>12.905</c:v>
                </c:pt>
                <c:pt idx="3889">
                  <c:v>12.905</c:v>
                </c:pt>
                <c:pt idx="3890">
                  <c:v>12.905</c:v>
                </c:pt>
                <c:pt idx="3891">
                  <c:v>12.905</c:v>
                </c:pt>
                <c:pt idx="3892">
                  <c:v>12.905</c:v>
                </c:pt>
                <c:pt idx="3893">
                  <c:v>12.905</c:v>
                </c:pt>
                <c:pt idx="3894">
                  <c:v>12.905</c:v>
                </c:pt>
                <c:pt idx="3895">
                  <c:v>12.905</c:v>
                </c:pt>
                <c:pt idx="3896">
                  <c:v>12.905</c:v>
                </c:pt>
                <c:pt idx="3897">
                  <c:v>12.905</c:v>
                </c:pt>
                <c:pt idx="3898">
                  <c:v>12.905</c:v>
                </c:pt>
                <c:pt idx="3899">
                  <c:v>12.905</c:v>
                </c:pt>
                <c:pt idx="3900">
                  <c:v>12.905</c:v>
                </c:pt>
                <c:pt idx="3901">
                  <c:v>12.905</c:v>
                </c:pt>
                <c:pt idx="3902">
                  <c:v>12.905</c:v>
                </c:pt>
                <c:pt idx="3903">
                  <c:v>12.905</c:v>
                </c:pt>
                <c:pt idx="3904">
                  <c:v>12.905</c:v>
                </c:pt>
                <c:pt idx="3905">
                  <c:v>12.905</c:v>
                </c:pt>
                <c:pt idx="3906">
                  <c:v>12.905</c:v>
                </c:pt>
                <c:pt idx="3907">
                  <c:v>12.905</c:v>
                </c:pt>
                <c:pt idx="3908">
                  <c:v>12.905</c:v>
                </c:pt>
                <c:pt idx="3909">
                  <c:v>12.905</c:v>
                </c:pt>
                <c:pt idx="3910">
                  <c:v>12.905</c:v>
                </c:pt>
                <c:pt idx="3911">
                  <c:v>12.905</c:v>
                </c:pt>
                <c:pt idx="3912">
                  <c:v>12.905</c:v>
                </c:pt>
                <c:pt idx="3913">
                  <c:v>12.905</c:v>
                </c:pt>
                <c:pt idx="3914">
                  <c:v>12.905</c:v>
                </c:pt>
                <c:pt idx="3915">
                  <c:v>12.905</c:v>
                </c:pt>
                <c:pt idx="3916">
                  <c:v>12.905</c:v>
                </c:pt>
                <c:pt idx="3917">
                  <c:v>12.905</c:v>
                </c:pt>
                <c:pt idx="3918">
                  <c:v>12.905</c:v>
                </c:pt>
                <c:pt idx="3919">
                  <c:v>12.905</c:v>
                </c:pt>
                <c:pt idx="3920">
                  <c:v>12.905</c:v>
                </c:pt>
                <c:pt idx="3921">
                  <c:v>12.905</c:v>
                </c:pt>
                <c:pt idx="3922">
                  <c:v>12.905</c:v>
                </c:pt>
                <c:pt idx="3923">
                  <c:v>12.905</c:v>
                </c:pt>
                <c:pt idx="3924">
                  <c:v>12.905</c:v>
                </c:pt>
                <c:pt idx="3925">
                  <c:v>12.905</c:v>
                </c:pt>
                <c:pt idx="3926">
                  <c:v>12.905</c:v>
                </c:pt>
                <c:pt idx="3927">
                  <c:v>12.905</c:v>
                </c:pt>
                <c:pt idx="3928">
                  <c:v>12.905</c:v>
                </c:pt>
                <c:pt idx="3929">
                  <c:v>12.905</c:v>
                </c:pt>
                <c:pt idx="3930">
                  <c:v>12.905</c:v>
                </c:pt>
                <c:pt idx="3931">
                  <c:v>12.905</c:v>
                </c:pt>
                <c:pt idx="3932">
                  <c:v>12.905</c:v>
                </c:pt>
                <c:pt idx="3933">
                  <c:v>12.905</c:v>
                </c:pt>
                <c:pt idx="3934">
                  <c:v>12.905</c:v>
                </c:pt>
                <c:pt idx="3935">
                  <c:v>12.905</c:v>
                </c:pt>
                <c:pt idx="3936">
                  <c:v>12.905</c:v>
                </c:pt>
                <c:pt idx="3937">
                  <c:v>12.905</c:v>
                </c:pt>
                <c:pt idx="3938">
                  <c:v>12.905</c:v>
                </c:pt>
                <c:pt idx="3939">
                  <c:v>12.905</c:v>
                </c:pt>
                <c:pt idx="3940">
                  <c:v>12.905</c:v>
                </c:pt>
                <c:pt idx="3941">
                  <c:v>12.905</c:v>
                </c:pt>
                <c:pt idx="3942">
                  <c:v>12.905</c:v>
                </c:pt>
                <c:pt idx="3943">
                  <c:v>12.905</c:v>
                </c:pt>
                <c:pt idx="3944">
                  <c:v>12.905</c:v>
                </c:pt>
                <c:pt idx="3945">
                  <c:v>12.905</c:v>
                </c:pt>
                <c:pt idx="3946">
                  <c:v>12.905</c:v>
                </c:pt>
                <c:pt idx="3947">
                  <c:v>12.905</c:v>
                </c:pt>
                <c:pt idx="3948">
                  <c:v>12.905</c:v>
                </c:pt>
                <c:pt idx="3949">
                  <c:v>12.91</c:v>
                </c:pt>
                <c:pt idx="3950">
                  <c:v>12.91</c:v>
                </c:pt>
                <c:pt idx="3951">
                  <c:v>12.91</c:v>
                </c:pt>
                <c:pt idx="3952">
                  <c:v>12.91</c:v>
                </c:pt>
                <c:pt idx="3953">
                  <c:v>12.91</c:v>
                </c:pt>
                <c:pt idx="3954">
                  <c:v>12.91</c:v>
                </c:pt>
                <c:pt idx="3955">
                  <c:v>12.91</c:v>
                </c:pt>
                <c:pt idx="3956">
                  <c:v>12.91</c:v>
                </c:pt>
                <c:pt idx="3957">
                  <c:v>12.91</c:v>
                </c:pt>
                <c:pt idx="3958">
                  <c:v>12.91</c:v>
                </c:pt>
                <c:pt idx="3959">
                  <c:v>12.91</c:v>
                </c:pt>
                <c:pt idx="3960">
                  <c:v>12.91</c:v>
                </c:pt>
                <c:pt idx="3961">
                  <c:v>12.91</c:v>
                </c:pt>
                <c:pt idx="3962">
                  <c:v>12.91</c:v>
                </c:pt>
                <c:pt idx="3963">
                  <c:v>12.91</c:v>
                </c:pt>
                <c:pt idx="3964">
                  <c:v>12.91</c:v>
                </c:pt>
                <c:pt idx="3965">
                  <c:v>12.91</c:v>
                </c:pt>
                <c:pt idx="3966">
                  <c:v>12.91</c:v>
                </c:pt>
                <c:pt idx="3967">
                  <c:v>12.91</c:v>
                </c:pt>
                <c:pt idx="3968">
                  <c:v>12.91</c:v>
                </c:pt>
                <c:pt idx="3969">
                  <c:v>12.915</c:v>
                </c:pt>
                <c:pt idx="3970">
                  <c:v>12.915</c:v>
                </c:pt>
                <c:pt idx="3971">
                  <c:v>12.915</c:v>
                </c:pt>
                <c:pt idx="3972">
                  <c:v>12.915</c:v>
                </c:pt>
                <c:pt idx="3973">
                  <c:v>12.915</c:v>
                </c:pt>
                <c:pt idx="3974">
                  <c:v>12.915</c:v>
                </c:pt>
                <c:pt idx="3975">
                  <c:v>12.915</c:v>
                </c:pt>
                <c:pt idx="3976">
                  <c:v>12.915</c:v>
                </c:pt>
                <c:pt idx="3977">
                  <c:v>12.915</c:v>
                </c:pt>
                <c:pt idx="3978">
                  <c:v>12.92</c:v>
                </c:pt>
                <c:pt idx="3979">
                  <c:v>12.92</c:v>
                </c:pt>
                <c:pt idx="3980">
                  <c:v>12.92</c:v>
                </c:pt>
                <c:pt idx="3981">
                  <c:v>12.92</c:v>
                </c:pt>
                <c:pt idx="3982">
                  <c:v>12.92</c:v>
                </c:pt>
                <c:pt idx="3983">
                  <c:v>12.92</c:v>
                </c:pt>
                <c:pt idx="3984">
                  <c:v>12.92</c:v>
                </c:pt>
                <c:pt idx="3985">
                  <c:v>12.925</c:v>
                </c:pt>
                <c:pt idx="3986">
                  <c:v>12.925</c:v>
                </c:pt>
                <c:pt idx="3987">
                  <c:v>12.925</c:v>
                </c:pt>
                <c:pt idx="3988">
                  <c:v>12.925</c:v>
                </c:pt>
                <c:pt idx="3989">
                  <c:v>12.925</c:v>
                </c:pt>
                <c:pt idx="3990">
                  <c:v>12.925</c:v>
                </c:pt>
                <c:pt idx="3991">
                  <c:v>12.925</c:v>
                </c:pt>
                <c:pt idx="3992">
                  <c:v>12.93</c:v>
                </c:pt>
                <c:pt idx="3993">
                  <c:v>12.93</c:v>
                </c:pt>
                <c:pt idx="3994">
                  <c:v>12.93</c:v>
                </c:pt>
                <c:pt idx="3995">
                  <c:v>12.93</c:v>
                </c:pt>
                <c:pt idx="3996">
                  <c:v>12.93</c:v>
                </c:pt>
                <c:pt idx="3997">
                  <c:v>12.935</c:v>
                </c:pt>
                <c:pt idx="3998">
                  <c:v>12.935</c:v>
                </c:pt>
                <c:pt idx="3999">
                  <c:v>12.935</c:v>
                </c:pt>
                <c:pt idx="4000">
                  <c:v>12.935</c:v>
                </c:pt>
                <c:pt idx="4001">
                  <c:v>12.935</c:v>
                </c:pt>
                <c:pt idx="4002">
                  <c:v>12.935</c:v>
                </c:pt>
                <c:pt idx="4003">
                  <c:v>12.94</c:v>
                </c:pt>
                <c:pt idx="4004">
                  <c:v>12.94</c:v>
                </c:pt>
                <c:pt idx="4005">
                  <c:v>12.94</c:v>
                </c:pt>
                <c:pt idx="4006">
                  <c:v>12.94</c:v>
                </c:pt>
                <c:pt idx="4007">
                  <c:v>12.94</c:v>
                </c:pt>
                <c:pt idx="4008">
                  <c:v>12.94</c:v>
                </c:pt>
                <c:pt idx="4009">
                  <c:v>12.945</c:v>
                </c:pt>
                <c:pt idx="4010">
                  <c:v>12.945</c:v>
                </c:pt>
                <c:pt idx="4011">
                  <c:v>12.945</c:v>
                </c:pt>
                <c:pt idx="4012">
                  <c:v>12.945</c:v>
                </c:pt>
                <c:pt idx="4013">
                  <c:v>12.945</c:v>
                </c:pt>
                <c:pt idx="4014">
                  <c:v>12.945</c:v>
                </c:pt>
                <c:pt idx="4015">
                  <c:v>12.945</c:v>
                </c:pt>
                <c:pt idx="4016">
                  <c:v>12.95</c:v>
                </c:pt>
                <c:pt idx="4017">
                  <c:v>12.95</c:v>
                </c:pt>
                <c:pt idx="4018">
                  <c:v>12.95</c:v>
                </c:pt>
                <c:pt idx="4019">
                  <c:v>12.95</c:v>
                </c:pt>
                <c:pt idx="4020">
                  <c:v>12.95</c:v>
                </c:pt>
                <c:pt idx="4021">
                  <c:v>12.95</c:v>
                </c:pt>
                <c:pt idx="4022">
                  <c:v>12.95</c:v>
                </c:pt>
                <c:pt idx="4023">
                  <c:v>12.95</c:v>
                </c:pt>
                <c:pt idx="4024">
                  <c:v>12.955</c:v>
                </c:pt>
                <c:pt idx="4025">
                  <c:v>12.955</c:v>
                </c:pt>
                <c:pt idx="4026">
                  <c:v>12.955</c:v>
                </c:pt>
                <c:pt idx="4027">
                  <c:v>12.955</c:v>
                </c:pt>
                <c:pt idx="4028">
                  <c:v>12.955</c:v>
                </c:pt>
                <c:pt idx="4029">
                  <c:v>12.955</c:v>
                </c:pt>
                <c:pt idx="4030">
                  <c:v>12.955</c:v>
                </c:pt>
                <c:pt idx="4031">
                  <c:v>12.955</c:v>
                </c:pt>
                <c:pt idx="4032">
                  <c:v>12.955</c:v>
                </c:pt>
                <c:pt idx="4033">
                  <c:v>12.955</c:v>
                </c:pt>
                <c:pt idx="4034">
                  <c:v>12.955</c:v>
                </c:pt>
                <c:pt idx="4035">
                  <c:v>12.955</c:v>
                </c:pt>
                <c:pt idx="4036">
                  <c:v>12.955</c:v>
                </c:pt>
                <c:pt idx="4037">
                  <c:v>12.955</c:v>
                </c:pt>
                <c:pt idx="4038">
                  <c:v>12.96</c:v>
                </c:pt>
                <c:pt idx="4039">
                  <c:v>12.96</c:v>
                </c:pt>
                <c:pt idx="4040">
                  <c:v>12.96</c:v>
                </c:pt>
                <c:pt idx="4041">
                  <c:v>12.96</c:v>
                </c:pt>
                <c:pt idx="4042">
                  <c:v>12.96</c:v>
                </c:pt>
                <c:pt idx="4043">
                  <c:v>12.96</c:v>
                </c:pt>
                <c:pt idx="4044">
                  <c:v>12.96</c:v>
                </c:pt>
                <c:pt idx="4045">
                  <c:v>12.96</c:v>
                </c:pt>
                <c:pt idx="4046">
                  <c:v>12.96</c:v>
                </c:pt>
                <c:pt idx="4047">
                  <c:v>12.96</c:v>
                </c:pt>
                <c:pt idx="4048">
                  <c:v>12.96</c:v>
                </c:pt>
                <c:pt idx="4049">
                  <c:v>12.96</c:v>
                </c:pt>
                <c:pt idx="4050">
                  <c:v>12.96</c:v>
                </c:pt>
                <c:pt idx="4051">
                  <c:v>12.96</c:v>
                </c:pt>
                <c:pt idx="4052">
                  <c:v>12.96</c:v>
                </c:pt>
                <c:pt idx="4053">
                  <c:v>12.96</c:v>
                </c:pt>
                <c:pt idx="4054">
                  <c:v>12.96</c:v>
                </c:pt>
                <c:pt idx="4055">
                  <c:v>12.96</c:v>
                </c:pt>
                <c:pt idx="4056">
                  <c:v>12.96</c:v>
                </c:pt>
                <c:pt idx="4057">
                  <c:v>12.96</c:v>
                </c:pt>
                <c:pt idx="4058">
                  <c:v>12.96</c:v>
                </c:pt>
                <c:pt idx="4059">
                  <c:v>12.96</c:v>
                </c:pt>
                <c:pt idx="4060">
                  <c:v>12.96</c:v>
                </c:pt>
                <c:pt idx="4061">
                  <c:v>12.96</c:v>
                </c:pt>
                <c:pt idx="4062">
                  <c:v>12.96</c:v>
                </c:pt>
                <c:pt idx="4063">
                  <c:v>12.96</c:v>
                </c:pt>
                <c:pt idx="4064">
                  <c:v>12.96</c:v>
                </c:pt>
                <c:pt idx="4065">
                  <c:v>12.965</c:v>
                </c:pt>
                <c:pt idx="4066">
                  <c:v>12.965</c:v>
                </c:pt>
                <c:pt idx="4067">
                  <c:v>12.965</c:v>
                </c:pt>
                <c:pt idx="4068">
                  <c:v>12.965</c:v>
                </c:pt>
                <c:pt idx="4069">
                  <c:v>12.965</c:v>
                </c:pt>
                <c:pt idx="4070">
                  <c:v>12.965</c:v>
                </c:pt>
                <c:pt idx="4071">
                  <c:v>12.965</c:v>
                </c:pt>
                <c:pt idx="4072">
                  <c:v>12.965</c:v>
                </c:pt>
                <c:pt idx="4073">
                  <c:v>12.965</c:v>
                </c:pt>
                <c:pt idx="4074">
                  <c:v>12.965</c:v>
                </c:pt>
                <c:pt idx="4075">
                  <c:v>12.965</c:v>
                </c:pt>
                <c:pt idx="4076">
                  <c:v>12.965</c:v>
                </c:pt>
                <c:pt idx="4077">
                  <c:v>12.965</c:v>
                </c:pt>
                <c:pt idx="4078">
                  <c:v>12.965</c:v>
                </c:pt>
                <c:pt idx="4079">
                  <c:v>12.965</c:v>
                </c:pt>
                <c:pt idx="4080">
                  <c:v>12.965</c:v>
                </c:pt>
                <c:pt idx="4081">
                  <c:v>12.965</c:v>
                </c:pt>
                <c:pt idx="4082">
                  <c:v>12.965</c:v>
                </c:pt>
                <c:pt idx="4083">
                  <c:v>12.965</c:v>
                </c:pt>
                <c:pt idx="4084">
                  <c:v>12.965</c:v>
                </c:pt>
                <c:pt idx="4085">
                  <c:v>12.965</c:v>
                </c:pt>
                <c:pt idx="4086">
                  <c:v>12.965</c:v>
                </c:pt>
                <c:pt idx="4087">
                  <c:v>12.965</c:v>
                </c:pt>
                <c:pt idx="4088">
                  <c:v>12.965</c:v>
                </c:pt>
                <c:pt idx="4089">
                  <c:v>12.965</c:v>
                </c:pt>
                <c:pt idx="4090">
                  <c:v>12.965</c:v>
                </c:pt>
                <c:pt idx="4091">
                  <c:v>12.965</c:v>
                </c:pt>
                <c:pt idx="4092">
                  <c:v>12.965</c:v>
                </c:pt>
                <c:pt idx="4093">
                  <c:v>12.965</c:v>
                </c:pt>
                <c:pt idx="4094">
                  <c:v>12.965</c:v>
                </c:pt>
                <c:pt idx="4095">
                  <c:v>12.965</c:v>
                </c:pt>
                <c:pt idx="4096">
                  <c:v>12.965</c:v>
                </c:pt>
                <c:pt idx="4097">
                  <c:v>12.965</c:v>
                </c:pt>
                <c:pt idx="4098">
                  <c:v>12.965</c:v>
                </c:pt>
                <c:pt idx="4099">
                  <c:v>12.965</c:v>
                </c:pt>
                <c:pt idx="4100">
                  <c:v>12.965</c:v>
                </c:pt>
                <c:pt idx="4101">
                  <c:v>12.965</c:v>
                </c:pt>
                <c:pt idx="4102">
                  <c:v>12.965</c:v>
                </c:pt>
                <c:pt idx="4103">
                  <c:v>12.96</c:v>
                </c:pt>
                <c:pt idx="4104">
                  <c:v>12.96</c:v>
                </c:pt>
                <c:pt idx="4105">
                  <c:v>12.96</c:v>
                </c:pt>
                <c:pt idx="4106">
                  <c:v>12.96</c:v>
                </c:pt>
                <c:pt idx="4107">
                  <c:v>12.96</c:v>
                </c:pt>
                <c:pt idx="4108">
                  <c:v>12.96</c:v>
                </c:pt>
                <c:pt idx="4109">
                  <c:v>12.96</c:v>
                </c:pt>
                <c:pt idx="4110">
                  <c:v>12.96</c:v>
                </c:pt>
                <c:pt idx="4111">
                  <c:v>12.96</c:v>
                </c:pt>
                <c:pt idx="4112">
                  <c:v>12.96</c:v>
                </c:pt>
                <c:pt idx="4113">
                  <c:v>12.955</c:v>
                </c:pt>
                <c:pt idx="4114">
                  <c:v>12.955</c:v>
                </c:pt>
                <c:pt idx="4115">
                  <c:v>12.955</c:v>
                </c:pt>
                <c:pt idx="4116">
                  <c:v>12.955</c:v>
                </c:pt>
                <c:pt idx="4117">
                  <c:v>12.955</c:v>
                </c:pt>
                <c:pt idx="4118">
                  <c:v>12.955</c:v>
                </c:pt>
                <c:pt idx="4119">
                  <c:v>12.955</c:v>
                </c:pt>
                <c:pt idx="4120">
                  <c:v>12.955</c:v>
                </c:pt>
                <c:pt idx="4121">
                  <c:v>12.955</c:v>
                </c:pt>
                <c:pt idx="4122">
                  <c:v>12.955</c:v>
                </c:pt>
                <c:pt idx="4123">
                  <c:v>12.955</c:v>
                </c:pt>
                <c:pt idx="4124">
                  <c:v>12.955</c:v>
                </c:pt>
                <c:pt idx="4125">
                  <c:v>12.95</c:v>
                </c:pt>
                <c:pt idx="4126">
                  <c:v>12.95</c:v>
                </c:pt>
                <c:pt idx="4127">
                  <c:v>12.95</c:v>
                </c:pt>
                <c:pt idx="4128">
                  <c:v>12.95</c:v>
                </c:pt>
                <c:pt idx="4129">
                  <c:v>12.95</c:v>
                </c:pt>
                <c:pt idx="4130">
                  <c:v>12.95</c:v>
                </c:pt>
                <c:pt idx="4131">
                  <c:v>12.95</c:v>
                </c:pt>
                <c:pt idx="4132">
                  <c:v>12.95</c:v>
                </c:pt>
                <c:pt idx="4133">
                  <c:v>12.95</c:v>
                </c:pt>
                <c:pt idx="4134">
                  <c:v>12.95</c:v>
                </c:pt>
                <c:pt idx="4135">
                  <c:v>12.95</c:v>
                </c:pt>
                <c:pt idx="4136">
                  <c:v>12.95</c:v>
                </c:pt>
                <c:pt idx="4137">
                  <c:v>12.95</c:v>
                </c:pt>
                <c:pt idx="4138">
                  <c:v>12.95</c:v>
                </c:pt>
                <c:pt idx="4139">
                  <c:v>12.95</c:v>
                </c:pt>
                <c:pt idx="4140">
                  <c:v>12.95</c:v>
                </c:pt>
                <c:pt idx="4141">
                  <c:v>12.95</c:v>
                </c:pt>
                <c:pt idx="4142">
                  <c:v>12.95</c:v>
                </c:pt>
                <c:pt idx="4143">
                  <c:v>12.95</c:v>
                </c:pt>
                <c:pt idx="4144">
                  <c:v>12.95</c:v>
                </c:pt>
                <c:pt idx="4145">
                  <c:v>12.955</c:v>
                </c:pt>
                <c:pt idx="4146">
                  <c:v>12.955</c:v>
                </c:pt>
                <c:pt idx="4147">
                  <c:v>12.955</c:v>
                </c:pt>
                <c:pt idx="4148">
                  <c:v>12.955</c:v>
                </c:pt>
                <c:pt idx="4149">
                  <c:v>12.955</c:v>
                </c:pt>
                <c:pt idx="4150">
                  <c:v>12.955</c:v>
                </c:pt>
                <c:pt idx="4151">
                  <c:v>12.955</c:v>
                </c:pt>
                <c:pt idx="4152">
                  <c:v>12.955</c:v>
                </c:pt>
                <c:pt idx="4153">
                  <c:v>12.96</c:v>
                </c:pt>
                <c:pt idx="4154">
                  <c:v>12.96</c:v>
                </c:pt>
                <c:pt idx="4155">
                  <c:v>12.96</c:v>
                </c:pt>
                <c:pt idx="4156">
                  <c:v>12.96</c:v>
                </c:pt>
                <c:pt idx="4157">
                  <c:v>12.96</c:v>
                </c:pt>
                <c:pt idx="4158">
                  <c:v>12.96</c:v>
                </c:pt>
                <c:pt idx="4159">
                  <c:v>12.965</c:v>
                </c:pt>
                <c:pt idx="4160">
                  <c:v>12.965</c:v>
                </c:pt>
                <c:pt idx="4161">
                  <c:v>12.965</c:v>
                </c:pt>
                <c:pt idx="4162">
                  <c:v>12.965</c:v>
                </c:pt>
                <c:pt idx="4163">
                  <c:v>12.965</c:v>
                </c:pt>
                <c:pt idx="4164">
                  <c:v>12.97</c:v>
                </c:pt>
                <c:pt idx="4165">
                  <c:v>12.97</c:v>
                </c:pt>
                <c:pt idx="4166">
                  <c:v>12.97</c:v>
                </c:pt>
                <c:pt idx="4167">
                  <c:v>12.97</c:v>
                </c:pt>
                <c:pt idx="4168">
                  <c:v>12.97</c:v>
                </c:pt>
                <c:pt idx="4169">
                  <c:v>12.975</c:v>
                </c:pt>
                <c:pt idx="4170">
                  <c:v>12.975</c:v>
                </c:pt>
                <c:pt idx="4171">
                  <c:v>12.975</c:v>
                </c:pt>
                <c:pt idx="4172">
                  <c:v>12.975</c:v>
                </c:pt>
                <c:pt idx="4173">
                  <c:v>12.975</c:v>
                </c:pt>
                <c:pt idx="4174">
                  <c:v>12.975</c:v>
                </c:pt>
                <c:pt idx="4175">
                  <c:v>12.98</c:v>
                </c:pt>
                <c:pt idx="4176">
                  <c:v>12.98</c:v>
                </c:pt>
                <c:pt idx="4177">
                  <c:v>12.98</c:v>
                </c:pt>
                <c:pt idx="4178">
                  <c:v>12.98</c:v>
                </c:pt>
                <c:pt idx="4179">
                  <c:v>12.98</c:v>
                </c:pt>
                <c:pt idx="4180">
                  <c:v>12.985</c:v>
                </c:pt>
                <c:pt idx="4181">
                  <c:v>12.985</c:v>
                </c:pt>
                <c:pt idx="4182">
                  <c:v>12.985</c:v>
                </c:pt>
                <c:pt idx="4183">
                  <c:v>12.985</c:v>
                </c:pt>
                <c:pt idx="4184">
                  <c:v>12.985</c:v>
                </c:pt>
                <c:pt idx="4185">
                  <c:v>12.985</c:v>
                </c:pt>
                <c:pt idx="4186">
                  <c:v>12.99</c:v>
                </c:pt>
                <c:pt idx="4187">
                  <c:v>12.99</c:v>
                </c:pt>
                <c:pt idx="4188">
                  <c:v>12.99</c:v>
                </c:pt>
                <c:pt idx="4189">
                  <c:v>12.99</c:v>
                </c:pt>
                <c:pt idx="4190">
                  <c:v>12.99</c:v>
                </c:pt>
                <c:pt idx="4191">
                  <c:v>12.99</c:v>
                </c:pt>
                <c:pt idx="4192">
                  <c:v>12.995</c:v>
                </c:pt>
                <c:pt idx="4193">
                  <c:v>12.995</c:v>
                </c:pt>
                <c:pt idx="4194">
                  <c:v>12.995</c:v>
                </c:pt>
                <c:pt idx="4195">
                  <c:v>12.995</c:v>
                </c:pt>
                <c:pt idx="4196">
                  <c:v>12.995</c:v>
                </c:pt>
                <c:pt idx="4197">
                  <c:v>12.995</c:v>
                </c:pt>
                <c:pt idx="4198">
                  <c:v>12.995</c:v>
                </c:pt>
                <c:pt idx="4199">
                  <c:v>13.0</c:v>
                </c:pt>
                <c:pt idx="4200">
                  <c:v>13.0</c:v>
                </c:pt>
                <c:pt idx="4201">
                  <c:v>13.0</c:v>
                </c:pt>
                <c:pt idx="4202">
                  <c:v>13.0</c:v>
                </c:pt>
                <c:pt idx="4203">
                  <c:v>13.0</c:v>
                </c:pt>
                <c:pt idx="4204">
                  <c:v>13.0</c:v>
                </c:pt>
                <c:pt idx="4205">
                  <c:v>13.0</c:v>
                </c:pt>
                <c:pt idx="4206">
                  <c:v>13.0</c:v>
                </c:pt>
                <c:pt idx="4207">
                  <c:v>13.005</c:v>
                </c:pt>
                <c:pt idx="4208">
                  <c:v>13.005</c:v>
                </c:pt>
                <c:pt idx="4209">
                  <c:v>13.005</c:v>
                </c:pt>
                <c:pt idx="4210">
                  <c:v>13.005</c:v>
                </c:pt>
                <c:pt idx="4211">
                  <c:v>13.005</c:v>
                </c:pt>
                <c:pt idx="4212">
                  <c:v>13.005</c:v>
                </c:pt>
                <c:pt idx="4213">
                  <c:v>13.005</c:v>
                </c:pt>
                <c:pt idx="4214">
                  <c:v>13.005</c:v>
                </c:pt>
                <c:pt idx="4215">
                  <c:v>13.005</c:v>
                </c:pt>
                <c:pt idx="4216">
                  <c:v>13.005</c:v>
                </c:pt>
                <c:pt idx="4217">
                  <c:v>13.005</c:v>
                </c:pt>
                <c:pt idx="4218">
                  <c:v>13.01</c:v>
                </c:pt>
                <c:pt idx="4219">
                  <c:v>13.01</c:v>
                </c:pt>
                <c:pt idx="4220">
                  <c:v>13.01</c:v>
                </c:pt>
                <c:pt idx="4221">
                  <c:v>13.01</c:v>
                </c:pt>
                <c:pt idx="4222">
                  <c:v>13.01</c:v>
                </c:pt>
                <c:pt idx="4223">
                  <c:v>13.01</c:v>
                </c:pt>
                <c:pt idx="4224">
                  <c:v>13.01</c:v>
                </c:pt>
                <c:pt idx="4225">
                  <c:v>13.01</c:v>
                </c:pt>
                <c:pt idx="4226">
                  <c:v>13.01</c:v>
                </c:pt>
                <c:pt idx="4227">
                  <c:v>13.01</c:v>
                </c:pt>
                <c:pt idx="4228">
                  <c:v>13.01</c:v>
                </c:pt>
                <c:pt idx="4229">
                  <c:v>13.01</c:v>
                </c:pt>
                <c:pt idx="4230">
                  <c:v>13.01</c:v>
                </c:pt>
                <c:pt idx="4231">
                  <c:v>13.01</c:v>
                </c:pt>
                <c:pt idx="4232">
                  <c:v>13.01</c:v>
                </c:pt>
                <c:pt idx="4233">
                  <c:v>13.015</c:v>
                </c:pt>
                <c:pt idx="4234">
                  <c:v>13.015</c:v>
                </c:pt>
                <c:pt idx="4235">
                  <c:v>13.015</c:v>
                </c:pt>
                <c:pt idx="4236">
                  <c:v>13.015</c:v>
                </c:pt>
                <c:pt idx="4237">
                  <c:v>13.015</c:v>
                </c:pt>
                <c:pt idx="4238">
                  <c:v>13.015</c:v>
                </c:pt>
                <c:pt idx="4239">
                  <c:v>13.015</c:v>
                </c:pt>
                <c:pt idx="4240">
                  <c:v>13.015</c:v>
                </c:pt>
                <c:pt idx="4241">
                  <c:v>13.015</c:v>
                </c:pt>
                <c:pt idx="4242">
                  <c:v>13.015</c:v>
                </c:pt>
                <c:pt idx="4243">
                  <c:v>13.015</c:v>
                </c:pt>
                <c:pt idx="4244">
                  <c:v>13.015</c:v>
                </c:pt>
                <c:pt idx="4245">
                  <c:v>13.015</c:v>
                </c:pt>
                <c:pt idx="4246">
                  <c:v>13.015</c:v>
                </c:pt>
                <c:pt idx="4247">
                  <c:v>13.015</c:v>
                </c:pt>
                <c:pt idx="4248">
                  <c:v>13.015</c:v>
                </c:pt>
                <c:pt idx="4249">
                  <c:v>13.015</c:v>
                </c:pt>
                <c:pt idx="4250">
                  <c:v>13.015</c:v>
                </c:pt>
                <c:pt idx="4251">
                  <c:v>13.015</c:v>
                </c:pt>
                <c:pt idx="4252">
                  <c:v>13.015</c:v>
                </c:pt>
                <c:pt idx="4253">
                  <c:v>13.02</c:v>
                </c:pt>
                <c:pt idx="4254">
                  <c:v>13.02</c:v>
                </c:pt>
                <c:pt idx="4255">
                  <c:v>13.02</c:v>
                </c:pt>
                <c:pt idx="4256">
                  <c:v>13.02</c:v>
                </c:pt>
                <c:pt idx="4257">
                  <c:v>13.02</c:v>
                </c:pt>
                <c:pt idx="4258">
                  <c:v>13.02</c:v>
                </c:pt>
                <c:pt idx="4259">
                  <c:v>13.02</c:v>
                </c:pt>
                <c:pt idx="4260">
                  <c:v>13.02</c:v>
                </c:pt>
                <c:pt idx="4261">
                  <c:v>13.02</c:v>
                </c:pt>
                <c:pt idx="4262">
                  <c:v>13.02</c:v>
                </c:pt>
                <c:pt idx="4263">
                  <c:v>13.02</c:v>
                </c:pt>
                <c:pt idx="4264">
                  <c:v>13.02</c:v>
                </c:pt>
                <c:pt idx="4265">
                  <c:v>13.02</c:v>
                </c:pt>
                <c:pt idx="4266">
                  <c:v>13.025</c:v>
                </c:pt>
                <c:pt idx="4267">
                  <c:v>13.025</c:v>
                </c:pt>
                <c:pt idx="4268">
                  <c:v>13.025</c:v>
                </c:pt>
                <c:pt idx="4269">
                  <c:v>13.025</c:v>
                </c:pt>
                <c:pt idx="4270">
                  <c:v>13.025</c:v>
                </c:pt>
                <c:pt idx="4271">
                  <c:v>13.025</c:v>
                </c:pt>
                <c:pt idx="4272">
                  <c:v>13.025</c:v>
                </c:pt>
                <c:pt idx="4273">
                  <c:v>13.025</c:v>
                </c:pt>
                <c:pt idx="4274">
                  <c:v>13.025</c:v>
                </c:pt>
                <c:pt idx="4275">
                  <c:v>13.03</c:v>
                </c:pt>
                <c:pt idx="4276">
                  <c:v>13.03</c:v>
                </c:pt>
                <c:pt idx="4277">
                  <c:v>13.03</c:v>
                </c:pt>
                <c:pt idx="4278">
                  <c:v>13.03</c:v>
                </c:pt>
                <c:pt idx="4279">
                  <c:v>13.03</c:v>
                </c:pt>
                <c:pt idx="4280">
                  <c:v>13.03</c:v>
                </c:pt>
                <c:pt idx="4281">
                  <c:v>13.03</c:v>
                </c:pt>
                <c:pt idx="4282">
                  <c:v>13.03</c:v>
                </c:pt>
                <c:pt idx="4283">
                  <c:v>13.035</c:v>
                </c:pt>
                <c:pt idx="4284">
                  <c:v>13.035</c:v>
                </c:pt>
                <c:pt idx="4285">
                  <c:v>13.035</c:v>
                </c:pt>
                <c:pt idx="4286">
                  <c:v>13.035</c:v>
                </c:pt>
                <c:pt idx="4287">
                  <c:v>13.035</c:v>
                </c:pt>
                <c:pt idx="4288">
                  <c:v>13.035</c:v>
                </c:pt>
                <c:pt idx="4289">
                  <c:v>13.035</c:v>
                </c:pt>
                <c:pt idx="4290">
                  <c:v>13.04</c:v>
                </c:pt>
                <c:pt idx="4291">
                  <c:v>13.04</c:v>
                </c:pt>
                <c:pt idx="4292">
                  <c:v>13.04</c:v>
                </c:pt>
                <c:pt idx="4293">
                  <c:v>13.04</c:v>
                </c:pt>
                <c:pt idx="4294">
                  <c:v>13.04</c:v>
                </c:pt>
                <c:pt idx="4295">
                  <c:v>13.04</c:v>
                </c:pt>
                <c:pt idx="4296">
                  <c:v>13.04</c:v>
                </c:pt>
                <c:pt idx="4297">
                  <c:v>13.04</c:v>
                </c:pt>
                <c:pt idx="4298">
                  <c:v>13.04</c:v>
                </c:pt>
                <c:pt idx="4299">
                  <c:v>13.04</c:v>
                </c:pt>
                <c:pt idx="4300">
                  <c:v>13.04</c:v>
                </c:pt>
                <c:pt idx="4301">
                  <c:v>13.045</c:v>
                </c:pt>
                <c:pt idx="4302">
                  <c:v>13.045</c:v>
                </c:pt>
                <c:pt idx="4303">
                  <c:v>13.045</c:v>
                </c:pt>
                <c:pt idx="4304">
                  <c:v>13.045</c:v>
                </c:pt>
                <c:pt idx="4305">
                  <c:v>13.045</c:v>
                </c:pt>
                <c:pt idx="4306">
                  <c:v>13.045</c:v>
                </c:pt>
                <c:pt idx="4307">
                  <c:v>13.045</c:v>
                </c:pt>
                <c:pt idx="4308">
                  <c:v>13.045</c:v>
                </c:pt>
                <c:pt idx="4309">
                  <c:v>13.045</c:v>
                </c:pt>
                <c:pt idx="4310">
                  <c:v>13.045</c:v>
                </c:pt>
                <c:pt idx="4311">
                  <c:v>13.045</c:v>
                </c:pt>
                <c:pt idx="4312">
                  <c:v>13.045</c:v>
                </c:pt>
                <c:pt idx="4313">
                  <c:v>13.045</c:v>
                </c:pt>
                <c:pt idx="4314">
                  <c:v>13.045</c:v>
                </c:pt>
                <c:pt idx="4315">
                  <c:v>13.045</c:v>
                </c:pt>
                <c:pt idx="4316">
                  <c:v>13.045</c:v>
                </c:pt>
                <c:pt idx="4317">
                  <c:v>13.045</c:v>
                </c:pt>
                <c:pt idx="4318">
                  <c:v>13.05</c:v>
                </c:pt>
                <c:pt idx="4319">
                  <c:v>13.05</c:v>
                </c:pt>
                <c:pt idx="4320">
                  <c:v>13.05</c:v>
                </c:pt>
                <c:pt idx="4321">
                  <c:v>13.05</c:v>
                </c:pt>
                <c:pt idx="4322">
                  <c:v>13.05</c:v>
                </c:pt>
                <c:pt idx="4323">
                  <c:v>13.05</c:v>
                </c:pt>
                <c:pt idx="4324">
                  <c:v>13.05</c:v>
                </c:pt>
                <c:pt idx="4325">
                  <c:v>13.05</c:v>
                </c:pt>
                <c:pt idx="4326">
                  <c:v>13.05</c:v>
                </c:pt>
                <c:pt idx="4327">
                  <c:v>13.055</c:v>
                </c:pt>
                <c:pt idx="4328">
                  <c:v>13.055</c:v>
                </c:pt>
                <c:pt idx="4329">
                  <c:v>13.055</c:v>
                </c:pt>
                <c:pt idx="4330">
                  <c:v>13.055</c:v>
                </c:pt>
                <c:pt idx="4331">
                  <c:v>13.055</c:v>
                </c:pt>
                <c:pt idx="4332">
                  <c:v>13.06</c:v>
                </c:pt>
                <c:pt idx="4333">
                  <c:v>13.06</c:v>
                </c:pt>
                <c:pt idx="4334">
                  <c:v>13.06</c:v>
                </c:pt>
                <c:pt idx="4335">
                  <c:v>13.06</c:v>
                </c:pt>
                <c:pt idx="4336">
                  <c:v>13.06</c:v>
                </c:pt>
                <c:pt idx="4337">
                  <c:v>13.065</c:v>
                </c:pt>
                <c:pt idx="4338">
                  <c:v>13.065</c:v>
                </c:pt>
                <c:pt idx="4339">
                  <c:v>13.065</c:v>
                </c:pt>
                <c:pt idx="4340">
                  <c:v>13.065</c:v>
                </c:pt>
                <c:pt idx="4341">
                  <c:v>13.07</c:v>
                </c:pt>
                <c:pt idx="4342">
                  <c:v>13.07</c:v>
                </c:pt>
                <c:pt idx="4343">
                  <c:v>13.07</c:v>
                </c:pt>
                <c:pt idx="4344">
                  <c:v>13.075</c:v>
                </c:pt>
                <c:pt idx="4345">
                  <c:v>13.075</c:v>
                </c:pt>
                <c:pt idx="4346">
                  <c:v>13.075</c:v>
                </c:pt>
                <c:pt idx="4347">
                  <c:v>13.08</c:v>
                </c:pt>
                <c:pt idx="4348">
                  <c:v>13.08</c:v>
                </c:pt>
                <c:pt idx="4349">
                  <c:v>13.08</c:v>
                </c:pt>
                <c:pt idx="4350">
                  <c:v>13.085</c:v>
                </c:pt>
                <c:pt idx="4351">
                  <c:v>13.085</c:v>
                </c:pt>
                <c:pt idx="4352">
                  <c:v>13.085</c:v>
                </c:pt>
                <c:pt idx="4353">
                  <c:v>13.09</c:v>
                </c:pt>
                <c:pt idx="4354">
                  <c:v>13.09</c:v>
                </c:pt>
                <c:pt idx="4355">
                  <c:v>13.09</c:v>
                </c:pt>
                <c:pt idx="4356">
                  <c:v>13.095</c:v>
                </c:pt>
                <c:pt idx="4357">
                  <c:v>13.095</c:v>
                </c:pt>
                <c:pt idx="4358">
                  <c:v>13.095</c:v>
                </c:pt>
                <c:pt idx="4359">
                  <c:v>13.1</c:v>
                </c:pt>
                <c:pt idx="4360">
                  <c:v>13.1</c:v>
                </c:pt>
                <c:pt idx="4361">
                  <c:v>13.1</c:v>
                </c:pt>
                <c:pt idx="4362">
                  <c:v>13.105</c:v>
                </c:pt>
                <c:pt idx="4363">
                  <c:v>13.105</c:v>
                </c:pt>
                <c:pt idx="4364">
                  <c:v>13.105</c:v>
                </c:pt>
                <c:pt idx="4365">
                  <c:v>13.105</c:v>
                </c:pt>
                <c:pt idx="4366">
                  <c:v>13.105</c:v>
                </c:pt>
                <c:pt idx="4367">
                  <c:v>13.105</c:v>
                </c:pt>
                <c:pt idx="4368">
                  <c:v>13.105</c:v>
                </c:pt>
                <c:pt idx="4369">
                  <c:v>13.11</c:v>
                </c:pt>
                <c:pt idx="4370">
                  <c:v>13.105</c:v>
                </c:pt>
                <c:pt idx="4371">
                  <c:v>13.105</c:v>
                </c:pt>
                <c:pt idx="4372">
                  <c:v>13.105</c:v>
                </c:pt>
                <c:pt idx="4373">
                  <c:v>13.105</c:v>
                </c:pt>
                <c:pt idx="4374">
                  <c:v>13.105</c:v>
                </c:pt>
                <c:pt idx="4375">
                  <c:v>13.105</c:v>
                </c:pt>
                <c:pt idx="4376">
                  <c:v>13.1</c:v>
                </c:pt>
                <c:pt idx="4377">
                  <c:v>13.1</c:v>
                </c:pt>
                <c:pt idx="4378">
                  <c:v>13.1</c:v>
                </c:pt>
                <c:pt idx="4379">
                  <c:v>13.095</c:v>
                </c:pt>
                <c:pt idx="4380">
                  <c:v>13.095</c:v>
                </c:pt>
                <c:pt idx="4381">
                  <c:v>13.095</c:v>
                </c:pt>
                <c:pt idx="4382">
                  <c:v>13.09</c:v>
                </c:pt>
                <c:pt idx="4383">
                  <c:v>13.09</c:v>
                </c:pt>
                <c:pt idx="4384">
                  <c:v>13.09</c:v>
                </c:pt>
                <c:pt idx="4385">
                  <c:v>13.085</c:v>
                </c:pt>
                <c:pt idx="4386">
                  <c:v>13.085</c:v>
                </c:pt>
                <c:pt idx="4387">
                  <c:v>13.08</c:v>
                </c:pt>
                <c:pt idx="4388">
                  <c:v>13.08</c:v>
                </c:pt>
                <c:pt idx="4389">
                  <c:v>13.075</c:v>
                </c:pt>
                <c:pt idx="4390">
                  <c:v>13.075</c:v>
                </c:pt>
                <c:pt idx="4391">
                  <c:v>13.075</c:v>
                </c:pt>
                <c:pt idx="4392">
                  <c:v>13.07</c:v>
                </c:pt>
                <c:pt idx="4393">
                  <c:v>13.07</c:v>
                </c:pt>
                <c:pt idx="4394">
                  <c:v>13.065</c:v>
                </c:pt>
                <c:pt idx="4395">
                  <c:v>13.065</c:v>
                </c:pt>
                <c:pt idx="4396">
                  <c:v>13.06</c:v>
                </c:pt>
                <c:pt idx="4397">
                  <c:v>13.06</c:v>
                </c:pt>
                <c:pt idx="4398">
                  <c:v>13.055</c:v>
                </c:pt>
                <c:pt idx="4399">
                  <c:v>13.055</c:v>
                </c:pt>
                <c:pt idx="4400">
                  <c:v>13.05</c:v>
                </c:pt>
                <c:pt idx="4401">
                  <c:v>13.05</c:v>
                </c:pt>
                <c:pt idx="4402">
                  <c:v>13.05</c:v>
                </c:pt>
                <c:pt idx="4403">
                  <c:v>13.045</c:v>
                </c:pt>
                <c:pt idx="4404">
                  <c:v>13.045</c:v>
                </c:pt>
                <c:pt idx="4405">
                  <c:v>13.04</c:v>
                </c:pt>
                <c:pt idx="4406">
                  <c:v>13.04</c:v>
                </c:pt>
                <c:pt idx="4407">
                  <c:v>13.035</c:v>
                </c:pt>
                <c:pt idx="4408">
                  <c:v>13.035</c:v>
                </c:pt>
                <c:pt idx="4409">
                  <c:v>13.03</c:v>
                </c:pt>
                <c:pt idx="4410">
                  <c:v>13.03</c:v>
                </c:pt>
                <c:pt idx="4411">
                  <c:v>13.03</c:v>
                </c:pt>
                <c:pt idx="4412">
                  <c:v>13.025</c:v>
                </c:pt>
                <c:pt idx="4413">
                  <c:v>13.025</c:v>
                </c:pt>
                <c:pt idx="4414">
                  <c:v>13.02</c:v>
                </c:pt>
                <c:pt idx="4415">
                  <c:v>13.02</c:v>
                </c:pt>
                <c:pt idx="4416">
                  <c:v>13.02</c:v>
                </c:pt>
                <c:pt idx="4417">
                  <c:v>13.02</c:v>
                </c:pt>
                <c:pt idx="4418">
                  <c:v>13.015</c:v>
                </c:pt>
                <c:pt idx="4419">
                  <c:v>13.015</c:v>
                </c:pt>
                <c:pt idx="4420">
                  <c:v>13.015</c:v>
                </c:pt>
                <c:pt idx="4421">
                  <c:v>13.015</c:v>
                </c:pt>
                <c:pt idx="4422">
                  <c:v>13.015</c:v>
                </c:pt>
                <c:pt idx="4423">
                  <c:v>13.015</c:v>
                </c:pt>
                <c:pt idx="4424">
                  <c:v>13.015</c:v>
                </c:pt>
                <c:pt idx="4425">
                  <c:v>13.015</c:v>
                </c:pt>
                <c:pt idx="4426">
                  <c:v>13.015</c:v>
                </c:pt>
                <c:pt idx="4427">
                  <c:v>13.015</c:v>
                </c:pt>
                <c:pt idx="4428">
                  <c:v>13.015</c:v>
                </c:pt>
                <c:pt idx="4429">
                  <c:v>13.015</c:v>
                </c:pt>
                <c:pt idx="4430">
                  <c:v>13.015</c:v>
                </c:pt>
                <c:pt idx="4431">
                  <c:v>13.015</c:v>
                </c:pt>
                <c:pt idx="4432">
                  <c:v>13.015</c:v>
                </c:pt>
                <c:pt idx="4433">
                  <c:v>13.015</c:v>
                </c:pt>
                <c:pt idx="4434">
                  <c:v>13.02</c:v>
                </c:pt>
                <c:pt idx="4435">
                  <c:v>13.02</c:v>
                </c:pt>
                <c:pt idx="4436">
                  <c:v>13.02</c:v>
                </c:pt>
                <c:pt idx="4437">
                  <c:v>13.02</c:v>
                </c:pt>
                <c:pt idx="4438">
                  <c:v>13.02</c:v>
                </c:pt>
                <c:pt idx="4439">
                  <c:v>13.02</c:v>
                </c:pt>
                <c:pt idx="4440">
                  <c:v>13.02</c:v>
                </c:pt>
                <c:pt idx="4441">
                  <c:v>13.02</c:v>
                </c:pt>
                <c:pt idx="4442">
                  <c:v>13.025</c:v>
                </c:pt>
                <c:pt idx="4443">
                  <c:v>13.025</c:v>
                </c:pt>
                <c:pt idx="4444">
                  <c:v>13.025</c:v>
                </c:pt>
                <c:pt idx="4445">
                  <c:v>13.025</c:v>
                </c:pt>
                <c:pt idx="4446">
                  <c:v>13.025</c:v>
                </c:pt>
                <c:pt idx="4447">
                  <c:v>13.025</c:v>
                </c:pt>
                <c:pt idx="4448">
                  <c:v>13.03</c:v>
                </c:pt>
                <c:pt idx="4449">
                  <c:v>13.03</c:v>
                </c:pt>
                <c:pt idx="4450">
                  <c:v>13.03</c:v>
                </c:pt>
                <c:pt idx="4451">
                  <c:v>13.03</c:v>
                </c:pt>
                <c:pt idx="4452">
                  <c:v>13.03</c:v>
                </c:pt>
                <c:pt idx="4453">
                  <c:v>13.03</c:v>
                </c:pt>
                <c:pt idx="4454">
                  <c:v>13.035</c:v>
                </c:pt>
                <c:pt idx="4455">
                  <c:v>13.035</c:v>
                </c:pt>
                <c:pt idx="4456">
                  <c:v>13.035</c:v>
                </c:pt>
                <c:pt idx="4457">
                  <c:v>13.035</c:v>
                </c:pt>
                <c:pt idx="4458">
                  <c:v>13.035</c:v>
                </c:pt>
                <c:pt idx="4459">
                  <c:v>13.04</c:v>
                </c:pt>
                <c:pt idx="4460">
                  <c:v>13.04</c:v>
                </c:pt>
                <c:pt idx="4461">
                  <c:v>13.04</c:v>
                </c:pt>
                <c:pt idx="4462">
                  <c:v>13.04</c:v>
                </c:pt>
                <c:pt idx="4463">
                  <c:v>13.04</c:v>
                </c:pt>
                <c:pt idx="4464">
                  <c:v>13.045</c:v>
                </c:pt>
                <c:pt idx="4465">
                  <c:v>13.045</c:v>
                </c:pt>
                <c:pt idx="4466">
                  <c:v>13.045</c:v>
                </c:pt>
                <c:pt idx="4467">
                  <c:v>13.045</c:v>
                </c:pt>
                <c:pt idx="4468">
                  <c:v>13.045</c:v>
                </c:pt>
                <c:pt idx="4469">
                  <c:v>13.05</c:v>
                </c:pt>
                <c:pt idx="4470">
                  <c:v>13.05</c:v>
                </c:pt>
                <c:pt idx="4471">
                  <c:v>13.05</c:v>
                </c:pt>
                <c:pt idx="4472">
                  <c:v>13.05</c:v>
                </c:pt>
                <c:pt idx="4473">
                  <c:v>13.055</c:v>
                </c:pt>
                <c:pt idx="4474">
                  <c:v>13.055</c:v>
                </c:pt>
                <c:pt idx="4475">
                  <c:v>13.055</c:v>
                </c:pt>
                <c:pt idx="4476">
                  <c:v>13.055</c:v>
                </c:pt>
                <c:pt idx="4477">
                  <c:v>13.055</c:v>
                </c:pt>
                <c:pt idx="4478">
                  <c:v>13.06</c:v>
                </c:pt>
                <c:pt idx="4479">
                  <c:v>13.06</c:v>
                </c:pt>
                <c:pt idx="4480">
                  <c:v>13.06</c:v>
                </c:pt>
                <c:pt idx="4481">
                  <c:v>13.06</c:v>
                </c:pt>
                <c:pt idx="4482">
                  <c:v>13.065</c:v>
                </c:pt>
                <c:pt idx="4483">
                  <c:v>13.065</c:v>
                </c:pt>
                <c:pt idx="4484">
                  <c:v>13.065</c:v>
                </c:pt>
                <c:pt idx="4485">
                  <c:v>13.065</c:v>
                </c:pt>
                <c:pt idx="4486">
                  <c:v>13.065</c:v>
                </c:pt>
                <c:pt idx="4487">
                  <c:v>13.07</c:v>
                </c:pt>
                <c:pt idx="4488">
                  <c:v>13.07</c:v>
                </c:pt>
                <c:pt idx="4489">
                  <c:v>13.07</c:v>
                </c:pt>
                <c:pt idx="4490">
                  <c:v>13.07</c:v>
                </c:pt>
                <c:pt idx="4491">
                  <c:v>13.07</c:v>
                </c:pt>
                <c:pt idx="4492">
                  <c:v>13.075</c:v>
                </c:pt>
                <c:pt idx="4493">
                  <c:v>13.075</c:v>
                </c:pt>
                <c:pt idx="4494">
                  <c:v>13.075</c:v>
                </c:pt>
                <c:pt idx="4495">
                  <c:v>13.075</c:v>
                </c:pt>
                <c:pt idx="4496">
                  <c:v>13.08</c:v>
                </c:pt>
                <c:pt idx="4497">
                  <c:v>13.08</c:v>
                </c:pt>
                <c:pt idx="4498">
                  <c:v>13.08</c:v>
                </c:pt>
                <c:pt idx="4499">
                  <c:v>13.08</c:v>
                </c:pt>
                <c:pt idx="4500">
                  <c:v>13.08</c:v>
                </c:pt>
                <c:pt idx="4501">
                  <c:v>13.085</c:v>
                </c:pt>
                <c:pt idx="4502">
                  <c:v>13.085</c:v>
                </c:pt>
                <c:pt idx="4503">
                  <c:v>13.085</c:v>
                </c:pt>
                <c:pt idx="4504">
                  <c:v>13.085</c:v>
                </c:pt>
                <c:pt idx="4505">
                  <c:v>13.09</c:v>
                </c:pt>
                <c:pt idx="4506">
                  <c:v>13.09</c:v>
                </c:pt>
                <c:pt idx="4507">
                  <c:v>13.09</c:v>
                </c:pt>
                <c:pt idx="4508">
                  <c:v>13.09</c:v>
                </c:pt>
                <c:pt idx="4509">
                  <c:v>13.09</c:v>
                </c:pt>
                <c:pt idx="4510">
                  <c:v>13.095</c:v>
                </c:pt>
                <c:pt idx="4511">
                  <c:v>13.095</c:v>
                </c:pt>
                <c:pt idx="4512">
                  <c:v>13.095</c:v>
                </c:pt>
                <c:pt idx="4513">
                  <c:v>13.095</c:v>
                </c:pt>
                <c:pt idx="4514">
                  <c:v>13.095</c:v>
                </c:pt>
                <c:pt idx="4515">
                  <c:v>13.1</c:v>
                </c:pt>
                <c:pt idx="4516">
                  <c:v>13.1</c:v>
                </c:pt>
                <c:pt idx="4517">
                  <c:v>13.1</c:v>
                </c:pt>
                <c:pt idx="4518">
                  <c:v>13.1</c:v>
                </c:pt>
                <c:pt idx="4519">
                  <c:v>13.1</c:v>
                </c:pt>
                <c:pt idx="4520">
                  <c:v>13.105</c:v>
                </c:pt>
                <c:pt idx="4521">
                  <c:v>13.105</c:v>
                </c:pt>
                <c:pt idx="4522">
                  <c:v>13.105</c:v>
                </c:pt>
                <c:pt idx="4523">
                  <c:v>13.105</c:v>
                </c:pt>
                <c:pt idx="4524">
                  <c:v>13.105</c:v>
                </c:pt>
                <c:pt idx="4525">
                  <c:v>13.11</c:v>
                </c:pt>
                <c:pt idx="4526">
                  <c:v>13.11</c:v>
                </c:pt>
                <c:pt idx="4527">
                  <c:v>13.11</c:v>
                </c:pt>
                <c:pt idx="4528">
                  <c:v>13.11</c:v>
                </c:pt>
                <c:pt idx="4529">
                  <c:v>13.11</c:v>
                </c:pt>
                <c:pt idx="4530">
                  <c:v>13.11</c:v>
                </c:pt>
                <c:pt idx="4531">
                  <c:v>13.115</c:v>
                </c:pt>
                <c:pt idx="4532">
                  <c:v>13.115</c:v>
                </c:pt>
                <c:pt idx="4533">
                  <c:v>13.115</c:v>
                </c:pt>
                <c:pt idx="4534">
                  <c:v>13.115</c:v>
                </c:pt>
                <c:pt idx="4535">
                  <c:v>13.115</c:v>
                </c:pt>
                <c:pt idx="4536">
                  <c:v>13.12</c:v>
                </c:pt>
                <c:pt idx="4537">
                  <c:v>13.12</c:v>
                </c:pt>
                <c:pt idx="4538">
                  <c:v>13.12</c:v>
                </c:pt>
                <c:pt idx="4539">
                  <c:v>13.12</c:v>
                </c:pt>
                <c:pt idx="4540">
                  <c:v>13.12</c:v>
                </c:pt>
                <c:pt idx="4541">
                  <c:v>13.12</c:v>
                </c:pt>
                <c:pt idx="4542">
                  <c:v>13.125</c:v>
                </c:pt>
                <c:pt idx="4543">
                  <c:v>13.125</c:v>
                </c:pt>
                <c:pt idx="4544">
                  <c:v>13.125</c:v>
                </c:pt>
                <c:pt idx="4545">
                  <c:v>13.125</c:v>
                </c:pt>
                <c:pt idx="4546">
                  <c:v>13.125</c:v>
                </c:pt>
                <c:pt idx="4547">
                  <c:v>13.125</c:v>
                </c:pt>
                <c:pt idx="4548">
                  <c:v>13.13</c:v>
                </c:pt>
                <c:pt idx="4549">
                  <c:v>13.13</c:v>
                </c:pt>
                <c:pt idx="4550">
                  <c:v>13.13</c:v>
                </c:pt>
                <c:pt idx="4551">
                  <c:v>13.13</c:v>
                </c:pt>
                <c:pt idx="4552">
                  <c:v>13.13</c:v>
                </c:pt>
                <c:pt idx="4553">
                  <c:v>13.13</c:v>
                </c:pt>
                <c:pt idx="4554">
                  <c:v>13.135</c:v>
                </c:pt>
                <c:pt idx="4555">
                  <c:v>13.135</c:v>
                </c:pt>
                <c:pt idx="4556">
                  <c:v>13.135</c:v>
                </c:pt>
                <c:pt idx="4557">
                  <c:v>13.135</c:v>
                </c:pt>
                <c:pt idx="4558">
                  <c:v>13.135</c:v>
                </c:pt>
                <c:pt idx="4559">
                  <c:v>13.135</c:v>
                </c:pt>
                <c:pt idx="4560">
                  <c:v>13.135</c:v>
                </c:pt>
                <c:pt idx="4561">
                  <c:v>13.135</c:v>
                </c:pt>
                <c:pt idx="4562">
                  <c:v>13.14</c:v>
                </c:pt>
                <c:pt idx="4563">
                  <c:v>13.14</c:v>
                </c:pt>
                <c:pt idx="4564">
                  <c:v>13.14</c:v>
                </c:pt>
                <c:pt idx="4565">
                  <c:v>13.14</c:v>
                </c:pt>
                <c:pt idx="4566">
                  <c:v>13.14</c:v>
                </c:pt>
                <c:pt idx="4567">
                  <c:v>13.14</c:v>
                </c:pt>
                <c:pt idx="4568">
                  <c:v>13.14</c:v>
                </c:pt>
                <c:pt idx="4569">
                  <c:v>13.14</c:v>
                </c:pt>
                <c:pt idx="4570">
                  <c:v>13.14</c:v>
                </c:pt>
                <c:pt idx="4571">
                  <c:v>13.145</c:v>
                </c:pt>
                <c:pt idx="4572">
                  <c:v>13.145</c:v>
                </c:pt>
                <c:pt idx="4573">
                  <c:v>13.145</c:v>
                </c:pt>
                <c:pt idx="4574">
                  <c:v>13.145</c:v>
                </c:pt>
                <c:pt idx="4575">
                  <c:v>13.145</c:v>
                </c:pt>
                <c:pt idx="4576">
                  <c:v>13.145</c:v>
                </c:pt>
                <c:pt idx="4577">
                  <c:v>13.145</c:v>
                </c:pt>
                <c:pt idx="4578">
                  <c:v>13.145</c:v>
                </c:pt>
                <c:pt idx="4579">
                  <c:v>13.145</c:v>
                </c:pt>
                <c:pt idx="4580">
                  <c:v>13.145</c:v>
                </c:pt>
                <c:pt idx="4581">
                  <c:v>13.145</c:v>
                </c:pt>
                <c:pt idx="4582">
                  <c:v>13.145</c:v>
                </c:pt>
                <c:pt idx="4583">
                  <c:v>13.15</c:v>
                </c:pt>
                <c:pt idx="4584">
                  <c:v>13.15</c:v>
                </c:pt>
                <c:pt idx="4585">
                  <c:v>13.15</c:v>
                </c:pt>
                <c:pt idx="4586">
                  <c:v>13.15</c:v>
                </c:pt>
                <c:pt idx="4587">
                  <c:v>13.15</c:v>
                </c:pt>
                <c:pt idx="4588">
                  <c:v>13.15</c:v>
                </c:pt>
                <c:pt idx="4589">
                  <c:v>13.15</c:v>
                </c:pt>
                <c:pt idx="4590">
                  <c:v>13.15</c:v>
                </c:pt>
                <c:pt idx="4591">
                  <c:v>13.15</c:v>
                </c:pt>
                <c:pt idx="4592">
                  <c:v>13.15</c:v>
                </c:pt>
                <c:pt idx="4593">
                  <c:v>13.15</c:v>
                </c:pt>
                <c:pt idx="4594">
                  <c:v>13.15</c:v>
                </c:pt>
                <c:pt idx="4595">
                  <c:v>13.15</c:v>
                </c:pt>
                <c:pt idx="4596">
                  <c:v>13.15</c:v>
                </c:pt>
                <c:pt idx="4597">
                  <c:v>13.15</c:v>
                </c:pt>
                <c:pt idx="4598">
                  <c:v>13.155</c:v>
                </c:pt>
                <c:pt idx="4599">
                  <c:v>13.155</c:v>
                </c:pt>
                <c:pt idx="4600">
                  <c:v>13.155</c:v>
                </c:pt>
                <c:pt idx="4601">
                  <c:v>13.155</c:v>
                </c:pt>
                <c:pt idx="4602">
                  <c:v>13.155</c:v>
                </c:pt>
                <c:pt idx="4603">
                  <c:v>13.155</c:v>
                </c:pt>
                <c:pt idx="4604">
                  <c:v>13.155</c:v>
                </c:pt>
                <c:pt idx="4605">
                  <c:v>13.155</c:v>
                </c:pt>
                <c:pt idx="4606">
                  <c:v>13.155</c:v>
                </c:pt>
                <c:pt idx="4607">
                  <c:v>13.155</c:v>
                </c:pt>
                <c:pt idx="4608">
                  <c:v>13.155</c:v>
                </c:pt>
                <c:pt idx="4609">
                  <c:v>13.155</c:v>
                </c:pt>
                <c:pt idx="4610">
                  <c:v>13.155</c:v>
                </c:pt>
                <c:pt idx="4611">
                  <c:v>13.155</c:v>
                </c:pt>
                <c:pt idx="4612">
                  <c:v>13.155</c:v>
                </c:pt>
                <c:pt idx="4613">
                  <c:v>13.155</c:v>
                </c:pt>
                <c:pt idx="4614">
                  <c:v>13.16</c:v>
                </c:pt>
                <c:pt idx="4615">
                  <c:v>13.16</c:v>
                </c:pt>
                <c:pt idx="4616">
                  <c:v>13.16</c:v>
                </c:pt>
                <c:pt idx="4617">
                  <c:v>13.16</c:v>
                </c:pt>
                <c:pt idx="4618">
                  <c:v>13.16</c:v>
                </c:pt>
                <c:pt idx="4619">
                  <c:v>13.16</c:v>
                </c:pt>
                <c:pt idx="4620">
                  <c:v>13.16</c:v>
                </c:pt>
                <c:pt idx="4621">
                  <c:v>13.16</c:v>
                </c:pt>
                <c:pt idx="4622">
                  <c:v>13.16</c:v>
                </c:pt>
                <c:pt idx="4623">
                  <c:v>13.16</c:v>
                </c:pt>
                <c:pt idx="4624">
                  <c:v>13.16</c:v>
                </c:pt>
                <c:pt idx="4625">
                  <c:v>13.16</c:v>
                </c:pt>
                <c:pt idx="4626">
                  <c:v>13.16</c:v>
                </c:pt>
                <c:pt idx="4627">
                  <c:v>13.165</c:v>
                </c:pt>
                <c:pt idx="4628">
                  <c:v>13.165</c:v>
                </c:pt>
                <c:pt idx="4629">
                  <c:v>13.165</c:v>
                </c:pt>
                <c:pt idx="4630">
                  <c:v>13.165</c:v>
                </c:pt>
                <c:pt idx="4631">
                  <c:v>13.165</c:v>
                </c:pt>
                <c:pt idx="4632">
                  <c:v>13.165</c:v>
                </c:pt>
                <c:pt idx="4633">
                  <c:v>13.165</c:v>
                </c:pt>
                <c:pt idx="4634">
                  <c:v>13.165</c:v>
                </c:pt>
                <c:pt idx="4635">
                  <c:v>13.165</c:v>
                </c:pt>
                <c:pt idx="4636">
                  <c:v>13.165</c:v>
                </c:pt>
                <c:pt idx="4637">
                  <c:v>13.165</c:v>
                </c:pt>
                <c:pt idx="4638">
                  <c:v>13.17</c:v>
                </c:pt>
                <c:pt idx="4639">
                  <c:v>13.17</c:v>
                </c:pt>
                <c:pt idx="4640">
                  <c:v>13.17</c:v>
                </c:pt>
                <c:pt idx="4641">
                  <c:v>13.17</c:v>
                </c:pt>
                <c:pt idx="4642">
                  <c:v>13.17</c:v>
                </c:pt>
                <c:pt idx="4643">
                  <c:v>13.17</c:v>
                </c:pt>
                <c:pt idx="4644">
                  <c:v>13.17</c:v>
                </c:pt>
                <c:pt idx="4645">
                  <c:v>13.17</c:v>
                </c:pt>
                <c:pt idx="4646">
                  <c:v>13.17</c:v>
                </c:pt>
                <c:pt idx="4647">
                  <c:v>13.17</c:v>
                </c:pt>
                <c:pt idx="4648">
                  <c:v>13.17</c:v>
                </c:pt>
                <c:pt idx="4649">
                  <c:v>13.17</c:v>
                </c:pt>
                <c:pt idx="4650">
                  <c:v>13.175</c:v>
                </c:pt>
                <c:pt idx="4651">
                  <c:v>13.175</c:v>
                </c:pt>
                <c:pt idx="4652">
                  <c:v>13.175</c:v>
                </c:pt>
                <c:pt idx="4653">
                  <c:v>13.175</c:v>
                </c:pt>
                <c:pt idx="4654">
                  <c:v>13.175</c:v>
                </c:pt>
                <c:pt idx="4655">
                  <c:v>13.175</c:v>
                </c:pt>
                <c:pt idx="4656">
                  <c:v>13.175</c:v>
                </c:pt>
                <c:pt idx="4657">
                  <c:v>13.175</c:v>
                </c:pt>
                <c:pt idx="4658">
                  <c:v>13.175</c:v>
                </c:pt>
                <c:pt idx="4659">
                  <c:v>13.175</c:v>
                </c:pt>
                <c:pt idx="4660">
                  <c:v>13.175</c:v>
                </c:pt>
                <c:pt idx="4661">
                  <c:v>13.175</c:v>
                </c:pt>
                <c:pt idx="4662">
                  <c:v>13.18</c:v>
                </c:pt>
                <c:pt idx="4663">
                  <c:v>13.18</c:v>
                </c:pt>
                <c:pt idx="4664">
                  <c:v>13.18</c:v>
                </c:pt>
                <c:pt idx="4665">
                  <c:v>13.18</c:v>
                </c:pt>
                <c:pt idx="4666">
                  <c:v>13.18</c:v>
                </c:pt>
                <c:pt idx="4667">
                  <c:v>13.18</c:v>
                </c:pt>
                <c:pt idx="4668">
                  <c:v>13.18</c:v>
                </c:pt>
                <c:pt idx="4669">
                  <c:v>13.18</c:v>
                </c:pt>
                <c:pt idx="4670">
                  <c:v>13.18</c:v>
                </c:pt>
                <c:pt idx="4671">
                  <c:v>13.18</c:v>
                </c:pt>
                <c:pt idx="4672">
                  <c:v>13.18</c:v>
                </c:pt>
                <c:pt idx="4673">
                  <c:v>13.185</c:v>
                </c:pt>
                <c:pt idx="4674">
                  <c:v>13.185</c:v>
                </c:pt>
                <c:pt idx="4675">
                  <c:v>13.185</c:v>
                </c:pt>
                <c:pt idx="4676">
                  <c:v>13.185</c:v>
                </c:pt>
                <c:pt idx="4677">
                  <c:v>13.185</c:v>
                </c:pt>
                <c:pt idx="4678">
                  <c:v>13.185</c:v>
                </c:pt>
                <c:pt idx="4679">
                  <c:v>13.185</c:v>
                </c:pt>
                <c:pt idx="4680">
                  <c:v>13.185</c:v>
                </c:pt>
                <c:pt idx="4681">
                  <c:v>13.185</c:v>
                </c:pt>
                <c:pt idx="4682">
                  <c:v>13.185</c:v>
                </c:pt>
                <c:pt idx="4683">
                  <c:v>13.185</c:v>
                </c:pt>
                <c:pt idx="4684">
                  <c:v>13.185</c:v>
                </c:pt>
                <c:pt idx="4685">
                  <c:v>13.185</c:v>
                </c:pt>
                <c:pt idx="4686">
                  <c:v>13.185</c:v>
                </c:pt>
                <c:pt idx="4687">
                  <c:v>13.19</c:v>
                </c:pt>
                <c:pt idx="4688">
                  <c:v>13.19</c:v>
                </c:pt>
                <c:pt idx="4689">
                  <c:v>13.19</c:v>
                </c:pt>
                <c:pt idx="4690">
                  <c:v>13.19</c:v>
                </c:pt>
                <c:pt idx="4691">
                  <c:v>13.19</c:v>
                </c:pt>
                <c:pt idx="4692">
                  <c:v>13.19</c:v>
                </c:pt>
                <c:pt idx="4693">
                  <c:v>13.19</c:v>
                </c:pt>
                <c:pt idx="4694">
                  <c:v>13.19</c:v>
                </c:pt>
                <c:pt idx="4695">
                  <c:v>13.19</c:v>
                </c:pt>
                <c:pt idx="4696">
                  <c:v>13.19</c:v>
                </c:pt>
                <c:pt idx="4697">
                  <c:v>13.19</c:v>
                </c:pt>
                <c:pt idx="4698">
                  <c:v>13.19</c:v>
                </c:pt>
                <c:pt idx="4699">
                  <c:v>13.19</c:v>
                </c:pt>
                <c:pt idx="4700">
                  <c:v>13.19</c:v>
                </c:pt>
                <c:pt idx="4701">
                  <c:v>13.19</c:v>
                </c:pt>
                <c:pt idx="4702">
                  <c:v>13.19</c:v>
                </c:pt>
                <c:pt idx="4703">
                  <c:v>13.19</c:v>
                </c:pt>
                <c:pt idx="4704">
                  <c:v>13.19</c:v>
                </c:pt>
                <c:pt idx="4705">
                  <c:v>13.19</c:v>
                </c:pt>
                <c:pt idx="4706">
                  <c:v>13.19</c:v>
                </c:pt>
                <c:pt idx="4707">
                  <c:v>13.19</c:v>
                </c:pt>
                <c:pt idx="4708">
                  <c:v>13.19</c:v>
                </c:pt>
                <c:pt idx="4709">
                  <c:v>13.19</c:v>
                </c:pt>
                <c:pt idx="4710">
                  <c:v>13.19</c:v>
                </c:pt>
                <c:pt idx="4711">
                  <c:v>13.19</c:v>
                </c:pt>
                <c:pt idx="4712">
                  <c:v>13.19</c:v>
                </c:pt>
                <c:pt idx="4713">
                  <c:v>13.19</c:v>
                </c:pt>
                <c:pt idx="4714">
                  <c:v>13.19</c:v>
                </c:pt>
                <c:pt idx="4715">
                  <c:v>13.19</c:v>
                </c:pt>
                <c:pt idx="4716">
                  <c:v>13.19</c:v>
                </c:pt>
                <c:pt idx="4717">
                  <c:v>13.19</c:v>
                </c:pt>
                <c:pt idx="4718">
                  <c:v>13.19</c:v>
                </c:pt>
                <c:pt idx="4719">
                  <c:v>13.19</c:v>
                </c:pt>
                <c:pt idx="4720">
                  <c:v>13.19</c:v>
                </c:pt>
                <c:pt idx="4721">
                  <c:v>13.19</c:v>
                </c:pt>
                <c:pt idx="4722">
                  <c:v>13.19</c:v>
                </c:pt>
                <c:pt idx="4723">
                  <c:v>13.19</c:v>
                </c:pt>
                <c:pt idx="4724">
                  <c:v>13.19</c:v>
                </c:pt>
                <c:pt idx="4725">
                  <c:v>13.19</c:v>
                </c:pt>
                <c:pt idx="4726">
                  <c:v>13.19</c:v>
                </c:pt>
                <c:pt idx="4727">
                  <c:v>13.19</c:v>
                </c:pt>
                <c:pt idx="4728">
                  <c:v>13.19</c:v>
                </c:pt>
                <c:pt idx="4729">
                  <c:v>13.19</c:v>
                </c:pt>
                <c:pt idx="4730">
                  <c:v>13.19</c:v>
                </c:pt>
                <c:pt idx="4731">
                  <c:v>13.19</c:v>
                </c:pt>
                <c:pt idx="4732">
                  <c:v>13.19</c:v>
                </c:pt>
                <c:pt idx="4733">
                  <c:v>13.19</c:v>
                </c:pt>
                <c:pt idx="4734">
                  <c:v>13.19</c:v>
                </c:pt>
                <c:pt idx="4735">
                  <c:v>13.185</c:v>
                </c:pt>
                <c:pt idx="4736">
                  <c:v>13.185</c:v>
                </c:pt>
                <c:pt idx="4737">
                  <c:v>13.185</c:v>
                </c:pt>
                <c:pt idx="4738">
                  <c:v>13.185</c:v>
                </c:pt>
                <c:pt idx="4739">
                  <c:v>13.185</c:v>
                </c:pt>
                <c:pt idx="4740">
                  <c:v>13.185</c:v>
                </c:pt>
                <c:pt idx="4741">
                  <c:v>13.185</c:v>
                </c:pt>
                <c:pt idx="4742">
                  <c:v>13.18</c:v>
                </c:pt>
                <c:pt idx="4743">
                  <c:v>13.18</c:v>
                </c:pt>
                <c:pt idx="4744">
                  <c:v>13.18</c:v>
                </c:pt>
                <c:pt idx="4745">
                  <c:v>13.18</c:v>
                </c:pt>
                <c:pt idx="4746">
                  <c:v>13.175</c:v>
                </c:pt>
                <c:pt idx="4747">
                  <c:v>13.175</c:v>
                </c:pt>
                <c:pt idx="4748">
                  <c:v>13.175</c:v>
                </c:pt>
                <c:pt idx="4749">
                  <c:v>13.17</c:v>
                </c:pt>
                <c:pt idx="4750">
                  <c:v>13.17</c:v>
                </c:pt>
                <c:pt idx="4751">
                  <c:v>13.17</c:v>
                </c:pt>
                <c:pt idx="4752">
                  <c:v>13.165</c:v>
                </c:pt>
                <c:pt idx="4753">
                  <c:v>13.165</c:v>
                </c:pt>
                <c:pt idx="4754">
                  <c:v>13.16</c:v>
                </c:pt>
                <c:pt idx="4755">
                  <c:v>13.16</c:v>
                </c:pt>
                <c:pt idx="4756">
                  <c:v>13.16</c:v>
                </c:pt>
                <c:pt idx="4757">
                  <c:v>13.155</c:v>
                </c:pt>
                <c:pt idx="4758">
                  <c:v>13.155</c:v>
                </c:pt>
                <c:pt idx="4759">
                  <c:v>13.15</c:v>
                </c:pt>
                <c:pt idx="4760">
                  <c:v>13.15</c:v>
                </c:pt>
                <c:pt idx="4761">
                  <c:v>13.145</c:v>
                </c:pt>
                <c:pt idx="4762">
                  <c:v>13.145</c:v>
                </c:pt>
                <c:pt idx="4763">
                  <c:v>13.14</c:v>
                </c:pt>
                <c:pt idx="4764">
                  <c:v>13.14</c:v>
                </c:pt>
                <c:pt idx="4765">
                  <c:v>13.14</c:v>
                </c:pt>
                <c:pt idx="4766">
                  <c:v>13.135</c:v>
                </c:pt>
                <c:pt idx="4767">
                  <c:v>13.135</c:v>
                </c:pt>
                <c:pt idx="4768">
                  <c:v>13.13</c:v>
                </c:pt>
                <c:pt idx="4769">
                  <c:v>13.13</c:v>
                </c:pt>
                <c:pt idx="4770">
                  <c:v>13.125</c:v>
                </c:pt>
                <c:pt idx="4771">
                  <c:v>13.125</c:v>
                </c:pt>
                <c:pt idx="4772">
                  <c:v>13.12</c:v>
                </c:pt>
                <c:pt idx="4773">
                  <c:v>13.12</c:v>
                </c:pt>
                <c:pt idx="4774">
                  <c:v>13.12</c:v>
                </c:pt>
                <c:pt idx="4775">
                  <c:v>13.115</c:v>
                </c:pt>
                <c:pt idx="4776">
                  <c:v>13.115</c:v>
                </c:pt>
                <c:pt idx="4777">
                  <c:v>13.11</c:v>
                </c:pt>
                <c:pt idx="4778">
                  <c:v>13.11</c:v>
                </c:pt>
                <c:pt idx="4779">
                  <c:v>13.105</c:v>
                </c:pt>
                <c:pt idx="4780">
                  <c:v>13.105</c:v>
                </c:pt>
                <c:pt idx="4781">
                  <c:v>13.105</c:v>
                </c:pt>
                <c:pt idx="4782">
                  <c:v>13.1</c:v>
                </c:pt>
                <c:pt idx="4783">
                  <c:v>13.1</c:v>
                </c:pt>
                <c:pt idx="4784">
                  <c:v>13.1</c:v>
                </c:pt>
                <c:pt idx="4785">
                  <c:v>13.095</c:v>
                </c:pt>
                <c:pt idx="4786">
                  <c:v>13.095</c:v>
                </c:pt>
                <c:pt idx="4787">
                  <c:v>13.095</c:v>
                </c:pt>
                <c:pt idx="4788">
                  <c:v>13.09</c:v>
                </c:pt>
                <c:pt idx="4789">
                  <c:v>13.09</c:v>
                </c:pt>
                <c:pt idx="4790">
                  <c:v>13.09</c:v>
                </c:pt>
                <c:pt idx="4791">
                  <c:v>13.09</c:v>
                </c:pt>
                <c:pt idx="4792">
                  <c:v>13.09</c:v>
                </c:pt>
                <c:pt idx="4793">
                  <c:v>13.085</c:v>
                </c:pt>
                <c:pt idx="4794">
                  <c:v>13.085</c:v>
                </c:pt>
                <c:pt idx="4795">
                  <c:v>13.085</c:v>
                </c:pt>
                <c:pt idx="4796">
                  <c:v>13.085</c:v>
                </c:pt>
                <c:pt idx="4797">
                  <c:v>13.085</c:v>
                </c:pt>
                <c:pt idx="4798">
                  <c:v>13.085</c:v>
                </c:pt>
                <c:pt idx="4799">
                  <c:v>13.085</c:v>
                </c:pt>
                <c:pt idx="4800">
                  <c:v>13.085</c:v>
                </c:pt>
                <c:pt idx="4801">
                  <c:v>13.085</c:v>
                </c:pt>
                <c:pt idx="4802">
                  <c:v>13.085</c:v>
                </c:pt>
                <c:pt idx="4803">
                  <c:v>13.085</c:v>
                </c:pt>
                <c:pt idx="4804">
                  <c:v>13.085</c:v>
                </c:pt>
                <c:pt idx="4805">
                  <c:v>13.085</c:v>
                </c:pt>
                <c:pt idx="4806">
                  <c:v>13.085</c:v>
                </c:pt>
                <c:pt idx="4807">
                  <c:v>13.085</c:v>
                </c:pt>
                <c:pt idx="4808">
                  <c:v>13.085</c:v>
                </c:pt>
                <c:pt idx="4809">
                  <c:v>13.085</c:v>
                </c:pt>
                <c:pt idx="4810">
                  <c:v>13.085</c:v>
                </c:pt>
                <c:pt idx="4811">
                  <c:v>13.085</c:v>
                </c:pt>
                <c:pt idx="4812">
                  <c:v>13.085</c:v>
                </c:pt>
                <c:pt idx="4813">
                  <c:v>13.085</c:v>
                </c:pt>
                <c:pt idx="4814">
                  <c:v>13.085</c:v>
                </c:pt>
                <c:pt idx="4815">
                  <c:v>13.085</c:v>
                </c:pt>
                <c:pt idx="4816">
                  <c:v>13.09</c:v>
                </c:pt>
                <c:pt idx="4817">
                  <c:v>13.09</c:v>
                </c:pt>
                <c:pt idx="4818">
                  <c:v>13.09</c:v>
                </c:pt>
                <c:pt idx="4819">
                  <c:v>13.09</c:v>
                </c:pt>
                <c:pt idx="4820">
                  <c:v>13.09</c:v>
                </c:pt>
                <c:pt idx="4821">
                  <c:v>13.09</c:v>
                </c:pt>
                <c:pt idx="4822">
                  <c:v>13.09</c:v>
                </c:pt>
                <c:pt idx="4823">
                  <c:v>13.09</c:v>
                </c:pt>
                <c:pt idx="4824">
                  <c:v>13.09</c:v>
                </c:pt>
                <c:pt idx="4825">
                  <c:v>13.095</c:v>
                </c:pt>
                <c:pt idx="4826">
                  <c:v>13.095</c:v>
                </c:pt>
                <c:pt idx="4827">
                  <c:v>13.095</c:v>
                </c:pt>
                <c:pt idx="4828">
                  <c:v>13.095</c:v>
                </c:pt>
                <c:pt idx="4829">
                  <c:v>13.095</c:v>
                </c:pt>
                <c:pt idx="4830">
                  <c:v>13.095</c:v>
                </c:pt>
                <c:pt idx="4831">
                  <c:v>13.095</c:v>
                </c:pt>
                <c:pt idx="4832">
                  <c:v>13.095</c:v>
                </c:pt>
                <c:pt idx="4833">
                  <c:v>13.095</c:v>
                </c:pt>
                <c:pt idx="4834">
                  <c:v>13.095</c:v>
                </c:pt>
                <c:pt idx="4835">
                  <c:v>13.1</c:v>
                </c:pt>
                <c:pt idx="4836">
                  <c:v>13.1</c:v>
                </c:pt>
                <c:pt idx="4837">
                  <c:v>13.1</c:v>
                </c:pt>
                <c:pt idx="4838">
                  <c:v>13.1</c:v>
                </c:pt>
                <c:pt idx="4839">
                  <c:v>13.1</c:v>
                </c:pt>
                <c:pt idx="4840">
                  <c:v>13.1</c:v>
                </c:pt>
                <c:pt idx="4841">
                  <c:v>13.1</c:v>
                </c:pt>
                <c:pt idx="4842">
                  <c:v>13.1</c:v>
                </c:pt>
                <c:pt idx="4843">
                  <c:v>13.1</c:v>
                </c:pt>
                <c:pt idx="4844">
                  <c:v>13.1</c:v>
                </c:pt>
                <c:pt idx="4845">
                  <c:v>13.1</c:v>
                </c:pt>
                <c:pt idx="4846">
                  <c:v>13.1</c:v>
                </c:pt>
                <c:pt idx="4847">
                  <c:v>13.105</c:v>
                </c:pt>
                <c:pt idx="4848">
                  <c:v>13.105</c:v>
                </c:pt>
                <c:pt idx="4849">
                  <c:v>13.105</c:v>
                </c:pt>
                <c:pt idx="4850">
                  <c:v>13.105</c:v>
                </c:pt>
                <c:pt idx="4851">
                  <c:v>13.105</c:v>
                </c:pt>
                <c:pt idx="4852">
                  <c:v>13.105</c:v>
                </c:pt>
                <c:pt idx="4853">
                  <c:v>13.105</c:v>
                </c:pt>
                <c:pt idx="4854">
                  <c:v>13.105</c:v>
                </c:pt>
                <c:pt idx="4855">
                  <c:v>13.105</c:v>
                </c:pt>
                <c:pt idx="4856">
                  <c:v>13.105</c:v>
                </c:pt>
                <c:pt idx="4857">
                  <c:v>13.105</c:v>
                </c:pt>
                <c:pt idx="4858">
                  <c:v>13.105</c:v>
                </c:pt>
                <c:pt idx="4859">
                  <c:v>13.105</c:v>
                </c:pt>
                <c:pt idx="4860">
                  <c:v>13.105</c:v>
                </c:pt>
                <c:pt idx="4861">
                  <c:v>13.105</c:v>
                </c:pt>
                <c:pt idx="4862">
                  <c:v>13.105</c:v>
                </c:pt>
                <c:pt idx="4863">
                  <c:v>13.105</c:v>
                </c:pt>
                <c:pt idx="4864">
                  <c:v>13.105</c:v>
                </c:pt>
                <c:pt idx="4865">
                  <c:v>13.105</c:v>
                </c:pt>
                <c:pt idx="4866">
                  <c:v>13.105</c:v>
                </c:pt>
                <c:pt idx="4867">
                  <c:v>13.105</c:v>
                </c:pt>
                <c:pt idx="4868">
                  <c:v>13.105</c:v>
                </c:pt>
                <c:pt idx="4869">
                  <c:v>13.105</c:v>
                </c:pt>
                <c:pt idx="4870">
                  <c:v>13.105</c:v>
                </c:pt>
                <c:pt idx="4871">
                  <c:v>13.105</c:v>
                </c:pt>
                <c:pt idx="4872">
                  <c:v>13.105</c:v>
                </c:pt>
                <c:pt idx="4873">
                  <c:v>13.105</c:v>
                </c:pt>
                <c:pt idx="4874">
                  <c:v>13.105</c:v>
                </c:pt>
                <c:pt idx="4875">
                  <c:v>13.105</c:v>
                </c:pt>
                <c:pt idx="4876">
                  <c:v>13.105</c:v>
                </c:pt>
                <c:pt idx="4877">
                  <c:v>13.105</c:v>
                </c:pt>
                <c:pt idx="4878">
                  <c:v>13.105</c:v>
                </c:pt>
                <c:pt idx="4879">
                  <c:v>13.105</c:v>
                </c:pt>
                <c:pt idx="4880">
                  <c:v>13.11</c:v>
                </c:pt>
                <c:pt idx="4881">
                  <c:v>13.11</c:v>
                </c:pt>
                <c:pt idx="4882">
                  <c:v>13.11</c:v>
                </c:pt>
                <c:pt idx="4883">
                  <c:v>13.11</c:v>
                </c:pt>
                <c:pt idx="4884">
                  <c:v>13.11</c:v>
                </c:pt>
                <c:pt idx="4885">
                  <c:v>13.11</c:v>
                </c:pt>
                <c:pt idx="4886">
                  <c:v>13.11</c:v>
                </c:pt>
                <c:pt idx="4887">
                  <c:v>13.11</c:v>
                </c:pt>
                <c:pt idx="4888">
                  <c:v>13.11</c:v>
                </c:pt>
                <c:pt idx="4889">
                  <c:v>13.11</c:v>
                </c:pt>
                <c:pt idx="4890">
                  <c:v>13.11</c:v>
                </c:pt>
                <c:pt idx="4891">
                  <c:v>13.11</c:v>
                </c:pt>
                <c:pt idx="4892">
                  <c:v>13.11</c:v>
                </c:pt>
                <c:pt idx="4893">
                  <c:v>13.11</c:v>
                </c:pt>
                <c:pt idx="4894">
                  <c:v>13.11</c:v>
                </c:pt>
                <c:pt idx="4895">
                  <c:v>13.11</c:v>
                </c:pt>
                <c:pt idx="4896">
                  <c:v>13.115</c:v>
                </c:pt>
                <c:pt idx="4897">
                  <c:v>13.115</c:v>
                </c:pt>
                <c:pt idx="4898">
                  <c:v>13.115</c:v>
                </c:pt>
                <c:pt idx="4899">
                  <c:v>13.115</c:v>
                </c:pt>
                <c:pt idx="4900">
                  <c:v>13.115</c:v>
                </c:pt>
                <c:pt idx="4901">
                  <c:v>13.115</c:v>
                </c:pt>
                <c:pt idx="4902">
                  <c:v>13.115</c:v>
                </c:pt>
                <c:pt idx="4903">
                  <c:v>13.115</c:v>
                </c:pt>
                <c:pt idx="4904">
                  <c:v>13.115</c:v>
                </c:pt>
                <c:pt idx="4905">
                  <c:v>13.12</c:v>
                </c:pt>
                <c:pt idx="4906">
                  <c:v>13.12</c:v>
                </c:pt>
                <c:pt idx="4907">
                  <c:v>13.12</c:v>
                </c:pt>
                <c:pt idx="4908">
                  <c:v>13.12</c:v>
                </c:pt>
                <c:pt idx="4909">
                  <c:v>13.12</c:v>
                </c:pt>
                <c:pt idx="4910">
                  <c:v>13.12</c:v>
                </c:pt>
                <c:pt idx="4911">
                  <c:v>13.125</c:v>
                </c:pt>
                <c:pt idx="4912">
                  <c:v>13.125</c:v>
                </c:pt>
                <c:pt idx="4913">
                  <c:v>13.125</c:v>
                </c:pt>
                <c:pt idx="4914">
                  <c:v>13.125</c:v>
                </c:pt>
                <c:pt idx="4915">
                  <c:v>13.125</c:v>
                </c:pt>
                <c:pt idx="4916">
                  <c:v>13.125</c:v>
                </c:pt>
                <c:pt idx="4917">
                  <c:v>13.13</c:v>
                </c:pt>
                <c:pt idx="4918">
                  <c:v>13.13</c:v>
                </c:pt>
                <c:pt idx="4919">
                  <c:v>13.13</c:v>
                </c:pt>
                <c:pt idx="4920">
                  <c:v>13.13</c:v>
                </c:pt>
                <c:pt idx="4921">
                  <c:v>13.13</c:v>
                </c:pt>
                <c:pt idx="4922">
                  <c:v>13.13</c:v>
                </c:pt>
                <c:pt idx="4923">
                  <c:v>13.135</c:v>
                </c:pt>
                <c:pt idx="4924">
                  <c:v>13.135</c:v>
                </c:pt>
                <c:pt idx="4925">
                  <c:v>13.135</c:v>
                </c:pt>
                <c:pt idx="4926">
                  <c:v>13.135</c:v>
                </c:pt>
                <c:pt idx="4927">
                  <c:v>13.135</c:v>
                </c:pt>
                <c:pt idx="4928">
                  <c:v>13.14</c:v>
                </c:pt>
                <c:pt idx="4929">
                  <c:v>13.14</c:v>
                </c:pt>
                <c:pt idx="4930">
                  <c:v>13.14</c:v>
                </c:pt>
                <c:pt idx="4931">
                  <c:v>13.14</c:v>
                </c:pt>
                <c:pt idx="4932">
                  <c:v>13.14</c:v>
                </c:pt>
                <c:pt idx="4933">
                  <c:v>13.145</c:v>
                </c:pt>
                <c:pt idx="4934">
                  <c:v>13.145</c:v>
                </c:pt>
                <c:pt idx="4935">
                  <c:v>13.145</c:v>
                </c:pt>
                <c:pt idx="4936">
                  <c:v>13.145</c:v>
                </c:pt>
                <c:pt idx="4937">
                  <c:v>13.145</c:v>
                </c:pt>
                <c:pt idx="4938">
                  <c:v>13.15</c:v>
                </c:pt>
                <c:pt idx="4939">
                  <c:v>13.15</c:v>
                </c:pt>
                <c:pt idx="4940">
                  <c:v>13.15</c:v>
                </c:pt>
                <c:pt idx="4941">
                  <c:v>13.15</c:v>
                </c:pt>
                <c:pt idx="4942">
                  <c:v>13.155</c:v>
                </c:pt>
                <c:pt idx="4943">
                  <c:v>13.155</c:v>
                </c:pt>
                <c:pt idx="4944">
                  <c:v>13.155</c:v>
                </c:pt>
                <c:pt idx="4945">
                  <c:v>13.155</c:v>
                </c:pt>
                <c:pt idx="4946">
                  <c:v>13.155</c:v>
                </c:pt>
                <c:pt idx="4947">
                  <c:v>13.16</c:v>
                </c:pt>
                <c:pt idx="4948">
                  <c:v>13.16</c:v>
                </c:pt>
                <c:pt idx="4949">
                  <c:v>13.16</c:v>
                </c:pt>
                <c:pt idx="4950">
                  <c:v>13.16</c:v>
                </c:pt>
                <c:pt idx="4951">
                  <c:v>13.16</c:v>
                </c:pt>
                <c:pt idx="4952">
                  <c:v>13.16</c:v>
                </c:pt>
                <c:pt idx="4953">
                  <c:v>13.165</c:v>
                </c:pt>
                <c:pt idx="4954">
                  <c:v>13.165</c:v>
                </c:pt>
                <c:pt idx="4955">
                  <c:v>13.165</c:v>
                </c:pt>
                <c:pt idx="4956">
                  <c:v>13.165</c:v>
                </c:pt>
                <c:pt idx="4957">
                  <c:v>13.165</c:v>
                </c:pt>
                <c:pt idx="4958">
                  <c:v>13.17</c:v>
                </c:pt>
                <c:pt idx="4959">
                  <c:v>13.17</c:v>
                </c:pt>
                <c:pt idx="4960">
                  <c:v>13.17</c:v>
                </c:pt>
                <c:pt idx="4961">
                  <c:v>13.17</c:v>
                </c:pt>
                <c:pt idx="4962">
                  <c:v>13.17</c:v>
                </c:pt>
                <c:pt idx="4963">
                  <c:v>13.175</c:v>
                </c:pt>
                <c:pt idx="4964">
                  <c:v>13.175</c:v>
                </c:pt>
                <c:pt idx="4965">
                  <c:v>13.175</c:v>
                </c:pt>
                <c:pt idx="4966">
                  <c:v>13.175</c:v>
                </c:pt>
                <c:pt idx="4967">
                  <c:v>13.175</c:v>
                </c:pt>
                <c:pt idx="4968">
                  <c:v>13.175</c:v>
                </c:pt>
                <c:pt idx="4969">
                  <c:v>13.18</c:v>
                </c:pt>
                <c:pt idx="4970">
                  <c:v>13.18</c:v>
                </c:pt>
                <c:pt idx="4971">
                  <c:v>13.18</c:v>
                </c:pt>
                <c:pt idx="4972">
                  <c:v>13.18</c:v>
                </c:pt>
                <c:pt idx="4973">
                  <c:v>13.18</c:v>
                </c:pt>
                <c:pt idx="4974">
                  <c:v>13.18</c:v>
                </c:pt>
                <c:pt idx="4975">
                  <c:v>13.18</c:v>
                </c:pt>
                <c:pt idx="4976">
                  <c:v>13.185</c:v>
                </c:pt>
                <c:pt idx="4977">
                  <c:v>13.185</c:v>
                </c:pt>
                <c:pt idx="4978">
                  <c:v>13.185</c:v>
                </c:pt>
                <c:pt idx="4979">
                  <c:v>13.185</c:v>
                </c:pt>
                <c:pt idx="4980">
                  <c:v>13.185</c:v>
                </c:pt>
                <c:pt idx="4981">
                  <c:v>13.185</c:v>
                </c:pt>
                <c:pt idx="4982">
                  <c:v>13.185</c:v>
                </c:pt>
                <c:pt idx="4983">
                  <c:v>13.19</c:v>
                </c:pt>
                <c:pt idx="4984">
                  <c:v>13.19</c:v>
                </c:pt>
                <c:pt idx="4985">
                  <c:v>13.19</c:v>
                </c:pt>
                <c:pt idx="4986">
                  <c:v>13.19</c:v>
                </c:pt>
                <c:pt idx="4987">
                  <c:v>13.19</c:v>
                </c:pt>
                <c:pt idx="4988">
                  <c:v>13.19</c:v>
                </c:pt>
                <c:pt idx="4989">
                  <c:v>13.19</c:v>
                </c:pt>
                <c:pt idx="4990">
                  <c:v>13.195</c:v>
                </c:pt>
                <c:pt idx="4991">
                  <c:v>13.195</c:v>
                </c:pt>
                <c:pt idx="4992">
                  <c:v>13.195</c:v>
                </c:pt>
                <c:pt idx="4993">
                  <c:v>13.195</c:v>
                </c:pt>
                <c:pt idx="4994">
                  <c:v>13.2</c:v>
                </c:pt>
                <c:pt idx="4995">
                  <c:v>13.2</c:v>
                </c:pt>
                <c:pt idx="4996">
                  <c:v>13.2</c:v>
                </c:pt>
                <c:pt idx="4997">
                  <c:v>13.2</c:v>
                </c:pt>
                <c:pt idx="4998">
                  <c:v>13.2</c:v>
                </c:pt>
                <c:pt idx="4999">
                  <c:v>13.2</c:v>
                </c:pt>
                <c:pt idx="5000">
                  <c:v>13.2</c:v>
                </c:pt>
                <c:pt idx="5001">
                  <c:v>13.2</c:v>
                </c:pt>
                <c:pt idx="5002">
                  <c:v>13.205</c:v>
                </c:pt>
                <c:pt idx="5003">
                  <c:v>13.205</c:v>
                </c:pt>
                <c:pt idx="5004">
                  <c:v>13.205</c:v>
                </c:pt>
                <c:pt idx="5005">
                  <c:v>13.205</c:v>
                </c:pt>
                <c:pt idx="5006">
                  <c:v>13.205</c:v>
                </c:pt>
                <c:pt idx="5007">
                  <c:v>13.205</c:v>
                </c:pt>
                <c:pt idx="5008">
                  <c:v>13.205</c:v>
                </c:pt>
                <c:pt idx="5009">
                  <c:v>13.205</c:v>
                </c:pt>
                <c:pt idx="5010">
                  <c:v>13.205</c:v>
                </c:pt>
                <c:pt idx="5011">
                  <c:v>13.205</c:v>
                </c:pt>
                <c:pt idx="5012">
                  <c:v>13.21</c:v>
                </c:pt>
                <c:pt idx="5013">
                  <c:v>13.21</c:v>
                </c:pt>
                <c:pt idx="5014">
                  <c:v>13.21</c:v>
                </c:pt>
                <c:pt idx="5015">
                  <c:v>13.21</c:v>
                </c:pt>
                <c:pt idx="5016">
                  <c:v>13.21</c:v>
                </c:pt>
                <c:pt idx="5017">
                  <c:v>13.21</c:v>
                </c:pt>
                <c:pt idx="5018">
                  <c:v>13.21</c:v>
                </c:pt>
                <c:pt idx="5019">
                  <c:v>13.21</c:v>
                </c:pt>
                <c:pt idx="5020">
                  <c:v>13.21</c:v>
                </c:pt>
                <c:pt idx="5021">
                  <c:v>13.21</c:v>
                </c:pt>
                <c:pt idx="5022">
                  <c:v>13.21</c:v>
                </c:pt>
                <c:pt idx="5023">
                  <c:v>13.21</c:v>
                </c:pt>
                <c:pt idx="5024">
                  <c:v>13.215</c:v>
                </c:pt>
                <c:pt idx="5025">
                  <c:v>13.215</c:v>
                </c:pt>
                <c:pt idx="5026">
                  <c:v>13.215</c:v>
                </c:pt>
                <c:pt idx="5027">
                  <c:v>13.215</c:v>
                </c:pt>
                <c:pt idx="5028">
                  <c:v>13.215</c:v>
                </c:pt>
                <c:pt idx="5029">
                  <c:v>13.215</c:v>
                </c:pt>
                <c:pt idx="5030">
                  <c:v>13.215</c:v>
                </c:pt>
                <c:pt idx="5031">
                  <c:v>13.215</c:v>
                </c:pt>
                <c:pt idx="5032">
                  <c:v>13.215</c:v>
                </c:pt>
                <c:pt idx="5033">
                  <c:v>13.215</c:v>
                </c:pt>
                <c:pt idx="5034">
                  <c:v>13.215</c:v>
                </c:pt>
                <c:pt idx="5035">
                  <c:v>13.215</c:v>
                </c:pt>
                <c:pt idx="5036">
                  <c:v>13.22</c:v>
                </c:pt>
                <c:pt idx="5037">
                  <c:v>13.22</c:v>
                </c:pt>
                <c:pt idx="5038">
                  <c:v>13.22</c:v>
                </c:pt>
                <c:pt idx="5039">
                  <c:v>13.22</c:v>
                </c:pt>
                <c:pt idx="5040">
                  <c:v>13.22</c:v>
                </c:pt>
                <c:pt idx="5041">
                  <c:v>13.22</c:v>
                </c:pt>
                <c:pt idx="5042">
                  <c:v>13.22</c:v>
                </c:pt>
                <c:pt idx="5043">
                  <c:v>13.22</c:v>
                </c:pt>
                <c:pt idx="5044">
                  <c:v>13.22</c:v>
                </c:pt>
                <c:pt idx="5045">
                  <c:v>13.22</c:v>
                </c:pt>
                <c:pt idx="5046">
                  <c:v>13.22</c:v>
                </c:pt>
                <c:pt idx="5047">
                  <c:v>13.22</c:v>
                </c:pt>
                <c:pt idx="5048">
                  <c:v>13.22</c:v>
                </c:pt>
                <c:pt idx="5049">
                  <c:v>13.22</c:v>
                </c:pt>
                <c:pt idx="5050">
                  <c:v>13.22</c:v>
                </c:pt>
                <c:pt idx="5051">
                  <c:v>13.22</c:v>
                </c:pt>
                <c:pt idx="5052">
                  <c:v>13.22</c:v>
                </c:pt>
                <c:pt idx="5053">
                  <c:v>13.22</c:v>
                </c:pt>
                <c:pt idx="5054">
                  <c:v>13.225</c:v>
                </c:pt>
                <c:pt idx="5055">
                  <c:v>13.225</c:v>
                </c:pt>
                <c:pt idx="5056">
                  <c:v>13.225</c:v>
                </c:pt>
                <c:pt idx="5057">
                  <c:v>13.225</c:v>
                </c:pt>
                <c:pt idx="5058">
                  <c:v>13.225</c:v>
                </c:pt>
                <c:pt idx="5059">
                  <c:v>13.225</c:v>
                </c:pt>
                <c:pt idx="5060">
                  <c:v>13.225</c:v>
                </c:pt>
                <c:pt idx="5061">
                  <c:v>13.225</c:v>
                </c:pt>
                <c:pt idx="5062">
                  <c:v>13.225</c:v>
                </c:pt>
                <c:pt idx="5063">
                  <c:v>13.23</c:v>
                </c:pt>
                <c:pt idx="5064">
                  <c:v>13.23</c:v>
                </c:pt>
                <c:pt idx="5065">
                  <c:v>13.23</c:v>
                </c:pt>
                <c:pt idx="5066">
                  <c:v>13.23</c:v>
                </c:pt>
                <c:pt idx="5067">
                  <c:v>13.23</c:v>
                </c:pt>
                <c:pt idx="5068">
                  <c:v>13.23</c:v>
                </c:pt>
                <c:pt idx="5069">
                  <c:v>13.235</c:v>
                </c:pt>
                <c:pt idx="5070">
                  <c:v>13.235</c:v>
                </c:pt>
                <c:pt idx="5071">
                  <c:v>13.235</c:v>
                </c:pt>
                <c:pt idx="5072">
                  <c:v>13.235</c:v>
                </c:pt>
                <c:pt idx="5073">
                  <c:v>13.235</c:v>
                </c:pt>
                <c:pt idx="5074">
                  <c:v>13.235</c:v>
                </c:pt>
                <c:pt idx="5075">
                  <c:v>13.235</c:v>
                </c:pt>
                <c:pt idx="5076">
                  <c:v>13.24</c:v>
                </c:pt>
                <c:pt idx="5077">
                  <c:v>13.24</c:v>
                </c:pt>
                <c:pt idx="5078">
                  <c:v>13.24</c:v>
                </c:pt>
                <c:pt idx="5079">
                  <c:v>13.24</c:v>
                </c:pt>
                <c:pt idx="5080">
                  <c:v>13.24</c:v>
                </c:pt>
                <c:pt idx="5081">
                  <c:v>13.245</c:v>
                </c:pt>
                <c:pt idx="5082">
                  <c:v>13.245</c:v>
                </c:pt>
                <c:pt idx="5083">
                  <c:v>13.245</c:v>
                </c:pt>
                <c:pt idx="5084">
                  <c:v>13.245</c:v>
                </c:pt>
                <c:pt idx="5085">
                  <c:v>13.245</c:v>
                </c:pt>
                <c:pt idx="5086">
                  <c:v>13.245</c:v>
                </c:pt>
                <c:pt idx="5087">
                  <c:v>13.25</c:v>
                </c:pt>
                <c:pt idx="5088">
                  <c:v>13.25</c:v>
                </c:pt>
                <c:pt idx="5089">
                  <c:v>13.25</c:v>
                </c:pt>
                <c:pt idx="5090">
                  <c:v>13.25</c:v>
                </c:pt>
                <c:pt idx="5091">
                  <c:v>13.25</c:v>
                </c:pt>
                <c:pt idx="5092">
                  <c:v>13.25</c:v>
                </c:pt>
                <c:pt idx="5093">
                  <c:v>13.25</c:v>
                </c:pt>
                <c:pt idx="5094">
                  <c:v>13.255</c:v>
                </c:pt>
                <c:pt idx="5095">
                  <c:v>13.255</c:v>
                </c:pt>
                <c:pt idx="5096">
                  <c:v>13.255</c:v>
                </c:pt>
                <c:pt idx="5097">
                  <c:v>13.255</c:v>
                </c:pt>
                <c:pt idx="5098">
                  <c:v>13.255</c:v>
                </c:pt>
                <c:pt idx="5099">
                  <c:v>13.255</c:v>
                </c:pt>
                <c:pt idx="5100">
                  <c:v>13.26</c:v>
                </c:pt>
                <c:pt idx="5101">
                  <c:v>13.26</c:v>
                </c:pt>
                <c:pt idx="5102">
                  <c:v>13.26</c:v>
                </c:pt>
                <c:pt idx="5103">
                  <c:v>13.26</c:v>
                </c:pt>
                <c:pt idx="5104">
                  <c:v>13.26</c:v>
                </c:pt>
                <c:pt idx="5105">
                  <c:v>13.26</c:v>
                </c:pt>
                <c:pt idx="5106">
                  <c:v>13.26</c:v>
                </c:pt>
                <c:pt idx="5107">
                  <c:v>13.26</c:v>
                </c:pt>
                <c:pt idx="5108">
                  <c:v>13.265</c:v>
                </c:pt>
                <c:pt idx="5109">
                  <c:v>13.265</c:v>
                </c:pt>
                <c:pt idx="5110">
                  <c:v>13.265</c:v>
                </c:pt>
                <c:pt idx="5111">
                  <c:v>13.265</c:v>
                </c:pt>
                <c:pt idx="5112">
                  <c:v>13.265</c:v>
                </c:pt>
                <c:pt idx="5113">
                  <c:v>13.265</c:v>
                </c:pt>
                <c:pt idx="5114">
                  <c:v>13.265</c:v>
                </c:pt>
                <c:pt idx="5115">
                  <c:v>13.265</c:v>
                </c:pt>
                <c:pt idx="5116">
                  <c:v>13.265</c:v>
                </c:pt>
                <c:pt idx="5117">
                  <c:v>13.265</c:v>
                </c:pt>
                <c:pt idx="5118">
                  <c:v>13.27</c:v>
                </c:pt>
                <c:pt idx="5119">
                  <c:v>13.27</c:v>
                </c:pt>
                <c:pt idx="5120">
                  <c:v>13.27</c:v>
                </c:pt>
                <c:pt idx="5121">
                  <c:v>13.27</c:v>
                </c:pt>
                <c:pt idx="5122">
                  <c:v>13.27</c:v>
                </c:pt>
                <c:pt idx="5123">
                  <c:v>13.27</c:v>
                </c:pt>
                <c:pt idx="5124">
                  <c:v>13.27</c:v>
                </c:pt>
                <c:pt idx="5125">
                  <c:v>13.27</c:v>
                </c:pt>
                <c:pt idx="5126">
                  <c:v>13.27</c:v>
                </c:pt>
                <c:pt idx="5127">
                  <c:v>13.27</c:v>
                </c:pt>
                <c:pt idx="5128">
                  <c:v>13.27</c:v>
                </c:pt>
                <c:pt idx="5129">
                  <c:v>13.275</c:v>
                </c:pt>
                <c:pt idx="5130">
                  <c:v>13.275</c:v>
                </c:pt>
                <c:pt idx="5131">
                  <c:v>13.275</c:v>
                </c:pt>
                <c:pt idx="5132">
                  <c:v>13.275</c:v>
                </c:pt>
                <c:pt idx="5133">
                  <c:v>13.275</c:v>
                </c:pt>
                <c:pt idx="5134">
                  <c:v>13.275</c:v>
                </c:pt>
                <c:pt idx="5135">
                  <c:v>13.275</c:v>
                </c:pt>
                <c:pt idx="5136">
                  <c:v>13.275</c:v>
                </c:pt>
                <c:pt idx="5137">
                  <c:v>13.275</c:v>
                </c:pt>
                <c:pt idx="5138">
                  <c:v>13.275</c:v>
                </c:pt>
                <c:pt idx="5139">
                  <c:v>13.275</c:v>
                </c:pt>
                <c:pt idx="5140">
                  <c:v>13.275</c:v>
                </c:pt>
                <c:pt idx="5141">
                  <c:v>13.275</c:v>
                </c:pt>
                <c:pt idx="5142">
                  <c:v>13.28</c:v>
                </c:pt>
                <c:pt idx="5143">
                  <c:v>13.28</c:v>
                </c:pt>
                <c:pt idx="5144">
                  <c:v>13.28</c:v>
                </c:pt>
                <c:pt idx="5145">
                  <c:v>13.28</c:v>
                </c:pt>
                <c:pt idx="5146">
                  <c:v>13.28</c:v>
                </c:pt>
                <c:pt idx="5147">
                  <c:v>13.28</c:v>
                </c:pt>
                <c:pt idx="5148">
                  <c:v>13.28</c:v>
                </c:pt>
                <c:pt idx="5149">
                  <c:v>13.28</c:v>
                </c:pt>
                <c:pt idx="5150">
                  <c:v>13.28</c:v>
                </c:pt>
                <c:pt idx="5151">
                  <c:v>13.28</c:v>
                </c:pt>
                <c:pt idx="5152">
                  <c:v>13.28</c:v>
                </c:pt>
                <c:pt idx="5153">
                  <c:v>13.28</c:v>
                </c:pt>
                <c:pt idx="5154">
                  <c:v>13.28</c:v>
                </c:pt>
                <c:pt idx="5155">
                  <c:v>13.28</c:v>
                </c:pt>
                <c:pt idx="5156">
                  <c:v>13.285</c:v>
                </c:pt>
                <c:pt idx="5157">
                  <c:v>13.285</c:v>
                </c:pt>
                <c:pt idx="5158">
                  <c:v>13.285</c:v>
                </c:pt>
                <c:pt idx="5159">
                  <c:v>13.285</c:v>
                </c:pt>
                <c:pt idx="5160">
                  <c:v>13.285</c:v>
                </c:pt>
                <c:pt idx="5161">
                  <c:v>13.285</c:v>
                </c:pt>
                <c:pt idx="5162">
                  <c:v>13.285</c:v>
                </c:pt>
                <c:pt idx="5163">
                  <c:v>13.285</c:v>
                </c:pt>
                <c:pt idx="5164">
                  <c:v>13.285</c:v>
                </c:pt>
                <c:pt idx="5165">
                  <c:v>13.285</c:v>
                </c:pt>
                <c:pt idx="5166">
                  <c:v>13.285</c:v>
                </c:pt>
                <c:pt idx="5167">
                  <c:v>13.285</c:v>
                </c:pt>
                <c:pt idx="5168">
                  <c:v>13.285</c:v>
                </c:pt>
                <c:pt idx="5169">
                  <c:v>13.29</c:v>
                </c:pt>
                <c:pt idx="5170">
                  <c:v>13.29</c:v>
                </c:pt>
                <c:pt idx="5171">
                  <c:v>13.29</c:v>
                </c:pt>
                <c:pt idx="5172">
                  <c:v>13.29</c:v>
                </c:pt>
                <c:pt idx="5173">
                  <c:v>13.29</c:v>
                </c:pt>
                <c:pt idx="5174">
                  <c:v>13.29</c:v>
                </c:pt>
                <c:pt idx="5175">
                  <c:v>13.29</c:v>
                </c:pt>
                <c:pt idx="5176">
                  <c:v>13.29</c:v>
                </c:pt>
                <c:pt idx="5177">
                  <c:v>13.29</c:v>
                </c:pt>
                <c:pt idx="5178">
                  <c:v>13.29</c:v>
                </c:pt>
                <c:pt idx="5179">
                  <c:v>13.29</c:v>
                </c:pt>
                <c:pt idx="5180">
                  <c:v>13.29</c:v>
                </c:pt>
                <c:pt idx="5181">
                  <c:v>13.29</c:v>
                </c:pt>
                <c:pt idx="5182">
                  <c:v>13.29</c:v>
                </c:pt>
                <c:pt idx="5183">
                  <c:v>13.29</c:v>
                </c:pt>
                <c:pt idx="5184">
                  <c:v>13.295</c:v>
                </c:pt>
                <c:pt idx="5185">
                  <c:v>13.295</c:v>
                </c:pt>
                <c:pt idx="5186">
                  <c:v>13.295</c:v>
                </c:pt>
                <c:pt idx="5187">
                  <c:v>13.295</c:v>
                </c:pt>
                <c:pt idx="5188">
                  <c:v>13.295</c:v>
                </c:pt>
                <c:pt idx="5189">
                  <c:v>13.295</c:v>
                </c:pt>
                <c:pt idx="5190">
                  <c:v>13.295</c:v>
                </c:pt>
                <c:pt idx="5191">
                  <c:v>13.295</c:v>
                </c:pt>
                <c:pt idx="5192">
                  <c:v>13.295</c:v>
                </c:pt>
                <c:pt idx="5193">
                  <c:v>13.295</c:v>
                </c:pt>
                <c:pt idx="5194">
                  <c:v>13.295</c:v>
                </c:pt>
                <c:pt idx="5195">
                  <c:v>13.295</c:v>
                </c:pt>
                <c:pt idx="5196">
                  <c:v>13.295</c:v>
                </c:pt>
                <c:pt idx="5197">
                  <c:v>13.295</c:v>
                </c:pt>
                <c:pt idx="5198">
                  <c:v>13.3</c:v>
                </c:pt>
                <c:pt idx="5199">
                  <c:v>13.3</c:v>
                </c:pt>
                <c:pt idx="5200">
                  <c:v>13.3</c:v>
                </c:pt>
                <c:pt idx="5201">
                  <c:v>13.3</c:v>
                </c:pt>
                <c:pt idx="5202">
                  <c:v>13.3</c:v>
                </c:pt>
                <c:pt idx="5203">
                  <c:v>13.3</c:v>
                </c:pt>
                <c:pt idx="5204">
                  <c:v>13.3</c:v>
                </c:pt>
                <c:pt idx="5205">
                  <c:v>13.3</c:v>
                </c:pt>
                <c:pt idx="5206">
                  <c:v>13.3</c:v>
                </c:pt>
                <c:pt idx="5207">
                  <c:v>13.3</c:v>
                </c:pt>
                <c:pt idx="5208">
                  <c:v>13.3</c:v>
                </c:pt>
                <c:pt idx="5209">
                  <c:v>13.3</c:v>
                </c:pt>
                <c:pt idx="5210">
                  <c:v>13.3</c:v>
                </c:pt>
                <c:pt idx="5211">
                  <c:v>13.3</c:v>
                </c:pt>
                <c:pt idx="5212">
                  <c:v>13.305</c:v>
                </c:pt>
                <c:pt idx="5213">
                  <c:v>13.305</c:v>
                </c:pt>
                <c:pt idx="5214">
                  <c:v>13.305</c:v>
                </c:pt>
                <c:pt idx="5215">
                  <c:v>13.305</c:v>
                </c:pt>
                <c:pt idx="5216">
                  <c:v>13.305</c:v>
                </c:pt>
                <c:pt idx="5217">
                  <c:v>13.305</c:v>
                </c:pt>
                <c:pt idx="5218">
                  <c:v>13.305</c:v>
                </c:pt>
                <c:pt idx="5219">
                  <c:v>13.305</c:v>
                </c:pt>
                <c:pt idx="5220">
                  <c:v>13.305</c:v>
                </c:pt>
                <c:pt idx="5221">
                  <c:v>13.305</c:v>
                </c:pt>
                <c:pt idx="5222">
                  <c:v>13.305</c:v>
                </c:pt>
                <c:pt idx="5223">
                  <c:v>13.305</c:v>
                </c:pt>
                <c:pt idx="5224">
                  <c:v>13.305</c:v>
                </c:pt>
                <c:pt idx="5225">
                  <c:v>13.305</c:v>
                </c:pt>
                <c:pt idx="5226">
                  <c:v>13.3</c:v>
                </c:pt>
                <c:pt idx="5227">
                  <c:v>13.3</c:v>
                </c:pt>
                <c:pt idx="5228">
                  <c:v>13.3</c:v>
                </c:pt>
                <c:pt idx="5229">
                  <c:v>13.295</c:v>
                </c:pt>
                <c:pt idx="5230">
                  <c:v>13.295</c:v>
                </c:pt>
                <c:pt idx="5231">
                  <c:v>13.295</c:v>
                </c:pt>
                <c:pt idx="5232">
                  <c:v>13.29</c:v>
                </c:pt>
                <c:pt idx="5233">
                  <c:v>13.29</c:v>
                </c:pt>
                <c:pt idx="5234">
                  <c:v>13.285</c:v>
                </c:pt>
                <c:pt idx="5235">
                  <c:v>13.28</c:v>
                </c:pt>
                <c:pt idx="5236">
                  <c:v>13.28</c:v>
                </c:pt>
                <c:pt idx="5237">
                  <c:v>13.275</c:v>
                </c:pt>
                <c:pt idx="5238">
                  <c:v>13.27</c:v>
                </c:pt>
                <c:pt idx="5239">
                  <c:v>13.265</c:v>
                </c:pt>
                <c:pt idx="5240">
                  <c:v>13.255</c:v>
                </c:pt>
                <c:pt idx="5241">
                  <c:v>13.245</c:v>
                </c:pt>
                <c:pt idx="5242">
                  <c:v>13.23</c:v>
                </c:pt>
                <c:pt idx="5243">
                  <c:v>13.205</c:v>
                </c:pt>
                <c:pt idx="5244">
                  <c:v>12.875</c:v>
                </c:pt>
                <c:pt idx="5245">
                  <c:v>12.775</c:v>
                </c:pt>
                <c:pt idx="5246">
                  <c:v>12.655</c:v>
                </c:pt>
                <c:pt idx="5247">
                  <c:v>12.04</c:v>
                </c:pt>
                <c:pt idx="5248">
                  <c:v>5.4</c:v>
                </c:pt>
                <c:pt idx="5249">
                  <c:v>-0.015</c:v>
                </c:pt>
                <c:pt idx="5250">
                  <c:v>-0.37</c:v>
                </c:pt>
                <c:pt idx="5251">
                  <c:v>-0.37</c:v>
                </c:pt>
                <c:pt idx="5252">
                  <c:v>-0.355</c:v>
                </c:pt>
                <c:pt idx="5253">
                  <c:v>-0.36</c:v>
                </c:pt>
                <c:pt idx="5254">
                  <c:v>-0.38</c:v>
                </c:pt>
                <c:pt idx="5255">
                  <c:v>-0.375</c:v>
                </c:pt>
                <c:pt idx="5256">
                  <c:v>-0.37</c:v>
                </c:pt>
                <c:pt idx="5257">
                  <c:v>-0.37</c:v>
                </c:pt>
                <c:pt idx="5258">
                  <c:v>-0.375</c:v>
                </c:pt>
                <c:pt idx="5259">
                  <c:v>-0.375</c:v>
                </c:pt>
                <c:pt idx="5260">
                  <c:v>-0.37</c:v>
                </c:pt>
                <c:pt idx="5261">
                  <c:v>-0.375</c:v>
                </c:pt>
                <c:pt idx="5262">
                  <c:v>-0.38</c:v>
                </c:pt>
                <c:pt idx="5263">
                  <c:v>-0.375</c:v>
                </c:pt>
                <c:pt idx="5264">
                  <c:v>-0.37</c:v>
                </c:pt>
                <c:pt idx="5265">
                  <c:v>-0.375</c:v>
                </c:pt>
                <c:pt idx="5266">
                  <c:v>-0.37</c:v>
                </c:pt>
                <c:pt idx="5267">
                  <c:v>-0.37</c:v>
                </c:pt>
                <c:pt idx="5268">
                  <c:v>-0.375</c:v>
                </c:pt>
                <c:pt idx="5269">
                  <c:v>-0.375</c:v>
                </c:pt>
                <c:pt idx="5270">
                  <c:v>-0.375</c:v>
                </c:pt>
                <c:pt idx="5271">
                  <c:v>-0.375</c:v>
                </c:pt>
                <c:pt idx="5272">
                  <c:v>-0.375</c:v>
                </c:pt>
                <c:pt idx="5273">
                  <c:v>-0.375</c:v>
                </c:pt>
                <c:pt idx="5274">
                  <c:v>-0.375</c:v>
                </c:pt>
                <c:pt idx="5275">
                  <c:v>-0.375</c:v>
                </c:pt>
                <c:pt idx="5276">
                  <c:v>-0.375</c:v>
                </c:pt>
                <c:pt idx="5277">
                  <c:v>-0.375</c:v>
                </c:pt>
                <c:pt idx="5278">
                  <c:v>-0.375</c:v>
                </c:pt>
                <c:pt idx="5279">
                  <c:v>-0.375</c:v>
                </c:pt>
                <c:pt idx="5280">
                  <c:v>-0.375</c:v>
                </c:pt>
                <c:pt idx="5281">
                  <c:v>-0.375</c:v>
                </c:pt>
                <c:pt idx="5282">
                  <c:v>-0.375</c:v>
                </c:pt>
                <c:pt idx="5283">
                  <c:v>-0.375</c:v>
                </c:pt>
                <c:pt idx="5284">
                  <c:v>-0.375</c:v>
                </c:pt>
                <c:pt idx="5285">
                  <c:v>-0.375</c:v>
                </c:pt>
                <c:pt idx="5286">
                  <c:v>-0.375</c:v>
                </c:pt>
                <c:pt idx="5287">
                  <c:v>-0.375</c:v>
                </c:pt>
                <c:pt idx="5288">
                  <c:v>-0.375</c:v>
                </c:pt>
                <c:pt idx="5289">
                  <c:v>-0.375</c:v>
                </c:pt>
                <c:pt idx="5290">
                  <c:v>-0.375</c:v>
                </c:pt>
                <c:pt idx="5291">
                  <c:v>-0.375</c:v>
                </c:pt>
                <c:pt idx="5292">
                  <c:v>-0.375</c:v>
                </c:pt>
                <c:pt idx="5293">
                  <c:v>-0.375</c:v>
                </c:pt>
                <c:pt idx="5294">
                  <c:v>-0.375</c:v>
                </c:pt>
                <c:pt idx="5295">
                  <c:v>-0.375</c:v>
                </c:pt>
                <c:pt idx="5296">
                  <c:v>-0.375</c:v>
                </c:pt>
                <c:pt idx="5297">
                  <c:v>-0.375</c:v>
                </c:pt>
                <c:pt idx="5298">
                  <c:v>-0.375</c:v>
                </c:pt>
                <c:pt idx="5299">
                  <c:v>-0.375</c:v>
                </c:pt>
                <c:pt idx="5300">
                  <c:v>-0.375</c:v>
                </c:pt>
                <c:pt idx="5301">
                  <c:v>-0.375</c:v>
                </c:pt>
                <c:pt idx="5302">
                  <c:v>-0.375</c:v>
                </c:pt>
                <c:pt idx="5303">
                  <c:v>-0.375</c:v>
                </c:pt>
                <c:pt idx="5304">
                  <c:v>-0.375</c:v>
                </c:pt>
                <c:pt idx="5305">
                  <c:v>-0.375</c:v>
                </c:pt>
                <c:pt idx="5306">
                  <c:v>-0.375</c:v>
                </c:pt>
                <c:pt idx="5307">
                  <c:v>-0.375</c:v>
                </c:pt>
                <c:pt idx="5308">
                  <c:v>-0.375</c:v>
                </c:pt>
                <c:pt idx="5309">
                  <c:v>-0.375</c:v>
                </c:pt>
                <c:pt idx="5310">
                  <c:v>-0.375</c:v>
                </c:pt>
                <c:pt idx="5311">
                  <c:v>-0.375</c:v>
                </c:pt>
                <c:pt idx="5312">
                  <c:v>-0.375</c:v>
                </c:pt>
                <c:pt idx="5313">
                  <c:v>-0.375</c:v>
                </c:pt>
                <c:pt idx="5314">
                  <c:v>-0.375</c:v>
                </c:pt>
                <c:pt idx="5315">
                  <c:v>-0.375</c:v>
                </c:pt>
                <c:pt idx="5316">
                  <c:v>-0.375</c:v>
                </c:pt>
                <c:pt idx="5317">
                  <c:v>-0.375</c:v>
                </c:pt>
                <c:pt idx="5318">
                  <c:v>-0.375</c:v>
                </c:pt>
                <c:pt idx="5319">
                  <c:v>-0.375</c:v>
                </c:pt>
                <c:pt idx="5320">
                  <c:v>-0.375</c:v>
                </c:pt>
                <c:pt idx="5321">
                  <c:v>-0.375</c:v>
                </c:pt>
                <c:pt idx="5322">
                  <c:v>-0.375</c:v>
                </c:pt>
                <c:pt idx="5323">
                  <c:v>-0.375</c:v>
                </c:pt>
                <c:pt idx="5324">
                  <c:v>-0.375</c:v>
                </c:pt>
                <c:pt idx="5325">
                  <c:v>-0.375</c:v>
                </c:pt>
                <c:pt idx="5326">
                  <c:v>-0.375</c:v>
                </c:pt>
                <c:pt idx="5327">
                  <c:v>-0.375</c:v>
                </c:pt>
                <c:pt idx="5328">
                  <c:v>-0.375</c:v>
                </c:pt>
                <c:pt idx="5329">
                  <c:v>-0.375</c:v>
                </c:pt>
                <c:pt idx="5330">
                  <c:v>-0.375</c:v>
                </c:pt>
                <c:pt idx="5331">
                  <c:v>-0.375</c:v>
                </c:pt>
                <c:pt idx="5332">
                  <c:v>-0.375</c:v>
                </c:pt>
                <c:pt idx="5333">
                  <c:v>-0.375</c:v>
                </c:pt>
                <c:pt idx="5334">
                  <c:v>-0.375</c:v>
                </c:pt>
                <c:pt idx="5335">
                  <c:v>-0.375</c:v>
                </c:pt>
                <c:pt idx="5336">
                  <c:v>-0.375</c:v>
                </c:pt>
                <c:pt idx="5337">
                  <c:v>-0.375</c:v>
                </c:pt>
                <c:pt idx="5338">
                  <c:v>-0.375</c:v>
                </c:pt>
                <c:pt idx="5339">
                  <c:v>-0.375</c:v>
                </c:pt>
                <c:pt idx="5340">
                  <c:v>-0.375</c:v>
                </c:pt>
                <c:pt idx="5341">
                  <c:v>-0.375</c:v>
                </c:pt>
                <c:pt idx="5342">
                  <c:v>-0.375</c:v>
                </c:pt>
                <c:pt idx="5343">
                  <c:v>-0.375</c:v>
                </c:pt>
                <c:pt idx="5344">
                  <c:v>-0.375</c:v>
                </c:pt>
                <c:pt idx="5345">
                  <c:v>-0.375</c:v>
                </c:pt>
                <c:pt idx="5346">
                  <c:v>-0.375</c:v>
                </c:pt>
                <c:pt idx="5347">
                  <c:v>-0.375</c:v>
                </c:pt>
                <c:pt idx="5348">
                  <c:v>-0.375</c:v>
                </c:pt>
                <c:pt idx="5349">
                  <c:v>-0.375</c:v>
                </c:pt>
                <c:pt idx="5350">
                  <c:v>-0.37</c:v>
                </c:pt>
                <c:pt idx="5351">
                  <c:v>-0.375</c:v>
                </c:pt>
                <c:pt idx="5352">
                  <c:v>-0.375</c:v>
                </c:pt>
                <c:pt idx="5353">
                  <c:v>-0.375</c:v>
                </c:pt>
                <c:pt idx="5354">
                  <c:v>-0.375</c:v>
                </c:pt>
                <c:pt idx="5355">
                  <c:v>-0.37</c:v>
                </c:pt>
                <c:pt idx="5356">
                  <c:v>-0.375</c:v>
                </c:pt>
                <c:pt idx="5357">
                  <c:v>-0.375</c:v>
                </c:pt>
                <c:pt idx="5358">
                  <c:v>-0.375</c:v>
                </c:pt>
                <c:pt idx="5359">
                  <c:v>-0.37</c:v>
                </c:pt>
                <c:pt idx="5360">
                  <c:v>-0.37</c:v>
                </c:pt>
                <c:pt idx="5361">
                  <c:v>-0.37</c:v>
                </c:pt>
                <c:pt idx="5362">
                  <c:v>-0.37</c:v>
                </c:pt>
                <c:pt idx="5363">
                  <c:v>-0.37</c:v>
                </c:pt>
                <c:pt idx="5364">
                  <c:v>-0.37</c:v>
                </c:pt>
                <c:pt idx="5365">
                  <c:v>-0.37</c:v>
                </c:pt>
                <c:pt idx="5366">
                  <c:v>-0.37</c:v>
                </c:pt>
                <c:pt idx="5367">
                  <c:v>-0.37</c:v>
                </c:pt>
                <c:pt idx="5368">
                  <c:v>-0.37</c:v>
                </c:pt>
                <c:pt idx="5369">
                  <c:v>-0.37</c:v>
                </c:pt>
                <c:pt idx="5370">
                  <c:v>-0.37</c:v>
                </c:pt>
                <c:pt idx="5371">
                  <c:v>-0.37</c:v>
                </c:pt>
                <c:pt idx="5372">
                  <c:v>-0.37</c:v>
                </c:pt>
                <c:pt idx="5373">
                  <c:v>-0.37</c:v>
                </c:pt>
                <c:pt idx="5374">
                  <c:v>-0.37</c:v>
                </c:pt>
                <c:pt idx="5375">
                  <c:v>-0.37</c:v>
                </c:pt>
                <c:pt idx="5376">
                  <c:v>-0.37</c:v>
                </c:pt>
                <c:pt idx="5377">
                  <c:v>-0.37</c:v>
                </c:pt>
                <c:pt idx="5378">
                  <c:v>-0.375</c:v>
                </c:pt>
                <c:pt idx="5379">
                  <c:v>-0.375</c:v>
                </c:pt>
                <c:pt idx="5380">
                  <c:v>-0.37</c:v>
                </c:pt>
                <c:pt idx="5381">
                  <c:v>-0.37</c:v>
                </c:pt>
                <c:pt idx="5382">
                  <c:v>-0.37</c:v>
                </c:pt>
                <c:pt idx="5383">
                  <c:v>-0.37</c:v>
                </c:pt>
                <c:pt idx="5384">
                  <c:v>-0.37</c:v>
                </c:pt>
                <c:pt idx="5385">
                  <c:v>-0.37</c:v>
                </c:pt>
                <c:pt idx="5386">
                  <c:v>-0.37</c:v>
                </c:pt>
                <c:pt idx="5387">
                  <c:v>-0.37</c:v>
                </c:pt>
                <c:pt idx="5388">
                  <c:v>-0.37</c:v>
                </c:pt>
                <c:pt idx="5389">
                  <c:v>-0.37</c:v>
                </c:pt>
                <c:pt idx="5390">
                  <c:v>-0.37</c:v>
                </c:pt>
                <c:pt idx="5391">
                  <c:v>-0.37</c:v>
                </c:pt>
                <c:pt idx="5392">
                  <c:v>-0.37</c:v>
                </c:pt>
                <c:pt idx="5393">
                  <c:v>-0.37</c:v>
                </c:pt>
                <c:pt idx="5394">
                  <c:v>-0.37</c:v>
                </c:pt>
                <c:pt idx="5395">
                  <c:v>-0.37</c:v>
                </c:pt>
                <c:pt idx="5396">
                  <c:v>-0.37</c:v>
                </c:pt>
                <c:pt idx="5397">
                  <c:v>-0.37</c:v>
                </c:pt>
                <c:pt idx="5398">
                  <c:v>-0.37</c:v>
                </c:pt>
                <c:pt idx="5399">
                  <c:v>-0.37</c:v>
                </c:pt>
                <c:pt idx="5400">
                  <c:v>-0.37</c:v>
                </c:pt>
                <c:pt idx="5401">
                  <c:v>-0.37</c:v>
                </c:pt>
                <c:pt idx="5402">
                  <c:v>-0.37</c:v>
                </c:pt>
                <c:pt idx="5403">
                  <c:v>-0.37</c:v>
                </c:pt>
                <c:pt idx="5404">
                  <c:v>-0.37</c:v>
                </c:pt>
                <c:pt idx="5405">
                  <c:v>-0.37</c:v>
                </c:pt>
                <c:pt idx="5406">
                  <c:v>-0.37</c:v>
                </c:pt>
                <c:pt idx="5407">
                  <c:v>-0.37</c:v>
                </c:pt>
                <c:pt idx="5408">
                  <c:v>-0.37</c:v>
                </c:pt>
                <c:pt idx="5409">
                  <c:v>-0.37</c:v>
                </c:pt>
                <c:pt idx="5410">
                  <c:v>-0.37</c:v>
                </c:pt>
                <c:pt idx="5411">
                  <c:v>-0.37</c:v>
                </c:pt>
                <c:pt idx="5412">
                  <c:v>-0.37</c:v>
                </c:pt>
                <c:pt idx="5413">
                  <c:v>-0.37</c:v>
                </c:pt>
                <c:pt idx="5414">
                  <c:v>-0.37</c:v>
                </c:pt>
                <c:pt idx="5415">
                  <c:v>-0.37</c:v>
                </c:pt>
                <c:pt idx="5416">
                  <c:v>-0.37</c:v>
                </c:pt>
                <c:pt idx="5417">
                  <c:v>-0.37</c:v>
                </c:pt>
                <c:pt idx="5418">
                  <c:v>-0.37</c:v>
                </c:pt>
                <c:pt idx="5419">
                  <c:v>-0.37</c:v>
                </c:pt>
                <c:pt idx="5420">
                  <c:v>-0.37</c:v>
                </c:pt>
                <c:pt idx="5421">
                  <c:v>-0.37</c:v>
                </c:pt>
                <c:pt idx="5422">
                  <c:v>-0.37</c:v>
                </c:pt>
                <c:pt idx="5423">
                  <c:v>-0.37</c:v>
                </c:pt>
                <c:pt idx="5424">
                  <c:v>-0.37</c:v>
                </c:pt>
                <c:pt idx="5425">
                  <c:v>-0.37</c:v>
                </c:pt>
                <c:pt idx="5426">
                  <c:v>-0.37</c:v>
                </c:pt>
                <c:pt idx="5427">
                  <c:v>-0.37</c:v>
                </c:pt>
                <c:pt idx="5428">
                  <c:v>-0.37</c:v>
                </c:pt>
                <c:pt idx="5429">
                  <c:v>-0.37</c:v>
                </c:pt>
                <c:pt idx="5430">
                  <c:v>-0.37</c:v>
                </c:pt>
                <c:pt idx="5431">
                  <c:v>-0.37</c:v>
                </c:pt>
                <c:pt idx="5432">
                  <c:v>-0.37</c:v>
                </c:pt>
                <c:pt idx="5433">
                  <c:v>-0.37</c:v>
                </c:pt>
                <c:pt idx="5434">
                  <c:v>-0.37</c:v>
                </c:pt>
                <c:pt idx="5435">
                  <c:v>-0.37</c:v>
                </c:pt>
                <c:pt idx="5436">
                  <c:v>-0.37</c:v>
                </c:pt>
                <c:pt idx="5437">
                  <c:v>-0.37</c:v>
                </c:pt>
                <c:pt idx="5438">
                  <c:v>-0.37</c:v>
                </c:pt>
                <c:pt idx="5439">
                  <c:v>-0.37</c:v>
                </c:pt>
                <c:pt idx="5440">
                  <c:v>-0.37</c:v>
                </c:pt>
                <c:pt idx="5441">
                  <c:v>-0.37</c:v>
                </c:pt>
                <c:pt idx="5442">
                  <c:v>-0.37</c:v>
                </c:pt>
                <c:pt idx="5443">
                  <c:v>-0.37</c:v>
                </c:pt>
                <c:pt idx="5444">
                  <c:v>-0.37</c:v>
                </c:pt>
                <c:pt idx="5445">
                  <c:v>-0.37</c:v>
                </c:pt>
                <c:pt idx="5446">
                  <c:v>-0.37</c:v>
                </c:pt>
                <c:pt idx="5447">
                  <c:v>-0.37</c:v>
                </c:pt>
                <c:pt idx="5448">
                  <c:v>-0.37</c:v>
                </c:pt>
                <c:pt idx="5449">
                  <c:v>-0.37</c:v>
                </c:pt>
                <c:pt idx="5450">
                  <c:v>-0.37</c:v>
                </c:pt>
                <c:pt idx="5451">
                  <c:v>-0.37</c:v>
                </c:pt>
                <c:pt idx="5452">
                  <c:v>-0.37</c:v>
                </c:pt>
                <c:pt idx="5453">
                  <c:v>-0.37</c:v>
                </c:pt>
                <c:pt idx="5454">
                  <c:v>-0.37</c:v>
                </c:pt>
                <c:pt idx="5455">
                  <c:v>-0.37</c:v>
                </c:pt>
                <c:pt idx="5456">
                  <c:v>-0.37</c:v>
                </c:pt>
                <c:pt idx="5457">
                  <c:v>-0.37</c:v>
                </c:pt>
                <c:pt idx="5458">
                  <c:v>-0.37</c:v>
                </c:pt>
                <c:pt idx="5459">
                  <c:v>-0.37</c:v>
                </c:pt>
                <c:pt idx="5460">
                  <c:v>-0.37</c:v>
                </c:pt>
                <c:pt idx="5461">
                  <c:v>-0.37</c:v>
                </c:pt>
                <c:pt idx="5462">
                  <c:v>-0.37</c:v>
                </c:pt>
                <c:pt idx="5463">
                  <c:v>-0.37</c:v>
                </c:pt>
                <c:pt idx="5464">
                  <c:v>-0.37</c:v>
                </c:pt>
                <c:pt idx="5465">
                  <c:v>-0.37</c:v>
                </c:pt>
                <c:pt idx="5466">
                  <c:v>-0.37</c:v>
                </c:pt>
                <c:pt idx="5467">
                  <c:v>-0.37</c:v>
                </c:pt>
                <c:pt idx="5468">
                  <c:v>-0.37</c:v>
                </c:pt>
                <c:pt idx="5469">
                  <c:v>-0.37</c:v>
                </c:pt>
                <c:pt idx="5470">
                  <c:v>-0.37</c:v>
                </c:pt>
                <c:pt idx="5471">
                  <c:v>-0.37</c:v>
                </c:pt>
                <c:pt idx="5472">
                  <c:v>-0.37</c:v>
                </c:pt>
                <c:pt idx="5473">
                  <c:v>-0.37</c:v>
                </c:pt>
                <c:pt idx="5474">
                  <c:v>-0.37</c:v>
                </c:pt>
                <c:pt idx="5475">
                  <c:v>-0.37</c:v>
                </c:pt>
                <c:pt idx="5476">
                  <c:v>-0.37</c:v>
                </c:pt>
                <c:pt idx="5477">
                  <c:v>-0.37</c:v>
                </c:pt>
                <c:pt idx="5478">
                  <c:v>-0.37</c:v>
                </c:pt>
                <c:pt idx="5479">
                  <c:v>-0.37</c:v>
                </c:pt>
                <c:pt idx="5480">
                  <c:v>-0.37</c:v>
                </c:pt>
                <c:pt idx="5481">
                  <c:v>-0.37</c:v>
                </c:pt>
                <c:pt idx="5482">
                  <c:v>-0.37</c:v>
                </c:pt>
                <c:pt idx="5483">
                  <c:v>-0.37</c:v>
                </c:pt>
                <c:pt idx="5484">
                  <c:v>-0.37</c:v>
                </c:pt>
                <c:pt idx="5485">
                  <c:v>-0.37</c:v>
                </c:pt>
                <c:pt idx="5486">
                  <c:v>-0.37</c:v>
                </c:pt>
                <c:pt idx="5487">
                  <c:v>-0.37</c:v>
                </c:pt>
                <c:pt idx="5488">
                  <c:v>-0.37</c:v>
                </c:pt>
                <c:pt idx="5489">
                  <c:v>-0.37</c:v>
                </c:pt>
                <c:pt idx="5490">
                  <c:v>-0.37</c:v>
                </c:pt>
                <c:pt idx="5491">
                  <c:v>-0.37</c:v>
                </c:pt>
                <c:pt idx="5492">
                  <c:v>-0.37</c:v>
                </c:pt>
                <c:pt idx="5493">
                  <c:v>-0.37</c:v>
                </c:pt>
                <c:pt idx="5494">
                  <c:v>-0.37</c:v>
                </c:pt>
                <c:pt idx="5495">
                  <c:v>-0.37</c:v>
                </c:pt>
                <c:pt idx="5496">
                  <c:v>-0.37</c:v>
                </c:pt>
                <c:pt idx="5497">
                  <c:v>-0.37</c:v>
                </c:pt>
                <c:pt idx="5498">
                  <c:v>-0.37</c:v>
                </c:pt>
                <c:pt idx="5499">
                  <c:v>-0.37</c:v>
                </c:pt>
                <c:pt idx="5500">
                  <c:v>-0.37</c:v>
                </c:pt>
                <c:pt idx="5501">
                  <c:v>-0.37</c:v>
                </c:pt>
                <c:pt idx="5502">
                  <c:v>-0.37</c:v>
                </c:pt>
              </c:numCache>
            </c:numRef>
          </c:yVal>
          <c:smooth val="0"/>
          <c:extLst xmlns:c16r2="http://schemas.microsoft.com/office/drawing/2015/06/chart">
            <c:ext xmlns:c16="http://schemas.microsoft.com/office/drawing/2014/chart" uri="{C3380CC4-5D6E-409C-BE32-E72D297353CC}">
              <c16:uniqueId val="{00000003-8233-4F2C-8A41-567CDC046CC8}"/>
            </c:ext>
          </c:extLst>
        </c:ser>
        <c:ser>
          <c:idx val="4"/>
          <c:order val="4"/>
          <c:tx>
            <c:v>Aluminium</c:v>
          </c:tx>
          <c:spPr>
            <a:ln w="25400" cap="rnd">
              <a:noFill/>
              <a:round/>
            </a:ln>
            <a:effectLst/>
          </c:spPr>
          <c:marker>
            <c:symbol val="circle"/>
            <c:size val="5"/>
            <c:spPr>
              <a:solidFill>
                <a:schemeClr val="accent5"/>
              </a:solidFill>
              <a:ln w="9525">
                <a:solidFill>
                  <a:schemeClr val="accent5"/>
                </a:solidFill>
              </a:ln>
              <a:effectLst/>
            </c:spPr>
          </c:marker>
          <c:xVal>
            <c:numRef>
              <c:f>'[spreadsheet for assignment.xlsx]Sheet3'!$T$3:$T$1057</c:f>
              <c:numCache>
                <c:formatCode>General</c:formatCode>
                <c:ptCount val="1055"/>
                <c:pt idx="0">
                  <c:v>0.007</c:v>
                </c:pt>
                <c:pt idx="1">
                  <c:v>0.0</c:v>
                </c:pt>
                <c:pt idx="2">
                  <c:v>0.0</c:v>
                </c:pt>
                <c:pt idx="3">
                  <c:v>0.002</c:v>
                </c:pt>
                <c:pt idx="4">
                  <c:v>0.007</c:v>
                </c:pt>
                <c:pt idx="5">
                  <c:v>0.014</c:v>
                </c:pt>
                <c:pt idx="6">
                  <c:v>0.02</c:v>
                </c:pt>
                <c:pt idx="7">
                  <c:v>0.026</c:v>
                </c:pt>
                <c:pt idx="8">
                  <c:v>0.032</c:v>
                </c:pt>
                <c:pt idx="9">
                  <c:v>0.039</c:v>
                </c:pt>
                <c:pt idx="10">
                  <c:v>0.046</c:v>
                </c:pt>
                <c:pt idx="11">
                  <c:v>0.052</c:v>
                </c:pt>
                <c:pt idx="12">
                  <c:v>0.059</c:v>
                </c:pt>
                <c:pt idx="13">
                  <c:v>0.066</c:v>
                </c:pt>
                <c:pt idx="14">
                  <c:v>0.072</c:v>
                </c:pt>
                <c:pt idx="15">
                  <c:v>0.08</c:v>
                </c:pt>
                <c:pt idx="16">
                  <c:v>0.086</c:v>
                </c:pt>
                <c:pt idx="17">
                  <c:v>0.092</c:v>
                </c:pt>
                <c:pt idx="18">
                  <c:v>0.1</c:v>
                </c:pt>
                <c:pt idx="19">
                  <c:v>0.106</c:v>
                </c:pt>
                <c:pt idx="20">
                  <c:v>0.112</c:v>
                </c:pt>
                <c:pt idx="21">
                  <c:v>0.12</c:v>
                </c:pt>
                <c:pt idx="22">
                  <c:v>0.126</c:v>
                </c:pt>
                <c:pt idx="23">
                  <c:v>0.132</c:v>
                </c:pt>
                <c:pt idx="24">
                  <c:v>0.14</c:v>
                </c:pt>
                <c:pt idx="25">
                  <c:v>0.146</c:v>
                </c:pt>
                <c:pt idx="26">
                  <c:v>0.154</c:v>
                </c:pt>
                <c:pt idx="27">
                  <c:v>0.16</c:v>
                </c:pt>
                <c:pt idx="28">
                  <c:v>0.166</c:v>
                </c:pt>
                <c:pt idx="29">
                  <c:v>0.174</c:v>
                </c:pt>
                <c:pt idx="30">
                  <c:v>0.18</c:v>
                </c:pt>
                <c:pt idx="31">
                  <c:v>0.186</c:v>
                </c:pt>
                <c:pt idx="32">
                  <c:v>0.194</c:v>
                </c:pt>
                <c:pt idx="33">
                  <c:v>0.2</c:v>
                </c:pt>
                <c:pt idx="34">
                  <c:v>0.207</c:v>
                </c:pt>
                <c:pt idx="35">
                  <c:v>0.214</c:v>
                </c:pt>
                <c:pt idx="36">
                  <c:v>0.22</c:v>
                </c:pt>
                <c:pt idx="37">
                  <c:v>0.227</c:v>
                </c:pt>
                <c:pt idx="38">
                  <c:v>0.234</c:v>
                </c:pt>
                <c:pt idx="39">
                  <c:v>0.24</c:v>
                </c:pt>
                <c:pt idx="40">
                  <c:v>0.247</c:v>
                </c:pt>
                <c:pt idx="41">
                  <c:v>0.254</c:v>
                </c:pt>
                <c:pt idx="42">
                  <c:v>0.261</c:v>
                </c:pt>
                <c:pt idx="43">
                  <c:v>0.267</c:v>
                </c:pt>
                <c:pt idx="44">
                  <c:v>0.274</c:v>
                </c:pt>
                <c:pt idx="45">
                  <c:v>0.281</c:v>
                </c:pt>
                <c:pt idx="46">
                  <c:v>0.287</c:v>
                </c:pt>
                <c:pt idx="47">
                  <c:v>0.295</c:v>
                </c:pt>
                <c:pt idx="48">
                  <c:v>0.301</c:v>
                </c:pt>
                <c:pt idx="49">
                  <c:v>0.307</c:v>
                </c:pt>
                <c:pt idx="50">
                  <c:v>0.315</c:v>
                </c:pt>
                <c:pt idx="51">
                  <c:v>0.321</c:v>
                </c:pt>
                <c:pt idx="52">
                  <c:v>0.329</c:v>
                </c:pt>
                <c:pt idx="53">
                  <c:v>0.335</c:v>
                </c:pt>
                <c:pt idx="54">
                  <c:v>0.341</c:v>
                </c:pt>
                <c:pt idx="55">
                  <c:v>0.349</c:v>
                </c:pt>
                <c:pt idx="56">
                  <c:v>0.355</c:v>
                </c:pt>
                <c:pt idx="57">
                  <c:v>0.361</c:v>
                </c:pt>
                <c:pt idx="58">
                  <c:v>0.369</c:v>
                </c:pt>
                <c:pt idx="59">
                  <c:v>0.375</c:v>
                </c:pt>
                <c:pt idx="60">
                  <c:v>0.382</c:v>
                </c:pt>
                <c:pt idx="61">
                  <c:v>0.389</c:v>
                </c:pt>
                <c:pt idx="62">
                  <c:v>0.395</c:v>
                </c:pt>
                <c:pt idx="63">
                  <c:v>0.402</c:v>
                </c:pt>
                <c:pt idx="64">
                  <c:v>0.409</c:v>
                </c:pt>
                <c:pt idx="65">
                  <c:v>0.415</c:v>
                </c:pt>
                <c:pt idx="66">
                  <c:v>0.422</c:v>
                </c:pt>
                <c:pt idx="67">
                  <c:v>0.429</c:v>
                </c:pt>
                <c:pt idx="68">
                  <c:v>0.436</c:v>
                </c:pt>
                <c:pt idx="69">
                  <c:v>0.442</c:v>
                </c:pt>
                <c:pt idx="70">
                  <c:v>0.45</c:v>
                </c:pt>
                <c:pt idx="71">
                  <c:v>0.456</c:v>
                </c:pt>
                <c:pt idx="72">
                  <c:v>0.462</c:v>
                </c:pt>
                <c:pt idx="73">
                  <c:v>0.47</c:v>
                </c:pt>
                <c:pt idx="74">
                  <c:v>0.476</c:v>
                </c:pt>
                <c:pt idx="75">
                  <c:v>0.482</c:v>
                </c:pt>
                <c:pt idx="76">
                  <c:v>0.49</c:v>
                </c:pt>
                <c:pt idx="77">
                  <c:v>0.496</c:v>
                </c:pt>
                <c:pt idx="78">
                  <c:v>0.504</c:v>
                </c:pt>
                <c:pt idx="79">
                  <c:v>0.51</c:v>
                </c:pt>
                <c:pt idx="80">
                  <c:v>0.517</c:v>
                </c:pt>
                <c:pt idx="81">
                  <c:v>0.524</c:v>
                </c:pt>
                <c:pt idx="82">
                  <c:v>0.53</c:v>
                </c:pt>
                <c:pt idx="83">
                  <c:v>0.536</c:v>
                </c:pt>
                <c:pt idx="84">
                  <c:v>0.544</c:v>
                </c:pt>
                <c:pt idx="85">
                  <c:v>0.551</c:v>
                </c:pt>
                <c:pt idx="86">
                  <c:v>0.557</c:v>
                </c:pt>
                <c:pt idx="87">
                  <c:v>0.564</c:v>
                </c:pt>
                <c:pt idx="88">
                  <c:v>0.571</c:v>
                </c:pt>
                <c:pt idx="89">
                  <c:v>0.577</c:v>
                </c:pt>
                <c:pt idx="90">
                  <c:v>0.584</c:v>
                </c:pt>
                <c:pt idx="91">
                  <c:v>0.591</c:v>
                </c:pt>
                <c:pt idx="92">
                  <c:v>0.597</c:v>
                </c:pt>
                <c:pt idx="93">
                  <c:v>0.605</c:v>
                </c:pt>
                <c:pt idx="94">
                  <c:v>0.611</c:v>
                </c:pt>
                <c:pt idx="95">
                  <c:v>0.617</c:v>
                </c:pt>
                <c:pt idx="96">
                  <c:v>0.624</c:v>
                </c:pt>
                <c:pt idx="97">
                  <c:v>0.631</c:v>
                </c:pt>
                <c:pt idx="98">
                  <c:v>0.637</c:v>
                </c:pt>
                <c:pt idx="99">
                  <c:v>0.645</c:v>
                </c:pt>
                <c:pt idx="100">
                  <c:v>0.651</c:v>
                </c:pt>
                <c:pt idx="101">
                  <c:v>0.657</c:v>
                </c:pt>
                <c:pt idx="102">
                  <c:v>0.665</c:v>
                </c:pt>
                <c:pt idx="103">
                  <c:v>0.671</c:v>
                </c:pt>
                <c:pt idx="104">
                  <c:v>0.679</c:v>
                </c:pt>
                <c:pt idx="105">
                  <c:v>0.685</c:v>
                </c:pt>
                <c:pt idx="106">
                  <c:v>0.691</c:v>
                </c:pt>
                <c:pt idx="107">
                  <c:v>0.699</c:v>
                </c:pt>
                <c:pt idx="108">
                  <c:v>0.705</c:v>
                </c:pt>
                <c:pt idx="109">
                  <c:v>0.712</c:v>
                </c:pt>
                <c:pt idx="110">
                  <c:v>0.719</c:v>
                </c:pt>
                <c:pt idx="111">
                  <c:v>0.725</c:v>
                </c:pt>
                <c:pt idx="112">
                  <c:v>0.732</c:v>
                </c:pt>
                <c:pt idx="113">
                  <c:v>0.739</c:v>
                </c:pt>
                <c:pt idx="114">
                  <c:v>0.746</c:v>
                </c:pt>
                <c:pt idx="115">
                  <c:v>0.752</c:v>
                </c:pt>
                <c:pt idx="116">
                  <c:v>0.759</c:v>
                </c:pt>
                <c:pt idx="117">
                  <c:v>0.766</c:v>
                </c:pt>
                <c:pt idx="118">
                  <c:v>0.772</c:v>
                </c:pt>
                <c:pt idx="119">
                  <c:v>0.78</c:v>
                </c:pt>
                <c:pt idx="120">
                  <c:v>0.786</c:v>
                </c:pt>
                <c:pt idx="121">
                  <c:v>0.792</c:v>
                </c:pt>
                <c:pt idx="122">
                  <c:v>0.8</c:v>
                </c:pt>
                <c:pt idx="123">
                  <c:v>0.806</c:v>
                </c:pt>
                <c:pt idx="124">
                  <c:v>0.812</c:v>
                </c:pt>
                <c:pt idx="125">
                  <c:v>0.82</c:v>
                </c:pt>
                <c:pt idx="126">
                  <c:v>0.826</c:v>
                </c:pt>
                <c:pt idx="127">
                  <c:v>0.834</c:v>
                </c:pt>
                <c:pt idx="128">
                  <c:v>0.84</c:v>
                </c:pt>
                <c:pt idx="129">
                  <c:v>0.846</c:v>
                </c:pt>
                <c:pt idx="130">
                  <c:v>0.854</c:v>
                </c:pt>
                <c:pt idx="131">
                  <c:v>0.86</c:v>
                </c:pt>
                <c:pt idx="132">
                  <c:v>0.866</c:v>
                </c:pt>
                <c:pt idx="133">
                  <c:v>0.874</c:v>
                </c:pt>
                <c:pt idx="134">
                  <c:v>0.88</c:v>
                </c:pt>
                <c:pt idx="135">
                  <c:v>0.887</c:v>
                </c:pt>
                <c:pt idx="136">
                  <c:v>0.894</c:v>
                </c:pt>
                <c:pt idx="137">
                  <c:v>0.9</c:v>
                </c:pt>
                <c:pt idx="138">
                  <c:v>0.907</c:v>
                </c:pt>
                <c:pt idx="139">
                  <c:v>0.914</c:v>
                </c:pt>
                <c:pt idx="140">
                  <c:v>0.921</c:v>
                </c:pt>
                <c:pt idx="141">
                  <c:v>0.927</c:v>
                </c:pt>
                <c:pt idx="142">
                  <c:v>0.935</c:v>
                </c:pt>
                <c:pt idx="143">
                  <c:v>0.941</c:v>
                </c:pt>
                <c:pt idx="144">
                  <c:v>0.947</c:v>
                </c:pt>
                <c:pt idx="145">
                  <c:v>0.955</c:v>
                </c:pt>
                <c:pt idx="146">
                  <c:v>0.961</c:v>
                </c:pt>
                <c:pt idx="147">
                  <c:v>0.969</c:v>
                </c:pt>
                <c:pt idx="148">
                  <c:v>0.975</c:v>
                </c:pt>
                <c:pt idx="149">
                  <c:v>0.981</c:v>
                </c:pt>
                <c:pt idx="150">
                  <c:v>0.989</c:v>
                </c:pt>
                <c:pt idx="151">
                  <c:v>0.995</c:v>
                </c:pt>
                <c:pt idx="152">
                  <c:v>1.001</c:v>
                </c:pt>
                <c:pt idx="153">
                  <c:v>1.008</c:v>
                </c:pt>
                <c:pt idx="154">
                  <c:v>1.015</c:v>
                </c:pt>
                <c:pt idx="155">
                  <c:v>1.022</c:v>
                </c:pt>
                <c:pt idx="156">
                  <c:v>1.028</c:v>
                </c:pt>
                <c:pt idx="157">
                  <c:v>1.036</c:v>
                </c:pt>
                <c:pt idx="158">
                  <c:v>1.042</c:v>
                </c:pt>
                <c:pt idx="159">
                  <c:v>1.05</c:v>
                </c:pt>
                <c:pt idx="160">
                  <c:v>1.056</c:v>
                </c:pt>
                <c:pt idx="161">
                  <c:v>1.062</c:v>
                </c:pt>
                <c:pt idx="162">
                  <c:v>1.07</c:v>
                </c:pt>
                <c:pt idx="163">
                  <c:v>1.076</c:v>
                </c:pt>
                <c:pt idx="164">
                  <c:v>1.082</c:v>
                </c:pt>
                <c:pt idx="165">
                  <c:v>1.09</c:v>
                </c:pt>
                <c:pt idx="166">
                  <c:v>1.096</c:v>
                </c:pt>
                <c:pt idx="167">
                  <c:v>1.103</c:v>
                </c:pt>
                <c:pt idx="168">
                  <c:v>1.11</c:v>
                </c:pt>
                <c:pt idx="169">
                  <c:v>1.116</c:v>
                </c:pt>
                <c:pt idx="170">
                  <c:v>1.123</c:v>
                </c:pt>
                <c:pt idx="171">
                  <c:v>1.13</c:v>
                </c:pt>
                <c:pt idx="172">
                  <c:v>1.137</c:v>
                </c:pt>
                <c:pt idx="173">
                  <c:v>1.143</c:v>
                </c:pt>
                <c:pt idx="174">
                  <c:v>1.15</c:v>
                </c:pt>
                <c:pt idx="175">
                  <c:v>1.157</c:v>
                </c:pt>
                <c:pt idx="176">
                  <c:v>1.163</c:v>
                </c:pt>
                <c:pt idx="177">
                  <c:v>1.171</c:v>
                </c:pt>
                <c:pt idx="178">
                  <c:v>1.177</c:v>
                </c:pt>
                <c:pt idx="179">
                  <c:v>1.183</c:v>
                </c:pt>
                <c:pt idx="180">
                  <c:v>1.191</c:v>
                </c:pt>
                <c:pt idx="181">
                  <c:v>1.197</c:v>
                </c:pt>
                <c:pt idx="182">
                  <c:v>1.205</c:v>
                </c:pt>
                <c:pt idx="183">
                  <c:v>1.211</c:v>
                </c:pt>
                <c:pt idx="184">
                  <c:v>1.217</c:v>
                </c:pt>
                <c:pt idx="185">
                  <c:v>1.225</c:v>
                </c:pt>
                <c:pt idx="186">
                  <c:v>1.231</c:v>
                </c:pt>
                <c:pt idx="187">
                  <c:v>1.237</c:v>
                </c:pt>
                <c:pt idx="188">
                  <c:v>1.245</c:v>
                </c:pt>
                <c:pt idx="189">
                  <c:v>1.251</c:v>
                </c:pt>
                <c:pt idx="190">
                  <c:v>1.258</c:v>
                </c:pt>
                <c:pt idx="191">
                  <c:v>1.265</c:v>
                </c:pt>
                <c:pt idx="192">
                  <c:v>1.271</c:v>
                </c:pt>
                <c:pt idx="193">
                  <c:v>1.277</c:v>
                </c:pt>
                <c:pt idx="194">
                  <c:v>1.285</c:v>
                </c:pt>
                <c:pt idx="195">
                  <c:v>1.291</c:v>
                </c:pt>
                <c:pt idx="196">
                  <c:v>1.297</c:v>
                </c:pt>
                <c:pt idx="197">
                  <c:v>1.305</c:v>
                </c:pt>
                <c:pt idx="198">
                  <c:v>1.311</c:v>
                </c:pt>
                <c:pt idx="199">
                  <c:v>1.318</c:v>
                </c:pt>
                <c:pt idx="200">
                  <c:v>1.325</c:v>
                </c:pt>
                <c:pt idx="201">
                  <c:v>1.331</c:v>
                </c:pt>
                <c:pt idx="202">
                  <c:v>1.338</c:v>
                </c:pt>
                <c:pt idx="203">
                  <c:v>1.345</c:v>
                </c:pt>
                <c:pt idx="204">
                  <c:v>1.351</c:v>
                </c:pt>
                <c:pt idx="205">
                  <c:v>1.358</c:v>
                </c:pt>
                <c:pt idx="206">
                  <c:v>1.365</c:v>
                </c:pt>
                <c:pt idx="207">
                  <c:v>1.372</c:v>
                </c:pt>
                <c:pt idx="208">
                  <c:v>1.378</c:v>
                </c:pt>
                <c:pt idx="209">
                  <c:v>1.385</c:v>
                </c:pt>
                <c:pt idx="210">
                  <c:v>1.391</c:v>
                </c:pt>
                <c:pt idx="211">
                  <c:v>1.398</c:v>
                </c:pt>
                <c:pt idx="212">
                  <c:v>1.405</c:v>
                </c:pt>
                <c:pt idx="213">
                  <c:v>1.411999999999999</c:v>
                </c:pt>
                <c:pt idx="214">
                  <c:v>1.417999999999999</c:v>
                </c:pt>
                <c:pt idx="215">
                  <c:v>1.425</c:v>
                </c:pt>
                <c:pt idx="216">
                  <c:v>1.431999999999999</c:v>
                </c:pt>
                <c:pt idx="217">
                  <c:v>1.437999999999999</c:v>
                </c:pt>
                <c:pt idx="218">
                  <c:v>1.445</c:v>
                </c:pt>
                <c:pt idx="219">
                  <c:v>1.452</c:v>
                </c:pt>
                <c:pt idx="220">
                  <c:v>1.458</c:v>
                </c:pt>
                <c:pt idx="221">
                  <c:v>1.466</c:v>
                </c:pt>
                <c:pt idx="222">
                  <c:v>1.472</c:v>
                </c:pt>
                <c:pt idx="223">
                  <c:v>1.478</c:v>
                </c:pt>
                <c:pt idx="224">
                  <c:v>1.485</c:v>
                </c:pt>
                <c:pt idx="225">
                  <c:v>1.492</c:v>
                </c:pt>
                <c:pt idx="226">
                  <c:v>1.498</c:v>
                </c:pt>
                <c:pt idx="227">
                  <c:v>1.506</c:v>
                </c:pt>
                <c:pt idx="228">
                  <c:v>1.512</c:v>
                </c:pt>
                <c:pt idx="229">
                  <c:v>1.518</c:v>
                </c:pt>
                <c:pt idx="230">
                  <c:v>1.526</c:v>
                </c:pt>
                <c:pt idx="231">
                  <c:v>1.532</c:v>
                </c:pt>
                <c:pt idx="232">
                  <c:v>1.54</c:v>
                </c:pt>
                <c:pt idx="233">
                  <c:v>1.546</c:v>
                </c:pt>
                <c:pt idx="234">
                  <c:v>1.552</c:v>
                </c:pt>
                <c:pt idx="235">
                  <c:v>1.56</c:v>
                </c:pt>
                <c:pt idx="236">
                  <c:v>1.566</c:v>
                </c:pt>
                <c:pt idx="237">
                  <c:v>1.572</c:v>
                </c:pt>
                <c:pt idx="238">
                  <c:v>1.58</c:v>
                </c:pt>
                <c:pt idx="239">
                  <c:v>1.586</c:v>
                </c:pt>
                <c:pt idx="240">
                  <c:v>1.592</c:v>
                </c:pt>
                <c:pt idx="241">
                  <c:v>1.6</c:v>
                </c:pt>
                <c:pt idx="242">
                  <c:v>1.606</c:v>
                </c:pt>
                <c:pt idx="243">
                  <c:v>1.613</c:v>
                </c:pt>
                <c:pt idx="244">
                  <c:v>1.62</c:v>
                </c:pt>
                <c:pt idx="245">
                  <c:v>1.626</c:v>
                </c:pt>
                <c:pt idx="246">
                  <c:v>1.633</c:v>
                </c:pt>
                <c:pt idx="247">
                  <c:v>1.64</c:v>
                </c:pt>
                <c:pt idx="248">
                  <c:v>1.647</c:v>
                </c:pt>
                <c:pt idx="249">
                  <c:v>1.653</c:v>
                </c:pt>
                <c:pt idx="250">
                  <c:v>1.66</c:v>
                </c:pt>
                <c:pt idx="251">
                  <c:v>1.666</c:v>
                </c:pt>
                <c:pt idx="252">
                  <c:v>1.673</c:v>
                </c:pt>
                <c:pt idx="253">
                  <c:v>1.681</c:v>
                </c:pt>
                <c:pt idx="254">
                  <c:v>1.687</c:v>
                </c:pt>
                <c:pt idx="255">
                  <c:v>1.693</c:v>
                </c:pt>
                <c:pt idx="256">
                  <c:v>1.701</c:v>
                </c:pt>
                <c:pt idx="257">
                  <c:v>1.707</c:v>
                </c:pt>
                <c:pt idx="258">
                  <c:v>1.715</c:v>
                </c:pt>
                <c:pt idx="259">
                  <c:v>1.721</c:v>
                </c:pt>
                <c:pt idx="260">
                  <c:v>1.727</c:v>
                </c:pt>
                <c:pt idx="261">
                  <c:v>1.735</c:v>
                </c:pt>
                <c:pt idx="262">
                  <c:v>1.741</c:v>
                </c:pt>
                <c:pt idx="263">
                  <c:v>1.747</c:v>
                </c:pt>
                <c:pt idx="264">
                  <c:v>1.755</c:v>
                </c:pt>
                <c:pt idx="265">
                  <c:v>1.761</c:v>
                </c:pt>
                <c:pt idx="266">
                  <c:v>1.768</c:v>
                </c:pt>
                <c:pt idx="267">
                  <c:v>1.775</c:v>
                </c:pt>
                <c:pt idx="268">
                  <c:v>1.781</c:v>
                </c:pt>
                <c:pt idx="269">
                  <c:v>1.788</c:v>
                </c:pt>
                <c:pt idx="270">
                  <c:v>1.795</c:v>
                </c:pt>
                <c:pt idx="271">
                  <c:v>1.802</c:v>
                </c:pt>
                <c:pt idx="272">
                  <c:v>1.808</c:v>
                </c:pt>
                <c:pt idx="273">
                  <c:v>1.816</c:v>
                </c:pt>
                <c:pt idx="274">
                  <c:v>1.822</c:v>
                </c:pt>
                <c:pt idx="275">
                  <c:v>1.828</c:v>
                </c:pt>
                <c:pt idx="276">
                  <c:v>1.836</c:v>
                </c:pt>
                <c:pt idx="277">
                  <c:v>1.842</c:v>
                </c:pt>
                <c:pt idx="278">
                  <c:v>1.848</c:v>
                </c:pt>
                <c:pt idx="279">
                  <c:v>1.856</c:v>
                </c:pt>
                <c:pt idx="280">
                  <c:v>1.862</c:v>
                </c:pt>
                <c:pt idx="281">
                  <c:v>1.87</c:v>
                </c:pt>
                <c:pt idx="282">
                  <c:v>1.876</c:v>
                </c:pt>
                <c:pt idx="283">
                  <c:v>1.882</c:v>
                </c:pt>
                <c:pt idx="284">
                  <c:v>1.89</c:v>
                </c:pt>
                <c:pt idx="285">
                  <c:v>1.896</c:v>
                </c:pt>
                <c:pt idx="286">
                  <c:v>1.901999999999999</c:v>
                </c:pt>
                <c:pt idx="287">
                  <c:v>1.91</c:v>
                </c:pt>
                <c:pt idx="288">
                  <c:v>1.915999999999999</c:v>
                </c:pt>
                <c:pt idx="289">
                  <c:v>1.923</c:v>
                </c:pt>
                <c:pt idx="290">
                  <c:v>1.93</c:v>
                </c:pt>
                <c:pt idx="291">
                  <c:v>1.935999999999999</c:v>
                </c:pt>
                <c:pt idx="292">
                  <c:v>1.943</c:v>
                </c:pt>
                <c:pt idx="293">
                  <c:v>1.95</c:v>
                </c:pt>
                <c:pt idx="294">
                  <c:v>1.956</c:v>
                </c:pt>
                <c:pt idx="295">
                  <c:v>1.963</c:v>
                </c:pt>
                <c:pt idx="296">
                  <c:v>1.97</c:v>
                </c:pt>
                <c:pt idx="297">
                  <c:v>1.977</c:v>
                </c:pt>
                <c:pt idx="298">
                  <c:v>1.983</c:v>
                </c:pt>
                <c:pt idx="299">
                  <c:v>1.99</c:v>
                </c:pt>
                <c:pt idx="300">
                  <c:v>1.996</c:v>
                </c:pt>
                <c:pt idx="301">
                  <c:v>2.003</c:v>
                </c:pt>
                <c:pt idx="302">
                  <c:v>2.009</c:v>
                </c:pt>
                <c:pt idx="303">
                  <c:v>2.016999999999999</c:v>
                </c:pt>
                <c:pt idx="304">
                  <c:v>2.023</c:v>
                </c:pt>
                <c:pt idx="305">
                  <c:v>2.029</c:v>
                </c:pt>
                <c:pt idx="306">
                  <c:v>2.036999999999999</c:v>
                </c:pt>
                <c:pt idx="307">
                  <c:v>2.043</c:v>
                </c:pt>
                <c:pt idx="308">
                  <c:v>2.051</c:v>
                </c:pt>
                <c:pt idx="309">
                  <c:v>2.056999999999999</c:v>
                </c:pt>
                <c:pt idx="310">
                  <c:v>2.063</c:v>
                </c:pt>
                <c:pt idx="311">
                  <c:v>2.071</c:v>
                </c:pt>
                <c:pt idx="312">
                  <c:v>2.077</c:v>
                </c:pt>
                <c:pt idx="313">
                  <c:v>2.083</c:v>
                </c:pt>
                <c:pt idx="314">
                  <c:v>2.091</c:v>
                </c:pt>
                <c:pt idx="315">
                  <c:v>2.097</c:v>
                </c:pt>
                <c:pt idx="316">
                  <c:v>2.104</c:v>
                </c:pt>
                <c:pt idx="317">
                  <c:v>2.111</c:v>
                </c:pt>
                <c:pt idx="318">
                  <c:v>2.117</c:v>
                </c:pt>
                <c:pt idx="319">
                  <c:v>2.123</c:v>
                </c:pt>
                <c:pt idx="320">
                  <c:v>2.131</c:v>
                </c:pt>
                <c:pt idx="321">
                  <c:v>2.137</c:v>
                </c:pt>
                <c:pt idx="322">
                  <c:v>2.144</c:v>
                </c:pt>
                <c:pt idx="323">
                  <c:v>2.151</c:v>
                </c:pt>
                <c:pt idx="324">
                  <c:v>2.157</c:v>
                </c:pt>
                <c:pt idx="325">
                  <c:v>2.164</c:v>
                </c:pt>
                <c:pt idx="326">
                  <c:v>2.171</c:v>
                </c:pt>
                <c:pt idx="327">
                  <c:v>2.177</c:v>
                </c:pt>
                <c:pt idx="328">
                  <c:v>2.184</c:v>
                </c:pt>
                <c:pt idx="329">
                  <c:v>2.191</c:v>
                </c:pt>
                <c:pt idx="330">
                  <c:v>2.198</c:v>
                </c:pt>
                <c:pt idx="331">
                  <c:v>2.204</c:v>
                </c:pt>
                <c:pt idx="332">
                  <c:v>2.211</c:v>
                </c:pt>
                <c:pt idx="333">
                  <c:v>2.218</c:v>
                </c:pt>
                <c:pt idx="334">
                  <c:v>2.226</c:v>
                </c:pt>
                <c:pt idx="335">
                  <c:v>2.232</c:v>
                </c:pt>
                <c:pt idx="336">
                  <c:v>2.238</c:v>
                </c:pt>
                <c:pt idx="337">
                  <c:v>2.244</c:v>
                </c:pt>
                <c:pt idx="338">
                  <c:v>2.252</c:v>
                </c:pt>
                <c:pt idx="339">
                  <c:v>2.258</c:v>
                </c:pt>
                <c:pt idx="340">
                  <c:v>2.266</c:v>
                </c:pt>
                <c:pt idx="341">
                  <c:v>2.272</c:v>
                </c:pt>
                <c:pt idx="342">
                  <c:v>2.278</c:v>
                </c:pt>
                <c:pt idx="343">
                  <c:v>2.286</c:v>
                </c:pt>
                <c:pt idx="344">
                  <c:v>2.292</c:v>
                </c:pt>
                <c:pt idx="345">
                  <c:v>2.299</c:v>
                </c:pt>
                <c:pt idx="346">
                  <c:v>2.306</c:v>
                </c:pt>
                <c:pt idx="347">
                  <c:v>2.311999999999998</c:v>
                </c:pt>
                <c:pt idx="348">
                  <c:v>2.318999999999999</c:v>
                </c:pt>
                <c:pt idx="349">
                  <c:v>2.326</c:v>
                </c:pt>
                <c:pt idx="350">
                  <c:v>2.333</c:v>
                </c:pt>
                <c:pt idx="351">
                  <c:v>2.338999999999999</c:v>
                </c:pt>
                <c:pt idx="352">
                  <c:v>2.346</c:v>
                </c:pt>
                <c:pt idx="353">
                  <c:v>2.353</c:v>
                </c:pt>
                <c:pt idx="354">
                  <c:v>2.358999999999999</c:v>
                </c:pt>
                <c:pt idx="355">
                  <c:v>2.367</c:v>
                </c:pt>
                <c:pt idx="356">
                  <c:v>2.373</c:v>
                </c:pt>
                <c:pt idx="357">
                  <c:v>2.379</c:v>
                </c:pt>
                <c:pt idx="358">
                  <c:v>2.387</c:v>
                </c:pt>
                <c:pt idx="359">
                  <c:v>2.392999999999998</c:v>
                </c:pt>
                <c:pt idx="360">
                  <c:v>2.401</c:v>
                </c:pt>
                <c:pt idx="361">
                  <c:v>2.407</c:v>
                </c:pt>
                <c:pt idx="362">
                  <c:v>2.412999999999998</c:v>
                </c:pt>
                <c:pt idx="363">
                  <c:v>2.421</c:v>
                </c:pt>
                <c:pt idx="364">
                  <c:v>2.427</c:v>
                </c:pt>
                <c:pt idx="365">
                  <c:v>2.434</c:v>
                </c:pt>
                <c:pt idx="366">
                  <c:v>2.441</c:v>
                </c:pt>
                <c:pt idx="367">
                  <c:v>2.447</c:v>
                </c:pt>
                <c:pt idx="368">
                  <c:v>2.454</c:v>
                </c:pt>
                <c:pt idx="369">
                  <c:v>2.461</c:v>
                </c:pt>
                <c:pt idx="370">
                  <c:v>2.468</c:v>
                </c:pt>
                <c:pt idx="371">
                  <c:v>2.474</c:v>
                </c:pt>
                <c:pt idx="372">
                  <c:v>2.481</c:v>
                </c:pt>
                <c:pt idx="373">
                  <c:v>2.488</c:v>
                </c:pt>
                <c:pt idx="374">
                  <c:v>2.494</c:v>
                </c:pt>
                <c:pt idx="375">
                  <c:v>2.502</c:v>
                </c:pt>
                <c:pt idx="376">
                  <c:v>2.508</c:v>
                </c:pt>
                <c:pt idx="377">
                  <c:v>2.514</c:v>
                </c:pt>
                <c:pt idx="378">
                  <c:v>2.522</c:v>
                </c:pt>
                <c:pt idx="379">
                  <c:v>2.528</c:v>
                </c:pt>
                <c:pt idx="380">
                  <c:v>2.536</c:v>
                </c:pt>
                <c:pt idx="381">
                  <c:v>2.542</c:v>
                </c:pt>
                <c:pt idx="382">
                  <c:v>2.549</c:v>
                </c:pt>
                <c:pt idx="383">
                  <c:v>2.556</c:v>
                </c:pt>
                <c:pt idx="384">
                  <c:v>2.562</c:v>
                </c:pt>
                <c:pt idx="385">
                  <c:v>2.569</c:v>
                </c:pt>
                <c:pt idx="386">
                  <c:v>2.576</c:v>
                </c:pt>
                <c:pt idx="387">
                  <c:v>2.583</c:v>
                </c:pt>
                <c:pt idx="388">
                  <c:v>2.589</c:v>
                </c:pt>
                <c:pt idx="389">
                  <c:v>2.596</c:v>
                </c:pt>
                <c:pt idx="390">
                  <c:v>2.603</c:v>
                </c:pt>
                <c:pt idx="391">
                  <c:v>2.609</c:v>
                </c:pt>
                <c:pt idx="392">
                  <c:v>2.617</c:v>
                </c:pt>
                <c:pt idx="393">
                  <c:v>2.623</c:v>
                </c:pt>
                <c:pt idx="394">
                  <c:v>2.629</c:v>
                </c:pt>
                <c:pt idx="395">
                  <c:v>2.637</c:v>
                </c:pt>
                <c:pt idx="396">
                  <c:v>2.643</c:v>
                </c:pt>
                <c:pt idx="397">
                  <c:v>2.651</c:v>
                </c:pt>
                <c:pt idx="398">
                  <c:v>2.657</c:v>
                </c:pt>
                <c:pt idx="399">
                  <c:v>2.663</c:v>
                </c:pt>
                <c:pt idx="400">
                  <c:v>2.671</c:v>
                </c:pt>
                <c:pt idx="401">
                  <c:v>2.677</c:v>
                </c:pt>
                <c:pt idx="402">
                  <c:v>2.683</c:v>
                </c:pt>
                <c:pt idx="403">
                  <c:v>2.691</c:v>
                </c:pt>
                <c:pt idx="404">
                  <c:v>2.697</c:v>
                </c:pt>
                <c:pt idx="405">
                  <c:v>2.704</c:v>
                </c:pt>
                <c:pt idx="406">
                  <c:v>2.711</c:v>
                </c:pt>
                <c:pt idx="407">
                  <c:v>2.717</c:v>
                </c:pt>
                <c:pt idx="408">
                  <c:v>2.724</c:v>
                </c:pt>
                <c:pt idx="409">
                  <c:v>2.731</c:v>
                </c:pt>
                <c:pt idx="410">
                  <c:v>2.737</c:v>
                </c:pt>
                <c:pt idx="411">
                  <c:v>2.744</c:v>
                </c:pt>
                <c:pt idx="412">
                  <c:v>2.751</c:v>
                </c:pt>
                <c:pt idx="413">
                  <c:v>2.758</c:v>
                </c:pt>
                <c:pt idx="414">
                  <c:v>2.764</c:v>
                </c:pt>
                <c:pt idx="415">
                  <c:v>2.772</c:v>
                </c:pt>
                <c:pt idx="416">
                  <c:v>2.778</c:v>
                </c:pt>
                <c:pt idx="417">
                  <c:v>2.786</c:v>
                </c:pt>
                <c:pt idx="418">
                  <c:v>2.792</c:v>
                </c:pt>
                <c:pt idx="419">
                  <c:v>2.798</c:v>
                </c:pt>
                <c:pt idx="420">
                  <c:v>2.804</c:v>
                </c:pt>
                <c:pt idx="421">
                  <c:v>2.811999999999998</c:v>
                </c:pt>
                <c:pt idx="422">
                  <c:v>2.818</c:v>
                </c:pt>
                <c:pt idx="423">
                  <c:v>2.826</c:v>
                </c:pt>
                <c:pt idx="424">
                  <c:v>2.831999999999998</c:v>
                </c:pt>
                <c:pt idx="425">
                  <c:v>2.838999999999999</c:v>
                </c:pt>
                <c:pt idx="426">
                  <c:v>2.846</c:v>
                </c:pt>
                <c:pt idx="427">
                  <c:v>2.851999999999998</c:v>
                </c:pt>
                <c:pt idx="428">
                  <c:v>2.858999999999999</c:v>
                </c:pt>
                <c:pt idx="429">
                  <c:v>2.866</c:v>
                </c:pt>
                <c:pt idx="430">
                  <c:v>2.873</c:v>
                </c:pt>
                <c:pt idx="431">
                  <c:v>2.879</c:v>
                </c:pt>
                <c:pt idx="432">
                  <c:v>2.887</c:v>
                </c:pt>
                <c:pt idx="433">
                  <c:v>2.892999999999998</c:v>
                </c:pt>
                <c:pt idx="434">
                  <c:v>2.901</c:v>
                </c:pt>
                <c:pt idx="435">
                  <c:v>2.907</c:v>
                </c:pt>
                <c:pt idx="436">
                  <c:v>2.912999999999998</c:v>
                </c:pt>
                <c:pt idx="437">
                  <c:v>2.919</c:v>
                </c:pt>
                <c:pt idx="438">
                  <c:v>2.927</c:v>
                </c:pt>
                <c:pt idx="439">
                  <c:v>2.932999999999998</c:v>
                </c:pt>
                <c:pt idx="440">
                  <c:v>2.941</c:v>
                </c:pt>
                <c:pt idx="441">
                  <c:v>2.947</c:v>
                </c:pt>
                <c:pt idx="442">
                  <c:v>2.952999999999998</c:v>
                </c:pt>
                <c:pt idx="443">
                  <c:v>2.961</c:v>
                </c:pt>
                <c:pt idx="444">
                  <c:v>2.967</c:v>
                </c:pt>
                <c:pt idx="445">
                  <c:v>2.974</c:v>
                </c:pt>
                <c:pt idx="446">
                  <c:v>2.981</c:v>
                </c:pt>
                <c:pt idx="447">
                  <c:v>2.988</c:v>
                </c:pt>
                <c:pt idx="448">
                  <c:v>2.994</c:v>
                </c:pt>
                <c:pt idx="449">
                  <c:v>3.0</c:v>
                </c:pt>
                <c:pt idx="450">
                  <c:v>3.008</c:v>
                </c:pt>
                <c:pt idx="451">
                  <c:v>3.014</c:v>
                </c:pt>
                <c:pt idx="452">
                  <c:v>3.02</c:v>
                </c:pt>
                <c:pt idx="453">
                  <c:v>3.028</c:v>
                </c:pt>
                <c:pt idx="454">
                  <c:v>3.034</c:v>
                </c:pt>
                <c:pt idx="455">
                  <c:v>3.042</c:v>
                </c:pt>
                <c:pt idx="456">
                  <c:v>3.048</c:v>
                </c:pt>
                <c:pt idx="457">
                  <c:v>3.054</c:v>
                </c:pt>
                <c:pt idx="458">
                  <c:v>3.062</c:v>
                </c:pt>
                <c:pt idx="459">
                  <c:v>3.068</c:v>
                </c:pt>
                <c:pt idx="460">
                  <c:v>3.075</c:v>
                </c:pt>
                <c:pt idx="461">
                  <c:v>3.082</c:v>
                </c:pt>
                <c:pt idx="462">
                  <c:v>3.089</c:v>
                </c:pt>
                <c:pt idx="463">
                  <c:v>3.095</c:v>
                </c:pt>
                <c:pt idx="464">
                  <c:v>3.102</c:v>
                </c:pt>
                <c:pt idx="465">
                  <c:v>3.109</c:v>
                </c:pt>
                <c:pt idx="466">
                  <c:v>3.115</c:v>
                </c:pt>
                <c:pt idx="467">
                  <c:v>3.123</c:v>
                </c:pt>
                <c:pt idx="468">
                  <c:v>3.129</c:v>
                </c:pt>
                <c:pt idx="469">
                  <c:v>3.135</c:v>
                </c:pt>
                <c:pt idx="470">
                  <c:v>3.143</c:v>
                </c:pt>
                <c:pt idx="471">
                  <c:v>3.149</c:v>
                </c:pt>
                <c:pt idx="472">
                  <c:v>3.155</c:v>
                </c:pt>
                <c:pt idx="473">
                  <c:v>3.163</c:v>
                </c:pt>
                <c:pt idx="474">
                  <c:v>3.169</c:v>
                </c:pt>
                <c:pt idx="475">
                  <c:v>3.177</c:v>
                </c:pt>
                <c:pt idx="476">
                  <c:v>3.183</c:v>
                </c:pt>
                <c:pt idx="477">
                  <c:v>3.189</c:v>
                </c:pt>
                <c:pt idx="478">
                  <c:v>3.197</c:v>
                </c:pt>
                <c:pt idx="479">
                  <c:v>3.203</c:v>
                </c:pt>
                <c:pt idx="480">
                  <c:v>3.209</c:v>
                </c:pt>
                <c:pt idx="481">
                  <c:v>3.217</c:v>
                </c:pt>
                <c:pt idx="482">
                  <c:v>3.223</c:v>
                </c:pt>
                <c:pt idx="483">
                  <c:v>3.23</c:v>
                </c:pt>
                <c:pt idx="484">
                  <c:v>3.237</c:v>
                </c:pt>
                <c:pt idx="485">
                  <c:v>3.243</c:v>
                </c:pt>
                <c:pt idx="486">
                  <c:v>3.25</c:v>
                </c:pt>
                <c:pt idx="487">
                  <c:v>3.257</c:v>
                </c:pt>
                <c:pt idx="488">
                  <c:v>3.264</c:v>
                </c:pt>
                <c:pt idx="489">
                  <c:v>3.27</c:v>
                </c:pt>
                <c:pt idx="490">
                  <c:v>3.277</c:v>
                </c:pt>
                <c:pt idx="491">
                  <c:v>3.284</c:v>
                </c:pt>
                <c:pt idx="492">
                  <c:v>3.29</c:v>
                </c:pt>
                <c:pt idx="493">
                  <c:v>3.297</c:v>
                </c:pt>
                <c:pt idx="494">
                  <c:v>3.304</c:v>
                </c:pt>
                <c:pt idx="495">
                  <c:v>3.31</c:v>
                </c:pt>
                <c:pt idx="496">
                  <c:v>3.317</c:v>
                </c:pt>
                <c:pt idx="497">
                  <c:v>3.324</c:v>
                </c:pt>
                <c:pt idx="498">
                  <c:v>3.33</c:v>
                </c:pt>
                <c:pt idx="499">
                  <c:v>3.338</c:v>
                </c:pt>
                <c:pt idx="500">
                  <c:v>3.344</c:v>
                </c:pt>
                <c:pt idx="501">
                  <c:v>3.35</c:v>
                </c:pt>
                <c:pt idx="502">
                  <c:v>3.358</c:v>
                </c:pt>
                <c:pt idx="503">
                  <c:v>3.364</c:v>
                </c:pt>
                <c:pt idx="504">
                  <c:v>3.37</c:v>
                </c:pt>
                <c:pt idx="505">
                  <c:v>3.376999999999998</c:v>
                </c:pt>
                <c:pt idx="506">
                  <c:v>3.384</c:v>
                </c:pt>
                <c:pt idx="507">
                  <c:v>3.39</c:v>
                </c:pt>
                <c:pt idx="508">
                  <c:v>3.398</c:v>
                </c:pt>
                <c:pt idx="509">
                  <c:v>3.404</c:v>
                </c:pt>
                <c:pt idx="510">
                  <c:v>3.41</c:v>
                </c:pt>
                <c:pt idx="511">
                  <c:v>3.418</c:v>
                </c:pt>
                <c:pt idx="512">
                  <c:v>3.424</c:v>
                </c:pt>
                <c:pt idx="513">
                  <c:v>3.43</c:v>
                </c:pt>
                <c:pt idx="514">
                  <c:v>3.438</c:v>
                </c:pt>
                <c:pt idx="515">
                  <c:v>3.444</c:v>
                </c:pt>
                <c:pt idx="516">
                  <c:v>3.45</c:v>
                </c:pt>
                <c:pt idx="517">
                  <c:v>3.458</c:v>
                </c:pt>
                <c:pt idx="518">
                  <c:v>3.464</c:v>
                </c:pt>
                <c:pt idx="519">
                  <c:v>3.47</c:v>
                </c:pt>
                <c:pt idx="520">
                  <c:v>3.478</c:v>
                </c:pt>
                <c:pt idx="521">
                  <c:v>3.484</c:v>
                </c:pt>
                <c:pt idx="522">
                  <c:v>3.49</c:v>
                </c:pt>
                <c:pt idx="523">
                  <c:v>3.498</c:v>
                </c:pt>
                <c:pt idx="524">
                  <c:v>3.504</c:v>
                </c:pt>
                <c:pt idx="525">
                  <c:v>3.51</c:v>
                </c:pt>
                <c:pt idx="526">
                  <c:v>3.518</c:v>
                </c:pt>
                <c:pt idx="527">
                  <c:v>3.524</c:v>
                </c:pt>
                <c:pt idx="528">
                  <c:v>3.53</c:v>
                </c:pt>
                <c:pt idx="529">
                  <c:v>3.538</c:v>
                </c:pt>
                <c:pt idx="530">
                  <c:v>3.544</c:v>
                </c:pt>
                <c:pt idx="531">
                  <c:v>3.552</c:v>
                </c:pt>
                <c:pt idx="532">
                  <c:v>3.558</c:v>
                </c:pt>
                <c:pt idx="533">
                  <c:v>3.564</c:v>
                </c:pt>
                <c:pt idx="534">
                  <c:v>3.57</c:v>
                </c:pt>
                <c:pt idx="535">
                  <c:v>3.578</c:v>
                </c:pt>
                <c:pt idx="536">
                  <c:v>3.584</c:v>
                </c:pt>
                <c:pt idx="537">
                  <c:v>3.592</c:v>
                </c:pt>
                <c:pt idx="538">
                  <c:v>3.598</c:v>
                </c:pt>
                <c:pt idx="539">
                  <c:v>3.604</c:v>
                </c:pt>
                <c:pt idx="540">
                  <c:v>3.612</c:v>
                </c:pt>
                <c:pt idx="541">
                  <c:v>3.618</c:v>
                </c:pt>
                <c:pt idx="542">
                  <c:v>3.625</c:v>
                </c:pt>
                <c:pt idx="543">
                  <c:v>3.632</c:v>
                </c:pt>
                <c:pt idx="544">
                  <c:v>3.638</c:v>
                </c:pt>
                <c:pt idx="545">
                  <c:v>3.644</c:v>
                </c:pt>
                <c:pt idx="546">
                  <c:v>3.652</c:v>
                </c:pt>
                <c:pt idx="547">
                  <c:v>3.658</c:v>
                </c:pt>
                <c:pt idx="548">
                  <c:v>3.665</c:v>
                </c:pt>
                <c:pt idx="549">
                  <c:v>3.672</c:v>
                </c:pt>
                <c:pt idx="550">
                  <c:v>3.678</c:v>
                </c:pt>
                <c:pt idx="551">
                  <c:v>3.685</c:v>
                </c:pt>
                <c:pt idx="552">
                  <c:v>3.692</c:v>
                </c:pt>
                <c:pt idx="553">
                  <c:v>3.698</c:v>
                </c:pt>
                <c:pt idx="554">
                  <c:v>3.705</c:v>
                </c:pt>
                <c:pt idx="555">
                  <c:v>3.712</c:v>
                </c:pt>
                <c:pt idx="556">
                  <c:v>3.718</c:v>
                </c:pt>
                <c:pt idx="557">
                  <c:v>3.724</c:v>
                </c:pt>
                <c:pt idx="558">
                  <c:v>3.732</c:v>
                </c:pt>
                <c:pt idx="559">
                  <c:v>3.738</c:v>
                </c:pt>
                <c:pt idx="560">
                  <c:v>3.745</c:v>
                </c:pt>
                <c:pt idx="561">
                  <c:v>3.752</c:v>
                </c:pt>
                <c:pt idx="562">
                  <c:v>3.758</c:v>
                </c:pt>
                <c:pt idx="563">
                  <c:v>3.765</c:v>
                </c:pt>
                <c:pt idx="564">
                  <c:v>3.772</c:v>
                </c:pt>
                <c:pt idx="565">
                  <c:v>3.779</c:v>
                </c:pt>
                <c:pt idx="566">
                  <c:v>3.785</c:v>
                </c:pt>
                <c:pt idx="567">
                  <c:v>3.792</c:v>
                </c:pt>
                <c:pt idx="568">
                  <c:v>3.799</c:v>
                </c:pt>
                <c:pt idx="569">
                  <c:v>3.805</c:v>
                </c:pt>
                <c:pt idx="570">
                  <c:v>3.813</c:v>
                </c:pt>
                <c:pt idx="571">
                  <c:v>3.818999999999999</c:v>
                </c:pt>
                <c:pt idx="572">
                  <c:v>3.827</c:v>
                </c:pt>
                <c:pt idx="573">
                  <c:v>3.833</c:v>
                </c:pt>
                <c:pt idx="574">
                  <c:v>3.838999999999999</c:v>
                </c:pt>
                <c:pt idx="575">
                  <c:v>3.847</c:v>
                </c:pt>
                <c:pt idx="576">
                  <c:v>3.853</c:v>
                </c:pt>
                <c:pt idx="577">
                  <c:v>3.858999999999999</c:v>
                </c:pt>
                <c:pt idx="578">
                  <c:v>3.867</c:v>
                </c:pt>
                <c:pt idx="579">
                  <c:v>3.873</c:v>
                </c:pt>
                <c:pt idx="580">
                  <c:v>3.879</c:v>
                </c:pt>
                <c:pt idx="581">
                  <c:v>3.887</c:v>
                </c:pt>
                <c:pt idx="582">
                  <c:v>3.892999999999998</c:v>
                </c:pt>
                <c:pt idx="583">
                  <c:v>3.9</c:v>
                </c:pt>
                <c:pt idx="584">
                  <c:v>3.907</c:v>
                </c:pt>
                <c:pt idx="585">
                  <c:v>3.912999999999998</c:v>
                </c:pt>
                <c:pt idx="586">
                  <c:v>3.92</c:v>
                </c:pt>
                <c:pt idx="587">
                  <c:v>3.927</c:v>
                </c:pt>
                <c:pt idx="588">
                  <c:v>3.934</c:v>
                </c:pt>
                <c:pt idx="589">
                  <c:v>3.94</c:v>
                </c:pt>
                <c:pt idx="590">
                  <c:v>3.947</c:v>
                </c:pt>
                <c:pt idx="591">
                  <c:v>3.954</c:v>
                </c:pt>
                <c:pt idx="592">
                  <c:v>3.96</c:v>
                </c:pt>
                <c:pt idx="593">
                  <c:v>3.968</c:v>
                </c:pt>
                <c:pt idx="594">
                  <c:v>3.974</c:v>
                </c:pt>
                <c:pt idx="595">
                  <c:v>3.98</c:v>
                </c:pt>
                <c:pt idx="596">
                  <c:v>3.988</c:v>
                </c:pt>
                <c:pt idx="597">
                  <c:v>3.994</c:v>
                </c:pt>
                <c:pt idx="598">
                  <c:v>4.0</c:v>
                </c:pt>
                <c:pt idx="599">
                  <c:v>4.008</c:v>
                </c:pt>
                <c:pt idx="600">
                  <c:v>4.013999999999998</c:v>
                </c:pt>
                <c:pt idx="601">
                  <c:v>4.020999999999998</c:v>
                </c:pt>
                <c:pt idx="602">
                  <c:v>4.027999999999998</c:v>
                </c:pt>
                <c:pt idx="603">
                  <c:v>4.034</c:v>
                </c:pt>
                <c:pt idx="604">
                  <c:v>4.041</c:v>
                </c:pt>
                <c:pt idx="605">
                  <c:v>4.048</c:v>
                </c:pt>
                <c:pt idx="606">
                  <c:v>4.053999999999998</c:v>
                </c:pt>
                <c:pt idx="607">
                  <c:v>4.060999999999998</c:v>
                </c:pt>
                <c:pt idx="608">
                  <c:v>4.067999999999998</c:v>
                </c:pt>
                <c:pt idx="609">
                  <c:v>4.075</c:v>
                </c:pt>
                <c:pt idx="610">
                  <c:v>4.081</c:v>
                </c:pt>
                <c:pt idx="611">
                  <c:v>4.088</c:v>
                </c:pt>
                <c:pt idx="612">
                  <c:v>4.094999999999998</c:v>
                </c:pt>
                <c:pt idx="613">
                  <c:v>4.101</c:v>
                </c:pt>
                <c:pt idx="614">
                  <c:v>4.107999999999998</c:v>
                </c:pt>
                <c:pt idx="615">
                  <c:v>4.114999999999998</c:v>
                </c:pt>
                <c:pt idx="616">
                  <c:v>4.121</c:v>
                </c:pt>
                <c:pt idx="617">
                  <c:v>4.128999999999998</c:v>
                </c:pt>
                <c:pt idx="618">
                  <c:v>4.134999999999998</c:v>
                </c:pt>
                <c:pt idx="619">
                  <c:v>4.141</c:v>
                </c:pt>
                <c:pt idx="620">
                  <c:v>4.149</c:v>
                </c:pt>
                <c:pt idx="621">
                  <c:v>4.154999999999998</c:v>
                </c:pt>
                <c:pt idx="622">
                  <c:v>4.162999999999998</c:v>
                </c:pt>
                <c:pt idx="623">
                  <c:v>4.168999999999998</c:v>
                </c:pt>
                <c:pt idx="624">
                  <c:v>4.174999999999998</c:v>
                </c:pt>
                <c:pt idx="625">
                  <c:v>4.182999999999998</c:v>
                </c:pt>
                <c:pt idx="626">
                  <c:v>4.189</c:v>
                </c:pt>
                <c:pt idx="627">
                  <c:v>4.195999999999998</c:v>
                </c:pt>
                <c:pt idx="628">
                  <c:v>4.203</c:v>
                </c:pt>
                <c:pt idx="629">
                  <c:v>4.209</c:v>
                </c:pt>
                <c:pt idx="630">
                  <c:v>4.216</c:v>
                </c:pt>
                <c:pt idx="631">
                  <c:v>4.222999999999998</c:v>
                </c:pt>
                <c:pt idx="632">
                  <c:v>4.23</c:v>
                </c:pt>
                <c:pt idx="633">
                  <c:v>4.236</c:v>
                </c:pt>
                <c:pt idx="634">
                  <c:v>4.243</c:v>
                </c:pt>
                <c:pt idx="635">
                  <c:v>4.25</c:v>
                </c:pt>
                <c:pt idx="636">
                  <c:v>4.256</c:v>
                </c:pt>
                <c:pt idx="637">
                  <c:v>4.263999999999998</c:v>
                </c:pt>
                <c:pt idx="638">
                  <c:v>4.27</c:v>
                </c:pt>
                <c:pt idx="639">
                  <c:v>4.276</c:v>
                </c:pt>
                <c:pt idx="640">
                  <c:v>4.284</c:v>
                </c:pt>
                <c:pt idx="641">
                  <c:v>4.29</c:v>
                </c:pt>
                <c:pt idx="642">
                  <c:v>4.296</c:v>
                </c:pt>
                <c:pt idx="643">
                  <c:v>4.303999999999998</c:v>
                </c:pt>
                <c:pt idx="644">
                  <c:v>4.31</c:v>
                </c:pt>
                <c:pt idx="645">
                  <c:v>4.317999999999998</c:v>
                </c:pt>
                <c:pt idx="646">
                  <c:v>4.323999999999998</c:v>
                </c:pt>
                <c:pt idx="647">
                  <c:v>4.331</c:v>
                </c:pt>
                <c:pt idx="648">
                  <c:v>4.338</c:v>
                </c:pt>
                <c:pt idx="649">
                  <c:v>4.343999999999998</c:v>
                </c:pt>
                <c:pt idx="650">
                  <c:v>4.351</c:v>
                </c:pt>
                <c:pt idx="651">
                  <c:v>4.357999999999998</c:v>
                </c:pt>
                <c:pt idx="652">
                  <c:v>4.364999999999997</c:v>
                </c:pt>
                <c:pt idx="653">
                  <c:v>4.371</c:v>
                </c:pt>
                <c:pt idx="654">
                  <c:v>4.378</c:v>
                </c:pt>
                <c:pt idx="655">
                  <c:v>4.384999999999998</c:v>
                </c:pt>
                <c:pt idx="656">
                  <c:v>4.391</c:v>
                </c:pt>
                <c:pt idx="657">
                  <c:v>4.399</c:v>
                </c:pt>
                <c:pt idx="658">
                  <c:v>4.405</c:v>
                </c:pt>
                <c:pt idx="659">
                  <c:v>4.411</c:v>
                </c:pt>
                <c:pt idx="660">
                  <c:v>4.419</c:v>
                </c:pt>
                <c:pt idx="661">
                  <c:v>4.424999999999998</c:v>
                </c:pt>
                <c:pt idx="662">
                  <c:v>4.433</c:v>
                </c:pt>
                <c:pt idx="663">
                  <c:v>4.439</c:v>
                </c:pt>
                <c:pt idx="664">
                  <c:v>4.445</c:v>
                </c:pt>
                <c:pt idx="665">
                  <c:v>4.453</c:v>
                </c:pt>
                <c:pt idx="666">
                  <c:v>4.459</c:v>
                </c:pt>
                <c:pt idx="667">
                  <c:v>4.466</c:v>
                </c:pt>
                <c:pt idx="668">
                  <c:v>4.473</c:v>
                </c:pt>
                <c:pt idx="669">
                  <c:v>4.479</c:v>
                </c:pt>
                <c:pt idx="670">
                  <c:v>4.486</c:v>
                </c:pt>
                <c:pt idx="671">
                  <c:v>4.493</c:v>
                </c:pt>
                <c:pt idx="672">
                  <c:v>4.5</c:v>
                </c:pt>
                <c:pt idx="673">
                  <c:v>4.506</c:v>
                </c:pt>
                <c:pt idx="674">
                  <c:v>4.512999999999998</c:v>
                </c:pt>
                <c:pt idx="675">
                  <c:v>4.52</c:v>
                </c:pt>
                <c:pt idx="676">
                  <c:v>4.525999999999998</c:v>
                </c:pt>
                <c:pt idx="677">
                  <c:v>4.534</c:v>
                </c:pt>
                <c:pt idx="678">
                  <c:v>4.54</c:v>
                </c:pt>
                <c:pt idx="679">
                  <c:v>4.546</c:v>
                </c:pt>
                <c:pt idx="680">
                  <c:v>4.553999999999998</c:v>
                </c:pt>
                <c:pt idx="681">
                  <c:v>4.56</c:v>
                </c:pt>
                <c:pt idx="682">
                  <c:v>4.565999999999998</c:v>
                </c:pt>
                <c:pt idx="683">
                  <c:v>4.574</c:v>
                </c:pt>
                <c:pt idx="684">
                  <c:v>4.58</c:v>
                </c:pt>
                <c:pt idx="685">
                  <c:v>4.588</c:v>
                </c:pt>
                <c:pt idx="686">
                  <c:v>4.593999999999999</c:v>
                </c:pt>
                <c:pt idx="687">
                  <c:v>4.6</c:v>
                </c:pt>
                <c:pt idx="688">
                  <c:v>4.607999999999998</c:v>
                </c:pt>
                <c:pt idx="689">
                  <c:v>4.613999999999998</c:v>
                </c:pt>
                <c:pt idx="690">
                  <c:v>4.620999999999998</c:v>
                </c:pt>
                <c:pt idx="691">
                  <c:v>4.627999999999997</c:v>
                </c:pt>
                <c:pt idx="692">
                  <c:v>4.633999999999998</c:v>
                </c:pt>
                <c:pt idx="693">
                  <c:v>4.641</c:v>
                </c:pt>
                <c:pt idx="694">
                  <c:v>4.647999999999998</c:v>
                </c:pt>
                <c:pt idx="695">
                  <c:v>4.654999999999997</c:v>
                </c:pt>
                <c:pt idx="696">
                  <c:v>4.660999999999998</c:v>
                </c:pt>
                <c:pt idx="697">
                  <c:v>4.667999999999997</c:v>
                </c:pt>
                <c:pt idx="698">
                  <c:v>4.674999999999998</c:v>
                </c:pt>
                <c:pt idx="699">
                  <c:v>4.681</c:v>
                </c:pt>
                <c:pt idx="700">
                  <c:v>4.687999999999998</c:v>
                </c:pt>
                <c:pt idx="701">
                  <c:v>4.694999999999998</c:v>
                </c:pt>
                <c:pt idx="702">
                  <c:v>4.701</c:v>
                </c:pt>
                <c:pt idx="703">
                  <c:v>4.709</c:v>
                </c:pt>
                <c:pt idx="704">
                  <c:v>4.714999999999998</c:v>
                </c:pt>
                <c:pt idx="705">
                  <c:v>4.721</c:v>
                </c:pt>
                <c:pt idx="706">
                  <c:v>4.729</c:v>
                </c:pt>
                <c:pt idx="707">
                  <c:v>4.735</c:v>
                </c:pt>
                <c:pt idx="708">
                  <c:v>4.743</c:v>
                </c:pt>
                <c:pt idx="709">
                  <c:v>4.749</c:v>
                </c:pt>
                <c:pt idx="710">
                  <c:v>4.754999999999998</c:v>
                </c:pt>
                <c:pt idx="711">
                  <c:v>4.761</c:v>
                </c:pt>
                <c:pt idx="712">
                  <c:v>4.769</c:v>
                </c:pt>
                <c:pt idx="713">
                  <c:v>4.775</c:v>
                </c:pt>
                <c:pt idx="714">
                  <c:v>4.781</c:v>
                </c:pt>
                <c:pt idx="715">
                  <c:v>4.789</c:v>
                </c:pt>
                <c:pt idx="716">
                  <c:v>4.794999999999998</c:v>
                </c:pt>
                <c:pt idx="717">
                  <c:v>4.801</c:v>
                </c:pt>
                <c:pt idx="718">
                  <c:v>4.809</c:v>
                </c:pt>
                <c:pt idx="719">
                  <c:v>4.814999999999998</c:v>
                </c:pt>
                <c:pt idx="720">
                  <c:v>4.822999999999998</c:v>
                </c:pt>
                <c:pt idx="721">
                  <c:v>4.828999999999998</c:v>
                </c:pt>
                <c:pt idx="722">
                  <c:v>4.835</c:v>
                </c:pt>
                <c:pt idx="723">
                  <c:v>4.843</c:v>
                </c:pt>
                <c:pt idx="724">
                  <c:v>4.849</c:v>
                </c:pt>
                <c:pt idx="725">
                  <c:v>4.854999999999998</c:v>
                </c:pt>
                <c:pt idx="726">
                  <c:v>4.862999999999998</c:v>
                </c:pt>
                <c:pt idx="727">
                  <c:v>4.868999999999998</c:v>
                </c:pt>
                <c:pt idx="728">
                  <c:v>4.876</c:v>
                </c:pt>
                <c:pt idx="729">
                  <c:v>4.883</c:v>
                </c:pt>
                <c:pt idx="730">
                  <c:v>4.889</c:v>
                </c:pt>
                <c:pt idx="731">
                  <c:v>4.894999999999998</c:v>
                </c:pt>
                <c:pt idx="732">
                  <c:v>4.903</c:v>
                </c:pt>
                <c:pt idx="733">
                  <c:v>4.909</c:v>
                </c:pt>
                <c:pt idx="734">
                  <c:v>4.916</c:v>
                </c:pt>
                <c:pt idx="735">
                  <c:v>4.923</c:v>
                </c:pt>
                <c:pt idx="736">
                  <c:v>4.93</c:v>
                </c:pt>
                <c:pt idx="737">
                  <c:v>4.936</c:v>
                </c:pt>
                <c:pt idx="738">
                  <c:v>4.943</c:v>
                </c:pt>
                <c:pt idx="739">
                  <c:v>4.949</c:v>
                </c:pt>
                <c:pt idx="740">
                  <c:v>4.956</c:v>
                </c:pt>
                <c:pt idx="741">
                  <c:v>4.963</c:v>
                </c:pt>
                <c:pt idx="742">
                  <c:v>4.969</c:v>
                </c:pt>
                <c:pt idx="743">
                  <c:v>4.976</c:v>
                </c:pt>
                <c:pt idx="744">
                  <c:v>4.983</c:v>
                </c:pt>
                <c:pt idx="745">
                  <c:v>4.99</c:v>
                </c:pt>
                <c:pt idx="746">
                  <c:v>4.996</c:v>
                </c:pt>
                <c:pt idx="747">
                  <c:v>5.002</c:v>
                </c:pt>
                <c:pt idx="748">
                  <c:v>5.01</c:v>
                </c:pt>
                <c:pt idx="749">
                  <c:v>5.016</c:v>
                </c:pt>
                <c:pt idx="750">
                  <c:v>5.021999999999998</c:v>
                </c:pt>
                <c:pt idx="751">
                  <c:v>5.03</c:v>
                </c:pt>
                <c:pt idx="752">
                  <c:v>5.036</c:v>
                </c:pt>
                <c:pt idx="753">
                  <c:v>5.044</c:v>
                </c:pt>
                <c:pt idx="754">
                  <c:v>5.05</c:v>
                </c:pt>
                <c:pt idx="755">
                  <c:v>5.056</c:v>
                </c:pt>
                <c:pt idx="756">
                  <c:v>5.063999999999998</c:v>
                </c:pt>
                <c:pt idx="757">
                  <c:v>5.07</c:v>
                </c:pt>
                <c:pt idx="758">
                  <c:v>5.076</c:v>
                </c:pt>
                <c:pt idx="759">
                  <c:v>5.082</c:v>
                </c:pt>
                <c:pt idx="760">
                  <c:v>5.09</c:v>
                </c:pt>
                <c:pt idx="761">
                  <c:v>5.096</c:v>
                </c:pt>
                <c:pt idx="762">
                  <c:v>5.103999999999998</c:v>
                </c:pt>
                <c:pt idx="763">
                  <c:v>5.109999999999999</c:v>
                </c:pt>
                <c:pt idx="764">
                  <c:v>5.116999999999998</c:v>
                </c:pt>
                <c:pt idx="765">
                  <c:v>5.123999999999998</c:v>
                </c:pt>
                <c:pt idx="766">
                  <c:v>5.13</c:v>
                </c:pt>
                <c:pt idx="767">
                  <c:v>5.137</c:v>
                </c:pt>
                <c:pt idx="768">
                  <c:v>5.143999999999998</c:v>
                </c:pt>
                <c:pt idx="769">
                  <c:v>5.149999999999999</c:v>
                </c:pt>
                <c:pt idx="770">
                  <c:v>5.156999999999998</c:v>
                </c:pt>
                <c:pt idx="771">
                  <c:v>5.163999999999998</c:v>
                </c:pt>
                <c:pt idx="772">
                  <c:v>5.17</c:v>
                </c:pt>
                <c:pt idx="773">
                  <c:v>5.177</c:v>
                </c:pt>
                <c:pt idx="774">
                  <c:v>5.183999999999998</c:v>
                </c:pt>
                <c:pt idx="775">
                  <c:v>5.190999999999998</c:v>
                </c:pt>
                <c:pt idx="776">
                  <c:v>5.196999999999998</c:v>
                </c:pt>
                <c:pt idx="777">
                  <c:v>5.204</c:v>
                </c:pt>
                <c:pt idx="778">
                  <c:v>5.211</c:v>
                </c:pt>
                <c:pt idx="779">
                  <c:v>5.217</c:v>
                </c:pt>
                <c:pt idx="780">
                  <c:v>5.223999999999998</c:v>
                </c:pt>
                <c:pt idx="781">
                  <c:v>5.231</c:v>
                </c:pt>
                <c:pt idx="782">
                  <c:v>5.237</c:v>
                </c:pt>
                <c:pt idx="783">
                  <c:v>5.245</c:v>
                </c:pt>
                <c:pt idx="784">
                  <c:v>5.251</c:v>
                </c:pt>
                <c:pt idx="785">
                  <c:v>5.257</c:v>
                </c:pt>
                <c:pt idx="786">
                  <c:v>5.264999999999998</c:v>
                </c:pt>
                <c:pt idx="787">
                  <c:v>5.271</c:v>
                </c:pt>
                <c:pt idx="788">
                  <c:v>5.277</c:v>
                </c:pt>
                <c:pt idx="789">
                  <c:v>5.285</c:v>
                </c:pt>
                <c:pt idx="790">
                  <c:v>5.291</c:v>
                </c:pt>
                <c:pt idx="791">
                  <c:v>5.297</c:v>
                </c:pt>
                <c:pt idx="792">
                  <c:v>5.304999999999998</c:v>
                </c:pt>
                <c:pt idx="793">
                  <c:v>5.310999999999998</c:v>
                </c:pt>
                <c:pt idx="794">
                  <c:v>5.316999999999998</c:v>
                </c:pt>
                <c:pt idx="795">
                  <c:v>5.324999999999997</c:v>
                </c:pt>
                <c:pt idx="796">
                  <c:v>5.331</c:v>
                </c:pt>
                <c:pt idx="797">
                  <c:v>5.339</c:v>
                </c:pt>
                <c:pt idx="798">
                  <c:v>5.344999999999998</c:v>
                </c:pt>
                <c:pt idx="799">
                  <c:v>5.351</c:v>
                </c:pt>
                <c:pt idx="800">
                  <c:v>5.359</c:v>
                </c:pt>
                <c:pt idx="801">
                  <c:v>5.364999999999997</c:v>
                </c:pt>
                <c:pt idx="802">
                  <c:v>5.371</c:v>
                </c:pt>
                <c:pt idx="803">
                  <c:v>5.379</c:v>
                </c:pt>
                <c:pt idx="804">
                  <c:v>5.384999999999998</c:v>
                </c:pt>
                <c:pt idx="805">
                  <c:v>5.391</c:v>
                </c:pt>
                <c:pt idx="806">
                  <c:v>5.399</c:v>
                </c:pt>
                <c:pt idx="807">
                  <c:v>5.405</c:v>
                </c:pt>
                <c:pt idx="808">
                  <c:v>5.412</c:v>
                </c:pt>
                <c:pt idx="809">
                  <c:v>5.419</c:v>
                </c:pt>
                <c:pt idx="810">
                  <c:v>5.424999999999998</c:v>
                </c:pt>
                <c:pt idx="811">
                  <c:v>5.432</c:v>
                </c:pt>
                <c:pt idx="812">
                  <c:v>5.439</c:v>
                </c:pt>
                <c:pt idx="813">
                  <c:v>5.445</c:v>
                </c:pt>
                <c:pt idx="814">
                  <c:v>5.452</c:v>
                </c:pt>
                <c:pt idx="815">
                  <c:v>5.459</c:v>
                </c:pt>
                <c:pt idx="816">
                  <c:v>5.466</c:v>
                </c:pt>
                <c:pt idx="817">
                  <c:v>5.472</c:v>
                </c:pt>
                <c:pt idx="818">
                  <c:v>5.479</c:v>
                </c:pt>
                <c:pt idx="819">
                  <c:v>5.486</c:v>
                </c:pt>
                <c:pt idx="820">
                  <c:v>5.492</c:v>
                </c:pt>
                <c:pt idx="821">
                  <c:v>5.499</c:v>
                </c:pt>
                <c:pt idx="822">
                  <c:v>5.506</c:v>
                </c:pt>
                <c:pt idx="823">
                  <c:v>5.512</c:v>
                </c:pt>
                <c:pt idx="824">
                  <c:v>5.519</c:v>
                </c:pt>
                <c:pt idx="825">
                  <c:v>5.525999999999998</c:v>
                </c:pt>
                <c:pt idx="826">
                  <c:v>5.532</c:v>
                </c:pt>
                <c:pt idx="827">
                  <c:v>5.54</c:v>
                </c:pt>
                <c:pt idx="828">
                  <c:v>5.546</c:v>
                </c:pt>
                <c:pt idx="829">
                  <c:v>5.552</c:v>
                </c:pt>
                <c:pt idx="830">
                  <c:v>5.56</c:v>
                </c:pt>
                <c:pt idx="831">
                  <c:v>5.565999999999998</c:v>
                </c:pt>
                <c:pt idx="832">
                  <c:v>5.572</c:v>
                </c:pt>
                <c:pt idx="833">
                  <c:v>5.58</c:v>
                </c:pt>
                <c:pt idx="834">
                  <c:v>5.586</c:v>
                </c:pt>
                <c:pt idx="835">
                  <c:v>5.593999999999999</c:v>
                </c:pt>
                <c:pt idx="836">
                  <c:v>5.6</c:v>
                </c:pt>
                <c:pt idx="837">
                  <c:v>5.605999999999998</c:v>
                </c:pt>
                <c:pt idx="838">
                  <c:v>5.613999999999998</c:v>
                </c:pt>
                <c:pt idx="839">
                  <c:v>5.619999999999998</c:v>
                </c:pt>
                <c:pt idx="840">
                  <c:v>5.625999999999998</c:v>
                </c:pt>
                <c:pt idx="841">
                  <c:v>5.633999999999998</c:v>
                </c:pt>
                <c:pt idx="842">
                  <c:v>5.64</c:v>
                </c:pt>
                <c:pt idx="843">
                  <c:v>5.646999999999998</c:v>
                </c:pt>
                <c:pt idx="844">
                  <c:v>5.653999999999998</c:v>
                </c:pt>
                <c:pt idx="845">
                  <c:v>5.659999999999998</c:v>
                </c:pt>
                <c:pt idx="846">
                  <c:v>5.666999999999998</c:v>
                </c:pt>
                <c:pt idx="847">
                  <c:v>5.673999999999999</c:v>
                </c:pt>
                <c:pt idx="848">
                  <c:v>5.68</c:v>
                </c:pt>
                <c:pt idx="849">
                  <c:v>5.686999999999998</c:v>
                </c:pt>
                <c:pt idx="850">
                  <c:v>5.693999999999998</c:v>
                </c:pt>
                <c:pt idx="851">
                  <c:v>5.7</c:v>
                </c:pt>
                <c:pt idx="852">
                  <c:v>5.707</c:v>
                </c:pt>
                <c:pt idx="853">
                  <c:v>5.713999999999999</c:v>
                </c:pt>
                <c:pt idx="854">
                  <c:v>5.721</c:v>
                </c:pt>
                <c:pt idx="855">
                  <c:v>5.726999999999998</c:v>
                </c:pt>
                <c:pt idx="856">
                  <c:v>5.735</c:v>
                </c:pt>
                <c:pt idx="857">
                  <c:v>5.741</c:v>
                </c:pt>
                <c:pt idx="858">
                  <c:v>5.747</c:v>
                </c:pt>
                <c:pt idx="859">
                  <c:v>5.754999999999998</c:v>
                </c:pt>
                <c:pt idx="860">
                  <c:v>5.761</c:v>
                </c:pt>
                <c:pt idx="861">
                  <c:v>5.769</c:v>
                </c:pt>
                <c:pt idx="862">
                  <c:v>5.775</c:v>
                </c:pt>
                <c:pt idx="863">
                  <c:v>5.781</c:v>
                </c:pt>
                <c:pt idx="864">
                  <c:v>5.789</c:v>
                </c:pt>
                <c:pt idx="865">
                  <c:v>5.794999999999998</c:v>
                </c:pt>
                <c:pt idx="866">
                  <c:v>5.801</c:v>
                </c:pt>
                <c:pt idx="867">
                  <c:v>5.809</c:v>
                </c:pt>
                <c:pt idx="868">
                  <c:v>5.814999999999998</c:v>
                </c:pt>
                <c:pt idx="869">
                  <c:v>5.821999999999998</c:v>
                </c:pt>
                <c:pt idx="870">
                  <c:v>5.828999999999998</c:v>
                </c:pt>
                <c:pt idx="871">
                  <c:v>5.835</c:v>
                </c:pt>
                <c:pt idx="872">
                  <c:v>5.842</c:v>
                </c:pt>
                <c:pt idx="873">
                  <c:v>5.849</c:v>
                </c:pt>
                <c:pt idx="874">
                  <c:v>5.855999999999998</c:v>
                </c:pt>
                <c:pt idx="875">
                  <c:v>5.861999999999998</c:v>
                </c:pt>
                <c:pt idx="876">
                  <c:v>5.87</c:v>
                </c:pt>
                <c:pt idx="877">
                  <c:v>5.876</c:v>
                </c:pt>
                <c:pt idx="878">
                  <c:v>5.882</c:v>
                </c:pt>
                <c:pt idx="879">
                  <c:v>5.89</c:v>
                </c:pt>
                <c:pt idx="880">
                  <c:v>5.895999999999998</c:v>
                </c:pt>
                <c:pt idx="881">
                  <c:v>5.904</c:v>
                </c:pt>
                <c:pt idx="882">
                  <c:v>5.91</c:v>
                </c:pt>
                <c:pt idx="883">
                  <c:v>5.917</c:v>
                </c:pt>
                <c:pt idx="884">
                  <c:v>5.923999999999999</c:v>
                </c:pt>
                <c:pt idx="885">
                  <c:v>5.931</c:v>
                </c:pt>
                <c:pt idx="886">
                  <c:v>5.937</c:v>
                </c:pt>
                <c:pt idx="887">
                  <c:v>5.944</c:v>
                </c:pt>
                <c:pt idx="888">
                  <c:v>5.951</c:v>
                </c:pt>
                <c:pt idx="889">
                  <c:v>5.957</c:v>
                </c:pt>
                <c:pt idx="890">
                  <c:v>5.963999999999999</c:v>
                </c:pt>
                <c:pt idx="891">
                  <c:v>5.971</c:v>
                </c:pt>
                <c:pt idx="892">
                  <c:v>5.977</c:v>
                </c:pt>
                <c:pt idx="893">
                  <c:v>5.985</c:v>
                </c:pt>
                <c:pt idx="894">
                  <c:v>5.991</c:v>
                </c:pt>
                <c:pt idx="895">
                  <c:v>5.999</c:v>
                </c:pt>
                <c:pt idx="896">
                  <c:v>6.004999999999998</c:v>
                </c:pt>
                <c:pt idx="897">
                  <c:v>6.011</c:v>
                </c:pt>
                <c:pt idx="898">
                  <c:v>6.017999999999998</c:v>
                </c:pt>
                <c:pt idx="899">
                  <c:v>6.025999999999998</c:v>
                </c:pt>
                <c:pt idx="900">
                  <c:v>6.032</c:v>
                </c:pt>
                <c:pt idx="901">
                  <c:v>6.038</c:v>
                </c:pt>
                <c:pt idx="902">
                  <c:v>6.046</c:v>
                </c:pt>
                <c:pt idx="903">
                  <c:v>6.052</c:v>
                </c:pt>
                <c:pt idx="904">
                  <c:v>6.057999999999998</c:v>
                </c:pt>
                <c:pt idx="905">
                  <c:v>6.072</c:v>
                </c:pt>
                <c:pt idx="906">
                  <c:v>6.082</c:v>
                </c:pt>
                <c:pt idx="907">
                  <c:v>6.086</c:v>
                </c:pt>
                <c:pt idx="908">
                  <c:v>6.091</c:v>
                </c:pt>
                <c:pt idx="909">
                  <c:v>6.097</c:v>
                </c:pt>
                <c:pt idx="910">
                  <c:v>6.105</c:v>
                </c:pt>
                <c:pt idx="911">
                  <c:v>6.110999999999998</c:v>
                </c:pt>
                <c:pt idx="912">
                  <c:v>6.116999999999998</c:v>
                </c:pt>
                <c:pt idx="913">
                  <c:v>6.124999999999997</c:v>
                </c:pt>
                <c:pt idx="914">
                  <c:v>6.131</c:v>
                </c:pt>
                <c:pt idx="915">
                  <c:v>6.137999999999998</c:v>
                </c:pt>
                <c:pt idx="916">
                  <c:v>6.144999999999998</c:v>
                </c:pt>
                <c:pt idx="917">
                  <c:v>6.150999999999998</c:v>
                </c:pt>
                <c:pt idx="918">
                  <c:v>6.157999999999998</c:v>
                </c:pt>
                <c:pt idx="919">
                  <c:v>6.164999999999997</c:v>
                </c:pt>
                <c:pt idx="920">
                  <c:v>6.172</c:v>
                </c:pt>
                <c:pt idx="921">
                  <c:v>6.177999999999998</c:v>
                </c:pt>
                <c:pt idx="922">
                  <c:v>6.185999999999998</c:v>
                </c:pt>
                <c:pt idx="923">
                  <c:v>6.191999999999998</c:v>
                </c:pt>
                <c:pt idx="924">
                  <c:v>6.197999999999998</c:v>
                </c:pt>
                <c:pt idx="925">
                  <c:v>6.206</c:v>
                </c:pt>
                <c:pt idx="926">
                  <c:v>6.212</c:v>
                </c:pt>
                <c:pt idx="927">
                  <c:v>6.218</c:v>
                </c:pt>
                <c:pt idx="928">
                  <c:v>6.226</c:v>
                </c:pt>
                <c:pt idx="929">
                  <c:v>6.232</c:v>
                </c:pt>
                <c:pt idx="930">
                  <c:v>6.238</c:v>
                </c:pt>
                <c:pt idx="931">
                  <c:v>6.246</c:v>
                </c:pt>
                <c:pt idx="932">
                  <c:v>6.253</c:v>
                </c:pt>
                <c:pt idx="933">
                  <c:v>6.26</c:v>
                </c:pt>
                <c:pt idx="934">
                  <c:v>6.266</c:v>
                </c:pt>
                <c:pt idx="935">
                  <c:v>6.273</c:v>
                </c:pt>
                <c:pt idx="936">
                  <c:v>6.28</c:v>
                </c:pt>
                <c:pt idx="937">
                  <c:v>6.286</c:v>
                </c:pt>
                <c:pt idx="938">
                  <c:v>6.293</c:v>
                </c:pt>
                <c:pt idx="939">
                  <c:v>6.3</c:v>
                </c:pt>
                <c:pt idx="940">
                  <c:v>6.306</c:v>
                </c:pt>
                <c:pt idx="941">
                  <c:v>6.312999999999998</c:v>
                </c:pt>
                <c:pt idx="942">
                  <c:v>6.319999999999998</c:v>
                </c:pt>
                <c:pt idx="943">
                  <c:v>6.325999999999998</c:v>
                </c:pt>
                <c:pt idx="944">
                  <c:v>6.333</c:v>
                </c:pt>
                <c:pt idx="945">
                  <c:v>6.34</c:v>
                </c:pt>
                <c:pt idx="946">
                  <c:v>6.346</c:v>
                </c:pt>
                <c:pt idx="947">
                  <c:v>6.352999999999998</c:v>
                </c:pt>
                <c:pt idx="948">
                  <c:v>6.359999999999998</c:v>
                </c:pt>
                <c:pt idx="949">
                  <c:v>6.366999999999998</c:v>
                </c:pt>
                <c:pt idx="950">
                  <c:v>6.373</c:v>
                </c:pt>
                <c:pt idx="951">
                  <c:v>6.38</c:v>
                </c:pt>
                <c:pt idx="952">
                  <c:v>6.387</c:v>
                </c:pt>
                <c:pt idx="953">
                  <c:v>6.392999999999998</c:v>
                </c:pt>
                <c:pt idx="954">
                  <c:v>6.401</c:v>
                </c:pt>
                <c:pt idx="955">
                  <c:v>6.407</c:v>
                </c:pt>
                <c:pt idx="956">
                  <c:v>6.413</c:v>
                </c:pt>
                <c:pt idx="957">
                  <c:v>6.421</c:v>
                </c:pt>
                <c:pt idx="958">
                  <c:v>6.427</c:v>
                </c:pt>
                <c:pt idx="959">
                  <c:v>6.435</c:v>
                </c:pt>
                <c:pt idx="960">
                  <c:v>6.441</c:v>
                </c:pt>
                <c:pt idx="961">
                  <c:v>6.448</c:v>
                </c:pt>
                <c:pt idx="962">
                  <c:v>6.455</c:v>
                </c:pt>
                <c:pt idx="963">
                  <c:v>6.461</c:v>
                </c:pt>
                <c:pt idx="964">
                  <c:v>6.468</c:v>
                </c:pt>
                <c:pt idx="965">
                  <c:v>6.475</c:v>
                </c:pt>
                <c:pt idx="966">
                  <c:v>6.481</c:v>
                </c:pt>
                <c:pt idx="967">
                  <c:v>6.488</c:v>
                </c:pt>
                <c:pt idx="968">
                  <c:v>6.495</c:v>
                </c:pt>
                <c:pt idx="969">
                  <c:v>6.502</c:v>
                </c:pt>
                <c:pt idx="970">
                  <c:v>6.508</c:v>
                </c:pt>
                <c:pt idx="971">
                  <c:v>6.516</c:v>
                </c:pt>
                <c:pt idx="972">
                  <c:v>6.521999999999998</c:v>
                </c:pt>
                <c:pt idx="973">
                  <c:v>6.527999999999998</c:v>
                </c:pt>
                <c:pt idx="974">
                  <c:v>6.536</c:v>
                </c:pt>
                <c:pt idx="975">
                  <c:v>6.542</c:v>
                </c:pt>
                <c:pt idx="976">
                  <c:v>6.55</c:v>
                </c:pt>
                <c:pt idx="977">
                  <c:v>6.556</c:v>
                </c:pt>
                <c:pt idx="978">
                  <c:v>6.561999999999998</c:v>
                </c:pt>
                <c:pt idx="979">
                  <c:v>6.57</c:v>
                </c:pt>
                <c:pt idx="980">
                  <c:v>6.576</c:v>
                </c:pt>
                <c:pt idx="981">
                  <c:v>6.582</c:v>
                </c:pt>
                <c:pt idx="982">
                  <c:v>6.59</c:v>
                </c:pt>
                <c:pt idx="983">
                  <c:v>6.596</c:v>
                </c:pt>
                <c:pt idx="984">
                  <c:v>6.602999999999998</c:v>
                </c:pt>
                <c:pt idx="985">
                  <c:v>6.609999999999998</c:v>
                </c:pt>
                <c:pt idx="986">
                  <c:v>6.615999999999998</c:v>
                </c:pt>
                <c:pt idx="987">
                  <c:v>6.622999999999997</c:v>
                </c:pt>
                <c:pt idx="988">
                  <c:v>6.63</c:v>
                </c:pt>
                <c:pt idx="989">
                  <c:v>6.636999999999999</c:v>
                </c:pt>
                <c:pt idx="990">
                  <c:v>6.642999999999998</c:v>
                </c:pt>
                <c:pt idx="991">
                  <c:v>6.649999999999998</c:v>
                </c:pt>
                <c:pt idx="992">
                  <c:v>6.656999999999998</c:v>
                </c:pt>
                <c:pt idx="993">
                  <c:v>6.662999999999997</c:v>
                </c:pt>
                <c:pt idx="994">
                  <c:v>6.671</c:v>
                </c:pt>
                <c:pt idx="995">
                  <c:v>6.677</c:v>
                </c:pt>
                <c:pt idx="996">
                  <c:v>6.682999999999998</c:v>
                </c:pt>
                <c:pt idx="997">
                  <c:v>6.690999999999998</c:v>
                </c:pt>
                <c:pt idx="998">
                  <c:v>6.696999999999998</c:v>
                </c:pt>
                <c:pt idx="999">
                  <c:v>6.705</c:v>
                </c:pt>
                <c:pt idx="1000">
                  <c:v>6.711</c:v>
                </c:pt>
                <c:pt idx="1001">
                  <c:v>6.717</c:v>
                </c:pt>
                <c:pt idx="1002">
                  <c:v>6.724999999999998</c:v>
                </c:pt>
                <c:pt idx="1003">
                  <c:v>6.731</c:v>
                </c:pt>
                <c:pt idx="1004">
                  <c:v>6.738</c:v>
                </c:pt>
                <c:pt idx="1005">
                  <c:v>6.745</c:v>
                </c:pt>
                <c:pt idx="1006">
                  <c:v>6.751</c:v>
                </c:pt>
                <c:pt idx="1007">
                  <c:v>6.758</c:v>
                </c:pt>
                <c:pt idx="1008">
                  <c:v>6.764999999999998</c:v>
                </c:pt>
                <c:pt idx="1009">
                  <c:v>6.771</c:v>
                </c:pt>
                <c:pt idx="1010">
                  <c:v>6.778</c:v>
                </c:pt>
                <c:pt idx="1011">
                  <c:v>6.785</c:v>
                </c:pt>
                <c:pt idx="1012">
                  <c:v>6.791</c:v>
                </c:pt>
                <c:pt idx="1013">
                  <c:v>6.798</c:v>
                </c:pt>
                <c:pt idx="1014">
                  <c:v>6.804999999999998</c:v>
                </c:pt>
                <c:pt idx="1015">
                  <c:v>6.811999999999998</c:v>
                </c:pt>
                <c:pt idx="1016">
                  <c:v>6.817999999999998</c:v>
                </c:pt>
                <c:pt idx="1017">
                  <c:v>6.824999999999997</c:v>
                </c:pt>
                <c:pt idx="1018">
                  <c:v>6.831</c:v>
                </c:pt>
                <c:pt idx="1019">
                  <c:v>6.838</c:v>
                </c:pt>
                <c:pt idx="1020">
                  <c:v>6.844999999999998</c:v>
                </c:pt>
                <c:pt idx="1021">
                  <c:v>6.851999999999998</c:v>
                </c:pt>
                <c:pt idx="1022">
                  <c:v>6.857999999999998</c:v>
                </c:pt>
                <c:pt idx="1023">
                  <c:v>6.864999999999997</c:v>
                </c:pt>
                <c:pt idx="1024">
                  <c:v>6.872</c:v>
                </c:pt>
                <c:pt idx="1025">
                  <c:v>6.878</c:v>
                </c:pt>
                <c:pt idx="1026">
                  <c:v>6.884999999999998</c:v>
                </c:pt>
                <c:pt idx="1027">
                  <c:v>6.891999999999999</c:v>
                </c:pt>
                <c:pt idx="1028">
                  <c:v>6.897999999999998</c:v>
                </c:pt>
                <c:pt idx="1029">
                  <c:v>6.905</c:v>
                </c:pt>
                <c:pt idx="1030">
                  <c:v>6.912</c:v>
                </c:pt>
                <c:pt idx="1031">
                  <c:v>6.918</c:v>
                </c:pt>
                <c:pt idx="1032">
                  <c:v>6.924999999999998</c:v>
                </c:pt>
                <c:pt idx="1033">
                  <c:v>6.932</c:v>
                </c:pt>
                <c:pt idx="1034">
                  <c:v>6.938</c:v>
                </c:pt>
                <c:pt idx="1035">
                  <c:v>6.945</c:v>
                </c:pt>
                <c:pt idx="1036">
                  <c:v>6.952</c:v>
                </c:pt>
                <c:pt idx="1037">
                  <c:v>6.958</c:v>
                </c:pt>
                <c:pt idx="1038">
                  <c:v>6.964999999999998</c:v>
                </c:pt>
                <c:pt idx="1039">
                  <c:v>6.972</c:v>
                </c:pt>
                <c:pt idx="1040">
                  <c:v>6.978</c:v>
                </c:pt>
                <c:pt idx="1041">
                  <c:v>6.986</c:v>
                </c:pt>
                <c:pt idx="1042">
                  <c:v>6.992</c:v>
                </c:pt>
                <c:pt idx="1043">
                  <c:v>6.998</c:v>
                </c:pt>
                <c:pt idx="1044">
                  <c:v>7.006</c:v>
                </c:pt>
                <c:pt idx="1045">
                  <c:v>7.012</c:v>
                </c:pt>
                <c:pt idx="1046">
                  <c:v>7.019</c:v>
                </c:pt>
                <c:pt idx="1047">
                  <c:v>7.025999999999998</c:v>
                </c:pt>
                <c:pt idx="1048">
                  <c:v>7.032</c:v>
                </c:pt>
                <c:pt idx="1049">
                  <c:v>7.039</c:v>
                </c:pt>
                <c:pt idx="1050">
                  <c:v>7.046</c:v>
                </c:pt>
                <c:pt idx="1051">
                  <c:v>7.052</c:v>
                </c:pt>
                <c:pt idx="1052">
                  <c:v>7.059</c:v>
                </c:pt>
                <c:pt idx="1053">
                  <c:v>7.065999999999998</c:v>
                </c:pt>
                <c:pt idx="1054">
                  <c:v>7.073</c:v>
                </c:pt>
              </c:numCache>
            </c:numRef>
          </c:xVal>
          <c:yVal>
            <c:numRef>
              <c:f>'[spreadsheet for assignment.xlsx]Sheet3'!$R$3:$R$1057</c:f>
              <c:numCache>
                <c:formatCode>General</c:formatCode>
                <c:ptCount val="1055"/>
                <c:pt idx="0">
                  <c:v>-0.005</c:v>
                </c:pt>
                <c:pt idx="1">
                  <c:v>-0.005</c:v>
                </c:pt>
                <c:pt idx="2">
                  <c:v>-0.005</c:v>
                </c:pt>
                <c:pt idx="3">
                  <c:v>-0.005</c:v>
                </c:pt>
                <c:pt idx="4">
                  <c:v>-0.005</c:v>
                </c:pt>
                <c:pt idx="5">
                  <c:v>-0.005</c:v>
                </c:pt>
                <c:pt idx="6">
                  <c:v>0.0</c:v>
                </c:pt>
                <c:pt idx="7">
                  <c:v>0.01</c:v>
                </c:pt>
                <c:pt idx="8">
                  <c:v>0.02</c:v>
                </c:pt>
                <c:pt idx="9">
                  <c:v>0.035</c:v>
                </c:pt>
                <c:pt idx="10">
                  <c:v>0.455</c:v>
                </c:pt>
                <c:pt idx="11">
                  <c:v>0.55</c:v>
                </c:pt>
                <c:pt idx="12">
                  <c:v>0.65</c:v>
                </c:pt>
                <c:pt idx="13">
                  <c:v>0.745</c:v>
                </c:pt>
                <c:pt idx="14">
                  <c:v>0.84</c:v>
                </c:pt>
                <c:pt idx="15">
                  <c:v>0.89</c:v>
                </c:pt>
                <c:pt idx="16">
                  <c:v>0.985</c:v>
                </c:pt>
                <c:pt idx="17">
                  <c:v>1.08</c:v>
                </c:pt>
                <c:pt idx="18">
                  <c:v>1.175</c:v>
                </c:pt>
                <c:pt idx="19">
                  <c:v>1.265</c:v>
                </c:pt>
                <c:pt idx="20">
                  <c:v>1.305</c:v>
                </c:pt>
                <c:pt idx="21">
                  <c:v>1.395</c:v>
                </c:pt>
                <c:pt idx="22">
                  <c:v>1.48</c:v>
                </c:pt>
                <c:pt idx="23">
                  <c:v>1.565</c:v>
                </c:pt>
                <c:pt idx="24">
                  <c:v>1.655</c:v>
                </c:pt>
                <c:pt idx="25">
                  <c:v>1.74</c:v>
                </c:pt>
                <c:pt idx="26">
                  <c:v>1.87</c:v>
                </c:pt>
                <c:pt idx="27">
                  <c:v>1.955</c:v>
                </c:pt>
                <c:pt idx="28">
                  <c:v>2.045</c:v>
                </c:pt>
                <c:pt idx="29">
                  <c:v>2.13</c:v>
                </c:pt>
                <c:pt idx="30">
                  <c:v>2.26</c:v>
                </c:pt>
                <c:pt idx="31">
                  <c:v>2.345</c:v>
                </c:pt>
                <c:pt idx="32">
                  <c:v>2.43</c:v>
                </c:pt>
                <c:pt idx="33">
                  <c:v>2.515</c:v>
                </c:pt>
                <c:pt idx="34">
                  <c:v>2.605</c:v>
                </c:pt>
                <c:pt idx="35">
                  <c:v>2.69</c:v>
                </c:pt>
                <c:pt idx="36">
                  <c:v>2.775</c:v>
                </c:pt>
                <c:pt idx="37">
                  <c:v>2.854999999999999</c:v>
                </c:pt>
                <c:pt idx="38">
                  <c:v>2.985</c:v>
                </c:pt>
                <c:pt idx="39">
                  <c:v>3.065</c:v>
                </c:pt>
                <c:pt idx="40">
                  <c:v>3.15</c:v>
                </c:pt>
                <c:pt idx="41">
                  <c:v>3.23</c:v>
                </c:pt>
                <c:pt idx="42">
                  <c:v>3.314999999999999</c:v>
                </c:pt>
                <c:pt idx="43">
                  <c:v>3.395</c:v>
                </c:pt>
                <c:pt idx="44">
                  <c:v>3.48</c:v>
                </c:pt>
                <c:pt idx="45">
                  <c:v>3.56</c:v>
                </c:pt>
                <c:pt idx="46">
                  <c:v>3.645</c:v>
                </c:pt>
                <c:pt idx="47">
                  <c:v>3.725</c:v>
                </c:pt>
                <c:pt idx="48">
                  <c:v>3.805</c:v>
                </c:pt>
                <c:pt idx="49">
                  <c:v>3.885</c:v>
                </c:pt>
                <c:pt idx="50">
                  <c:v>4.004999999999998</c:v>
                </c:pt>
                <c:pt idx="51">
                  <c:v>4.08</c:v>
                </c:pt>
                <c:pt idx="52">
                  <c:v>4.159999999999998</c:v>
                </c:pt>
                <c:pt idx="53">
                  <c:v>4.235</c:v>
                </c:pt>
                <c:pt idx="54">
                  <c:v>4.31</c:v>
                </c:pt>
                <c:pt idx="55">
                  <c:v>4.384999999999998</c:v>
                </c:pt>
                <c:pt idx="56">
                  <c:v>4.46</c:v>
                </c:pt>
                <c:pt idx="57">
                  <c:v>4.535</c:v>
                </c:pt>
                <c:pt idx="58">
                  <c:v>4.604999999999998</c:v>
                </c:pt>
                <c:pt idx="59">
                  <c:v>4.674999999999998</c:v>
                </c:pt>
                <c:pt idx="60">
                  <c:v>4.75</c:v>
                </c:pt>
                <c:pt idx="61">
                  <c:v>4.819999999999998</c:v>
                </c:pt>
                <c:pt idx="62">
                  <c:v>4.884999999999998</c:v>
                </c:pt>
                <c:pt idx="63">
                  <c:v>4.955</c:v>
                </c:pt>
                <c:pt idx="64">
                  <c:v>5.02</c:v>
                </c:pt>
                <c:pt idx="65">
                  <c:v>5.085</c:v>
                </c:pt>
                <c:pt idx="66">
                  <c:v>5.149999999999999</c:v>
                </c:pt>
                <c:pt idx="67">
                  <c:v>5.214999999999998</c:v>
                </c:pt>
                <c:pt idx="68">
                  <c:v>5.275</c:v>
                </c:pt>
                <c:pt idx="69">
                  <c:v>5.34</c:v>
                </c:pt>
                <c:pt idx="70">
                  <c:v>5.4</c:v>
                </c:pt>
                <c:pt idx="71">
                  <c:v>5.46</c:v>
                </c:pt>
                <c:pt idx="72">
                  <c:v>5.52</c:v>
                </c:pt>
                <c:pt idx="73">
                  <c:v>5.58</c:v>
                </c:pt>
                <c:pt idx="74">
                  <c:v>5.64</c:v>
                </c:pt>
                <c:pt idx="75">
                  <c:v>5.7</c:v>
                </c:pt>
                <c:pt idx="76">
                  <c:v>5.754999999999998</c:v>
                </c:pt>
                <c:pt idx="77">
                  <c:v>5.814999999999998</c:v>
                </c:pt>
                <c:pt idx="78">
                  <c:v>5.87</c:v>
                </c:pt>
                <c:pt idx="79">
                  <c:v>5.924999999999998</c:v>
                </c:pt>
                <c:pt idx="80">
                  <c:v>6.01</c:v>
                </c:pt>
                <c:pt idx="81">
                  <c:v>6.064999999999998</c:v>
                </c:pt>
                <c:pt idx="82">
                  <c:v>6.119999999999998</c:v>
                </c:pt>
                <c:pt idx="83">
                  <c:v>6.174999999999998</c:v>
                </c:pt>
                <c:pt idx="84">
                  <c:v>6.23</c:v>
                </c:pt>
                <c:pt idx="85">
                  <c:v>6.285</c:v>
                </c:pt>
                <c:pt idx="86">
                  <c:v>6.34</c:v>
                </c:pt>
                <c:pt idx="87">
                  <c:v>6.394999999999998</c:v>
                </c:pt>
                <c:pt idx="88">
                  <c:v>6.445</c:v>
                </c:pt>
                <c:pt idx="89">
                  <c:v>6.5</c:v>
                </c:pt>
                <c:pt idx="90">
                  <c:v>6.554999999999998</c:v>
                </c:pt>
                <c:pt idx="91">
                  <c:v>6.604999999999998</c:v>
                </c:pt>
                <c:pt idx="92">
                  <c:v>6.659999999999998</c:v>
                </c:pt>
                <c:pt idx="93">
                  <c:v>6.71</c:v>
                </c:pt>
                <c:pt idx="94">
                  <c:v>6.764999999999998</c:v>
                </c:pt>
                <c:pt idx="95">
                  <c:v>6.814999999999998</c:v>
                </c:pt>
                <c:pt idx="96">
                  <c:v>6.87</c:v>
                </c:pt>
                <c:pt idx="97">
                  <c:v>6.92</c:v>
                </c:pt>
                <c:pt idx="98">
                  <c:v>6.975</c:v>
                </c:pt>
                <c:pt idx="99">
                  <c:v>7.024999999999998</c:v>
                </c:pt>
                <c:pt idx="100">
                  <c:v>7.08</c:v>
                </c:pt>
                <c:pt idx="101">
                  <c:v>7.13</c:v>
                </c:pt>
                <c:pt idx="102">
                  <c:v>7.18</c:v>
                </c:pt>
                <c:pt idx="103">
                  <c:v>7.23</c:v>
                </c:pt>
                <c:pt idx="104">
                  <c:v>7.28</c:v>
                </c:pt>
                <c:pt idx="105">
                  <c:v>7.33</c:v>
                </c:pt>
                <c:pt idx="106">
                  <c:v>7.38</c:v>
                </c:pt>
                <c:pt idx="107">
                  <c:v>7.424999999999998</c:v>
                </c:pt>
                <c:pt idx="108">
                  <c:v>7.475</c:v>
                </c:pt>
                <c:pt idx="109">
                  <c:v>7.52</c:v>
                </c:pt>
                <c:pt idx="110">
                  <c:v>7.57</c:v>
                </c:pt>
                <c:pt idx="111">
                  <c:v>7.614999999999997</c:v>
                </c:pt>
                <c:pt idx="112">
                  <c:v>7.664999999999997</c:v>
                </c:pt>
                <c:pt idx="113">
                  <c:v>7.71</c:v>
                </c:pt>
                <c:pt idx="114">
                  <c:v>7.76</c:v>
                </c:pt>
                <c:pt idx="115">
                  <c:v>7.81</c:v>
                </c:pt>
                <c:pt idx="116">
                  <c:v>7.854999999999998</c:v>
                </c:pt>
                <c:pt idx="117">
                  <c:v>7.905</c:v>
                </c:pt>
                <c:pt idx="118">
                  <c:v>7.955</c:v>
                </c:pt>
                <c:pt idx="119">
                  <c:v>8.0</c:v>
                </c:pt>
                <c:pt idx="120">
                  <c:v>8.05</c:v>
                </c:pt>
                <c:pt idx="121">
                  <c:v>8.095</c:v>
                </c:pt>
                <c:pt idx="122">
                  <c:v>8.140000000000001</c:v>
                </c:pt>
                <c:pt idx="123">
                  <c:v>8.19</c:v>
                </c:pt>
                <c:pt idx="124">
                  <c:v>8.235</c:v>
                </c:pt>
                <c:pt idx="125">
                  <c:v>8.280000000000001</c:v>
                </c:pt>
                <c:pt idx="126">
                  <c:v>8.33</c:v>
                </c:pt>
                <c:pt idx="127">
                  <c:v>8.375</c:v>
                </c:pt>
                <c:pt idx="128">
                  <c:v>8.42</c:v>
                </c:pt>
                <c:pt idx="129">
                  <c:v>8.460000000000002</c:v>
                </c:pt>
                <c:pt idx="130">
                  <c:v>8.505</c:v>
                </c:pt>
                <c:pt idx="131">
                  <c:v>8.545000000000001</c:v>
                </c:pt>
                <c:pt idx="132">
                  <c:v>8.585000000000002</c:v>
                </c:pt>
                <c:pt idx="133">
                  <c:v>8.625</c:v>
                </c:pt>
                <c:pt idx="134">
                  <c:v>8.665</c:v>
                </c:pt>
                <c:pt idx="135">
                  <c:v>8.700000000000001</c:v>
                </c:pt>
                <c:pt idx="136">
                  <c:v>8.735</c:v>
                </c:pt>
                <c:pt idx="137">
                  <c:v>8.77</c:v>
                </c:pt>
                <c:pt idx="138">
                  <c:v>8.805</c:v>
                </c:pt>
                <c:pt idx="139">
                  <c:v>8.84</c:v>
                </c:pt>
                <c:pt idx="140">
                  <c:v>8.88</c:v>
                </c:pt>
                <c:pt idx="141">
                  <c:v>8.915</c:v>
                </c:pt>
                <c:pt idx="142">
                  <c:v>8.955</c:v>
                </c:pt>
                <c:pt idx="143">
                  <c:v>8.995</c:v>
                </c:pt>
                <c:pt idx="144">
                  <c:v>9.035</c:v>
                </c:pt>
                <c:pt idx="145">
                  <c:v>9.08</c:v>
                </c:pt>
                <c:pt idx="146">
                  <c:v>9.125</c:v>
                </c:pt>
                <c:pt idx="147">
                  <c:v>9.165</c:v>
                </c:pt>
                <c:pt idx="148">
                  <c:v>9.205</c:v>
                </c:pt>
                <c:pt idx="149">
                  <c:v>9.25</c:v>
                </c:pt>
                <c:pt idx="150">
                  <c:v>9.290000000000001</c:v>
                </c:pt>
                <c:pt idx="151">
                  <c:v>9.33</c:v>
                </c:pt>
                <c:pt idx="152">
                  <c:v>9.365</c:v>
                </c:pt>
                <c:pt idx="153">
                  <c:v>9.405</c:v>
                </c:pt>
                <c:pt idx="154">
                  <c:v>9.425</c:v>
                </c:pt>
                <c:pt idx="155">
                  <c:v>9.460000000000002</c:v>
                </c:pt>
                <c:pt idx="156">
                  <c:v>9.495</c:v>
                </c:pt>
                <c:pt idx="157">
                  <c:v>9.525</c:v>
                </c:pt>
                <c:pt idx="158">
                  <c:v>9.555</c:v>
                </c:pt>
                <c:pt idx="159">
                  <c:v>9.585000000000002</c:v>
                </c:pt>
                <c:pt idx="160">
                  <c:v>9.61</c:v>
                </c:pt>
                <c:pt idx="161">
                  <c:v>9.64</c:v>
                </c:pt>
                <c:pt idx="162">
                  <c:v>9.665</c:v>
                </c:pt>
                <c:pt idx="163">
                  <c:v>9.695</c:v>
                </c:pt>
                <c:pt idx="164">
                  <c:v>9.725</c:v>
                </c:pt>
                <c:pt idx="165">
                  <c:v>9.755</c:v>
                </c:pt>
                <c:pt idx="166">
                  <c:v>9.785</c:v>
                </c:pt>
                <c:pt idx="167">
                  <c:v>9.815</c:v>
                </c:pt>
                <c:pt idx="168">
                  <c:v>9.85</c:v>
                </c:pt>
                <c:pt idx="169">
                  <c:v>9.88</c:v>
                </c:pt>
                <c:pt idx="170">
                  <c:v>9.915</c:v>
                </c:pt>
                <c:pt idx="171">
                  <c:v>9.945</c:v>
                </c:pt>
                <c:pt idx="172">
                  <c:v>9.98</c:v>
                </c:pt>
                <c:pt idx="173">
                  <c:v>10.01</c:v>
                </c:pt>
                <c:pt idx="174">
                  <c:v>10.04</c:v>
                </c:pt>
                <c:pt idx="175">
                  <c:v>10.07</c:v>
                </c:pt>
                <c:pt idx="176">
                  <c:v>10.1</c:v>
                </c:pt>
                <c:pt idx="177">
                  <c:v>10.125</c:v>
                </c:pt>
                <c:pt idx="178">
                  <c:v>10.155</c:v>
                </c:pt>
                <c:pt idx="179">
                  <c:v>10.18</c:v>
                </c:pt>
                <c:pt idx="180">
                  <c:v>10.21</c:v>
                </c:pt>
                <c:pt idx="181">
                  <c:v>10.235</c:v>
                </c:pt>
                <c:pt idx="182">
                  <c:v>10.265</c:v>
                </c:pt>
                <c:pt idx="183">
                  <c:v>10.29</c:v>
                </c:pt>
                <c:pt idx="184">
                  <c:v>10.32</c:v>
                </c:pt>
                <c:pt idx="185">
                  <c:v>10.345</c:v>
                </c:pt>
                <c:pt idx="186">
                  <c:v>10.375</c:v>
                </c:pt>
                <c:pt idx="187">
                  <c:v>10.4</c:v>
                </c:pt>
                <c:pt idx="188">
                  <c:v>10.43</c:v>
                </c:pt>
                <c:pt idx="189">
                  <c:v>10.455</c:v>
                </c:pt>
                <c:pt idx="190">
                  <c:v>10.48</c:v>
                </c:pt>
                <c:pt idx="191">
                  <c:v>10.51</c:v>
                </c:pt>
                <c:pt idx="192">
                  <c:v>10.535</c:v>
                </c:pt>
                <c:pt idx="193">
                  <c:v>10.56</c:v>
                </c:pt>
                <c:pt idx="194">
                  <c:v>10.585</c:v>
                </c:pt>
                <c:pt idx="195">
                  <c:v>10.61</c:v>
                </c:pt>
                <c:pt idx="196">
                  <c:v>10.635</c:v>
                </c:pt>
                <c:pt idx="197">
                  <c:v>10.66</c:v>
                </c:pt>
                <c:pt idx="198">
                  <c:v>10.68</c:v>
                </c:pt>
                <c:pt idx="199">
                  <c:v>10.705</c:v>
                </c:pt>
                <c:pt idx="200">
                  <c:v>10.73</c:v>
                </c:pt>
                <c:pt idx="201">
                  <c:v>10.75</c:v>
                </c:pt>
                <c:pt idx="202">
                  <c:v>10.77</c:v>
                </c:pt>
                <c:pt idx="203">
                  <c:v>10.795</c:v>
                </c:pt>
                <c:pt idx="204">
                  <c:v>10.815</c:v>
                </c:pt>
                <c:pt idx="205">
                  <c:v>10.835</c:v>
                </c:pt>
                <c:pt idx="206">
                  <c:v>10.855</c:v>
                </c:pt>
                <c:pt idx="207">
                  <c:v>10.88</c:v>
                </c:pt>
                <c:pt idx="208">
                  <c:v>10.9</c:v>
                </c:pt>
                <c:pt idx="209">
                  <c:v>10.92</c:v>
                </c:pt>
                <c:pt idx="210">
                  <c:v>10.94</c:v>
                </c:pt>
                <c:pt idx="211">
                  <c:v>10.965</c:v>
                </c:pt>
                <c:pt idx="212">
                  <c:v>10.985</c:v>
                </c:pt>
                <c:pt idx="213">
                  <c:v>11.005</c:v>
                </c:pt>
                <c:pt idx="214">
                  <c:v>11.025</c:v>
                </c:pt>
                <c:pt idx="215">
                  <c:v>11.04</c:v>
                </c:pt>
                <c:pt idx="216">
                  <c:v>11.05</c:v>
                </c:pt>
                <c:pt idx="217">
                  <c:v>11.07</c:v>
                </c:pt>
                <c:pt idx="218">
                  <c:v>11.09</c:v>
                </c:pt>
                <c:pt idx="219">
                  <c:v>11.11</c:v>
                </c:pt>
                <c:pt idx="220">
                  <c:v>11.125</c:v>
                </c:pt>
                <c:pt idx="221">
                  <c:v>11.145</c:v>
                </c:pt>
                <c:pt idx="222">
                  <c:v>11.16</c:v>
                </c:pt>
                <c:pt idx="223">
                  <c:v>11.18</c:v>
                </c:pt>
                <c:pt idx="224">
                  <c:v>11.195</c:v>
                </c:pt>
                <c:pt idx="225">
                  <c:v>11.21</c:v>
                </c:pt>
                <c:pt idx="226">
                  <c:v>11.23</c:v>
                </c:pt>
                <c:pt idx="227">
                  <c:v>11.245</c:v>
                </c:pt>
                <c:pt idx="228">
                  <c:v>11.265</c:v>
                </c:pt>
                <c:pt idx="229">
                  <c:v>11.28</c:v>
                </c:pt>
                <c:pt idx="230">
                  <c:v>11.3</c:v>
                </c:pt>
                <c:pt idx="231">
                  <c:v>11.315</c:v>
                </c:pt>
                <c:pt idx="232">
                  <c:v>11.335</c:v>
                </c:pt>
                <c:pt idx="233">
                  <c:v>11.355</c:v>
                </c:pt>
                <c:pt idx="234">
                  <c:v>11.37</c:v>
                </c:pt>
                <c:pt idx="235">
                  <c:v>11.39</c:v>
                </c:pt>
                <c:pt idx="236">
                  <c:v>11.41</c:v>
                </c:pt>
                <c:pt idx="237">
                  <c:v>11.425</c:v>
                </c:pt>
                <c:pt idx="238">
                  <c:v>11.445</c:v>
                </c:pt>
                <c:pt idx="239">
                  <c:v>11.46</c:v>
                </c:pt>
                <c:pt idx="240">
                  <c:v>11.475</c:v>
                </c:pt>
                <c:pt idx="241">
                  <c:v>11.49</c:v>
                </c:pt>
                <c:pt idx="242">
                  <c:v>11.505</c:v>
                </c:pt>
                <c:pt idx="243">
                  <c:v>11.52</c:v>
                </c:pt>
                <c:pt idx="244">
                  <c:v>11.535</c:v>
                </c:pt>
                <c:pt idx="245">
                  <c:v>11.55</c:v>
                </c:pt>
                <c:pt idx="246">
                  <c:v>11.565</c:v>
                </c:pt>
                <c:pt idx="247">
                  <c:v>11.58</c:v>
                </c:pt>
                <c:pt idx="248">
                  <c:v>11.595</c:v>
                </c:pt>
                <c:pt idx="249">
                  <c:v>11.615</c:v>
                </c:pt>
                <c:pt idx="250">
                  <c:v>11.62</c:v>
                </c:pt>
                <c:pt idx="251">
                  <c:v>11.635</c:v>
                </c:pt>
                <c:pt idx="252">
                  <c:v>11.65</c:v>
                </c:pt>
                <c:pt idx="253">
                  <c:v>11.665</c:v>
                </c:pt>
                <c:pt idx="254">
                  <c:v>11.68</c:v>
                </c:pt>
                <c:pt idx="255">
                  <c:v>11.695</c:v>
                </c:pt>
                <c:pt idx="256">
                  <c:v>11.705</c:v>
                </c:pt>
                <c:pt idx="257">
                  <c:v>11.72</c:v>
                </c:pt>
                <c:pt idx="258">
                  <c:v>11.73</c:v>
                </c:pt>
                <c:pt idx="259">
                  <c:v>11.745</c:v>
                </c:pt>
                <c:pt idx="260">
                  <c:v>11.755</c:v>
                </c:pt>
                <c:pt idx="261">
                  <c:v>11.77</c:v>
                </c:pt>
                <c:pt idx="262">
                  <c:v>11.78</c:v>
                </c:pt>
                <c:pt idx="263">
                  <c:v>11.795</c:v>
                </c:pt>
                <c:pt idx="264">
                  <c:v>11.805</c:v>
                </c:pt>
                <c:pt idx="265">
                  <c:v>11.82</c:v>
                </c:pt>
                <c:pt idx="266">
                  <c:v>11.83</c:v>
                </c:pt>
                <c:pt idx="267">
                  <c:v>11.845</c:v>
                </c:pt>
                <c:pt idx="268">
                  <c:v>11.855</c:v>
                </c:pt>
                <c:pt idx="269">
                  <c:v>11.865</c:v>
                </c:pt>
                <c:pt idx="270">
                  <c:v>11.88</c:v>
                </c:pt>
                <c:pt idx="271">
                  <c:v>11.89</c:v>
                </c:pt>
                <c:pt idx="272">
                  <c:v>11.905</c:v>
                </c:pt>
                <c:pt idx="273">
                  <c:v>11.915</c:v>
                </c:pt>
                <c:pt idx="274">
                  <c:v>11.92</c:v>
                </c:pt>
                <c:pt idx="275">
                  <c:v>11.93</c:v>
                </c:pt>
                <c:pt idx="276">
                  <c:v>11.94</c:v>
                </c:pt>
                <c:pt idx="277">
                  <c:v>11.955</c:v>
                </c:pt>
                <c:pt idx="278">
                  <c:v>11.965</c:v>
                </c:pt>
                <c:pt idx="279">
                  <c:v>11.975</c:v>
                </c:pt>
                <c:pt idx="280">
                  <c:v>11.985</c:v>
                </c:pt>
                <c:pt idx="281">
                  <c:v>11.995</c:v>
                </c:pt>
                <c:pt idx="282">
                  <c:v>12.005</c:v>
                </c:pt>
                <c:pt idx="283">
                  <c:v>12.015</c:v>
                </c:pt>
                <c:pt idx="284">
                  <c:v>12.025</c:v>
                </c:pt>
                <c:pt idx="285">
                  <c:v>12.035</c:v>
                </c:pt>
                <c:pt idx="286">
                  <c:v>12.045</c:v>
                </c:pt>
                <c:pt idx="287">
                  <c:v>12.05</c:v>
                </c:pt>
                <c:pt idx="288">
                  <c:v>12.06</c:v>
                </c:pt>
                <c:pt idx="289">
                  <c:v>12.07</c:v>
                </c:pt>
                <c:pt idx="290">
                  <c:v>12.08</c:v>
                </c:pt>
                <c:pt idx="291">
                  <c:v>12.085</c:v>
                </c:pt>
                <c:pt idx="292">
                  <c:v>12.09</c:v>
                </c:pt>
                <c:pt idx="293">
                  <c:v>12.1</c:v>
                </c:pt>
                <c:pt idx="294">
                  <c:v>12.11</c:v>
                </c:pt>
                <c:pt idx="295">
                  <c:v>12.12</c:v>
                </c:pt>
                <c:pt idx="296">
                  <c:v>12.13</c:v>
                </c:pt>
                <c:pt idx="297">
                  <c:v>12.14</c:v>
                </c:pt>
                <c:pt idx="298">
                  <c:v>12.15</c:v>
                </c:pt>
                <c:pt idx="299">
                  <c:v>12.16</c:v>
                </c:pt>
                <c:pt idx="300">
                  <c:v>12.17</c:v>
                </c:pt>
                <c:pt idx="301">
                  <c:v>12.18</c:v>
                </c:pt>
                <c:pt idx="302">
                  <c:v>12.19</c:v>
                </c:pt>
                <c:pt idx="303">
                  <c:v>12.195</c:v>
                </c:pt>
                <c:pt idx="304">
                  <c:v>12.205</c:v>
                </c:pt>
                <c:pt idx="305">
                  <c:v>12.215</c:v>
                </c:pt>
                <c:pt idx="306">
                  <c:v>12.225</c:v>
                </c:pt>
                <c:pt idx="307">
                  <c:v>12.235</c:v>
                </c:pt>
                <c:pt idx="308">
                  <c:v>12.245</c:v>
                </c:pt>
                <c:pt idx="309">
                  <c:v>12.245</c:v>
                </c:pt>
                <c:pt idx="310">
                  <c:v>12.255</c:v>
                </c:pt>
                <c:pt idx="311">
                  <c:v>12.265</c:v>
                </c:pt>
                <c:pt idx="312">
                  <c:v>12.275</c:v>
                </c:pt>
                <c:pt idx="313">
                  <c:v>12.28</c:v>
                </c:pt>
                <c:pt idx="314">
                  <c:v>12.29</c:v>
                </c:pt>
                <c:pt idx="315">
                  <c:v>12.295</c:v>
                </c:pt>
                <c:pt idx="316">
                  <c:v>12.305</c:v>
                </c:pt>
                <c:pt idx="317">
                  <c:v>12.315</c:v>
                </c:pt>
                <c:pt idx="318">
                  <c:v>12.32</c:v>
                </c:pt>
                <c:pt idx="319">
                  <c:v>12.33</c:v>
                </c:pt>
                <c:pt idx="320">
                  <c:v>12.335</c:v>
                </c:pt>
                <c:pt idx="321">
                  <c:v>12.345</c:v>
                </c:pt>
                <c:pt idx="322">
                  <c:v>12.35</c:v>
                </c:pt>
                <c:pt idx="323">
                  <c:v>12.355</c:v>
                </c:pt>
                <c:pt idx="324">
                  <c:v>12.365</c:v>
                </c:pt>
                <c:pt idx="325">
                  <c:v>12.37</c:v>
                </c:pt>
                <c:pt idx="326">
                  <c:v>12.375</c:v>
                </c:pt>
                <c:pt idx="327">
                  <c:v>12.385</c:v>
                </c:pt>
                <c:pt idx="328">
                  <c:v>12.39</c:v>
                </c:pt>
                <c:pt idx="329">
                  <c:v>12.395</c:v>
                </c:pt>
                <c:pt idx="330">
                  <c:v>12.4</c:v>
                </c:pt>
                <c:pt idx="331">
                  <c:v>12.375</c:v>
                </c:pt>
                <c:pt idx="332">
                  <c:v>12.335</c:v>
                </c:pt>
                <c:pt idx="333">
                  <c:v>12.305</c:v>
                </c:pt>
                <c:pt idx="334">
                  <c:v>12.28</c:v>
                </c:pt>
                <c:pt idx="335">
                  <c:v>12.28</c:v>
                </c:pt>
                <c:pt idx="336">
                  <c:v>12.27</c:v>
                </c:pt>
                <c:pt idx="337">
                  <c:v>12.265</c:v>
                </c:pt>
                <c:pt idx="338">
                  <c:v>12.26</c:v>
                </c:pt>
                <c:pt idx="339">
                  <c:v>12.26</c:v>
                </c:pt>
                <c:pt idx="340">
                  <c:v>12.285</c:v>
                </c:pt>
                <c:pt idx="341">
                  <c:v>12.325</c:v>
                </c:pt>
                <c:pt idx="342">
                  <c:v>12.355</c:v>
                </c:pt>
                <c:pt idx="343">
                  <c:v>12.365</c:v>
                </c:pt>
                <c:pt idx="344">
                  <c:v>12.39</c:v>
                </c:pt>
                <c:pt idx="345">
                  <c:v>12.41</c:v>
                </c:pt>
                <c:pt idx="346">
                  <c:v>12.43</c:v>
                </c:pt>
                <c:pt idx="347">
                  <c:v>12.445</c:v>
                </c:pt>
                <c:pt idx="348">
                  <c:v>12.46</c:v>
                </c:pt>
                <c:pt idx="349">
                  <c:v>12.475</c:v>
                </c:pt>
                <c:pt idx="350">
                  <c:v>12.49</c:v>
                </c:pt>
                <c:pt idx="351">
                  <c:v>12.505</c:v>
                </c:pt>
                <c:pt idx="352">
                  <c:v>12.52</c:v>
                </c:pt>
                <c:pt idx="353">
                  <c:v>12.535</c:v>
                </c:pt>
                <c:pt idx="354">
                  <c:v>12.545</c:v>
                </c:pt>
                <c:pt idx="355">
                  <c:v>12.555</c:v>
                </c:pt>
                <c:pt idx="356">
                  <c:v>12.57</c:v>
                </c:pt>
                <c:pt idx="357">
                  <c:v>12.58</c:v>
                </c:pt>
                <c:pt idx="358">
                  <c:v>12.585</c:v>
                </c:pt>
                <c:pt idx="359">
                  <c:v>12.595</c:v>
                </c:pt>
                <c:pt idx="360">
                  <c:v>12.605</c:v>
                </c:pt>
                <c:pt idx="361">
                  <c:v>12.61</c:v>
                </c:pt>
                <c:pt idx="362">
                  <c:v>12.615</c:v>
                </c:pt>
                <c:pt idx="363">
                  <c:v>12.62</c:v>
                </c:pt>
                <c:pt idx="364">
                  <c:v>12.62</c:v>
                </c:pt>
                <c:pt idx="365">
                  <c:v>12.625</c:v>
                </c:pt>
                <c:pt idx="366">
                  <c:v>12.63</c:v>
                </c:pt>
                <c:pt idx="367">
                  <c:v>12.635</c:v>
                </c:pt>
                <c:pt idx="368">
                  <c:v>12.64</c:v>
                </c:pt>
                <c:pt idx="369">
                  <c:v>12.64</c:v>
                </c:pt>
                <c:pt idx="370">
                  <c:v>12.645</c:v>
                </c:pt>
                <c:pt idx="371">
                  <c:v>12.65</c:v>
                </c:pt>
                <c:pt idx="372">
                  <c:v>12.655</c:v>
                </c:pt>
                <c:pt idx="373">
                  <c:v>12.66</c:v>
                </c:pt>
                <c:pt idx="374">
                  <c:v>12.665</c:v>
                </c:pt>
                <c:pt idx="375">
                  <c:v>12.67</c:v>
                </c:pt>
                <c:pt idx="376">
                  <c:v>12.675</c:v>
                </c:pt>
                <c:pt idx="377">
                  <c:v>12.68</c:v>
                </c:pt>
                <c:pt idx="378">
                  <c:v>12.685</c:v>
                </c:pt>
                <c:pt idx="379">
                  <c:v>12.69</c:v>
                </c:pt>
                <c:pt idx="380">
                  <c:v>12.7</c:v>
                </c:pt>
                <c:pt idx="381">
                  <c:v>12.7</c:v>
                </c:pt>
                <c:pt idx="382">
                  <c:v>12.71</c:v>
                </c:pt>
                <c:pt idx="383">
                  <c:v>12.715</c:v>
                </c:pt>
                <c:pt idx="384">
                  <c:v>12.725</c:v>
                </c:pt>
                <c:pt idx="385">
                  <c:v>12.73</c:v>
                </c:pt>
                <c:pt idx="386">
                  <c:v>12.735</c:v>
                </c:pt>
                <c:pt idx="387">
                  <c:v>12.74</c:v>
                </c:pt>
                <c:pt idx="388">
                  <c:v>12.745</c:v>
                </c:pt>
                <c:pt idx="389">
                  <c:v>12.755</c:v>
                </c:pt>
                <c:pt idx="390">
                  <c:v>12.76</c:v>
                </c:pt>
                <c:pt idx="391">
                  <c:v>12.77</c:v>
                </c:pt>
                <c:pt idx="392">
                  <c:v>12.775</c:v>
                </c:pt>
                <c:pt idx="393">
                  <c:v>12.78</c:v>
                </c:pt>
                <c:pt idx="394">
                  <c:v>12.79</c:v>
                </c:pt>
                <c:pt idx="395">
                  <c:v>12.795</c:v>
                </c:pt>
                <c:pt idx="396">
                  <c:v>12.805</c:v>
                </c:pt>
                <c:pt idx="397">
                  <c:v>12.81</c:v>
                </c:pt>
                <c:pt idx="398">
                  <c:v>12.815</c:v>
                </c:pt>
                <c:pt idx="399">
                  <c:v>12.825</c:v>
                </c:pt>
                <c:pt idx="400">
                  <c:v>12.83</c:v>
                </c:pt>
                <c:pt idx="401">
                  <c:v>12.84</c:v>
                </c:pt>
                <c:pt idx="402">
                  <c:v>12.845</c:v>
                </c:pt>
                <c:pt idx="403">
                  <c:v>12.85</c:v>
                </c:pt>
                <c:pt idx="404">
                  <c:v>12.855</c:v>
                </c:pt>
                <c:pt idx="405">
                  <c:v>12.86</c:v>
                </c:pt>
                <c:pt idx="406">
                  <c:v>12.87</c:v>
                </c:pt>
                <c:pt idx="407">
                  <c:v>12.875</c:v>
                </c:pt>
                <c:pt idx="408">
                  <c:v>12.885</c:v>
                </c:pt>
                <c:pt idx="409">
                  <c:v>12.89</c:v>
                </c:pt>
                <c:pt idx="410">
                  <c:v>12.895</c:v>
                </c:pt>
                <c:pt idx="411">
                  <c:v>12.905</c:v>
                </c:pt>
                <c:pt idx="412">
                  <c:v>12.905</c:v>
                </c:pt>
                <c:pt idx="413">
                  <c:v>12.915</c:v>
                </c:pt>
                <c:pt idx="414">
                  <c:v>12.92</c:v>
                </c:pt>
                <c:pt idx="415">
                  <c:v>12.91</c:v>
                </c:pt>
                <c:pt idx="416">
                  <c:v>12.745</c:v>
                </c:pt>
                <c:pt idx="417">
                  <c:v>12.58</c:v>
                </c:pt>
                <c:pt idx="418">
                  <c:v>12.445</c:v>
                </c:pt>
                <c:pt idx="419">
                  <c:v>12.385</c:v>
                </c:pt>
                <c:pt idx="420">
                  <c:v>12.445</c:v>
                </c:pt>
                <c:pt idx="421">
                  <c:v>12.48</c:v>
                </c:pt>
                <c:pt idx="422">
                  <c:v>12.555</c:v>
                </c:pt>
                <c:pt idx="423">
                  <c:v>12.615</c:v>
                </c:pt>
                <c:pt idx="424">
                  <c:v>12.67</c:v>
                </c:pt>
                <c:pt idx="425">
                  <c:v>12.71</c:v>
                </c:pt>
                <c:pt idx="426">
                  <c:v>12.72</c:v>
                </c:pt>
                <c:pt idx="427">
                  <c:v>12.745</c:v>
                </c:pt>
                <c:pt idx="428">
                  <c:v>12.77</c:v>
                </c:pt>
                <c:pt idx="429">
                  <c:v>12.785</c:v>
                </c:pt>
                <c:pt idx="430">
                  <c:v>12.805</c:v>
                </c:pt>
                <c:pt idx="431">
                  <c:v>12.815</c:v>
                </c:pt>
                <c:pt idx="432">
                  <c:v>12.83</c:v>
                </c:pt>
                <c:pt idx="433">
                  <c:v>12.85</c:v>
                </c:pt>
                <c:pt idx="434">
                  <c:v>12.865</c:v>
                </c:pt>
                <c:pt idx="435">
                  <c:v>12.885</c:v>
                </c:pt>
                <c:pt idx="436">
                  <c:v>12.89</c:v>
                </c:pt>
                <c:pt idx="437">
                  <c:v>12.905</c:v>
                </c:pt>
                <c:pt idx="438">
                  <c:v>12.92</c:v>
                </c:pt>
                <c:pt idx="439">
                  <c:v>12.935</c:v>
                </c:pt>
                <c:pt idx="440">
                  <c:v>12.95</c:v>
                </c:pt>
                <c:pt idx="441">
                  <c:v>12.955</c:v>
                </c:pt>
                <c:pt idx="442">
                  <c:v>12.97</c:v>
                </c:pt>
                <c:pt idx="443">
                  <c:v>12.985</c:v>
                </c:pt>
                <c:pt idx="444">
                  <c:v>12.995</c:v>
                </c:pt>
                <c:pt idx="445">
                  <c:v>13.01</c:v>
                </c:pt>
                <c:pt idx="446">
                  <c:v>13.015</c:v>
                </c:pt>
                <c:pt idx="447">
                  <c:v>13.03</c:v>
                </c:pt>
                <c:pt idx="448">
                  <c:v>13.04</c:v>
                </c:pt>
                <c:pt idx="449">
                  <c:v>13.05</c:v>
                </c:pt>
                <c:pt idx="450">
                  <c:v>13.065</c:v>
                </c:pt>
                <c:pt idx="451">
                  <c:v>13.07</c:v>
                </c:pt>
                <c:pt idx="452">
                  <c:v>13.08</c:v>
                </c:pt>
                <c:pt idx="453">
                  <c:v>13.09</c:v>
                </c:pt>
                <c:pt idx="454">
                  <c:v>13.105</c:v>
                </c:pt>
                <c:pt idx="455">
                  <c:v>13.115</c:v>
                </c:pt>
                <c:pt idx="456">
                  <c:v>13.12</c:v>
                </c:pt>
                <c:pt idx="457">
                  <c:v>13.13</c:v>
                </c:pt>
                <c:pt idx="458">
                  <c:v>13.14</c:v>
                </c:pt>
                <c:pt idx="459">
                  <c:v>13.15</c:v>
                </c:pt>
                <c:pt idx="460">
                  <c:v>13.16</c:v>
                </c:pt>
                <c:pt idx="461">
                  <c:v>13.165</c:v>
                </c:pt>
                <c:pt idx="462">
                  <c:v>13.17</c:v>
                </c:pt>
                <c:pt idx="463">
                  <c:v>13.18</c:v>
                </c:pt>
                <c:pt idx="464">
                  <c:v>13.185</c:v>
                </c:pt>
                <c:pt idx="465">
                  <c:v>13.195</c:v>
                </c:pt>
                <c:pt idx="466">
                  <c:v>13.195</c:v>
                </c:pt>
                <c:pt idx="467">
                  <c:v>13.2</c:v>
                </c:pt>
                <c:pt idx="468">
                  <c:v>13.205</c:v>
                </c:pt>
                <c:pt idx="469">
                  <c:v>13.21</c:v>
                </c:pt>
                <c:pt idx="470">
                  <c:v>13.21</c:v>
                </c:pt>
                <c:pt idx="471">
                  <c:v>13.21</c:v>
                </c:pt>
                <c:pt idx="472">
                  <c:v>13.215</c:v>
                </c:pt>
                <c:pt idx="473">
                  <c:v>13.215</c:v>
                </c:pt>
                <c:pt idx="474">
                  <c:v>13.215</c:v>
                </c:pt>
                <c:pt idx="475">
                  <c:v>13.215</c:v>
                </c:pt>
                <c:pt idx="476">
                  <c:v>13.215</c:v>
                </c:pt>
                <c:pt idx="477">
                  <c:v>13.22</c:v>
                </c:pt>
                <c:pt idx="478">
                  <c:v>13.22</c:v>
                </c:pt>
                <c:pt idx="479">
                  <c:v>13.22</c:v>
                </c:pt>
                <c:pt idx="480">
                  <c:v>13.225</c:v>
                </c:pt>
                <c:pt idx="481">
                  <c:v>13.225</c:v>
                </c:pt>
                <c:pt idx="482">
                  <c:v>13.225</c:v>
                </c:pt>
                <c:pt idx="483">
                  <c:v>13.23</c:v>
                </c:pt>
                <c:pt idx="484">
                  <c:v>13.23</c:v>
                </c:pt>
                <c:pt idx="485">
                  <c:v>13.235</c:v>
                </c:pt>
                <c:pt idx="486">
                  <c:v>13.235</c:v>
                </c:pt>
                <c:pt idx="487">
                  <c:v>13.24</c:v>
                </c:pt>
                <c:pt idx="488">
                  <c:v>13.245</c:v>
                </c:pt>
                <c:pt idx="489">
                  <c:v>13.245</c:v>
                </c:pt>
                <c:pt idx="490">
                  <c:v>13.25</c:v>
                </c:pt>
                <c:pt idx="491">
                  <c:v>13.255</c:v>
                </c:pt>
                <c:pt idx="492">
                  <c:v>13.26</c:v>
                </c:pt>
                <c:pt idx="493">
                  <c:v>13.265</c:v>
                </c:pt>
                <c:pt idx="494">
                  <c:v>13.27</c:v>
                </c:pt>
                <c:pt idx="495">
                  <c:v>13.275</c:v>
                </c:pt>
                <c:pt idx="496">
                  <c:v>13.275</c:v>
                </c:pt>
                <c:pt idx="497">
                  <c:v>13.28</c:v>
                </c:pt>
                <c:pt idx="498">
                  <c:v>13.285</c:v>
                </c:pt>
                <c:pt idx="499">
                  <c:v>13.29</c:v>
                </c:pt>
                <c:pt idx="500">
                  <c:v>13.295</c:v>
                </c:pt>
                <c:pt idx="501">
                  <c:v>13.3</c:v>
                </c:pt>
                <c:pt idx="502">
                  <c:v>13.305</c:v>
                </c:pt>
                <c:pt idx="503">
                  <c:v>13.31</c:v>
                </c:pt>
                <c:pt idx="504">
                  <c:v>13.315</c:v>
                </c:pt>
                <c:pt idx="505">
                  <c:v>13.32</c:v>
                </c:pt>
                <c:pt idx="506">
                  <c:v>13.325</c:v>
                </c:pt>
                <c:pt idx="507">
                  <c:v>13.33</c:v>
                </c:pt>
                <c:pt idx="508">
                  <c:v>13.335</c:v>
                </c:pt>
                <c:pt idx="509">
                  <c:v>13.34</c:v>
                </c:pt>
                <c:pt idx="510">
                  <c:v>13.35</c:v>
                </c:pt>
                <c:pt idx="511">
                  <c:v>13.35</c:v>
                </c:pt>
                <c:pt idx="512">
                  <c:v>13.355</c:v>
                </c:pt>
                <c:pt idx="513">
                  <c:v>13.36</c:v>
                </c:pt>
                <c:pt idx="514">
                  <c:v>13.38</c:v>
                </c:pt>
                <c:pt idx="515">
                  <c:v>13.395</c:v>
                </c:pt>
                <c:pt idx="516">
                  <c:v>13.405</c:v>
                </c:pt>
                <c:pt idx="517">
                  <c:v>13.415</c:v>
                </c:pt>
                <c:pt idx="518">
                  <c:v>13.425</c:v>
                </c:pt>
                <c:pt idx="519">
                  <c:v>13.43</c:v>
                </c:pt>
                <c:pt idx="520">
                  <c:v>13.43</c:v>
                </c:pt>
                <c:pt idx="521">
                  <c:v>13.4</c:v>
                </c:pt>
                <c:pt idx="522">
                  <c:v>13.35</c:v>
                </c:pt>
                <c:pt idx="523">
                  <c:v>13.3</c:v>
                </c:pt>
                <c:pt idx="524">
                  <c:v>13.28</c:v>
                </c:pt>
                <c:pt idx="525">
                  <c:v>13.255</c:v>
                </c:pt>
                <c:pt idx="526">
                  <c:v>13.23</c:v>
                </c:pt>
                <c:pt idx="527">
                  <c:v>13.215</c:v>
                </c:pt>
                <c:pt idx="528">
                  <c:v>13.2</c:v>
                </c:pt>
                <c:pt idx="529">
                  <c:v>13.21</c:v>
                </c:pt>
                <c:pt idx="530">
                  <c:v>13.195</c:v>
                </c:pt>
                <c:pt idx="531">
                  <c:v>13.19</c:v>
                </c:pt>
                <c:pt idx="532">
                  <c:v>13.21</c:v>
                </c:pt>
                <c:pt idx="533">
                  <c:v>13.245</c:v>
                </c:pt>
                <c:pt idx="534">
                  <c:v>13.255</c:v>
                </c:pt>
                <c:pt idx="535">
                  <c:v>13.285</c:v>
                </c:pt>
                <c:pt idx="536">
                  <c:v>13.31</c:v>
                </c:pt>
                <c:pt idx="537">
                  <c:v>13.325</c:v>
                </c:pt>
                <c:pt idx="538">
                  <c:v>13.34</c:v>
                </c:pt>
                <c:pt idx="539">
                  <c:v>13.345</c:v>
                </c:pt>
                <c:pt idx="540">
                  <c:v>13.355</c:v>
                </c:pt>
                <c:pt idx="541">
                  <c:v>13.365</c:v>
                </c:pt>
                <c:pt idx="542">
                  <c:v>13.37</c:v>
                </c:pt>
                <c:pt idx="543">
                  <c:v>13.375</c:v>
                </c:pt>
                <c:pt idx="544">
                  <c:v>13.38</c:v>
                </c:pt>
                <c:pt idx="545">
                  <c:v>13.385</c:v>
                </c:pt>
                <c:pt idx="546">
                  <c:v>13.395</c:v>
                </c:pt>
                <c:pt idx="547">
                  <c:v>13.4</c:v>
                </c:pt>
                <c:pt idx="548">
                  <c:v>13.405</c:v>
                </c:pt>
                <c:pt idx="549">
                  <c:v>13.405</c:v>
                </c:pt>
                <c:pt idx="550">
                  <c:v>13.415</c:v>
                </c:pt>
                <c:pt idx="551">
                  <c:v>13.42</c:v>
                </c:pt>
                <c:pt idx="552">
                  <c:v>13.425</c:v>
                </c:pt>
                <c:pt idx="553">
                  <c:v>13.435</c:v>
                </c:pt>
                <c:pt idx="554">
                  <c:v>13.435</c:v>
                </c:pt>
                <c:pt idx="555">
                  <c:v>13.445</c:v>
                </c:pt>
                <c:pt idx="556">
                  <c:v>13.455</c:v>
                </c:pt>
                <c:pt idx="557">
                  <c:v>13.465</c:v>
                </c:pt>
                <c:pt idx="558">
                  <c:v>13.47</c:v>
                </c:pt>
                <c:pt idx="559">
                  <c:v>13.47</c:v>
                </c:pt>
                <c:pt idx="560">
                  <c:v>13.475</c:v>
                </c:pt>
                <c:pt idx="561">
                  <c:v>13.48</c:v>
                </c:pt>
                <c:pt idx="562">
                  <c:v>13.485</c:v>
                </c:pt>
                <c:pt idx="563">
                  <c:v>13.49</c:v>
                </c:pt>
                <c:pt idx="564">
                  <c:v>13.49</c:v>
                </c:pt>
                <c:pt idx="565">
                  <c:v>13.495</c:v>
                </c:pt>
                <c:pt idx="566">
                  <c:v>13.5</c:v>
                </c:pt>
                <c:pt idx="567">
                  <c:v>13.505</c:v>
                </c:pt>
                <c:pt idx="568">
                  <c:v>13.505</c:v>
                </c:pt>
                <c:pt idx="569">
                  <c:v>13.505</c:v>
                </c:pt>
                <c:pt idx="570">
                  <c:v>13.51</c:v>
                </c:pt>
                <c:pt idx="571">
                  <c:v>13.51</c:v>
                </c:pt>
                <c:pt idx="572">
                  <c:v>13.515</c:v>
                </c:pt>
                <c:pt idx="573">
                  <c:v>13.515</c:v>
                </c:pt>
                <c:pt idx="574">
                  <c:v>13.515</c:v>
                </c:pt>
                <c:pt idx="575">
                  <c:v>13.515</c:v>
                </c:pt>
                <c:pt idx="576">
                  <c:v>13.51</c:v>
                </c:pt>
                <c:pt idx="577">
                  <c:v>13.51</c:v>
                </c:pt>
                <c:pt idx="578">
                  <c:v>13.51</c:v>
                </c:pt>
                <c:pt idx="579">
                  <c:v>13.51</c:v>
                </c:pt>
                <c:pt idx="580">
                  <c:v>13.51</c:v>
                </c:pt>
                <c:pt idx="581">
                  <c:v>13.515</c:v>
                </c:pt>
                <c:pt idx="582">
                  <c:v>13.515</c:v>
                </c:pt>
                <c:pt idx="583">
                  <c:v>13.515</c:v>
                </c:pt>
                <c:pt idx="584">
                  <c:v>13.515</c:v>
                </c:pt>
                <c:pt idx="585">
                  <c:v>13.52</c:v>
                </c:pt>
                <c:pt idx="586">
                  <c:v>13.52</c:v>
                </c:pt>
                <c:pt idx="587">
                  <c:v>13.52</c:v>
                </c:pt>
                <c:pt idx="588">
                  <c:v>13.52</c:v>
                </c:pt>
                <c:pt idx="589">
                  <c:v>13.52</c:v>
                </c:pt>
                <c:pt idx="590">
                  <c:v>13.52</c:v>
                </c:pt>
                <c:pt idx="591">
                  <c:v>13.52</c:v>
                </c:pt>
                <c:pt idx="592">
                  <c:v>13.52</c:v>
                </c:pt>
                <c:pt idx="593">
                  <c:v>13.52</c:v>
                </c:pt>
                <c:pt idx="594">
                  <c:v>13.525</c:v>
                </c:pt>
                <c:pt idx="595">
                  <c:v>13.525</c:v>
                </c:pt>
                <c:pt idx="596">
                  <c:v>13.525</c:v>
                </c:pt>
                <c:pt idx="597">
                  <c:v>13.525</c:v>
                </c:pt>
                <c:pt idx="598">
                  <c:v>13.53</c:v>
                </c:pt>
                <c:pt idx="599">
                  <c:v>13.53</c:v>
                </c:pt>
                <c:pt idx="600">
                  <c:v>13.535</c:v>
                </c:pt>
                <c:pt idx="601">
                  <c:v>13.535</c:v>
                </c:pt>
                <c:pt idx="602">
                  <c:v>13.54</c:v>
                </c:pt>
                <c:pt idx="603">
                  <c:v>13.54</c:v>
                </c:pt>
                <c:pt idx="604">
                  <c:v>13.545</c:v>
                </c:pt>
                <c:pt idx="605">
                  <c:v>13.545</c:v>
                </c:pt>
                <c:pt idx="606">
                  <c:v>13.55</c:v>
                </c:pt>
                <c:pt idx="607">
                  <c:v>13.555</c:v>
                </c:pt>
                <c:pt idx="608">
                  <c:v>13.555</c:v>
                </c:pt>
                <c:pt idx="609">
                  <c:v>13.56</c:v>
                </c:pt>
                <c:pt idx="610">
                  <c:v>13.565</c:v>
                </c:pt>
                <c:pt idx="611">
                  <c:v>13.565</c:v>
                </c:pt>
                <c:pt idx="612">
                  <c:v>13.57</c:v>
                </c:pt>
                <c:pt idx="613">
                  <c:v>13.575</c:v>
                </c:pt>
                <c:pt idx="614">
                  <c:v>13.58</c:v>
                </c:pt>
                <c:pt idx="615">
                  <c:v>13.585</c:v>
                </c:pt>
                <c:pt idx="616">
                  <c:v>13.59</c:v>
                </c:pt>
                <c:pt idx="617">
                  <c:v>13.595</c:v>
                </c:pt>
                <c:pt idx="618">
                  <c:v>13.6</c:v>
                </c:pt>
                <c:pt idx="619">
                  <c:v>13.605</c:v>
                </c:pt>
                <c:pt idx="620">
                  <c:v>13.625</c:v>
                </c:pt>
                <c:pt idx="621">
                  <c:v>13.645</c:v>
                </c:pt>
                <c:pt idx="622">
                  <c:v>13.66</c:v>
                </c:pt>
                <c:pt idx="623">
                  <c:v>13.675</c:v>
                </c:pt>
                <c:pt idx="624">
                  <c:v>13.69</c:v>
                </c:pt>
                <c:pt idx="625">
                  <c:v>13.7</c:v>
                </c:pt>
                <c:pt idx="626">
                  <c:v>13.71</c:v>
                </c:pt>
                <c:pt idx="627">
                  <c:v>13.72</c:v>
                </c:pt>
                <c:pt idx="628">
                  <c:v>13.725</c:v>
                </c:pt>
                <c:pt idx="629">
                  <c:v>13.73</c:v>
                </c:pt>
                <c:pt idx="630">
                  <c:v>13.735</c:v>
                </c:pt>
                <c:pt idx="631">
                  <c:v>13.745</c:v>
                </c:pt>
                <c:pt idx="632">
                  <c:v>13.75</c:v>
                </c:pt>
                <c:pt idx="633">
                  <c:v>13.755</c:v>
                </c:pt>
                <c:pt idx="634">
                  <c:v>13.755</c:v>
                </c:pt>
                <c:pt idx="635">
                  <c:v>13.76</c:v>
                </c:pt>
                <c:pt idx="636">
                  <c:v>13.765</c:v>
                </c:pt>
                <c:pt idx="637">
                  <c:v>13.77</c:v>
                </c:pt>
                <c:pt idx="638">
                  <c:v>13.77</c:v>
                </c:pt>
                <c:pt idx="639">
                  <c:v>13.775</c:v>
                </c:pt>
                <c:pt idx="640">
                  <c:v>13.775</c:v>
                </c:pt>
                <c:pt idx="641">
                  <c:v>13.775</c:v>
                </c:pt>
                <c:pt idx="642">
                  <c:v>13.78</c:v>
                </c:pt>
                <c:pt idx="643">
                  <c:v>13.78</c:v>
                </c:pt>
                <c:pt idx="644">
                  <c:v>13.78</c:v>
                </c:pt>
                <c:pt idx="645">
                  <c:v>13.78</c:v>
                </c:pt>
                <c:pt idx="646">
                  <c:v>13.775</c:v>
                </c:pt>
                <c:pt idx="647">
                  <c:v>13.775</c:v>
                </c:pt>
                <c:pt idx="648">
                  <c:v>13.775</c:v>
                </c:pt>
                <c:pt idx="649">
                  <c:v>13.775</c:v>
                </c:pt>
                <c:pt idx="650">
                  <c:v>13.77</c:v>
                </c:pt>
                <c:pt idx="651">
                  <c:v>13.77</c:v>
                </c:pt>
                <c:pt idx="652">
                  <c:v>13.77</c:v>
                </c:pt>
                <c:pt idx="653">
                  <c:v>13.77</c:v>
                </c:pt>
                <c:pt idx="654">
                  <c:v>13.77</c:v>
                </c:pt>
                <c:pt idx="655">
                  <c:v>13.77</c:v>
                </c:pt>
                <c:pt idx="656">
                  <c:v>13.765</c:v>
                </c:pt>
                <c:pt idx="657">
                  <c:v>13.765</c:v>
                </c:pt>
                <c:pt idx="658">
                  <c:v>13.765</c:v>
                </c:pt>
                <c:pt idx="659">
                  <c:v>13.765</c:v>
                </c:pt>
                <c:pt idx="660">
                  <c:v>13.765</c:v>
                </c:pt>
                <c:pt idx="661">
                  <c:v>13.765</c:v>
                </c:pt>
                <c:pt idx="662">
                  <c:v>13.76</c:v>
                </c:pt>
                <c:pt idx="663">
                  <c:v>13.76</c:v>
                </c:pt>
                <c:pt idx="664">
                  <c:v>13.76</c:v>
                </c:pt>
                <c:pt idx="665">
                  <c:v>13.76</c:v>
                </c:pt>
                <c:pt idx="666">
                  <c:v>13.76</c:v>
                </c:pt>
                <c:pt idx="667">
                  <c:v>13.76</c:v>
                </c:pt>
                <c:pt idx="668">
                  <c:v>13.76</c:v>
                </c:pt>
                <c:pt idx="669">
                  <c:v>13.76</c:v>
                </c:pt>
                <c:pt idx="670">
                  <c:v>13.76</c:v>
                </c:pt>
                <c:pt idx="671">
                  <c:v>13.76</c:v>
                </c:pt>
                <c:pt idx="672">
                  <c:v>13.765</c:v>
                </c:pt>
                <c:pt idx="673">
                  <c:v>13.765</c:v>
                </c:pt>
                <c:pt idx="674">
                  <c:v>13.77</c:v>
                </c:pt>
                <c:pt idx="675">
                  <c:v>13.77</c:v>
                </c:pt>
                <c:pt idx="676">
                  <c:v>13.77</c:v>
                </c:pt>
                <c:pt idx="677">
                  <c:v>13.775</c:v>
                </c:pt>
                <c:pt idx="678">
                  <c:v>13.775</c:v>
                </c:pt>
                <c:pt idx="679">
                  <c:v>13.775</c:v>
                </c:pt>
                <c:pt idx="680">
                  <c:v>13.78</c:v>
                </c:pt>
                <c:pt idx="681">
                  <c:v>13.78</c:v>
                </c:pt>
                <c:pt idx="682">
                  <c:v>13.785</c:v>
                </c:pt>
                <c:pt idx="683">
                  <c:v>13.785</c:v>
                </c:pt>
                <c:pt idx="684">
                  <c:v>13.79</c:v>
                </c:pt>
                <c:pt idx="685">
                  <c:v>13.79</c:v>
                </c:pt>
                <c:pt idx="686">
                  <c:v>13.795</c:v>
                </c:pt>
                <c:pt idx="687">
                  <c:v>13.795</c:v>
                </c:pt>
                <c:pt idx="688">
                  <c:v>13.8</c:v>
                </c:pt>
                <c:pt idx="689">
                  <c:v>13.8</c:v>
                </c:pt>
                <c:pt idx="690">
                  <c:v>13.805</c:v>
                </c:pt>
                <c:pt idx="691">
                  <c:v>13.805</c:v>
                </c:pt>
                <c:pt idx="692">
                  <c:v>13.81</c:v>
                </c:pt>
                <c:pt idx="693">
                  <c:v>13.81</c:v>
                </c:pt>
                <c:pt idx="694">
                  <c:v>13.81</c:v>
                </c:pt>
                <c:pt idx="695">
                  <c:v>13.815</c:v>
                </c:pt>
                <c:pt idx="696">
                  <c:v>13.815</c:v>
                </c:pt>
                <c:pt idx="697">
                  <c:v>13.82</c:v>
                </c:pt>
                <c:pt idx="698">
                  <c:v>13.82</c:v>
                </c:pt>
                <c:pt idx="699">
                  <c:v>13.825</c:v>
                </c:pt>
                <c:pt idx="700">
                  <c:v>13.825</c:v>
                </c:pt>
                <c:pt idx="701">
                  <c:v>13.83</c:v>
                </c:pt>
                <c:pt idx="702">
                  <c:v>13.835</c:v>
                </c:pt>
                <c:pt idx="703">
                  <c:v>13.84</c:v>
                </c:pt>
                <c:pt idx="704">
                  <c:v>13.84</c:v>
                </c:pt>
                <c:pt idx="705">
                  <c:v>13.845</c:v>
                </c:pt>
                <c:pt idx="706">
                  <c:v>13.85</c:v>
                </c:pt>
                <c:pt idx="707">
                  <c:v>13.85</c:v>
                </c:pt>
                <c:pt idx="708">
                  <c:v>13.855</c:v>
                </c:pt>
                <c:pt idx="709">
                  <c:v>13.86</c:v>
                </c:pt>
                <c:pt idx="710">
                  <c:v>13.86</c:v>
                </c:pt>
                <c:pt idx="711">
                  <c:v>13.865</c:v>
                </c:pt>
                <c:pt idx="712">
                  <c:v>13.87</c:v>
                </c:pt>
                <c:pt idx="713">
                  <c:v>13.87</c:v>
                </c:pt>
                <c:pt idx="714">
                  <c:v>13.875</c:v>
                </c:pt>
                <c:pt idx="715">
                  <c:v>13.875</c:v>
                </c:pt>
                <c:pt idx="716">
                  <c:v>13.88</c:v>
                </c:pt>
                <c:pt idx="717">
                  <c:v>13.885</c:v>
                </c:pt>
                <c:pt idx="718">
                  <c:v>13.885</c:v>
                </c:pt>
                <c:pt idx="719">
                  <c:v>13.89</c:v>
                </c:pt>
                <c:pt idx="720">
                  <c:v>13.89</c:v>
                </c:pt>
                <c:pt idx="721">
                  <c:v>13.895</c:v>
                </c:pt>
                <c:pt idx="722">
                  <c:v>13.895</c:v>
                </c:pt>
                <c:pt idx="723">
                  <c:v>13.9</c:v>
                </c:pt>
                <c:pt idx="724">
                  <c:v>13.9</c:v>
                </c:pt>
                <c:pt idx="725">
                  <c:v>13.9</c:v>
                </c:pt>
                <c:pt idx="726">
                  <c:v>13.905</c:v>
                </c:pt>
                <c:pt idx="727">
                  <c:v>13.905</c:v>
                </c:pt>
                <c:pt idx="728">
                  <c:v>13.91</c:v>
                </c:pt>
                <c:pt idx="729">
                  <c:v>13.91</c:v>
                </c:pt>
                <c:pt idx="730">
                  <c:v>13.91</c:v>
                </c:pt>
                <c:pt idx="731">
                  <c:v>13.91</c:v>
                </c:pt>
                <c:pt idx="732">
                  <c:v>13.915</c:v>
                </c:pt>
                <c:pt idx="733">
                  <c:v>13.915</c:v>
                </c:pt>
                <c:pt idx="734">
                  <c:v>13.915</c:v>
                </c:pt>
                <c:pt idx="735">
                  <c:v>13.915</c:v>
                </c:pt>
                <c:pt idx="736">
                  <c:v>13.92</c:v>
                </c:pt>
                <c:pt idx="737">
                  <c:v>13.92</c:v>
                </c:pt>
                <c:pt idx="738">
                  <c:v>13.92</c:v>
                </c:pt>
                <c:pt idx="739">
                  <c:v>13.925</c:v>
                </c:pt>
                <c:pt idx="740">
                  <c:v>13.925</c:v>
                </c:pt>
                <c:pt idx="741">
                  <c:v>13.925</c:v>
                </c:pt>
                <c:pt idx="742">
                  <c:v>13.925</c:v>
                </c:pt>
                <c:pt idx="743">
                  <c:v>13.93</c:v>
                </c:pt>
                <c:pt idx="744">
                  <c:v>13.93</c:v>
                </c:pt>
                <c:pt idx="745">
                  <c:v>13.93</c:v>
                </c:pt>
                <c:pt idx="746">
                  <c:v>13.93</c:v>
                </c:pt>
                <c:pt idx="747">
                  <c:v>13.935</c:v>
                </c:pt>
                <c:pt idx="748">
                  <c:v>13.935</c:v>
                </c:pt>
                <c:pt idx="749">
                  <c:v>13.935</c:v>
                </c:pt>
                <c:pt idx="750">
                  <c:v>13.935</c:v>
                </c:pt>
                <c:pt idx="751">
                  <c:v>13.935</c:v>
                </c:pt>
                <c:pt idx="752">
                  <c:v>13.94</c:v>
                </c:pt>
                <c:pt idx="753">
                  <c:v>13.94</c:v>
                </c:pt>
                <c:pt idx="754">
                  <c:v>13.94</c:v>
                </c:pt>
                <c:pt idx="755">
                  <c:v>13.94</c:v>
                </c:pt>
                <c:pt idx="756">
                  <c:v>13.945</c:v>
                </c:pt>
                <c:pt idx="757">
                  <c:v>13.945</c:v>
                </c:pt>
                <c:pt idx="758">
                  <c:v>13.945</c:v>
                </c:pt>
                <c:pt idx="759">
                  <c:v>13.945</c:v>
                </c:pt>
                <c:pt idx="760">
                  <c:v>13.945</c:v>
                </c:pt>
                <c:pt idx="761">
                  <c:v>13.945</c:v>
                </c:pt>
                <c:pt idx="762">
                  <c:v>13.95</c:v>
                </c:pt>
                <c:pt idx="763">
                  <c:v>13.95</c:v>
                </c:pt>
                <c:pt idx="764">
                  <c:v>13.95</c:v>
                </c:pt>
                <c:pt idx="765">
                  <c:v>13.95</c:v>
                </c:pt>
                <c:pt idx="766">
                  <c:v>13.95</c:v>
                </c:pt>
                <c:pt idx="767">
                  <c:v>13.95</c:v>
                </c:pt>
                <c:pt idx="768">
                  <c:v>13.945</c:v>
                </c:pt>
                <c:pt idx="769">
                  <c:v>13.945</c:v>
                </c:pt>
                <c:pt idx="770">
                  <c:v>13.94</c:v>
                </c:pt>
                <c:pt idx="771">
                  <c:v>13.935</c:v>
                </c:pt>
                <c:pt idx="772">
                  <c:v>13.93</c:v>
                </c:pt>
                <c:pt idx="773">
                  <c:v>13.925</c:v>
                </c:pt>
                <c:pt idx="774">
                  <c:v>13.92</c:v>
                </c:pt>
                <c:pt idx="775">
                  <c:v>13.91</c:v>
                </c:pt>
                <c:pt idx="776">
                  <c:v>13.905</c:v>
                </c:pt>
                <c:pt idx="777">
                  <c:v>13.895</c:v>
                </c:pt>
                <c:pt idx="778">
                  <c:v>13.89</c:v>
                </c:pt>
                <c:pt idx="779">
                  <c:v>13.885</c:v>
                </c:pt>
                <c:pt idx="780">
                  <c:v>13.875</c:v>
                </c:pt>
                <c:pt idx="781">
                  <c:v>13.865</c:v>
                </c:pt>
                <c:pt idx="782">
                  <c:v>13.86</c:v>
                </c:pt>
                <c:pt idx="783">
                  <c:v>13.85</c:v>
                </c:pt>
                <c:pt idx="784">
                  <c:v>13.845</c:v>
                </c:pt>
                <c:pt idx="785">
                  <c:v>13.84</c:v>
                </c:pt>
                <c:pt idx="786">
                  <c:v>13.83</c:v>
                </c:pt>
                <c:pt idx="787">
                  <c:v>13.825</c:v>
                </c:pt>
                <c:pt idx="788">
                  <c:v>13.815</c:v>
                </c:pt>
                <c:pt idx="789">
                  <c:v>13.81</c:v>
                </c:pt>
                <c:pt idx="790">
                  <c:v>13.805</c:v>
                </c:pt>
                <c:pt idx="791">
                  <c:v>13.795</c:v>
                </c:pt>
                <c:pt idx="792">
                  <c:v>13.79</c:v>
                </c:pt>
                <c:pt idx="793">
                  <c:v>13.78</c:v>
                </c:pt>
                <c:pt idx="794">
                  <c:v>13.775</c:v>
                </c:pt>
                <c:pt idx="795">
                  <c:v>13.77</c:v>
                </c:pt>
                <c:pt idx="796">
                  <c:v>13.765</c:v>
                </c:pt>
                <c:pt idx="797">
                  <c:v>13.755</c:v>
                </c:pt>
                <c:pt idx="798">
                  <c:v>13.75</c:v>
                </c:pt>
                <c:pt idx="799">
                  <c:v>13.73</c:v>
                </c:pt>
                <c:pt idx="800">
                  <c:v>13.715</c:v>
                </c:pt>
                <c:pt idx="801">
                  <c:v>13.705</c:v>
                </c:pt>
                <c:pt idx="802">
                  <c:v>13.695</c:v>
                </c:pt>
                <c:pt idx="803">
                  <c:v>13.675</c:v>
                </c:pt>
                <c:pt idx="804">
                  <c:v>13.665</c:v>
                </c:pt>
                <c:pt idx="805">
                  <c:v>13.66</c:v>
                </c:pt>
                <c:pt idx="806">
                  <c:v>13.66</c:v>
                </c:pt>
                <c:pt idx="807">
                  <c:v>13.655</c:v>
                </c:pt>
                <c:pt idx="808">
                  <c:v>13.66</c:v>
                </c:pt>
                <c:pt idx="809">
                  <c:v>13.66</c:v>
                </c:pt>
                <c:pt idx="810">
                  <c:v>13.665</c:v>
                </c:pt>
                <c:pt idx="811">
                  <c:v>13.665</c:v>
                </c:pt>
                <c:pt idx="812">
                  <c:v>13.67</c:v>
                </c:pt>
                <c:pt idx="813">
                  <c:v>13.675</c:v>
                </c:pt>
                <c:pt idx="814">
                  <c:v>13.685</c:v>
                </c:pt>
                <c:pt idx="815">
                  <c:v>13.69</c:v>
                </c:pt>
                <c:pt idx="816">
                  <c:v>13.695</c:v>
                </c:pt>
                <c:pt idx="817">
                  <c:v>13.705</c:v>
                </c:pt>
                <c:pt idx="818">
                  <c:v>13.715</c:v>
                </c:pt>
                <c:pt idx="819">
                  <c:v>13.72</c:v>
                </c:pt>
                <c:pt idx="820">
                  <c:v>13.725</c:v>
                </c:pt>
                <c:pt idx="821">
                  <c:v>13.735</c:v>
                </c:pt>
                <c:pt idx="822">
                  <c:v>13.745</c:v>
                </c:pt>
                <c:pt idx="823">
                  <c:v>13.755</c:v>
                </c:pt>
                <c:pt idx="824">
                  <c:v>13.77</c:v>
                </c:pt>
                <c:pt idx="825">
                  <c:v>13.78</c:v>
                </c:pt>
                <c:pt idx="826">
                  <c:v>13.795</c:v>
                </c:pt>
                <c:pt idx="827">
                  <c:v>13.8</c:v>
                </c:pt>
                <c:pt idx="828">
                  <c:v>13.815</c:v>
                </c:pt>
                <c:pt idx="829">
                  <c:v>13.82</c:v>
                </c:pt>
                <c:pt idx="830">
                  <c:v>13.835</c:v>
                </c:pt>
                <c:pt idx="831">
                  <c:v>13.84</c:v>
                </c:pt>
                <c:pt idx="832">
                  <c:v>13.85</c:v>
                </c:pt>
                <c:pt idx="833">
                  <c:v>13.855</c:v>
                </c:pt>
                <c:pt idx="834">
                  <c:v>13.865</c:v>
                </c:pt>
                <c:pt idx="835">
                  <c:v>13.875</c:v>
                </c:pt>
                <c:pt idx="836">
                  <c:v>13.88</c:v>
                </c:pt>
                <c:pt idx="837">
                  <c:v>13.885</c:v>
                </c:pt>
                <c:pt idx="838">
                  <c:v>13.895</c:v>
                </c:pt>
                <c:pt idx="839">
                  <c:v>13.9</c:v>
                </c:pt>
                <c:pt idx="840">
                  <c:v>13.9</c:v>
                </c:pt>
                <c:pt idx="841">
                  <c:v>13.905</c:v>
                </c:pt>
                <c:pt idx="842">
                  <c:v>13.905</c:v>
                </c:pt>
                <c:pt idx="843">
                  <c:v>13.905</c:v>
                </c:pt>
                <c:pt idx="844">
                  <c:v>13.905</c:v>
                </c:pt>
                <c:pt idx="845">
                  <c:v>13.905</c:v>
                </c:pt>
                <c:pt idx="846">
                  <c:v>13.905</c:v>
                </c:pt>
                <c:pt idx="847">
                  <c:v>13.91</c:v>
                </c:pt>
                <c:pt idx="848">
                  <c:v>13.91</c:v>
                </c:pt>
                <c:pt idx="849">
                  <c:v>13.91</c:v>
                </c:pt>
                <c:pt idx="850">
                  <c:v>13.915</c:v>
                </c:pt>
                <c:pt idx="851">
                  <c:v>13.915</c:v>
                </c:pt>
                <c:pt idx="852">
                  <c:v>13.915</c:v>
                </c:pt>
                <c:pt idx="853">
                  <c:v>13.915</c:v>
                </c:pt>
                <c:pt idx="854">
                  <c:v>13.92</c:v>
                </c:pt>
                <c:pt idx="855">
                  <c:v>13.92</c:v>
                </c:pt>
                <c:pt idx="856">
                  <c:v>13.92</c:v>
                </c:pt>
                <c:pt idx="857">
                  <c:v>13.925</c:v>
                </c:pt>
                <c:pt idx="858">
                  <c:v>13.925</c:v>
                </c:pt>
                <c:pt idx="859">
                  <c:v>13.925</c:v>
                </c:pt>
                <c:pt idx="860">
                  <c:v>13.925</c:v>
                </c:pt>
                <c:pt idx="861">
                  <c:v>13.93</c:v>
                </c:pt>
                <c:pt idx="862">
                  <c:v>13.93</c:v>
                </c:pt>
                <c:pt idx="863">
                  <c:v>13.93</c:v>
                </c:pt>
                <c:pt idx="864">
                  <c:v>13.93</c:v>
                </c:pt>
                <c:pt idx="865">
                  <c:v>13.935</c:v>
                </c:pt>
                <c:pt idx="866">
                  <c:v>13.935</c:v>
                </c:pt>
                <c:pt idx="867">
                  <c:v>13.935</c:v>
                </c:pt>
                <c:pt idx="868">
                  <c:v>13.94</c:v>
                </c:pt>
                <c:pt idx="869">
                  <c:v>13.94</c:v>
                </c:pt>
                <c:pt idx="870">
                  <c:v>13.945</c:v>
                </c:pt>
                <c:pt idx="871">
                  <c:v>13.945</c:v>
                </c:pt>
                <c:pt idx="872">
                  <c:v>13.945</c:v>
                </c:pt>
                <c:pt idx="873">
                  <c:v>13.95</c:v>
                </c:pt>
                <c:pt idx="874">
                  <c:v>13.95</c:v>
                </c:pt>
                <c:pt idx="875">
                  <c:v>13.955</c:v>
                </c:pt>
                <c:pt idx="876">
                  <c:v>13.955</c:v>
                </c:pt>
                <c:pt idx="877">
                  <c:v>13.96</c:v>
                </c:pt>
                <c:pt idx="878">
                  <c:v>13.965</c:v>
                </c:pt>
                <c:pt idx="879">
                  <c:v>13.965</c:v>
                </c:pt>
                <c:pt idx="880">
                  <c:v>13.97</c:v>
                </c:pt>
                <c:pt idx="881">
                  <c:v>13.97</c:v>
                </c:pt>
                <c:pt idx="882">
                  <c:v>13.97</c:v>
                </c:pt>
                <c:pt idx="883">
                  <c:v>13.97</c:v>
                </c:pt>
                <c:pt idx="884">
                  <c:v>13.97</c:v>
                </c:pt>
                <c:pt idx="885">
                  <c:v>13.965</c:v>
                </c:pt>
                <c:pt idx="886">
                  <c:v>13.965</c:v>
                </c:pt>
                <c:pt idx="887">
                  <c:v>13.965</c:v>
                </c:pt>
                <c:pt idx="888">
                  <c:v>13.96</c:v>
                </c:pt>
                <c:pt idx="889">
                  <c:v>13.96</c:v>
                </c:pt>
                <c:pt idx="890">
                  <c:v>13.955</c:v>
                </c:pt>
                <c:pt idx="891">
                  <c:v>13.955</c:v>
                </c:pt>
                <c:pt idx="892">
                  <c:v>13.955</c:v>
                </c:pt>
                <c:pt idx="893">
                  <c:v>13.95</c:v>
                </c:pt>
                <c:pt idx="894">
                  <c:v>13.945</c:v>
                </c:pt>
                <c:pt idx="895">
                  <c:v>13.945</c:v>
                </c:pt>
                <c:pt idx="896">
                  <c:v>13.94</c:v>
                </c:pt>
                <c:pt idx="897">
                  <c:v>13.94</c:v>
                </c:pt>
                <c:pt idx="898">
                  <c:v>13.935</c:v>
                </c:pt>
                <c:pt idx="899">
                  <c:v>13.93</c:v>
                </c:pt>
                <c:pt idx="900">
                  <c:v>13.925</c:v>
                </c:pt>
                <c:pt idx="901">
                  <c:v>13.915</c:v>
                </c:pt>
                <c:pt idx="902">
                  <c:v>13.91</c:v>
                </c:pt>
                <c:pt idx="903">
                  <c:v>13.905</c:v>
                </c:pt>
                <c:pt idx="904">
                  <c:v>13.9</c:v>
                </c:pt>
                <c:pt idx="905">
                  <c:v>13.26</c:v>
                </c:pt>
                <c:pt idx="906">
                  <c:v>7.07</c:v>
                </c:pt>
                <c:pt idx="907">
                  <c:v>-1.265</c:v>
                </c:pt>
                <c:pt idx="908">
                  <c:v>-1.35</c:v>
                </c:pt>
                <c:pt idx="909">
                  <c:v>-1.34</c:v>
                </c:pt>
                <c:pt idx="910">
                  <c:v>-1.34</c:v>
                </c:pt>
                <c:pt idx="911">
                  <c:v>-1.34</c:v>
                </c:pt>
                <c:pt idx="912">
                  <c:v>-1.34</c:v>
                </c:pt>
                <c:pt idx="913">
                  <c:v>-1.34</c:v>
                </c:pt>
                <c:pt idx="914">
                  <c:v>-1.34</c:v>
                </c:pt>
                <c:pt idx="915">
                  <c:v>-1.345</c:v>
                </c:pt>
                <c:pt idx="916">
                  <c:v>-1.34</c:v>
                </c:pt>
                <c:pt idx="917">
                  <c:v>-1.34</c:v>
                </c:pt>
                <c:pt idx="918">
                  <c:v>-1.34</c:v>
                </c:pt>
                <c:pt idx="919">
                  <c:v>-1.34</c:v>
                </c:pt>
                <c:pt idx="920">
                  <c:v>-1.34</c:v>
                </c:pt>
                <c:pt idx="921">
                  <c:v>-1.34</c:v>
                </c:pt>
                <c:pt idx="922">
                  <c:v>-1.34</c:v>
                </c:pt>
                <c:pt idx="923">
                  <c:v>-1.34</c:v>
                </c:pt>
                <c:pt idx="924">
                  <c:v>-1.34</c:v>
                </c:pt>
                <c:pt idx="925">
                  <c:v>-1.34</c:v>
                </c:pt>
                <c:pt idx="926">
                  <c:v>-1.345</c:v>
                </c:pt>
                <c:pt idx="927">
                  <c:v>-1.345</c:v>
                </c:pt>
                <c:pt idx="928">
                  <c:v>-1.345</c:v>
                </c:pt>
                <c:pt idx="929">
                  <c:v>-1.34</c:v>
                </c:pt>
                <c:pt idx="930">
                  <c:v>-1.34</c:v>
                </c:pt>
                <c:pt idx="931">
                  <c:v>-1.34</c:v>
                </c:pt>
                <c:pt idx="932">
                  <c:v>-1.34</c:v>
                </c:pt>
                <c:pt idx="933">
                  <c:v>-1.345</c:v>
                </c:pt>
                <c:pt idx="934">
                  <c:v>-1.345</c:v>
                </c:pt>
                <c:pt idx="935">
                  <c:v>-1.345</c:v>
                </c:pt>
                <c:pt idx="936">
                  <c:v>-1.345</c:v>
                </c:pt>
                <c:pt idx="937">
                  <c:v>-1.345</c:v>
                </c:pt>
                <c:pt idx="938">
                  <c:v>-1.345</c:v>
                </c:pt>
                <c:pt idx="939">
                  <c:v>-1.345</c:v>
                </c:pt>
                <c:pt idx="940">
                  <c:v>-1.345</c:v>
                </c:pt>
                <c:pt idx="941">
                  <c:v>-1.345</c:v>
                </c:pt>
                <c:pt idx="942">
                  <c:v>-1.345</c:v>
                </c:pt>
                <c:pt idx="943">
                  <c:v>-1.345</c:v>
                </c:pt>
                <c:pt idx="944">
                  <c:v>-1.345</c:v>
                </c:pt>
                <c:pt idx="945">
                  <c:v>-1.345</c:v>
                </c:pt>
                <c:pt idx="946">
                  <c:v>-1.345</c:v>
                </c:pt>
                <c:pt idx="947">
                  <c:v>-1.345</c:v>
                </c:pt>
                <c:pt idx="948">
                  <c:v>-1.345</c:v>
                </c:pt>
                <c:pt idx="949">
                  <c:v>-1.345</c:v>
                </c:pt>
                <c:pt idx="950">
                  <c:v>-1.345</c:v>
                </c:pt>
                <c:pt idx="951">
                  <c:v>-1.345</c:v>
                </c:pt>
                <c:pt idx="952">
                  <c:v>-1.345</c:v>
                </c:pt>
                <c:pt idx="953">
                  <c:v>-1.345</c:v>
                </c:pt>
                <c:pt idx="954">
                  <c:v>-1.345</c:v>
                </c:pt>
                <c:pt idx="955">
                  <c:v>-1.345</c:v>
                </c:pt>
                <c:pt idx="956">
                  <c:v>-1.345</c:v>
                </c:pt>
                <c:pt idx="957">
                  <c:v>-1.345</c:v>
                </c:pt>
                <c:pt idx="958">
                  <c:v>-1.345</c:v>
                </c:pt>
                <c:pt idx="959">
                  <c:v>-1.345</c:v>
                </c:pt>
                <c:pt idx="960">
                  <c:v>-1.34</c:v>
                </c:pt>
                <c:pt idx="961">
                  <c:v>-1.34</c:v>
                </c:pt>
                <c:pt idx="962">
                  <c:v>-1.345</c:v>
                </c:pt>
                <c:pt idx="963">
                  <c:v>-1.345</c:v>
                </c:pt>
                <c:pt idx="964">
                  <c:v>-1.345</c:v>
                </c:pt>
                <c:pt idx="965">
                  <c:v>-1.345</c:v>
                </c:pt>
                <c:pt idx="966">
                  <c:v>-1.345</c:v>
                </c:pt>
                <c:pt idx="967">
                  <c:v>-1.34</c:v>
                </c:pt>
                <c:pt idx="968">
                  <c:v>-1.345</c:v>
                </c:pt>
                <c:pt idx="969">
                  <c:v>-1.345</c:v>
                </c:pt>
                <c:pt idx="970">
                  <c:v>-1.345</c:v>
                </c:pt>
                <c:pt idx="971">
                  <c:v>-1.345</c:v>
                </c:pt>
                <c:pt idx="972">
                  <c:v>-1.34</c:v>
                </c:pt>
                <c:pt idx="973">
                  <c:v>-1.34</c:v>
                </c:pt>
                <c:pt idx="974">
                  <c:v>-1.345</c:v>
                </c:pt>
                <c:pt idx="975">
                  <c:v>-1.34</c:v>
                </c:pt>
                <c:pt idx="976">
                  <c:v>-1.34</c:v>
                </c:pt>
                <c:pt idx="977">
                  <c:v>-1.345</c:v>
                </c:pt>
                <c:pt idx="978">
                  <c:v>-1.345</c:v>
                </c:pt>
                <c:pt idx="979">
                  <c:v>-1.345</c:v>
                </c:pt>
                <c:pt idx="980">
                  <c:v>-1.345</c:v>
                </c:pt>
                <c:pt idx="981">
                  <c:v>-1.34</c:v>
                </c:pt>
                <c:pt idx="982">
                  <c:v>-1.34</c:v>
                </c:pt>
                <c:pt idx="983">
                  <c:v>-1.34</c:v>
                </c:pt>
                <c:pt idx="984">
                  <c:v>-1.34</c:v>
                </c:pt>
                <c:pt idx="985">
                  <c:v>-1.345</c:v>
                </c:pt>
                <c:pt idx="986">
                  <c:v>-1.34</c:v>
                </c:pt>
                <c:pt idx="987">
                  <c:v>-1.34</c:v>
                </c:pt>
                <c:pt idx="988">
                  <c:v>-1.34</c:v>
                </c:pt>
                <c:pt idx="989">
                  <c:v>-1.34</c:v>
                </c:pt>
                <c:pt idx="990">
                  <c:v>-1.34</c:v>
                </c:pt>
                <c:pt idx="991">
                  <c:v>-1.34</c:v>
                </c:pt>
                <c:pt idx="992">
                  <c:v>-1.34</c:v>
                </c:pt>
                <c:pt idx="993">
                  <c:v>-1.345</c:v>
                </c:pt>
                <c:pt idx="994">
                  <c:v>-1.34</c:v>
                </c:pt>
                <c:pt idx="995">
                  <c:v>-1.34</c:v>
                </c:pt>
                <c:pt idx="996">
                  <c:v>-1.34</c:v>
                </c:pt>
                <c:pt idx="997">
                  <c:v>-1.34</c:v>
                </c:pt>
                <c:pt idx="998">
                  <c:v>-1.34</c:v>
                </c:pt>
                <c:pt idx="999">
                  <c:v>-1.34</c:v>
                </c:pt>
                <c:pt idx="1000">
                  <c:v>-1.34</c:v>
                </c:pt>
                <c:pt idx="1001">
                  <c:v>-1.34</c:v>
                </c:pt>
                <c:pt idx="1002">
                  <c:v>-1.34</c:v>
                </c:pt>
                <c:pt idx="1003">
                  <c:v>-1.34</c:v>
                </c:pt>
                <c:pt idx="1004">
                  <c:v>-1.34</c:v>
                </c:pt>
                <c:pt idx="1005">
                  <c:v>-1.34</c:v>
                </c:pt>
                <c:pt idx="1006">
                  <c:v>-1.34</c:v>
                </c:pt>
                <c:pt idx="1007">
                  <c:v>-1.34</c:v>
                </c:pt>
                <c:pt idx="1008">
                  <c:v>-1.34</c:v>
                </c:pt>
                <c:pt idx="1009">
                  <c:v>-1.34</c:v>
                </c:pt>
                <c:pt idx="1010">
                  <c:v>-1.34</c:v>
                </c:pt>
                <c:pt idx="1011">
                  <c:v>-1.34</c:v>
                </c:pt>
                <c:pt idx="1012">
                  <c:v>-1.34</c:v>
                </c:pt>
                <c:pt idx="1013">
                  <c:v>-1.34</c:v>
                </c:pt>
                <c:pt idx="1014">
                  <c:v>-1.34</c:v>
                </c:pt>
                <c:pt idx="1015">
                  <c:v>-1.34</c:v>
                </c:pt>
                <c:pt idx="1016">
                  <c:v>-1.34</c:v>
                </c:pt>
                <c:pt idx="1017">
                  <c:v>-1.34</c:v>
                </c:pt>
                <c:pt idx="1018">
                  <c:v>-1.34</c:v>
                </c:pt>
                <c:pt idx="1019">
                  <c:v>-1.34</c:v>
                </c:pt>
                <c:pt idx="1020">
                  <c:v>-1.34</c:v>
                </c:pt>
                <c:pt idx="1021">
                  <c:v>-1.34</c:v>
                </c:pt>
                <c:pt idx="1022">
                  <c:v>-1.34</c:v>
                </c:pt>
                <c:pt idx="1023">
                  <c:v>-1.34</c:v>
                </c:pt>
                <c:pt idx="1024">
                  <c:v>-1.34</c:v>
                </c:pt>
                <c:pt idx="1025">
                  <c:v>-1.34</c:v>
                </c:pt>
                <c:pt idx="1026">
                  <c:v>-1.34</c:v>
                </c:pt>
                <c:pt idx="1027">
                  <c:v>-1.34</c:v>
                </c:pt>
                <c:pt idx="1028">
                  <c:v>-1.34</c:v>
                </c:pt>
                <c:pt idx="1029">
                  <c:v>-1.34</c:v>
                </c:pt>
                <c:pt idx="1030">
                  <c:v>-1.34</c:v>
                </c:pt>
                <c:pt idx="1031">
                  <c:v>-1.34</c:v>
                </c:pt>
                <c:pt idx="1032">
                  <c:v>-1.34</c:v>
                </c:pt>
                <c:pt idx="1033">
                  <c:v>-1.34</c:v>
                </c:pt>
                <c:pt idx="1034">
                  <c:v>-1.34</c:v>
                </c:pt>
                <c:pt idx="1035">
                  <c:v>-1.34</c:v>
                </c:pt>
                <c:pt idx="1036">
                  <c:v>-1.34</c:v>
                </c:pt>
                <c:pt idx="1037">
                  <c:v>-1.34</c:v>
                </c:pt>
                <c:pt idx="1038">
                  <c:v>-1.34</c:v>
                </c:pt>
                <c:pt idx="1039">
                  <c:v>-1.34</c:v>
                </c:pt>
                <c:pt idx="1040">
                  <c:v>-1.34</c:v>
                </c:pt>
                <c:pt idx="1041">
                  <c:v>-1.34</c:v>
                </c:pt>
                <c:pt idx="1042">
                  <c:v>-1.34</c:v>
                </c:pt>
                <c:pt idx="1043">
                  <c:v>-1.34</c:v>
                </c:pt>
                <c:pt idx="1044">
                  <c:v>-1.34</c:v>
                </c:pt>
                <c:pt idx="1045">
                  <c:v>-1.34</c:v>
                </c:pt>
                <c:pt idx="1046">
                  <c:v>-1.34</c:v>
                </c:pt>
                <c:pt idx="1047">
                  <c:v>-1.34</c:v>
                </c:pt>
                <c:pt idx="1048">
                  <c:v>-1.34</c:v>
                </c:pt>
                <c:pt idx="1049">
                  <c:v>-1.34</c:v>
                </c:pt>
                <c:pt idx="1050">
                  <c:v>-1.34</c:v>
                </c:pt>
                <c:pt idx="1051">
                  <c:v>-1.34</c:v>
                </c:pt>
                <c:pt idx="1052">
                  <c:v>-1.34</c:v>
                </c:pt>
                <c:pt idx="1053">
                  <c:v>-1.34</c:v>
                </c:pt>
                <c:pt idx="1054">
                  <c:v>-1.34</c:v>
                </c:pt>
              </c:numCache>
            </c:numRef>
          </c:yVal>
          <c:smooth val="0"/>
          <c:extLst xmlns:c16r2="http://schemas.microsoft.com/office/drawing/2015/06/chart">
            <c:ext xmlns:c16="http://schemas.microsoft.com/office/drawing/2014/chart" uri="{C3380CC4-5D6E-409C-BE32-E72D297353CC}">
              <c16:uniqueId val="{00000004-8233-4F2C-8A41-567CDC046CC8}"/>
            </c:ext>
          </c:extLst>
        </c:ser>
        <c:dLbls>
          <c:showLegendKey val="0"/>
          <c:showVal val="0"/>
          <c:showCatName val="0"/>
          <c:showSerName val="0"/>
          <c:showPercent val="0"/>
          <c:showBubbleSize val="0"/>
        </c:dLbls>
        <c:axId val="-685547088"/>
        <c:axId val="-685316592"/>
      </c:scatterChart>
      <c:valAx>
        <c:axId val="-685547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a:t>
                </a:r>
                <a:r>
                  <a:rPr lang="en-GB" baseline="0"/>
                  <a: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685316592"/>
        <c:crosses val="autoZero"/>
        <c:crossBetween val="midCat"/>
      </c:valAx>
      <c:valAx>
        <c:axId val="-685316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(KN)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68554708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C2BBE9988F42A94785A989006D06AEAC"/>
        <w:category>
          <w:name w:val="General"/>
          <w:gallery w:val="placeholder"/>
        </w:category>
        <w:types>
          <w:type w:val="bbPlcHdr"/>
        </w:types>
        <w:behaviors>
          <w:behavior w:val="content"/>
        </w:behaviors>
        <w:guid w:val="{0F7C7976-076D-404F-B403-53237BB63342}"/>
      </w:docPartPr>
      <w:docPartBody>
        <w:p w:rsidR="00D32B9A" w:rsidRDefault="0011302C" w:rsidP="0011302C">
          <w:r>
            <w:rPr>
              <w:rFonts w:asciiTheme="majorHAnsi" w:eastAsiaTheme="majorEastAsia" w:hAnsiTheme="majorHAnsi" w:cstheme="majorBidi"/>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302C"/>
    <w:rsid w:val="0011302C"/>
    <w:rsid w:val="001C4C48"/>
    <w:rsid w:val="0052309B"/>
    <w:rsid w:val="007E3F93"/>
    <w:rsid w:val="009A744B"/>
    <w:rsid w:val="00AD75CD"/>
    <w:rsid w:val="00D32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BBE9988F42A94785A989006D06AEAC">
    <w:name w:val="C2BBE9988F42A94785A989006D06AEAC"/>
    <w:rsid w:val="001130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Plu14</b:Tag>
    <b:SourceType>JournalArticle</b:SourceType>
    <b:Guid>{86C967A7-8315-4242-9666-AA1DAB73866C}</b:Guid>
    <b:Title>1.03 - Testing of Polymeric Materials</b:Title>
    <b:Year>2014</b:Year>
    <b:Author>
      <b:Author>
        <b:NameList>
          <b:Person>
            <b:Last>Plummer</b:Last>
            <b:First>C</b:First>
          </b:Person>
        </b:NameList>
      </b:Author>
    </b:Author>
    <b:JournalName>Comprehensive Materials Processing</b:JournalName>
    <b:Pages>35-70</b:Pages>
    <b:RefOrder>1</b:RefOrder>
  </b:Source>
  <b:Source>
    <b:Tag>Sab19</b:Tag>
    <b:SourceType>JournalArticle</b:SourceType>
    <b:Guid>{6AC160C0-0E28-475E-A428-C07A38973862}</b:Guid>
    <b:Author>
      <b:Author>
        <b:NameList>
          <b:Person>
            <b:Last>Saba</b:Last>
            <b:First>N</b:First>
          </b:Person>
          <b:Person>
            <b:Last>Jawaid</b:Last>
            <b:First>M</b:First>
          </b:Person>
          <b:Person>
            <b:Last>Sultan</b:Last>
            <b:First>M</b:First>
          </b:Person>
        </b:NameList>
      </b:Author>
    </b:Author>
    <b:Title>1 - An overview of mechanical and physical testing of composite materials</b:Title>
    <b:JournalName>Mechanical and Physical Testing of Biocomposites, Fibre-Reinforced Composites and Hybrid Composites</b:JournalName>
    <b:Year>2019</b:Year>
    <b:Pages>1-12</b:Pages>
    <b:RefOrder>2</b:RefOrder>
  </b:Source>
  <b:Source>
    <b:Tag>Hui16</b:Tag>
    <b:SourceType>JournalArticle</b:SourceType>
    <b:Guid>{9DB8BECC-86C0-493F-B093-089EF610577B}</b:Guid>
    <b:Title>Strain-induced precipitation in Ti micro-alloyed interstitial-free steelH</b:Title>
    <b:JournalName>Journal of Iron and Steel Research International</b:JournalName>
    <b:Year>2016</b:Year>
    <b:Pages>385-392</b:Pages>
    <b:Author>
      <b:Author>
        <b:NameList>
          <b:Person>
            <b:Last>Hui</b:Last>
            <b:First>Ya-jun</b:First>
          </b:Person>
          <b:Person>
            <b:Last>Yu</b:Last>
            <b:First>Yang</b:First>
          </b:Person>
          <b:Person>
            <b:Last>Wang</b:Last>
            <b:First>Chang</b:First>
          </b:Person>
          <b:Person>
            <b:Last>Li</b:Last>
            <b:First>Wen-yuan</b:First>
          </b:Person>
          <b:Person>
            <b:Last>Chen</b:Last>
            <b:First>Bin</b:First>
          </b:Person>
        </b:NameList>
      </b:Author>
    </b:Author>
    <b:RefOrder>3</b:RefOrder>
  </b:Source>
  <b:Source>
    <b:Tag>Fon17</b:Tag>
    <b:SourceType>JournalArticle</b:SourceType>
    <b:Guid>{3FE121C3-9E0F-42A7-9895-53574B278259}</b:Guid>
    <b:Author>
      <b:Author>
        <b:NameList>
          <b:Person>
            <b:Last>Fonstein</b:Last>
            <b:First>N</b:First>
          </b:Person>
        </b:NameList>
      </b:Author>
    </b:Author>
    <b:Title>7 - Dual-phase steels</b:Title>
    <b:JournalName>Automotive Steels</b:JournalName>
    <b:Year>2017</b:Year>
    <b:Pages>169-216</b:Pages>
    <b:RefOrder>4</b:RefOrder>
  </b:Source>
  <b:Source>
    <b:Tag>Baj18</b:Tag>
    <b:SourceType>JournalArticle</b:SourceType>
    <b:Guid>{FF06ADC6-2436-4921-BAC0-25D63670C5D6}</b:Guid>
    <b:Author>
      <b:Author>
        <b:NameList>
          <b:Person>
            <b:Last>Bajpai</b:Last>
            <b:First>Pratima</b:First>
          </b:Person>
        </b:NameList>
      </b:Author>
    </b:Author>
    <b:Title>Chapter 2 - Paper and Its Properties</b:Title>
    <b:JournalName>Biermann's Handbook of Pulp and Paper (Third Edition)</b:JournalName>
    <b:Year>2018</b:Year>
    <b:Pages>35-63</b:Pages>
    <b:RefOrder>5</b:RefOrder>
  </b:Source>
  <b:Source>
    <b:Tag>Sma99</b:Tag>
    <b:SourceType>JournalArticle</b:SourceType>
    <b:Guid>{56738AC5-7FAC-4F46-9950-2990513F43E9}</b:Guid>
    <b:Author>
      <b:Author>
        <b:NameList>
          <b:Person>
            <b:Last>Smallman</b:Last>
            <b:First>R</b:First>
          </b:Person>
          <b:Person>
            <b:Last>Bishop</b:Last>
            <b:First>R</b:First>
          </b:Person>
        </b:NameList>
      </b:Author>
    </b:Author>
    <b:Title>Chapter 6 - The physical properties of materials</b:Title>
    <b:JournalName>Modern Physical Metallurgy and Materials Engineering (Sixth Edition)</b:JournalName>
    <b:Year>1999</b:Year>
    <b:Pages>168-196</b:Pages>
    <b:RefOrder>6</b:RefOrder>
  </b:Source>
  <b:Source>
    <b:Tag>Zhe19</b:Tag>
    <b:SourceType>JournalArticle</b:SourceType>
    <b:Guid>{7858D3E7-E910-41B7-BF76-07960DBB7368}</b:Guid>
    <b:Author>
      <b:Author>
        <b:NameList>
          <b:Person>
            <b:Last>Zherebtsov</b:Last>
            <b:First>Sergey</b:First>
          </b:Person>
          <b:Person>
            <b:Last>Semenova</b:Last>
            <b:First>Irina</b:First>
          </b:Person>
          <b:Person>
            <b:Last>Garbacz</b:Last>
          </b:Person>
          <b:Person>
            <b:Last>Halina</b:Last>
          </b:Person>
          <b:Person>
            <b:Last>Motyka</b:Last>
            <b:First>Maceiej</b:First>
          </b:Person>
        </b:NameList>
      </b:Author>
    </b:Author>
    <b:Title>Chapter 6 - Advanced mechanical properties</b:Title>
    <b:JournalName>Nanocrystalline Titanium</b:JournalName>
    <b:Year>2019</b:Year>
    <b:Pages>103-121</b:Pages>
    <b:RefOrder>7</b:RefOrder>
  </b:Source>
  <b:Source>
    <b:Tag>Phy21</b:Tag>
    <b:SourceType>InternetSite</b:SourceType>
    <b:Guid>{E714B424-0F83-4D87-8553-46E90102CE94}</b:Guid>
    <b:Title>Physics</b:Title>
    <b:YearAccessed>2021</b:YearAccessed>
    <b:MonthAccessed>05</b:MonthAccessed>
    <b:DayAccessed>26</b:DayAccessed>
    <b:URL>https://physics.stackexchange.com/questions/342807/how-do-you-identify-the-elastic-limit-and-yield-point-on-a-stress-strain-graph</b:URL>
    <b:Author>
      <b:Author>
        <b:NameList>
          <b:Person>
            <b:Last>Physics</b:Last>
          </b:Person>
        </b:NameList>
      </b:Author>
    </b:Author>
    <b:ProductionCompany>StackExchange</b:ProductionCompany>
    <b:RefOrder>8</b:RefOrder>
  </b:Source>
  <b:Source>
    <b:Tag>MaY16</b:Tag>
    <b:SourceType>JournalArticle</b:SourceType>
    <b:Guid>{83A45401-AF97-4DA3-A3D9-C8DF3BDB9DA6}</b:Guid>
    <b:Author>
      <b:Author>
        <b:NameList>
          <b:Person>
            <b:Last>Ma</b:Last>
            <b:First>Y</b:First>
            <b:Middle>Zee</b:Middle>
          </b:Person>
          <b:Person>
            <b:Last>Sobernheim</b:Last>
            <b:First>David</b:First>
          </b:Person>
          <b:Person>
            <b:Last>Garzon</b:Last>
            <b:First>Janz</b:First>
          </b:Person>
        </b:NameList>
      </b:Author>
    </b:Author>
    <b:Title>Chapter 19 - Glossary for Unconventional Oil and Gas Resource Evaluation and Development</b:Title>
    <b:Year>2016</b:Year>
    <b:JournalName>Unconventional Oil and Gas Resources Handbook</b:JournalName>
    <b:Pages>513-526</b:Pages>
    <b:RefOrder>9</b:RefOrder>
  </b:Source>
  <b:Source>
    <b:Tag>Mai20</b:Tag>
    <b:SourceType>JournalArticle</b:SourceType>
    <b:Guid>{16966FB3-3EF6-4F72-9B8A-269CC5C883F1}</b:Guid>
    <b:Author>
      <b:Author>
        <b:NameList>
          <b:Person>
            <b:Last>Maier</b:Last>
            <b:First>Julia</b:First>
          </b:Person>
          <b:Person>
            <b:Last>Pinter</b:Last>
            <b:First>Gerald</b:First>
          </b:Person>
        </b:NameList>
      </b:Author>
    </b:Author>
    <b:Title>15 - Stiffness-based approach to fatigue-life prediction of composite materials</b:Title>
    <b:JournalName>Fatigue Life Prediction of Composites and Composite Structures (Second Edition)</b:JournalName>
    <b:Year>2020</b:Year>
    <b:Pages>539-568</b:Pages>
    <b:RefOrder>10</b:RefOrder>
  </b:Source>
  <b:Source>
    <b:Tag>Far18</b:Tag>
    <b:SourceType>JournalArticle</b:SourceType>
    <b:Guid>{927CEC75-0602-4EF5-8042-19B6A493359C}</b:Guid>
    <b:Author>
      <b:Author>
        <b:NameList>
          <b:Person>
            <b:Last>Faraji</b:Last>
            <b:First>Ghader</b:First>
          </b:Person>
          <b:Person>
            <b:Last>Kim</b:Last>
            <b:First>Hyoung</b:First>
            <b:Middle>Seop</b:Middle>
          </b:Person>
          <b:Person>
            <b:Last>Kashi</b:Last>
            <b:First>Hessam</b:First>
            <b:Middle>Torabzadeh</b:Middle>
          </b:Person>
        </b:NameList>
      </b:Author>
    </b:Author>
    <b:Title>Introduction</b:Title>
    <b:JournalName>Severe Plastic Deformation</b:JournalName>
    <b:Year>2018</b:Year>
    <b:Pages>1-17</b:Pages>
    <b:RefOrder>11</b:RefOrder>
  </b:Source>
  <b:Source>
    <b:Tag>Bra12</b:Tag>
    <b:SourceType>JournalArticle</b:SourceType>
    <b:Guid>{51FFFCB4-CB6D-46C3-859E-16002466C350}</b:Guid>
    <b:Author>
      <b:Author>
        <b:NameList>
          <b:Person>
            <b:Last>Braga</b:Last>
            <b:First>Roberto</b:First>
            <b:Middle>R</b:Middle>
          </b:Person>
          <b:Person>
            <b:Last>Denry</b:Last>
            <b:First>Isabelle</b:First>
            <b:Middle>L</b:Middle>
          </b:Person>
        </b:NameList>
      </b:Author>
    </b:Author>
    <b:Title>Chapter 4 - Fundamentals of Materials Science</b:Title>
    <b:JournalName>Craig's Restorative Dental Materials (Thirteenth Edition)</b:JournalName>
    <b:Year>2012</b:Year>
    <b:Pages>33-81</b:Pages>
    <b:RefOrder>12</b:RefOrder>
  </b:Source>
  <b:Source>
    <b:Tag>Vai19</b:Tag>
    <b:SourceType>JournalArticle</b:SourceType>
    <b:Guid>{A9DE5E6C-5F36-4381-BB1A-DE723A146444}</b:Guid>
    <b:Author>
      <b:Author>
        <b:NameList>
          <b:Person>
            <b:Last>Vaidya</b:Last>
            <b:First>Ankur</b:First>
          </b:Person>
          <b:Person>
            <b:Last>Pathak</b:Last>
            <b:First>Kamla</b:First>
          </b:Person>
        </b:NameList>
      </b:Author>
    </b:Author>
    <b:Title>17 - Mechanical stability of dental materials</b:Title>
    <b:JournalName>Applications of Nanocomposite Materials in Dentistry</b:JournalName>
    <b:Year>2019</b:Year>
    <b:Pages>285-305</b:Pages>
    <b:RefOrder>13</b:RefOrder>
  </b:Source>
  <b:Source>
    <b:Tag>Hau03</b:Tag>
    <b:SourceType>JournalArticle</b:SourceType>
    <b:Guid>{A10927BA-0C32-4FE0-BA88-A9157619EC18}</b:Guid>
    <b:Author>
      <b:Author>
        <b:NameList>
          <b:Person>
            <b:Last>Haussuhl</b:Last>
            <b:First>Siegfried</b:First>
          </b:Person>
        </b:NameList>
      </b:Author>
    </b:Author>
    <b:Title>XXIII - MICROSCOPIC AND MACROSCOPIC PROPERTIES OF SOLIDS</b:Title>
    <b:JournalName>Assessment of Safety and Risk with a Microscopic Model of Detonation</b:JournalName>
    <b:Year>2003</b:Year>
    <b:Pages>493-554</b:Pages>
    <b:RefOrder>14</b:RefOrder>
  </b:Source>
</b:Sources>
</file>

<file path=customXml/itemProps1.xml><?xml version="1.0" encoding="utf-8"?>
<ds:datastoreItem xmlns:ds="http://schemas.openxmlformats.org/officeDocument/2006/customXml" ds:itemID="{6E2F81C7-5B03-434A-976E-426764B32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3464</Words>
  <Characters>19747</Characters>
  <Application>Microsoft Macintosh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By Lewis Millard</dc:subject>
  <dc:creator>Millie John</dc:creator>
  <cp:keywords/>
  <dc:description/>
  <cp:lastModifiedBy>Millie John</cp:lastModifiedBy>
  <cp:revision>3</cp:revision>
  <dcterms:created xsi:type="dcterms:W3CDTF">2021-06-04T09:27:00Z</dcterms:created>
  <dcterms:modified xsi:type="dcterms:W3CDTF">2021-06-04T09:28:00Z</dcterms:modified>
</cp:coreProperties>
</file>