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AA63EF" w:rsidR="00DB116D" w:rsidRPr="00A406E5" w:rsidRDefault="008A6101" w:rsidP="00E51AAC">
            <w:pPr>
              <w:spacing w:before="120" w:after="120"/>
              <w:jc w:val="both"/>
              <w:rPr>
                <w:rFonts w:ascii="Arial" w:hAnsi="Arial" w:cs="Arial"/>
                <w:b/>
                <w:sz w:val="22"/>
                <w:szCs w:val="22"/>
              </w:rPr>
            </w:pPr>
            <w:r>
              <w:rPr>
                <w:rFonts w:ascii="Arial" w:hAnsi="Arial" w:cs="Arial"/>
                <w:b/>
                <w:sz w:val="22"/>
                <w:szCs w:val="22"/>
              </w:rPr>
              <w:t xml:space="preserve">BSc Health, Nutrition and Lifestyle / BSc Sport and Exercise Sciences / BA Physical Education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0EAE0AD" w:rsidR="008F1308" w:rsidRPr="00A406E5" w:rsidRDefault="008A6101" w:rsidP="00E51AAC">
            <w:pPr>
              <w:spacing w:before="120" w:after="120"/>
              <w:jc w:val="both"/>
              <w:rPr>
                <w:rFonts w:ascii="Arial" w:hAnsi="Arial" w:cs="Arial"/>
                <w:b/>
                <w:sz w:val="22"/>
                <w:szCs w:val="22"/>
              </w:rPr>
            </w:pPr>
            <w:r>
              <w:rPr>
                <w:rFonts w:ascii="Arial" w:hAnsi="Arial" w:cs="Arial"/>
                <w:b/>
                <w:sz w:val="22"/>
                <w:szCs w:val="22"/>
              </w:rPr>
              <w:t>Introduction to Health Psychology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2AFEE75" w:rsidR="00B84B5B" w:rsidRPr="00A406E5" w:rsidRDefault="008A6101" w:rsidP="00152E9D">
            <w:pPr>
              <w:spacing w:before="120" w:after="120"/>
              <w:jc w:val="both"/>
              <w:rPr>
                <w:rFonts w:ascii="Arial" w:hAnsi="Arial" w:cs="Arial"/>
                <w:b/>
                <w:sz w:val="22"/>
                <w:szCs w:val="22"/>
              </w:rPr>
            </w:pPr>
            <w:r>
              <w:rPr>
                <w:rFonts w:ascii="Arial" w:hAnsi="Arial" w:cs="Arial"/>
                <w:b/>
                <w:sz w:val="22"/>
                <w:szCs w:val="22"/>
              </w:rPr>
              <w:t>BM</w:t>
            </w:r>
            <w:r w:rsidR="00D409DE">
              <w:rPr>
                <w:rFonts w:ascii="Arial" w:hAnsi="Arial" w:cs="Arial"/>
                <w:b/>
                <w:sz w:val="22"/>
                <w:szCs w:val="22"/>
              </w:rPr>
              <w:t>SH</w:t>
            </w:r>
            <w:r>
              <w:rPr>
                <w:rFonts w:ascii="Arial" w:hAnsi="Arial" w:cs="Arial"/>
                <w:b/>
                <w:sz w:val="22"/>
                <w:szCs w:val="22"/>
              </w:rPr>
              <w:t>400</w:t>
            </w:r>
            <w:r w:rsidR="00D409DE">
              <w:rPr>
                <w:rFonts w:ascii="Arial" w:hAnsi="Arial" w:cs="Arial"/>
                <w:b/>
                <w:sz w:val="22"/>
                <w:szCs w:val="22"/>
              </w:rPr>
              <w:t>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FE0C4C6" w:rsidR="00B84B5B" w:rsidRPr="00A406E5" w:rsidRDefault="008A610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737EE7D" w:rsidR="00DB116D" w:rsidRPr="00A406E5" w:rsidRDefault="008A6101"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9C8518" w:rsidR="00DB116D" w:rsidRPr="00A406E5" w:rsidRDefault="008A6101" w:rsidP="00E51AAC">
            <w:pPr>
              <w:spacing w:before="120" w:after="120"/>
              <w:jc w:val="both"/>
              <w:rPr>
                <w:rFonts w:ascii="Arial" w:hAnsi="Arial" w:cs="Arial"/>
                <w:b/>
                <w:sz w:val="22"/>
                <w:szCs w:val="22"/>
              </w:rPr>
            </w:pPr>
            <w:r>
              <w:rPr>
                <w:rFonts w:ascii="Arial" w:hAnsi="Arial" w:cs="Arial"/>
                <w:b/>
                <w:sz w:val="22"/>
                <w:szCs w:val="22"/>
              </w:rPr>
              <w:t>Mache Trevino</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A3F6AC" w14:textId="6EDB8728" w:rsidR="00DB116D" w:rsidRDefault="00D409DE" w:rsidP="005F0579">
            <w:pPr>
              <w:spacing w:before="120" w:after="120"/>
              <w:jc w:val="both"/>
              <w:rPr>
                <w:rFonts w:ascii="Arial" w:hAnsi="Arial" w:cs="Arial"/>
                <w:b/>
                <w:sz w:val="22"/>
                <w:szCs w:val="22"/>
              </w:rPr>
            </w:pPr>
            <w:r>
              <w:rPr>
                <w:rFonts w:ascii="Arial" w:hAnsi="Arial" w:cs="Arial"/>
                <w:b/>
                <w:sz w:val="22"/>
                <w:szCs w:val="22"/>
              </w:rPr>
              <w:t>Presentation</w:t>
            </w:r>
            <w:r w:rsidR="007E023E">
              <w:rPr>
                <w:rFonts w:ascii="Arial" w:hAnsi="Arial" w:cs="Arial"/>
                <w:b/>
                <w:sz w:val="22"/>
                <w:szCs w:val="22"/>
              </w:rPr>
              <w:t xml:space="preserve">: </w:t>
            </w:r>
          </w:p>
          <w:p w14:paraId="2F3B04C5" w14:textId="628CD041" w:rsidR="00406E17" w:rsidRPr="00C65C76" w:rsidRDefault="00D409DE" w:rsidP="00406E17">
            <w:pPr>
              <w:rPr>
                <w:rFonts w:ascii="Arial" w:hAnsi="Arial" w:cs="Arial"/>
                <w:sz w:val="22"/>
                <w:szCs w:val="22"/>
              </w:rPr>
            </w:pPr>
            <w:r>
              <w:rPr>
                <w:rFonts w:ascii="Arial" w:hAnsi="Arial" w:cs="Arial"/>
                <w:sz w:val="22"/>
                <w:szCs w:val="22"/>
              </w:rPr>
              <w:t>Using</w:t>
            </w:r>
            <w:r w:rsidR="00406E17" w:rsidRPr="00C65C76">
              <w:rPr>
                <w:rFonts w:ascii="Arial" w:hAnsi="Arial" w:cs="Arial"/>
                <w:sz w:val="22"/>
                <w:szCs w:val="22"/>
              </w:rPr>
              <w:t xml:space="preserve"> current literature</w:t>
            </w:r>
            <w:r>
              <w:rPr>
                <w:rFonts w:ascii="Arial" w:hAnsi="Arial" w:cs="Arial"/>
                <w:sz w:val="22"/>
                <w:szCs w:val="22"/>
              </w:rPr>
              <w:t xml:space="preserve">, create a presentation </w:t>
            </w:r>
            <w:r w:rsidR="00406E17" w:rsidRPr="00C65C76">
              <w:rPr>
                <w:rFonts w:ascii="Arial" w:hAnsi="Arial" w:cs="Arial"/>
                <w:sz w:val="22"/>
                <w:szCs w:val="22"/>
              </w:rPr>
              <w:t xml:space="preserve">relating to </w:t>
            </w:r>
            <w:r w:rsidR="00406E17" w:rsidRPr="00C65C76">
              <w:rPr>
                <w:rFonts w:ascii="Arial" w:hAnsi="Arial" w:cs="Arial"/>
                <w:b/>
                <w:sz w:val="22"/>
                <w:szCs w:val="22"/>
                <w:u w:val="single"/>
              </w:rPr>
              <w:t>ONE</w:t>
            </w:r>
            <w:r w:rsidR="00406E17" w:rsidRPr="00C65C76">
              <w:rPr>
                <w:rFonts w:ascii="Arial" w:hAnsi="Arial" w:cs="Arial"/>
                <w:sz w:val="22"/>
                <w:szCs w:val="22"/>
              </w:rPr>
              <w:t xml:space="preserve"> of the following topics. </w:t>
            </w:r>
          </w:p>
          <w:p w14:paraId="0632BCB5" w14:textId="77777777" w:rsidR="00406E17" w:rsidRPr="00C65C76" w:rsidRDefault="00406E17" w:rsidP="00406E17">
            <w:pPr>
              <w:numPr>
                <w:ilvl w:val="0"/>
                <w:numId w:val="17"/>
              </w:numPr>
              <w:rPr>
                <w:rFonts w:ascii="Arial" w:hAnsi="Arial" w:cs="Arial"/>
                <w:sz w:val="22"/>
                <w:szCs w:val="22"/>
              </w:rPr>
            </w:pPr>
            <w:r w:rsidRPr="00C65C76">
              <w:rPr>
                <w:rFonts w:ascii="Arial" w:hAnsi="Arial" w:cs="Arial"/>
                <w:sz w:val="22"/>
                <w:szCs w:val="22"/>
              </w:rPr>
              <w:t xml:space="preserve">Smoking </w:t>
            </w:r>
            <w:r>
              <w:rPr>
                <w:rFonts w:ascii="Arial" w:hAnsi="Arial" w:cs="Arial"/>
                <w:sz w:val="22"/>
                <w:szCs w:val="22"/>
              </w:rPr>
              <w:t>or vaping</w:t>
            </w:r>
            <w:r w:rsidRPr="00C65C76">
              <w:rPr>
                <w:rFonts w:ascii="Arial" w:hAnsi="Arial" w:cs="Arial"/>
                <w:sz w:val="22"/>
                <w:szCs w:val="22"/>
              </w:rPr>
              <w:t xml:space="preserve"> </w:t>
            </w:r>
          </w:p>
          <w:p w14:paraId="637E15A3" w14:textId="77777777" w:rsidR="00406E17" w:rsidRDefault="00406E17" w:rsidP="00406E17">
            <w:pPr>
              <w:numPr>
                <w:ilvl w:val="0"/>
                <w:numId w:val="17"/>
              </w:numPr>
              <w:rPr>
                <w:rFonts w:ascii="Arial" w:hAnsi="Arial" w:cs="Arial"/>
                <w:sz w:val="22"/>
                <w:szCs w:val="22"/>
              </w:rPr>
            </w:pPr>
            <w:r>
              <w:rPr>
                <w:rFonts w:ascii="Arial" w:hAnsi="Arial" w:cs="Arial"/>
                <w:sz w:val="22"/>
                <w:szCs w:val="22"/>
              </w:rPr>
              <w:t>Social media use</w:t>
            </w:r>
          </w:p>
          <w:p w14:paraId="61B9AF31" w14:textId="77777777" w:rsidR="00406E17" w:rsidRPr="00C65C76" w:rsidRDefault="00406E17" w:rsidP="00406E17">
            <w:pPr>
              <w:numPr>
                <w:ilvl w:val="0"/>
                <w:numId w:val="17"/>
              </w:numPr>
              <w:rPr>
                <w:rFonts w:ascii="Arial" w:hAnsi="Arial" w:cs="Arial"/>
                <w:sz w:val="22"/>
                <w:szCs w:val="22"/>
              </w:rPr>
            </w:pPr>
            <w:r w:rsidRPr="00C65C76">
              <w:rPr>
                <w:rFonts w:ascii="Arial" w:hAnsi="Arial" w:cs="Arial"/>
                <w:sz w:val="22"/>
                <w:szCs w:val="22"/>
              </w:rPr>
              <w:t>Stress (e.g. occupational)</w:t>
            </w:r>
          </w:p>
          <w:p w14:paraId="6133680E" w14:textId="77777777" w:rsidR="00406E17" w:rsidRDefault="00406E17" w:rsidP="00406E17">
            <w:pPr>
              <w:numPr>
                <w:ilvl w:val="0"/>
                <w:numId w:val="17"/>
              </w:numPr>
              <w:rPr>
                <w:rFonts w:ascii="Arial" w:hAnsi="Arial" w:cs="Arial"/>
                <w:sz w:val="22"/>
                <w:szCs w:val="22"/>
              </w:rPr>
            </w:pPr>
            <w:r w:rsidRPr="00C65C76">
              <w:rPr>
                <w:rFonts w:ascii="Arial" w:hAnsi="Arial" w:cs="Arial"/>
                <w:sz w:val="22"/>
                <w:szCs w:val="22"/>
              </w:rPr>
              <w:t xml:space="preserve">Drinking alcohol above the recommended guidelines </w:t>
            </w:r>
          </w:p>
          <w:p w14:paraId="5D46C516" w14:textId="7D1C475E" w:rsidR="00D409DE" w:rsidRDefault="00D409DE" w:rsidP="00406E17">
            <w:pPr>
              <w:numPr>
                <w:ilvl w:val="0"/>
                <w:numId w:val="17"/>
              </w:numPr>
              <w:rPr>
                <w:rFonts w:ascii="Arial" w:hAnsi="Arial" w:cs="Arial"/>
                <w:sz w:val="22"/>
                <w:szCs w:val="22"/>
              </w:rPr>
            </w:pPr>
            <w:r>
              <w:rPr>
                <w:rFonts w:ascii="Arial" w:hAnsi="Arial" w:cs="Arial"/>
                <w:sz w:val="22"/>
                <w:szCs w:val="22"/>
              </w:rPr>
              <w:t>Being insufficiently physically active.</w:t>
            </w:r>
          </w:p>
          <w:p w14:paraId="4F0F4A2A" w14:textId="189D0DB1" w:rsidR="00B9766A" w:rsidRDefault="00B9766A" w:rsidP="00406E17">
            <w:pPr>
              <w:numPr>
                <w:ilvl w:val="0"/>
                <w:numId w:val="17"/>
              </w:numPr>
              <w:rPr>
                <w:rFonts w:ascii="Arial" w:hAnsi="Arial" w:cs="Arial"/>
                <w:sz w:val="22"/>
                <w:szCs w:val="22"/>
              </w:rPr>
            </w:pPr>
            <w:r>
              <w:rPr>
                <w:rFonts w:ascii="Arial" w:hAnsi="Arial" w:cs="Arial"/>
                <w:sz w:val="22"/>
                <w:szCs w:val="22"/>
              </w:rPr>
              <w:t>Adhering to a healthy and balanced diet.</w:t>
            </w:r>
          </w:p>
          <w:p w14:paraId="56BBB62F" w14:textId="77777777" w:rsidR="00D409DE" w:rsidRDefault="00D409DE" w:rsidP="00D409DE">
            <w:pPr>
              <w:ind w:left="360"/>
              <w:rPr>
                <w:rFonts w:ascii="Arial" w:hAnsi="Arial" w:cs="Arial"/>
                <w:sz w:val="22"/>
                <w:szCs w:val="22"/>
              </w:rPr>
            </w:pPr>
          </w:p>
          <w:p w14:paraId="065A90EC" w14:textId="041D24DD" w:rsidR="00406E17" w:rsidRPr="00406E17" w:rsidRDefault="00406E17" w:rsidP="00406E17">
            <w:pPr>
              <w:ind w:left="720"/>
              <w:rPr>
                <w:rFonts w:ascii="Arial" w:hAnsi="Arial" w:cs="Arial"/>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F45E6B2" w:rsidR="00DB116D" w:rsidRPr="00A406E5" w:rsidRDefault="00D409DE" w:rsidP="00E51AAC">
            <w:pPr>
              <w:spacing w:before="120" w:after="120"/>
              <w:jc w:val="both"/>
              <w:rPr>
                <w:rFonts w:ascii="Arial" w:hAnsi="Arial" w:cs="Arial"/>
                <w:b/>
                <w:sz w:val="22"/>
                <w:szCs w:val="22"/>
              </w:rPr>
            </w:pPr>
            <w:proofErr w:type="gramStart"/>
            <w:r>
              <w:rPr>
                <w:rFonts w:ascii="Arial" w:hAnsi="Arial" w:cs="Arial"/>
                <w:b/>
                <w:sz w:val="22"/>
                <w:szCs w:val="22"/>
              </w:rPr>
              <w:t>10 minute</w:t>
            </w:r>
            <w:proofErr w:type="gramEnd"/>
            <w:r>
              <w:rPr>
                <w:rFonts w:ascii="Arial" w:hAnsi="Arial" w:cs="Arial"/>
                <w:b/>
                <w:sz w:val="22"/>
                <w:szCs w:val="22"/>
              </w:rPr>
              <w:t xml:space="preserve"> presentation</w:t>
            </w:r>
            <w:r w:rsidR="008A6101">
              <w:rPr>
                <w:rFonts w:ascii="Arial" w:hAnsi="Arial" w:cs="Arial"/>
                <w:b/>
                <w:sz w:val="22"/>
                <w:szCs w:val="22"/>
              </w:rPr>
              <w: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CEC1F09" w:rsidR="00B84B5B" w:rsidRPr="00A406E5" w:rsidRDefault="00D409DE" w:rsidP="005F0579">
            <w:pPr>
              <w:spacing w:before="120" w:after="120"/>
              <w:jc w:val="both"/>
              <w:rPr>
                <w:rFonts w:ascii="Arial" w:hAnsi="Arial" w:cs="Arial"/>
                <w:b/>
                <w:sz w:val="22"/>
                <w:szCs w:val="22"/>
              </w:rPr>
            </w:pPr>
            <w:r>
              <w:rPr>
                <w:rFonts w:ascii="Arial" w:hAnsi="Arial" w:cs="Arial"/>
                <w:b/>
                <w:sz w:val="22"/>
                <w:szCs w:val="22"/>
              </w:rPr>
              <w:t>Submit copy of presentation – 1</w:t>
            </w:r>
            <w:r w:rsidRPr="00D409DE">
              <w:rPr>
                <w:rFonts w:ascii="Arial" w:hAnsi="Arial" w:cs="Arial"/>
                <w:b/>
                <w:sz w:val="22"/>
                <w:szCs w:val="22"/>
                <w:vertAlign w:val="superscript"/>
              </w:rPr>
              <w:t>st</w:t>
            </w:r>
            <w:r>
              <w:rPr>
                <w:rFonts w:ascii="Arial" w:hAnsi="Arial" w:cs="Arial"/>
                <w:b/>
                <w:sz w:val="22"/>
                <w:szCs w:val="22"/>
              </w:rPr>
              <w:t xml:space="preserve"> </w:t>
            </w:r>
            <w:r w:rsidR="007E023E">
              <w:rPr>
                <w:rFonts w:ascii="Arial" w:hAnsi="Arial" w:cs="Arial"/>
                <w:b/>
                <w:sz w:val="22"/>
                <w:szCs w:val="22"/>
              </w:rPr>
              <w:t xml:space="preserve">of </w:t>
            </w:r>
            <w:proofErr w:type="gramStart"/>
            <w:r>
              <w:rPr>
                <w:rFonts w:ascii="Arial" w:hAnsi="Arial" w:cs="Arial"/>
                <w:b/>
                <w:sz w:val="22"/>
                <w:szCs w:val="22"/>
              </w:rPr>
              <w:t>May</w:t>
            </w:r>
            <w:r w:rsidR="007E023E">
              <w:rPr>
                <w:rFonts w:ascii="Arial" w:hAnsi="Arial" w:cs="Arial"/>
                <w:b/>
                <w:sz w:val="22"/>
                <w:szCs w:val="22"/>
              </w:rPr>
              <w:t>,</w:t>
            </w:r>
            <w:proofErr w:type="gramEnd"/>
            <w:r w:rsidR="007E023E">
              <w:rPr>
                <w:rFonts w:ascii="Arial" w:hAnsi="Arial" w:cs="Arial"/>
                <w:b/>
                <w:sz w:val="22"/>
                <w:szCs w:val="22"/>
              </w:rPr>
              <w:t xml:space="preserve"> 202</w:t>
            </w:r>
            <w:r>
              <w:rPr>
                <w:rFonts w:ascii="Arial" w:hAnsi="Arial" w:cs="Arial"/>
                <w:b/>
                <w:sz w:val="22"/>
                <w:szCs w:val="22"/>
              </w:rPr>
              <w:t>6</w:t>
            </w:r>
            <w:r w:rsidR="007E023E">
              <w:rPr>
                <w:rFonts w:ascii="Arial" w:hAnsi="Arial" w:cs="Arial"/>
                <w:b/>
                <w:sz w:val="22"/>
                <w:szCs w:val="22"/>
              </w:rPr>
              <w:t>.</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0664C3F" w:rsidR="00B84B5B" w:rsidRPr="00A406E5" w:rsidRDefault="008A6101"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7C70BE44" w14:textId="08FA28EF" w:rsidR="00B9766A" w:rsidRPr="00F2712E" w:rsidRDefault="00B9766A" w:rsidP="00B9766A">
            <w:pPr>
              <w:pStyle w:val="ListParagraph"/>
              <w:numPr>
                <w:ilvl w:val="0"/>
                <w:numId w:val="18"/>
              </w:numPr>
              <w:ind w:left="851"/>
              <w:contextualSpacing w:val="0"/>
              <w:rPr>
                <w:rFonts w:ascii="Arial" w:hAnsi="Arial" w:cs="Arial"/>
                <w:sz w:val="22"/>
                <w:szCs w:val="22"/>
              </w:rPr>
            </w:pPr>
            <w:r w:rsidRPr="00F2712E">
              <w:rPr>
                <w:rFonts w:ascii="Arial" w:hAnsi="Arial" w:cs="Arial"/>
                <w:sz w:val="22"/>
                <w:szCs w:val="22"/>
              </w:rPr>
              <w:t xml:space="preserve">Demonstrate an understanding of the role of </w:t>
            </w:r>
            <w:r>
              <w:rPr>
                <w:rFonts w:ascii="Arial" w:hAnsi="Arial" w:cs="Arial"/>
                <w:sz w:val="22"/>
                <w:szCs w:val="22"/>
              </w:rPr>
              <w:t>a</w:t>
            </w:r>
            <w:r w:rsidRPr="00F2712E">
              <w:rPr>
                <w:rFonts w:ascii="Arial" w:hAnsi="Arial" w:cs="Arial"/>
                <w:sz w:val="22"/>
                <w:szCs w:val="22"/>
              </w:rPr>
              <w:t xml:space="preserve"> </w:t>
            </w:r>
            <w:r>
              <w:rPr>
                <w:rFonts w:ascii="Arial" w:hAnsi="Arial" w:cs="Arial"/>
                <w:sz w:val="22"/>
                <w:szCs w:val="22"/>
              </w:rPr>
              <w:t>health</w:t>
            </w:r>
            <w:r w:rsidRPr="00F2712E">
              <w:rPr>
                <w:rFonts w:ascii="Arial" w:hAnsi="Arial" w:cs="Arial"/>
                <w:sz w:val="22"/>
                <w:szCs w:val="22"/>
              </w:rPr>
              <w:t xml:space="preserve"> psychologist and outline a range of prominent theories from health behaviour </w:t>
            </w:r>
            <w:proofErr w:type="gramStart"/>
            <w:r w:rsidRPr="00F2712E">
              <w:rPr>
                <w:rFonts w:ascii="Arial" w:hAnsi="Arial" w:cs="Arial"/>
                <w:sz w:val="22"/>
                <w:szCs w:val="22"/>
              </w:rPr>
              <w:t>research;</w:t>
            </w:r>
            <w:proofErr w:type="gramEnd"/>
          </w:p>
          <w:p w14:paraId="0C4042D3" w14:textId="77777777" w:rsidR="00B9766A" w:rsidRPr="00F2712E" w:rsidRDefault="00B9766A" w:rsidP="00B9766A">
            <w:pPr>
              <w:pStyle w:val="ListParagraph"/>
              <w:ind w:left="851"/>
              <w:rPr>
                <w:rFonts w:ascii="Arial" w:hAnsi="Arial" w:cs="Arial"/>
                <w:sz w:val="22"/>
                <w:szCs w:val="22"/>
              </w:rPr>
            </w:pPr>
          </w:p>
          <w:p w14:paraId="18503F8B" w14:textId="35E6FE6E" w:rsidR="00B9766A" w:rsidRPr="00F2712E" w:rsidRDefault="00B9766A" w:rsidP="00B9766A">
            <w:pPr>
              <w:pStyle w:val="ListParagraph"/>
              <w:numPr>
                <w:ilvl w:val="0"/>
                <w:numId w:val="19"/>
              </w:numPr>
              <w:contextualSpacing w:val="0"/>
              <w:rPr>
                <w:rFonts w:ascii="Arial" w:hAnsi="Arial" w:cs="Arial"/>
                <w:sz w:val="22"/>
                <w:szCs w:val="22"/>
              </w:rPr>
            </w:pPr>
            <w:r w:rsidRPr="00F2712E">
              <w:rPr>
                <w:rFonts w:ascii="Arial" w:hAnsi="Arial" w:cs="Arial"/>
                <w:sz w:val="22"/>
                <w:szCs w:val="22"/>
              </w:rPr>
              <w:t>Explain the determinants for, and barriers preventing adherence to</w:t>
            </w:r>
            <w:r>
              <w:rPr>
                <w:rFonts w:ascii="Arial" w:hAnsi="Arial" w:cs="Arial"/>
                <w:sz w:val="22"/>
                <w:szCs w:val="22"/>
              </w:rPr>
              <w:t>,</w:t>
            </w:r>
            <w:r w:rsidRPr="00F2712E">
              <w:rPr>
                <w:rFonts w:ascii="Arial" w:hAnsi="Arial" w:cs="Arial"/>
                <w:sz w:val="22"/>
                <w:szCs w:val="22"/>
              </w:rPr>
              <w:t xml:space="preserve"> </w:t>
            </w:r>
            <w:r>
              <w:rPr>
                <w:rFonts w:ascii="Arial" w:hAnsi="Arial" w:cs="Arial"/>
                <w:sz w:val="22"/>
                <w:szCs w:val="22"/>
              </w:rPr>
              <w:t xml:space="preserve">a healthy balanced diet and other lifestyle </w:t>
            </w:r>
            <w:r w:rsidRPr="00F2712E">
              <w:rPr>
                <w:rFonts w:ascii="Arial" w:hAnsi="Arial" w:cs="Arial"/>
                <w:sz w:val="22"/>
                <w:szCs w:val="22"/>
              </w:rPr>
              <w:t>behaviour</w:t>
            </w:r>
            <w:r>
              <w:rPr>
                <w:rFonts w:ascii="Arial" w:hAnsi="Arial" w:cs="Arial"/>
                <w:sz w:val="22"/>
                <w:szCs w:val="22"/>
              </w:rPr>
              <w:t>s</w:t>
            </w:r>
            <w:r w:rsidRPr="00F2712E">
              <w:rPr>
                <w:rFonts w:ascii="Arial" w:hAnsi="Arial" w:cs="Arial"/>
                <w:sz w:val="22"/>
                <w:szCs w:val="22"/>
              </w:rPr>
              <w:t>.</w:t>
            </w:r>
          </w:p>
          <w:p w14:paraId="1D2C4800" w14:textId="2F62CD75" w:rsidR="00C01A3F" w:rsidRPr="00A406E5" w:rsidRDefault="00C01A3F" w:rsidP="00B9766A">
            <w:pPr>
              <w:ind w:left="72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3B6E4CD" w14:textId="77777777" w:rsidR="00406E17" w:rsidRPr="00C65C76" w:rsidRDefault="00406E17" w:rsidP="00406E17">
      <w:pPr>
        <w:pStyle w:val="BodyText"/>
        <w:rPr>
          <w:rFonts w:ascii="Arial" w:hAnsi="Arial" w:cs="Arial"/>
          <w:b/>
          <w:sz w:val="22"/>
          <w:szCs w:val="22"/>
        </w:rPr>
      </w:pPr>
      <w:r w:rsidRPr="00C65C76">
        <w:rPr>
          <w:rFonts w:ascii="Arial" w:hAnsi="Arial" w:cs="Arial"/>
          <w:b/>
          <w:sz w:val="22"/>
          <w:szCs w:val="22"/>
        </w:rPr>
        <w:t>TASK:</w:t>
      </w:r>
    </w:p>
    <w:p w14:paraId="5A746D34" w14:textId="503C3B9A" w:rsidR="00406E17" w:rsidRDefault="00FE484E" w:rsidP="00406E17">
      <w:pPr>
        <w:rPr>
          <w:rFonts w:ascii="Arial" w:hAnsi="Arial" w:cs="Arial"/>
          <w:sz w:val="22"/>
          <w:szCs w:val="22"/>
        </w:rPr>
      </w:pPr>
      <w:r>
        <w:rPr>
          <w:rFonts w:ascii="Arial" w:hAnsi="Arial" w:cs="Arial"/>
          <w:sz w:val="22"/>
          <w:szCs w:val="22"/>
        </w:rPr>
        <w:t>Present</w:t>
      </w:r>
      <w:r w:rsidR="00406E17" w:rsidRPr="00C65C76">
        <w:rPr>
          <w:rFonts w:ascii="Arial" w:hAnsi="Arial" w:cs="Arial"/>
          <w:sz w:val="22"/>
          <w:szCs w:val="22"/>
        </w:rPr>
        <w:t xml:space="preserve"> </w:t>
      </w:r>
      <w:r w:rsidR="00B9766A">
        <w:rPr>
          <w:rFonts w:ascii="Arial" w:hAnsi="Arial" w:cs="Arial"/>
          <w:sz w:val="22"/>
          <w:szCs w:val="22"/>
        </w:rPr>
        <w:t xml:space="preserve">for 10 minutes on </w:t>
      </w:r>
      <w:r w:rsidR="00406E17" w:rsidRPr="00C65C76">
        <w:rPr>
          <w:rFonts w:ascii="Arial" w:hAnsi="Arial" w:cs="Arial"/>
          <w:sz w:val="22"/>
          <w:szCs w:val="22"/>
        </w:rPr>
        <w:t xml:space="preserve">the current literature </w:t>
      </w:r>
      <w:r w:rsidR="00406E17">
        <w:rPr>
          <w:rFonts w:ascii="Arial" w:hAnsi="Arial" w:cs="Arial"/>
          <w:sz w:val="22"/>
          <w:szCs w:val="22"/>
        </w:rPr>
        <w:t xml:space="preserve">(published 2020 onwards) </w:t>
      </w:r>
      <w:r w:rsidR="00406E17" w:rsidRPr="00C65C76">
        <w:rPr>
          <w:rFonts w:ascii="Arial" w:hAnsi="Arial" w:cs="Arial"/>
          <w:sz w:val="22"/>
          <w:szCs w:val="22"/>
        </w:rPr>
        <w:t xml:space="preserve">relating to </w:t>
      </w:r>
      <w:r w:rsidR="00406E17" w:rsidRPr="00C65C76">
        <w:rPr>
          <w:rFonts w:ascii="Arial" w:hAnsi="Arial" w:cs="Arial"/>
          <w:b/>
          <w:sz w:val="22"/>
          <w:szCs w:val="22"/>
          <w:u w:val="single"/>
        </w:rPr>
        <w:t>ONE</w:t>
      </w:r>
      <w:r w:rsidR="00406E17" w:rsidRPr="00C65C76">
        <w:rPr>
          <w:rFonts w:ascii="Arial" w:hAnsi="Arial" w:cs="Arial"/>
          <w:sz w:val="22"/>
          <w:szCs w:val="22"/>
        </w:rPr>
        <w:t xml:space="preserve"> of the following topics. </w:t>
      </w:r>
    </w:p>
    <w:p w14:paraId="3F8E50D6" w14:textId="77777777" w:rsidR="00406E17" w:rsidRPr="00C65C76" w:rsidRDefault="00406E17" w:rsidP="00406E17">
      <w:pPr>
        <w:rPr>
          <w:rFonts w:ascii="Arial" w:hAnsi="Arial" w:cs="Arial"/>
          <w:sz w:val="22"/>
          <w:szCs w:val="22"/>
        </w:rPr>
      </w:pPr>
    </w:p>
    <w:p w14:paraId="51BFFFA0" w14:textId="1DF7BA35" w:rsidR="00406E17" w:rsidRPr="00C65C76" w:rsidRDefault="00406E17" w:rsidP="00406E17">
      <w:pPr>
        <w:numPr>
          <w:ilvl w:val="0"/>
          <w:numId w:val="20"/>
        </w:numPr>
        <w:rPr>
          <w:rFonts w:ascii="Arial" w:hAnsi="Arial" w:cs="Arial"/>
          <w:sz w:val="22"/>
          <w:szCs w:val="22"/>
        </w:rPr>
      </w:pPr>
      <w:r>
        <w:rPr>
          <w:rFonts w:ascii="Arial" w:hAnsi="Arial" w:cs="Arial"/>
          <w:sz w:val="22"/>
          <w:szCs w:val="22"/>
        </w:rPr>
        <w:t>Vaping</w:t>
      </w:r>
      <w:r w:rsidRPr="00C65C76">
        <w:rPr>
          <w:rFonts w:ascii="Arial" w:hAnsi="Arial" w:cs="Arial"/>
          <w:sz w:val="22"/>
          <w:szCs w:val="22"/>
        </w:rPr>
        <w:t xml:space="preserve"> </w:t>
      </w:r>
      <w:r>
        <w:rPr>
          <w:rFonts w:ascii="Arial" w:hAnsi="Arial" w:cs="Arial"/>
          <w:sz w:val="22"/>
          <w:szCs w:val="22"/>
        </w:rPr>
        <w:t>(use of electronic cigarettes)</w:t>
      </w:r>
    </w:p>
    <w:p w14:paraId="4DBE8DD1" w14:textId="77777777" w:rsidR="00406E17" w:rsidRDefault="00406E17" w:rsidP="00406E17">
      <w:pPr>
        <w:numPr>
          <w:ilvl w:val="0"/>
          <w:numId w:val="20"/>
        </w:numPr>
        <w:rPr>
          <w:rFonts w:ascii="Arial" w:hAnsi="Arial" w:cs="Arial"/>
          <w:sz w:val="22"/>
          <w:szCs w:val="22"/>
        </w:rPr>
      </w:pPr>
      <w:r>
        <w:rPr>
          <w:rFonts w:ascii="Arial" w:hAnsi="Arial" w:cs="Arial"/>
          <w:sz w:val="22"/>
          <w:szCs w:val="22"/>
        </w:rPr>
        <w:t>Social media use</w:t>
      </w:r>
    </w:p>
    <w:p w14:paraId="75617875" w14:textId="77777777" w:rsidR="00406E17" w:rsidRPr="00C65C76" w:rsidRDefault="00406E17" w:rsidP="00406E17">
      <w:pPr>
        <w:numPr>
          <w:ilvl w:val="0"/>
          <w:numId w:val="20"/>
        </w:numPr>
        <w:rPr>
          <w:rFonts w:ascii="Arial" w:hAnsi="Arial" w:cs="Arial"/>
          <w:sz w:val="22"/>
          <w:szCs w:val="22"/>
        </w:rPr>
      </w:pPr>
      <w:r w:rsidRPr="00C65C76">
        <w:rPr>
          <w:rFonts w:ascii="Arial" w:hAnsi="Arial" w:cs="Arial"/>
          <w:sz w:val="22"/>
          <w:szCs w:val="22"/>
        </w:rPr>
        <w:t>Stress (e.g. occupational)</w:t>
      </w:r>
    </w:p>
    <w:p w14:paraId="37571445" w14:textId="77777777" w:rsidR="00406E17" w:rsidRDefault="00406E17" w:rsidP="00406E17">
      <w:pPr>
        <w:numPr>
          <w:ilvl w:val="0"/>
          <w:numId w:val="20"/>
        </w:numPr>
        <w:rPr>
          <w:rFonts w:ascii="Arial" w:hAnsi="Arial" w:cs="Arial"/>
          <w:sz w:val="22"/>
          <w:szCs w:val="22"/>
        </w:rPr>
      </w:pPr>
      <w:r w:rsidRPr="00C65C76">
        <w:rPr>
          <w:rFonts w:ascii="Arial" w:hAnsi="Arial" w:cs="Arial"/>
          <w:sz w:val="22"/>
          <w:szCs w:val="22"/>
        </w:rPr>
        <w:t xml:space="preserve">Drinking alcohol above the recommended guidelines </w:t>
      </w:r>
    </w:p>
    <w:p w14:paraId="2B9FEEF7" w14:textId="4003F6F1" w:rsidR="00FE484E" w:rsidRDefault="00FE484E" w:rsidP="00FE484E">
      <w:pPr>
        <w:numPr>
          <w:ilvl w:val="0"/>
          <w:numId w:val="20"/>
        </w:numPr>
        <w:rPr>
          <w:rFonts w:ascii="Arial" w:hAnsi="Arial" w:cs="Arial"/>
          <w:sz w:val="22"/>
          <w:szCs w:val="22"/>
        </w:rPr>
      </w:pPr>
      <w:r>
        <w:rPr>
          <w:rFonts w:ascii="Arial" w:hAnsi="Arial" w:cs="Arial"/>
          <w:sz w:val="22"/>
          <w:szCs w:val="22"/>
        </w:rPr>
        <w:t>Being insufficiently physically active</w:t>
      </w:r>
      <w:r>
        <w:rPr>
          <w:rFonts w:ascii="Arial" w:hAnsi="Arial" w:cs="Arial"/>
          <w:sz w:val="22"/>
          <w:szCs w:val="22"/>
        </w:rPr>
        <w:t xml:space="preserve"> to meet recommended guidelines</w:t>
      </w:r>
      <w:r>
        <w:rPr>
          <w:rFonts w:ascii="Arial" w:hAnsi="Arial" w:cs="Arial"/>
          <w:sz w:val="22"/>
          <w:szCs w:val="22"/>
        </w:rPr>
        <w:t>.</w:t>
      </w:r>
    </w:p>
    <w:p w14:paraId="2B359197" w14:textId="744D6C77" w:rsidR="00B9766A" w:rsidRDefault="00B9766A" w:rsidP="00FE484E">
      <w:pPr>
        <w:numPr>
          <w:ilvl w:val="0"/>
          <w:numId w:val="20"/>
        </w:numPr>
        <w:rPr>
          <w:rFonts w:ascii="Arial" w:hAnsi="Arial" w:cs="Arial"/>
          <w:sz w:val="22"/>
          <w:szCs w:val="22"/>
        </w:rPr>
      </w:pPr>
      <w:r>
        <w:rPr>
          <w:rFonts w:ascii="Arial" w:hAnsi="Arial" w:cs="Arial"/>
          <w:sz w:val="22"/>
          <w:szCs w:val="22"/>
        </w:rPr>
        <w:t xml:space="preserve">Adhering to a healthy and balanced diet. </w:t>
      </w:r>
    </w:p>
    <w:p w14:paraId="0381F4FB" w14:textId="77777777" w:rsidR="00FE484E" w:rsidRPr="00C65C76" w:rsidRDefault="00FE484E" w:rsidP="00FE484E">
      <w:pPr>
        <w:ind w:left="720"/>
        <w:rPr>
          <w:rFonts w:ascii="Arial" w:hAnsi="Arial" w:cs="Arial"/>
          <w:sz w:val="22"/>
          <w:szCs w:val="22"/>
        </w:rPr>
      </w:pPr>
    </w:p>
    <w:p w14:paraId="0AC81203" w14:textId="77777777" w:rsidR="00406E17" w:rsidRPr="00C65C76" w:rsidRDefault="00406E17" w:rsidP="00406E17">
      <w:pPr>
        <w:rPr>
          <w:rFonts w:ascii="Arial" w:hAnsi="Arial" w:cs="Arial"/>
          <w:sz w:val="22"/>
          <w:szCs w:val="22"/>
        </w:rPr>
      </w:pPr>
    </w:p>
    <w:p w14:paraId="42659F10" w14:textId="4837FAE2" w:rsidR="00406E17" w:rsidRDefault="00406E17" w:rsidP="00406E17">
      <w:pPr>
        <w:rPr>
          <w:rFonts w:ascii="Arial" w:hAnsi="Arial" w:cs="Arial"/>
          <w:sz w:val="22"/>
          <w:szCs w:val="22"/>
        </w:rPr>
      </w:pPr>
      <w:r>
        <w:rPr>
          <w:rFonts w:ascii="Arial" w:hAnsi="Arial" w:cs="Arial"/>
          <w:sz w:val="22"/>
          <w:szCs w:val="22"/>
        </w:rPr>
        <w:t>Introduce your chosen topic and outline (using published resources), the current situation in relation to this in the UK (202</w:t>
      </w:r>
      <w:r w:rsidR="00B9766A">
        <w:rPr>
          <w:rFonts w:ascii="Arial" w:hAnsi="Arial" w:cs="Arial"/>
          <w:sz w:val="22"/>
          <w:szCs w:val="22"/>
        </w:rPr>
        <w:t>5</w:t>
      </w:r>
      <w:r>
        <w:rPr>
          <w:rFonts w:ascii="Arial" w:hAnsi="Arial" w:cs="Arial"/>
          <w:sz w:val="22"/>
          <w:szCs w:val="22"/>
        </w:rPr>
        <w:t xml:space="preserve">). </w:t>
      </w:r>
    </w:p>
    <w:p w14:paraId="791A5629" w14:textId="77777777" w:rsidR="00406E17" w:rsidRDefault="00406E17" w:rsidP="00406E17">
      <w:pPr>
        <w:rPr>
          <w:rFonts w:ascii="Arial" w:hAnsi="Arial" w:cs="Arial"/>
          <w:sz w:val="22"/>
          <w:szCs w:val="22"/>
        </w:rPr>
      </w:pPr>
    </w:p>
    <w:p w14:paraId="3867AF5E" w14:textId="4F93EDE5" w:rsidR="00406E17" w:rsidRDefault="00406E17" w:rsidP="00406E17">
      <w:pPr>
        <w:rPr>
          <w:rFonts w:ascii="Arial" w:hAnsi="Arial" w:cs="Arial"/>
          <w:sz w:val="22"/>
          <w:szCs w:val="22"/>
        </w:rPr>
      </w:pPr>
      <w:r w:rsidRPr="00C65C76">
        <w:rPr>
          <w:rFonts w:ascii="Arial" w:hAnsi="Arial" w:cs="Arial"/>
          <w:sz w:val="22"/>
          <w:szCs w:val="22"/>
        </w:rPr>
        <w:t>You should</w:t>
      </w:r>
      <w:r>
        <w:rPr>
          <w:rFonts w:ascii="Arial" w:hAnsi="Arial" w:cs="Arial"/>
          <w:sz w:val="22"/>
          <w:szCs w:val="22"/>
        </w:rPr>
        <w:t xml:space="preserve"> </w:t>
      </w:r>
      <w:r w:rsidRPr="00C65C76">
        <w:rPr>
          <w:rFonts w:ascii="Arial" w:hAnsi="Arial" w:cs="Arial"/>
          <w:sz w:val="22"/>
          <w:szCs w:val="22"/>
        </w:rPr>
        <w:t>discuss your chosen topic in the context of the</w:t>
      </w:r>
      <w:r>
        <w:rPr>
          <w:rFonts w:ascii="Arial" w:hAnsi="Arial" w:cs="Arial"/>
          <w:sz w:val="22"/>
          <w:szCs w:val="22"/>
        </w:rPr>
        <w:t xml:space="preserve"> potential</w:t>
      </w:r>
      <w:r w:rsidRPr="00C65C76">
        <w:rPr>
          <w:rFonts w:ascii="Arial" w:hAnsi="Arial" w:cs="Arial"/>
          <w:sz w:val="22"/>
          <w:szCs w:val="22"/>
        </w:rPr>
        <w:t xml:space="preserve"> implications for mental health for </w:t>
      </w:r>
      <w:r w:rsidRPr="00C65C76">
        <w:rPr>
          <w:rFonts w:ascii="Arial" w:hAnsi="Arial" w:cs="Arial"/>
          <w:b/>
          <w:sz w:val="22"/>
          <w:szCs w:val="22"/>
        </w:rPr>
        <w:t>an age-group of your choice</w:t>
      </w:r>
      <w:r w:rsidRPr="00C65C76">
        <w:rPr>
          <w:rFonts w:ascii="Arial" w:hAnsi="Arial" w:cs="Arial"/>
          <w:sz w:val="22"/>
          <w:szCs w:val="22"/>
        </w:rPr>
        <w:t xml:space="preserve">. </w:t>
      </w:r>
    </w:p>
    <w:p w14:paraId="7CBF7E6A" w14:textId="77777777" w:rsidR="00406E17" w:rsidRDefault="00406E17" w:rsidP="00406E17">
      <w:pPr>
        <w:rPr>
          <w:rFonts w:ascii="Arial" w:hAnsi="Arial" w:cs="Arial"/>
          <w:sz w:val="22"/>
          <w:szCs w:val="22"/>
        </w:rPr>
      </w:pPr>
    </w:p>
    <w:p w14:paraId="59619D78" w14:textId="77777777" w:rsidR="00406E17" w:rsidRPr="00C65C76" w:rsidRDefault="00406E17" w:rsidP="00406E17">
      <w:pPr>
        <w:rPr>
          <w:rFonts w:ascii="Arial" w:hAnsi="Arial" w:cs="Arial"/>
          <w:sz w:val="22"/>
          <w:szCs w:val="22"/>
        </w:rPr>
      </w:pPr>
      <w:r w:rsidRPr="00C65C76">
        <w:rPr>
          <w:rFonts w:ascii="Arial" w:hAnsi="Arial" w:cs="Arial"/>
          <w:sz w:val="22"/>
          <w:szCs w:val="22"/>
        </w:rPr>
        <w:t xml:space="preserve">Using relevant research resources to support your answer, identify and explain </w:t>
      </w:r>
      <w:r w:rsidRPr="00C65C76">
        <w:rPr>
          <w:rFonts w:ascii="Arial" w:hAnsi="Arial" w:cs="Arial"/>
          <w:b/>
          <w:sz w:val="22"/>
          <w:szCs w:val="22"/>
        </w:rPr>
        <w:t>THREE</w:t>
      </w:r>
      <w:r w:rsidRPr="00C65C76">
        <w:rPr>
          <w:rFonts w:ascii="Arial" w:hAnsi="Arial" w:cs="Arial"/>
          <w:sz w:val="22"/>
          <w:szCs w:val="22"/>
        </w:rPr>
        <w:t xml:space="preserve"> approaches or strategies that could be used to alter the situation in a positive way.  </w:t>
      </w:r>
    </w:p>
    <w:p w14:paraId="10E2F344" w14:textId="77777777" w:rsidR="00406E17" w:rsidRPr="00C65C76" w:rsidRDefault="00406E17" w:rsidP="00406E17">
      <w:pPr>
        <w:pStyle w:val="Title"/>
        <w:jc w:val="left"/>
        <w:rPr>
          <w:rFonts w:ascii="Arial" w:hAnsi="Arial" w:cs="Arial"/>
          <w:b w:val="0"/>
          <w:sz w:val="22"/>
          <w:szCs w:val="22"/>
        </w:rPr>
      </w:pPr>
    </w:p>
    <w:p w14:paraId="6D9B360A" w14:textId="561981D9" w:rsidR="00406E17" w:rsidRPr="00C65C76" w:rsidRDefault="00406E17" w:rsidP="00406E17">
      <w:pPr>
        <w:pStyle w:val="Title"/>
        <w:jc w:val="left"/>
        <w:rPr>
          <w:rFonts w:ascii="Arial" w:hAnsi="Arial" w:cs="Arial"/>
          <w:b w:val="0"/>
          <w:sz w:val="22"/>
          <w:szCs w:val="22"/>
        </w:rPr>
      </w:pPr>
      <w:r w:rsidRPr="00C65C76">
        <w:rPr>
          <w:rFonts w:ascii="Arial" w:hAnsi="Arial" w:cs="Arial"/>
          <w:b w:val="0"/>
          <w:sz w:val="22"/>
          <w:szCs w:val="22"/>
        </w:rPr>
        <w:t>When</w:t>
      </w:r>
      <w:r w:rsidR="00FE484E">
        <w:rPr>
          <w:rFonts w:ascii="Arial" w:hAnsi="Arial" w:cs="Arial"/>
          <w:b w:val="0"/>
          <w:sz w:val="22"/>
          <w:szCs w:val="22"/>
        </w:rPr>
        <w:t xml:space="preserve"> forming your presentation</w:t>
      </w:r>
      <w:r w:rsidRPr="00C65C76">
        <w:rPr>
          <w:rFonts w:ascii="Arial" w:hAnsi="Arial" w:cs="Arial"/>
          <w:b w:val="0"/>
          <w:sz w:val="22"/>
          <w:szCs w:val="22"/>
        </w:rPr>
        <w:t xml:space="preserve">, you should aim to use </w:t>
      </w:r>
      <w:r w:rsidRPr="00C65C76">
        <w:rPr>
          <w:rFonts w:ascii="Arial" w:hAnsi="Arial" w:cs="Arial"/>
          <w:sz w:val="22"/>
          <w:szCs w:val="22"/>
        </w:rPr>
        <w:t xml:space="preserve">at least </w:t>
      </w:r>
      <w:r w:rsidR="00FE484E">
        <w:rPr>
          <w:rFonts w:ascii="Arial" w:hAnsi="Arial" w:cs="Arial"/>
          <w:sz w:val="22"/>
          <w:szCs w:val="22"/>
        </w:rPr>
        <w:t>8</w:t>
      </w:r>
      <w:r w:rsidRPr="00C65C76">
        <w:rPr>
          <w:rFonts w:ascii="Arial" w:hAnsi="Arial" w:cs="Arial"/>
          <w:sz w:val="22"/>
          <w:szCs w:val="22"/>
        </w:rPr>
        <w:t xml:space="preserve"> </w:t>
      </w:r>
      <w:r w:rsidRPr="00C65C76">
        <w:rPr>
          <w:rFonts w:ascii="Arial" w:hAnsi="Arial" w:cs="Arial"/>
          <w:b w:val="0"/>
          <w:sz w:val="22"/>
          <w:szCs w:val="22"/>
        </w:rPr>
        <w:t xml:space="preserve">different good quality </w:t>
      </w:r>
      <w:r>
        <w:rPr>
          <w:rFonts w:ascii="Arial" w:hAnsi="Arial" w:cs="Arial"/>
          <w:b w:val="0"/>
          <w:sz w:val="22"/>
          <w:szCs w:val="22"/>
        </w:rPr>
        <w:t xml:space="preserve">recent </w:t>
      </w:r>
      <w:r w:rsidRPr="00C65C76">
        <w:rPr>
          <w:rFonts w:ascii="Arial" w:hAnsi="Arial" w:cs="Arial"/>
          <w:b w:val="0"/>
          <w:sz w:val="22"/>
          <w:szCs w:val="22"/>
        </w:rPr>
        <w:t xml:space="preserve">resources </w:t>
      </w:r>
      <w:r>
        <w:rPr>
          <w:rFonts w:ascii="Arial" w:hAnsi="Arial" w:cs="Arial"/>
          <w:b w:val="0"/>
          <w:sz w:val="22"/>
          <w:szCs w:val="22"/>
        </w:rPr>
        <w:t xml:space="preserve">(published 2020 onwards) </w:t>
      </w:r>
      <w:r w:rsidRPr="00C65C76">
        <w:rPr>
          <w:rFonts w:ascii="Arial" w:hAnsi="Arial" w:cs="Arial"/>
          <w:b w:val="0"/>
          <w:sz w:val="22"/>
          <w:szCs w:val="22"/>
        </w:rPr>
        <w:t>to support your ideas. The task of identifying good quality resources and identifying suitable populations will be discussed during the lectures. You shoul</w:t>
      </w:r>
      <w:r>
        <w:rPr>
          <w:rFonts w:ascii="Arial" w:hAnsi="Arial" w:cs="Arial"/>
          <w:b w:val="0"/>
          <w:sz w:val="22"/>
          <w:szCs w:val="22"/>
        </w:rPr>
        <w:t xml:space="preserve">d also refer to any relevant </w:t>
      </w:r>
      <w:r w:rsidRPr="00B36BF2">
        <w:rPr>
          <w:rFonts w:ascii="Arial" w:hAnsi="Arial" w:cs="Arial"/>
          <w:b w:val="0"/>
          <w:sz w:val="22"/>
          <w:szCs w:val="22"/>
        </w:rPr>
        <w:t>BMSS4008</w:t>
      </w:r>
      <w:r>
        <w:rPr>
          <w:rFonts w:ascii="Arial" w:hAnsi="Arial" w:cs="Arial"/>
          <w:b w:val="0"/>
          <w:sz w:val="22"/>
          <w:szCs w:val="22"/>
        </w:rPr>
        <w:t xml:space="preserve"> Learning in the Digital Era</w:t>
      </w:r>
      <w:r w:rsidRPr="00C65C76">
        <w:rPr>
          <w:rFonts w:ascii="Arial" w:hAnsi="Arial" w:cs="Arial"/>
          <w:b w:val="0"/>
          <w:sz w:val="22"/>
          <w:szCs w:val="22"/>
        </w:rPr>
        <w:t xml:space="preserve"> lecture notes and </w:t>
      </w:r>
      <w:r>
        <w:rPr>
          <w:rFonts w:ascii="Arial" w:hAnsi="Arial" w:cs="Arial"/>
          <w:b w:val="0"/>
          <w:sz w:val="22"/>
          <w:szCs w:val="22"/>
        </w:rPr>
        <w:t xml:space="preserve">additionally </w:t>
      </w:r>
      <w:r w:rsidRPr="00C65C76">
        <w:rPr>
          <w:rFonts w:ascii="Arial" w:hAnsi="Arial" w:cs="Arial"/>
          <w:b w:val="0"/>
          <w:sz w:val="22"/>
          <w:szCs w:val="22"/>
        </w:rPr>
        <w:t xml:space="preserve">the </w:t>
      </w:r>
      <w:r w:rsidRPr="00C65C76">
        <w:rPr>
          <w:rFonts w:ascii="Arial" w:eastAsia="Times New Roman" w:hAnsi="Arial" w:cs="Arial"/>
          <w:b w:val="0"/>
          <w:sz w:val="22"/>
          <w:szCs w:val="22"/>
        </w:rPr>
        <w:t>UWTSD referencing guide</w:t>
      </w:r>
      <w:r w:rsidRPr="00C65C76">
        <w:rPr>
          <w:rFonts w:ascii="Arial" w:hAnsi="Arial" w:cs="Arial"/>
          <w:b w:val="0"/>
          <w:sz w:val="22"/>
          <w:szCs w:val="22"/>
        </w:rPr>
        <w:t xml:space="preserve">.                                             </w:t>
      </w:r>
    </w:p>
    <w:p w14:paraId="767522A1" w14:textId="77777777" w:rsidR="00406E17" w:rsidRPr="00C65C76" w:rsidRDefault="00406E17" w:rsidP="00406E17">
      <w:pPr>
        <w:pStyle w:val="Title"/>
        <w:jc w:val="left"/>
        <w:rPr>
          <w:rFonts w:ascii="Arial" w:hAnsi="Arial" w:cs="Arial"/>
          <w:b w:val="0"/>
          <w:sz w:val="22"/>
          <w:szCs w:val="22"/>
        </w:rPr>
      </w:pPr>
    </w:p>
    <w:p w14:paraId="06BE6437" w14:textId="77777777" w:rsidR="00406E17" w:rsidRPr="00C65C76" w:rsidRDefault="00406E17" w:rsidP="00406E17">
      <w:pPr>
        <w:pStyle w:val="BodyText"/>
        <w:rPr>
          <w:rFonts w:ascii="Arial" w:hAnsi="Arial" w:cs="Arial"/>
          <w:b/>
          <w:sz w:val="22"/>
          <w:szCs w:val="22"/>
        </w:rPr>
      </w:pPr>
    </w:p>
    <w:p w14:paraId="2A76C1FD" w14:textId="77777777" w:rsidR="00406E17" w:rsidRDefault="00406E17" w:rsidP="00982DA7">
      <w:pPr>
        <w:pStyle w:val="Heading2"/>
        <w:ind w:left="567" w:firstLine="142"/>
        <w:rPr>
          <w:rFonts w:ascii="Arial" w:hAnsi="Arial" w:cs="Arial"/>
          <w:sz w:val="22"/>
          <w:szCs w:val="22"/>
        </w:rPr>
      </w:pPr>
    </w:p>
    <w:p w14:paraId="08AB92E6" w14:textId="77777777" w:rsidR="00406E17" w:rsidRDefault="00406E17" w:rsidP="00982DA7">
      <w:pPr>
        <w:pStyle w:val="Heading2"/>
        <w:ind w:left="567" w:firstLine="142"/>
        <w:rPr>
          <w:rFonts w:ascii="Arial" w:hAnsi="Arial" w:cs="Arial"/>
          <w:sz w:val="22"/>
          <w:szCs w:val="22"/>
        </w:rPr>
      </w:pPr>
    </w:p>
    <w:p w14:paraId="64629672" w14:textId="77777777" w:rsidR="00406E17" w:rsidRDefault="00406E17" w:rsidP="00982DA7">
      <w:pPr>
        <w:pStyle w:val="Heading2"/>
        <w:ind w:left="567" w:firstLine="142"/>
        <w:rPr>
          <w:rFonts w:ascii="Arial" w:hAnsi="Arial" w:cs="Arial"/>
          <w:sz w:val="22"/>
          <w:szCs w:val="22"/>
        </w:rPr>
      </w:pPr>
    </w:p>
    <w:p w14:paraId="6D002C7A" w14:textId="77777777" w:rsidR="00406E17" w:rsidRDefault="00406E17" w:rsidP="00982DA7">
      <w:pPr>
        <w:pStyle w:val="Heading2"/>
        <w:ind w:left="567" w:firstLine="142"/>
        <w:rPr>
          <w:rFonts w:ascii="Arial" w:hAnsi="Arial" w:cs="Arial"/>
          <w:sz w:val="22"/>
          <w:szCs w:val="22"/>
        </w:rPr>
      </w:pPr>
    </w:p>
    <w:p w14:paraId="41C196D0" w14:textId="77777777" w:rsidR="00406E17" w:rsidRDefault="00406E17" w:rsidP="00406E17"/>
    <w:p w14:paraId="78C8C145" w14:textId="77777777" w:rsidR="00406E17" w:rsidRDefault="00406E17" w:rsidP="00406E17"/>
    <w:p w14:paraId="7262065D" w14:textId="77777777" w:rsidR="00406E17" w:rsidRDefault="00406E17" w:rsidP="00406E17"/>
    <w:p w14:paraId="180E84F0" w14:textId="77777777" w:rsidR="00406E17" w:rsidRDefault="00406E17" w:rsidP="00406E17"/>
    <w:p w14:paraId="4C7C4AD5" w14:textId="77777777" w:rsidR="00406E17" w:rsidRDefault="00406E17" w:rsidP="00406E17"/>
    <w:p w14:paraId="28BD2CE6" w14:textId="77777777" w:rsidR="00406E17" w:rsidRDefault="00406E17" w:rsidP="00406E17"/>
    <w:p w14:paraId="7B644CB7" w14:textId="77777777" w:rsidR="00406E17" w:rsidRDefault="00406E17" w:rsidP="00406E17"/>
    <w:p w14:paraId="17951789" w14:textId="77777777" w:rsidR="00406E17" w:rsidRDefault="00406E17" w:rsidP="00406E17"/>
    <w:p w14:paraId="2561D023" w14:textId="77777777" w:rsidR="00406E17" w:rsidRDefault="00406E17" w:rsidP="00406E17"/>
    <w:p w14:paraId="5CDE2C95" w14:textId="77777777" w:rsidR="00406E17" w:rsidRPr="00406E17" w:rsidRDefault="00406E17" w:rsidP="00406E17"/>
    <w:p w14:paraId="232E8177" w14:textId="77777777" w:rsidR="00406E17" w:rsidRDefault="00406E17" w:rsidP="00982DA7">
      <w:pPr>
        <w:pStyle w:val="Heading2"/>
        <w:ind w:left="567" w:firstLine="142"/>
        <w:rPr>
          <w:rFonts w:ascii="Arial" w:hAnsi="Arial" w:cs="Arial"/>
          <w:sz w:val="22"/>
          <w:szCs w:val="22"/>
        </w:rPr>
      </w:pPr>
    </w:p>
    <w:p w14:paraId="36570711" w14:textId="77777777" w:rsidR="00406E17" w:rsidRDefault="00406E17" w:rsidP="00982DA7">
      <w:pPr>
        <w:pStyle w:val="Heading2"/>
        <w:ind w:left="567" w:firstLine="142"/>
        <w:rPr>
          <w:rFonts w:ascii="Arial" w:hAnsi="Arial" w:cs="Arial"/>
          <w:sz w:val="22"/>
          <w:szCs w:val="22"/>
        </w:rPr>
      </w:pPr>
    </w:p>
    <w:p w14:paraId="022AD952" w14:textId="4A298819"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5D04FC0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FEAF98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C105EB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10B65E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B4E5D8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65C512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A27CD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06E1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Default="00152E9D" w:rsidP="00A67FB1">
      <w:pPr>
        <w:ind w:left="720"/>
        <w:rPr>
          <w:rFonts w:ascii="Arial" w:hAnsi="Arial" w:cs="Arial"/>
          <w:sz w:val="24"/>
          <w:szCs w:val="24"/>
        </w:rPr>
      </w:pPr>
    </w:p>
    <w:p w14:paraId="7E3367EF" w14:textId="77777777" w:rsidR="00406E17" w:rsidRDefault="00406E17" w:rsidP="00A67FB1">
      <w:pPr>
        <w:ind w:left="720"/>
        <w:rPr>
          <w:rFonts w:ascii="Arial" w:hAnsi="Arial" w:cs="Arial"/>
          <w:sz w:val="24"/>
          <w:szCs w:val="24"/>
        </w:rPr>
      </w:pPr>
    </w:p>
    <w:p w14:paraId="1CB82FFC" w14:textId="77777777" w:rsidR="00406E17" w:rsidRDefault="00406E17" w:rsidP="00A67FB1">
      <w:pPr>
        <w:ind w:left="720"/>
        <w:rPr>
          <w:rFonts w:ascii="Arial" w:hAnsi="Arial" w:cs="Arial"/>
          <w:sz w:val="24"/>
          <w:szCs w:val="24"/>
        </w:rPr>
      </w:pPr>
    </w:p>
    <w:p w14:paraId="11C480B5" w14:textId="77777777" w:rsidR="00406E17" w:rsidRDefault="00406E17" w:rsidP="00A67FB1">
      <w:pPr>
        <w:ind w:left="720"/>
        <w:rPr>
          <w:rFonts w:ascii="Arial" w:hAnsi="Arial" w:cs="Arial"/>
          <w:sz w:val="24"/>
          <w:szCs w:val="24"/>
        </w:rPr>
      </w:pPr>
    </w:p>
    <w:p w14:paraId="6B9302F8" w14:textId="77777777" w:rsidR="00406E17" w:rsidRDefault="00406E17" w:rsidP="00A67FB1">
      <w:pPr>
        <w:ind w:left="720"/>
        <w:rPr>
          <w:rFonts w:ascii="Arial" w:hAnsi="Arial" w:cs="Arial"/>
          <w:sz w:val="24"/>
          <w:szCs w:val="24"/>
        </w:rPr>
      </w:pPr>
    </w:p>
    <w:p w14:paraId="68914AAA" w14:textId="77777777" w:rsidR="00406E17" w:rsidRDefault="00406E17" w:rsidP="00A67FB1">
      <w:pPr>
        <w:ind w:left="720"/>
        <w:rPr>
          <w:rFonts w:ascii="Arial" w:hAnsi="Arial" w:cs="Arial"/>
          <w:sz w:val="24"/>
          <w:szCs w:val="24"/>
        </w:rPr>
      </w:pPr>
    </w:p>
    <w:p w14:paraId="419A77C2" w14:textId="77777777" w:rsidR="00406E17" w:rsidRDefault="00406E17" w:rsidP="00A67FB1">
      <w:pPr>
        <w:ind w:left="720"/>
        <w:rPr>
          <w:rFonts w:ascii="Arial" w:hAnsi="Arial" w:cs="Arial"/>
          <w:sz w:val="24"/>
          <w:szCs w:val="24"/>
        </w:rPr>
      </w:pPr>
    </w:p>
    <w:p w14:paraId="07899F96" w14:textId="77777777" w:rsidR="00406E17" w:rsidRDefault="00406E17" w:rsidP="00A67FB1">
      <w:pPr>
        <w:ind w:left="720"/>
        <w:rPr>
          <w:rFonts w:ascii="Arial" w:hAnsi="Arial" w:cs="Arial"/>
          <w:sz w:val="24"/>
          <w:szCs w:val="24"/>
        </w:rPr>
      </w:pPr>
    </w:p>
    <w:p w14:paraId="538E88FE" w14:textId="77777777" w:rsidR="00406E17" w:rsidRDefault="00406E17" w:rsidP="00A67FB1">
      <w:pPr>
        <w:ind w:left="720"/>
        <w:rPr>
          <w:rFonts w:ascii="Arial" w:hAnsi="Arial" w:cs="Arial"/>
          <w:sz w:val="24"/>
          <w:szCs w:val="24"/>
        </w:rPr>
      </w:pPr>
    </w:p>
    <w:p w14:paraId="5A23E29E" w14:textId="77777777" w:rsidR="00406E17" w:rsidRDefault="00406E17" w:rsidP="00A67FB1">
      <w:pPr>
        <w:ind w:left="720"/>
        <w:rPr>
          <w:rFonts w:ascii="Arial" w:hAnsi="Arial" w:cs="Arial"/>
          <w:sz w:val="24"/>
          <w:szCs w:val="24"/>
        </w:rPr>
      </w:pPr>
    </w:p>
    <w:p w14:paraId="479919BE" w14:textId="77777777" w:rsidR="00406E17" w:rsidRPr="00A406E5" w:rsidRDefault="00406E17" w:rsidP="00A67FB1">
      <w:pPr>
        <w:ind w:left="720"/>
        <w:rPr>
          <w:rFonts w:ascii="Arial" w:hAnsi="Arial" w:cs="Arial"/>
          <w:sz w:val="24"/>
          <w:szCs w:val="24"/>
        </w:rPr>
      </w:pPr>
    </w:p>
    <w:p w14:paraId="544504D8" w14:textId="0F40571C" w:rsidR="00A85BFE" w:rsidRDefault="00A85BFE" w:rsidP="00406E1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3DE86C" w14:textId="77777777" w:rsidR="00406E17" w:rsidRPr="00D8263F" w:rsidRDefault="00406E17" w:rsidP="00406E17">
      <w:pPr>
        <w:widowControl w:val="0"/>
        <w:autoSpaceDE w:val="0"/>
        <w:autoSpaceDN w:val="0"/>
        <w:adjustRightInd w:val="0"/>
        <w:rPr>
          <w:rFonts w:ascii="Arial" w:hAnsi="Arial" w:cs="Arial"/>
          <w:color w:val="0070C0"/>
          <w:sz w:val="22"/>
          <w:szCs w:val="22"/>
        </w:rPr>
      </w:pPr>
      <w:r w:rsidRPr="00D8263F">
        <w:rPr>
          <w:rFonts w:ascii="Arial" w:hAnsi="Arial" w:cs="Arial"/>
          <w:color w:val="0070C0"/>
          <w:sz w:val="22"/>
          <w:szCs w:val="22"/>
        </w:rPr>
        <w:t>You will be provided with key readings as a starting point for the assignment, however you should also refer to range of additional resources.</w:t>
      </w:r>
    </w:p>
    <w:p w14:paraId="790A1D38" w14:textId="77777777" w:rsidR="00406E17" w:rsidRPr="00D8263F" w:rsidRDefault="00406E17" w:rsidP="00406E17">
      <w:pPr>
        <w:widowControl w:val="0"/>
        <w:autoSpaceDE w:val="0"/>
        <w:autoSpaceDN w:val="0"/>
        <w:adjustRightInd w:val="0"/>
        <w:rPr>
          <w:rFonts w:ascii="Arial" w:hAnsi="Arial" w:cs="Arial"/>
          <w:color w:val="0070C0"/>
          <w:sz w:val="22"/>
          <w:szCs w:val="22"/>
        </w:rPr>
      </w:pPr>
    </w:p>
    <w:p w14:paraId="140FF113" w14:textId="09DBD079"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 xml:space="preserve">As a guide, you will be expected to refer to </w:t>
      </w:r>
      <w:r w:rsidRPr="00D8263F">
        <w:rPr>
          <w:rFonts w:ascii="Arial" w:hAnsi="Arial" w:cs="Arial"/>
          <w:b/>
          <w:bCs/>
          <w:color w:val="0070C0"/>
          <w:sz w:val="22"/>
          <w:szCs w:val="22"/>
        </w:rPr>
        <w:t>at least</w:t>
      </w:r>
      <w:r w:rsidRPr="00D8263F">
        <w:rPr>
          <w:rFonts w:ascii="Arial" w:hAnsi="Arial" w:cs="Arial"/>
          <w:color w:val="0070C0"/>
          <w:sz w:val="22"/>
          <w:szCs w:val="22"/>
        </w:rPr>
        <w:t xml:space="preserve"> </w:t>
      </w:r>
      <w:r>
        <w:rPr>
          <w:rFonts w:ascii="Arial" w:hAnsi="Arial" w:cs="Arial"/>
          <w:b/>
          <w:bCs/>
          <w:color w:val="0070C0"/>
          <w:sz w:val="22"/>
          <w:szCs w:val="22"/>
        </w:rPr>
        <w:t>8</w:t>
      </w:r>
      <w:r w:rsidRPr="00D8263F">
        <w:rPr>
          <w:rFonts w:ascii="Arial" w:hAnsi="Arial" w:cs="Arial"/>
          <w:color w:val="0070C0"/>
          <w:sz w:val="22"/>
          <w:szCs w:val="22"/>
        </w:rPr>
        <w:t xml:space="preserve"> </w:t>
      </w:r>
      <w:r>
        <w:rPr>
          <w:rFonts w:ascii="Arial" w:hAnsi="Arial" w:cs="Arial"/>
          <w:color w:val="0070C0"/>
          <w:sz w:val="22"/>
          <w:szCs w:val="22"/>
        </w:rPr>
        <w:t xml:space="preserve">recent </w:t>
      </w:r>
      <w:r w:rsidRPr="00D8263F">
        <w:rPr>
          <w:rFonts w:ascii="Arial" w:hAnsi="Arial" w:cs="Arial"/>
          <w:color w:val="0070C0"/>
          <w:sz w:val="22"/>
          <w:szCs w:val="22"/>
        </w:rPr>
        <w:t>peer reviewed research articles (not websites) in your</w:t>
      </w:r>
      <w:r w:rsidR="00FE484E">
        <w:rPr>
          <w:rFonts w:ascii="Arial" w:hAnsi="Arial" w:cs="Arial"/>
          <w:color w:val="0070C0"/>
          <w:sz w:val="22"/>
          <w:szCs w:val="22"/>
        </w:rPr>
        <w:t xml:space="preserve"> presentation</w:t>
      </w:r>
      <w:r w:rsidRPr="00D8263F">
        <w:rPr>
          <w:rFonts w:ascii="Arial" w:hAnsi="Arial" w:cs="Arial"/>
          <w:color w:val="0070C0"/>
          <w:sz w:val="22"/>
          <w:szCs w:val="22"/>
        </w:rPr>
        <w:t>.</w:t>
      </w:r>
    </w:p>
    <w:p w14:paraId="42A01688" w14:textId="77777777"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(10 marks available)</w:t>
      </w:r>
    </w:p>
    <w:p w14:paraId="128D34D4" w14:textId="77777777" w:rsidR="00406E17" w:rsidRPr="00D8263F" w:rsidRDefault="00406E17" w:rsidP="00406E17">
      <w:pPr>
        <w:jc w:val="both"/>
        <w:rPr>
          <w:rFonts w:ascii="Arial" w:hAnsi="Arial" w:cs="Arial"/>
          <w:i/>
          <w:color w:val="0070C0"/>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2A69D" w14:textId="77777777" w:rsidR="00406E17" w:rsidRPr="00D8263F" w:rsidRDefault="00406E17" w:rsidP="00406E17">
      <w:pPr>
        <w:rPr>
          <w:rFonts w:ascii="Arial" w:hAnsi="Arial" w:cs="Arial"/>
          <w:color w:val="0070C0"/>
          <w:sz w:val="22"/>
          <w:szCs w:val="22"/>
        </w:rPr>
      </w:pPr>
      <w:r w:rsidRPr="00D8263F">
        <w:rPr>
          <w:rFonts w:ascii="Arial" w:hAnsi="Arial" w:cs="Arial"/>
          <w:color w:val="0070C0"/>
          <w:sz w:val="22"/>
          <w:szCs w:val="22"/>
        </w:rPr>
        <w:t xml:space="preserve">Demonstrate an understanding of the literature for the chosen topic. </w:t>
      </w:r>
    </w:p>
    <w:p w14:paraId="229EBA44" w14:textId="77777777"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(30 marks available)</w:t>
      </w:r>
    </w:p>
    <w:p w14:paraId="4AE39953" w14:textId="77777777" w:rsidR="00D22D9C" w:rsidRDefault="00D22D9C" w:rsidP="00D22D9C">
      <w:pPr>
        <w:jc w:val="both"/>
        <w:rPr>
          <w:rFonts w:ascii="Arial" w:hAnsi="Arial" w:cs="Arial"/>
          <w:b/>
          <w:sz w:val="22"/>
          <w:szCs w:val="22"/>
        </w:rPr>
      </w:pPr>
    </w:p>
    <w:p w14:paraId="67D1E164" w14:textId="77777777" w:rsidR="00406E17" w:rsidRPr="00A406E5" w:rsidRDefault="00406E17"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5BEA3" w14:textId="77777777" w:rsidR="00406E17" w:rsidRPr="00D8263F" w:rsidRDefault="00406E17" w:rsidP="00406E17">
      <w:pPr>
        <w:rPr>
          <w:rFonts w:ascii="Arial" w:hAnsi="Arial" w:cs="Arial"/>
          <w:color w:val="0070C0"/>
          <w:sz w:val="22"/>
          <w:szCs w:val="22"/>
        </w:rPr>
      </w:pPr>
      <w:r w:rsidRPr="00D8263F">
        <w:rPr>
          <w:rFonts w:ascii="Arial" w:hAnsi="Arial" w:cs="Arial"/>
          <w:color w:val="0070C0"/>
          <w:sz w:val="22"/>
          <w:szCs w:val="22"/>
        </w:rPr>
        <w:t xml:space="preserve">Evaluate relevant literature for your chosen topic. </w:t>
      </w:r>
    </w:p>
    <w:p w14:paraId="3E3F5F30" w14:textId="77777777"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(30 marks available)</w:t>
      </w:r>
    </w:p>
    <w:p w14:paraId="20338477" w14:textId="77777777" w:rsidR="00406E17" w:rsidRPr="00F3443C" w:rsidRDefault="00406E17" w:rsidP="00406E17">
      <w:pPr>
        <w:rPr>
          <w:rFonts w:ascii="Arial" w:hAnsi="Arial" w:cs="Arial"/>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81449B" w14:textId="6D32EF31"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 xml:space="preserve">Identify and explain </w:t>
      </w:r>
      <w:r w:rsidRPr="00D8263F">
        <w:rPr>
          <w:rFonts w:ascii="Arial" w:hAnsi="Arial" w:cs="Arial"/>
          <w:b/>
          <w:color w:val="0070C0"/>
          <w:sz w:val="22"/>
          <w:szCs w:val="22"/>
        </w:rPr>
        <w:t>THREE</w:t>
      </w:r>
      <w:r w:rsidRPr="00D8263F">
        <w:rPr>
          <w:rFonts w:ascii="Arial" w:hAnsi="Arial" w:cs="Arial"/>
          <w:color w:val="0070C0"/>
          <w:sz w:val="22"/>
          <w:szCs w:val="22"/>
        </w:rPr>
        <w:t xml:space="preserve"> approaches or strategies that could be used to alter the current situation for your chosen age-group in a positive way.</w:t>
      </w:r>
      <w:r>
        <w:rPr>
          <w:rFonts w:ascii="Arial" w:hAnsi="Arial" w:cs="Arial"/>
          <w:color w:val="0070C0"/>
          <w:sz w:val="22"/>
          <w:szCs w:val="22"/>
        </w:rPr>
        <w:t xml:space="preserve"> You may also use web based ‘public facing’ resources within this section. </w:t>
      </w:r>
    </w:p>
    <w:p w14:paraId="3231BAA9" w14:textId="77777777"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(20 marks available)</w:t>
      </w:r>
    </w:p>
    <w:p w14:paraId="38D2C2C2" w14:textId="77777777" w:rsidR="00406E17" w:rsidRPr="00A406E5" w:rsidRDefault="00406E17" w:rsidP="00406E17">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BBCEF2" w14:textId="662A3AD8"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Develop the skills to structure a</w:t>
      </w:r>
      <w:r w:rsidR="00FE484E">
        <w:rPr>
          <w:rFonts w:ascii="Arial" w:hAnsi="Arial" w:cs="Arial"/>
          <w:color w:val="0070C0"/>
          <w:sz w:val="22"/>
          <w:szCs w:val="22"/>
        </w:rPr>
        <w:t xml:space="preserve"> presentation</w:t>
      </w:r>
      <w:r w:rsidRPr="00D8263F">
        <w:rPr>
          <w:rFonts w:ascii="Arial" w:hAnsi="Arial" w:cs="Arial"/>
          <w:color w:val="0070C0"/>
          <w:sz w:val="22"/>
          <w:szCs w:val="22"/>
        </w:rPr>
        <w:t xml:space="preserve"> </w:t>
      </w:r>
      <w:r w:rsidR="00FE484E">
        <w:rPr>
          <w:rFonts w:ascii="Arial" w:hAnsi="Arial" w:cs="Arial"/>
          <w:color w:val="0070C0"/>
          <w:sz w:val="22"/>
          <w:szCs w:val="22"/>
        </w:rPr>
        <w:t>using PowerPoint (or similar</w:t>
      </w:r>
      <w:proofErr w:type="gramStart"/>
      <w:r w:rsidR="00FE484E">
        <w:rPr>
          <w:rFonts w:ascii="Arial" w:hAnsi="Arial" w:cs="Arial"/>
          <w:color w:val="0070C0"/>
          <w:sz w:val="22"/>
          <w:szCs w:val="22"/>
        </w:rPr>
        <w:t xml:space="preserve">), </w:t>
      </w:r>
      <w:r w:rsidRPr="00D8263F">
        <w:rPr>
          <w:rFonts w:ascii="Arial" w:hAnsi="Arial" w:cs="Arial"/>
          <w:color w:val="0070C0"/>
          <w:sz w:val="22"/>
          <w:szCs w:val="22"/>
        </w:rPr>
        <w:t>and</w:t>
      </w:r>
      <w:proofErr w:type="gramEnd"/>
      <w:r w:rsidRPr="00D8263F">
        <w:rPr>
          <w:rFonts w:ascii="Arial" w:hAnsi="Arial" w:cs="Arial"/>
          <w:color w:val="0070C0"/>
          <w:sz w:val="22"/>
          <w:szCs w:val="22"/>
        </w:rPr>
        <w:t xml:space="preserve"> </w:t>
      </w:r>
      <w:r w:rsidR="00FE484E">
        <w:rPr>
          <w:rFonts w:ascii="Arial" w:hAnsi="Arial" w:cs="Arial"/>
          <w:color w:val="0070C0"/>
          <w:sz w:val="22"/>
          <w:szCs w:val="22"/>
        </w:rPr>
        <w:t xml:space="preserve">be able to </w:t>
      </w:r>
      <w:r w:rsidRPr="00D8263F">
        <w:rPr>
          <w:rFonts w:ascii="Arial" w:hAnsi="Arial" w:cs="Arial"/>
          <w:color w:val="0070C0"/>
          <w:sz w:val="22"/>
          <w:szCs w:val="22"/>
        </w:rPr>
        <w:t>communicate effectively through a</w:t>
      </w:r>
      <w:r w:rsidR="00FE484E">
        <w:rPr>
          <w:rFonts w:ascii="Arial" w:hAnsi="Arial" w:cs="Arial"/>
          <w:color w:val="0070C0"/>
          <w:sz w:val="22"/>
          <w:szCs w:val="22"/>
        </w:rPr>
        <w:t>n oral presentation</w:t>
      </w:r>
      <w:r w:rsidRPr="00D8263F">
        <w:rPr>
          <w:rFonts w:ascii="Arial" w:hAnsi="Arial" w:cs="Arial"/>
          <w:color w:val="0070C0"/>
          <w:sz w:val="22"/>
          <w:szCs w:val="22"/>
        </w:rPr>
        <w:t>.</w:t>
      </w:r>
    </w:p>
    <w:p w14:paraId="56FECF90" w14:textId="77777777" w:rsidR="00406E17" w:rsidRPr="00D8263F" w:rsidRDefault="00406E17" w:rsidP="00406E17">
      <w:pPr>
        <w:jc w:val="both"/>
        <w:rPr>
          <w:rFonts w:ascii="Arial" w:hAnsi="Arial" w:cs="Arial"/>
          <w:color w:val="0070C0"/>
          <w:sz w:val="22"/>
          <w:szCs w:val="22"/>
        </w:rPr>
      </w:pPr>
      <w:r w:rsidRPr="00D8263F">
        <w:rPr>
          <w:rFonts w:ascii="Arial" w:hAnsi="Arial" w:cs="Arial"/>
          <w:color w:val="0070C0"/>
          <w:sz w:val="22"/>
          <w:szCs w:val="22"/>
        </w:rPr>
        <w:t>(10 marks available)</w:t>
      </w:r>
    </w:p>
    <w:p w14:paraId="086DA341" w14:textId="77777777" w:rsidR="00406E17" w:rsidRPr="00A406E5" w:rsidRDefault="00406E17" w:rsidP="00406E17">
      <w:pPr>
        <w:jc w:val="both"/>
        <w:rPr>
          <w:rFonts w:ascii="Arial" w:hAnsi="Arial" w:cs="Arial"/>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F9ED4D7" w:rsidR="00152E9D" w:rsidRPr="00A406E5" w:rsidRDefault="00406E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72A5D53" w:rsidR="00152E9D" w:rsidRPr="00A406E5" w:rsidRDefault="00406E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2715A6A" w:rsidR="00152E9D" w:rsidRPr="00A406E5" w:rsidRDefault="00406E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8010838" w:rsidR="00152E9D" w:rsidRPr="00A406E5" w:rsidRDefault="00406E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F712B51" w:rsidR="00152E9D" w:rsidRPr="00A406E5" w:rsidRDefault="00406E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C40F8" w14:textId="77777777" w:rsidR="00E2667A" w:rsidRDefault="00E2667A">
      <w:r>
        <w:separator/>
      </w:r>
    </w:p>
  </w:endnote>
  <w:endnote w:type="continuationSeparator" w:id="0">
    <w:p w14:paraId="0E97A47E" w14:textId="77777777" w:rsidR="00E2667A" w:rsidRDefault="00E266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EDA11" w14:textId="77777777" w:rsidR="00E2667A" w:rsidRDefault="00E2667A">
      <w:r>
        <w:separator/>
      </w:r>
    </w:p>
  </w:footnote>
  <w:footnote w:type="continuationSeparator" w:id="0">
    <w:p w14:paraId="77E2EDAC" w14:textId="77777777" w:rsidR="00E2667A" w:rsidRDefault="00E266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0A2724"/>
    <w:multiLevelType w:val="hybridMultilevel"/>
    <w:tmpl w:val="CF269536"/>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4F45DE"/>
    <w:multiLevelType w:val="hybridMultilevel"/>
    <w:tmpl w:val="29C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BB6B73"/>
    <w:multiLevelType w:val="hybridMultilevel"/>
    <w:tmpl w:val="B7AE36AC"/>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AF79DA"/>
    <w:multiLevelType w:val="hybridMultilevel"/>
    <w:tmpl w:val="C85E7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9"/>
  </w:num>
  <w:num w:numId="4" w16cid:durableId="1679189305">
    <w:abstractNumId w:val="13"/>
  </w:num>
  <w:num w:numId="5" w16cid:durableId="1356270182">
    <w:abstractNumId w:val="7"/>
  </w:num>
  <w:num w:numId="6" w16cid:durableId="493838803">
    <w:abstractNumId w:val="18"/>
  </w:num>
  <w:num w:numId="7" w16cid:durableId="1685862695">
    <w:abstractNumId w:val="2"/>
  </w:num>
  <w:num w:numId="8" w16cid:durableId="90704009">
    <w:abstractNumId w:val="16"/>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169607854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24655118">
    <w:abstractNumId w:val="10"/>
  </w:num>
  <w:num w:numId="19" w16cid:durableId="270825526">
    <w:abstractNumId w:val="17"/>
  </w:num>
  <w:num w:numId="20" w16cid:durableId="286479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E17"/>
    <w:rsid w:val="00423934"/>
    <w:rsid w:val="00426244"/>
    <w:rsid w:val="00451810"/>
    <w:rsid w:val="00470A38"/>
    <w:rsid w:val="00477880"/>
    <w:rsid w:val="004874DE"/>
    <w:rsid w:val="00493E79"/>
    <w:rsid w:val="004B5334"/>
    <w:rsid w:val="004B6C14"/>
    <w:rsid w:val="004D5E9B"/>
    <w:rsid w:val="004D63D9"/>
    <w:rsid w:val="004E6585"/>
    <w:rsid w:val="004F38B4"/>
    <w:rsid w:val="0050249F"/>
    <w:rsid w:val="00521C77"/>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4E8E"/>
    <w:rsid w:val="007D5DE2"/>
    <w:rsid w:val="007E023E"/>
    <w:rsid w:val="007F214F"/>
    <w:rsid w:val="00800069"/>
    <w:rsid w:val="008042F0"/>
    <w:rsid w:val="008156B4"/>
    <w:rsid w:val="008310A0"/>
    <w:rsid w:val="00835D29"/>
    <w:rsid w:val="00842E7F"/>
    <w:rsid w:val="00852933"/>
    <w:rsid w:val="008566E5"/>
    <w:rsid w:val="008566FE"/>
    <w:rsid w:val="00865B46"/>
    <w:rsid w:val="00896134"/>
    <w:rsid w:val="008A6101"/>
    <w:rsid w:val="008A62BC"/>
    <w:rsid w:val="008B43E7"/>
    <w:rsid w:val="008D763F"/>
    <w:rsid w:val="008E35F3"/>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2837"/>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3853"/>
    <w:rsid w:val="00B64082"/>
    <w:rsid w:val="00B72325"/>
    <w:rsid w:val="00B81AD3"/>
    <w:rsid w:val="00B829D8"/>
    <w:rsid w:val="00B84B5B"/>
    <w:rsid w:val="00B86446"/>
    <w:rsid w:val="00B9766A"/>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3F7"/>
    <w:rsid w:val="00D22D9C"/>
    <w:rsid w:val="00D241F1"/>
    <w:rsid w:val="00D275CB"/>
    <w:rsid w:val="00D30DFA"/>
    <w:rsid w:val="00D409DE"/>
    <w:rsid w:val="00D463A5"/>
    <w:rsid w:val="00D4710D"/>
    <w:rsid w:val="00D47D25"/>
    <w:rsid w:val="00D62ACD"/>
    <w:rsid w:val="00DA36EE"/>
    <w:rsid w:val="00DB116D"/>
    <w:rsid w:val="00DD17CC"/>
    <w:rsid w:val="00DE217A"/>
    <w:rsid w:val="00DE67C2"/>
    <w:rsid w:val="00DF321B"/>
    <w:rsid w:val="00E230E0"/>
    <w:rsid w:val="00E2667A"/>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484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06E17"/>
    <w:rPr>
      <w:lang w:eastAsia="en-GB"/>
    </w:rPr>
  </w:style>
  <w:style w:type="paragraph" w:styleId="BodyText">
    <w:name w:val="Body Text"/>
    <w:basedOn w:val="Normal"/>
    <w:link w:val="BodyTextChar"/>
    <w:semiHidden/>
    <w:unhideWhenUsed/>
    <w:rsid w:val="00406E17"/>
    <w:pPr>
      <w:spacing w:after="120"/>
    </w:pPr>
  </w:style>
  <w:style w:type="character" w:customStyle="1" w:styleId="BodyTextChar">
    <w:name w:val="Body Text Char"/>
    <w:basedOn w:val="DefaultParagraphFont"/>
    <w:link w:val="BodyText"/>
    <w:semiHidden/>
    <w:rsid w:val="00406E17"/>
    <w:rPr>
      <w:lang w:eastAsia="en-GB"/>
    </w:rPr>
  </w:style>
  <w:style w:type="paragraph" w:styleId="Title">
    <w:name w:val="Title"/>
    <w:basedOn w:val="Normal"/>
    <w:link w:val="TitleChar"/>
    <w:uiPriority w:val="10"/>
    <w:qFormat/>
    <w:rsid w:val="00406E17"/>
    <w:pPr>
      <w:jc w:val="center"/>
    </w:pPr>
    <w:rPr>
      <w:rFonts w:eastAsia="MS Minngs"/>
      <w:b/>
      <w:bCs/>
      <w:sz w:val="28"/>
      <w:szCs w:val="28"/>
    </w:rPr>
  </w:style>
  <w:style w:type="character" w:customStyle="1" w:styleId="TitleChar">
    <w:name w:val="Title Char"/>
    <w:basedOn w:val="DefaultParagraphFont"/>
    <w:link w:val="Title"/>
    <w:uiPriority w:val="10"/>
    <w:rsid w:val="00406E17"/>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11</Pages>
  <Words>3299</Words>
  <Characters>18808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Connaughton</cp:lastModifiedBy>
  <cp:revision>3</cp:revision>
  <cp:lastPrinted>2014-10-10T07:42:00Z</cp:lastPrinted>
  <dcterms:created xsi:type="dcterms:W3CDTF">2025-07-01T16:58:00Z</dcterms:created>
  <dcterms:modified xsi:type="dcterms:W3CDTF">2025-07-01T17:10:00Z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