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5AD14A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2810692" wp14:editId="1AE5EEB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1BB616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C25384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AED67F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0BA5CF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88CB79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96CB3A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A3462FE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6C6AC9C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ED8C858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D8AB27B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CEE02B4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0F6A9DC8" w14:textId="77777777" w:rsidTr="00236B5E">
        <w:tc>
          <w:tcPr>
            <w:tcW w:w="9854" w:type="dxa"/>
          </w:tcPr>
          <w:p w14:paraId="51EAB47E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E2977">
              <w:rPr>
                <w:rFonts w:ascii="Arial" w:hAnsi="Arial" w:cs="Arial"/>
                <w:color w:val="000000"/>
              </w:rPr>
              <w:t>Computing and Information Systems</w:t>
            </w:r>
          </w:p>
          <w:p w14:paraId="341B1E6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443D2F9" w14:textId="77777777" w:rsidTr="00236B5E">
        <w:tc>
          <w:tcPr>
            <w:tcW w:w="9854" w:type="dxa"/>
          </w:tcPr>
          <w:p w14:paraId="0833A9E5" w14:textId="7785249E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E297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02F51">
              <w:rPr>
                <w:rFonts w:ascii="Arial" w:hAnsi="Arial" w:cs="Arial"/>
                <w:color w:val="000000"/>
              </w:rPr>
              <w:t>Data Warehousing and Data Mining</w:t>
            </w:r>
          </w:p>
          <w:p w14:paraId="41097E6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1706984" w14:textId="77777777" w:rsidTr="00236B5E">
        <w:tc>
          <w:tcPr>
            <w:tcW w:w="9854" w:type="dxa"/>
          </w:tcPr>
          <w:p w14:paraId="590156D9" w14:textId="027168EB" w:rsidR="00F04850" w:rsidRPr="00DD768B" w:rsidRDefault="00F04850" w:rsidP="00F0485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BE297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44D3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ACC</w:t>
            </w:r>
            <w:r w:rsidR="00302F51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="00A44D3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60</w:t>
            </w:r>
            <w:r w:rsidR="00302F51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26</w:t>
            </w:r>
          </w:p>
          <w:p w14:paraId="236DAC1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108CC167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02E434BC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104DFE4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7B923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41626F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F5E44F" w14:textId="77777777" w:rsidR="00F94520" w:rsidRDefault="00757656" w:rsidP="007576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students registered and eligible to complete the questionnaire: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AC59AA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  <w:r w:rsidR="00481CD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6FB0EEE" w14:textId="2D4C6CC7" w:rsidR="00757656" w:rsidRDefault="00757656" w:rsidP="007576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AC59AA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14:paraId="50191948" w14:textId="77777777" w:rsidR="00481CDA" w:rsidRDefault="00481CDA" w:rsidP="007576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8F1F55" w14:textId="3ECD0B78" w:rsidR="00481CDA" w:rsidRPr="004E3B2D" w:rsidRDefault="00481CDA" w:rsidP="00481CDA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One of the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three students had very poor attendance during this module. They also only worked on the assignments a few days prior to the deadline.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Despite this, they were still given support and submitted the assignments on time and achieved a 2:1 result. However, he was </w:t>
            </w:r>
            <w:r w:rsidR="00F94520">
              <w:rPr>
                <w:rFonts w:ascii="Arial" w:hAnsi="Arial" w:cs="Arial"/>
                <w:sz w:val="22"/>
                <w:szCs w:val="22"/>
                <w:lang w:val="en-GB"/>
              </w:rPr>
              <w:t xml:space="preserve">still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disappointed with </w:t>
            </w:r>
            <w:r w:rsidR="00F94520">
              <w:rPr>
                <w:rFonts w:ascii="Arial" w:hAnsi="Arial" w:cs="Arial"/>
                <w:sz w:val="22"/>
                <w:szCs w:val="22"/>
                <w:lang w:val="en-GB"/>
              </w:rPr>
              <w:t>his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result!  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    </w:t>
            </w:r>
          </w:p>
          <w:p w14:paraId="687886AB" w14:textId="77777777" w:rsidR="00757656" w:rsidRDefault="00757656" w:rsidP="007576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836BDA" w14:textId="77777777" w:rsidR="00302F51" w:rsidRDefault="00757656" w:rsidP="007576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students </w:t>
            </w:r>
            <w:r w:rsidR="00302F51">
              <w:rPr>
                <w:rFonts w:ascii="Arial" w:hAnsi="Arial" w:cs="Arial"/>
                <w:sz w:val="22"/>
                <w:szCs w:val="22"/>
                <w:lang w:val="en-GB"/>
              </w:rPr>
              <w:t xml:space="preserve">are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most</w:t>
            </w:r>
            <w:r w:rsidR="00302F51">
              <w:rPr>
                <w:rFonts w:ascii="Arial" w:hAnsi="Arial" w:cs="Arial"/>
                <w:sz w:val="22"/>
                <w:szCs w:val="22"/>
                <w:lang w:val="en-GB"/>
              </w:rPr>
              <w:t xml:space="preserve">ly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positive about the experience with </w:t>
            </w:r>
            <w:r w:rsidR="00302F51">
              <w:rPr>
                <w:rFonts w:ascii="Arial" w:hAnsi="Arial" w:cs="Arial"/>
                <w:sz w:val="22"/>
                <w:szCs w:val="22"/>
                <w:lang w:val="en-GB"/>
              </w:rPr>
              <w:t xml:space="preserve">most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responses in “Definitely Agree” or “Mostly Agree”.  </w:t>
            </w:r>
          </w:p>
          <w:p w14:paraId="2C4C8A61" w14:textId="77777777" w:rsidR="00302F51" w:rsidRDefault="00302F51" w:rsidP="007576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E48FEA" w14:textId="12BE7CDB" w:rsidR="00302F51" w:rsidRDefault="00302F51" w:rsidP="007576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All students felt sufficiently prepared for the unit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and all agreed they were supported effectively during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7799BB75" w14:textId="77777777" w:rsidR="00302F51" w:rsidRDefault="00302F51" w:rsidP="007576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9B8F11" w14:textId="0311169A" w:rsidR="00302F51" w:rsidRDefault="00302F51" w:rsidP="007576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This was my first year teaching this unit and I made the error of relying on existing resources which caused an issue at the beginning of the unit. So, the mixed reviews on </w:t>
            </w:r>
            <w:r w:rsidR="00F94520">
              <w:rPr>
                <w:rFonts w:ascii="Arial" w:hAnsi="Arial" w:cs="Arial"/>
                <w:sz w:val="22"/>
                <w:szCs w:val="22"/>
                <w:lang w:val="en-GB"/>
              </w:rPr>
              <w:t xml:space="preserve">the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structure of the module are not a surprise as I had to quickly rewrite resources during the delivery. </w:t>
            </w:r>
          </w:p>
          <w:p w14:paraId="641B8F1C" w14:textId="77777777" w:rsidR="00F04850" w:rsidRPr="004E3B2D" w:rsidRDefault="00F04850" w:rsidP="00481CDA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462DDF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0290F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BD3DA53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9502069" w14:textId="62DA9C09" w:rsidR="00481CDA" w:rsidRDefault="00481CD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Part 1 - Data Warehousing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- The students were quite weak using DBMS which impacted progress. However, they worked hard to produce very good assignments. </w:t>
            </w:r>
          </w:p>
          <w:p w14:paraId="724106BB" w14:textId="77777777" w:rsidR="00481CDA" w:rsidRDefault="00481CD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198BDF" w14:textId="7720D104" w:rsidR="00481CDA" w:rsidRDefault="00481CD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Part 2 – Data Mining – This was difficult for the students as the software was completely new to them and learning how to use this was only a small part of the issue as they also struggled </w:t>
            </w:r>
            <w:r w:rsidR="006C4C0D">
              <w:rPr>
                <w:rFonts w:ascii="Arial" w:hAnsi="Arial" w:cs="Arial"/>
                <w:sz w:val="22"/>
                <w:szCs w:val="22"/>
                <w:lang w:val="en-GB"/>
              </w:rPr>
              <w:t xml:space="preserve">with understanding scenarios and deciding on the analysis. We practised </w:t>
            </w:r>
            <w:r w:rsidR="00F94520">
              <w:rPr>
                <w:rFonts w:ascii="Arial" w:hAnsi="Arial" w:cs="Arial"/>
                <w:sz w:val="22"/>
                <w:szCs w:val="22"/>
                <w:lang w:val="en-GB"/>
              </w:rPr>
              <w:t xml:space="preserve">with multiple example scenarios </w:t>
            </w:r>
            <w:r w:rsidR="006C4C0D">
              <w:rPr>
                <w:rFonts w:ascii="Arial" w:hAnsi="Arial" w:cs="Arial"/>
                <w:sz w:val="22"/>
                <w:szCs w:val="22"/>
                <w:lang w:val="en-GB"/>
              </w:rPr>
              <w:t xml:space="preserve">as a </w:t>
            </w:r>
            <w:r w:rsidR="00F94520">
              <w:rPr>
                <w:rFonts w:ascii="Arial" w:hAnsi="Arial" w:cs="Arial"/>
                <w:sz w:val="22"/>
                <w:szCs w:val="22"/>
                <w:lang w:val="en-GB"/>
              </w:rPr>
              <w:t>group,</w:t>
            </w:r>
            <w:r w:rsidR="006C4C0D">
              <w:rPr>
                <w:rFonts w:ascii="Arial" w:hAnsi="Arial" w:cs="Arial"/>
                <w:sz w:val="22"/>
                <w:szCs w:val="22"/>
                <w:lang w:val="en-GB"/>
              </w:rPr>
              <w:t xml:space="preserve"> and they did eventually get there</w:t>
            </w:r>
            <w:r w:rsidR="00F94520">
              <w:rPr>
                <w:rFonts w:ascii="Arial" w:hAnsi="Arial" w:cs="Arial"/>
                <w:sz w:val="22"/>
                <w:szCs w:val="22"/>
                <w:lang w:val="en-GB"/>
              </w:rPr>
              <w:t xml:space="preserve"> and produced very good assignments. </w:t>
            </w:r>
            <w:r w:rsidR="006C4C0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9BA7C0A" w14:textId="77777777" w:rsidR="00481CDA" w:rsidRDefault="00481CD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E2A1B7" w14:textId="77777777" w:rsidR="00B56BD3" w:rsidRPr="004E3B2D" w:rsidRDefault="00B56BD3" w:rsidP="006C4C0D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2CCCE1F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B447F" w14:textId="77777777" w:rsidR="00934282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019CD88" w14:textId="77777777" w:rsidR="00F3150F" w:rsidRPr="004E3B2D" w:rsidRDefault="00F3150F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6D4E1A8" w14:textId="77777777" w:rsidR="00F94520" w:rsidRDefault="00F45A17" w:rsidP="00AD5639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Despite some weaknesses with database/analytical skills, all</w:t>
            </w:r>
            <w:r w:rsidR="006C4C0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F3150F">
              <w:rPr>
                <w:rFonts w:ascii="Arial" w:hAnsi="Arial" w:cs="Arial"/>
                <w:sz w:val="22"/>
                <w:szCs w:val="22"/>
                <w:lang w:val="en-GB"/>
              </w:rPr>
              <w:t>student</w:t>
            </w:r>
            <w:r w:rsidR="006C4C0D">
              <w:rPr>
                <w:rFonts w:ascii="Arial" w:hAnsi="Arial" w:cs="Arial"/>
                <w:sz w:val="22"/>
                <w:szCs w:val="22"/>
                <w:lang w:val="en-GB"/>
              </w:rPr>
              <w:t>s produced very good assignments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</w:p>
          <w:p w14:paraId="0FAF9335" w14:textId="4C035636" w:rsidR="00F04850" w:rsidRPr="004E3B2D" w:rsidRDefault="00F45A17" w:rsidP="00AD5639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Unfortunately, I will not be delivering this unit again as I learned a lot this year. However, my resources are on Moodle and </w:t>
            </w:r>
            <w:r w:rsidR="00F94520">
              <w:rPr>
                <w:rFonts w:ascii="Arial" w:hAnsi="Arial" w:cs="Arial"/>
                <w:sz w:val="22"/>
                <w:szCs w:val="22"/>
                <w:lang w:val="en-GB"/>
              </w:rPr>
              <w:t xml:space="preserve">are available to be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used by the lecturer who teaches the next cohort.      </w:t>
            </w:r>
          </w:p>
          <w:p w14:paraId="1FC39236" w14:textId="77777777" w:rsidR="00F04850" w:rsidRPr="004E3B2D" w:rsidRDefault="00F04850" w:rsidP="00B6065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F084D8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63525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31B9E9" w14:textId="36BCD7AE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C4C0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Jeanette Adams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9E397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D9650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  <w:r w:rsidR="006C4C0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  <w:r w:rsidR="00D9650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/4/24</w:t>
            </w:r>
          </w:p>
          <w:p w14:paraId="36B607F2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05BA2C3" w14:textId="58B52C8D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</w:t>
            </w:r>
            <w:r w:rsidR="00D9650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2F6B7901" w14:textId="0DC547DF" w:rsidR="00D9650A" w:rsidRPr="004E3B2D" w:rsidRDefault="00F04850" w:rsidP="00D9650A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46131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</w:t>
            </w:r>
            <w:r w:rsidR="00D9650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Andrew Green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46131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D9650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  <w:r w:rsidR="006C4C0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  <w:r w:rsidR="00D9650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/4/24</w:t>
            </w:r>
          </w:p>
          <w:p w14:paraId="49520D4E" w14:textId="490DDCB3" w:rsidR="00172ADE" w:rsidRPr="004E3B2D" w:rsidRDefault="00172ADE" w:rsidP="00172ADE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67FD021" w14:textId="62E6BF9E" w:rsidR="00007F89" w:rsidRPr="004E3B2D" w:rsidRDefault="00007F89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060722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2BD0C95E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F4A05E" w14:textId="77777777" w:rsidR="00E72457" w:rsidRDefault="00E72457" w:rsidP="007D6054">
      <w:r>
        <w:separator/>
      </w:r>
    </w:p>
  </w:endnote>
  <w:endnote w:type="continuationSeparator" w:id="0">
    <w:p w14:paraId="23394575" w14:textId="77777777" w:rsidR="00E72457" w:rsidRDefault="00E72457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067EFE" w14:textId="77777777" w:rsidR="00E72457" w:rsidRDefault="00E72457" w:rsidP="007D6054">
      <w:r>
        <w:separator/>
      </w:r>
    </w:p>
  </w:footnote>
  <w:footnote w:type="continuationSeparator" w:id="0">
    <w:p w14:paraId="42DDBE04" w14:textId="77777777" w:rsidR="00E72457" w:rsidRDefault="00E72457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5D974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7269345">
    <w:abstractNumId w:val="0"/>
  </w:num>
  <w:num w:numId="2" w16cid:durableId="194465466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0459"/>
    <w:rsid w:val="00043849"/>
    <w:rsid w:val="00062F5A"/>
    <w:rsid w:val="00064609"/>
    <w:rsid w:val="000A2EA8"/>
    <w:rsid w:val="000A5FFF"/>
    <w:rsid w:val="000B5A53"/>
    <w:rsid w:val="000C273A"/>
    <w:rsid w:val="000E7575"/>
    <w:rsid w:val="000F29E3"/>
    <w:rsid w:val="00100928"/>
    <w:rsid w:val="00105113"/>
    <w:rsid w:val="0012079B"/>
    <w:rsid w:val="0012368B"/>
    <w:rsid w:val="001241EC"/>
    <w:rsid w:val="00143DDD"/>
    <w:rsid w:val="001533F9"/>
    <w:rsid w:val="00161F76"/>
    <w:rsid w:val="00172ADE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02F51"/>
    <w:rsid w:val="00356E70"/>
    <w:rsid w:val="0036375A"/>
    <w:rsid w:val="003A1D90"/>
    <w:rsid w:val="003B1DC3"/>
    <w:rsid w:val="003B3367"/>
    <w:rsid w:val="003F3BEE"/>
    <w:rsid w:val="0040002F"/>
    <w:rsid w:val="00401A10"/>
    <w:rsid w:val="004049F0"/>
    <w:rsid w:val="00414AF0"/>
    <w:rsid w:val="0046131B"/>
    <w:rsid w:val="00481CDA"/>
    <w:rsid w:val="004A767D"/>
    <w:rsid w:val="004D2CE4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A20D3"/>
    <w:rsid w:val="006B2DFC"/>
    <w:rsid w:val="006C4C0D"/>
    <w:rsid w:val="007050EA"/>
    <w:rsid w:val="00710D07"/>
    <w:rsid w:val="0074478A"/>
    <w:rsid w:val="0074749F"/>
    <w:rsid w:val="00751B70"/>
    <w:rsid w:val="00757656"/>
    <w:rsid w:val="007676C4"/>
    <w:rsid w:val="0077160F"/>
    <w:rsid w:val="0078506D"/>
    <w:rsid w:val="007938D6"/>
    <w:rsid w:val="007956BA"/>
    <w:rsid w:val="007B2FD7"/>
    <w:rsid w:val="007C3BC4"/>
    <w:rsid w:val="007C651E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8C2534"/>
    <w:rsid w:val="008E3D7B"/>
    <w:rsid w:val="009160B2"/>
    <w:rsid w:val="00925BC1"/>
    <w:rsid w:val="00934282"/>
    <w:rsid w:val="009439EF"/>
    <w:rsid w:val="00972487"/>
    <w:rsid w:val="009955B6"/>
    <w:rsid w:val="009965E9"/>
    <w:rsid w:val="009E3977"/>
    <w:rsid w:val="009E6F0D"/>
    <w:rsid w:val="00A0768A"/>
    <w:rsid w:val="00A24A58"/>
    <w:rsid w:val="00A44D36"/>
    <w:rsid w:val="00A826FC"/>
    <w:rsid w:val="00AA4DCC"/>
    <w:rsid w:val="00AB0DF2"/>
    <w:rsid w:val="00AB5BC9"/>
    <w:rsid w:val="00AC59AA"/>
    <w:rsid w:val="00AC601F"/>
    <w:rsid w:val="00AD3635"/>
    <w:rsid w:val="00AD5639"/>
    <w:rsid w:val="00AF015C"/>
    <w:rsid w:val="00B27DDB"/>
    <w:rsid w:val="00B36700"/>
    <w:rsid w:val="00B53B10"/>
    <w:rsid w:val="00B56BD3"/>
    <w:rsid w:val="00B60658"/>
    <w:rsid w:val="00B9262F"/>
    <w:rsid w:val="00BB01C1"/>
    <w:rsid w:val="00BB0A6F"/>
    <w:rsid w:val="00BE2363"/>
    <w:rsid w:val="00BE2977"/>
    <w:rsid w:val="00C16017"/>
    <w:rsid w:val="00C16475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9650A"/>
    <w:rsid w:val="00DC5DB3"/>
    <w:rsid w:val="00DD768B"/>
    <w:rsid w:val="00E111D8"/>
    <w:rsid w:val="00E130F1"/>
    <w:rsid w:val="00E312D1"/>
    <w:rsid w:val="00E713B8"/>
    <w:rsid w:val="00E72457"/>
    <w:rsid w:val="00E76D78"/>
    <w:rsid w:val="00E94D7A"/>
    <w:rsid w:val="00E97060"/>
    <w:rsid w:val="00EC1534"/>
    <w:rsid w:val="00F04850"/>
    <w:rsid w:val="00F12698"/>
    <w:rsid w:val="00F3150F"/>
    <w:rsid w:val="00F40A90"/>
    <w:rsid w:val="00F45A17"/>
    <w:rsid w:val="00F9350C"/>
    <w:rsid w:val="00F94520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452C07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2" ma:contentTypeDescription="Create a new document." ma:contentTypeScope="" ma:versionID="bac02ac4780743c9fa4b8c046ca9b88c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4e142a0c16678271b0ea2b5ec26a6672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E30C31F-1E20-4028-887C-AF96E0C9D5BE}"/>
</file>

<file path=customXml/itemProps2.xml><?xml version="1.0" encoding="utf-8"?>
<ds:datastoreItem xmlns:ds="http://schemas.openxmlformats.org/officeDocument/2006/customXml" ds:itemID="{01A96C1B-FBCC-435A-BE4F-7282E1691EE3}"/>
</file>

<file path=customXml/itemProps3.xml><?xml version="1.0" encoding="utf-8"?>
<ds:datastoreItem xmlns:ds="http://schemas.openxmlformats.org/officeDocument/2006/customXml" ds:itemID="{B72D682E-F71D-4695-A65B-67DE524516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419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Jeanette Adams</cp:lastModifiedBy>
  <cp:revision>4</cp:revision>
  <cp:lastPrinted>2009-06-12T12:35:00Z</cp:lastPrinted>
  <dcterms:created xsi:type="dcterms:W3CDTF">2024-04-11T10:32:00Z</dcterms:created>
  <dcterms:modified xsi:type="dcterms:W3CDTF">2024-04-11T15:06:00Z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