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0311A" w14:textId="038D78ED" w:rsidR="008D65C4" w:rsidRDefault="00F01C8F">
      <w:pPr>
        <w:rPr>
          <w:b/>
          <w:bCs/>
          <w:sz w:val="28"/>
          <w:szCs w:val="28"/>
          <w:u w:val="single"/>
        </w:rPr>
      </w:pPr>
      <w:r>
        <w:rPr>
          <w:b/>
          <w:bCs/>
          <w:sz w:val="28"/>
          <w:szCs w:val="28"/>
          <w:u w:val="single"/>
        </w:rPr>
        <w:t xml:space="preserve">Consultancy Project- </w:t>
      </w:r>
      <w:r w:rsidR="0084315C" w:rsidRPr="0084315C">
        <w:rPr>
          <w:b/>
          <w:bCs/>
          <w:sz w:val="28"/>
          <w:szCs w:val="28"/>
          <w:u w:val="single"/>
        </w:rPr>
        <w:t>Project Initiation Document</w:t>
      </w:r>
    </w:p>
    <w:p w14:paraId="4757FA2D" w14:textId="348F0CE7" w:rsidR="0084315C" w:rsidRDefault="0084315C">
      <w:pPr>
        <w:rPr>
          <w:b/>
          <w:bCs/>
          <w:sz w:val="28"/>
          <w:szCs w:val="28"/>
          <w:u w:val="single"/>
        </w:rPr>
      </w:pPr>
      <w:r w:rsidRPr="0084315C">
        <w:rPr>
          <w:b/>
          <w:bCs/>
          <w:sz w:val="28"/>
          <w:szCs w:val="28"/>
          <w:u w:val="single"/>
        </w:rPr>
        <w:t>Black Powder Gin Company/AA Events</w:t>
      </w:r>
    </w:p>
    <w:p w14:paraId="6EEED148" w14:textId="5A7F1736" w:rsidR="008D65C4" w:rsidRPr="008D65C4" w:rsidRDefault="008D65C4">
      <w:pPr>
        <w:rPr>
          <w:b/>
          <w:bCs/>
          <w:sz w:val="28"/>
          <w:szCs w:val="28"/>
        </w:rPr>
      </w:pPr>
      <w:r>
        <w:rPr>
          <w:b/>
          <w:bCs/>
          <w:sz w:val="28"/>
          <w:szCs w:val="28"/>
        </w:rPr>
        <w:t>‘</w:t>
      </w:r>
      <w:proofErr w:type="spellStart"/>
      <w:r>
        <w:rPr>
          <w:b/>
          <w:bCs/>
          <w:sz w:val="28"/>
          <w:szCs w:val="28"/>
        </w:rPr>
        <w:t>Ginsperience</w:t>
      </w:r>
      <w:proofErr w:type="spellEnd"/>
      <w:r>
        <w:rPr>
          <w:b/>
          <w:bCs/>
          <w:sz w:val="28"/>
          <w:szCs w:val="28"/>
        </w:rPr>
        <w:t>’</w:t>
      </w:r>
    </w:p>
    <w:p w14:paraId="36689C9A" w14:textId="77777777" w:rsidR="00F96BEC" w:rsidRDefault="00F96BEC">
      <w:pPr>
        <w:rPr>
          <w:b/>
          <w:bCs/>
          <w:sz w:val="28"/>
          <w:szCs w:val="28"/>
        </w:rPr>
      </w:pPr>
    </w:p>
    <w:p w14:paraId="22364548" w14:textId="77777777" w:rsidR="00F96BEC" w:rsidRDefault="00F96BEC">
      <w:pPr>
        <w:rPr>
          <w:b/>
          <w:bCs/>
          <w:sz w:val="28"/>
          <w:szCs w:val="28"/>
        </w:rPr>
      </w:pPr>
    </w:p>
    <w:p w14:paraId="58A60490" w14:textId="77777777" w:rsidR="00F96BEC" w:rsidRDefault="00F96BEC">
      <w:pPr>
        <w:rPr>
          <w:b/>
          <w:bCs/>
          <w:sz w:val="28"/>
          <w:szCs w:val="28"/>
        </w:rPr>
      </w:pPr>
    </w:p>
    <w:p w14:paraId="3E54B461" w14:textId="77777777" w:rsidR="00F96BEC" w:rsidRDefault="00F96BEC">
      <w:pPr>
        <w:rPr>
          <w:b/>
          <w:bCs/>
          <w:sz w:val="28"/>
          <w:szCs w:val="28"/>
        </w:rPr>
      </w:pPr>
    </w:p>
    <w:p w14:paraId="479BF8A6" w14:textId="77777777" w:rsidR="00F96BEC" w:rsidRDefault="00F96BEC">
      <w:pPr>
        <w:rPr>
          <w:b/>
          <w:bCs/>
          <w:sz w:val="28"/>
          <w:szCs w:val="28"/>
        </w:rPr>
      </w:pPr>
    </w:p>
    <w:p w14:paraId="77FF31F9" w14:textId="77777777" w:rsidR="00F96BEC" w:rsidRDefault="00F96BEC">
      <w:pPr>
        <w:rPr>
          <w:b/>
          <w:bCs/>
          <w:sz w:val="28"/>
          <w:szCs w:val="28"/>
        </w:rPr>
      </w:pPr>
    </w:p>
    <w:p w14:paraId="21E8ED5E" w14:textId="77777777" w:rsidR="00F96BEC" w:rsidRDefault="00F96BEC">
      <w:pPr>
        <w:rPr>
          <w:b/>
          <w:bCs/>
          <w:sz w:val="28"/>
          <w:szCs w:val="28"/>
        </w:rPr>
      </w:pPr>
    </w:p>
    <w:p w14:paraId="5A962302" w14:textId="77777777" w:rsidR="00F96BEC" w:rsidRDefault="00F96BEC">
      <w:pPr>
        <w:rPr>
          <w:b/>
          <w:bCs/>
          <w:sz w:val="28"/>
          <w:szCs w:val="28"/>
        </w:rPr>
      </w:pPr>
    </w:p>
    <w:p w14:paraId="77CFCF23" w14:textId="77777777" w:rsidR="00F96BEC" w:rsidRDefault="00F96BEC">
      <w:pPr>
        <w:rPr>
          <w:b/>
          <w:bCs/>
          <w:sz w:val="28"/>
          <w:szCs w:val="28"/>
        </w:rPr>
      </w:pPr>
    </w:p>
    <w:p w14:paraId="1409E13E" w14:textId="77777777" w:rsidR="00F96BEC" w:rsidRDefault="00F96BEC">
      <w:pPr>
        <w:rPr>
          <w:b/>
          <w:bCs/>
          <w:sz w:val="28"/>
          <w:szCs w:val="28"/>
        </w:rPr>
      </w:pPr>
    </w:p>
    <w:p w14:paraId="1DF86584" w14:textId="77777777" w:rsidR="00F96BEC" w:rsidRDefault="00F96BEC">
      <w:pPr>
        <w:rPr>
          <w:b/>
          <w:bCs/>
          <w:sz w:val="28"/>
          <w:szCs w:val="28"/>
        </w:rPr>
      </w:pPr>
    </w:p>
    <w:p w14:paraId="103CAD2F" w14:textId="77777777" w:rsidR="00F96BEC" w:rsidRDefault="00F96BEC">
      <w:pPr>
        <w:rPr>
          <w:b/>
          <w:bCs/>
          <w:sz w:val="28"/>
          <w:szCs w:val="28"/>
        </w:rPr>
      </w:pPr>
    </w:p>
    <w:p w14:paraId="7FE9F65B" w14:textId="77777777" w:rsidR="00F96BEC" w:rsidRDefault="00F96BEC">
      <w:pPr>
        <w:rPr>
          <w:b/>
          <w:bCs/>
          <w:sz w:val="28"/>
          <w:szCs w:val="28"/>
        </w:rPr>
      </w:pPr>
    </w:p>
    <w:p w14:paraId="180A7543" w14:textId="77777777" w:rsidR="00F96BEC" w:rsidRDefault="00F96BEC">
      <w:pPr>
        <w:rPr>
          <w:b/>
          <w:bCs/>
          <w:sz w:val="28"/>
          <w:szCs w:val="28"/>
        </w:rPr>
      </w:pPr>
    </w:p>
    <w:p w14:paraId="3A0A5BF2" w14:textId="77777777" w:rsidR="00F96BEC" w:rsidRDefault="00F96BEC">
      <w:pPr>
        <w:rPr>
          <w:b/>
          <w:bCs/>
          <w:sz w:val="28"/>
          <w:szCs w:val="28"/>
        </w:rPr>
      </w:pPr>
    </w:p>
    <w:p w14:paraId="63045542" w14:textId="77777777" w:rsidR="00F96BEC" w:rsidRDefault="00F96BEC">
      <w:pPr>
        <w:rPr>
          <w:b/>
          <w:bCs/>
          <w:sz w:val="28"/>
          <w:szCs w:val="28"/>
        </w:rPr>
      </w:pPr>
    </w:p>
    <w:p w14:paraId="2FF4DA78" w14:textId="77777777" w:rsidR="00F96BEC" w:rsidRDefault="00F96BEC">
      <w:pPr>
        <w:rPr>
          <w:b/>
          <w:bCs/>
          <w:sz w:val="28"/>
          <w:szCs w:val="28"/>
        </w:rPr>
      </w:pPr>
    </w:p>
    <w:p w14:paraId="17CA4569" w14:textId="77777777" w:rsidR="00F96BEC" w:rsidRDefault="00F96BEC">
      <w:pPr>
        <w:rPr>
          <w:b/>
          <w:bCs/>
          <w:sz w:val="28"/>
          <w:szCs w:val="28"/>
        </w:rPr>
      </w:pPr>
    </w:p>
    <w:p w14:paraId="2A160C8C" w14:textId="77777777" w:rsidR="00F96BEC" w:rsidRDefault="00F96BEC">
      <w:pPr>
        <w:rPr>
          <w:b/>
          <w:bCs/>
          <w:sz w:val="28"/>
          <w:szCs w:val="28"/>
        </w:rPr>
      </w:pPr>
    </w:p>
    <w:p w14:paraId="417CBB8E" w14:textId="77777777" w:rsidR="00F96BEC" w:rsidRDefault="00F96BEC">
      <w:pPr>
        <w:rPr>
          <w:b/>
          <w:bCs/>
          <w:sz w:val="28"/>
          <w:szCs w:val="28"/>
        </w:rPr>
      </w:pPr>
    </w:p>
    <w:p w14:paraId="0B926C5A" w14:textId="77777777" w:rsidR="00F96BEC" w:rsidRDefault="00F96BEC">
      <w:pPr>
        <w:rPr>
          <w:b/>
          <w:bCs/>
          <w:sz w:val="28"/>
          <w:szCs w:val="28"/>
        </w:rPr>
      </w:pPr>
    </w:p>
    <w:p w14:paraId="1D46A4AE" w14:textId="77777777" w:rsidR="00F96BEC" w:rsidRDefault="00F96BEC">
      <w:pPr>
        <w:rPr>
          <w:b/>
          <w:bCs/>
          <w:sz w:val="28"/>
          <w:szCs w:val="28"/>
        </w:rPr>
      </w:pPr>
    </w:p>
    <w:p w14:paraId="3C989C2A" w14:textId="77777777" w:rsidR="00F96BEC" w:rsidRDefault="00F96BEC">
      <w:pPr>
        <w:rPr>
          <w:b/>
          <w:bCs/>
          <w:sz w:val="28"/>
          <w:szCs w:val="28"/>
        </w:rPr>
      </w:pPr>
    </w:p>
    <w:p w14:paraId="6CCC0EE1" w14:textId="77777777" w:rsidR="00F96BEC" w:rsidRDefault="00F96BEC">
      <w:pPr>
        <w:rPr>
          <w:b/>
          <w:bCs/>
          <w:sz w:val="28"/>
          <w:szCs w:val="28"/>
        </w:rPr>
      </w:pPr>
    </w:p>
    <w:p w14:paraId="6CC6E067" w14:textId="77777777" w:rsidR="00F96BEC" w:rsidRDefault="00F96BEC">
      <w:pPr>
        <w:rPr>
          <w:b/>
          <w:bCs/>
          <w:sz w:val="28"/>
          <w:szCs w:val="28"/>
        </w:rPr>
      </w:pPr>
    </w:p>
    <w:p w14:paraId="6F66DCB7" w14:textId="249BD29F" w:rsidR="00D52311" w:rsidRDefault="00D52311">
      <w:pPr>
        <w:rPr>
          <w:b/>
          <w:bCs/>
          <w:sz w:val="28"/>
          <w:szCs w:val="28"/>
        </w:rPr>
      </w:pPr>
      <w:r>
        <w:rPr>
          <w:b/>
          <w:bCs/>
          <w:sz w:val="28"/>
          <w:szCs w:val="28"/>
        </w:rPr>
        <w:t>Contents Page:</w:t>
      </w:r>
    </w:p>
    <w:p w14:paraId="0595E678" w14:textId="6B6EE3AB" w:rsidR="00D52311" w:rsidRDefault="00D52311">
      <w:pPr>
        <w:rPr>
          <w:sz w:val="24"/>
          <w:szCs w:val="24"/>
        </w:rPr>
      </w:pPr>
      <w:r>
        <w:rPr>
          <w:sz w:val="24"/>
          <w:szCs w:val="24"/>
        </w:rPr>
        <w:t>Executive Summary</w:t>
      </w:r>
    </w:p>
    <w:p w14:paraId="182107AB" w14:textId="74FE9036" w:rsidR="00D52311" w:rsidRDefault="00D52311" w:rsidP="00D52311">
      <w:pPr>
        <w:pStyle w:val="ListParagraph"/>
        <w:numPr>
          <w:ilvl w:val="0"/>
          <w:numId w:val="5"/>
        </w:numPr>
        <w:rPr>
          <w:sz w:val="24"/>
          <w:szCs w:val="24"/>
        </w:rPr>
      </w:pPr>
      <w:r>
        <w:rPr>
          <w:sz w:val="24"/>
          <w:szCs w:val="24"/>
        </w:rPr>
        <w:t>Project Justification</w:t>
      </w:r>
    </w:p>
    <w:p w14:paraId="64EF6858" w14:textId="542F3201" w:rsidR="00D52311" w:rsidRDefault="00D52311" w:rsidP="00D52311">
      <w:pPr>
        <w:pStyle w:val="ListParagraph"/>
        <w:numPr>
          <w:ilvl w:val="1"/>
          <w:numId w:val="6"/>
        </w:numPr>
        <w:rPr>
          <w:sz w:val="24"/>
          <w:szCs w:val="24"/>
        </w:rPr>
      </w:pPr>
      <w:r>
        <w:rPr>
          <w:sz w:val="24"/>
          <w:szCs w:val="24"/>
        </w:rPr>
        <w:t>Project Ration</w:t>
      </w:r>
      <w:r w:rsidR="002144CB">
        <w:rPr>
          <w:sz w:val="24"/>
          <w:szCs w:val="24"/>
        </w:rPr>
        <w:t>ale</w:t>
      </w:r>
    </w:p>
    <w:p w14:paraId="319E4088" w14:textId="777BDC6D" w:rsidR="002144CB" w:rsidRDefault="002144CB" w:rsidP="00D52311">
      <w:pPr>
        <w:pStyle w:val="ListParagraph"/>
        <w:numPr>
          <w:ilvl w:val="1"/>
          <w:numId w:val="6"/>
        </w:numPr>
        <w:rPr>
          <w:sz w:val="24"/>
          <w:szCs w:val="24"/>
        </w:rPr>
      </w:pPr>
      <w:r>
        <w:rPr>
          <w:sz w:val="24"/>
          <w:szCs w:val="24"/>
        </w:rPr>
        <w:t>Background</w:t>
      </w:r>
      <w:r w:rsidR="00E03C12">
        <w:rPr>
          <w:sz w:val="24"/>
          <w:szCs w:val="24"/>
        </w:rPr>
        <w:t>- Business Case and Approach</w:t>
      </w:r>
    </w:p>
    <w:p w14:paraId="76FADA5F" w14:textId="66B56DED" w:rsidR="002144CB" w:rsidRDefault="002144CB" w:rsidP="00D52311">
      <w:pPr>
        <w:pStyle w:val="ListParagraph"/>
        <w:numPr>
          <w:ilvl w:val="1"/>
          <w:numId w:val="6"/>
        </w:numPr>
        <w:rPr>
          <w:sz w:val="24"/>
          <w:szCs w:val="24"/>
        </w:rPr>
      </w:pPr>
      <w:r>
        <w:rPr>
          <w:sz w:val="24"/>
          <w:szCs w:val="24"/>
        </w:rPr>
        <w:t>Constraints</w:t>
      </w:r>
    </w:p>
    <w:p w14:paraId="28232326" w14:textId="77777777" w:rsidR="0047200F" w:rsidRDefault="0047200F" w:rsidP="0047200F">
      <w:pPr>
        <w:pStyle w:val="ListParagraph"/>
        <w:ind w:left="1440"/>
        <w:rPr>
          <w:sz w:val="24"/>
          <w:szCs w:val="24"/>
        </w:rPr>
      </w:pPr>
    </w:p>
    <w:p w14:paraId="594714FB" w14:textId="6FD3322A" w:rsidR="002144CB" w:rsidRPr="0047200F" w:rsidRDefault="002144CB" w:rsidP="0047200F">
      <w:pPr>
        <w:pStyle w:val="ListParagraph"/>
        <w:numPr>
          <w:ilvl w:val="0"/>
          <w:numId w:val="6"/>
        </w:numPr>
        <w:rPr>
          <w:sz w:val="24"/>
          <w:szCs w:val="24"/>
        </w:rPr>
      </w:pPr>
      <w:r w:rsidRPr="0047200F">
        <w:rPr>
          <w:sz w:val="24"/>
          <w:szCs w:val="24"/>
        </w:rPr>
        <w:t>Stakeholders</w:t>
      </w:r>
    </w:p>
    <w:p w14:paraId="46294E7C" w14:textId="77777777" w:rsidR="00926F0E" w:rsidRDefault="00926F0E" w:rsidP="002144CB">
      <w:pPr>
        <w:pStyle w:val="ListParagraph"/>
        <w:numPr>
          <w:ilvl w:val="1"/>
          <w:numId w:val="6"/>
        </w:numPr>
        <w:rPr>
          <w:sz w:val="24"/>
          <w:szCs w:val="24"/>
        </w:rPr>
      </w:pPr>
      <w:r>
        <w:rPr>
          <w:sz w:val="24"/>
          <w:szCs w:val="24"/>
        </w:rPr>
        <w:t>Businesses</w:t>
      </w:r>
    </w:p>
    <w:p w14:paraId="248212A5" w14:textId="1E1ED170" w:rsidR="002144CB" w:rsidRDefault="00926F0E" w:rsidP="002144CB">
      <w:pPr>
        <w:pStyle w:val="ListParagraph"/>
        <w:numPr>
          <w:ilvl w:val="1"/>
          <w:numId w:val="6"/>
        </w:numPr>
        <w:rPr>
          <w:sz w:val="24"/>
          <w:szCs w:val="24"/>
        </w:rPr>
      </w:pPr>
      <w:r>
        <w:rPr>
          <w:sz w:val="24"/>
          <w:szCs w:val="24"/>
        </w:rPr>
        <w:t>Staff</w:t>
      </w:r>
    </w:p>
    <w:p w14:paraId="1F557142" w14:textId="42DD47EB" w:rsidR="00926F0E" w:rsidRDefault="00926F0E" w:rsidP="002144CB">
      <w:pPr>
        <w:pStyle w:val="ListParagraph"/>
        <w:numPr>
          <w:ilvl w:val="1"/>
          <w:numId w:val="6"/>
        </w:numPr>
        <w:rPr>
          <w:sz w:val="24"/>
          <w:szCs w:val="24"/>
        </w:rPr>
      </w:pPr>
      <w:r>
        <w:rPr>
          <w:sz w:val="24"/>
          <w:szCs w:val="24"/>
        </w:rPr>
        <w:t>Customers/Consumers</w:t>
      </w:r>
    </w:p>
    <w:p w14:paraId="77EAFAA9" w14:textId="77777777" w:rsidR="0047200F" w:rsidRPr="00926F0E" w:rsidRDefault="0047200F" w:rsidP="00926F0E">
      <w:pPr>
        <w:rPr>
          <w:sz w:val="24"/>
          <w:szCs w:val="24"/>
        </w:rPr>
      </w:pPr>
    </w:p>
    <w:p w14:paraId="08FB4134" w14:textId="603F09AE" w:rsidR="00523BAD" w:rsidRDefault="002144CB" w:rsidP="00523BAD">
      <w:pPr>
        <w:pStyle w:val="ListParagraph"/>
        <w:numPr>
          <w:ilvl w:val="0"/>
          <w:numId w:val="6"/>
        </w:numPr>
        <w:rPr>
          <w:sz w:val="24"/>
          <w:szCs w:val="24"/>
        </w:rPr>
      </w:pPr>
      <w:r>
        <w:rPr>
          <w:sz w:val="24"/>
          <w:szCs w:val="24"/>
        </w:rPr>
        <w:t>Project Management Pla</w:t>
      </w:r>
      <w:r w:rsidR="00523BAD">
        <w:rPr>
          <w:sz w:val="24"/>
          <w:szCs w:val="24"/>
        </w:rPr>
        <w:t>n</w:t>
      </w:r>
    </w:p>
    <w:p w14:paraId="6D6337BE" w14:textId="4C9EFD98" w:rsidR="00523BAD" w:rsidRDefault="00523BAD" w:rsidP="00523BAD">
      <w:pPr>
        <w:pStyle w:val="ListParagraph"/>
        <w:numPr>
          <w:ilvl w:val="1"/>
          <w:numId w:val="6"/>
        </w:numPr>
        <w:rPr>
          <w:sz w:val="24"/>
          <w:szCs w:val="24"/>
        </w:rPr>
      </w:pPr>
      <w:r>
        <w:rPr>
          <w:sz w:val="24"/>
          <w:szCs w:val="24"/>
        </w:rPr>
        <w:t>Potential Risks</w:t>
      </w:r>
    </w:p>
    <w:p w14:paraId="0A739B72" w14:textId="3E942BB3" w:rsidR="00523BAD" w:rsidRDefault="00523BAD" w:rsidP="00523BAD">
      <w:pPr>
        <w:pStyle w:val="ListParagraph"/>
        <w:numPr>
          <w:ilvl w:val="1"/>
          <w:numId w:val="6"/>
        </w:numPr>
        <w:rPr>
          <w:sz w:val="24"/>
          <w:szCs w:val="24"/>
        </w:rPr>
      </w:pPr>
      <w:r>
        <w:rPr>
          <w:sz w:val="24"/>
          <w:szCs w:val="24"/>
        </w:rPr>
        <w:t>Potential Costs</w:t>
      </w:r>
    </w:p>
    <w:p w14:paraId="28D59317" w14:textId="4318B2D8" w:rsidR="00206B76" w:rsidRDefault="00523BAD" w:rsidP="00206B76">
      <w:pPr>
        <w:pStyle w:val="ListParagraph"/>
        <w:numPr>
          <w:ilvl w:val="1"/>
          <w:numId w:val="6"/>
        </w:numPr>
        <w:rPr>
          <w:sz w:val="24"/>
          <w:szCs w:val="24"/>
        </w:rPr>
      </w:pPr>
      <w:r>
        <w:rPr>
          <w:sz w:val="24"/>
          <w:szCs w:val="24"/>
        </w:rPr>
        <w:t>Potential Benefits</w:t>
      </w:r>
    </w:p>
    <w:p w14:paraId="2591E4EF" w14:textId="77777777" w:rsidR="00206B76" w:rsidRDefault="00206B76" w:rsidP="00206B76">
      <w:pPr>
        <w:pStyle w:val="ListParagraph"/>
        <w:ind w:left="1440"/>
        <w:rPr>
          <w:sz w:val="24"/>
          <w:szCs w:val="24"/>
        </w:rPr>
      </w:pPr>
    </w:p>
    <w:p w14:paraId="4B9ECA54" w14:textId="22E9AF86" w:rsidR="00206B76" w:rsidRDefault="00206B76" w:rsidP="00206B76">
      <w:pPr>
        <w:pStyle w:val="ListParagraph"/>
        <w:numPr>
          <w:ilvl w:val="0"/>
          <w:numId w:val="6"/>
        </w:numPr>
        <w:rPr>
          <w:sz w:val="24"/>
          <w:szCs w:val="24"/>
        </w:rPr>
      </w:pPr>
      <w:r>
        <w:rPr>
          <w:sz w:val="24"/>
          <w:szCs w:val="24"/>
        </w:rPr>
        <w:t>Communication strategy</w:t>
      </w:r>
    </w:p>
    <w:p w14:paraId="79FF7C1F" w14:textId="77777777" w:rsidR="00206B76" w:rsidRDefault="00206B76" w:rsidP="00206B76">
      <w:pPr>
        <w:pStyle w:val="ListParagraph"/>
        <w:ind w:left="375"/>
        <w:rPr>
          <w:sz w:val="24"/>
          <w:szCs w:val="24"/>
        </w:rPr>
      </w:pPr>
    </w:p>
    <w:p w14:paraId="3C238FA7" w14:textId="54D3531A" w:rsidR="00206B76" w:rsidRDefault="00206B76" w:rsidP="00206B76">
      <w:pPr>
        <w:pStyle w:val="ListParagraph"/>
        <w:numPr>
          <w:ilvl w:val="0"/>
          <w:numId w:val="6"/>
        </w:numPr>
        <w:rPr>
          <w:sz w:val="24"/>
          <w:szCs w:val="24"/>
        </w:rPr>
      </w:pPr>
      <w:r>
        <w:rPr>
          <w:sz w:val="24"/>
          <w:szCs w:val="24"/>
        </w:rPr>
        <w:t>Research Methods</w:t>
      </w:r>
    </w:p>
    <w:p w14:paraId="4A27EB28" w14:textId="7C726666" w:rsidR="0047657F" w:rsidRDefault="0047657F" w:rsidP="0047657F">
      <w:pPr>
        <w:rPr>
          <w:sz w:val="24"/>
          <w:szCs w:val="24"/>
        </w:rPr>
      </w:pPr>
    </w:p>
    <w:p w14:paraId="4BCF5B57" w14:textId="59A47D7F" w:rsidR="0047657F" w:rsidRDefault="0047657F" w:rsidP="0047657F">
      <w:pPr>
        <w:pStyle w:val="ListParagraph"/>
        <w:numPr>
          <w:ilvl w:val="0"/>
          <w:numId w:val="6"/>
        </w:numPr>
        <w:rPr>
          <w:sz w:val="24"/>
          <w:szCs w:val="24"/>
        </w:rPr>
      </w:pPr>
      <w:r>
        <w:rPr>
          <w:sz w:val="24"/>
          <w:szCs w:val="24"/>
        </w:rPr>
        <w:t>Project Plan/Gant Chart</w:t>
      </w:r>
    </w:p>
    <w:p w14:paraId="4967EA4A" w14:textId="77777777" w:rsidR="0047657F" w:rsidRPr="0047657F" w:rsidRDefault="0047657F" w:rsidP="0047657F">
      <w:pPr>
        <w:pStyle w:val="ListParagraph"/>
        <w:rPr>
          <w:sz w:val="24"/>
          <w:szCs w:val="24"/>
        </w:rPr>
      </w:pPr>
    </w:p>
    <w:p w14:paraId="166F5DA3" w14:textId="28722515" w:rsidR="0047657F" w:rsidRPr="0047657F" w:rsidRDefault="0047657F" w:rsidP="0047657F">
      <w:pPr>
        <w:pStyle w:val="ListParagraph"/>
        <w:numPr>
          <w:ilvl w:val="0"/>
          <w:numId w:val="6"/>
        </w:numPr>
        <w:rPr>
          <w:sz w:val="24"/>
          <w:szCs w:val="24"/>
        </w:rPr>
      </w:pPr>
      <w:r>
        <w:rPr>
          <w:sz w:val="24"/>
          <w:szCs w:val="24"/>
        </w:rPr>
        <w:t>Bibliography</w:t>
      </w:r>
    </w:p>
    <w:p w14:paraId="01F8A099" w14:textId="77777777" w:rsidR="00523BAD" w:rsidRPr="00523BAD" w:rsidRDefault="00523BAD" w:rsidP="00523BAD">
      <w:pPr>
        <w:pStyle w:val="ListParagraph"/>
        <w:ind w:left="1440"/>
        <w:rPr>
          <w:sz w:val="24"/>
          <w:szCs w:val="24"/>
        </w:rPr>
      </w:pPr>
    </w:p>
    <w:p w14:paraId="517D843A" w14:textId="77777777" w:rsidR="0047200F" w:rsidRDefault="0047200F" w:rsidP="0047200F">
      <w:pPr>
        <w:pStyle w:val="ListParagraph"/>
        <w:ind w:left="1440"/>
        <w:rPr>
          <w:sz w:val="24"/>
          <w:szCs w:val="24"/>
        </w:rPr>
      </w:pPr>
    </w:p>
    <w:p w14:paraId="237C1724" w14:textId="77777777" w:rsidR="002144CB" w:rsidRDefault="002144CB" w:rsidP="0047200F">
      <w:pPr>
        <w:pStyle w:val="ListParagraph"/>
        <w:ind w:left="375"/>
        <w:rPr>
          <w:sz w:val="24"/>
          <w:szCs w:val="24"/>
        </w:rPr>
      </w:pPr>
    </w:p>
    <w:p w14:paraId="1C35C162" w14:textId="77777777" w:rsidR="002144CB" w:rsidRPr="002144CB" w:rsidRDefault="002144CB" w:rsidP="002144CB">
      <w:pPr>
        <w:pStyle w:val="ListParagraph"/>
        <w:ind w:left="1440"/>
        <w:rPr>
          <w:sz w:val="24"/>
          <w:szCs w:val="24"/>
        </w:rPr>
      </w:pPr>
    </w:p>
    <w:p w14:paraId="4E0A0BE5" w14:textId="082CD7E1" w:rsidR="00D52311" w:rsidRPr="00D52311" w:rsidRDefault="00D52311" w:rsidP="00D52311">
      <w:pPr>
        <w:rPr>
          <w:sz w:val="24"/>
          <w:szCs w:val="24"/>
        </w:rPr>
      </w:pPr>
    </w:p>
    <w:p w14:paraId="5B9F1242" w14:textId="77777777" w:rsidR="008B77B0" w:rsidRPr="008B77B0" w:rsidRDefault="008B77B0" w:rsidP="008B77B0">
      <w:pPr>
        <w:spacing w:after="200" w:line="276" w:lineRule="auto"/>
        <w:rPr>
          <w:rFonts w:ascii="Calibri" w:eastAsia="Calibri" w:hAnsi="Calibri" w:cs="Times New Roman"/>
        </w:rPr>
      </w:pPr>
    </w:p>
    <w:p w14:paraId="10CA9371" w14:textId="7E6F1EB1" w:rsidR="008B77B0" w:rsidRPr="008B77B0" w:rsidRDefault="008B77B0" w:rsidP="002144CB">
      <w:pPr>
        <w:tabs>
          <w:tab w:val="right" w:leader="dot" w:pos="9016"/>
        </w:tabs>
        <w:spacing w:after="100" w:line="276" w:lineRule="auto"/>
        <w:rPr>
          <w:rFonts w:ascii="Calibri" w:eastAsia="Times New Roman" w:hAnsi="Calibri" w:cs="Times New Roman"/>
          <w:noProof/>
          <w:lang w:eastAsia="en-GB"/>
        </w:rPr>
      </w:pPr>
      <w:r w:rsidRPr="008B77B0">
        <w:rPr>
          <w:rFonts w:ascii="Calibri" w:eastAsia="Calibri" w:hAnsi="Calibri" w:cs="Times New Roman"/>
        </w:rPr>
        <w:fldChar w:fldCharType="begin"/>
      </w:r>
      <w:r w:rsidRPr="008B77B0">
        <w:rPr>
          <w:rFonts w:ascii="Calibri" w:eastAsia="Calibri" w:hAnsi="Calibri" w:cs="Times New Roman"/>
        </w:rPr>
        <w:instrText xml:space="preserve"> TOC \o "1-3" \h \z \u </w:instrText>
      </w:r>
      <w:r w:rsidRPr="008B77B0">
        <w:rPr>
          <w:rFonts w:ascii="Calibri" w:eastAsia="Calibri" w:hAnsi="Calibri" w:cs="Times New Roman"/>
        </w:rPr>
        <w:fldChar w:fldCharType="separate"/>
      </w:r>
    </w:p>
    <w:p w14:paraId="54FA9E14" w14:textId="01D30387" w:rsidR="008B77B0" w:rsidRDefault="008B77B0" w:rsidP="008B77B0">
      <w:pPr>
        <w:rPr>
          <w:b/>
          <w:bCs/>
          <w:sz w:val="28"/>
          <w:szCs w:val="28"/>
          <w:u w:val="single"/>
        </w:rPr>
      </w:pPr>
      <w:r w:rsidRPr="008B77B0">
        <w:rPr>
          <w:rFonts w:ascii="Calibri" w:eastAsia="Calibri" w:hAnsi="Calibri" w:cs="Times New Roman"/>
        </w:rPr>
        <w:fldChar w:fldCharType="end"/>
      </w:r>
    </w:p>
    <w:p w14:paraId="6E9DA90A" w14:textId="316ADCBE" w:rsidR="0084315C" w:rsidRDefault="0084315C"/>
    <w:p w14:paraId="4C166A99" w14:textId="4C7E29D2" w:rsidR="008B77B0" w:rsidRDefault="008B77B0" w:rsidP="008B77B0">
      <w:pPr>
        <w:ind w:left="360"/>
        <w:rPr>
          <w:b/>
          <w:bCs/>
          <w:sz w:val="24"/>
          <w:szCs w:val="24"/>
        </w:rPr>
      </w:pPr>
    </w:p>
    <w:p w14:paraId="080D0415" w14:textId="77777777" w:rsidR="00891453" w:rsidRDefault="00891453" w:rsidP="00C93532">
      <w:pPr>
        <w:rPr>
          <w:b/>
          <w:bCs/>
          <w:sz w:val="24"/>
          <w:szCs w:val="24"/>
          <w:u w:val="single"/>
        </w:rPr>
      </w:pPr>
      <w:bookmarkStart w:id="0" w:name="_Hlk34377631"/>
    </w:p>
    <w:p w14:paraId="4DAC73B5" w14:textId="77777777" w:rsidR="00F96BEC" w:rsidRDefault="00F96BEC" w:rsidP="00C93532">
      <w:pPr>
        <w:rPr>
          <w:b/>
          <w:bCs/>
          <w:sz w:val="24"/>
          <w:szCs w:val="24"/>
          <w:u w:val="single"/>
        </w:rPr>
      </w:pPr>
    </w:p>
    <w:p w14:paraId="1F172885" w14:textId="5A175F36" w:rsidR="008B77B0" w:rsidRPr="008B77B0" w:rsidRDefault="008B77B0" w:rsidP="00C93532">
      <w:pPr>
        <w:rPr>
          <w:b/>
          <w:bCs/>
          <w:sz w:val="24"/>
          <w:szCs w:val="24"/>
          <w:u w:val="single"/>
        </w:rPr>
      </w:pPr>
      <w:r w:rsidRPr="008B77B0">
        <w:rPr>
          <w:b/>
          <w:bCs/>
          <w:sz w:val="24"/>
          <w:szCs w:val="24"/>
          <w:u w:val="single"/>
        </w:rPr>
        <w:t>Executive Summary</w:t>
      </w:r>
    </w:p>
    <w:p w14:paraId="5F23DD0E" w14:textId="77777777" w:rsidR="008B77B0" w:rsidRPr="008B77B0" w:rsidRDefault="008B77B0" w:rsidP="008B77B0">
      <w:pPr>
        <w:spacing w:after="200" w:line="276" w:lineRule="auto"/>
        <w:rPr>
          <w:rFonts w:ascii="Calibri" w:eastAsia="Calibri" w:hAnsi="Calibri" w:cs="Times New Roman"/>
          <w:b/>
        </w:rPr>
      </w:pPr>
      <w:r w:rsidRPr="008B77B0">
        <w:rPr>
          <w:rFonts w:ascii="Calibri" w:eastAsia="Calibri" w:hAnsi="Calibri" w:cs="Times New Roman"/>
          <w:b/>
        </w:rPr>
        <w:t>Project Aim:</w:t>
      </w:r>
    </w:p>
    <w:p w14:paraId="7DE43AA6" w14:textId="7F441590" w:rsidR="008B77B0" w:rsidRDefault="008B77B0" w:rsidP="00C41B81">
      <w:pPr>
        <w:pStyle w:val="ListParagraph"/>
        <w:numPr>
          <w:ilvl w:val="0"/>
          <w:numId w:val="2"/>
        </w:numPr>
        <w:spacing w:after="200" w:line="276" w:lineRule="auto"/>
        <w:rPr>
          <w:rFonts w:ascii="Calibri" w:eastAsia="Calibri" w:hAnsi="Calibri" w:cs="Times New Roman"/>
        </w:rPr>
      </w:pPr>
      <w:r w:rsidRPr="00C41B81">
        <w:rPr>
          <w:rFonts w:ascii="Calibri" w:eastAsia="Calibri" w:hAnsi="Calibri" w:cs="Times New Roman"/>
        </w:rPr>
        <w:t xml:space="preserve">To critically analyse and evaluate the current marketing strategies utilised by </w:t>
      </w:r>
      <w:r w:rsidR="00C41B81">
        <w:rPr>
          <w:rFonts w:ascii="Calibri" w:eastAsia="Calibri" w:hAnsi="Calibri" w:cs="Times New Roman"/>
        </w:rPr>
        <w:t xml:space="preserve">The </w:t>
      </w:r>
      <w:r w:rsidRPr="00C41B81">
        <w:rPr>
          <w:rFonts w:ascii="Calibri" w:eastAsia="Calibri" w:hAnsi="Calibri" w:cs="Times New Roman"/>
        </w:rPr>
        <w:t>Black Powder Gi</w:t>
      </w:r>
      <w:r w:rsidR="009D2906" w:rsidRPr="00C41B81">
        <w:rPr>
          <w:rFonts w:ascii="Calibri" w:eastAsia="Calibri" w:hAnsi="Calibri" w:cs="Times New Roman"/>
        </w:rPr>
        <w:t xml:space="preserve">n </w:t>
      </w:r>
      <w:r w:rsidRPr="00C41B81">
        <w:rPr>
          <w:rFonts w:ascii="Calibri" w:eastAsia="Calibri" w:hAnsi="Calibri" w:cs="Times New Roman"/>
        </w:rPr>
        <w:t>Company and AA Events</w:t>
      </w:r>
      <w:r w:rsidR="009D2906" w:rsidRPr="00C41B81">
        <w:rPr>
          <w:rFonts w:ascii="Calibri" w:eastAsia="Calibri" w:hAnsi="Calibri" w:cs="Times New Roman"/>
        </w:rPr>
        <w:t xml:space="preserve">. </w:t>
      </w:r>
    </w:p>
    <w:p w14:paraId="37AAE6F8" w14:textId="46AA1322" w:rsidR="008B77B0" w:rsidRPr="007B103C" w:rsidRDefault="00C41B81" w:rsidP="007B103C">
      <w:pPr>
        <w:pStyle w:val="ListParagraph"/>
        <w:numPr>
          <w:ilvl w:val="0"/>
          <w:numId w:val="2"/>
        </w:numPr>
        <w:spacing w:after="200" w:line="276" w:lineRule="auto"/>
        <w:rPr>
          <w:rFonts w:ascii="Calibri" w:eastAsia="Calibri" w:hAnsi="Calibri" w:cs="Times New Roman"/>
        </w:rPr>
      </w:pPr>
      <w:r>
        <w:rPr>
          <w:rFonts w:ascii="Calibri" w:eastAsia="Calibri" w:hAnsi="Calibri" w:cs="Times New Roman"/>
        </w:rPr>
        <w:t>Discover alternative effective marketing strategies which The Black Powder Gin Company and AA Events can apply in order to attract their target demographic.</w:t>
      </w:r>
    </w:p>
    <w:p w14:paraId="326B8AE4" w14:textId="77777777" w:rsidR="008B77B0" w:rsidRPr="008B77B0" w:rsidRDefault="008B77B0" w:rsidP="008B77B0">
      <w:pPr>
        <w:spacing w:after="200" w:line="276" w:lineRule="auto"/>
        <w:rPr>
          <w:rFonts w:ascii="Calibri" w:eastAsia="Calibri" w:hAnsi="Calibri" w:cs="Times New Roman"/>
          <w:b/>
        </w:rPr>
      </w:pPr>
      <w:r w:rsidRPr="008B77B0">
        <w:rPr>
          <w:rFonts w:ascii="Calibri" w:eastAsia="Calibri" w:hAnsi="Calibri" w:cs="Times New Roman"/>
          <w:b/>
        </w:rPr>
        <w:t>Project Objectives:</w:t>
      </w:r>
    </w:p>
    <w:p w14:paraId="62BC1BA7" w14:textId="5A9EEAB5"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xml:space="preserve">-  To evaluate the effectiveness of present marketing </w:t>
      </w:r>
      <w:r w:rsidR="00C41B81">
        <w:rPr>
          <w:rFonts w:ascii="Calibri" w:eastAsia="Calibri" w:hAnsi="Calibri" w:cs="Times New Roman"/>
        </w:rPr>
        <w:t>strategies</w:t>
      </w:r>
      <w:r w:rsidR="009D2906">
        <w:rPr>
          <w:rFonts w:ascii="Calibri" w:eastAsia="Calibri" w:hAnsi="Calibri" w:cs="Times New Roman"/>
        </w:rPr>
        <w:t xml:space="preserve"> which attract the target demographic.</w:t>
      </w:r>
    </w:p>
    <w:p w14:paraId="657DB2CD" w14:textId="75951232"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To identify best practice examples of successful marketing strategies used in other establishments</w:t>
      </w:r>
      <w:r w:rsidR="009D2906">
        <w:rPr>
          <w:rFonts w:ascii="Calibri" w:eastAsia="Calibri" w:hAnsi="Calibri" w:cs="Times New Roman"/>
        </w:rPr>
        <w:t xml:space="preserve"> which directly relate to the </w:t>
      </w:r>
      <w:proofErr w:type="spellStart"/>
      <w:r w:rsidR="009D2906">
        <w:rPr>
          <w:rFonts w:ascii="Calibri" w:eastAsia="Calibri" w:hAnsi="Calibri" w:cs="Times New Roman"/>
        </w:rPr>
        <w:t>Ginsperience</w:t>
      </w:r>
      <w:proofErr w:type="spellEnd"/>
      <w:r w:rsidR="009D2906">
        <w:rPr>
          <w:rFonts w:ascii="Calibri" w:eastAsia="Calibri" w:hAnsi="Calibri" w:cs="Times New Roman"/>
        </w:rPr>
        <w:t>.</w:t>
      </w:r>
    </w:p>
    <w:p w14:paraId="22415A36" w14:textId="3D35BCAB"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xml:space="preserve">- To produce a strategic marketing plan with recommendations for </w:t>
      </w:r>
      <w:r w:rsidR="000C5D50">
        <w:rPr>
          <w:rFonts w:ascii="Calibri" w:eastAsia="Calibri" w:hAnsi="Calibri" w:cs="Times New Roman"/>
        </w:rPr>
        <w:t>increasing the general attendance of the target demographic.</w:t>
      </w:r>
    </w:p>
    <w:p w14:paraId="40555449" w14:textId="77777777" w:rsidR="008B77B0" w:rsidRPr="008B77B0" w:rsidRDefault="008B77B0" w:rsidP="008B77B0">
      <w:pPr>
        <w:spacing w:after="200" w:line="276" w:lineRule="auto"/>
        <w:rPr>
          <w:rFonts w:ascii="Calibri" w:eastAsia="Calibri" w:hAnsi="Calibri" w:cs="Times New Roman"/>
          <w:b/>
        </w:rPr>
      </w:pPr>
      <w:r w:rsidRPr="008B77B0">
        <w:rPr>
          <w:rFonts w:ascii="Calibri" w:eastAsia="Calibri" w:hAnsi="Calibri" w:cs="Times New Roman"/>
          <w:b/>
        </w:rPr>
        <w:t>Benefits to the organisation:</w:t>
      </w:r>
    </w:p>
    <w:p w14:paraId="7FB29CAB" w14:textId="136BC2A7" w:rsidR="00902AFB"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Increased revenue and profit levels</w:t>
      </w:r>
      <w:r w:rsidR="005B0D90">
        <w:rPr>
          <w:rFonts w:ascii="Calibri" w:eastAsia="Calibri" w:hAnsi="Calibri" w:cs="Times New Roman"/>
        </w:rPr>
        <w:t>.</w:t>
      </w:r>
    </w:p>
    <w:p w14:paraId="2ACED94D" w14:textId="4BB2632B"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xml:space="preserve">- Increased </w:t>
      </w:r>
      <w:r w:rsidR="00902AFB">
        <w:rPr>
          <w:rFonts w:ascii="Calibri" w:eastAsia="Calibri" w:hAnsi="Calibri" w:cs="Times New Roman"/>
        </w:rPr>
        <w:t>attendance</w:t>
      </w:r>
      <w:r w:rsidR="005B0D90">
        <w:rPr>
          <w:rFonts w:ascii="Calibri" w:eastAsia="Calibri" w:hAnsi="Calibri" w:cs="Times New Roman"/>
        </w:rPr>
        <w:t xml:space="preserve"> at the </w:t>
      </w:r>
      <w:proofErr w:type="spellStart"/>
      <w:r w:rsidR="005B0D90">
        <w:rPr>
          <w:rFonts w:ascii="Calibri" w:eastAsia="Calibri" w:hAnsi="Calibri" w:cs="Times New Roman"/>
        </w:rPr>
        <w:t>Ginsperience</w:t>
      </w:r>
      <w:proofErr w:type="spellEnd"/>
      <w:r w:rsidR="005B0D90">
        <w:rPr>
          <w:rFonts w:ascii="Calibri" w:eastAsia="Calibri" w:hAnsi="Calibri" w:cs="Times New Roman"/>
        </w:rPr>
        <w:t>.</w:t>
      </w:r>
    </w:p>
    <w:p w14:paraId="5C731AFD" w14:textId="4BCB8D29"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xml:space="preserve">- </w:t>
      </w:r>
      <w:r w:rsidR="00902AFB">
        <w:rPr>
          <w:rFonts w:ascii="Calibri" w:eastAsia="Calibri" w:hAnsi="Calibri" w:cs="Times New Roman"/>
        </w:rPr>
        <w:t xml:space="preserve">Greater awareness of the </w:t>
      </w:r>
      <w:proofErr w:type="spellStart"/>
      <w:r w:rsidR="00902AFB">
        <w:rPr>
          <w:rFonts w:ascii="Calibri" w:eastAsia="Calibri" w:hAnsi="Calibri" w:cs="Times New Roman"/>
        </w:rPr>
        <w:t>Ginsperience</w:t>
      </w:r>
      <w:proofErr w:type="spellEnd"/>
      <w:r w:rsidR="00902AFB">
        <w:rPr>
          <w:rFonts w:ascii="Calibri" w:eastAsia="Calibri" w:hAnsi="Calibri" w:cs="Times New Roman"/>
        </w:rPr>
        <w:t xml:space="preserve"> and The Black Powder Gin Company’s products/services offered in the surrounding areas.</w:t>
      </w:r>
    </w:p>
    <w:p w14:paraId="46DF48B5" w14:textId="5D3F815A" w:rsidR="008B77B0" w:rsidRPr="008B77B0" w:rsidRDefault="008B77B0" w:rsidP="008B77B0">
      <w:pPr>
        <w:spacing w:after="200" w:line="276" w:lineRule="auto"/>
        <w:rPr>
          <w:rFonts w:ascii="Calibri" w:eastAsia="Calibri" w:hAnsi="Calibri" w:cs="Times New Roman"/>
        </w:rPr>
      </w:pPr>
      <w:r w:rsidRPr="008B77B0">
        <w:rPr>
          <w:rFonts w:ascii="Calibri" w:eastAsia="Calibri" w:hAnsi="Calibri" w:cs="Times New Roman"/>
        </w:rPr>
        <w:t>- More consumers which creates atmosphere and positivity in the venue</w:t>
      </w:r>
      <w:r w:rsidR="00902AFB">
        <w:rPr>
          <w:rFonts w:ascii="Calibri" w:eastAsia="Calibri" w:hAnsi="Calibri" w:cs="Times New Roman"/>
        </w:rPr>
        <w:t xml:space="preserve"> enhancing the experience of the event.</w:t>
      </w:r>
    </w:p>
    <w:p w14:paraId="7EF517B3" w14:textId="77777777" w:rsidR="008B77B0" w:rsidRPr="008B77B0" w:rsidRDefault="008B77B0" w:rsidP="008B77B0">
      <w:pPr>
        <w:spacing w:after="200" w:line="276" w:lineRule="auto"/>
        <w:rPr>
          <w:rFonts w:ascii="Calibri" w:eastAsia="Calibri" w:hAnsi="Calibri" w:cs="Times New Roman"/>
        </w:rPr>
      </w:pPr>
    </w:p>
    <w:p w14:paraId="391EEBF0" w14:textId="77777777" w:rsidR="00902AFB" w:rsidRDefault="00902AFB" w:rsidP="008B77B0">
      <w:pPr>
        <w:spacing w:after="200" w:line="276" w:lineRule="auto"/>
        <w:rPr>
          <w:rFonts w:ascii="Calibri" w:eastAsia="Calibri" w:hAnsi="Calibri" w:cs="Times New Roman"/>
          <w:u w:val="single"/>
        </w:rPr>
      </w:pPr>
    </w:p>
    <w:p w14:paraId="1B9B26F7" w14:textId="724E180C" w:rsidR="008B77B0" w:rsidRPr="008B77B0" w:rsidRDefault="008B77B0" w:rsidP="008B77B0">
      <w:pPr>
        <w:spacing w:after="200" w:line="276" w:lineRule="auto"/>
        <w:rPr>
          <w:rFonts w:ascii="Calibri" w:eastAsia="Calibri" w:hAnsi="Calibri" w:cs="Times New Roman"/>
          <w:u w:val="single"/>
        </w:rPr>
      </w:pPr>
      <w:r w:rsidRPr="008B77B0">
        <w:rPr>
          <w:rFonts w:ascii="Calibri" w:eastAsia="Calibri" w:hAnsi="Calibri" w:cs="Times New Roman"/>
          <w:u w:val="single"/>
        </w:rPr>
        <w:t>Project Authorisation (Please Sign, Print and Date)</w:t>
      </w:r>
    </w:p>
    <w:p w14:paraId="2A328BCD" w14:textId="433F1DE1" w:rsidR="008B77B0" w:rsidRPr="008B77B0" w:rsidRDefault="008B77B0" w:rsidP="008B77B0">
      <w:pPr>
        <w:spacing w:after="0" w:line="276" w:lineRule="auto"/>
        <w:rPr>
          <w:rFonts w:ascii="Calibri" w:eastAsia="Calibri" w:hAnsi="Calibri" w:cs="Times New Roman"/>
          <w:u w:val="single"/>
        </w:rPr>
      </w:pPr>
    </w:p>
    <w:p w14:paraId="702A088B" w14:textId="307F2860" w:rsidR="008B77B0" w:rsidRPr="008B77B0" w:rsidRDefault="008B77B0" w:rsidP="008B77B0">
      <w:pPr>
        <w:spacing w:after="0" w:line="276" w:lineRule="auto"/>
        <w:rPr>
          <w:rFonts w:ascii="Calibri" w:eastAsia="Calibri" w:hAnsi="Calibri" w:cs="Times New Roman"/>
        </w:rPr>
      </w:pPr>
      <w:proofErr w:type="gramStart"/>
      <w:r w:rsidRPr="008B77B0">
        <w:rPr>
          <w:rFonts w:ascii="Calibri" w:eastAsia="Calibri" w:hAnsi="Calibri" w:cs="Times New Roman"/>
        </w:rPr>
        <w:t>Consultant :</w:t>
      </w:r>
      <w:proofErr w:type="gramEnd"/>
      <w:r w:rsidRPr="008B77B0">
        <w:rPr>
          <w:rFonts w:ascii="Calibri" w:eastAsia="Calibri" w:hAnsi="Calibri" w:cs="Times New Roman"/>
        </w:rPr>
        <w:t xml:space="preserve"> _______________________________________________________    Date:         /          / </w:t>
      </w:r>
    </w:p>
    <w:p w14:paraId="1796AADE" w14:textId="77777777" w:rsidR="008B77B0" w:rsidRPr="008B77B0" w:rsidRDefault="008B77B0" w:rsidP="008B77B0">
      <w:pPr>
        <w:spacing w:after="0" w:line="276" w:lineRule="auto"/>
        <w:rPr>
          <w:rFonts w:ascii="Calibri" w:eastAsia="Calibri" w:hAnsi="Calibri" w:cs="Times New Roman"/>
        </w:rPr>
      </w:pPr>
    </w:p>
    <w:p w14:paraId="0A25CF8F" w14:textId="77777777" w:rsidR="008B77B0" w:rsidRPr="008B77B0" w:rsidRDefault="008B77B0" w:rsidP="008B77B0">
      <w:pPr>
        <w:spacing w:after="0" w:line="276" w:lineRule="auto"/>
        <w:rPr>
          <w:rFonts w:ascii="Calibri" w:eastAsia="Calibri" w:hAnsi="Calibri" w:cs="Times New Roman"/>
        </w:rPr>
      </w:pPr>
    </w:p>
    <w:p w14:paraId="67984A4F" w14:textId="77777777" w:rsidR="008B77B0" w:rsidRPr="008B77B0" w:rsidRDefault="008B77B0" w:rsidP="008B77B0">
      <w:pPr>
        <w:spacing w:after="0" w:line="276" w:lineRule="auto"/>
        <w:rPr>
          <w:rFonts w:ascii="Calibri" w:eastAsia="Calibri" w:hAnsi="Calibri" w:cs="Times New Roman"/>
        </w:rPr>
      </w:pPr>
    </w:p>
    <w:p w14:paraId="58679CBA" w14:textId="77777777" w:rsidR="008B77B0" w:rsidRPr="008B77B0" w:rsidRDefault="008B77B0" w:rsidP="008B77B0">
      <w:pPr>
        <w:spacing w:after="0" w:line="276" w:lineRule="auto"/>
        <w:rPr>
          <w:rFonts w:ascii="Calibri" w:eastAsia="Calibri" w:hAnsi="Calibri" w:cs="Times New Roman"/>
        </w:rPr>
      </w:pPr>
      <w:r w:rsidRPr="008B77B0">
        <w:rPr>
          <w:rFonts w:ascii="Calibri" w:eastAsia="Calibri" w:hAnsi="Calibri" w:cs="Times New Roman"/>
        </w:rPr>
        <w:t xml:space="preserve">Participant: _______________________________________________________    Date:         /            /                       </w:t>
      </w:r>
      <w:bookmarkEnd w:id="0"/>
      <w:r w:rsidRPr="008B77B0">
        <w:rPr>
          <w:rFonts w:ascii="Calibri" w:eastAsia="Calibri" w:hAnsi="Calibri" w:cs="Times New Roman"/>
        </w:rPr>
        <w:br w:type="page"/>
      </w:r>
    </w:p>
    <w:p w14:paraId="2BD2522E" w14:textId="77777777" w:rsidR="008B77B0" w:rsidRPr="008B77B0" w:rsidRDefault="008B77B0" w:rsidP="008B77B0">
      <w:pPr>
        <w:ind w:left="360"/>
        <w:rPr>
          <w:b/>
          <w:bCs/>
          <w:sz w:val="24"/>
          <w:szCs w:val="24"/>
        </w:rPr>
      </w:pPr>
    </w:p>
    <w:p w14:paraId="6BA34574" w14:textId="7D0F25B0" w:rsidR="0084315C" w:rsidRDefault="0084315C" w:rsidP="009E59F1">
      <w:pPr>
        <w:pStyle w:val="ListParagraph"/>
        <w:numPr>
          <w:ilvl w:val="0"/>
          <w:numId w:val="4"/>
        </w:numPr>
        <w:rPr>
          <w:b/>
          <w:bCs/>
          <w:sz w:val="24"/>
          <w:szCs w:val="24"/>
        </w:rPr>
      </w:pPr>
      <w:r w:rsidRPr="0084315C">
        <w:rPr>
          <w:b/>
          <w:bCs/>
          <w:sz w:val="24"/>
          <w:szCs w:val="24"/>
        </w:rPr>
        <w:t>Project Justification-</w:t>
      </w:r>
    </w:p>
    <w:p w14:paraId="03519690" w14:textId="430A313D" w:rsidR="002C1637" w:rsidRPr="00C93532" w:rsidRDefault="002C1637" w:rsidP="00C93532">
      <w:pPr>
        <w:rPr>
          <w:sz w:val="24"/>
          <w:szCs w:val="24"/>
        </w:rPr>
      </w:pPr>
      <w:r w:rsidRPr="00C93532">
        <w:rPr>
          <w:sz w:val="24"/>
          <w:szCs w:val="24"/>
        </w:rPr>
        <w:t xml:space="preserve">The aim of the following project is to critically analyse and evaluate the current marketing strategies used by The Black Powder Gin Company and AA Events to promote their </w:t>
      </w:r>
      <w:proofErr w:type="spellStart"/>
      <w:r w:rsidRPr="00C93532">
        <w:rPr>
          <w:sz w:val="24"/>
          <w:szCs w:val="24"/>
        </w:rPr>
        <w:t>Ginsperience</w:t>
      </w:r>
      <w:proofErr w:type="spellEnd"/>
      <w:r w:rsidRPr="00C93532">
        <w:rPr>
          <w:sz w:val="24"/>
          <w:szCs w:val="24"/>
        </w:rPr>
        <w:t xml:space="preserve">. The objective of this is to ensure that both companies </w:t>
      </w:r>
      <w:r w:rsidR="002927EE" w:rsidRPr="00C93532">
        <w:rPr>
          <w:sz w:val="24"/>
          <w:szCs w:val="24"/>
        </w:rPr>
        <w:t xml:space="preserve">can </w:t>
      </w:r>
      <w:r w:rsidRPr="00C93532">
        <w:rPr>
          <w:sz w:val="24"/>
          <w:szCs w:val="24"/>
        </w:rPr>
        <w:t xml:space="preserve">help the </w:t>
      </w:r>
      <w:proofErr w:type="spellStart"/>
      <w:r w:rsidRPr="00C93532">
        <w:rPr>
          <w:sz w:val="24"/>
          <w:szCs w:val="24"/>
        </w:rPr>
        <w:t>Ginsperience</w:t>
      </w:r>
      <w:proofErr w:type="spellEnd"/>
      <w:r w:rsidRPr="00C93532">
        <w:rPr>
          <w:sz w:val="24"/>
          <w:szCs w:val="24"/>
        </w:rPr>
        <w:t xml:space="preserve"> reach its full potential</w:t>
      </w:r>
      <w:r w:rsidR="002927EE" w:rsidRPr="00C93532">
        <w:rPr>
          <w:sz w:val="24"/>
          <w:szCs w:val="24"/>
        </w:rPr>
        <w:t xml:space="preserve"> audience</w:t>
      </w:r>
      <w:r w:rsidRPr="00C93532">
        <w:rPr>
          <w:sz w:val="24"/>
          <w:szCs w:val="24"/>
        </w:rPr>
        <w:t xml:space="preserve"> amongst their target demographic.</w:t>
      </w:r>
    </w:p>
    <w:p w14:paraId="7D59DD7A" w14:textId="16ADC20C" w:rsidR="002927EE" w:rsidRPr="00C93532" w:rsidRDefault="002927EE" w:rsidP="00C93532">
      <w:pPr>
        <w:rPr>
          <w:sz w:val="24"/>
          <w:szCs w:val="24"/>
        </w:rPr>
      </w:pPr>
      <w:r w:rsidRPr="00C93532">
        <w:rPr>
          <w:sz w:val="24"/>
          <w:szCs w:val="24"/>
        </w:rPr>
        <w:t>In order to discover the most effective marketing strategies in relation to achieving the objective, it is taken into consider</w:t>
      </w:r>
      <w:r w:rsidR="00C93532" w:rsidRPr="00C93532">
        <w:rPr>
          <w:sz w:val="24"/>
          <w:szCs w:val="24"/>
        </w:rPr>
        <w:t>ation</w:t>
      </w:r>
      <w:r w:rsidRPr="00C93532">
        <w:rPr>
          <w:sz w:val="24"/>
          <w:szCs w:val="24"/>
        </w:rPr>
        <w:t xml:space="preserve"> the effectiveness of present marketing activities utilised by the companies involved as well as effective strategies used by other </w:t>
      </w:r>
      <w:r w:rsidR="00C93532" w:rsidRPr="00C93532">
        <w:rPr>
          <w:sz w:val="24"/>
          <w:szCs w:val="24"/>
        </w:rPr>
        <w:t xml:space="preserve">strategies </w:t>
      </w:r>
      <w:r w:rsidRPr="00C93532">
        <w:rPr>
          <w:sz w:val="24"/>
          <w:szCs w:val="24"/>
        </w:rPr>
        <w:t>which have</w:t>
      </w:r>
      <w:r w:rsidR="00C93532" w:rsidRPr="00C93532">
        <w:rPr>
          <w:sz w:val="24"/>
          <w:szCs w:val="24"/>
        </w:rPr>
        <w:t xml:space="preserve"> proven successful in other scenarios.</w:t>
      </w:r>
    </w:p>
    <w:p w14:paraId="64A90FDA" w14:textId="1517F043" w:rsidR="002927EE" w:rsidRPr="00C93532" w:rsidRDefault="002927EE" w:rsidP="00C93532">
      <w:pPr>
        <w:rPr>
          <w:sz w:val="24"/>
          <w:szCs w:val="24"/>
        </w:rPr>
      </w:pPr>
      <w:r w:rsidRPr="00C93532">
        <w:rPr>
          <w:sz w:val="24"/>
          <w:szCs w:val="24"/>
        </w:rPr>
        <w:t>The investigations help to produce a strategic marketing plan with recommendations for improvement which can be utilised by the company in the future in order to achieve the objective.</w:t>
      </w:r>
    </w:p>
    <w:p w14:paraId="7C5F503F" w14:textId="77777777" w:rsidR="002C1637" w:rsidRDefault="002C1637" w:rsidP="002C1637">
      <w:pPr>
        <w:spacing w:after="0"/>
      </w:pPr>
    </w:p>
    <w:p w14:paraId="6F96789F" w14:textId="243886A1" w:rsidR="002C1637" w:rsidRDefault="002C1637" w:rsidP="002C1637">
      <w:pPr>
        <w:spacing w:after="0"/>
      </w:pPr>
      <w:r>
        <w:t xml:space="preserve">With the focus being concentrated upon this aim </w:t>
      </w:r>
      <w:r w:rsidR="009F6DEF">
        <w:t>the hope is that the following will be achieved by the companies involved as a result of the marketing strategies presented:</w:t>
      </w:r>
    </w:p>
    <w:p w14:paraId="7A9E4FCA" w14:textId="77777777" w:rsidR="002C1637" w:rsidRDefault="002C1637" w:rsidP="002C1637">
      <w:pPr>
        <w:spacing w:after="0"/>
      </w:pPr>
    </w:p>
    <w:p w14:paraId="2667E51B" w14:textId="77777777" w:rsidR="002C1637" w:rsidRDefault="002C1637" w:rsidP="002C1637">
      <w:pPr>
        <w:pStyle w:val="ListParagraph"/>
        <w:numPr>
          <w:ilvl w:val="0"/>
          <w:numId w:val="3"/>
        </w:numPr>
        <w:spacing w:after="0" w:line="276" w:lineRule="auto"/>
      </w:pPr>
      <w:r>
        <w:t>That the business will see an increase in trade and revenue.</w:t>
      </w:r>
    </w:p>
    <w:p w14:paraId="7ACD05DC" w14:textId="572FB223" w:rsidR="002C1637" w:rsidRDefault="002C1637" w:rsidP="002C1637">
      <w:pPr>
        <w:pStyle w:val="ListParagraph"/>
        <w:numPr>
          <w:ilvl w:val="0"/>
          <w:numId w:val="3"/>
        </w:numPr>
        <w:spacing w:after="0" w:line="276" w:lineRule="auto"/>
      </w:pPr>
      <w:r>
        <w:t xml:space="preserve">That the establishment </w:t>
      </w:r>
      <w:r w:rsidR="009F6DEF">
        <w:t>will see an increase in popularity amongst the targeted demographic.</w:t>
      </w:r>
    </w:p>
    <w:p w14:paraId="2666CCF3" w14:textId="006B2DC0" w:rsidR="002C1637" w:rsidRDefault="009F6DEF" w:rsidP="002C1637">
      <w:pPr>
        <w:pStyle w:val="ListParagraph"/>
        <w:numPr>
          <w:ilvl w:val="0"/>
          <w:numId w:val="3"/>
        </w:numPr>
        <w:spacing w:after="0" w:line="276" w:lineRule="auto"/>
      </w:pPr>
      <w:r>
        <w:t>The company’s products/services will increase in popularity.</w:t>
      </w:r>
    </w:p>
    <w:p w14:paraId="5BA4B64B" w14:textId="77777777" w:rsidR="00025E4A" w:rsidRDefault="00025E4A" w:rsidP="00025E4A">
      <w:pPr>
        <w:spacing w:after="0" w:line="276" w:lineRule="auto"/>
      </w:pPr>
    </w:p>
    <w:p w14:paraId="2AC6C963" w14:textId="0E6042A6" w:rsidR="00025E4A" w:rsidRDefault="00025E4A" w:rsidP="00025E4A">
      <w:pPr>
        <w:spacing w:after="0" w:line="276" w:lineRule="auto"/>
      </w:pPr>
      <w:r>
        <w:t>‘</w:t>
      </w:r>
      <w:r w:rsidRPr="00025E4A">
        <w:t>Social networks are now a substantial part of every marketing strategy, and the benefits of using social media are so great that anyone not implementing this cost-effective resource is missing out on a phenomenal marketing opportunity.</w:t>
      </w:r>
      <w:r>
        <w:t>’ (Blue Fountain Media)</w:t>
      </w:r>
    </w:p>
    <w:p w14:paraId="170FF426" w14:textId="71A222AD" w:rsidR="009F6DEF" w:rsidRDefault="009F6DEF" w:rsidP="009F6DEF">
      <w:pPr>
        <w:pStyle w:val="ListParagraph"/>
        <w:spacing w:after="0" w:line="276" w:lineRule="auto"/>
      </w:pPr>
    </w:p>
    <w:p w14:paraId="584EEFA0" w14:textId="768920D1" w:rsidR="0084315C" w:rsidRDefault="009E59F1" w:rsidP="009E59F1">
      <w:pPr>
        <w:pStyle w:val="ListParagraph"/>
        <w:numPr>
          <w:ilvl w:val="1"/>
          <w:numId w:val="4"/>
        </w:numPr>
        <w:rPr>
          <w:b/>
          <w:bCs/>
          <w:sz w:val="24"/>
          <w:szCs w:val="24"/>
        </w:rPr>
      </w:pPr>
      <w:r>
        <w:rPr>
          <w:b/>
          <w:bCs/>
          <w:sz w:val="24"/>
          <w:szCs w:val="24"/>
        </w:rPr>
        <w:t>Project Rationale</w:t>
      </w:r>
    </w:p>
    <w:p w14:paraId="05BCDDD4" w14:textId="6DEEC9E7" w:rsidR="009E59F1" w:rsidRDefault="009E59F1" w:rsidP="009E59F1">
      <w:pPr>
        <w:rPr>
          <w:sz w:val="24"/>
          <w:szCs w:val="24"/>
        </w:rPr>
      </w:pPr>
      <w:r>
        <w:rPr>
          <w:sz w:val="24"/>
          <w:szCs w:val="24"/>
        </w:rPr>
        <w:t xml:space="preserve">The following project could be beneficial for the businesses involved for </w:t>
      </w:r>
      <w:proofErr w:type="gramStart"/>
      <w:r>
        <w:rPr>
          <w:sz w:val="24"/>
          <w:szCs w:val="24"/>
        </w:rPr>
        <w:t>a number of</w:t>
      </w:r>
      <w:proofErr w:type="gramEnd"/>
      <w:r>
        <w:rPr>
          <w:sz w:val="24"/>
          <w:szCs w:val="24"/>
        </w:rPr>
        <w:t xml:space="preserve"> reasons due to the general advantages of influential marketing. The Black Power Gin Company and AA Events are currently utilising online marketing as they have an existing website which presents their products and services to the general public; as well as this they have social media pages, however the social media pages and website are only accessible when the public actively searches for them. Although an effort is being made to market the </w:t>
      </w:r>
      <w:proofErr w:type="spellStart"/>
      <w:r>
        <w:rPr>
          <w:sz w:val="24"/>
          <w:szCs w:val="24"/>
        </w:rPr>
        <w:t>Ginsperience</w:t>
      </w:r>
      <w:proofErr w:type="spellEnd"/>
      <w:r>
        <w:rPr>
          <w:sz w:val="24"/>
          <w:szCs w:val="24"/>
        </w:rPr>
        <w:t xml:space="preserve"> online, the use of aspects such as social media could be used more effectively in order to attract passing trade.</w:t>
      </w:r>
      <w:r w:rsidR="00C62BB5">
        <w:rPr>
          <w:sz w:val="24"/>
          <w:szCs w:val="24"/>
        </w:rPr>
        <w:t xml:space="preserve"> </w:t>
      </w:r>
    </w:p>
    <w:p w14:paraId="7CC49747" w14:textId="34EA191B" w:rsidR="00E32AF2" w:rsidRDefault="00E32AF2" w:rsidP="009E59F1">
      <w:pPr>
        <w:rPr>
          <w:sz w:val="24"/>
          <w:szCs w:val="24"/>
        </w:rPr>
      </w:pPr>
      <w:r>
        <w:rPr>
          <w:sz w:val="24"/>
          <w:szCs w:val="24"/>
        </w:rPr>
        <w:t>‘</w:t>
      </w:r>
      <w:r w:rsidRPr="00E32AF2">
        <w:rPr>
          <w:sz w:val="24"/>
          <w:szCs w:val="24"/>
        </w:rPr>
        <w:t>Marketing is an essential activity for any successful organization.  Marketing is the process of communicating value to customers and “meeting needs profitability” (Keller &amp; Kotler, 2009, p. 5).</w:t>
      </w:r>
    </w:p>
    <w:p w14:paraId="29A10602" w14:textId="17EA3257" w:rsidR="00E03C12" w:rsidRDefault="00E03C12" w:rsidP="009E59F1">
      <w:pPr>
        <w:rPr>
          <w:sz w:val="24"/>
          <w:szCs w:val="24"/>
        </w:rPr>
      </w:pPr>
    </w:p>
    <w:p w14:paraId="0E99F672" w14:textId="439027CA" w:rsidR="00E32AF2" w:rsidRDefault="00E32AF2" w:rsidP="009E59F1">
      <w:pPr>
        <w:rPr>
          <w:sz w:val="24"/>
          <w:szCs w:val="24"/>
        </w:rPr>
      </w:pPr>
    </w:p>
    <w:p w14:paraId="0C5348F4" w14:textId="77777777" w:rsidR="00E32AF2" w:rsidRDefault="00E32AF2" w:rsidP="009E59F1">
      <w:pPr>
        <w:rPr>
          <w:sz w:val="24"/>
          <w:szCs w:val="24"/>
        </w:rPr>
      </w:pPr>
    </w:p>
    <w:p w14:paraId="6C7A7B14" w14:textId="0D0425BC" w:rsidR="00E03C12" w:rsidRDefault="00E03C12" w:rsidP="00E03C12">
      <w:pPr>
        <w:pStyle w:val="ListParagraph"/>
        <w:numPr>
          <w:ilvl w:val="1"/>
          <w:numId w:val="4"/>
        </w:numPr>
        <w:rPr>
          <w:b/>
          <w:bCs/>
          <w:sz w:val="24"/>
          <w:szCs w:val="24"/>
        </w:rPr>
      </w:pPr>
      <w:r w:rsidRPr="00E03C12">
        <w:rPr>
          <w:b/>
          <w:bCs/>
          <w:sz w:val="24"/>
          <w:szCs w:val="24"/>
        </w:rPr>
        <w:t>Background- Business Case and Approach</w:t>
      </w:r>
    </w:p>
    <w:p w14:paraId="732843BB" w14:textId="3CB3C4CD" w:rsidR="004E26C1" w:rsidRDefault="004E26C1" w:rsidP="004E26C1">
      <w:pPr>
        <w:rPr>
          <w:sz w:val="24"/>
          <w:szCs w:val="24"/>
        </w:rPr>
      </w:pPr>
      <w:r w:rsidRPr="004E26C1">
        <w:rPr>
          <w:sz w:val="24"/>
          <w:szCs w:val="24"/>
        </w:rPr>
        <w:t xml:space="preserve">The Black Powder distillery is a family run business that has been producing fruit infused gins for </w:t>
      </w:r>
      <w:proofErr w:type="gramStart"/>
      <w:r w:rsidRPr="004E26C1">
        <w:rPr>
          <w:sz w:val="24"/>
          <w:szCs w:val="24"/>
        </w:rPr>
        <w:t>a number of</w:t>
      </w:r>
      <w:proofErr w:type="gramEnd"/>
      <w:r w:rsidRPr="004E26C1">
        <w:rPr>
          <w:sz w:val="24"/>
          <w:szCs w:val="24"/>
        </w:rPr>
        <w:t xml:space="preserve"> years. </w:t>
      </w:r>
      <w:proofErr w:type="gramStart"/>
      <w:r w:rsidRPr="004E26C1">
        <w:rPr>
          <w:sz w:val="24"/>
          <w:szCs w:val="24"/>
        </w:rPr>
        <w:t>All of</w:t>
      </w:r>
      <w:proofErr w:type="gramEnd"/>
      <w:r w:rsidRPr="004E26C1">
        <w:rPr>
          <w:sz w:val="24"/>
          <w:szCs w:val="24"/>
        </w:rPr>
        <w:t xml:space="preserve"> their gins are made from select fruits and botanicals, harvested from their estate located in </w:t>
      </w:r>
      <w:proofErr w:type="spellStart"/>
      <w:r w:rsidRPr="004E26C1">
        <w:rPr>
          <w:sz w:val="24"/>
          <w:szCs w:val="24"/>
        </w:rPr>
        <w:t>Weeton</w:t>
      </w:r>
      <w:proofErr w:type="spellEnd"/>
      <w:r w:rsidRPr="004E26C1">
        <w:rPr>
          <w:sz w:val="24"/>
          <w:szCs w:val="24"/>
        </w:rPr>
        <w:t>, Preston.</w:t>
      </w:r>
      <w:r>
        <w:rPr>
          <w:sz w:val="24"/>
          <w:szCs w:val="24"/>
        </w:rPr>
        <w:t xml:space="preserve"> They also offer a variety of other spirits and services which include private hire for weddings and parties and their </w:t>
      </w:r>
      <w:proofErr w:type="spellStart"/>
      <w:r>
        <w:rPr>
          <w:sz w:val="24"/>
          <w:szCs w:val="24"/>
        </w:rPr>
        <w:t>Ginsperience</w:t>
      </w:r>
      <w:proofErr w:type="spellEnd"/>
      <w:r>
        <w:rPr>
          <w:sz w:val="24"/>
          <w:szCs w:val="24"/>
        </w:rPr>
        <w:t>.</w:t>
      </w:r>
    </w:p>
    <w:p w14:paraId="26327D0D" w14:textId="5791AE69" w:rsidR="004E26C1" w:rsidRDefault="004E26C1" w:rsidP="004E26C1">
      <w:pPr>
        <w:rPr>
          <w:sz w:val="24"/>
          <w:szCs w:val="24"/>
        </w:rPr>
      </w:pPr>
      <w:r w:rsidRPr="004E26C1">
        <w:rPr>
          <w:sz w:val="24"/>
          <w:szCs w:val="24"/>
        </w:rPr>
        <w:t xml:space="preserve">The </w:t>
      </w:r>
      <w:proofErr w:type="spellStart"/>
      <w:r w:rsidRPr="004E26C1">
        <w:rPr>
          <w:sz w:val="24"/>
          <w:szCs w:val="24"/>
        </w:rPr>
        <w:t>Ginsperience</w:t>
      </w:r>
      <w:proofErr w:type="spellEnd"/>
      <w:r w:rsidRPr="004E26C1">
        <w:rPr>
          <w:sz w:val="24"/>
          <w:szCs w:val="24"/>
        </w:rPr>
        <w:t xml:space="preserve"> is an experience available to the public</w:t>
      </w:r>
      <w:r>
        <w:rPr>
          <w:sz w:val="24"/>
          <w:szCs w:val="24"/>
        </w:rPr>
        <w:t xml:space="preserve"> hosted on the estate of the distillery</w:t>
      </w:r>
      <w:r w:rsidRPr="004E26C1">
        <w:rPr>
          <w:sz w:val="24"/>
          <w:szCs w:val="24"/>
        </w:rPr>
        <w:t xml:space="preserve"> which features live music, a variety of drinks and cocktails and food in a picturesque setting and is available all year round across select dates and are accessible at the expense of £54 for a ticket.</w:t>
      </w:r>
    </w:p>
    <w:p w14:paraId="0ADCC5FE" w14:textId="60293A95" w:rsidR="004E26C1" w:rsidRDefault="004E26C1" w:rsidP="004E26C1">
      <w:pPr>
        <w:rPr>
          <w:sz w:val="24"/>
          <w:szCs w:val="24"/>
        </w:rPr>
      </w:pPr>
      <w:r w:rsidRPr="004E26C1">
        <w:rPr>
          <w:sz w:val="24"/>
          <w:szCs w:val="24"/>
        </w:rPr>
        <w:t xml:space="preserve">Black Powder Gin and </w:t>
      </w:r>
      <w:proofErr w:type="gramStart"/>
      <w:r w:rsidRPr="004E26C1">
        <w:rPr>
          <w:sz w:val="24"/>
          <w:szCs w:val="24"/>
        </w:rPr>
        <w:t>myself</w:t>
      </w:r>
      <w:proofErr w:type="gramEnd"/>
      <w:r w:rsidRPr="004E26C1">
        <w:rPr>
          <w:sz w:val="24"/>
          <w:szCs w:val="24"/>
        </w:rPr>
        <w:t xml:space="preserve"> are working in co-ordination to attract a</w:t>
      </w:r>
      <w:r>
        <w:rPr>
          <w:sz w:val="24"/>
          <w:szCs w:val="24"/>
        </w:rPr>
        <w:t xml:space="preserve"> demographic aged between 25-65, with the main target areas being ‘</w:t>
      </w:r>
      <w:r w:rsidRPr="004E26C1">
        <w:rPr>
          <w:sz w:val="24"/>
          <w:szCs w:val="24"/>
        </w:rPr>
        <w:t>millennials</w:t>
      </w:r>
      <w:r>
        <w:rPr>
          <w:sz w:val="24"/>
          <w:szCs w:val="24"/>
        </w:rPr>
        <w:t xml:space="preserve">’ </w:t>
      </w:r>
      <w:r w:rsidR="00926F0E">
        <w:rPr>
          <w:sz w:val="24"/>
          <w:szCs w:val="24"/>
        </w:rPr>
        <w:t xml:space="preserve">and </w:t>
      </w:r>
      <w:r w:rsidR="00926F0E" w:rsidRPr="004E26C1">
        <w:rPr>
          <w:sz w:val="24"/>
          <w:szCs w:val="24"/>
        </w:rPr>
        <w:t>‘</w:t>
      </w:r>
      <w:r>
        <w:rPr>
          <w:sz w:val="24"/>
          <w:szCs w:val="24"/>
        </w:rPr>
        <w:t xml:space="preserve">baby boomers’ (people aged between 45-65) </w:t>
      </w:r>
      <w:r w:rsidRPr="004E26C1">
        <w:rPr>
          <w:sz w:val="24"/>
          <w:szCs w:val="24"/>
        </w:rPr>
        <w:t>from the distillery’s surrounding areas specifically, to the ‘</w:t>
      </w:r>
      <w:proofErr w:type="spellStart"/>
      <w:r w:rsidRPr="004E26C1">
        <w:rPr>
          <w:sz w:val="24"/>
          <w:szCs w:val="24"/>
        </w:rPr>
        <w:t>Ginsperience</w:t>
      </w:r>
      <w:proofErr w:type="spellEnd"/>
      <w:r w:rsidRPr="004E26C1">
        <w:rPr>
          <w:sz w:val="24"/>
          <w:szCs w:val="24"/>
        </w:rPr>
        <w:t>’ Events</w:t>
      </w:r>
      <w:r>
        <w:rPr>
          <w:sz w:val="24"/>
          <w:szCs w:val="24"/>
        </w:rPr>
        <w:t>.</w:t>
      </w:r>
      <w:r w:rsidR="0026555C">
        <w:rPr>
          <w:sz w:val="24"/>
          <w:szCs w:val="24"/>
        </w:rPr>
        <w:t xml:space="preserve"> With the knowledge that these age groups </w:t>
      </w:r>
      <w:proofErr w:type="gramStart"/>
      <w:r w:rsidR="0026555C">
        <w:rPr>
          <w:sz w:val="24"/>
          <w:szCs w:val="24"/>
        </w:rPr>
        <w:t>in particular are</w:t>
      </w:r>
      <w:proofErr w:type="gramEnd"/>
      <w:r w:rsidR="0026555C">
        <w:rPr>
          <w:sz w:val="24"/>
          <w:szCs w:val="24"/>
        </w:rPr>
        <w:t xml:space="preserve"> more likely to attend such an event research has primarily focused on how to attract these demographics in a cost-effective manner.</w:t>
      </w:r>
    </w:p>
    <w:p w14:paraId="23EC9B35" w14:textId="13A17718" w:rsidR="00C62BB5" w:rsidRDefault="00C62BB5" w:rsidP="004E26C1">
      <w:pPr>
        <w:rPr>
          <w:sz w:val="24"/>
          <w:szCs w:val="24"/>
        </w:rPr>
      </w:pPr>
      <w:r>
        <w:rPr>
          <w:sz w:val="24"/>
          <w:szCs w:val="24"/>
        </w:rPr>
        <w:t>‘</w:t>
      </w:r>
      <w:r w:rsidRPr="00C62BB5">
        <w:rPr>
          <w:sz w:val="24"/>
          <w:szCs w:val="24"/>
        </w:rPr>
        <w:t xml:space="preserve">60% of people in the 50 – </w:t>
      </w:r>
      <w:proofErr w:type="gramStart"/>
      <w:r w:rsidRPr="00C62BB5">
        <w:rPr>
          <w:sz w:val="24"/>
          <w:szCs w:val="24"/>
        </w:rPr>
        <w:t>64 year</w:t>
      </w:r>
      <w:proofErr w:type="gramEnd"/>
      <w:r w:rsidRPr="00C62BB5">
        <w:rPr>
          <w:sz w:val="24"/>
          <w:szCs w:val="24"/>
        </w:rPr>
        <w:t xml:space="preserve"> age group, which is most of the boomer population, are now on at least one social media site. Facebook is by far the most popular social media site for baby boomers</w:t>
      </w:r>
      <w:r>
        <w:rPr>
          <w:sz w:val="24"/>
          <w:szCs w:val="24"/>
        </w:rPr>
        <w:t>’</w:t>
      </w:r>
      <w:r w:rsidRPr="00C62BB5">
        <w:rPr>
          <w:sz w:val="24"/>
          <w:szCs w:val="24"/>
        </w:rPr>
        <w:t xml:space="preserve"> (Colorado University, 2016)</w:t>
      </w:r>
    </w:p>
    <w:p w14:paraId="6AFC6388" w14:textId="54AF0349" w:rsidR="0026555C" w:rsidRDefault="00C62BB5" w:rsidP="004E26C1">
      <w:pPr>
        <w:rPr>
          <w:sz w:val="24"/>
          <w:szCs w:val="24"/>
        </w:rPr>
      </w:pPr>
      <w:r>
        <w:rPr>
          <w:sz w:val="24"/>
          <w:szCs w:val="24"/>
        </w:rPr>
        <w:t xml:space="preserve">With the knowledge that this age group in particular are more likely to have expendable income for an event such as the </w:t>
      </w:r>
      <w:proofErr w:type="spellStart"/>
      <w:r>
        <w:rPr>
          <w:sz w:val="24"/>
          <w:szCs w:val="24"/>
        </w:rPr>
        <w:t>Ginsperience</w:t>
      </w:r>
      <w:proofErr w:type="spellEnd"/>
      <w:r>
        <w:rPr>
          <w:sz w:val="24"/>
          <w:szCs w:val="24"/>
        </w:rPr>
        <w:t xml:space="preserve"> due to many now being ‘empty nesters’ and some perhaps retiring, it would make sense to consider the option to advertise alongside </w:t>
      </w:r>
      <w:r w:rsidR="009E6C45">
        <w:rPr>
          <w:sz w:val="24"/>
          <w:szCs w:val="24"/>
        </w:rPr>
        <w:t>Facebook as it is a proven cost effective method of reaching this area of our target demographic.</w:t>
      </w:r>
      <w:r w:rsidR="0026555C">
        <w:rPr>
          <w:sz w:val="24"/>
          <w:szCs w:val="24"/>
        </w:rPr>
        <w:t xml:space="preserve"> The option to advertise with Facebook lets you decide how much you would like to invest into the advert and even gives you the option to select details about the demographic you would like to target, with the knowledge that from location analysis all of the surrounding areas have a larger population of ‘baby boomers’ this would make Facebook Advertisement an efficient method of reaching them as there would be the option to select the areas and ages to target.</w:t>
      </w:r>
    </w:p>
    <w:p w14:paraId="591DDF8F" w14:textId="611BFC33" w:rsidR="00A044A1" w:rsidRDefault="00A044A1" w:rsidP="004E26C1">
      <w:pPr>
        <w:rPr>
          <w:sz w:val="24"/>
          <w:szCs w:val="24"/>
        </w:rPr>
      </w:pPr>
      <w:r>
        <w:rPr>
          <w:sz w:val="24"/>
          <w:szCs w:val="24"/>
        </w:rPr>
        <w:t>‘</w:t>
      </w:r>
      <w:r w:rsidRPr="00A044A1">
        <w:rPr>
          <w:sz w:val="24"/>
          <w:szCs w:val="24"/>
        </w:rPr>
        <w:t>While many Millennials haven't hit their peak purchasing power due to student loans and starting a family, they are certainly heading that way, and brands realize the importance of getting in front of them early. But marketers should take care in making sure that they aren't alienating other groups of consumers in the process.</w:t>
      </w:r>
      <w:r w:rsidR="00C93532">
        <w:rPr>
          <w:sz w:val="24"/>
          <w:szCs w:val="24"/>
        </w:rPr>
        <w:t>’ (Kim Speier, 2016)</w:t>
      </w:r>
    </w:p>
    <w:p w14:paraId="5DDDD0B6" w14:textId="597F94DF" w:rsidR="004E26C1" w:rsidRDefault="00523BAD" w:rsidP="004E26C1">
      <w:pPr>
        <w:rPr>
          <w:sz w:val="24"/>
          <w:szCs w:val="24"/>
        </w:rPr>
      </w:pPr>
      <w:r>
        <w:rPr>
          <w:sz w:val="24"/>
          <w:szCs w:val="24"/>
        </w:rPr>
        <w:t>The location analysis indicates that m</w:t>
      </w:r>
      <w:r w:rsidR="00C93532">
        <w:rPr>
          <w:sz w:val="24"/>
          <w:szCs w:val="24"/>
        </w:rPr>
        <w:t xml:space="preserve">illennials are not that large of a demographic in the target areas meaning that there is a limited market, however with the knowledge that they are more likely to invest their time and income into </w:t>
      </w:r>
      <w:r>
        <w:rPr>
          <w:sz w:val="24"/>
          <w:szCs w:val="24"/>
        </w:rPr>
        <w:t xml:space="preserve">events </w:t>
      </w:r>
      <w:r w:rsidR="00C93532">
        <w:rPr>
          <w:sz w:val="24"/>
          <w:szCs w:val="24"/>
        </w:rPr>
        <w:t xml:space="preserve">such as the </w:t>
      </w:r>
      <w:proofErr w:type="spellStart"/>
      <w:r w:rsidR="00C93532">
        <w:rPr>
          <w:sz w:val="24"/>
          <w:szCs w:val="24"/>
        </w:rPr>
        <w:t>Ginsperience</w:t>
      </w:r>
      <w:proofErr w:type="spellEnd"/>
      <w:r w:rsidR="00C93532">
        <w:rPr>
          <w:sz w:val="24"/>
          <w:szCs w:val="24"/>
        </w:rPr>
        <w:t xml:space="preserve"> this makes them an ideal target with the potential of longevity i</w:t>
      </w:r>
      <w:r>
        <w:rPr>
          <w:sz w:val="24"/>
          <w:szCs w:val="24"/>
        </w:rPr>
        <w:t>f</w:t>
      </w:r>
      <w:r w:rsidR="00C93532">
        <w:rPr>
          <w:sz w:val="24"/>
          <w:szCs w:val="24"/>
        </w:rPr>
        <w:t xml:space="preserve"> a good customer</w:t>
      </w:r>
      <w:r>
        <w:rPr>
          <w:sz w:val="24"/>
          <w:szCs w:val="24"/>
        </w:rPr>
        <w:t xml:space="preserve">-company relationship is maintained. </w:t>
      </w:r>
    </w:p>
    <w:p w14:paraId="0E7F0E66" w14:textId="31F8773D" w:rsidR="00705BAF" w:rsidRDefault="00705BAF" w:rsidP="004E26C1">
      <w:pPr>
        <w:rPr>
          <w:sz w:val="24"/>
          <w:szCs w:val="24"/>
        </w:rPr>
      </w:pPr>
      <w:r>
        <w:rPr>
          <w:sz w:val="24"/>
          <w:szCs w:val="24"/>
        </w:rPr>
        <w:lastRenderedPageBreak/>
        <w:t xml:space="preserve">Although Facebook is again rated the most popular platform amongst millennials, a more effective choice of reaching </w:t>
      </w:r>
      <w:proofErr w:type="spellStart"/>
      <w:r>
        <w:rPr>
          <w:sz w:val="24"/>
          <w:szCs w:val="24"/>
        </w:rPr>
        <w:t>millenials</w:t>
      </w:r>
      <w:proofErr w:type="spellEnd"/>
      <w:r>
        <w:rPr>
          <w:sz w:val="24"/>
          <w:szCs w:val="24"/>
        </w:rPr>
        <w:t xml:space="preserve"> could be Instagram. Instagram is becoming increasingly popular and gives businesses the chance to present an advertisement post amongst their target demographics newsfeed as if it were a post from anybody else that they might follow.</w:t>
      </w:r>
    </w:p>
    <w:p w14:paraId="7E168346" w14:textId="060130DB" w:rsidR="004E26C1" w:rsidRPr="0047200F" w:rsidRDefault="004E26C1" w:rsidP="004E26C1">
      <w:pPr>
        <w:pStyle w:val="ListParagraph"/>
        <w:numPr>
          <w:ilvl w:val="1"/>
          <w:numId w:val="4"/>
        </w:numPr>
        <w:rPr>
          <w:b/>
          <w:bCs/>
          <w:sz w:val="24"/>
          <w:szCs w:val="24"/>
        </w:rPr>
      </w:pPr>
      <w:r w:rsidRPr="0047200F">
        <w:rPr>
          <w:b/>
          <w:bCs/>
          <w:sz w:val="24"/>
          <w:szCs w:val="24"/>
        </w:rPr>
        <w:t>Constraints</w:t>
      </w:r>
    </w:p>
    <w:p w14:paraId="24548579" w14:textId="7C3FAE7D" w:rsidR="004E26C1" w:rsidRPr="004E26C1" w:rsidRDefault="004E26C1" w:rsidP="004E26C1">
      <w:pPr>
        <w:rPr>
          <w:sz w:val="24"/>
          <w:szCs w:val="24"/>
        </w:rPr>
      </w:pPr>
      <w:r>
        <w:rPr>
          <w:sz w:val="24"/>
          <w:szCs w:val="24"/>
        </w:rPr>
        <w:t xml:space="preserve">When undergoing any </w:t>
      </w:r>
      <w:r w:rsidRPr="004E26C1">
        <w:rPr>
          <w:sz w:val="24"/>
          <w:szCs w:val="24"/>
        </w:rPr>
        <w:t>project,</w:t>
      </w:r>
      <w:r w:rsidRPr="004E26C1">
        <w:rPr>
          <w:sz w:val="24"/>
          <w:szCs w:val="24"/>
        </w:rPr>
        <w:t xml:space="preserve"> one must consider what could </w:t>
      </w:r>
      <w:r>
        <w:rPr>
          <w:sz w:val="24"/>
          <w:szCs w:val="24"/>
        </w:rPr>
        <w:t xml:space="preserve">considered </w:t>
      </w:r>
      <w:r w:rsidRPr="004E26C1">
        <w:rPr>
          <w:sz w:val="24"/>
          <w:szCs w:val="24"/>
        </w:rPr>
        <w:t>a constraint towards it. In this instance there are numerous constraints that could occur</w:t>
      </w:r>
      <w:r>
        <w:rPr>
          <w:sz w:val="24"/>
          <w:szCs w:val="24"/>
        </w:rPr>
        <w:t>:</w:t>
      </w:r>
    </w:p>
    <w:p w14:paraId="76BBF0C3" w14:textId="0E72FB77" w:rsidR="004E26C1" w:rsidRDefault="004E26C1" w:rsidP="004E26C1">
      <w:pPr>
        <w:rPr>
          <w:sz w:val="24"/>
          <w:szCs w:val="24"/>
        </w:rPr>
      </w:pPr>
      <w:r w:rsidRPr="004E26C1">
        <w:rPr>
          <w:sz w:val="24"/>
          <w:szCs w:val="24"/>
        </w:rPr>
        <w:t>-</w:t>
      </w:r>
      <w:r w:rsidR="0047200F">
        <w:rPr>
          <w:sz w:val="24"/>
          <w:szCs w:val="24"/>
        </w:rPr>
        <w:t xml:space="preserve"> Legal</w:t>
      </w:r>
      <w:r w:rsidRPr="004E26C1">
        <w:rPr>
          <w:sz w:val="24"/>
          <w:szCs w:val="24"/>
        </w:rPr>
        <w:t xml:space="preserve"> legislations and licenses that need to be adhered to whilst undertaking</w:t>
      </w:r>
      <w:r w:rsidR="0047200F">
        <w:rPr>
          <w:sz w:val="24"/>
          <w:szCs w:val="24"/>
        </w:rPr>
        <w:t xml:space="preserve"> online advertising</w:t>
      </w:r>
      <w:r w:rsidRPr="004E26C1">
        <w:rPr>
          <w:sz w:val="24"/>
          <w:szCs w:val="24"/>
        </w:rPr>
        <w:t>, including the business protection from misleading marketing regulations 2008 (UK Government, 2008).</w:t>
      </w:r>
    </w:p>
    <w:p w14:paraId="26F33792" w14:textId="14D10976" w:rsidR="007B103C" w:rsidRDefault="004E26C1" w:rsidP="00705BAF">
      <w:pPr>
        <w:rPr>
          <w:sz w:val="24"/>
          <w:szCs w:val="24"/>
        </w:rPr>
      </w:pPr>
      <w:r>
        <w:rPr>
          <w:sz w:val="24"/>
          <w:szCs w:val="24"/>
        </w:rPr>
        <w:t>-</w:t>
      </w:r>
      <w:r w:rsidRPr="004E26C1">
        <w:t xml:space="preserve"> </w:t>
      </w:r>
      <w:r w:rsidRPr="004E26C1">
        <w:rPr>
          <w:sz w:val="24"/>
          <w:szCs w:val="24"/>
        </w:rPr>
        <w:t xml:space="preserve">That the organisation </w:t>
      </w:r>
      <w:r w:rsidR="00702072" w:rsidRPr="004E26C1">
        <w:rPr>
          <w:sz w:val="24"/>
          <w:szCs w:val="24"/>
        </w:rPr>
        <w:t>may</w:t>
      </w:r>
      <w:r w:rsidRPr="004E26C1">
        <w:rPr>
          <w:sz w:val="24"/>
          <w:szCs w:val="24"/>
        </w:rPr>
        <w:t xml:space="preserve"> not have a willingness to accept the recommendations given by the consultant to improve their business once research has been collected and collated.</w:t>
      </w:r>
    </w:p>
    <w:p w14:paraId="3264BC2D" w14:textId="77777777" w:rsidR="00705BAF" w:rsidRPr="00705BAF" w:rsidRDefault="00705BAF" w:rsidP="00705BAF">
      <w:pPr>
        <w:rPr>
          <w:sz w:val="24"/>
          <w:szCs w:val="24"/>
        </w:rPr>
      </w:pPr>
    </w:p>
    <w:p w14:paraId="709D37DF" w14:textId="3F687F94" w:rsidR="00702072" w:rsidRDefault="00702072" w:rsidP="00702072">
      <w:pPr>
        <w:pStyle w:val="ListParagraph"/>
        <w:numPr>
          <w:ilvl w:val="0"/>
          <w:numId w:val="5"/>
        </w:numPr>
        <w:rPr>
          <w:b/>
          <w:bCs/>
          <w:sz w:val="24"/>
          <w:szCs w:val="24"/>
        </w:rPr>
      </w:pPr>
      <w:r w:rsidRPr="00702072">
        <w:rPr>
          <w:b/>
          <w:bCs/>
          <w:sz w:val="24"/>
          <w:szCs w:val="24"/>
        </w:rPr>
        <w:t>Stakeholders</w:t>
      </w:r>
    </w:p>
    <w:p w14:paraId="6A1E30EA" w14:textId="364A548C" w:rsidR="00702072" w:rsidRDefault="00702072" w:rsidP="00702072">
      <w:pPr>
        <w:rPr>
          <w:sz w:val="24"/>
          <w:szCs w:val="24"/>
        </w:rPr>
      </w:pPr>
      <w:r>
        <w:rPr>
          <w:sz w:val="24"/>
          <w:szCs w:val="24"/>
        </w:rPr>
        <w:t>AA Events/Black Powder Gin Company-</w:t>
      </w:r>
      <w:r w:rsidR="00926F0E">
        <w:rPr>
          <w:sz w:val="24"/>
          <w:szCs w:val="24"/>
        </w:rPr>
        <w:t xml:space="preserve"> </w:t>
      </w:r>
      <w:r>
        <w:rPr>
          <w:sz w:val="24"/>
          <w:szCs w:val="24"/>
        </w:rPr>
        <w:t xml:space="preserve">Black Powder Gin and AA events have together produced a well-received service in the </w:t>
      </w:r>
      <w:proofErr w:type="spellStart"/>
      <w:r w:rsidR="00A170C4">
        <w:rPr>
          <w:sz w:val="24"/>
          <w:szCs w:val="24"/>
        </w:rPr>
        <w:t>Ginsperience</w:t>
      </w:r>
      <w:proofErr w:type="spellEnd"/>
      <w:r w:rsidR="00A170C4">
        <w:rPr>
          <w:sz w:val="24"/>
          <w:szCs w:val="24"/>
        </w:rPr>
        <w:t xml:space="preserve">. Due to the existing success of the </w:t>
      </w:r>
      <w:proofErr w:type="spellStart"/>
      <w:r w:rsidR="00A170C4">
        <w:rPr>
          <w:sz w:val="24"/>
          <w:szCs w:val="24"/>
        </w:rPr>
        <w:t>Ginsperience</w:t>
      </w:r>
      <w:proofErr w:type="spellEnd"/>
      <w:r w:rsidR="00A170C4">
        <w:rPr>
          <w:sz w:val="24"/>
          <w:szCs w:val="24"/>
        </w:rPr>
        <w:t xml:space="preserve"> the businesses involved are interested in expanding </w:t>
      </w:r>
      <w:proofErr w:type="gramStart"/>
      <w:r w:rsidR="00A170C4">
        <w:rPr>
          <w:sz w:val="24"/>
          <w:szCs w:val="24"/>
        </w:rPr>
        <w:t>it’s</w:t>
      </w:r>
      <w:proofErr w:type="gramEnd"/>
      <w:r w:rsidR="00A170C4">
        <w:rPr>
          <w:sz w:val="24"/>
          <w:szCs w:val="24"/>
        </w:rPr>
        <w:t xml:space="preserve"> popularity amongst the target demographics. The increase in popularity will benefit the businesses involved as it will also raise awareness of their other products/services.</w:t>
      </w:r>
    </w:p>
    <w:p w14:paraId="62FB32E2" w14:textId="2660EACD" w:rsidR="00A55BE4" w:rsidRDefault="00A170C4" w:rsidP="00702072">
      <w:pPr>
        <w:rPr>
          <w:sz w:val="24"/>
          <w:szCs w:val="24"/>
        </w:rPr>
      </w:pPr>
      <w:r>
        <w:rPr>
          <w:sz w:val="24"/>
          <w:szCs w:val="24"/>
        </w:rPr>
        <w:t>Staff-</w:t>
      </w:r>
      <w:r w:rsidR="00926F0E">
        <w:rPr>
          <w:sz w:val="24"/>
          <w:szCs w:val="24"/>
        </w:rPr>
        <w:t xml:space="preserve"> </w:t>
      </w:r>
      <w:r w:rsidR="007F3CBC">
        <w:rPr>
          <w:sz w:val="24"/>
          <w:szCs w:val="24"/>
        </w:rPr>
        <w:t xml:space="preserve">The staff are a mix of ages from the surrounding areas giving the </w:t>
      </w:r>
      <w:proofErr w:type="spellStart"/>
      <w:r w:rsidR="007F3CBC">
        <w:rPr>
          <w:sz w:val="24"/>
          <w:szCs w:val="24"/>
        </w:rPr>
        <w:t>Ginsperience</w:t>
      </w:r>
      <w:proofErr w:type="spellEnd"/>
      <w:r w:rsidR="007F3CBC">
        <w:rPr>
          <w:sz w:val="24"/>
          <w:szCs w:val="24"/>
        </w:rPr>
        <w:t xml:space="preserve"> a local feel. </w:t>
      </w:r>
      <w:r w:rsidR="00A55BE4">
        <w:rPr>
          <w:sz w:val="24"/>
          <w:szCs w:val="24"/>
        </w:rPr>
        <w:t xml:space="preserve">This could also prove beneficial to them as if the </w:t>
      </w:r>
      <w:proofErr w:type="spellStart"/>
      <w:r w:rsidR="00A55BE4">
        <w:rPr>
          <w:sz w:val="24"/>
          <w:szCs w:val="24"/>
        </w:rPr>
        <w:t>Ginsperience</w:t>
      </w:r>
      <w:proofErr w:type="spellEnd"/>
      <w:r w:rsidR="00A55BE4">
        <w:rPr>
          <w:sz w:val="24"/>
          <w:szCs w:val="24"/>
        </w:rPr>
        <w:t xml:space="preserve"> does successfully advertise the private hire services available this will result in more potential work opportunities.</w:t>
      </w:r>
    </w:p>
    <w:p w14:paraId="3FF8790D" w14:textId="525320FB" w:rsidR="00A170C4" w:rsidRDefault="00A55BE4" w:rsidP="00702072">
      <w:pPr>
        <w:rPr>
          <w:sz w:val="24"/>
          <w:szCs w:val="24"/>
        </w:rPr>
      </w:pPr>
      <w:r>
        <w:rPr>
          <w:sz w:val="24"/>
          <w:szCs w:val="24"/>
        </w:rPr>
        <w:t>Customers/Consumers-</w:t>
      </w:r>
      <w:r w:rsidR="00926F0E">
        <w:rPr>
          <w:sz w:val="24"/>
          <w:szCs w:val="24"/>
        </w:rPr>
        <w:t xml:space="preserve"> </w:t>
      </w:r>
      <w:r w:rsidR="00D71A22">
        <w:rPr>
          <w:sz w:val="24"/>
          <w:szCs w:val="24"/>
        </w:rPr>
        <w:t xml:space="preserve">The current attendance of the </w:t>
      </w:r>
      <w:proofErr w:type="spellStart"/>
      <w:r w:rsidR="00D71A22">
        <w:rPr>
          <w:sz w:val="24"/>
          <w:szCs w:val="24"/>
        </w:rPr>
        <w:t>Ginsperience</w:t>
      </w:r>
      <w:proofErr w:type="spellEnd"/>
      <w:r w:rsidR="00D71A22">
        <w:rPr>
          <w:sz w:val="24"/>
          <w:szCs w:val="24"/>
        </w:rPr>
        <w:t xml:space="preserve"> are generally consumers of Black Powder Gin’s products and are of a variety of walks of life from the surrounding areas. </w:t>
      </w:r>
      <w:r w:rsidR="00C93532">
        <w:rPr>
          <w:sz w:val="24"/>
          <w:szCs w:val="24"/>
        </w:rPr>
        <w:t>Much of</w:t>
      </w:r>
      <w:r w:rsidR="00D71A22">
        <w:rPr>
          <w:sz w:val="24"/>
          <w:szCs w:val="24"/>
        </w:rPr>
        <w:t xml:space="preserve"> the attendance are aged between 30-50 and so with the aim of attracting an audience both older and younger there could be a concern that the experience which is already enjoyed could be altered to accommodate them. </w:t>
      </w:r>
      <w:r w:rsidR="00A044A1">
        <w:rPr>
          <w:sz w:val="24"/>
          <w:szCs w:val="24"/>
        </w:rPr>
        <w:t>However,</w:t>
      </w:r>
      <w:r w:rsidR="00926F0E">
        <w:rPr>
          <w:sz w:val="24"/>
          <w:szCs w:val="24"/>
        </w:rPr>
        <w:t xml:space="preserve"> </w:t>
      </w:r>
      <w:proofErr w:type="gramStart"/>
      <w:r w:rsidR="00926F0E">
        <w:rPr>
          <w:sz w:val="24"/>
          <w:szCs w:val="24"/>
        </w:rPr>
        <w:t>with this in mind the</w:t>
      </w:r>
      <w:proofErr w:type="gramEnd"/>
      <w:r w:rsidR="00D71A22">
        <w:rPr>
          <w:sz w:val="24"/>
          <w:szCs w:val="24"/>
        </w:rPr>
        <w:t xml:space="preserve"> changes addressed by the business strategy won’t directly affect the existing experience.</w:t>
      </w:r>
    </w:p>
    <w:p w14:paraId="173B89E7" w14:textId="76C3876D" w:rsidR="00A044A1" w:rsidRDefault="00A044A1" w:rsidP="00523BAD">
      <w:pPr>
        <w:rPr>
          <w:sz w:val="24"/>
          <w:szCs w:val="24"/>
        </w:rPr>
      </w:pPr>
    </w:p>
    <w:p w14:paraId="097C9341" w14:textId="4B4BAE44" w:rsidR="00523BAD" w:rsidRPr="00523BAD" w:rsidRDefault="00523BAD" w:rsidP="00523BAD">
      <w:pPr>
        <w:pStyle w:val="ListParagraph"/>
        <w:numPr>
          <w:ilvl w:val="0"/>
          <w:numId w:val="5"/>
        </w:numPr>
        <w:rPr>
          <w:b/>
          <w:bCs/>
          <w:sz w:val="24"/>
          <w:szCs w:val="24"/>
        </w:rPr>
      </w:pPr>
      <w:r w:rsidRPr="00523BAD">
        <w:rPr>
          <w:b/>
          <w:bCs/>
          <w:sz w:val="24"/>
          <w:szCs w:val="24"/>
        </w:rPr>
        <w:t>Project Management</w:t>
      </w:r>
    </w:p>
    <w:p w14:paraId="3CA93DB3" w14:textId="386F4303" w:rsidR="00523BAD" w:rsidRDefault="00523BAD" w:rsidP="00523BAD">
      <w:pPr>
        <w:ind w:left="360"/>
        <w:rPr>
          <w:sz w:val="24"/>
          <w:szCs w:val="24"/>
        </w:rPr>
      </w:pPr>
      <w:r>
        <w:rPr>
          <w:sz w:val="24"/>
          <w:szCs w:val="24"/>
        </w:rPr>
        <w:t>3.1) Potential Risks-</w:t>
      </w:r>
    </w:p>
    <w:p w14:paraId="070E7E64" w14:textId="77777777" w:rsidR="009F6240" w:rsidRDefault="00523BAD" w:rsidP="00523BAD">
      <w:pPr>
        <w:ind w:left="360"/>
        <w:rPr>
          <w:sz w:val="24"/>
          <w:szCs w:val="24"/>
        </w:rPr>
      </w:pPr>
      <w:r>
        <w:rPr>
          <w:sz w:val="24"/>
          <w:szCs w:val="24"/>
        </w:rPr>
        <w:t xml:space="preserve">The biggest risk in trying to market the </w:t>
      </w:r>
      <w:proofErr w:type="spellStart"/>
      <w:r>
        <w:rPr>
          <w:sz w:val="24"/>
          <w:szCs w:val="24"/>
        </w:rPr>
        <w:t>Ginsperience</w:t>
      </w:r>
      <w:proofErr w:type="spellEnd"/>
      <w:r>
        <w:rPr>
          <w:sz w:val="24"/>
          <w:szCs w:val="24"/>
        </w:rPr>
        <w:t xml:space="preserve"> to a younger crowd is that if it is too successful and attracts a lot of attention then this could perhaps </w:t>
      </w:r>
      <w:r w:rsidR="009F6240">
        <w:rPr>
          <w:sz w:val="24"/>
          <w:szCs w:val="24"/>
        </w:rPr>
        <w:t>persuade the existing customers to go elsewhere.</w:t>
      </w:r>
    </w:p>
    <w:p w14:paraId="1F6AA162" w14:textId="26FF0CE9" w:rsidR="00523BAD" w:rsidRDefault="009F6240" w:rsidP="00523BAD">
      <w:pPr>
        <w:ind w:left="360"/>
        <w:rPr>
          <w:sz w:val="24"/>
          <w:szCs w:val="24"/>
        </w:rPr>
      </w:pPr>
      <w:r>
        <w:rPr>
          <w:sz w:val="24"/>
          <w:szCs w:val="24"/>
        </w:rPr>
        <w:lastRenderedPageBreak/>
        <w:t>The risk in trying to attract the older crowd (the ‘baby boomers’) is that it will be difficult to successfully market to both them and millennials, however it is possible to market them both completely separately.</w:t>
      </w:r>
      <w:r w:rsidR="00523BAD">
        <w:rPr>
          <w:sz w:val="24"/>
          <w:szCs w:val="24"/>
        </w:rPr>
        <w:t xml:space="preserve"> </w:t>
      </w:r>
    </w:p>
    <w:p w14:paraId="219EFE2B" w14:textId="6B8981F3" w:rsidR="009F6240" w:rsidRDefault="009F6240" w:rsidP="00523BAD">
      <w:pPr>
        <w:ind w:left="360"/>
        <w:rPr>
          <w:sz w:val="24"/>
          <w:szCs w:val="24"/>
        </w:rPr>
      </w:pPr>
    </w:p>
    <w:p w14:paraId="32072F92" w14:textId="77777777" w:rsidR="00891453" w:rsidRDefault="00891453" w:rsidP="00523BAD">
      <w:pPr>
        <w:ind w:left="360"/>
        <w:rPr>
          <w:sz w:val="24"/>
          <w:szCs w:val="24"/>
        </w:rPr>
      </w:pPr>
    </w:p>
    <w:p w14:paraId="154B2850" w14:textId="76623E91" w:rsidR="009F6240" w:rsidRDefault="009F6240" w:rsidP="00523BAD">
      <w:pPr>
        <w:ind w:left="360"/>
        <w:rPr>
          <w:sz w:val="24"/>
          <w:szCs w:val="24"/>
        </w:rPr>
      </w:pPr>
      <w:r>
        <w:rPr>
          <w:sz w:val="24"/>
          <w:szCs w:val="24"/>
        </w:rPr>
        <w:t xml:space="preserve">3.2) </w:t>
      </w:r>
      <w:r w:rsidR="00323051">
        <w:rPr>
          <w:sz w:val="24"/>
          <w:szCs w:val="24"/>
        </w:rPr>
        <w:t>Potential Costs-</w:t>
      </w:r>
    </w:p>
    <w:p w14:paraId="7D0F797C" w14:textId="674A6CA2" w:rsidR="00323051" w:rsidRDefault="00323051" w:rsidP="00523BAD">
      <w:pPr>
        <w:ind w:left="360"/>
        <w:rPr>
          <w:sz w:val="24"/>
          <w:szCs w:val="24"/>
        </w:rPr>
      </w:pPr>
      <w:r>
        <w:rPr>
          <w:sz w:val="24"/>
          <w:szCs w:val="24"/>
        </w:rPr>
        <w:t>With the main marketing strategy being focused around advertising through popular media sites the costs can be kept minimal. Social media sites such as Facebook and Instagram give the customer the option to invest as much as they would like to over a period of time, the more the businesses wish the invest the more their advert will be present amongst their target demographics social media feeds.</w:t>
      </w:r>
    </w:p>
    <w:p w14:paraId="1939AED5" w14:textId="177F2FDD" w:rsidR="00705BAF" w:rsidRDefault="00206B76" w:rsidP="0047657F">
      <w:pPr>
        <w:ind w:left="360"/>
        <w:rPr>
          <w:sz w:val="24"/>
          <w:szCs w:val="24"/>
        </w:rPr>
      </w:pPr>
      <w:r>
        <w:rPr>
          <w:sz w:val="24"/>
          <w:szCs w:val="24"/>
        </w:rPr>
        <w:t xml:space="preserve">Any costs included will more than likely require finance from management, however </w:t>
      </w:r>
      <w:r w:rsidR="0047657F">
        <w:rPr>
          <w:sz w:val="24"/>
          <w:szCs w:val="24"/>
        </w:rPr>
        <w:t>the costs of advertising on social media are reasonable and the extent of the investment is entirely dependant on how much management are willing to invest.</w:t>
      </w:r>
    </w:p>
    <w:p w14:paraId="7AD311AB" w14:textId="489009CB" w:rsidR="00705BAF" w:rsidRPr="00705BAF" w:rsidRDefault="00705BAF" w:rsidP="00705BAF">
      <w:pPr>
        <w:rPr>
          <w:sz w:val="24"/>
          <w:szCs w:val="24"/>
        </w:rPr>
      </w:pPr>
      <w:r w:rsidRPr="00705BAF">
        <w:rPr>
          <w:sz w:val="24"/>
          <w:szCs w:val="24"/>
        </w:rPr>
        <w:t>3.</w:t>
      </w:r>
      <w:r>
        <w:rPr>
          <w:sz w:val="24"/>
          <w:szCs w:val="24"/>
        </w:rPr>
        <w:t xml:space="preserve">3) </w:t>
      </w:r>
      <w:r w:rsidRPr="00705BAF">
        <w:rPr>
          <w:sz w:val="24"/>
          <w:szCs w:val="24"/>
        </w:rPr>
        <w:t>Potential Benefits-</w:t>
      </w:r>
    </w:p>
    <w:p w14:paraId="54A57DCB" w14:textId="69085DD8" w:rsidR="00705BAF" w:rsidRDefault="00705BAF" w:rsidP="00705BAF">
      <w:r>
        <w:t xml:space="preserve">The benefits of using social media amongst other effective methods is that it is a proven efficient method with more people spending more and more time on social media platforms every day. If the marketing strategies are successful and the target market is attracted to the </w:t>
      </w:r>
      <w:proofErr w:type="spellStart"/>
      <w:r>
        <w:t>Ginsperience</w:t>
      </w:r>
      <w:proofErr w:type="spellEnd"/>
      <w:r>
        <w:t xml:space="preserve"> then this will raise awareness of the products and alternate services which are also offered by AA Events and Black Powder Gin Company. </w:t>
      </w:r>
    </w:p>
    <w:p w14:paraId="01050A14" w14:textId="3960563E" w:rsidR="00206B76" w:rsidRDefault="00206B76" w:rsidP="00705BAF"/>
    <w:p w14:paraId="3FD94C1C" w14:textId="29F11ECA" w:rsidR="00206B76" w:rsidRPr="0047657F" w:rsidRDefault="00206B76" w:rsidP="00206B76">
      <w:pPr>
        <w:pStyle w:val="ListParagraph"/>
        <w:numPr>
          <w:ilvl w:val="0"/>
          <w:numId w:val="5"/>
        </w:numPr>
        <w:rPr>
          <w:b/>
          <w:bCs/>
          <w:sz w:val="24"/>
          <w:szCs w:val="24"/>
        </w:rPr>
      </w:pPr>
      <w:r w:rsidRPr="0047657F">
        <w:rPr>
          <w:b/>
          <w:bCs/>
          <w:sz w:val="24"/>
          <w:szCs w:val="24"/>
        </w:rPr>
        <w:t>Communication Strategy</w:t>
      </w:r>
    </w:p>
    <w:p w14:paraId="2236F544" w14:textId="3F601BD0" w:rsidR="00206B76" w:rsidRDefault="00206B76" w:rsidP="00206B76">
      <w:r>
        <w:t xml:space="preserve">Due to the Black Powder Gin company and AA Events being based in Lancashire communication has been reduced to email for the time being. However, regular contact is </w:t>
      </w:r>
      <w:proofErr w:type="gramStart"/>
      <w:r>
        <w:t>maintained</w:t>
      </w:r>
      <w:proofErr w:type="gramEnd"/>
      <w:r>
        <w:t xml:space="preserve"> and they have been kept up to date with the consultancy projects progress.</w:t>
      </w:r>
    </w:p>
    <w:p w14:paraId="160C9B97" w14:textId="7CB9B456" w:rsidR="00206B76" w:rsidRPr="00206B76" w:rsidRDefault="00206B76" w:rsidP="00206B76">
      <w:pPr>
        <w:rPr>
          <w:b/>
          <w:bCs/>
        </w:rPr>
      </w:pPr>
    </w:p>
    <w:p w14:paraId="7B484831" w14:textId="489D7F38" w:rsidR="00206B76" w:rsidRPr="0047657F" w:rsidRDefault="00206B76" w:rsidP="00206B76">
      <w:pPr>
        <w:pStyle w:val="ListParagraph"/>
        <w:numPr>
          <w:ilvl w:val="0"/>
          <w:numId w:val="5"/>
        </w:numPr>
        <w:rPr>
          <w:b/>
          <w:bCs/>
          <w:sz w:val="24"/>
          <w:szCs w:val="24"/>
        </w:rPr>
      </w:pPr>
      <w:r w:rsidRPr="0047657F">
        <w:rPr>
          <w:b/>
          <w:bCs/>
          <w:sz w:val="24"/>
          <w:szCs w:val="24"/>
        </w:rPr>
        <w:t>Research Methods</w:t>
      </w:r>
    </w:p>
    <w:p w14:paraId="5D265D96" w14:textId="0CD52072" w:rsidR="00206B76" w:rsidRDefault="00206B76" w:rsidP="00206B76">
      <w:r>
        <w:t>-In order to determine which demographics should be targeted and marketed towards most of the research conducted has been secondary.</w:t>
      </w:r>
    </w:p>
    <w:p w14:paraId="1E133C7E" w14:textId="2715B0C3" w:rsidR="00206B76" w:rsidRDefault="00206B76" w:rsidP="00206B76">
      <w:r>
        <w:t>-Primary research in the form of a questionnaire is scheduled to be carried out.</w:t>
      </w:r>
    </w:p>
    <w:p w14:paraId="5DFCED8E" w14:textId="585B0328" w:rsidR="0047657F" w:rsidRDefault="0047657F" w:rsidP="0047657F">
      <w:pPr>
        <w:rPr>
          <w:b/>
          <w:bCs/>
          <w:sz w:val="24"/>
          <w:szCs w:val="24"/>
        </w:rPr>
      </w:pPr>
    </w:p>
    <w:p w14:paraId="566C1EA9" w14:textId="3694FE6F" w:rsidR="0047657F" w:rsidRPr="0047657F" w:rsidRDefault="0047657F" w:rsidP="0047657F">
      <w:pPr>
        <w:pStyle w:val="ListParagraph"/>
        <w:numPr>
          <w:ilvl w:val="0"/>
          <w:numId w:val="5"/>
        </w:numPr>
        <w:rPr>
          <w:b/>
          <w:bCs/>
          <w:sz w:val="24"/>
          <w:szCs w:val="24"/>
        </w:rPr>
      </w:pPr>
      <w:r>
        <w:rPr>
          <w:noProof/>
        </w:rPr>
        <w:lastRenderedPageBreak/>
        <w:drawing>
          <wp:anchor distT="0" distB="0" distL="114300" distR="114300" simplePos="0" relativeHeight="251658240" behindDoc="1" locked="0" layoutInCell="1" allowOverlap="1" wp14:anchorId="66934296" wp14:editId="3834198C">
            <wp:simplePos x="0" y="0"/>
            <wp:positionH relativeFrom="margin">
              <wp:posOffset>-323138</wp:posOffset>
            </wp:positionH>
            <wp:positionV relativeFrom="paragraph">
              <wp:posOffset>212725</wp:posOffset>
            </wp:positionV>
            <wp:extent cx="6085763" cy="3228975"/>
            <wp:effectExtent l="0" t="0" r="0" b="0"/>
            <wp:wrapTight wrapText="bothSides">
              <wp:wrapPolygon edited="0">
                <wp:start x="0" y="0"/>
                <wp:lineTo x="0" y="21409"/>
                <wp:lineTo x="21503" y="21409"/>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7995" cy="3230159"/>
                    </a:xfrm>
                    <a:prstGeom prst="rect">
                      <a:avLst/>
                    </a:prstGeom>
                    <a:noFill/>
                  </pic:spPr>
                </pic:pic>
              </a:graphicData>
            </a:graphic>
            <wp14:sizeRelH relativeFrom="page">
              <wp14:pctWidth>0</wp14:pctWidth>
            </wp14:sizeRelH>
            <wp14:sizeRelV relativeFrom="page">
              <wp14:pctHeight>0</wp14:pctHeight>
            </wp14:sizeRelV>
          </wp:anchor>
        </w:drawing>
      </w:r>
      <w:r w:rsidRPr="0047657F">
        <w:rPr>
          <w:b/>
          <w:bCs/>
          <w:sz w:val="24"/>
          <w:szCs w:val="24"/>
        </w:rPr>
        <w:t>Project Plan/Gant Chart</w:t>
      </w:r>
    </w:p>
    <w:p w14:paraId="7F3300F6" w14:textId="72DF852D" w:rsidR="0084315C" w:rsidRDefault="0084315C">
      <w:pPr>
        <w:rPr>
          <w:b/>
          <w:bCs/>
          <w:sz w:val="24"/>
          <w:szCs w:val="24"/>
        </w:rPr>
      </w:pPr>
    </w:p>
    <w:p w14:paraId="04051540" w14:textId="520CDC24" w:rsidR="00891453" w:rsidRDefault="00891453">
      <w:pPr>
        <w:rPr>
          <w:b/>
          <w:bCs/>
          <w:sz w:val="24"/>
          <w:szCs w:val="24"/>
        </w:rPr>
      </w:pPr>
    </w:p>
    <w:p w14:paraId="52662B24" w14:textId="3491EAA8" w:rsidR="00891453" w:rsidRDefault="00891453">
      <w:pPr>
        <w:rPr>
          <w:b/>
          <w:bCs/>
          <w:sz w:val="24"/>
          <w:szCs w:val="24"/>
        </w:rPr>
      </w:pPr>
    </w:p>
    <w:p w14:paraId="5CE3FC0E" w14:textId="31499ACD" w:rsidR="00891453" w:rsidRDefault="00891453">
      <w:pPr>
        <w:rPr>
          <w:b/>
          <w:bCs/>
          <w:sz w:val="24"/>
          <w:szCs w:val="24"/>
        </w:rPr>
      </w:pPr>
    </w:p>
    <w:p w14:paraId="6FC46BA8" w14:textId="5D630D48" w:rsidR="00891453" w:rsidRDefault="00891453">
      <w:pPr>
        <w:rPr>
          <w:b/>
          <w:bCs/>
          <w:sz w:val="24"/>
          <w:szCs w:val="24"/>
        </w:rPr>
      </w:pPr>
    </w:p>
    <w:p w14:paraId="3C0169BC" w14:textId="1D421E53" w:rsidR="00891453" w:rsidRDefault="00891453">
      <w:pPr>
        <w:rPr>
          <w:b/>
          <w:bCs/>
          <w:sz w:val="24"/>
          <w:szCs w:val="24"/>
        </w:rPr>
      </w:pPr>
    </w:p>
    <w:p w14:paraId="0C922581" w14:textId="5DB5870D" w:rsidR="00891453" w:rsidRDefault="00891453">
      <w:pPr>
        <w:rPr>
          <w:b/>
          <w:bCs/>
          <w:sz w:val="24"/>
          <w:szCs w:val="24"/>
        </w:rPr>
      </w:pPr>
    </w:p>
    <w:p w14:paraId="180AD89D" w14:textId="7324BF2C" w:rsidR="00891453" w:rsidRDefault="00891453">
      <w:pPr>
        <w:rPr>
          <w:b/>
          <w:bCs/>
          <w:sz w:val="24"/>
          <w:szCs w:val="24"/>
        </w:rPr>
      </w:pPr>
    </w:p>
    <w:p w14:paraId="63C6E767" w14:textId="60A85453" w:rsidR="00891453" w:rsidRDefault="00891453">
      <w:pPr>
        <w:rPr>
          <w:b/>
          <w:bCs/>
          <w:sz w:val="24"/>
          <w:szCs w:val="24"/>
        </w:rPr>
      </w:pPr>
    </w:p>
    <w:p w14:paraId="34B7E24C" w14:textId="0D7157E7" w:rsidR="00891453" w:rsidRDefault="00891453">
      <w:pPr>
        <w:rPr>
          <w:b/>
          <w:bCs/>
          <w:sz w:val="24"/>
          <w:szCs w:val="24"/>
        </w:rPr>
      </w:pPr>
    </w:p>
    <w:p w14:paraId="5045E7AC" w14:textId="24D59883" w:rsidR="00891453" w:rsidRDefault="00891453">
      <w:pPr>
        <w:rPr>
          <w:b/>
          <w:bCs/>
          <w:sz w:val="24"/>
          <w:szCs w:val="24"/>
        </w:rPr>
      </w:pPr>
    </w:p>
    <w:p w14:paraId="3148AA10" w14:textId="4BB104CC" w:rsidR="00891453" w:rsidRDefault="00891453">
      <w:pPr>
        <w:rPr>
          <w:b/>
          <w:bCs/>
          <w:sz w:val="24"/>
          <w:szCs w:val="24"/>
        </w:rPr>
      </w:pPr>
    </w:p>
    <w:p w14:paraId="6111EFE8" w14:textId="082D8368" w:rsidR="00891453" w:rsidRDefault="00891453">
      <w:pPr>
        <w:rPr>
          <w:b/>
          <w:bCs/>
          <w:sz w:val="24"/>
          <w:szCs w:val="24"/>
        </w:rPr>
      </w:pPr>
    </w:p>
    <w:p w14:paraId="5516E461" w14:textId="6A442E89" w:rsidR="00891453" w:rsidRDefault="00891453">
      <w:pPr>
        <w:rPr>
          <w:b/>
          <w:bCs/>
          <w:sz w:val="24"/>
          <w:szCs w:val="24"/>
        </w:rPr>
      </w:pPr>
    </w:p>
    <w:p w14:paraId="54BA1AAE" w14:textId="029E680C" w:rsidR="00891453" w:rsidRDefault="00891453">
      <w:pPr>
        <w:rPr>
          <w:b/>
          <w:bCs/>
          <w:sz w:val="24"/>
          <w:szCs w:val="24"/>
        </w:rPr>
      </w:pPr>
    </w:p>
    <w:p w14:paraId="120A37E1" w14:textId="2D0E69F7" w:rsidR="00891453" w:rsidRDefault="00891453">
      <w:pPr>
        <w:rPr>
          <w:b/>
          <w:bCs/>
          <w:sz w:val="24"/>
          <w:szCs w:val="24"/>
        </w:rPr>
      </w:pPr>
    </w:p>
    <w:p w14:paraId="1D03EE31" w14:textId="3AD58FE3" w:rsidR="00891453" w:rsidRDefault="00891453">
      <w:pPr>
        <w:rPr>
          <w:b/>
          <w:bCs/>
          <w:sz w:val="24"/>
          <w:szCs w:val="24"/>
        </w:rPr>
      </w:pPr>
    </w:p>
    <w:p w14:paraId="2DFE5187" w14:textId="77777777" w:rsidR="00891453" w:rsidRPr="00891453" w:rsidRDefault="00891453">
      <w:pPr>
        <w:rPr>
          <w:b/>
          <w:bCs/>
          <w:sz w:val="24"/>
          <w:szCs w:val="24"/>
        </w:rPr>
      </w:pPr>
    </w:p>
    <w:p w14:paraId="48475F92" w14:textId="28FB1F3B" w:rsidR="0084315C" w:rsidRPr="00891453" w:rsidRDefault="009E6C45" w:rsidP="0047657F">
      <w:pPr>
        <w:pStyle w:val="ListParagraph"/>
        <w:numPr>
          <w:ilvl w:val="0"/>
          <w:numId w:val="5"/>
        </w:numPr>
        <w:rPr>
          <w:b/>
          <w:bCs/>
          <w:sz w:val="24"/>
          <w:szCs w:val="24"/>
        </w:rPr>
      </w:pPr>
      <w:r w:rsidRPr="00891453">
        <w:rPr>
          <w:b/>
          <w:bCs/>
          <w:sz w:val="24"/>
          <w:szCs w:val="24"/>
        </w:rPr>
        <w:lastRenderedPageBreak/>
        <w:t>Bibliography</w:t>
      </w:r>
    </w:p>
    <w:p w14:paraId="7E918B6D" w14:textId="421656D9" w:rsidR="009E6C45" w:rsidRDefault="00891453" w:rsidP="00891453">
      <w:pPr>
        <w:pStyle w:val="ListParagraph"/>
        <w:numPr>
          <w:ilvl w:val="0"/>
          <w:numId w:val="7"/>
        </w:numPr>
      </w:pPr>
      <w:hyperlink r:id="rId8" w:history="1">
        <w:r w:rsidRPr="003620AF">
          <w:rPr>
            <w:rStyle w:val="Hyperlink"/>
          </w:rPr>
          <w:t>https://www.smartinsights.com/digital-marketing-strategy/baby-boomer-marketing-statistics/</w:t>
        </w:r>
      </w:hyperlink>
    </w:p>
    <w:p w14:paraId="42C72227" w14:textId="29A8DB9D" w:rsidR="00A044A1" w:rsidRDefault="00891453" w:rsidP="00891453">
      <w:pPr>
        <w:pStyle w:val="ListParagraph"/>
        <w:numPr>
          <w:ilvl w:val="0"/>
          <w:numId w:val="7"/>
        </w:numPr>
      </w:pPr>
      <w:hyperlink r:id="rId9" w:history="1">
        <w:r w:rsidRPr="003620AF">
          <w:rPr>
            <w:rStyle w:val="Hyperlink"/>
          </w:rPr>
          <w:t>https://www.goldmansachs.com/insights/archive/millennials/</w:t>
        </w:r>
      </w:hyperlink>
    </w:p>
    <w:p w14:paraId="211A388E" w14:textId="07B89D8E" w:rsidR="00A044A1" w:rsidRDefault="00891453" w:rsidP="00891453">
      <w:pPr>
        <w:pStyle w:val="ListParagraph"/>
        <w:numPr>
          <w:ilvl w:val="0"/>
          <w:numId w:val="7"/>
        </w:numPr>
      </w:pPr>
      <w:hyperlink r:id="rId10" w:history="1">
        <w:r w:rsidRPr="003620AF">
          <w:rPr>
            <w:rStyle w:val="Hyperlink"/>
          </w:rPr>
          <w:t>https://www.thedrum.com/opinion/2018/11/30/top-five-tips-attract-younger-audience</w:t>
        </w:r>
      </w:hyperlink>
    </w:p>
    <w:p w14:paraId="3EC21783" w14:textId="6F4CF0AC" w:rsidR="00A044A1" w:rsidRDefault="00891453" w:rsidP="00891453">
      <w:pPr>
        <w:pStyle w:val="ListParagraph"/>
        <w:numPr>
          <w:ilvl w:val="0"/>
          <w:numId w:val="7"/>
        </w:numPr>
      </w:pPr>
      <w:hyperlink r:id="rId11" w:history="1">
        <w:r w:rsidRPr="003620AF">
          <w:rPr>
            <w:rStyle w:val="Hyperlink"/>
          </w:rPr>
          <w:t>https://www.socialmediatoday.com/marketing/why-are-marketers-so-obsessed-millennials</w:t>
        </w:r>
      </w:hyperlink>
    </w:p>
    <w:p w14:paraId="21C08D9B" w14:textId="12DFC432" w:rsidR="00A044A1" w:rsidRDefault="00891453" w:rsidP="00891453">
      <w:pPr>
        <w:pStyle w:val="ListParagraph"/>
        <w:numPr>
          <w:ilvl w:val="0"/>
          <w:numId w:val="7"/>
        </w:numPr>
      </w:pPr>
      <w:hyperlink r:id="rId12" w:history="1">
        <w:r w:rsidRPr="003620AF">
          <w:rPr>
            <w:rStyle w:val="Hyperlink"/>
          </w:rPr>
          <w:t>https://www.digitalmarketingcommunity.com/indicators/social-networks-millennials-usage-2018/</w:t>
        </w:r>
      </w:hyperlink>
    </w:p>
    <w:p w14:paraId="1DF8F6DE" w14:textId="6C142CC0" w:rsidR="0047657F" w:rsidRDefault="00891453" w:rsidP="00891453">
      <w:pPr>
        <w:pStyle w:val="ListParagraph"/>
        <w:numPr>
          <w:ilvl w:val="0"/>
          <w:numId w:val="7"/>
        </w:numPr>
      </w:pPr>
      <w:hyperlink r:id="rId13" w:history="1">
        <w:r w:rsidRPr="003620AF">
          <w:rPr>
            <w:rStyle w:val="Hyperlink"/>
          </w:rPr>
          <w:t>https://edkentmedia.com/5-benefits-advertising-social-media/</w:t>
        </w:r>
      </w:hyperlink>
    </w:p>
    <w:p w14:paraId="7734C0A0" w14:textId="6A4C9062" w:rsidR="0047657F" w:rsidRDefault="00891453" w:rsidP="00891453">
      <w:pPr>
        <w:pStyle w:val="ListParagraph"/>
        <w:numPr>
          <w:ilvl w:val="0"/>
          <w:numId w:val="7"/>
        </w:numPr>
      </w:pPr>
      <w:hyperlink r:id="rId14" w:history="1">
        <w:r w:rsidRPr="003620AF">
          <w:rPr>
            <w:rStyle w:val="Hyperlink"/>
          </w:rPr>
          <w:t>https://www.bluefountainmedia.com/blog/advantages-of-social-media-marketing</w:t>
        </w:r>
      </w:hyperlink>
    </w:p>
    <w:p w14:paraId="0C64E66A" w14:textId="77777777" w:rsidR="00E32AF2" w:rsidRDefault="00E32AF2" w:rsidP="00E32AF2">
      <w:pPr>
        <w:pStyle w:val="ListParagraph"/>
      </w:pPr>
      <w:bookmarkStart w:id="1" w:name="_GoBack"/>
      <w:bookmarkEnd w:id="1"/>
    </w:p>
    <w:p w14:paraId="4E74F1E6" w14:textId="24195E39" w:rsidR="00891453" w:rsidRDefault="00891453" w:rsidP="00891453">
      <w:pPr>
        <w:pStyle w:val="ListParagraph"/>
        <w:numPr>
          <w:ilvl w:val="0"/>
          <w:numId w:val="7"/>
        </w:numPr>
      </w:pPr>
      <w:hyperlink r:id="rId15" w:history="1">
        <w:r w:rsidRPr="003620AF">
          <w:rPr>
            <w:rStyle w:val="Hyperlink"/>
          </w:rPr>
          <w:t>https://www.webfx.com/internet-marketing/social-media-marketing-advantages-and-disadvantages.html</w:t>
        </w:r>
      </w:hyperlink>
    </w:p>
    <w:p w14:paraId="2FA93896" w14:textId="4EF3BB26" w:rsidR="00891453" w:rsidRDefault="00891453" w:rsidP="00891453">
      <w:pPr>
        <w:pStyle w:val="ListParagraph"/>
        <w:numPr>
          <w:ilvl w:val="0"/>
          <w:numId w:val="7"/>
        </w:numPr>
      </w:pPr>
      <w:hyperlink r:id="rId16" w:history="1">
        <w:r w:rsidRPr="003620AF">
          <w:rPr>
            <w:rStyle w:val="Hyperlink"/>
          </w:rPr>
          <w:t>https://business.instagram.com/advertising/</w:t>
        </w:r>
      </w:hyperlink>
    </w:p>
    <w:p w14:paraId="543C766F" w14:textId="472D5E8D" w:rsidR="00891453" w:rsidRDefault="00891453" w:rsidP="00891453">
      <w:pPr>
        <w:pStyle w:val="ListParagraph"/>
        <w:numPr>
          <w:ilvl w:val="0"/>
          <w:numId w:val="7"/>
        </w:numPr>
      </w:pPr>
      <w:hyperlink r:id="rId17" w:history="1">
        <w:r w:rsidRPr="003620AF">
          <w:rPr>
            <w:rStyle w:val="Hyperlink"/>
          </w:rPr>
          <w:t>https://en-gb.facebook.com/business/ads/pricing</w:t>
        </w:r>
      </w:hyperlink>
    </w:p>
    <w:p w14:paraId="0628B94E" w14:textId="3B87F847" w:rsidR="00891453" w:rsidRDefault="00E32AF2" w:rsidP="00891453">
      <w:pPr>
        <w:pStyle w:val="ListParagraph"/>
        <w:numPr>
          <w:ilvl w:val="0"/>
          <w:numId w:val="7"/>
        </w:numPr>
      </w:pPr>
      <w:hyperlink r:id="rId18" w:history="1">
        <w:r w:rsidRPr="003620AF">
          <w:rPr>
            <w:rStyle w:val="Hyperlink"/>
          </w:rPr>
          <w:t>https://en-gb.facebook.com/business/ads/</w:t>
        </w:r>
      </w:hyperlink>
    </w:p>
    <w:p w14:paraId="0DC4BD48" w14:textId="77777777" w:rsidR="00891453" w:rsidRDefault="00891453"/>
    <w:p w14:paraId="0EA5A8EB" w14:textId="77777777" w:rsidR="00025E4A" w:rsidRDefault="00025E4A"/>
    <w:p w14:paraId="68C71DA3" w14:textId="72226093" w:rsidR="00705BAF" w:rsidRDefault="00E32AF2" w:rsidP="00E32AF2">
      <w:pPr>
        <w:tabs>
          <w:tab w:val="left" w:pos="3345"/>
        </w:tabs>
      </w:pPr>
      <w:r>
        <w:tab/>
      </w:r>
    </w:p>
    <w:sectPr w:rsidR="00705BA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47113" w14:textId="77777777" w:rsidR="0047595B" w:rsidRDefault="0047595B" w:rsidP="00C93532">
      <w:pPr>
        <w:spacing w:after="0" w:line="240" w:lineRule="auto"/>
      </w:pPr>
      <w:r>
        <w:separator/>
      </w:r>
    </w:p>
  </w:endnote>
  <w:endnote w:type="continuationSeparator" w:id="0">
    <w:p w14:paraId="6F99FF6D" w14:textId="77777777" w:rsidR="0047595B" w:rsidRDefault="0047595B" w:rsidP="00C9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48EFD" w14:textId="77777777" w:rsidR="0047595B" w:rsidRDefault="0047595B" w:rsidP="00C93532">
      <w:pPr>
        <w:spacing w:after="0" w:line="240" w:lineRule="auto"/>
      </w:pPr>
      <w:r>
        <w:separator/>
      </w:r>
    </w:p>
  </w:footnote>
  <w:footnote w:type="continuationSeparator" w:id="0">
    <w:p w14:paraId="28314ACD" w14:textId="77777777" w:rsidR="0047595B" w:rsidRDefault="0047595B" w:rsidP="00C93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CABFB" w14:textId="7AC9738C" w:rsidR="00C93532" w:rsidRDefault="00C93532">
    <w:pPr>
      <w:pStyle w:val="Header"/>
    </w:pPr>
    <w:r>
      <w:t>Austen Hudson- Consultancy Project- Black Powder Gin/AA Events</w:t>
    </w:r>
  </w:p>
  <w:p w14:paraId="26CD6543" w14:textId="77777777" w:rsidR="00C93532" w:rsidRDefault="00C935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71840"/>
    <w:multiLevelType w:val="hybridMultilevel"/>
    <w:tmpl w:val="8DE88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F4168C"/>
    <w:multiLevelType w:val="hybridMultilevel"/>
    <w:tmpl w:val="4A840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25486A"/>
    <w:multiLevelType w:val="multilevel"/>
    <w:tmpl w:val="A14A35C4"/>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 w15:restartNumberingAfterBreak="0">
    <w:nsid w:val="56011D5C"/>
    <w:multiLevelType w:val="hybridMultilevel"/>
    <w:tmpl w:val="F098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34E40"/>
    <w:multiLevelType w:val="hybridMultilevel"/>
    <w:tmpl w:val="8E7C980A"/>
    <w:lvl w:ilvl="0" w:tplc="161233EE">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DEA1F2F"/>
    <w:multiLevelType w:val="multilevel"/>
    <w:tmpl w:val="318AFAEE"/>
    <w:lvl w:ilvl="0">
      <w:start w:val="1"/>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04D40FB"/>
    <w:multiLevelType w:val="multilevel"/>
    <w:tmpl w:val="76C4998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3"/>
  </w:num>
  <w:num w:numId="3">
    <w:abstractNumId w:val="4"/>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87"/>
    <w:rsid w:val="00025E4A"/>
    <w:rsid w:val="00047CD6"/>
    <w:rsid w:val="000C5D50"/>
    <w:rsid w:val="00206B76"/>
    <w:rsid w:val="002144CB"/>
    <w:rsid w:val="0026555C"/>
    <w:rsid w:val="002927EE"/>
    <w:rsid w:val="002C1637"/>
    <w:rsid w:val="00301BB1"/>
    <w:rsid w:val="00323051"/>
    <w:rsid w:val="00356F87"/>
    <w:rsid w:val="003B4F9D"/>
    <w:rsid w:val="0047200F"/>
    <w:rsid w:val="0047595B"/>
    <w:rsid w:val="0047657F"/>
    <w:rsid w:val="004E26C1"/>
    <w:rsid w:val="004F338F"/>
    <w:rsid w:val="00523BAD"/>
    <w:rsid w:val="005B0D90"/>
    <w:rsid w:val="006717EF"/>
    <w:rsid w:val="00702072"/>
    <w:rsid w:val="00705BAF"/>
    <w:rsid w:val="007B103C"/>
    <w:rsid w:val="007F3CBC"/>
    <w:rsid w:val="0084315C"/>
    <w:rsid w:val="00891453"/>
    <w:rsid w:val="008B77B0"/>
    <w:rsid w:val="008D65C4"/>
    <w:rsid w:val="00902AFB"/>
    <w:rsid w:val="00926F0E"/>
    <w:rsid w:val="009D2906"/>
    <w:rsid w:val="009E4AEE"/>
    <w:rsid w:val="009E59F1"/>
    <w:rsid w:val="009E6C45"/>
    <w:rsid w:val="009F6240"/>
    <w:rsid w:val="009F6DEF"/>
    <w:rsid w:val="00A044A1"/>
    <w:rsid w:val="00A170C4"/>
    <w:rsid w:val="00A55BE4"/>
    <w:rsid w:val="00AE11A5"/>
    <w:rsid w:val="00B20862"/>
    <w:rsid w:val="00BC4207"/>
    <w:rsid w:val="00BD2C29"/>
    <w:rsid w:val="00C41B81"/>
    <w:rsid w:val="00C62BB5"/>
    <w:rsid w:val="00C93532"/>
    <w:rsid w:val="00D34AF6"/>
    <w:rsid w:val="00D34FE4"/>
    <w:rsid w:val="00D410A6"/>
    <w:rsid w:val="00D52311"/>
    <w:rsid w:val="00D71A22"/>
    <w:rsid w:val="00DE5163"/>
    <w:rsid w:val="00E03C12"/>
    <w:rsid w:val="00E32AF2"/>
    <w:rsid w:val="00F01C8F"/>
    <w:rsid w:val="00F96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BAA89"/>
  <w15:chartTrackingRefBased/>
  <w15:docId w15:val="{9BB9D01D-C877-4CC7-9C64-37296ADC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15C"/>
    <w:pPr>
      <w:ind w:left="720"/>
      <w:contextualSpacing/>
    </w:pPr>
  </w:style>
  <w:style w:type="character" w:styleId="Hyperlink">
    <w:name w:val="Hyperlink"/>
    <w:basedOn w:val="DefaultParagraphFont"/>
    <w:uiPriority w:val="99"/>
    <w:unhideWhenUsed/>
    <w:rsid w:val="00A044A1"/>
    <w:rPr>
      <w:color w:val="0563C1" w:themeColor="hyperlink"/>
      <w:u w:val="single"/>
    </w:rPr>
  </w:style>
  <w:style w:type="character" w:styleId="UnresolvedMention">
    <w:name w:val="Unresolved Mention"/>
    <w:basedOn w:val="DefaultParagraphFont"/>
    <w:uiPriority w:val="99"/>
    <w:semiHidden/>
    <w:unhideWhenUsed/>
    <w:rsid w:val="00A044A1"/>
    <w:rPr>
      <w:color w:val="605E5C"/>
      <w:shd w:val="clear" w:color="auto" w:fill="E1DFDD"/>
    </w:rPr>
  </w:style>
  <w:style w:type="paragraph" w:styleId="Header">
    <w:name w:val="header"/>
    <w:basedOn w:val="Normal"/>
    <w:link w:val="HeaderChar"/>
    <w:uiPriority w:val="99"/>
    <w:unhideWhenUsed/>
    <w:rsid w:val="00C9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532"/>
  </w:style>
  <w:style w:type="paragraph" w:styleId="Footer">
    <w:name w:val="footer"/>
    <w:basedOn w:val="Normal"/>
    <w:link w:val="FooterChar"/>
    <w:uiPriority w:val="99"/>
    <w:unhideWhenUsed/>
    <w:rsid w:val="00C9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532"/>
  </w:style>
  <w:style w:type="character" w:styleId="FollowedHyperlink">
    <w:name w:val="FollowedHyperlink"/>
    <w:basedOn w:val="DefaultParagraphFont"/>
    <w:uiPriority w:val="99"/>
    <w:semiHidden/>
    <w:unhideWhenUsed/>
    <w:rsid w:val="00E32A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8544">
      <w:bodyDiv w:val="1"/>
      <w:marLeft w:val="0"/>
      <w:marRight w:val="0"/>
      <w:marTop w:val="0"/>
      <w:marBottom w:val="0"/>
      <w:divBdr>
        <w:top w:val="none" w:sz="0" w:space="0" w:color="auto"/>
        <w:left w:val="none" w:sz="0" w:space="0" w:color="auto"/>
        <w:bottom w:val="none" w:sz="0" w:space="0" w:color="auto"/>
        <w:right w:val="none" w:sz="0" w:space="0" w:color="auto"/>
      </w:divBdr>
    </w:div>
    <w:div w:id="266741983">
      <w:bodyDiv w:val="1"/>
      <w:marLeft w:val="0"/>
      <w:marRight w:val="0"/>
      <w:marTop w:val="0"/>
      <w:marBottom w:val="0"/>
      <w:divBdr>
        <w:top w:val="none" w:sz="0" w:space="0" w:color="auto"/>
        <w:left w:val="none" w:sz="0" w:space="0" w:color="auto"/>
        <w:bottom w:val="none" w:sz="0" w:space="0" w:color="auto"/>
        <w:right w:val="none" w:sz="0" w:space="0" w:color="auto"/>
      </w:divBdr>
    </w:div>
    <w:div w:id="587154623">
      <w:bodyDiv w:val="1"/>
      <w:marLeft w:val="0"/>
      <w:marRight w:val="0"/>
      <w:marTop w:val="0"/>
      <w:marBottom w:val="0"/>
      <w:divBdr>
        <w:top w:val="none" w:sz="0" w:space="0" w:color="auto"/>
        <w:left w:val="none" w:sz="0" w:space="0" w:color="auto"/>
        <w:bottom w:val="none" w:sz="0" w:space="0" w:color="auto"/>
        <w:right w:val="none" w:sz="0" w:space="0" w:color="auto"/>
      </w:divBdr>
    </w:div>
    <w:div w:id="148951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insights.com/digital-marketing-strategy/baby-boomer-marketing-statistics/" TargetMode="External"/><Relationship Id="rId13" Type="http://schemas.openxmlformats.org/officeDocument/2006/relationships/hyperlink" Target="https://edkentmedia.com/5-benefits-advertising-social-media/" TargetMode="External"/><Relationship Id="rId18" Type="http://schemas.openxmlformats.org/officeDocument/2006/relationships/hyperlink" Target="https://en-gb.facebook.com/business/ad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digitalmarketingcommunity.com/indicators/social-networks-millennials-usage-2018/" TargetMode="External"/><Relationship Id="rId17" Type="http://schemas.openxmlformats.org/officeDocument/2006/relationships/hyperlink" Target="https://en-gb.facebook.com/business/ads/pricing" TargetMode="External"/><Relationship Id="rId2" Type="http://schemas.openxmlformats.org/officeDocument/2006/relationships/styles" Target="styles.xml"/><Relationship Id="rId16" Type="http://schemas.openxmlformats.org/officeDocument/2006/relationships/hyperlink" Target="https://business.instagram.com/advertis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cialmediatoday.com/marketing/why-are-marketers-so-obsessed-millennials" TargetMode="External"/><Relationship Id="rId5" Type="http://schemas.openxmlformats.org/officeDocument/2006/relationships/footnotes" Target="footnotes.xml"/><Relationship Id="rId15" Type="http://schemas.openxmlformats.org/officeDocument/2006/relationships/hyperlink" Target="https://www.webfx.com/internet-marketing/social-media-marketing-advantages-and-disadvantages.html" TargetMode="External"/><Relationship Id="rId10" Type="http://schemas.openxmlformats.org/officeDocument/2006/relationships/hyperlink" Target="https://www.thedrum.com/opinion/2018/11/30/top-five-tips-attract-younger-audienc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ldmansachs.com/insights/archive/millennials/" TargetMode="External"/><Relationship Id="rId14" Type="http://schemas.openxmlformats.org/officeDocument/2006/relationships/hyperlink" Target="https://www.bluefountainmedia.com/blog/advantages-of-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Austen Foster</dc:creator>
  <cp:keywords/>
  <dc:description/>
  <cp:lastModifiedBy>Austen Foster</cp:lastModifiedBy>
  <cp:revision>2</cp:revision>
  <dcterms:created xsi:type="dcterms:W3CDTF">2020-03-06T23:53:00Z</dcterms:created>
  <dcterms:modified xsi:type="dcterms:W3CDTF">2020-03-06T23:53:00Z</dcterms:modified>
</cp:coreProperties>
</file>