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5BC15D" w14:textId="671B96CF" w:rsidR="003C6369" w:rsidRDefault="00905C75" w:rsidP="003C6369">
      <w:pPr>
        <w:jc w:val="center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2</w:t>
      </w:r>
      <w:r w:rsidR="00CA1A90">
        <w:rPr>
          <w:b/>
          <w:bCs/>
          <w:sz w:val="24"/>
          <w:szCs w:val="24"/>
          <w:u w:val="single"/>
        </w:rPr>
        <w:t>1</w:t>
      </w:r>
      <w:r>
        <w:rPr>
          <w:b/>
          <w:bCs/>
          <w:sz w:val="24"/>
          <w:szCs w:val="24"/>
          <w:u w:val="single"/>
        </w:rPr>
        <w:t>/2</w:t>
      </w:r>
      <w:r w:rsidR="00CA1A90">
        <w:rPr>
          <w:b/>
          <w:bCs/>
          <w:sz w:val="24"/>
          <w:szCs w:val="24"/>
          <w:u w:val="single"/>
        </w:rPr>
        <w:t>2</w:t>
      </w:r>
      <w:r>
        <w:rPr>
          <w:b/>
          <w:bCs/>
          <w:sz w:val="24"/>
          <w:szCs w:val="24"/>
          <w:u w:val="single"/>
        </w:rPr>
        <w:t xml:space="preserve"> SEM3 </w:t>
      </w:r>
      <w:r w:rsidR="003C6369" w:rsidRPr="00020FDC">
        <w:rPr>
          <w:b/>
          <w:bCs/>
          <w:sz w:val="24"/>
          <w:szCs w:val="24"/>
          <w:u w:val="single"/>
        </w:rPr>
        <w:t>Knowledge and Information Management</w:t>
      </w:r>
      <w:r>
        <w:rPr>
          <w:b/>
          <w:bCs/>
          <w:sz w:val="24"/>
          <w:szCs w:val="24"/>
          <w:u w:val="single"/>
        </w:rPr>
        <w:t xml:space="preserve"> Scheme of Work</w:t>
      </w:r>
    </w:p>
    <w:p w14:paraId="27D03341" w14:textId="77777777" w:rsidR="007D00D5" w:rsidRDefault="007D00D5" w:rsidP="003C6369">
      <w:pPr>
        <w:jc w:val="center"/>
        <w:rPr>
          <w:b/>
          <w:bCs/>
          <w:sz w:val="24"/>
          <w:szCs w:val="24"/>
          <w:u w:val="single"/>
        </w:rPr>
      </w:pPr>
    </w:p>
    <w:p w14:paraId="3EADF1AD" w14:textId="77777777" w:rsidR="007D00D5" w:rsidRPr="00020FDC" w:rsidRDefault="007D00D5" w:rsidP="003C6369">
      <w:pPr>
        <w:jc w:val="center"/>
        <w:rPr>
          <w:sz w:val="24"/>
          <w:szCs w:val="24"/>
          <w:u w:val="single"/>
        </w:rPr>
      </w:pPr>
    </w:p>
    <w:tbl>
      <w:tblPr>
        <w:tblStyle w:val="TableGrid"/>
        <w:tblpPr w:leftFromText="180" w:rightFromText="180" w:vertAnchor="page" w:horzAnchor="margin" w:tblpY="2262"/>
        <w:tblW w:w="0" w:type="auto"/>
        <w:tblLook w:val="04A0" w:firstRow="1" w:lastRow="0" w:firstColumn="1" w:lastColumn="0" w:noHBand="0" w:noVBand="1"/>
      </w:tblPr>
      <w:tblGrid>
        <w:gridCol w:w="1112"/>
        <w:gridCol w:w="1510"/>
        <w:gridCol w:w="6394"/>
      </w:tblGrid>
      <w:tr w:rsidR="003C6369" w14:paraId="47FF6963" w14:textId="77777777" w:rsidTr="007D00D5">
        <w:tc>
          <w:tcPr>
            <w:tcW w:w="1112" w:type="dxa"/>
          </w:tcPr>
          <w:p w14:paraId="770EBCE5" w14:textId="77777777" w:rsidR="003C6369" w:rsidRPr="0068717D" w:rsidRDefault="003C6369" w:rsidP="00020FDC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8717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Week No.</w:t>
            </w:r>
          </w:p>
        </w:tc>
        <w:tc>
          <w:tcPr>
            <w:tcW w:w="1510" w:type="dxa"/>
          </w:tcPr>
          <w:p w14:paraId="0B71A0B2" w14:textId="55AA0A12" w:rsidR="003C6369" w:rsidRPr="0068717D" w:rsidRDefault="003C6369" w:rsidP="00020FDC">
            <w:pPr>
              <w:pStyle w:val="NoSpacing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8717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</w:t>
            </w:r>
            <w:r w:rsidR="00A55D9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eek commencing</w:t>
            </w:r>
          </w:p>
        </w:tc>
        <w:tc>
          <w:tcPr>
            <w:tcW w:w="6394" w:type="dxa"/>
          </w:tcPr>
          <w:p w14:paraId="0EB4C53D" w14:textId="553C9B53" w:rsidR="003C6369" w:rsidRPr="0068717D" w:rsidRDefault="003C6369" w:rsidP="002A1E09">
            <w:pPr>
              <w:pStyle w:val="NoSpacing"/>
              <w:ind w:left="360"/>
              <w:jc w:val="center"/>
              <w:rPr>
                <w:b/>
                <w:bCs/>
                <w:sz w:val="24"/>
                <w:szCs w:val="24"/>
              </w:rPr>
            </w:pPr>
            <w:r w:rsidRPr="0068717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Topic</w:t>
            </w:r>
          </w:p>
        </w:tc>
      </w:tr>
      <w:tr w:rsidR="002B22AE" w14:paraId="66C2E7E6" w14:textId="77777777" w:rsidTr="007D00D5">
        <w:tc>
          <w:tcPr>
            <w:tcW w:w="1112" w:type="dxa"/>
          </w:tcPr>
          <w:p w14:paraId="46871D17" w14:textId="0D66644B" w:rsidR="002B22AE" w:rsidRPr="002B22AE" w:rsidRDefault="00417D53" w:rsidP="00020FD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1510" w:type="dxa"/>
          </w:tcPr>
          <w:p w14:paraId="4873DE43" w14:textId="542125F3" w:rsidR="002B22AE" w:rsidRPr="002B22AE" w:rsidRDefault="002B22AE" w:rsidP="00020FDC">
            <w:pPr>
              <w:pStyle w:val="NoSpacing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2B22AE">
              <w:rPr>
                <w:rFonts w:ascii="Times New Roman" w:hAnsi="Times New Roman" w:cs="Times New Roman"/>
                <w:sz w:val="24"/>
                <w:szCs w:val="24"/>
              </w:rPr>
              <w:t>2</w:t>
            </w:r>
            <w:r w:rsidR="00CA1A90">
              <w:rPr>
                <w:rFonts w:ascii="Times New Roman" w:hAnsi="Times New Roman" w:cs="Times New Roman"/>
                <w:sz w:val="24"/>
                <w:szCs w:val="24"/>
              </w:rPr>
              <w:t>5</w:t>
            </w:r>
            <w:r w:rsidRPr="002B22AE">
              <w:rPr>
                <w:rFonts w:ascii="Times New Roman" w:hAnsi="Times New Roman" w:cs="Times New Roman"/>
                <w:sz w:val="24"/>
                <w:szCs w:val="24"/>
              </w:rPr>
              <w:t>/4</w:t>
            </w:r>
          </w:p>
        </w:tc>
        <w:tc>
          <w:tcPr>
            <w:tcW w:w="6394" w:type="dxa"/>
          </w:tcPr>
          <w:p w14:paraId="3ECBE1EC" w14:textId="77777777" w:rsidR="002B22AE" w:rsidRPr="00E00808" w:rsidRDefault="002B22AE" w:rsidP="002B22AE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E00808">
              <w:rPr>
                <w:rFonts w:ascii="Times New Roman" w:hAnsi="Times New Roman" w:cs="Times New Roman"/>
                <w:sz w:val="24"/>
                <w:szCs w:val="24"/>
              </w:rPr>
              <w:t>Introduction to module/module expectations</w:t>
            </w:r>
          </w:p>
          <w:p w14:paraId="3A9C3E7D" w14:textId="72226E3D" w:rsidR="00040C4C" w:rsidRDefault="00CA1A90" w:rsidP="002B22AE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31E0588B" w14:textId="77777777" w:rsidR="00F26A65" w:rsidRDefault="002B22AE" w:rsidP="00040C4C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E00808">
              <w:rPr>
                <w:rFonts w:ascii="Times New Roman" w:hAnsi="Times New Roman" w:cs="Times New Roman"/>
                <w:sz w:val="24"/>
                <w:szCs w:val="24"/>
              </w:rPr>
              <w:t>Assessment brief</w:t>
            </w:r>
          </w:p>
          <w:p w14:paraId="20228131" w14:textId="4542E1E1" w:rsidR="00040C4C" w:rsidRPr="00F26A65" w:rsidRDefault="00040C4C" w:rsidP="00040C4C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3C6369" w14:paraId="5E7364EA" w14:textId="77777777" w:rsidTr="007D00D5">
        <w:tc>
          <w:tcPr>
            <w:tcW w:w="1112" w:type="dxa"/>
          </w:tcPr>
          <w:p w14:paraId="2C7AC598" w14:textId="2C223909" w:rsidR="003C6369" w:rsidRPr="0068717D" w:rsidRDefault="00417D53" w:rsidP="00020FD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1510" w:type="dxa"/>
          </w:tcPr>
          <w:p w14:paraId="7CFB2EC2" w14:textId="6F689A6B" w:rsidR="003C6369" w:rsidRPr="0068717D" w:rsidRDefault="00CA1A90" w:rsidP="00020FDC">
            <w:pPr>
              <w:pStyle w:val="NoSpacing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</w:t>
            </w:r>
            <w:r w:rsidR="003C6369" w:rsidRPr="0068717D">
              <w:rPr>
                <w:rFonts w:ascii="Times New Roman" w:hAnsi="Times New Roman" w:cs="Times New Roman"/>
                <w:sz w:val="24"/>
                <w:szCs w:val="24"/>
              </w:rPr>
              <w:t>/5</w:t>
            </w:r>
          </w:p>
        </w:tc>
        <w:tc>
          <w:tcPr>
            <w:tcW w:w="6394" w:type="dxa"/>
          </w:tcPr>
          <w:p w14:paraId="24D4057E" w14:textId="77777777" w:rsidR="003C6369" w:rsidRPr="00E00808" w:rsidRDefault="003C6369" w:rsidP="00020FDC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E00808">
              <w:rPr>
                <w:rFonts w:ascii="Times New Roman" w:hAnsi="Times New Roman" w:cs="Times New Roman"/>
                <w:sz w:val="24"/>
                <w:szCs w:val="24"/>
              </w:rPr>
              <w:t>What is Knowledge Management?</w:t>
            </w:r>
          </w:p>
          <w:p w14:paraId="030073D3" w14:textId="77777777" w:rsidR="0035675E" w:rsidRPr="00E00808" w:rsidRDefault="0035675E" w:rsidP="0035675E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E00808">
              <w:rPr>
                <w:rFonts w:ascii="Times New Roman" w:hAnsi="Times New Roman" w:cs="Times New Roman"/>
                <w:sz w:val="24"/>
                <w:szCs w:val="24"/>
              </w:rPr>
              <w:t>The relationship between data, information, and knowledge</w:t>
            </w:r>
          </w:p>
          <w:p w14:paraId="0F3DFE2D" w14:textId="14512E72" w:rsidR="0035675E" w:rsidRPr="00E00808" w:rsidRDefault="0035675E" w:rsidP="0035675E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E00808">
              <w:rPr>
                <w:rFonts w:ascii="Times New Roman" w:hAnsi="Times New Roman" w:cs="Times New Roman"/>
                <w:sz w:val="24"/>
                <w:szCs w:val="24"/>
              </w:rPr>
              <w:t xml:space="preserve">Introduction of </w:t>
            </w:r>
            <w:r w:rsidR="00955E6A">
              <w:rPr>
                <w:rFonts w:ascii="Times New Roman" w:hAnsi="Times New Roman" w:cs="Times New Roman"/>
                <w:sz w:val="24"/>
                <w:szCs w:val="24"/>
              </w:rPr>
              <w:t>K</w:t>
            </w:r>
            <w:r w:rsidRPr="00E00808">
              <w:rPr>
                <w:rFonts w:ascii="Times New Roman" w:hAnsi="Times New Roman" w:cs="Times New Roman"/>
                <w:sz w:val="24"/>
                <w:szCs w:val="24"/>
              </w:rPr>
              <w:t xml:space="preserve">nowledge </w:t>
            </w:r>
            <w:r w:rsidR="00955E6A">
              <w:rPr>
                <w:rFonts w:ascii="Times New Roman" w:hAnsi="Times New Roman" w:cs="Times New Roman"/>
                <w:sz w:val="24"/>
                <w:szCs w:val="24"/>
              </w:rPr>
              <w:t>T</w:t>
            </w:r>
            <w:r w:rsidRPr="00E00808">
              <w:rPr>
                <w:rFonts w:ascii="Times New Roman" w:hAnsi="Times New Roman" w:cs="Times New Roman"/>
                <w:sz w:val="24"/>
                <w:szCs w:val="24"/>
              </w:rPr>
              <w:t>ypologies</w:t>
            </w:r>
            <w:r w:rsidR="00CF7E42">
              <w:rPr>
                <w:rFonts w:ascii="Times New Roman" w:hAnsi="Times New Roman" w:cs="Times New Roman"/>
                <w:sz w:val="24"/>
                <w:szCs w:val="24"/>
              </w:rPr>
              <w:t xml:space="preserve"> (Quinn)</w:t>
            </w:r>
          </w:p>
          <w:p w14:paraId="74E3717C" w14:textId="200CFE61" w:rsidR="003C6369" w:rsidRPr="00E00808" w:rsidRDefault="003C6369" w:rsidP="00020FDC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E00808">
              <w:rPr>
                <w:rFonts w:ascii="Times New Roman" w:hAnsi="Times New Roman" w:cs="Times New Roman"/>
                <w:sz w:val="24"/>
                <w:szCs w:val="24"/>
              </w:rPr>
              <w:t xml:space="preserve">Why manage </w:t>
            </w:r>
            <w:r w:rsidR="00836E11" w:rsidRPr="00E00808">
              <w:rPr>
                <w:rFonts w:ascii="Times New Roman" w:hAnsi="Times New Roman" w:cs="Times New Roman"/>
                <w:sz w:val="24"/>
                <w:szCs w:val="24"/>
              </w:rPr>
              <w:t>k</w:t>
            </w:r>
            <w:r w:rsidRPr="00E00808">
              <w:rPr>
                <w:rFonts w:ascii="Times New Roman" w:hAnsi="Times New Roman" w:cs="Times New Roman"/>
                <w:sz w:val="24"/>
                <w:szCs w:val="24"/>
              </w:rPr>
              <w:t>nowledge?</w:t>
            </w:r>
          </w:p>
          <w:p w14:paraId="5485A386" w14:textId="77777777" w:rsidR="003C6369" w:rsidRPr="00E00808" w:rsidRDefault="003C6369" w:rsidP="00020FDC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E00808">
              <w:rPr>
                <w:rFonts w:ascii="Times New Roman" w:hAnsi="Times New Roman" w:cs="Times New Roman"/>
                <w:sz w:val="24"/>
                <w:szCs w:val="24"/>
              </w:rPr>
              <w:t>History of Knowledge Management</w:t>
            </w:r>
          </w:p>
          <w:p w14:paraId="25DF20BA" w14:textId="77777777" w:rsidR="003C6369" w:rsidRPr="00E00808" w:rsidRDefault="003C6369" w:rsidP="00020FDC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E00808">
              <w:rPr>
                <w:rFonts w:ascii="Times New Roman" w:hAnsi="Times New Roman" w:cs="Times New Roman"/>
                <w:sz w:val="24"/>
                <w:szCs w:val="24"/>
              </w:rPr>
              <w:t>Drivers of Knowledge Management</w:t>
            </w:r>
          </w:p>
          <w:p w14:paraId="565CBA4C" w14:textId="77777777" w:rsidR="003C6369" w:rsidRPr="00E00808" w:rsidRDefault="003C6369" w:rsidP="00020FDC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E00808">
              <w:rPr>
                <w:rFonts w:ascii="Times New Roman" w:hAnsi="Times New Roman" w:cs="Times New Roman"/>
                <w:sz w:val="24"/>
                <w:szCs w:val="24"/>
              </w:rPr>
              <w:t>Challenges of Knowledge Management</w:t>
            </w:r>
          </w:p>
          <w:p w14:paraId="750EF0D8" w14:textId="77777777" w:rsidR="00B2386B" w:rsidRPr="00E00808" w:rsidRDefault="00B2386B" w:rsidP="00B2386B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E00808">
              <w:rPr>
                <w:rFonts w:ascii="Times New Roman" w:hAnsi="Times New Roman" w:cs="Times New Roman"/>
                <w:sz w:val="24"/>
                <w:szCs w:val="24"/>
              </w:rPr>
              <w:t>Developing a Knowledge Management System</w:t>
            </w:r>
          </w:p>
          <w:p w14:paraId="56E46C1D" w14:textId="12B44614" w:rsidR="00B2386B" w:rsidRPr="00E00808" w:rsidRDefault="00B2386B" w:rsidP="00B2386B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Introduce </w:t>
            </w:r>
            <w:r w:rsidRPr="00E00808">
              <w:rPr>
                <w:rFonts w:ascii="Times New Roman" w:hAnsi="Times New Roman" w:cs="Times New Roman"/>
                <w:sz w:val="24"/>
                <w:szCs w:val="24"/>
              </w:rPr>
              <w:t>Knowledge Management Value Chain</w:t>
            </w:r>
          </w:p>
          <w:p w14:paraId="2407E89C" w14:textId="1414720C" w:rsidR="003C6369" w:rsidRPr="00E00808" w:rsidRDefault="003C6369" w:rsidP="002B22AE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7D00D5" w14:paraId="0BC9AA80" w14:textId="77777777" w:rsidTr="007D00D5">
        <w:tc>
          <w:tcPr>
            <w:tcW w:w="1112" w:type="dxa"/>
          </w:tcPr>
          <w:p w14:paraId="1B5397F6" w14:textId="529EAD7E" w:rsidR="007D00D5" w:rsidRDefault="007D00D5" w:rsidP="00020FD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510" w:type="dxa"/>
          </w:tcPr>
          <w:p w14:paraId="70F96865" w14:textId="23D541CE" w:rsidR="007D00D5" w:rsidRDefault="00CA1A90" w:rsidP="00020FDC">
            <w:pPr>
              <w:pStyle w:val="NoSpacing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9</w:t>
            </w:r>
            <w:r w:rsidR="007D00D5">
              <w:rPr>
                <w:rFonts w:ascii="Times New Roman" w:hAnsi="Times New Roman" w:cs="Times New Roman"/>
                <w:sz w:val="24"/>
                <w:szCs w:val="24"/>
              </w:rPr>
              <w:t>/5</w:t>
            </w:r>
          </w:p>
        </w:tc>
        <w:tc>
          <w:tcPr>
            <w:tcW w:w="6394" w:type="dxa"/>
          </w:tcPr>
          <w:p w14:paraId="3B92BBA9" w14:textId="77777777" w:rsidR="00CA1A90" w:rsidRDefault="00CA1A90" w:rsidP="00CA1A90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E00808">
              <w:rPr>
                <w:rFonts w:ascii="Times New Roman" w:hAnsi="Times New Roman" w:cs="Times New Roman"/>
                <w:sz w:val="24"/>
                <w:szCs w:val="24"/>
              </w:rPr>
              <w:t>Knowledge Management Value Chain</w:t>
            </w:r>
          </w:p>
          <w:p w14:paraId="07361EA3" w14:textId="77777777" w:rsidR="00CA1A90" w:rsidRPr="00E00808" w:rsidRDefault="00CA1A90" w:rsidP="00CA1A90">
            <w:pPr>
              <w:pStyle w:val="NoSpacing"/>
              <w:numPr>
                <w:ilvl w:val="0"/>
                <w:numId w:val="1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Typologies:</w:t>
            </w:r>
          </w:p>
          <w:p w14:paraId="4241F755" w14:textId="77777777" w:rsidR="00CA1A90" w:rsidRPr="00E00808" w:rsidRDefault="00CA1A90" w:rsidP="00CA1A90">
            <w:pPr>
              <w:pStyle w:val="NoSpacing"/>
              <w:numPr>
                <w:ilvl w:val="1"/>
                <w:numId w:val="1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E00808">
              <w:rPr>
                <w:rFonts w:ascii="Times New Roman" w:hAnsi="Times New Roman" w:cs="Times New Roman"/>
                <w:sz w:val="24"/>
                <w:szCs w:val="24"/>
              </w:rPr>
              <w:t>Nevis</w:t>
            </w:r>
          </w:p>
          <w:p w14:paraId="77BA407B" w14:textId="77777777" w:rsidR="00CA1A90" w:rsidRPr="00E00808" w:rsidRDefault="00CA1A90" w:rsidP="00CA1A90">
            <w:pPr>
              <w:pStyle w:val="NoSpacing"/>
              <w:numPr>
                <w:ilvl w:val="1"/>
                <w:numId w:val="1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E00808">
              <w:rPr>
                <w:rFonts w:ascii="Times New Roman" w:hAnsi="Times New Roman" w:cs="Times New Roman"/>
                <w:sz w:val="24"/>
                <w:szCs w:val="24"/>
              </w:rPr>
              <w:t xml:space="preserve">Amidon and </w:t>
            </w:r>
            <w:proofErr w:type="spellStart"/>
            <w:r w:rsidRPr="00E00808">
              <w:rPr>
                <w:rFonts w:ascii="Times New Roman" w:hAnsi="Times New Roman" w:cs="Times New Roman"/>
                <w:sz w:val="24"/>
                <w:szCs w:val="24"/>
              </w:rPr>
              <w:t>Skyrme</w:t>
            </w:r>
            <w:proofErr w:type="spellEnd"/>
          </w:p>
          <w:p w14:paraId="3F48AF43" w14:textId="77777777" w:rsidR="00CA1A90" w:rsidRPr="00E00808" w:rsidRDefault="00CA1A90" w:rsidP="00CA1A90">
            <w:pPr>
              <w:pStyle w:val="NoSpacing"/>
              <w:numPr>
                <w:ilvl w:val="1"/>
                <w:numId w:val="1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E00808">
              <w:rPr>
                <w:rFonts w:ascii="Times New Roman" w:hAnsi="Times New Roman" w:cs="Times New Roman"/>
                <w:sz w:val="24"/>
                <w:szCs w:val="24"/>
              </w:rPr>
              <w:t>Wiig</w:t>
            </w:r>
          </w:p>
          <w:p w14:paraId="62786B7D" w14:textId="77777777" w:rsidR="00CA1A90" w:rsidRPr="00E00808" w:rsidRDefault="00CA1A90" w:rsidP="00CA1A90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E00808">
              <w:rPr>
                <w:rFonts w:ascii="Times New Roman" w:hAnsi="Times New Roman" w:cs="Times New Roman"/>
                <w:sz w:val="24"/>
                <w:szCs w:val="24"/>
              </w:rPr>
              <w:t>Knowledge Management System considerations</w:t>
            </w:r>
          </w:p>
          <w:p w14:paraId="72749C3A" w14:textId="0D7B9324" w:rsidR="00CA1A90" w:rsidRPr="00CA1A90" w:rsidRDefault="00CA1A90" w:rsidP="00CA1A90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E00808">
              <w:rPr>
                <w:rFonts w:ascii="Times New Roman" w:hAnsi="Times New Roman" w:cs="Times New Roman"/>
                <w:sz w:val="24"/>
                <w:szCs w:val="24"/>
              </w:rPr>
              <w:t>Organisational support systems</w:t>
            </w:r>
          </w:p>
          <w:p w14:paraId="2B26D517" w14:textId="487D20EF" w:rsidR="007D00D5" w:rsidRPr="007D00D5" w:rsidRDefault="007D00D5" w:rsidP="00CA1A90">
            <w:pPr>
              <w:pStyle w:val="NoSpacing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</w:tr>
      <w:tr w:rsidR="003C6369" w14:paraId="37058BAB" w14:textId="77777777" w:rsidTr="007D00D5">
        <w:tc>
          <w:tcPr>
            <w:tcW w:w="1112" w:type="dxa"/>
          </w:tcPr>
          <w:p w14:paraId="0BF34059" w14:textId="18D62F8C" w:rsidR="003C6369" w:rsidRPr="0068717D" w:rsidRDefault="007D00D5" w:rsidP="00020FD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1510" w:type="dxa"/>
          </w:tcPr>
          <w:p w14:paraId="0DF859EC" w14:textId="235B7B4E" w:rsidR="003C6369" w:rsidRPr="0068717D" w:rsidRDefault="003C6369" w:rsidP="00020FDC">
            <w:pPr>
              <w:pStyle w:val="NoSpacing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8717D">
              <w:rPr>
                <w:rFonts w:ascii="Times New Roman" w:hAnsi="Times New Roman" w:cs="Times New Roman"/>
                <w:sz w:val="24"/>
                <w:szCs w:val="24"/>
              </w:rPr>
              <w:t>1</w:t>
            </w:r>
            <w:r w:rsidR="00CA1A90">
              <w:rPr>
                <w:rFonts w:ascii="Times New Roman" w:hAnsi="Times New Roman" w:cs="Times New Roman"/>
                <w:sz w:val="24"/>
                <w:szCs w:val="24"/>
              </w:rPr>
              <w:t>6</w:t>
            </w:r>
            <w:r w:rsidRPr="0068717D">
              <w:rPr>
                <w:rFonts w:ascii="Times New Roman" w:hAnsi="Times New Roman" w:cs="Times New Roman"/>
                <w:sz w:val="24"/>
                <w:szCs w:val="24"/>
              </w:rPr>
              <w:t>/5</w:t>
            </w:r>
          </w:p>
          <w:p w14:paraId="0B9E6012" w14:textId="77777777" w:rsidR="003C6369" w:rsidRPr="0068717D" w:rsidRDefault="003C6369" w:rsidP="00020FDC">
            <w:pPr>
              <w:pStyle w:val="NoSpacing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394" w:type="dxa"/>
          </w:tcPr>
          <w:p w14:paraId="292FCC59" w14:textId="28BE7FE5" w:rsidR="0035675E" w:rsidRPr="00CA1A90" w:rsidRDefault="00CA1A90" w:rsidP="00CA1A90">
            <w:pPr>
              <w:pStyle w:val="NoSpacing"/>
              <w:jc w:val="center"/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7D00D5"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</w:rPr>
              <w:t xml:space="preserve"> </w:t>
            </w:r>
            <w:r w:rsidRPr="007D00D5"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</w:rPr>
              <w:t>NO LECTURE</w:t>
            </w:r>
          </w:p>
          <w:p w14:paraId="0C230864" w14:textId="213FCEA1" w:rsidR="00F26A65" w:rsidRPr="00E00808" w:rsidRDefault="00F26A65" w:rsidP="007B587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3C6369" w14:paraId="44E6242A" w14:textId="77777777" w:rsidTr="007D00D5">
        <w:tc>
          <w:tcPr>
            <w:tcW w:w="1112" w:type="dxa"/>
          </w:tcPr>
          <w:p w14:paraId="6ACBE075" w14:textId="32DCE1CD" w:rsidR="003C6369" w:rsidRPr="0068717D" w:rsidRDefault="007D00D5" w:rsidP="00020FD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1510" w:type="dxa"/>
          </w:tcPr>
          <w:p w14:paraId="2A6ED155" w14:textId="06C3422F" w:rsidR="003C6369" w:rsidRPr="0068717D" w:rsidRDefault="007D00D5" w:rsidP="00020FDC">
            <w:pPr>
              <w:pStyle w:val="NoSpacing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</w:t>
            </w:r>
            <w:r w:rsidR="00CA1A90">
              <w:rPr>
                <w:rFonts w:ascii="Times New Roman" w:hAnsi="Times New Roman" w:cs="Times New Roman"/>
                <w:sz w:val="24"/>
                <w:szCs w:val="24"/>
              </w:rPr>
              <w:t>3</w:t>
            </w:r>
            <w:r w:rsidR="003C6369" w:rsidRPr="0068717D">
              <w:rPr>
                <w:rFonts w:ascii="Times New Roman" w:hAnsi="Times New Roman" w:cs="Times New Roman"/>
                <w:sz w:val="24"/>
                <w:szCs w:val="24"/>
              </w:rPr>
              <w:t>/5</w:t>
            </w:r>
          </w:p>
        </w:tc>
        <w:tc>
          <w:tcPr>
            <w:tcW w:w="6394" w:type="dxa"/>
          </w:tcPr>
          <w:p w14:paraId="26FBFCDE" w14:textId="1384EB69" w:rsidR="0035675E" w:rsidRPr="00E00808" w:rsidRDefault="0035675E" w:rsidP="0035675E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E00808">
              <w:rPr>
                <w:rFonts w:ascii="Times New Roman" w:hAnsi="Times New Roman" w:cs="Times New Roman"/>
                <w:sz w:val="24"/>
                <w:szCs w:val="24"/>
              </w:rPr>
              <w:t>Nonaka and Takeuchi: Explicit and tacit knowledge</w:t>
            </w:r>
          </w:p>
          <w:p w14:paraId="2C20998E" w14:textId="021DF809" w:rsidR="0035675E" w:rsidRPr="00E00808" w:rsidRDefault="0035675E" w:rsidP="0035675E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E00808">
              <w:rPr>
                <w:rFonts w:ascii="Times New Roman" w:hAnsi="Times New Roman" w:cs="Times New Roman"/>
                <w:sz w:val="24"/>
                <w:szCs w:val="24"/>
              </w:rPr>
              <w:t xml:space="preserve">Knowledge </w:t>
            </w:r>
            <w:r w:rsidR="00E00808" w:rsidRPr="00E00808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Pr="00E00808">
              <w:rPr>
                <w:rFonts w:ascii="Times New Roman" w:hAnsi="Times New Roman" w:cs="Times New Roman"/>
                <w:sz w:val="24"/>
                <w:szCs w:val="24"/>
              </w:rPr>
              <w:t>onversion</w:t>
            </w:r>
          </w:p>
          <w:p w14:paraId="79AFAC4E" w14:textId="77777777" w:rsidR="0035675E" w:rsidRPr="00E00808" w:rsidRDefault="0035675E" w:rsidP="0035675E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E00808">
              <w:rPr>
                <w:rFonts w:ascii="Times New Roman" w:hAnsi="Times New Roman" w:cs="Times New Roman"/>
                <w:sz w:val="24"/>
                <w:szCs w:val="24"/>
              </w:rPr>
              <w:t>The SECI Model</w:t>
            </w:r>
          </w:p>
          <w:p w14:paraId="7FC85EB4" w14:textId="5B7FC772" w:rsidR="00F26A65" w:rsidRPr="00E00808" w:rsidRDefault="00F26A65" w:rsidP="007B587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3C6369" w14:paraId="5CD97B69" w14:textId="77777777" w:rsidTr="007D00D5">
        <w:tc>
          <w:tcPr>
            <w:tcW w:w="1112" w:type="dxa"/>
          </w:tcPr>
          <w:p w14:paraId="3DE16783" w14:textId="33919B2C" w:rsidR="003C6369" w:rsidRPr="00040C4C" w:rsidRDefault="00417D53" w:rsidP="00040C4C">
            <w:pPr>
              <w:jc w:val="center"/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</w:rPr>
              <w:t>6</w:t>
            </w:r>
          </w:p>
        </w:tc>
        <w:tc>
          <w:tcPr>
            <w:tcW w:w="1510" w:type="dxa"/>
          </w:tcPr>
          <w:p w14:paraId="0B4CE156" w14:textId="3F410981" w:rsidR="003C6369" w:rsidRPr="00040C4C" w:rsidRDefault="00A147FB" w:rsidP="00040C4C">
            <w:pPr>
              <w:pStyle w:val="NoSpacing"/>
              <w:jc w:val="center"/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</w:rPr>
            </w:pPr>
            <w:r w:rsidRPr="00040C4C"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</w:rPr>
              <w:t>3</w:t>
            </w:r>
            <w:r w:rsidR="00CA1A90"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</w:rPr>
              <w:t>0</w:t>
            </w:r>
            <w:r w:rsidRPr="00040C4C"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</w:rPr>
              <w:t>/5</w:t>
            </w:r>
          </w:p>
        </w:tc>
        <w:tc>
          <w:tcPr>
            <w:tcW w:w="6394" w:type="dxa"/>
          </w:tcPr>
          <w:p w14:paraId="57185DF6" w14:textId="246E5A33" w:rsidR="003C6369" w:rsidRPr="00040C4C" w:rsidRDefault="00040C4C" w:rsidP="00040C4C">
            <w:pPr>
              <w:pStyle w:val="NoSpacing"/>
              <w:jc w:val="center"/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</w:rPr>
            </w:pPr>
            <w:r w:rsidRPr="00040C4C"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</w:rPr>
              <w:t>READING WEEK</w:t>
            </w:r>
          </w:p>
        </w:tc>
      </w:tr>
      <w:tr w:rsidR="003C6369" w14:paraId="0C53D810" w14:textId="77777777" w:rsidTr="007D00D5">
        <w:tc>
          <w:tcPr>
            <w:tcW w:w="1112" w:type="dxa"/>
          </w:tcPr>
          <w:p w14:paraId="1E604B34" w14:textId="73FAAADE" w:rsidR="003C6369" w:rsidRPr="00040C4C" w:rsidRDefault="00417D53" w:rsidP="00020FD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</w:t>
            </w:r>
          </w:p>
        </w:tc>
        <w:tc>
          <w:tcPr>
            <w:tcW w:w="1510" w:type="dxa"/>
          </w:tcPr>
          <w:p w14:paraId="6F31DE7B" w14:textId="134319A4" w:rsidR="003C6369" w:rsidRPr="00040C4C" w:rsidRDefault="00CA1A90" w:rsidP="00020FDC">
            <w:pPr>
              <w:pStyle w:val="NoSpacing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</w:t>
            </w:r>
            <w:r w:rsidR="003C6369" w:rsidRPr="00040C4C">
              <w:rPr>
                <w:rFonts w:ascii="Times New Roman" w:hAnsi="Times New Roman" w:cs="Times New Roman"/>
                <w:sz w:val="24"/>
                <w:szCs w:val="24"/>
              </w:rPr>
              <w:t>/6</w:t>
            </w:r>
          </w:p>
        </w:tc>
        <w:tc>
          <w:tcPr>
            <w:tcW w:w="6394" w:type="dxa"/>
          </w:tcPr>
          <w:p w14:paraId="6165755A" w14:textId="08E8C2CA" w:rsidR="002A1E09" w:rsidRPr="00040C4C" w:rsidRDefault="00A55D98" w:rsidP="00F26A65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Presentations</w:t>
            </w:r>
          </w:p>
        </w:tc>
      </w:tr>
      <w:tr w:rsidR="003C6369" w14:paraId="7ED2843C" w14:textId="77777777" w:rsidTr="007D00D5">
        <w:trPr>
          <w:trHeight w:val="264"/>
        </w:trPr>
        <w:tc>
          <w:tcPr>
            <w:tcW w:w="1112" w:type="dxa"/>
          </w:tcPr>
          <w:p w14:paraId="0794938A" w14:textId="7279F637" w:rsidR="003C6369" w:rsidRPr="0068717D" w:rsidRDefault="00417D53" w:rsidP="00020FD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</w:t>
            </w:r>
          </w:p>
        </w:tc>
        <w:tc>
          <w:tcPr>
            <w:tcW w:w="1510" w:type="dxa"/>
          </w:tcPr>
          <w:p w14:paraId="69ECD1AC" w14:textId="3E5F2747" w:rsidR="003C6369" w:rsidRPr="0068717D" w:rsidRDefault="00A147FB" w:rsidP="00020FDC">
            <w:pPr>
              <w:pStyle w:val="NoSpacing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</w:t>
            </w:r>
            <w:r w:rsidR="00CA1A90">
              <w:rPr>
                <w:rFonts w:ascii="Times New Roman" w:hAnsi="Times New Roman" w:cs="Times New Roman"/>
                <w:sz w:val="24"/>
                <w:szCs w:val="24"/>
              </w:rPr>
              <w:t>3</w:t>
            </w:r>
            <w:r w:rsidR="003C6369" w:rsidRPr="0068717D">
              <w:rPr>
                <w:rFonts w:ascii="Times New Roman" w:hAnsi="Times New Roman" w:cs="Times New Roman"/>
                <w:sz w:val="24"/>
                <w:szCs w:val="24"/>
              </w:rPr>
              <w:t>/6</w:t>
            </w:r>
          </w:p>
        </w:tc>
        <w:tc>
          <w:tcPr>
            <w:tcW w:w="6394" w:type="dxa"/>
          </w:tcPr>
          <w:p w14:paraId="74901B53" w14:textId="77777777" w:rsidR="00CA1A90" w:rsidRDefault="00CA1A90" w:rsidP="00CA1A90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The Resource-Based View</w:t>
            </w:r>
          </w:p>
          <w:p w14:paraId="60AD98F9" w14:textId="577530F8" w:rsidR="00F26A65" w:rsidRPr="00E00808" w:rsidRDefault="00CA1A90" w:rsidP="00CA1A90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Topic Recap</w:t>
            </w:r>
          </w:p>
        </w:tc>
      </w:tr>
      <w:tr w:rsidR="003C6369" w14:paraId="080986AA" w14:textId="77777777" w:rsidTr="007D00D5">
        <w:tc>
          <w:tcPr>
            <w:tcW w:w="1112" w:type="dxa"/>
          </w:tcPr>
          <w:p w14:paraId="6D27F4B2" w14:textId="4BE787A7" w:rsidR="003C6369" w:rsidRPr="0068717D" w:rsidRDefault="00417D53" w:rsidP="00020FD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9</w:t>
            </w:r>
          </w:p>
        </w:tc>
        <w:tc>
          <w:tcPr>
            <w:tcW w:w="1510" w:type="dxa"/>
          </w:tcPr>
          <w:p w14:paraId="30E33718" w14:textId="42430EEF" w:rsidR="003C6369" w:rsidRPr="0068717D" w:rsidRDefault="003C6369" w:rsidP="00020FDC">
            <w:pPr>
              <w:pStyle w:val="NoSpacing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8717D">
              <w:rPr>
                <w:rFonts w:ascii="Times New Roman" w:hAnsi="Times New Roman" w:cs="Times New Roman"/>
                <w:sz w:val="24"/>
                <w:szCs w:val="24"/>
              </w:rPr>
              <w:t>2</w:t>
            </w:r>
            <w:r w:rsidR="00CA1A90">
              <w:rPr>
                <w:rFonts w:ascii="Times New Roman" w:hAnsi="Times New Roman" w:cs="Times New Roman"/>
                <w:sz w:val="24"/>
                <w:szCs w:val="24"/>
              </w:rPr>
              <w:t>0</w:t>
            </w:r>
            <w:r w:rsidRPr="0068717D">
              <w:rPr>
                <w:rFonts w:ascii="Times New Roman" w:hAnsi="Times New Roman" w:cs="Times New Roman"/>
                <w:sz w:val="24"/>
                <w:szCs w:val="24"/>
              </w:rPr>
              <w:t>/6</w:t>
            </w:r>
          </w:p>
        </w:tc>
        <w:tc>
          <w:tcPr>
            <w:tcW w:w="6394" w:type="dxa"/>
          </w:tcPr>
          <w:p w14:paraId="17C552E3" w14:textId="1601D357" w:rsidR="00E00808" w:rsidRPr="00E00808" w:rsidRDefault="00CA1A90" w:rsidP="00F26A65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121 Report drafts</w:t>
            </w:r>
          </w:p>
        </w:tc>
      </w:tr>
      <w:tr w:rsidR="003C6369" w14:paraId="1D919419" w14:textId="77777777" w:rsidTr="007D00D5">
        <w:tc>
          <w:tcPr>
            <w:tcW w:w="1112" w:type="dxa"/>
          </w:tcPr>
          <w:p w14:paraId="707FE413" w14:textId="57B36A9B" w:rsidR="003C6369" w:rsidRPr="0068717D" w:rsidRDefault="00417D53" w:rsidP="00020FD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  <w:tc>
          <w:tcPr>
            <w:tcW w:w="1510" w:type="dxa"/>
          </w:tcPr>
          <w:p w14:paraId="755D8F35" w14:textId="3139B257" w:rsidR="003C6369" w:rsidRPr="0068717D" w:rsidRDefault="003C6369" w:rsidP="00020FDC">
            <w:pPr>
              <w:pStyle w:val="NoSpacing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8717D">
              <w:rPr>
                <w:rFonts w:ascii="Times New Roman" w:hAnsi="Times New Roman" w:cs="Times New Roman"/>
                <w:sz w:val="24"/>
                <w:szCs w:val="24"/>
              </w:rPr>
              <w:t>2</w:t>
            </w:r>
            <w:r w:rsidR="00CA1A90">
              <w:rPr>
                <w:rFonts w:ascii="Times New Roman" w:hAnsi="Times New Roman" w:cs="Times New Roman"/>
                <w:sz w:val="24"/>
                <w:szCs w:val="24"/>
              </w:rPr>
              <w:t>7</w:t>
            </w:r>
            <w:r w:rsidRPr="0068717D">
              <w:rPr>
                <w:rFonts w:ascii="Times New Roman" w:hAnsi="Times New Roman" w:cs="Times New Roman"/>
                <w:sz w:val="24"/>
                <w:szCs w:val="24"/>
              </w:rPr>
              <w:t>/6</w:t>
            </w:r>
          </w:p>
        </w:tc>
        <w:tc>
          <w:tcPr>
            <w:tcW w:w="6394" w:type="dxa"/>
          </w:tcPr>
          <w:p w14:paraId="73945BC5" w14:textId="2879BC16" w:rsidR="003C6369" w:rsidRPr="00E00808" w:rsidRDefault="00CA1A90" w:rsidP="00F26A65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Assignment Submission on Friday July 1st</w:t>
            </w:r>
          </w:p>
        </w:tc>
      </w:tr>
    </w:tbl>
    <w:p w14:paraId="7CE84E3F" w14:textId="77777777" w:rsidR="003C6369" w:rsidRDefault="003C6369"/>
    <w:sectPr w:rsidR="003C6369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119F82" w14:textId="77777777" w:rsidR="00144881" w:rsidRDefault="00144881" w:rsidP="003C6369">
      <w:pPr>
        <w:spacing w:after="0" w:line="240" w:lineRule="auto"/>
      </w:pPr>
      <w:r>
        <w:separator/>
      </w:r>
    </w:p>
  </w:endnote>
  <w:endnote w:type="continuationSeparator" w:id="0">
    <w:p w14:paraId="69FD5849" w14:textId="77777777" w:rsidR="00144881" w:rsidRDefault="00144881" w:rsidP="003C63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0043845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1AC8176" w14:textId="73215BD8" w:rsidR="00B83906" w:rsidRDefault="00B8390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F74FDB7" w14:textId="77777777" w:rsidR="00B83906" w:rsidRDefault="00B839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09BEF1" w14:textId="77777777" w:rsidR="00144881" w:rsidRDefault="00144881" w:rsidP="003C6369">
      <w:pPr>
        <w:spacing w:after="0" w:line="240" w:lineRule="auto"/>
      </w:pPr>
      <w:r>
        <w:separator/>
      </w:r>
    </w:p>
  </w:footnote>
  <w:footnote w:type="continuationSeparator" w:id="0">
    <w:p w14:paraId="54E0D501" w14:textId="77777777" w:rsidR="00144881" w:rsidRDefault="00144881" w:rsidP="003C636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99CBE4" w14:textId="3B7CADB7" w:rsidR="003C6369" w:rsidRPr="000D6440" w:rsidRDefault="003C6369" w:rsidP="003C6369">
    <w:pPr>
      <w:pStyle w:val="NoSpacing"/>
      <w:rPr>
        <w:rFonts w:ascii="Times New Roman" w:hAnsi="Times New Roman" w:cs="Times New Roman"/>
        <w:sz w:val="16"/>
        <w:szCs w:val="16"/>
      </w:rPr>
    </w:pPr>
    <w:r w:rsidRPr="000D6440">
      <w:rPr>
        <w:rFonts w:ascii="Times New Roman" w:hAnsi="Times New Roman" w:cs="Times New Roman"/>
        <w:sz w:val="16"/>
        <w:szCs w:val="16"/>
      </w:rPr>
      <w:t>BA Leadership and Management Skills for the Workplace</w:t>
    </w:r>
    <w:r>
      <w:rPr>
        <w:rFonts w:ascii="Times New Roman" w:hAnsi="Times New Roman" w:cs="Times New Roman"/>
        <w:sz w:val="16"/>
        <w:szCs w:val="16"/>
      </w:rPr>
      <w:tab/>
    </w:r>
    <w:r>
      <w:rPr>
        <w:rFonts w:ascii="Times New Roman" w:hAnsi="Times New Roman" w:cs="Times New Roman"/>
        <w:sz w:val="16"/>
        <w:szCs w:val="16"/>
      </w:rPr>
      <w:tab/>
    </w:r>
    <w:r>
      <w:rPr>
        <w:rFonts w:ascii="Times New Roman" w:hAnsi="Times New Roman" w:cs="Times New Roman"/>
        <w:sz w:val="16"/>
        <w:szCs w:val="16"/>
      </w:rPr>
      <w:tab/>
    </w:r>
    <w:r>
      <w:rPr>
        <w:rFonts w:ascii="Times New Roman" w:hAnsi="Times New Roman" w:cs="Times New Roman"/>
        <w:sz w:val="16"/>
        <w:szCs w:val="16"/>
      </w:rPr>
      <w:tab/>
    </w:r>
    <w:r>
      <w:rPr>
        <w:rFonts w:ascii="Times New Roman" w:hAnsi="Times New Roman" w:cs="Times New Roman"/>
        <w:sz w:val="16"/>
        <w:szCs w:val="16"/>
      </w:rPr>
      <w:tab/>
    </w:r>
    <w:r>
      <w:rPr>
        <w:rFonts w:ascii="Times New Roman" w:hAnsi="Times New Roman" w:cs="Times New Roman"/>
        <w:sz w:val="16"/>
        <w:szCs w:val="16"/>
      </w:rPr>
      <w:tab/>
    </w:r>
  </w:p>
  <w:p w14:paraId="4E2FCF95" w14:textId="77777777" w:rsidR="003C6369" w:rsidRPr="000D6440" w:rsidRDefault="003C6369" w:rsidP="003C6369">
    <w:pPr>
      <w:pStyle w:val="NoSpacing"/>
      <w:rPr>
        <w:rFonts w:ascii="Times New Roman" w:hAnsi="Times New Roman" w:cs="Times New Roman"/>
        <w:sz w:val="16"/>
        <w:szCs w:val="16"/>
      </w:rPr>
    </w:pPr>
    <w:r w:rsidRPr="000D6440">
      <w:rPr>
        <w:rFonts w:ascii="Times New Roman" w:hAnsi="Times New Roman" w:cs="Times New Roman"/>
        <w:sz w:val="16"/>
        <w:szCs w:val="16"/>
      </w:rPr>
      <w:t xml:space="preserve">Knowledge and Information Management </w:t>
    </w:r>
  </w:p>
  <w:p w14:paraId="1B3B543C" w14:textId="76A88ED6" w:rsidR="003C6369" w:rsidRPr="000D6440" w:rsidRDefault="003C6369" w:rsidP="003C6369">
    <w:pPr>
      <w:pStyle w:val="NoSpacing"/>
      <w:rPr>
        <w:rFonts w:ascii="Times New Roman" w:hAnsi="Times New Roman" w:cs="Times New Roman"/>
        <w:sz w:val="16"/>
        <w:szCs w:val="16"/>
      </w:rPr>
    </w:pPr>
    <w:r w:rsidRPr="000D6440">
      <w:rPr>
        <w:rFonts w:ascii="Times New Roman" w:hAnsi="Times New Roman" w:cs="Times New Roman"/>
        <w:sz w:val="16"/>
        <w:szCs w:val="16"/>
      </w:rPr>
      <w:t>BMSW5</w:t>
    </w:r>
    <w:r>
      <w:rPr>
        <w:rFonts w:ascii="Times New Roman" w:hAnsi="Times New Roman" w:cs="Times New Roman"/>
        <w:sz w:val="16"/>
        <w:szCs w:val="16"/>
      </w:rPr>
      <w:t>106</w:t>
    </w:r>
  </w:p>
  <w:p w14:paraId="6116C208" w14:textId="77777777" w:rsidR="003C6369" w:rsidRDefault="003C636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A55120"/>
    <w:multiLevelType w:val="hybridMultilevel"/>
    <w:tmpl w:val="E60AA528"/>
    <w:lvl w:ilvl="0" w:tplc="6EDEA4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C24B6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A6E79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0926AA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5BABAE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22C9DF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BACBB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ADACA2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A76DF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05D84D47"/>
    <w:multiLevelType w:val="hybridMultilevel"/>
    <w:tmpl w:val="D938E734"/>
    <w:lvl w:ilvl="0" w:tplc="46102AE8">
      <w:start w:val="1"/>
      <w:numFmt w:val="bullet"/>
      <w:lvlText w:val="•"/>
      <w:lvlJc w:val="left"/>
      <w:pPr>
        <w:tabs>
          <w:tab w:val="num" w:pos="360"/>
        </w:tabs>
        <w:ind w:left="360" w:hanging="360"/>
      </w:pPr>
      <w:rPr>
        <w:rFonts w:ascii="Arial" w:hAnsi="Arial" w:hint="default"/>
      </w:rPr>
    </w:lvl>
    <w:lvl w:ilvl="1" w:tplc="58D693CE" w:tentative="1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2" w:tplc="DDAED6C4" w:tentative="1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C7F22A26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3B66249E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44EA57C8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F14EBD98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1FA2E546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6C28D8C0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abstractNum w:abstractNumId="2" w15:restartNumberingAfterBreak="0">
    <w:nsid w:val="1A444A14"/>
    <w:multiLevelType w:val="hybridMultilevel"/>
    <w:tmpl w:val="2B3C12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270535"/>
    <w:multiLevelType w:val="hybridMultilevel"/>
    <w:tmpl w:val="DDA8FC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32F2949"/>
    <w:multiLevelType w:val="hybridMultilevel"/>
    <w:tmpl w:val="36BC3E90"/>
    <w:lvl w:ilvl="0" w:tplc="6A187A4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242D2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FC064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AE91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B84C25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9AAB7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1DC2A4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72A1D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27ABC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4ED758A9"/>
    <w:multiLevelType w:val="hybridMultilevel"/>
    <w:tmpl w:val="0596B2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301152F"/>
    <w:multiLevelType w:val="hybridMultilevel"/>
    <w:tmpl w:val="B9CAF3B0"/>
    <w:lvl w:ilvl="0" w:tplc="33AA4C2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79876F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D926D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CF6002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B166E2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B3400D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D78AC6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28C79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7BEC12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547C5D51"/>
    <w:multiLevelType w:val="hybridMultilevel"/>
    <w:tmpl w:val="69BCD3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7F1E2B"/>
    <w:multiLevelType w:val="hybridMultilevel"/>
    <w:tmpl w:val="2B66533E"/>
    <w:lvl w:ilvl="0" w:tplc="0ADE2F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616B64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1EA94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0D2DF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C26585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1F0C0B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396E994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B6C82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C4E33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9" w15:restartNumberingAfterBreak="0">
    <w:nsid w:val="57FD4104"/>
    <w:multiLevelType w:val="hybridMultilevel"/>
    <w:tmpl w:val="14BCDE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A330D9A"/>
    <w:multiLevelType w:val="hybridMultilevel"/>
    <w:tmpl w:val="1E225F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E54769E"/>
    <w:multiLevelType w:val="hybridMultilevel"/>
    <w:tmpl w:val="AABA29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E8029D7"/>
    <w:multiLevelType w:val="hybridMultilevel"/>
    <w:tmpl w:val="EC30A5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5E01BEE"/>
    <w:multiLevelType w:val="hybridMultilevel"/>
    <w:tmpl w:val="4FA267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6DA7E95"/>
    <w:multiLevelType w:val="hybridMultilevel"/>
    <w:tmpl w:val="BCD26A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F3201C9"/>
    <w:multiLevelType w:val="hybridMultilevel"/>
    <w:tmpl w:val="705E5D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8"/>
  </w:num>
  <w:num w:numId="3">
    <w:abstractNumId w:val="13"/>
  </w:num>
  <w:num w:numId="4">
    <w:abstractNumId w:val="14"/>
  </w:num>
  <w:num w:numId="5">
    <w:abstractNumId w:val="10"/>
  </w:num>
  <w:num w:numId="6">
    <w:abstractNumId w:val="5"/>
  </w:num>
  <w:num w:numId="7">
    <w:abstractNumId w:val="7"/>
  </w:num>
  <w:num w:numId="8">
    <w:abstractNumId w:val="0"/>
  </w:num>
  <w:num w:numId="9">
    <w:abstractNumId w:val="4"/>
  </w:num>
  <w:num w:numId="10">
    <w:abstractNumId w:val="1"/>
  </w:num>
  <w:num w:numId="11">
    <w:abstractNumId w:val="15"/>
  </w:num>
  <w:num w:numId="12">
    <w:abstractNumId w:val="2"/>
  </w:num>
  <w:num w:numId="13">
    <w:abstractNumId w:val="3"/>
  </w:num>
  <w:num w:numId="14">
    <w:abstractNumId w:val="6"/>
  </w:num>
  <w:num w:numId="15">
    <w:abstractNumId w:val="11"/>
  </w:num>
  <w:num w:numId="16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286A"/>
    <w:rsid w:val="00020FDC"/>
    <w:rsid w:val="00040C4C"/>
    <w:rsid w:val="0004654D"/>
    <w:rsid w:val="000732A7"/>
    <w:rsid w:val="00094072"/>
    <w:rsid w:val="000E4E90"/>
    <w:rsid w:val="00144881"/>
    <w:rsid w:val="00152FCB"/>
    <w:rsid w:val="001817E5"/>
    <w:rsid w:val="001C593F"/>
    <w:rsid w:val="001E103A"/>
    <w:rsid w:val="0020286A"/>
    <w:rsid w:val="00226966"/>
    <w:rsid w:val="002A1E09"/>
    <w:rsid w:val="002B22AE"/>
    <w:rsid w:val="002B52AF"/>
    <w:rsid w:val="002D6C6C"/>
    <w:rsid w:val="0035077F"/>
    <w:rsid w:val="00354D0D"/>
    <w:rsid w:val="0035675E"/>
    <w:rsid w:val="003A3AEE"/>
    <w:rsid w:val="003C6369"/>
    <w:rsid w:val="003D6831"/>
    <w:rsid w:val="003F0A10"/>
    <w:rsid w:val="004157B0"/>
    <w:rsid w:val="00417D53"/>
    <w:rsid w:val="004572EA"/>
    <w:rsid w:val="00472250"/>
    <w:rsid w:val="00493DCE"/>
    <w:rsid w:val="004A02CE"/>
    <w:rsid w:val="004E06FD"/>
    <w:rsid w:val="0051485E"/>
    <w:rsid w:val="00515BB0"/>
    <w:rsid w:val="00577D2C"/>
    <w:rsid w:val="00607C0B"/>
    <w:rsid w:val="00613C62"/>
    <w:rsid w:val="0068717D"/>
    <w:rsid w:val="006A2CA5"/>
    <w:rsid w:val="006C522D"/>
    <w:rsid w:val="006F0453"/>
    <w:rsid w:val="006F2F91"/>
    <w:rsid w:val="007075A7"/>
    <w:rsid w:val="00752962"/>
    <w:rsid w:val="007B5871"/>
    <w:rsid w:val="007C0BFF"/>
    <w:rsid w:val="007D00D5"/>
    <w:rsid w:val="007F4341"/>
    <w:rsid w:val="00834265"/>
    <w:rsid w:val="00835F64"/>
    <w:rsid w:val="00836E11"/>
    <w:rsid w:val="00860E0A"/>
    <w:rsid w:val="008650F8"/>
    <w:rsid w:val="008839CF"/>
    <w:rsid w:val="008A7E60"/>
    <w:rsid w:val="00905C75"/>
    <w:rsid w:val="00930ABD"/>
    <w:rsid w:val="00955E6A"/>
    <w:rsid w:val="00977AE5"/>
    <w:rsid w:val="00A13EC6"/>
    <w:rsid w:val="00A147FB"/>
    <w:rsid w:val="00A170F1"/>
    <w:rsid w:val="00A43F2F"/>
    <w:rsid w:val="00A55D98"/>
    <w:rsid w:val="00A93458"/>
    <w:rsid w:val="00B2386B"/>
    <w:rsid w:val="00B32E8F"/>
    <w:rsid w:val="00B5167A"/>
    <w:rsid w:val="00B83906"/>
    <w:rsid w:val="00BC4201"/>
    <w:rsid w:val="00C20F74"/>
    <w:rsid w:val="00C90C58"/>
    <w:rsid w:val="00CA1A90"/>
    <w:rsid w:val="00CC58C5"/>
    <w:rsid w:val="00CD29B7"/>
    <w:rsid w:val="00CF1925"/>
    <w:rsid w:val="00CF7E42"/>
    <w:rsid w:val="00D53F27"/>
    <w:rsid w:val="00DD60A1"/>
    <w:rsid w:val="00DE5154"/>
    <w:rsid w:val="00E00808"/>
    <w:rsid w:val="00E9267D"/>
    <w:rsid w:val="00EC5B88"/>
    <w:rsid w:val="00ED24C5"/>
    <w:rsid w:val="00EF4B73"/>
    <w:rsid w:val="00F026E2"/>
    <w:rsid w:val="00F04CA2"/>
    <w:rsid w:val="00F22856"/>
    <w:rsid w:val="00F26A65"/>
    <w:rsid w:val="00FA3E94"/>
    <w:rsid w:val="00FE72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4B8DD7"/>
  <w15:chartTrackingRefBased/>
  <w15:docId w15:val="{E7AF936E-01B1-4038-893A-7A45887C99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0286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20286A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3C63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6369"/>
  </w:style>
  <w:style w:type="paragraph" w:styleId="Footer">
    <w:name w:val="footer"/>
    <w:basedOn w:val="Normal"/>
    <w:link w:val="FooterChar"/>
    <w:uiPriority w:val="99"/>
    <w:unhideWhenUsed/>
    <w:rsid w:val="003C63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6369"/>
  </w:style>
  <w:style w:type="paragraph" w:styleId="BalloonText">
    <w:name w:val="Balloon Text"/>
    <w:basedOn w:val="Normal"/>
    <w:link w:val="BalloonTextChar"/>
    <w:uiPriority w:val="99"/>
    <w:semiHidden/>
    <w:unhideWhenUsed/>
    <w:rsid w:val="003D683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D683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7632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0488405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484951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7519760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655848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2932659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22512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686053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9487522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771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4088002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0825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815158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3672703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469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0952045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228933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23629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647146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141</Words>
  <Characters>810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Cook</dc:creator>
  <cp:keywords/>
  <dc:description/>
  <cp:lastModifiedBy>Marie Pitson</cp:lastModifiedBy>
  <cp:revision>6</cp:revision>
  <dcterms:created xsi:type="dcterms:W3CDTF">2021-04-15T10:01:00Z</dcterms:created>
  <dcterms:modified xsi:type="dcterms:W3CDTF">2022-04-27T11:13:00Z</dcterms:modified>
</cp:coreProperties>
</file>