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6CCE66C1" w:rsidR="000C5193" w:rsidRPr="003D6D4B" w:rsidRDefault="00CB682B" w:rsidP="00D90155">
      <w:pPr>
        <w:spacing w:after="0"/>
        <w:rPr>
          <w:rFonts w:ascii="Arial" w:eastAsiaTheme="minorHAnsi" w:hAnsi="Arial" w:cs="Arial"/>
          <w:b/>
          <w:bCs/>
          <w:sz w:val="36"/>
          <w:szCs w:val="36"/>
        </w:rPr>
      </w:pPr>
      <w:r w:rsidRPr="003D6D4B">
        <w:rPr>
          <w:rFonts w:ascii="Arial" w:eastAsiaTheme="minorHAnsi" w:hAnsi="Arial" w:cs="Arial"/>
          <w:b/>
          <w:bCs/>
          <w:sz w:val="36"/>
          <w:szCs w:val="36"/>
        </w:rPr>
        <w:t>The Marketing</w:t>
      </w:r>
      <w:r w:rsidR="000C5193" w:rsidRPr="003D6D4B">
        <w:rPr>
          <w:rFonts w:ascii="Arial" w:eastAsiaTheme="minorHAnsi" w:hAnsi="Arial" w:cs="Arial"/>
          <w:b/>
          <w:bCs/>
          <w:sz w:val="36"/>
          <w:szCs w:val="36"/>
        </w:rPr>
        <w:t xml:space="preserve"> </w:t>
      </w:r>
      <w:r w:rsidRPr="003D6D4B">
        <w:rPr>
          <w:rFonts w:ascii="Arial" w:eastAsiaTheme="minorHAnsi" w:hAnsi="Arial" w:cs="Arial"/>
          <w:b/>
          <w:bCs/>
          <w:sz w:val="36"/>
          <w:szCs w:val="36"/>
        </w:rPr>
        <w:t>P</w:t>
      </w:r>
      <w:r w:rsidR="000C5193" w:rsidRPr="003D6D4B">
        <w:rPr>
          <w:rFonts w:ascii="Arial" w:eastAsiaTheme="minorHAnsi" w:hAnsi="Arial" w:cs="Arial"/>
          <w:b/>
          <w:bCs/>
          <w:sz w:val="36"/>
          <w:szCs w:val="36"/>
        </w:rPr>
        <w:t xml:space="preserve">lan </w:t>
      </w:r>
      <w:r w:rsidRPr="003D6D4B">
        <w:rPr>
          <w:rFonts w:ascii="Arial" w:eastAsiaTheme="minorHAnsi" w:hAnsi="Arial" w:cs="Arial"/>
          <w:b/>
          <w:bCs/>
          <w:sz w:val="36"/>
          <w:szCs w:val="36"/>
        </w:rPr>
        <w:t>I</w:t>
      </w:r>
      <w:r w:rsidR="00323AD1" w:rsidRPr="003D6D4B">
        <w:rPr>
          <w:rFonts w:ascii="Arial" w:eastAsiaTheme="minorHAnsi" w:hAnsi="Arial" w:cs="Arial"/>
          <w:b/>
          <w:bCs/>
          <w:sz w:val="36"/>
          <w:szCs w:val="36"/>
        </w:rPr>
        <w:t>s W</w:t>
      </w:r>
      <w:r w:rsidR="002C2155" w:rsidRPr="003D6D4B">
        <w:rPr>
          <w:rFonts w:ascii="Arial" w:eastAsiaTheme="minorHAnsi" w:hAnsi="Arial" w:cs="Arial"/>
          <w:b/>
          <w:bCs/>
          <w:sz w:val="36"/>
          <w:szCs w:val="36"/>
        </w:rPr>
        <w:t>ritten</w:t>
      </w:r>
      <w:r w:rsidR="000C5193" w:rsidRPr="003D6D4B">
        <w:rPr>
          <w:rFonts w:ascii="Arial" w:eastAsiaTheme="minorHAnsi" w:hAnsi="Arial" w:cs="Arial"/>
          <w:b/>
          <w:bCs/>
          <w:sz w:val="36"/>
          <w:szCs w:val="36"/>
        </w:rPr>
        <w:t xml:space="preserve"> </w:t>
      </w:r>
      <w:r w:rsidR="001D5ACA" w:rsidRPr="003D6D4B">
        <w:rPr>
          <w:rFonts w:ascii="Arial" w:eastAsiaTheme="minorHAnsi" w:hAnsi="Arial" w:cs="Arial"/>
          <w:b/>
          <w:bCs/>
          <w:sz w:val="36"/>
          <w:szCs w:val="36"/>
        </w:rPr>
        <w:t>F</w:t>
      </w:r>
      <w:r w:rsidR="000C5193" w:rsidRPr="003D6D4B">
        <w:rPr>
          <w:rFonts w:ascii="Arial" w:eastAsiaTheme="minorHAnsi" w:hAnsi="Arial" w:cs="Arial"/>
          <w:b/>
          <w:bCs/>
          <w:sz w:val="36"/>
          <w:szCs w:val="36"/>
        </w:rPr>
        <w:t>or</w:t>
      </w:r>
    </w:p>
    <w:p w14:paraId="244AEAEF" w14:textId="153C3CD7" w:rsidR="000C5193" w:rsidRPr="003D2393" w:rsidRDefault="0094098E" w:rsidP="00D90155">
      <w:pPr>
        <w:spacing w:after="0"/>
        <w:rPr>
          <w:rFonts w:ascii="Arial" w:eastAsiaTheme="minorHAnsi" w:hAnsi="Arial" w:cs="Arial"/>
          <w:b/>
          <w:bCs/>
          <w:u w:val="single"/>
        </w:rPr>
      </w:pPr>
      <w:r w:rsidRPr="003D2393">
        <w:rPr>
          <w:rFonts w:ascii="Arial" w:eastAsiaTheme="minorHAnsi" w:hAnsi="Arial" w:cs="Arial"/>
          <w:b/>
          <w:bCs/>
          <w:u w:val="single"/>
        </w:rPr>
        <w:t>Mallory Court Hotel Harbury Lane</w:t>
      </w:r>
    </w:p>
    <w:p w14:paraId="692394E9" w14:textId="77777777" w:rsidR="000C5193" w:rsidRPr="005D7731" w:rsidRDefault="000C5193" w:rsidP="00D90155">
      <w:pPr>
        <w:spacing w:after="0"/>
        <w:rPr>
          <w:rFonts w:ascii="Arial" w:eastAsiaTheme="minorHAnsi" w:hAnsi="Arial" w:cs="Arial"/>
          <w:b/>
          <w:bCs/>
        </w:rPr>
      </w:pPr>
    </w:p>
    <w:p w14:paraId="1514906E" w14:textId="77777777" w:rsidR="000C5193" w:rsidRPr="003D6D4B" w:rsidRDefault="000C5193" w:rsidP="00D90155">
      <w:pPr>
        <w:spacing w:after="0"/>
        <w:rPr>
          <w:rFonts w:ascii="Arial" w:eastAsiaTheme="minorHAnsi" w:hAnsi="Arial" w:cs="Arial"/>
          <w:b/>
          <w:bCs/>
          <w:sz w:val="36"/>
          <w:szCs w:val="36"/>
        </w:rPr>
      </w:pPr>
      <w:r w:rsidRPr="003D6D4B">
        <w:rPr>
          <w:rFonts w:ascii="Arial" w:eastAsiaTheme="minorHAnsi" w:hAnsi="Arial" w:cs="Arial"/>
          <w:b/>
          <w:bCs/>
          <w:sz w:val="36"/>
          <w:szCs w:val="36"/>
        </w:rPr>
        <w:t>Student Name</w:t>
      </w:r>
    </w:p>
    <w:p w14:paraId="75631AA4" w14:textId="277C0CD0" w:rsidR="000C5193" w:rsidRPr="00820DEA" w:rsidRDefault="00820DEA" w:rsidP="00D90155">
      <w:pPr>
        <w:spacing w:after="0"/>
        <w:rPr>
          <w:rFonts w:ascii="Arial" w:eastAsiaTheme="minorHAnsi" w:hAnsi="Arial" w:cs="Arial"/>
          <w:b/>
          <w:bCs/>
          <w:u w:val="single"/>
        </w:rPr>
      </w:pPr>
      <w:r>
        <w:rPr>
          <w:rFonts w:ascii="Arial" w:eastAsiaTheme="minorHAnsi" w:hAnsi="Arial" w:cs="Arial"/>
          <w:b/>
          <w:bCs/>
          <w:u w:val="single"/>
        </w:rPr>
        <w:t xml:space="preserve">Musamot Sultana </w:t>
      </w:r>
      <w:proofErr w:type="spellStart"/>
      <w:r>
        <w:rPr>
          <w:rFonts w:ascii="Arial" w:eastAsiaTheme="minorHAnsi" w:hAnsi="Arial" w:cs="Arial"/>
          <w:b/>
          <w:bCs/>
          <w:u w:val="single"/>
        </w:rPr>
        <w:t>Rezowana</w:t>
      </w:r>
      <w:proofErr w:type="spellEnd"/>
      <w:r>
        <w:rPr>
          <w:rFonts w:ascii="Arial" w:eastAsiaTheme="minorHAnsi" w:hAnsi="Arial" w:cs="Arial"/>
          <w:b/>
          <w:bCs/>
          <w:u w:val="single"/>
        </w:rPr>
        <w:t xml:space="preserve"> Begum</w:t>
      </w:r>
    </w:p>
    <w:p w14:paraId="7601FB83" w14:textId="77777777" w:rsidR="000C5193" w:rsidRPr="005D7731" w:rsidRDefault="000C5193" w:rsidP="00D90155">
      <w:pPr>
        <w:spacing w:after="0"/>
        <w:rPr>
          <w:rFonts w:ascii="Arial" w:eastAsiaTheme="minorHAnsi" w:hAnsi="Arial" w:cs="Arial"/>
          <w:b/>
          <w:bCs/>
        </w:rPr>
      </w:pPr>
    </w:p>
    <w:p w14:paraId="754C6060" w14:textId="65FA0B7C" w:rsidR="000C5193" w:rsidRPr="003D6D4B" w:rsidRDefault="003D6D4B" w:rsidP="00D90155">
      <w:pPr>
        <w:spacing w:after="0"/>
        <w:rPr>
          <w:rFonts w:ascii="Arial" w:eastAsiaTheme="minorHAnsi" w:hAnsi="Arial" w:cs="Arial"/>
          <w:b/>
          <w:bCs/>
          <w:sz w:val="36"/>
          <w:szCs w:val="36"/>
        </w:rPr>
      </w:pPr>
      <w:r>
        <w:rPr>
          <w:rFonts w:ascii="Arial" w:eastAsiaTheme="minorHAnsi" w:hAnsi="Arial" w:cs="Arial"/>
          <w:b/>
          <w:bCs/>
          <w:sz w:val="36"/>
          <w:szCs w:val="36"/>
        </w:rPr>
        <w:t>Student</w:t>
      </w:r>
      <w:r w:rsidR="000C5193" w:rsidRPr="003D6D4B">
        <w:rPr>
          <w:rFonts w:ascii="Arial" w:eastAsiaTheme="minorHAnsi" w:hAnsi="Arial" w:cs="Arial"/>
          <w:b/>
          <w:bCs/>
          <w:sz w:val="36"/>
          <w:szCs w:val="36"/>
        </w:rPr>
        <w:t xml:space="preserve"> ID number</w:t>
      </w:r>
    </w:p>
    <w:p w14:paraId="1B0E35B7" w14:textId="6F9929A2" w:rsidR="00820DEA" w:rsidRPr="00A7421D" w:rsidRDefault="00A7421D" w:rsidP="00D90155">
      <w:pPr>
        <w:spacing w:after="0"/>
        <w:rPr>
          <w:rFonts w:ascii="Arial" w:eastAsiaTheme="minorHAnsi" w:hAnsi="Arial" w:cs="Arial"/>
          <w:b/>
          <w:bCs/>
          <w:u w:val="single"/>
        </w:rPr>
      </w:pPr>
      <w:r w:rsidRPr="00A7421D">
        <w:rPr>
          <w:rFonts w:ascii="Arial" w:eastAsiaTheme="minorHAnsi" w:hAnsi="Arial" w:cs="Arial"/>
          <w:b/>
          <w:bCs/>
          <w:u w:val="single"/>
        </w:rPr>
        <w:t>1709640</w:t>
      </w:r>
    </w:p>
    <w:p w14:paraId="0E1A47BA" w14:textId="77777777" w:rsidR="000C5193" w:rsidRPr="005D7731" w:rsidRDefault="000C5193" w:rsidP="00D90155">
      <w:pPr>
        <w:spacing w:after="0"/>
        <w:rPr>
          <w:rFonts w:ascii="Arial" w:eastAsiaTheme="minorHAnsi" w:hAnsi="Arial" w:cs="Arial"/>
          <w:b/>
          <w:bCs/>
        </w:rPr>
      </w:pPr>
    </w:p>
    <w:p w14:paraId="1F82972F" w14:textId="77777777" w:rsidR="000C5193" w:rsidRPr="003D6D4B" w:rsidRDefault="000C5193" w:rsidP="00D90155">
      <w:pPr>
        <w:spacing w:after="0"/>
        <w:rPr>
          <w:rFonts w:ascii="Arial" w:eastAsiaTheme="minorHAnsi" w:hAnsi="Arial" w:cs="Arial"/>
          <w:b/>
          <w:bCs/>
          <w:sz w:val="36"/>
          <w:szCs w:val="36"/>
        </w:rPr>
      </w:pPr>
      <w:r w:rsidRPr="003D6D4B">
        <w:rPr>
          <w:rFonts w:ascii="Arial" w:eastAsiaTheme="minorHAnsi" w:hAnsi="Arial" w:cs="Arial"/>
          <w:b/>
          <w:bCs/>
          <w:sz w:val="36"/>
          <w:szCs w:val="36"/>
        </w:rPr>
        <w:t>Marketing Essentials BMIH4005</w:t>
      </w:r>
    </w:p>
    <w:p w14:paraId="31FB0B93" w14:textId="77777777" w:rsidR="000C5193" w:rsidRPr="005D7731" w:rsidRDefault="000C5193" w:rsidP="00D90155">
      <w:pPr>
        <w:spacing w:after="0"/>
        <w:rPr>
          <w:rFonts w:ascii="Arial" w:eastAsiaTheme="minorHAnsi" w:hAnsi="Arial" w:cs="Arial"/>
          <w:b/>
          <w:bCs/>
        </w:rPr>
      </w:pPr>
    </w:p>
    <w:p w14:paraId="06F7CBB7" w14:textId="77777777" w:rsidR="000C5193" w:rsidRPr="00A238AA" w:rsidRDefault="000C5193" w:rsidP="00D90155">
      <w:pPr>
        <w:spacing w:after="0"/>
        <w:rPr>
          <w:rFonts w:ascii="Arial" w:eastAsiaTheme="minorHAnsi" w:hAnsi="Arial" w:cs="Arial"/>
          <w:b/>
          <w:bCs/>
          <w:sz w:val="36"/>
          <w:szCs w:val="36"/>
        </w:rPr>
      </w:pPr>
      <w:r w:rsidRPr="00A238AA">
        <w:rPr>
          <w:rFonts w:ascii="Arial" w:eastAsiaTheme="minorHAnsi" w:hAnsi="Arial" w:cs="Arial"/>
          <w:b/>
          <w:bCs/>
          <w:sz w:val="36"/>
          <w:szCs w:val="36"/>
        </w:rPr>
        <w:t>Lecturer</w:t>
      </w:r>
    </w:p>
    <w:p w14:paraId="4BE60D83" w14:textId="73822B49" w:rsidR="000C5193" w:rsidRPr="00A7421D" w:rsidRDefault="00A7421D" w:rsidP="00D90155">
      <w:pPr>
        <w:spacing w:after="0"/>
        <w:rPr>
          <w:rFonts w:ascii="Arial" w:eastAsiaTheme="minorHAnsi" w:hAnsi="Arial" w:cs="Arial"/>
          <w:b/>
          <w:bCs/>
          <w:u w:val="single"/>
        </w:rPr>
      </w:pPr>
      <w:r>
        <w:rPr>
          <w:rFonts w:ascii="Arial" w:eastAsiaTheme="minorHAnsi" w:hAnsi="Arial" w:cs="Arial"/>
          <w:b/>
          <w:bCs/>
          <w:u w:val="single"/>
        </w:rPr>
        <w:t xml:space="preserve">Deborah </w:t>
      </w:r>
      <w:proofErr w:type="spellStart"/>
      <w:r>
        <w:rPr>
          <w:rFonts w:ascii="Arial" w:eastAsiaTheme="minorHAnsi" w:hAnsi="Arial" w:cs="Arial"/>
          <w:b/>
          <w:bCs/>
          <w:u w:val="single"/>
        </w:rPr>
        <w:t>Lyod</w:t>
      </w:r>
      <w:proofErr w:type="spellEnd"/>
    </w:p>
    <w:p w14:paraId="53A13554" w14:textId="77777777" w:rsidR="000C5193" w:rsidRPr="005D7731" w:rsidRDefault="000C5193" w:rsidP="00D90155">
      <w:pPr>
        <w:spacing w:after="0"/>
        <w:rPr>
          <w:rFonts w:ascii="Arial" w:eastAsiaTheme="minorHAnsi" w:hAnsi="Arial" w:cs="Arial"/>
          <w:b/>
          <w:bCs/>
        </w:rPr>
      </w:pPr>
    </w:p>
    <w:p w14:paraId="6A87B014" w14:textId="77777777" w:rsidR="000C5193" w:rsidRPr="005D7731" w:rsidRDefault="000C5193" w:rsidP="00D90155">
      <w:pPr>
        <w:spacing w:after="0"/>
        <w:rPr>
          <w:rFonts w:asciiTheme="minorHAnsi" w:eastAsiaTheme="minorHAnsi" w:hAnsiTheme="minorHAnsi" w:cstheme="minorBidi"/>
          <w:b/>
          <w:bCs/>
        </w:rPr>
      </w:pPr>
    </w:p>
    <w:p w14:paraId="727AE3ED" w14:textId="77777777" w:rsidR="000C5193" w:rsidRPr="005D7731" w:rsidRDefault="000C5193" w:rsidP="00D90155">
      <w:pPr>
        <w:spacing w:after="0"/>
        <w:rPr>
          <w:rFonts w:asciiTheme="minorHAnsi" w:eastAsiaTheme="minorHAnsi" w:hAnsiTheme="minorHAnsi" w:cstheme="minorBidi"/>
          <w:b/>
          <w:bCs/>
        </w:rPr>
      </w:pPr>
    </w:p>
    <w:p w14:paraId="6F86F42E" w14:textId="77777777" w:rsidR="000C5193" w:rsidRPr="005D7731" w:rsidRDefault="000C5193" w:rsidP="00D90155">
      <w:pPr>
        <w:spacing w:after="0"/>
        <w:rPr>
          <w:rFonts w:asciiTheme="minorHAnsi" w:eastAsiaTheme="minorHAnsi" w:hAnsiTheme="minorHAnsi" w:cstheme="minorBidi"/>
          <w:b/>
          <w:bCs/>
        </w:rPr>
      </w:pPr>
    </w:p>
    <w:p w14:paraId="275276EF" w14:textId="77777777" w:rsidR="000C5193" w:rsidRPr="005D7731" w:rsidRDefault="000C5193" w:rsidP="00D90155">
      <w:pPr>
        <w:spacing w:after="0"/>
        <w:rPr>
          <w:rFonts w:asciiTheme="minorHAnsi" w:eastAsiaTheme="minorHAnsi" w:hAnsiTheme="minorHAnsi" w:cstheme="minorBidi"/>
          <w:b/>
          <w:bCs/>
        </w:rPr>
      </w:pPr>
    </w:p>
    <w:p w14:paraId="0A595FED" w14:textId="77777777" w:rsidR="000C5193" w:rsidRPr="005D7731" w:rsidRDefault="000C5193" w:rsidP="00D90155">
      <w:pPr>
        <w:spacing w:after="0"/>
        <w:rPr>
          <w:rFonts w:asciiTheme="minorHAnsi" w:eastAsiaTheme="minorHAnsi" w:hAnsiTheme="minorHAnsi" w:cstheme="minorBidi"/>
          <w:b/>
          <w:bCs/>
        </w:rPr>
      </w:pPr>
    </w:p>
    <w:tbl>
      <w:tblPr>
        <w:tblStyle w:val="TableGrid"/>
        <w:tblW w:w="0" w:type="auto"/>
        <w:tblLook w:val="04A0" w:firstRow="1" w:lastRow="0" w:firstColumn="1" w:lastColumn="0" w:noHBand="0" w:noVBand="1"/>
      </w:tblPr>
      <w:tblGrid>
        <w:gridCol w:w="9016"/>
      </w:tblGrid>
      <w:tr w:rsidR="000C5193" w:rsidRPr="005D7731" w14:paraId="6CD304A7" w14:textId="77777777" w:rsidTr="00942316">
        <w:tc>
          <w:tcPr>
            <w:tcW w:w="9016" w:type="dxa"/>
          </w:tcPr>
          <w:p w14:paraId="5A141584" w14:textId="3CEE9F16" w:rsidR="000C5193" w:rsidRPr="003D6D4B" w:rsidRDefault="000C5193" w:rsidP="00D90155">
            <w:pPr>
              <w:pStyle w:val="Heading1"/>
              <w:outlineLvl w:val="0"/>
              <w:rPr>
                <w:rFonts w:eastAsiaTheme="minorHAnsi"/>
                <w:color w:val="FF0000"/>
                <w:sz w:val="32"/>
              </w:rPr>
            </w:pPr>
            <w:r w:rsidRPr="003D6D4B">
              <w:rPr>
                <w:rFonts w:eastAsiaTheme="minorHAnsi"/>
                <w:sz w:val="32"/>
              </w:rPr>
              <w:lastRenderedPageBreak/>
              <w:t>Introduction</w:t>
            </w:r>
          </w:p>
          <w:p w14:paraId="036FA329" w14:textId="1A1A5816" w:rsidR="000C5193" w:rsidRPr="0038709E" w:rsidRDefault="00D90155" w:rsidP="00D90155">
            <w:pPr>
              <w:spacing w:after="0"/>
              <w:ind w:firstLine="596"/>
              <w:rPr>
                <w:rFonts w:eastAsiaTheme="minorHAnsi" w:cs="Times New Roman"/>
                <w:szCs w:val="24"/>
              </w:rPr>
            </w:pPr>
            <w:r>
              <w:rPr>
                <w:rFonts w:eastAsiaTheme="minorHAnsi" w:cs="Times New Roman"/>
                <w:bCs/>
                <w:szCs w:val="24"/>
              </w:rPr>
              <w:t xml:space="preserve"> </w:t>
            </w:r>
            <w:r w:rsidR="00723858" w:rsidRPr="0038709E">
              <w:rPr>
                <w:rFonts w:eastAsiaTheme="minorHAnsi" w:cs="Times New Roman"/>
                <w:bCs/>
                <w:szCs w:val="24"/>
              </w:rPr>
              <w:t xml:space="preserve">The </w:t>
            </w:r>
            <w:r w:rsidR="0037610D">
              <w:rPr>
                <w:rFonts w:eastAsiaTheme="minorHAnsi" w:cs="Times New Roman"/>
                <w:bCs/>
                <w:szCs w:val="24"/>
              </w:rPr>
              <w:t>following study aim</w:t>
            </w:r>
            <w:r w:rsidR="00723858" w:rsidRPr="0038709E">
              <w:rPr>
                <w:rFonts w:eastAsiaTheme="minorHAnsi" w:cs="Times New Roman"/>
                <w:bCs/>
                <w:szCs w:val="24"/>
              </w:rPr>
              <w:t xml:space="preserve">s to discuss the work and </w:t>
            </w:r>
            <w:r w:rsidR="00404E90" w:rsidRPr="0038709E">
              <w:rPr>
                <w:rFonts w:eastAsiaTheme="minorHAnsi" w:cs="Times New Roman"/>
                <w:bCs/>
                <w:szCs w:val="24"/>
              </w:rPr>
              <w:t>marketing</w:t>
            </w:r>
            <w:r w:rsidR="00723858" w:rsidRPr="0038709E">
              <w:rPr>
                <w:rFonts w:eastAsiaTheme="minorHAnsi" w:cs="Times New Roman"/>
                <w:bCs/>
                <w:szCs w:val="24"/>
              </w:rPr>
              <w:t xml:space="preserve"> plan of the hotel </w:t>
            </w:r>
            <w:r w:rsidR="00404E90" w:rsidRPr="0038709E">
              <w:rPr>
                <w:rFonts w:eastAsiaTheme="minorHAnsi" w:cs="Times New Roman"/>
                <w:bCs/>
                <w:szCs w:val="24"/>
              </w:rPr>
              <w:t>Mallory</w:t>
            </w:r>
            <w:r w:rsidR="00723858" w:rsidRPr="0038709E">
              <w:rPr>
                <w:rFonts w:eastAsiaTheme="minorHAnsi" w:cs="Times New Roman"/>
                <w:bCs/>
                <w:szCs w:val="24"/>
              </w:rPr>
              <w:t xml:space="preserve"> court </w:t>
            </w:r>
            <w:r w:rsidR="00404E90" w:rsidRPr="0038709E">
              <w:rPr>
                <w:rFonts w:eastAsiaTheme="minorHAnsi" w:cs="Times New Roman"/>
                <w:bCs/>
                <w:szCs w:val="24"/>
              </w:rPr>
              <w:t>country. The</w:t>
            </w:r>
            <w:r w:rsidR="00DD51F9" w:rsidRPr="0038709E">
              <w:rPr>
                <w:rFonts w:eastAsiaTheme="minorHAnsi" w:cs="Times New Roman"/>
                <w:bCs/>
                <w:szCs w:val="24"/>
              </w:rPr>
              <w:t xml:space="preserve"> </w:t>
            </w:r>
            <w:r w:rsidR="00404E90" w:rsidRPr="0038709E">
              <w:rPr>
                <w:rFonts w:eastAsiaTheme="minorHAnsi" w:cs="Times New Roman"/>
                <w:bCs/>
                <w:szCs w:val="24"/>
              </w:rPr>
              <w:t>Mallory</w:t>
            </w:r>
            <w:r w:rsidR="00DD51F9" w:rsidRPr="0038709E">
              <w:rPr>
                <w:rFonts w:eastAsiaTheme="minorHAnsi" w:cs="Times New Roman"/>
                <w:bCs/>
                <w:szCs w:val="24"/>
              </w:rPr>
              <w:t xml:space="preserve"> court country is Hotel </w:t>
            </w:r>
            <w:r w:rsidR="00404E90" w:rsidRPr="0038709E">
              <w:rPr>
                <w:rFonts w:eastAsiaTheme="minorHAnsi" w:cs="Times New Roman"/>
                <w:bCs/>
                <w:szCs w:val="24"/>
              </w:rPr>
              <w:t xml:space="preserve">for </w:t>
            </w:r>
            <w:r w:rsidR="0037610D">
              <w:rPr>
                <w:rFonts w:eastAsiaTheme="minorHAnsi" w:cs="Times New Roman"/>
                <w:bCs/>
                <w:szCs w:val="24"/>
              </w:rPr>
              <w:t xml:space="preserve">a </w:t>
            </w:r>
            <w:r w:rsidR="00404E90" w:rsidRPr="0038709E">
              <w:rPr>
                <w:rFonts w:eastAsiaTheme="minorHAnsi" w:cs="Times New Roman"/>
                <w:bCs/>
                <w:szCs w:val="24"/>
              </w:rPr>
              <w:t>stayca</w:t>
            </w:r>
            <w:r w:rsidR="00DD51F9" w:rsidRPr="0038709E">
              <w:rPr>
                <w:rFonts w:eastAsiaTheme="minorHAnsi" w:cs="Times New Roman"/>
                <w:bCs/>
                <w:szCs w:val="24"/>
              </w:rPr>
              <w:t>t</w:t>
            </w:r>
            <w:r w:rsidR="00404E90" w:rsidRPr="0038709E">
              <w:rPr>
                <w:rFonts w:eastAsiaTheme="minorHAnsi" w:cs="Times New Roman"/>
                <w:bCs/>
                <w:szCs w:val="24"/>
              </w:rPr>
              <w:t>io</w:t>
            </w:r>
            <w:r w:rsidR="00DD51F9" w:rsidRPr="0038709E">
              <w:rPr>
                <w:rFonts w:eastAsiaTheme="minorHAnsi" w:cs="Times New Roman"/>
                <w:bCs/>
                <w:szCs w:val="24"/>
              </w:rPr>
              <w:t xml:space="preserve">n in </w:t>
            </w:r>
            <w:r w:rsidR="0037610D">
              <w:rPr>
                <w:rFonts w:eastAsiaTheme="minorHAnsi" w:cs="Times New Roman"/>
                <w:bCs/>
                <w:szCs w:val="24"/>
              </w:rPr>
              <w:t xml:space="preserve">the </w:t>
            </w:r>
            <w:r w:rsidR="00DD51F9" w:rsidRPr="0038709E">
              <w:rPr>
                <w:rFonts w:eastAsiaTheme="minorHAnsi" w:cs="Times New Roman"/>
                <w:bCs/>
                <w:szCs w:val="24"/>
              </w:rPr>
              <w:t xml:space="preserve">united kingdom situated in </w:t>
            </w:r>
            <w:r w:rsidR="00DD51F9" w:rsidRPr="0038709E">
              <w:rPr>
                <w:rFonts w:eastAsiaTheme="minorHAnsi" w:cs="Times New Roman"/>
                <w:szCs w:val="24"/>
              </w:rPr>
              <w:t>Harbu</w:t>
            </w:r>
            <w:r w:rsidR="00404E90" w:rsidRPr="0038709E">
              <w:rPr>
                <w:rFonts w:eastAsiaTheme="minorHAnsi" w:cs="Times New Roman"/>
                <w:szCs w:val="24"/>
              </w:rPr>
              <w:t>ry Ln, Leamington Spa CV33 9QB.</w:t>
            </w:r>
            <w:r w:rsidR="0037610D">
              <w:rPr>
                <w:rFonts w:eastAsiaTheme="minorHAnsi" w:cs="Times New Roman"/>
                <w:szCs w:val="24"/>
              </w:rPr>
              <w:t xml:space="preserve"> </w:t>
            </w:r>
            <w:r w:rsidR="00404E90" w:rsidRPr="0038709E">
              <w:rPr>
                <w:rFonts w:eastAsiaTheme="minorHAnsi" w:cs="Times New Roman"/>
                <w:szCs w:val="24"/>
              </w:rPr>
              <w:t>The purpose of this hotel is to provide a peaceful place to its customers where they can spend their vacations. Moreover, it also facilitates them with leisure activities like swimming. Along with this hotel comprises of two different kinds of restaurants. The aim of the marketing plan adopted by the hotel management is to provide its customer with up to the mark services and develop a strong place in the market</w:t>
            </w:r>
            <w:r w:rsidR="00942316">
              <w:rPr>
                <w:rFonts w:eastAsiaTheme="minorHAnsi" w:cs="Times New Roman"/>
                <w:szCs w:val="24"/>
              </w:rPr>
              <w:t xml:space="preserve"> (</w:t>
            </w:r>
            <w:r w:rsidR="00942316">
              <w:rPr>
                <w:rFonts w:cs="Times New Roman"/>
                <w:color w:val="222222"/>
                <w:szCs w:val="24"/>
                <w:shd w:val="clear" w:color="auto" w:fill="FFFFFF"/>
              </w:rPr>
              <w:t>van et al., 2019)</w:t>
            </w:r>
            <w:r>
              <w:rPr>
                <w:rFonts w:cs="Times New Roman"/>
                <w:color w:val="222222"/>
                <w:szCs w:val="24"/>
                <w:shd w:val="clear" w:color="auto" w:fill="FFFFFF"/>
              </w:rPr>
              <w:t>.</w:t>
            </w:r>
          </w:p>
        </w:tc>
      </w:tr>
      <w:tr w:rsidR="00C63C0A" w:rsidRPr="005D7731" w14:paraId="5086574D" w14:textId="77777777" w:rsidTr="00C65B84">
        <w:trPr>
          <w:trHeight w:val="8637"/>
        </w:trPr>
        <w:tc>
          <w:tcPr>
            <w:tcW w:w="9016" w:type="dxa"/>
          </w:tcPr>
          <w:p w14:paraId="7139F906" w14:textId="77777777" w:rsidR="00C63C0A" w:rsidRPr="003D6D4B" w:rsidRDefault="00C63C0A" w:rsidP="002E10E5">
            <w:pPr>
              <w:pStyle w:val="Heading1"/>
              <w:outlineLvl w:val="0"/>
              <w:rPr>
                <w:rFonts w:eastAsiaTheme="minorHAnsi"/>
                <w:color w:val="FF0000"/>
                <w:sz w:val="32"/>
              </w:rPr>
            </w:pPr>
            <w:r w:rsidRPr="003D6D4B">
              <w:rPr>
                <w:rFonts w:eastAsiaTheme="minorHAnsi"/>
                <w:sz w:val="32"/>
              </w:rPr>
              <w:lastRenderedPageBreak/>
              <w:t xml:space="preserve">Marketing Mix </w:t>
            </w:r>
            <w:r w:rsidRPr="003D6D4B">
              <w:rPr>
                <w:rFonts w:eastAsiaTheme="minorHAnsi"/>
                <w:color w:val="FF0000"/>
                <w:sz w:val="32"/>
              </w:rPr>
              <w:t xml:space="preserve"> </w:t>
            </w:r>
          </w:p>
          <w:p w14:paraId="5813438E" w14:textId="77777777" w:rsidR="00C63C0A" w:rsidRPr="00F36D63" w:rsidRDefault="00C63C0A" w:rsidP="002E10E5">
            <w:pPr>
              <w:pStyle w:val="Heading2"/>
              <w:outlineLvl w:val="1"/>
              <w:rPr>
                <w:rFonts w:eastAsiaTheme="minorHAnsi"/>
                <w:b/>
                <w:bCs/>
              </w:rPr>
            </w:pPr>
            <w:r w:rsidRPr="00F36D63">
              <w:rPr>
                <w:rFonts w:eastAsiaTheme="minorHAnsi"/>
                <w:b/>
                <w:bCs/>
              </w:rPr>
              <w:t xml:space="preserve">Product – </w:t>
            </w:r>
          </w:p>
          <w:p w14:paraId="76137979" w14:textId="77777777" w:rsidR="00C63C0A" w:rsidRPr="00942316" w:rsidRDefault="00C63C0A" w:rsidP="002E10E5">
            <w:pPr>
              <w:spacing w:after="0"/>
              <w:ind w:left="29" w:firstLine="691"/>
              <w:contextualSpacing/>
              <w:rPr>
                <w:rFonts w:eastAsiaTheme="minorHAnsi" w:cs="Times New Roman"/>
                <w:bCs/>
                <w:szCs w:val="24"/>
              </w:rPr>
            </w:pPr>
            <w:r w:rsidRPr="0038709E">
              <w:rPr>
                <w:rFonts w:eastAsiaTheme="minorHAnsi" w:cs="Times New Roman"/>
                <w:bCs/>
                <w:szCs w:val="24"/>
              </w:rPr>
              <w:t xml:space="preserve">The marketing strategies adopted by the hotel management markets their product in such a way that it attracts </w:t>
            </w:r>
            <w:proofErr w:type="gramStart"/>
            <w:r>
              <w:rPr>
                <w:rFonts w:eastAsiaTheme="minorHAnsi" w:cs="Times New Roman"/>
                <w:bCs/>
                <w:szCs w:val="24"/>
              </w:rPr>
              <w:t xml:space="preserve">a </w:t>
            </w:r>
            <w:r w:rsidRPr="0038709E">
              <w:rPr>
                <w:rFonts w:eastAsiaTheme="minorHAnsi" w:cs="Times New Roman"/>
                <w:bCs/>
                <w:szCs w:val="24"/>
              </w:rPr>
              <w:t>number of</w:t>
            </w:r>
            <w:proofErr w:type="gramEnd"/>
            <w:r w:rsidRPr="0038709E">
              <w:rPr>
                <w:rFonts w:eastAsiaTheme="minorHAnsi" w:cs="Times New Roman"/>
                <w:bCs/>
                <w:szCs w:val="24"/>
              </w:rPr>
              <w:t xml:space="preserve"> customers. It provides people with services of restaurant, spa and salon to its guests. Along with this</w:t>
            </w:r>
            <w:r>
              <w:rPr>
                <w:rFonts w:eastAsiaTheme="minorHAnsi" w:cs="Times New Roman"/>
                <w:bCs/>
                <w:szCs w:val="24"/>
              </w:rPr>
              <w:t>,</w:t>
            </w:r>
            <w:r w:rsidRPr="0038709E">
              <w:rPr>
                <w:rFonts w:eastAsiaTheme="minorHAnsi" w:cs="Times New Roman"/>
                <w:bCs/>
                <w:szCs w:val="24"/>
              </w:rPr>
              <w:t xml:space="preserve"> it also provides them with a reasonable place for people to</w:t>
            </w:r>
            <w:r>
              <w:rPr>
                <w:rFonts w:eastAsiaTheme="minorHAnsi" w:cs="Times New Roman"/>
                <w:bCs/>
                <w:szCs w:val="24"/>
              </w:rPr>
              <w:t xml:space="preserve"> stay (</w:t>
            </w:r>
            <w:proofErr w:type="spellStart"/>
            <w:r>
              <w:rPr>
                <w:rFonts w:cs="Times New Roman"/>
                <w:color w:val="222222"/>
                <w:szCs w:val="24"/>
                <w:shd w:val="clear" w:color="auto" w:fill="FFFFFF"/>
              </w:rPr>
              <w:t>Boğan</w:t>
            </w:r>
            <w:proofErr w:type="spellEnd"/>
            <w:r>
              <w:rPr>
                <w:rFonts w:cs="Times New Roman"/>
                <w:color w:val="222222"/>
                <w:szCs w:val="24"/>
                <w:shd w:val="clear" w:color="auto" w:fill="FFFFFF"/>
              </w:rPr>
              <w:t xml:space="preserve"> and </w:t>
            </w:r>
            <w:proofErr w:type="spellStart"/>
            <w:r>
              <w:rPr>
                <w:rFonts w:cs="Times New Roman"/>
                <w:color w:val="222222"/>
                <w:szCs w:val="24"/>
                <w:shd w:val="clear" w:color="auto" w:fill="FFFFFF"/>
              </w:rPr>
              <w:t>Dedeoğlu</w:t>
            </w:r>
            <w:proofErr w:type="spellEnd"/>
            <w:r>
              <w:rPr>
                <w:rFonts w:cs="Times New Roman"/>
                <w:color w:val="222222"/>
                <w:szCs w:val="24"/>
                <w:shd w:val="clear" w:color="auto" w:fill="FFFFFF"/>
              </w:rPr>
              <w:t xml:space="preserve"> </w:t>
            </w:r>
            <w:r w:rsidRPr="00942316">
              <w:rPr>
                <w:rFonts w:cs="Times New Roman"/>
                <w:color w:val="222222"/>
                <w:szCs w:val="24"/>
                <w:shd w:val="clear" w:color="auto" w:fill="FFFFFF"/>
              </w:rPr>
              <w:t>2019</w:t>
            </w:r>
            <w:r>
              <w:rPr>
                <w:rFonts w:cs="Times New Roman"/>
                <w:color w:val="222222"/>
                <w:szCs w:val="24"/>
                <w:shd w:val="clear" w:color="auto" w:fill="FFFFFF"/>
              </w:rPr>
              <w:t>)</w:t>
            </w:r>
            <w:r w:rsidRPr="00942316">
              <w:rPr>
                <w:rFonts w:cs="Times New Roman"/>
                <w:color w:val="222222"/>
                <w:szCs w:val="24"/>
                <w:shd w:val="clear" w:color="auto" w:fill="FFFFFF"/>
              </w:rPr>
              <w:t>.</w:t>
            </w:r>
          </w:p>
          <w:p w14:paraId="6427FD75" w14:textId="77777777" w:rsidR="00C63C0A" w:rsidRPr="00F36D63" w:rsidRDefault="00C63C0A" w:rsidP="002E10E5">
            <w:pPr>
              <w:pStyle w:val="Heading2"/>
              <w:outlineLvl w:val="1"/>
              <w:rPr>
                <w:rFonts w:eastAsiaTheme="minorHAnsi"/>
                <w:b/>
                <w:bCs/>
              </w:rPr>
            </w:pPr>
            <w:r w:rsidRPr="00F36D63">
              <w:rPr>
                <w:rFonts w:eastAsiaTheme="minorHAnsi"/>
                <w:b/>
                <w:bCs/>
              </w:rPr>
              <w:t xml:space="preserve">Price -  </w:t>
            </w:r>
          </w:p>
          <w:p w14:paraId="6D335DEC" w14:textId="77777777" w:rsidR="00C63C0A" w:rsidRPr="00E969A8" w:rsidRDefault="00C63C0A" w:rsidP="002E10E5">
            <w:pPr>
              <w:spacing w:after="0"/>
              <w:ind w:firstLine="596"/>
              <w:rPr>
                <w:rFonts w:eastAsiaTheme="minorHAnsi" w:cs="Times New Roman"/>
                <w:bCs/>
                <w:szCs w:val="24"/>
              </w:rPr>
            </w:pPr>
            <w:r w:rsidRPr="00E969A8">
              <w:rPr>
                <w:rFonts w:eastAsiaTheme="minorHAnsi" w:cs="Times New Roman"/>
                <w:bCs/>
                <w:szCs w:val="24"/>
              </w:rPr>
              <w:t>The rents that are allowed to the hotel rooms are very economical. Due to this reason, the hotel is preferred by most of the people in the UK who are planning their staycation. The hotel Mallory court country provide great services to its guests at economic rates (</w:t>
            </w:r>
            <w:proofErr w:type="spellStart"/>
            <w:r w:rsidRPr="00E969A8">
              <w:rPr>
                <w:rFonts w:cs="Times New Roman"/>
                <w:color w:val="222222"/>
                <w:szCs w:val="24"/>
                <w:shd w:val="clear" w:color="auto" w:fill="FFFFFF"/>
              </w:rPr>
              <w:t>Florea</w:t>
            </w:r>
            <w:proofErr w:type="spellEnd"/>
            <w:r w:rsidRPr="00E969A8">
              <w:rPr>
                <w:rFonts w:cs="Times New Roman"/>
                <w:color w:val="222222"/>
                <w:szCs w:val="24"/>
                <w:shd w:val="clear" w:color="auto" w:fill="FFFFFF"/>
              </w:rPr>
              <w:t xml:space="preserve"> and </w:t>
            </w:r>
            <w:proofErr w:type="spellStart"/>
            <w:r w:rsidRPr="00E969A8">
              <w:rPr>
                <w:rFonts w:cs="Times New Roman"/>
                <w:color w:val="222222"/>
                <w:szCs w:val="24"/>
                <w:shd w:val="clear" w:color="auto" w:fill="FFFFFF"/>
              </w:rPr>
              <w:t>Duica</w:t>
            </w:r>
            <w:proofErr w:type="spellEnd"/>
            <w:r w:rsidRPr="00E969A8">
              <w:rPr>
                <w:rFonts w:cs="Times New Roman"/>
                <w:color w:val="222222"/>
                <w:szCs w:val="24"/>
                <w:shd w:val="clear" w:color="auto" w:fill="FFFFFF"/>
              </w:rPr>
              <w:t xml:space="preserve"> 2017).</w:t>
            </w:r>
          </w:p>
          <w:p w14:paraId="66A72091" w14:textId="77777777" w:rsidR="00C63C0A" w:rsidRPr="00F36D63" w:rsidRDefault="00C63C0A" w:rsidP="002E10E5">
            <w:pPr>
              <w:pStyle w:val="Heading2"/>
              <w:outlineLvl w:val="1"/>
              <w:rPr>
                <w:rFonts w:eastAsiaTheme="minorHAnsi"/>
                <w:b/>
                <w:bCs/>
              </w:rPr>
            </w:pPr>
            <w:r w:rsidRPr="00F36D63">
              <w:rPr>
                <w:rFonts w:eastAsiaTheme="minorHAnsi"/>
                <w:b/>
                <w:bCs/>
              </w:rPr>
              <w:t xml:space="preserve">Place – </w:t>
            </w:r>
          </w:p>
          <w:p w14:paraId="34994201" w14:textId="77777777" w:rsidR="00C63C0A" w:rsidRPr="0038709E" w:rsidRDefault="00C63C0A" w:rsidP="002E10E5">
            <w:pPr>
              <w:spacing w:after="0"/>
              <w:ind w:firstLine="596"/>
              <w:contextualSpacing/>
              <w:rPr>
                <w:rFonts w:eastAsiaTheme="minorHAnsi" w:cs="Times New Roman"/>
                <w:bCs/>
                <w:szCs w:val="24"/>
              </w:rPr>
            </w:pPr>
            <w:r w:rsidRPr="0038709E">
              <w:rPr>
                <w:rFonts w:eastAsiaTheme="minorHAnsi" w:cs="Times New Roman"/>
                <w:bCs/>
                <w:szCs w:val="24"/>
              </w:rPr>
              <w:t xml:space="preserve">Mallory Court Country hotel is situated in Royal Leamington. The surroundings of the whole hotel truly reflect the natural vibes of the place. It highlights the beauty of the Cotswolds and </w:t>
            </w:r>
            <w:proofErr w:type="spellStart"/>
            <w:r w:rsidRPr="0038709E">
              <w:rPr>
                <w:rFonts w:eastAsiaTheme="minorHAnsi" w:cs="Times New Roman"/>
                <w:bCs/>
                <w:szCs w:val="24"/>
              </w:rPr>
              <w:t>Draycote</w:t>
            </w:r>
            <w:proofErr w:type="spellEnd"/>
            <w:r w:rsidRPr="0038709E">
              <w:rPr>
                <w:rFonts w:eastAsiaTheme="minorHAnsi" w:cs="Times New Roman"/>
                <w:bCs/>
                <w:szCs w:val="24"/>
              </w:rPr>
              <w:t xml:space="preserve"> Country Park. Along with the natural essence</w:t>
            </w:r>
            <w:r>
              <w:rPr>
                <w:rFonts w:eastAsiaTheme="minorHAnsi" w:cs="Times New Roman"/>
                <w:bCs/>
                <w:szCs w:val="24"/>
              </w:rPr>
              <w:t>,</w:t>
            </w:r>
            <w:r w:rsidRPr="0038709E">
              <w:rPr>
                <w:rFonts w:eastAsiaTheme="minorHAnsi" w:cs="Times New Roman"/>
                <w:bCs/>
                <w:szCs w:val="24"/>
              </w:rPr>
              <w:t xml:space="preserve"> cultural and historical values are also found in nearby places. The unique location of the hotel attracts a lot</w:t>
            </w:r>
            <w:r>
              <w:rPr>
                <w:rFonts w:eastAsiaTheme="minorHAnsi" w:cs="Times New Roman"/>
                <w:bCs/>
                <w:szCs w:val="24"/>
              </w:rPr>
              <w:t xml:space="preserve"> of customers (</w:t>
            </w:r>
            <w:proofErr w:type="spellStart"/>
            <w:r>
              <w:rPr>
                <w:rFonts w:cs="Times New Roman"/>
                <w:color w:val="222222"/>
                <w:szCs w:val="24"/>
                <w:shd w:val="clear" w:color="auto" w:fill="FFFFFF"/>
              </w:rPr>
              <w:t>Gürlek</w:t>
            </w:r>
            <w:proofErr w:type="spellEnd"/>
            <w:r>
              <w:rPr>
                <w:rFonts w:cs="Times New Roman"/>
                <w:color w:val="222222"/>
                <w:szCs w:val="24"/>
                <w:shd w:val="clear" w:color="auto" w:fill="FFFFFF"/>
              </w:rPr>
              <w:t xml:space="preserve"> and Tuna</w:t>
            </w:r>
            <w:r w:rsidRPr="00942316">
              <w:rPr>
                <w:rFonts w:cs="Times New Roman"/>
                <w:color w:val="222222"/>
                <w:szCs w:val="24"/>
                <w:shd w:val="clear" w:color="auto" w:fill="FFFFFF"/>
              </w:rPr>
              <w:t xml:space="preserve"> 2019</w:t>
            </w:r>
            <w:r>
              <w:rPr>
                <w:rFonts w:cs="Times New Roman"/>
                <w:color w:val="222222"/>
                <w:szCs w:val="24"/>
                <w:shd w:val="clear" w:color="auto" w:fill="FFFFFF"/>
              </w:rPr>
              <w:t>)</w:t>
            </w:r>
            <w:r w:rsidRPr="00942316">
              <w:rPr>
                <w:rFonts w:cs="Times New Roman"/>
                <w:color w:val="222222"/>
                <w:szCs w:val="24"/>
                <w:shd w:val="clear" w:color="auto" w:fill="FFFFFF"/>
              </w:rPr>
              <w:t>.</w:t>
            </w:r>
          </w:p>
          <w:p w14:paraId="7685E658" w14:textId="77777777" w:rsidR="00C63C0A" w:rsidRPr="00F36D63" w:rsidRDefault="00C63C0A" w:rsidP="002E10E5">
            <w:pPr>
              <w:pStyle w:val="Heading2"/>
              <w:outlineLvl w:val="1"/>
              <w:rPr>
                <w:rFonts w:eastAsiaTheme="minorHAnsi"/>
                <w:b/>
                <w:bCs/>
              </w:rPr>
            </w:pPr>
            <w:r w:rsidRPr="00F36D63">
              <w:rPr>
                <w:rFonts w:eastAsiaTheme="minorHAnsi"/>
                <w:b/>
                <w:bCs/>
              </w:rPr>
              <w:t xml:space="preserve">Promotion – </w:t>
            </w:r>
          </w:p>
          <w:p w14:paraId="09E2B0D6" w14:textId="77777777" w:rsidR="00C63C0A" w:rsidRPr="0038709E" w:rsidRDefault="00C63C0A" w:rsidP="002E10E5">
            <w:pPr>
              <w:spacing w:after="0"/>
              <w:ind w:left="29" w:firstLine="567"/>
              <w:contextualSpacing/>
              <w:rPr>
                <w:rFonts w:eastAsiaTheme="minorHAnsi" w:cs="Times New Roman"/>
                <w:bCs/>
                <w:szCs w:val="24"/>
              </w:rPr>
            </w:pPr>
            <w:r w:rsidRPr="0038709E">
              <w:rPr>
                <w:rFonts w:eastAsiaTheme="minorHAnsi" w:cs="Times New Roman"/>
                <w:bCs/>
                <w:szCs w:val="24"/>
              </w:rPr>
              <w:t>In order to promote the hotel and maximise its sales</w:t>
            </w:r>
            <w:r>
              <w:rPr>
                <w:rFonts w:eastAsiaTheme="minorHAnsi" w:cs="Times New Roman"/>
                <w:bCs/>
                <w:szCs w:val="24"/>
              </w:rPr>
              <w:t>,</w:t>
            </w:r>
            <w:r w:rsidRPr="0038709E">
              <w:rPr>
                <w:rFonts w:eastAsiaTheme="minorHAnsi" w:cs="Times New Roman"/>
                <w:bCs/>
                <w:szCs w:val="24"/>
              </w:rPr>
              <w:t xml:space="preserve"> the management of the hotel Mallory court country adopts </w:t>
            </w:r>
            <w:r>
              <w:rPr>
                <w:rFonts w:eastAsiaTheme="minorHAnsi" w:cs="Times New Roman"/>
                <w:bCs/>
                <w:szCs w:val="24"/>
              </w:rPr>
              <w:t xml:space="preserve">the </w:t>
            </w:r>
            <w:r w:rsidRPr="0038709E">
              <w:rPr>
                <w:rFonts w:eastAsiaTheme="minorHAnsi" w:cs="Times New Roman"/>
                <w:bCs/>
                <w:szCs w:val="24"/>
              </w:rPr>
              <w:t>latest promotional methods. The management and promotes the hotel services on online platforms</w:t>
            </w:r>
            <w:r>
              <w:rPr>
                <w:rFonts w:eastAsiaTheme="minorHAnsi" w:cs="Times New Roman"/>
                <w:bCs/>
                <w:szCs w:val="24"/>
              </w:rPr>
              <w:t>,</w:t>
            </w:r>
            <w:r w:rsidRPr="0038709E">
              <w:rPr>
                <w:rFonts w:eastAsiaTheme="minorHAnsi" w:cs="Times New Roman"/>
                <w:bCs/>
                <w:szCs w:val="24"/>
              </w:rPr>
              <w:t xml:space="preserve"> and along with this</w:t>
            </w:r>
            <w:r>
              <w:rPr>
                <w:rFonts w:eastAsiaTheme="minorHAnsi" w:cs="Times New Roman"/>
                <w:bCs/>
                <w:szCs w:val="24"/>
              </w:rPr>
              <w:t>,</w:t>
            </w:r>
            <w:r w:rsidRPr="0038709E">
              <w:rPr>
                <w:rFonts w:eastAsiaTheme="minorHAnsi" w:cs="Times New Roman"/>
                <w:bCs/>
                <w:szCs w:val="24"/>
              </w:rPr>
              <w:t xml:space="preserve"> it also circulates positive feedbacks regarding hotel services so that more people gets fascinated</w:t>
            </w:r>
            <w:r>
              <w:rPr>
                <w:rFonts w:eastAsiaTheme="minorHAnsi" w:cs="Times New Roman"/>
                <w:bCs/>
                <w:szCs w:val="24"/>
              </w:rPr>
              <w:t xml:space="preserve"> by the hotel (</w:t>
            </w:r>
            <w:r>
              <w:rPr>
                <w:rFonts w:cs="Times New Roman"/>
                <w:color w:val="222222"/>
                <w:szCs w:val="24"/>
                <w:shd w:val="clear" w:color="auto" w:fill="FFFFFF"/>
              </w:rPr>
              <w:t>Nazarian et al., 2017).</w:t>
            </w:r>
          </w:p>
          <w:p w14:paraId="58A6C6C0" w14:textId="77777777" w:rsidR="00C63C0A" w:rsidRPr="0038709E" w:rsidRDefault="00C63C0A" w:rsidP="002E10E5">
            <w:pPr>
              <w:spacing w:after="0"/>
              <w:ind w:left="720"/>
              <w:contextualSpacing/>
              <w:rPr>
                <w:rFonts w:eastAsiaTheme="minorHAnsi" w:cs="Times New Roman"/>
                <w:b/>
                <w:bCs/>
                <w:szCs w:val="24"/>
              </w:rPr>
            </w:pPr>
          </w:p>
          <w:p w14:paraId="112398C2" w14:textId="77777777" w:rsidR="00C63C0A" w:rsidRPr="003D6D4B" w:rsidRDefault="00C63C0A" w:rsidP="002E10E5">
            <w:pPr>
              <w:pStyle w:val="Heading1"/>
              <w:outlineLvl w:val="0"/>
              <w:rPr>
                <w:rFonts w:eastAsiaTheme="minorHAnsi"/>
                <w:color w:val="FF0000"/>
                <w:sz w:val="32"/>
              </w:rPr>
            </w:pPr>
            <w:r w:rsidRPr="003D6D4B">
              <w:rPr>
                <w:rFonts w:eastAsiaTheme="minorHAnsi"/>
                <w:sz w:val="32"/>
              </w:rPr>
              <w:lastRenderedPageBreak/>
              <w:t>Marketing Environment (Micro-SWOT)</w:t>
            </w:r>
            <w:r w:rsidRPr="003D6D4B">
              <w:rPr>
                <w:rFonts w:eastAsiaTheme="minorHAnsi"/>
                <w:color w:val="FF0000"/>
                <w:sz w:val="32"/>
              </w:rPr>
              <w:t xml:space="preserve">  </w:t>
            </w:r>
          </w:p>
          <w:p w14:paraId="1DA7F843" w14:textId="77777777" w:rsidR="00C63C0A" w:rsidRDefault="00C63C0A" w:rsidP="002E10E5">
            <w:pPr>
              <w:spacing w:after="0"/>
              <w:ind w:firstLine="596"/>
              <w:rPr>
                <w:rFonts w:eastAsiaTheme="minorHAnsi" w:cs="Times New Roman"/>
                <w:bCs/>
                <w:iCs/>
                <w:szCs w:val="24"/>
              </w:rPr>
            </w:pPr>
            <w:r w:rsidRPr="0038709E">
              <w:rPr>
                <w:rFonts w:eastAsiaTheme="minorHAnsi" w:cs="Times New Roman"/>
                <w:bCs/>
                <w:iCs/>
                <w:szCs w:val="24"/>
              </w:rPr>
              <w:t xml:space="preserve">According to the study carried out by </w:t>
            </w:r>
            <w:proofErr w:type="spellStart"/>
            <w:r>
              <w:rPr>
                <w:rFonts w:cs="Times New Roman"/>
                <w:color w:val="222222"/>
                <w:szCs w:val="24"/>
                <w:shd w:val="clear" w:color="auto" w:fill="FFFFFF"/>
              </w:rPr>
              <w:t>Dabrowski</w:t>
            </w:r>
            <w:proofErr w:type="spellEnd"/>
            <w:r>
              <w:rPr>
                <w:rFonts w:cs="Times New Roman"/>
                <w:color w:val="222222"/>
                <w:szCs w:val="24"/>
                <w:shd w:val="clear" w:color="auto" w:fill="FFFFFF"/>
              </w:rPr>
              <w:t xml:space="preserve"> </w:t>
            </w:r>
            <w:proofErr w:type="gramStart"/>
            <w:r>
              <w:rPr>
                <w:rFonts w:cs="Times New Roman"/>
                <w:color w:val="222222"/>
                <w:szCs w:val="24"/>
                <w:shd w:val="clear" w:color="auto" w:fill="FFFFFF"/>
              </w:rPr>
              <w:t xml:space="preserve">et al.  </w:t>
            </w:r>
            <w:proofErr w:type="gramEnd"/>
            <w:r>
              <w:rPr>
                <w:rFonts w:cs="Times New Roman"/>
                <w:color w:val="222222"/>
                <w:szCs w:val="24"/>
                <w:shd w:val="clear" w:color="auto" w:fill="FFFFFF"/>
              </w:rPr>
              <w:t>(2019), the performance and standards of any organisation depend</w:t>
            </w:r>
            <w:r w:rsidRPr="0038709E">
              <w:rPr>
                <w:rFonts w:eastAsiaTheme="minorHAnsi" w:cs="Times New Roman"/>
                <w:bCs/>
                <w:iCs/>
                <w:szCs w:val="24"/>
              </w:rPr>
              <w:t xml:space="preserve"> upon the services that </w:t>
            </w:r>
            <w:r>
              <w:rPr>
                <w:rFonts w:eastAsiaTheme="minorHAnsi" w:cs="Times New Roman"/>
                <w:bCs/>
                <w:iCs/>
                <w:szCs w:val="24"/>
              </w:rPr>
              <w:t>the organisation is providing</w:t>
            </w:r>
            <w:r w:rsidRPr="0038709E">
              <w:rPr>
                <w:rFonts w:eastAsiaTheme="minorHAnsi" w:cs="Times New Roman"/>
                <w:bCs/>
                <w:iCs/>
                <w:szCs w:val="24"/>
              </w:rPr>
              <w:t xml:space="preserve">. In order to determine the performance and growth of </w:t>
            </w:r>
            <w:r>
              <w:rPr>
                <w:rFonts w:eastAsiaTheme="minorHAnsi" w:cs="Times New Roman"/>
                <w:bCs/>
                <w:iCs/>
                <w:szCs w:val="24"/>
              </w:rPr>
              <w:t>an</w:t>
            </w:r>
            <w:r w:rsidRPr="0038709E">
              <w:rPr>
                <w:rFonts w:eastAsiaTheme="minorHAnsi" w:cs="Times New Roman"/>
                <w:bCs/>
                <w:iCs/>
                <w:szCs w:val="24"/>
              </w:rPr>
              <w:t>y organisation</w:t>
            </w:r>
            <w:r>
              <w:rPr>
                <w:rFonts w:eastAsiaTheme="minorHAnsi" w:cs="Times New Roman"/>
                <w:bCs/>
                <w:iCs/>
                <w:szCs w:val="24"/>
              </w:rPr>
              <w:t>, a SWOT analysis is carried out by the organisation's management</w:t>
            </w:r>
            <w:r w:rsidRPr="0038709E">
              <w:rPr>
                <w:rFonts w:eastAsiaTheme="minorHAnsi" w:cs="Times New Roman"/>
                <w:bCs/>
                <w:iCs/>
                <w:szCs w:val="24"/>
              </w:rPr>
              <w:t xml:space="preserve">. The SWOT analysis of the hotel Mallory court country describes the </w:t>
            </w:r>
            <w:r>
              <w:rPr>
                <w:rFonts w:eastAsiaTheme="minorHAnsi" w:cs="Times New Roman"/>
                <w:bCs/>
                <w:iCs/>
                <w:szCs w:val="24"/>
              </w:rPr>
              <w:t>hotel's strengths, weaknesses, opportunities, and threats</w:t>
            </w:r>
            <w:r w:rsidRPr="0038709E">
              <w:rPr>
                <w:rFonts w:eastAsiaTheme="minorHAnsi" w:cs="Times New Roman"/>
                <w:bCs/>
                <w:iCs/>
                <w:szCs w:val="24"/>
              </w:rPr>
              <w:t xml:space="preserve">. </w:t>
            </w:r>
          </w:p>
          <w:p w14:paraId="4FEBD524" w14:textId="77777777" w:rsidR="00C63C0A" w:rsidRPr="00F36D63" w:rsidRDefault="00C63C0A" w:rsidP="002E10E5">
            <w:pPr>
              <w:pStyle w:val="Heading2"/>
              <w:outlineLvl w:val="1"/>
              <w:rPr>
                <w:rFonts w:eastAsiaTheme="minorHAnsi"/>
                <w:b/>
                <w:bCs/>
                <w:sz w:val="32"/>
                <w:szCs w:val="32"/>
              </w:rPr>
            </w:pPr>
            <w:r w:rsidRPr="00F36D63">
              <w:rPr>
                <w:rFonts w:eastAsiaTheme="minorHAnsi"/>
                <w:b/>
                <w:bCs/>
                <w:sz w:val="32"/>
                <w:szCs w:val="32"/>
              </w:rPr>
              <w:t>Strengths</w:t>
            </w:r>
          </w:p>
          <w:p w14:paraId="255CA5C3" w14:textId="77777777" w:rsidR="00C63C0A" w:rsidRDefault="00C63C0A" w:rsidP="002E10E5">
            <w:pPr>
              <w:spacing w:after="0"/>
              <w:ind w:firstLine="596"/>
              <w:rPr>
                <w:rFonts w:eastAsiaTheme="minorHAnsi" w:cs="Times New Roman"/>
                <w:bCs/>
                <w:iCs/>
                <w:szCs w:val="24"/>
              </w:rPr>
            </w:pPr>
            <w:r w:rsidRPr="0038709E">
              <w:rPr>
                <w:rFonts w:eastAsiaTheme="minorHAnsi" w:cs="Times New Roman"/>
                <w:bCs/>
                <w:iCs/>
                <w:szCs w:val="24"/>
              </w:rPr>
              <w:t xml:space="preserve">The strengths of the hotel management are the marketing and promotional techniques that </w:t>
            </w:r>
            <w:r>
              <w:rPr>
                <w:rFonts w:eastAsiaTheme="minorHAnsi" w:cs="Times New Roman"/>
                <w:bCs/>
                <w:iCs/>
                <w:szCs w:val="24"/>
              </w:rPr>
              <w:t>they adopt</w:t>
            </w:r>
            <w:r w:rsidRPr="0038709E">
              <w:rPr>
                <w:rFonts w:eastAsiaTheme="minorHAnsi" w:cs="Times New Roman"/>
                <w:bCs/>
                <w:iCs/>
                <w:szCs w:val="24"/>
              </w:rPr>
              <w:t>. It ha</w:t>
            </w:r>
            <w:r>
              <w:rPr>
                <w:rFonts w:eastAsiaTheme="minorHAnsi" w:cs="Times New Roman"/>
                <w:bCs/>
                <w:iCs/>
                <w:szCs w:val="24"/>
              </w:rPr>
              <w:t>s</w:t>
            </w:r>
            <w:r w:rsidRPr="0038709E">
              <w:rPr>
                <w:rFonts w:eastAsiaTheme="minorHAnsi" w:cs="Times New Roman"/>
                <w:bCs/>
                <w:iCs/>
                <w:szCs w:val="24"/>
              </w:rPr>
              <w:t xml:space="preserve"> unique marketing techniques that attract more customers,</w:t>
            </w:r>
            <w:r>
              <w:rPr>
                <w:rFonts w:eastAsiaTheme="minorHAnsi" w:cs="Times New Roman"/>
                <w:bCs/>
                <w:iCs/>
                <w:szCs w:val="24"/>
              </w:rPr>
              <w:t xml:space="preserve"> and</w:t>
            </w:r>
            <w:r w:rsidRPr="0038709E">
              <w:rPr>
                <w:rFonts w:eastAsiaTheme="minorHAnsi" w:cs="Times New Roman"/>
                <w:bCs/>
                <w:iCs/>
                <w:szCs w:val="24"/>
              </w:rPr>
              <w:t xml:space="preserve"> they fascinate their customers with the economic and beget friendly packages. Along with this</w:t>
            </w:r>
            <w:r>
              <w:rPr>
                <w:rFonts w:eastAsiaTheme="minorHAnsi" w:cs="Times New Roman"/>
                <w:bCs/>
                <w:iCs/>
                <w:szCs w:val="24"/>
              </w:rPr>
              <w:t>,</w:t>
            </w:r>
            <w:r w:rsidRPr="0038709E">
              <w:rPr>
                <w:rFonts w:eastAsiaTheme="minorHAnsi" w:cs="Times New Roman"/>
                <w:bCs/>
                <w:iCs/>
                <w:szCs w:val="24"/>
              </w:rPr>
              <w:t xml:space="preserve"> they market their recreational activities online platforms that fascinates more customers. </w:t>
            </w:r>
          </w:p>
          <w:p w14:paraId="6E5001F4" w14:textId="77777777" w:rsidR="00C63C0A" w:rsidRPr="00F36D63" w:rsidRDefault="00C63C0A" w:rsidP="002E10E5">
            <w:pPr>
              <w:pStyle w:val="Heading2"/>
              <w:outlineLvl w:val="1"/>
              <w:rPr>
                <w:rFonts w:eastAsiaTheme="minorHAnsi"/>
                <w:b/>
                <w:bCs/>
                <w:sz w:val="32"/>
                <w:szCs w:val="32"/>
              </w:rPr>
            </w:pPr>
            <w:r w:rsidRPr="00F36D63">
              <w:rPr>
                <w:rFonts w:eastAsiaTheme="minorHAnsi"/>
                <w:b/>
                <w:bCs/>
                <w:sz w:val="32"/>
                <w:szCs w:val="32"/>
              </w:rPr>
              <w:t>Weakness</w:t>
            </w:r>
          </w:p>
          <w:p w14:paraId="0E67DEDC" w14:textId="77777777" w:rsidR="00C63C0A" w:rsidRDefault="00C63C0A" w:rsidP="002E10E5">
            <w:pPr>
              <w:spacing w:after="0"/>
              <w:ind w:firstLine="596"/>
              <w:rPr>
                <w:rFonts w:eastAsiaTheme="minorHAnsi" w:cs="Times New Roman"/>
                <w:bCs/>
                <w:iCs/>
                <w:szCs w:val="24"/>
              </w:rPr>
            </w:pPr>
            <w:r>
              <w:rPr>
                <w:rFonts w:eastAsiaTheme="minorHAnsi" w:cs="Times New Roman"/>
                <w:bCs/>
                <w:iCs/>
                <w:szCs w:val="24"/>
              </w:rPr>
              <w:t>However, a</w:t>
            </w:r>
            <w:r w:rsidRPr="0038709E">
              <w:rPr>
                <w:rFonts w:eastAsiaTheme="minorHAnsi" w:cs="Times New Roman"/>
                <w:bCs/>
                <w:iCs/>
                <w:szCs w:val="24"/>
              </w:rPr>
              <w:t>part from the strengths</w:t>
            </w:r>
            <w:r>
              <w:rPr>
                <w:rFonts w:eastAsiaTheme="minorHAnsi" w:cs="Times New Roman"/>
                <w:bCs/>
                <w:iCs/>
                <w:szCs w:val="24"/>
              </w:rPr>
              <w:t>,</w:t>
            </w:r>
            <w:r w:rsidRPr="0038709E">
              <w:rPr>
                <w:rFonts w:eastAsiaTheme="minorHAnsi" w:cs="Times New Roman"/>
                <w:bCs/>
                <w:iCs/>
                <w:szCs w:val="24"/>
              </w:rPr>
              <w:t xml:space="preserve"> there </w:t>
            </w:r>
            <w:r>
              <w:rPr>
                <w:rFonts w:eastAsiaTheme="minorHAnsi" w:cs="Times New Roman"/>
                <w:bCs/>
                <w:iCs/>
                <w:szCs w:val="24"/>
              </w:rPr>
              <w:t>is</w:t>
            </w:r>
            <w:r w:rsidRPr="0038709E">
              <w:rPr>
                <w:rFonts w:eastAsiaTheme="minorHAnsi" w:cs="Times New Roman"/>
                <w:bCs/>
                <w:iCs/>
                <w:szCs w:val="24"/>
              </w:rPr>
              <w:t xml:space="preserve"> some weakness also attached to the hotel services. In addition to this</w:t>
            </w:r>
            <w:r>
              <w:rPr>
                <w:rFonts w:eastAsiaTheme="minorHAnsi" w:cs="Times New Roman"/>
                <w:bCs/>
                <w:iCs/>
                <w:szCs w:val="24"/>
              </w:rPr>
              <w:t>,</w:t>
            </w:r>
            <w:r w:rsidRPr="0038709E">
              <w:rPr>
                <w:rFonts w:eastAsiaTheme="minorHAnsi" w:cs="Times New Roman"/>
                <w:bCs/>
                <w:iCs/>
                <w:szCs w:val="24"/>
              </w:rPr>
              <w:t xml:space="preserve"> the threats for the marketing and management services of the hotel include the other competitors in the market. </w:t>
            </w:r>
          </w:p>
          <w:p w14:paraId="41DD6315" w14:textId="77777777" w:rsidR="00C63C0A" w:rsidRPr="00F36D63" w:rsidRDefault="00C63C0A" w:rsidP="002E10E5">
            <w:pPr>
              <w:pStyle w:val="Heading2"/>
              <w:outlineLvl w:val="1"/>
              <w:rPr>
                <w:rFonts w:eastAsiaTheme="minorHAnsi"/>
                <w:b/>
                <w:bCs/>
                <w:sz w:val="32"/>
                <w:szCs w:val="32"/>
              </w:rPr>
            </w:pPr>
            <w:r w:rsidRPr="00F36D63">
              <w:rPr>
                <w:rFonts w:eastAsiaTheme="minorHAnsi"/>
                <w:b/>
                <w:bCs/>
                <w:sz w:val="32"/>
                <w:szCs w:val="32"/>
              </w:rPr>
              <w:t>Threat</w:t>
            </w:r>
          </w:p>
          <w:p w14:paraId="652EE934" w14:textId="77777777" w:rsidR="00C63C0A" w:rsidRDefault="00C63C0A" w:rsidP="002E10E5">
            <w:pPr>
              <w:spacing w:after="0"/>
              <w:ind w:firstLine="596"/>
              <w:rPr>
                <w:rFonts w:cs="Times New Roman"/>
                <w:color w:val="222222"/>
                <w:szCs w:val="24"/>
                <w:shd w:val="clear" w:color="auto" w:fill="FFFFFF"/>
              </w:rPr>
            </w:pPr>
            <w:r w:rsidRPr="0038709E">
              <w:rPr>
                <w:rFonts w:eastAsiaTheme="minorHAnsi" w:cs="Times New Roman"/>
                <w:bCs/>
                <w:iCs/>
                <w:szCs w:val="24"/>
              </w:rPr>
              <w:t>As the travel and tourism business is increasing</w:t>
            </w:r>
            <w:r>
              <w:rPr>
                <w:rFonts w:eastAsiaTheme="minorHAnsi" w:cs="Times New Roman"/>
                <w:bCs/>
                <w:iCs/>
                <w:szCs w:val="24"/>
              </w:rPr>
              <w:t>,</w:t>
            </w:r>
            <w:r w:rsidRPr="0038709E">
              <w:rPr>
                <w:rFonts w:eastAsiaTheme="minorHAnsi" w:cs="Times New Roman"/>
                <w:bCs/>
                <w:iCs/>
                <w:szCs w:val="24"/>
              </w:rPr>
              <w:t xml:space="preserve"> </w:t>
            </w:r>
            <w:r>
              <w:rPr>
                <w:rFonts w:eastAsiaTheme="minorHAnsi" w:cs="Times New Roman"/>
                <w:bCs/>
                <w:iCs/>
                <w:szCs w:val="24"/>
              </w:rPr>
              <w:t>many</w:t>
            </w:r>
            <w:r w:rsidRPr="0038709E">
              <w:rPr>
                <w:rFonts w:eastAsiaTheme="minorHAnsi" w:cs="Times New Roman"/>
                <w:bCs/>
                <w:iCs/>
                <w:szCs w:val="24"/>
              </w:rPr>
              <w:t xml:space="preserve"> new hotels are being developed</w:t>
            </w:r>
            <w:r>
              <w:rPr>
                <w:rFonts w:eastAsiaTheme="minorHAnsi" w:cs="Times New Roman"/>
                <w:bCs/>
                <w:iCs/>
                <w:szCs w:val="24"/>
              </w:rPr>
              <w:t>,</w:t>
            </w:r>
            <w:r w:rsidRPr="0038709E">
              <w:rPr>
                <w:rFonts w:eastAsiaTheme="minorHAnsi" w:cs="Times New Roman"/>
                <w:bCs/>
                <w:iCs/>
                <w:szCs w:val="24"/>
              </w:rPr>
              <w:t xml:space="preserve"> which are a threat </w:t>
            </w:r>
            <w:r>
              <w:rPr>
                <w:rFonts w:eastAsiaTheme="minorHAnsi" w:cs="Times New Roman"/>
                <w:bCs/>
                <w:iCs/>
                <w:szCs w:val="24"/>
              </w:rPr>
              <w:t>to</w:t>
            </w:r>
            <w:r w:rsidRPr="0038709E">
              <w:rPr>
                <w:rFonts w:eastAsiaTheme="minorHAnsi" w:cs="Times New Roman"/>
                <w:bCs/>
                <w:iCs/>
                <w:szCs w:val="24"/>
              </w:rPr>
              <w:t xml:space="preserve"> the management of the hotel Mallory court country. The new hotels give</w:t>
            </w:r>
            <w:r>
              <w:rPr>
                <w:rFonts w:eastAsiaTheme="minorHAnsi" w:cs="Times New Roman"/>
                <w:bCs/>
                <w:iCs/>
                <w:szCs w:val="24"/>
              </w:rPr>
              <w:t xml:space="preserve"> people many options, which can affect the hotel's sales (</w:t>
            </w:r>
            <w:proofErr w:type="spellStart"/>
            <w:r w:rsidRPr="00950876">
              <w:rPr>
                <w:rFonts w:cs="Times New Roman"/>
                <w:color w:val="222222"/>
                <w:szCs w:val="24"/>
                <w:shd w:val="clear" w:color="auto" w:fill="FFFFFF"/>
              </w:rPr>
              <w:t>Man</w:t>
            </w:r>
            <w:r>
              <w:rPr>
                <w:rFonts w:cs="Times New Roman"/>
                <w:color w:val="222222"/>
                <w:szCs w:val="24"/>
                <w:shd w:val="clear" w:color="auto" w:fill="FFFFFF"/>
              </w:rPr>
              <w:t>dić</w:t>
            </w:r>
            <w:proofErr w:type="spellEnd"/>
            <w:r>
              <w:rPr>
                <w:rFonts w:cs="Times New Roman"/>
                <w:color w:val="222222"/>
                <w:szCs w:val="24"/>
                <w:shd w:val="clear" w:color="auto" w:fill="FFFFFF"/>
              </w:rPr>
              <w:t xml:space="preserve"> and </w:t>
            </w:r>
            <w:proofErr w:type="spellStart"/>
            <w:r>
              <w:rPr>
                <w:rFonts w:cs="Times New Roman"/>
                <w:color w:val="222222"/>
                <w:szCs w:val="24"/>
                <w:shd w:val="clear" w:color="auto" w:fill="FFFFFF"/>
              </w:rPr>
              <w:t>Petrić</w:t>
            </w:r>
            <w:proofErr w:type="spellEnd"/>
            <w:r>
              <w:rPr>
                <w:rFonts w:cs="Times New Roman"/>
                <w:color w:val="222222"/>
                <w:szCs w:val="24"/>
                <w:shd w:val="clear" w:color="auto" w:fill="FFFFFF"/>
              </w:rPr>
              <w:t xml:space="preserve"> 2021).</w:t>
            </w:r>
          </w:p>
          <w:p w14:paraId="53B56228" w14:textId="77777777" w:rsidR="00C63C0A" w:rsidRPr="00F36D63" w:rsidRDefault="00C63C0A" w:rsidP="002E10E5">
            <w:pPr>
              <w:pStyle w:val="Heading2"/>
              <w:outlineLvl w:val="1"/>
              <w:rPr>
                <w:b/>
                <w:bCs/>
                <w:sz w:val="32"/>
                <w:szCs w:val="32"/>
                <w:shd w:val="clear" w:color="auto" w:fill="FFFFFF"/>
              </w:rPr>
            </w:pPr>
            <w:r w:rsidRPr="00F36D63">
              <w:rPr>
                <w:b/>
                <w:bCs/>
                <w:sz w:val="32"/>
                <w:szCs w:val="32"/>
                <w:shd w:val="clear" w:color="auto" w:fill="FFFFFF"/>
              </w:rPr>
              <w:t xml:space="preserve">Opportunities </w:t>
            </w:r>
          </w:p>
          <w:p w14:paraId="70837271" w14:textId="77777777" w:rsidR="00C63C0A" w:rsidRPr="005F46FA" w:rsidRDefault="00C63C0A" w:rsidP="002E10E5">
            <w:pPr>
              <w:ind w:firstLine="596"/>
            </w:pPr>
            <w:r w:rsidRPr="0038709E">
              <w:rPr>
                <w:rFonts w:eastAsiaTheme="minorHAnsi" w:cs="Times New Roman"/>
                <w:bCs/>
                <w:iCs/>
                <w:szCs w:val="24"/>
              </w:rPr>
              <w:t>Hotel Mallory court country</w:t>
            </w:r>
            <w:r w:rsidRPr="005F46FA">
              <w:t xml:space="preserve"> should also provide accommodation for large companies and groups, such as banquets and business meetings.</w:t>
            </w:r>
          </w:p>
          <w:p w14:paraId="7DCA580D" w14:textId="77777777" w:rsidR="00C63C0A" w:rsidRPr="0038709E" w:rsidRDefault="00C63C0A" w:rsidP="002E10E5">
            <w:pPr>
              <w:spacing w:after="0"/>
              <w:rPr>
                <w:rFonts w:eastAsiaTheme="minorHAnsi" w:cs="Times New Roman"/>
                <w:bCs/>
                <w:iCs/>
                <w:szCs w:val="24"/>
              </w:rPr>
            </w:pPr>
          </w:p>
          <w:p w14:paraId="56A0E66E" w14:textId="77777777" w:rsidR="00C63C0A" w:rsidRPr="0038709E" w:rsidRDefault="00C63C0A" w:rsidP="002E10E5">
            <w:pPr>
              <w:spacing w:after="0"/>
              <w:rPr>
                <w:rFonts w:eastAsiaTheme="minorHAnsi" w:cs="Times New Roman"/>
                <w:bCs/>
                <w:i/>
                <w:iCs/>
                <w:color w:val="FF0000"/>
                <w:szCs w:val="24"/>
              </w:rPr>
            </w:pPr>
          </w:p>
          <w:p w14:paraId="75B4DF9A" w14:textId="77777777" w:rsidR="00C63C0A" w:rsidRPr="003D6D4B" w:rsidRDefault="00C63C0A" w:rsidP="002E10E5">
            <w:pPr>
              <w:pStyle w:val="Heading1"/>
              <w:outlineLvl w:val="0"/>
              <w:rPr>
                <w:rFonts w:eastAsiaTheme="minorHAnsi"/>
                <w:color w:val="FF0000"/>
                <w:sz w:val="32"/>
              </w:rPr>
            </w:pPr>
            <w:r w:rsidRPr="003D6D4B">
              <w:rPr>
                <w:rFonts w:eastAsiaTheme="minorHAnsi"/>
                <w:sz w:val="32"/>
              </w:rPr>
              <w:t xml:space="preserve">The Marketing environment (Macro) PESTEL </w:t>
            </w:r>
          </w:p>
          <w:p w14:paraId="36F30863" w14:textId="77777777" w:rsidR="00C63C0A" w:rsidRDefault="00C63C0A" w:rsidP="002E10E5">
            <w:pPr>
              <w:ind w:firstLine="720"/>
              <w:rPr>
                <w:rFonts w:cs="Times New Roman"/>
                <w:szCs w:val="24"/>
              </w:rPr>
            </w:pPr>
            <w:r>
              <w:rPr>
                <w:rFonts w:cs="Times New Roman"/>
                <w:szCs w:val="24"/>
              </w:rPr>
              <w:t xml:space="preserve">The study carried out by </w:t>
            </w:r>
            <w:proofErr w:type="spellStart"/>
            <w:r>
              <w:rPr>
                <w:rFonts w:cs="Times New Roman"/>
                <w:color w:val="222222"/>
                <w:szCs w:val="24"/>
                <w:shd w:val="clear" w:color="auto" w:fill="FFFFFF"/>
              </w:rPr>
              <w:t>Florea</w:t>
            </w:r>
            <w:proofErr w:type="spellEnd"/>
            <w:r w:rsidRPr="00950876">
              <w:rPr>
                <w:rFonts w:cs="Times New Roman"/>
                <w:color w:val="222222"/>
                <w:szCs w:val="24"/>
                <w:shd w:val="clear" w:color="auto" w:fill="FFFFFF"/>
              </w:rPr>
              <w:t xml:space="preserve"> and </w:t>
            </w:r>
            <w:proofErr w:type="spellStart"/>
            <w:r>
              <w:rPr>
                <w:rFonts w:cs="Times New Roman"/>
                <w:color w:val="222222"/>
                <w:szCs w:val="24"/>
                <w:shd w:val="clear" w:color="auto" w:fill="FFFFFF"/>
              </w:rPr>
              <w:t>Duica</w:t>
            </w:r>
            <w:proofErr w:type="spellEnd"/>
            <w:r w:rsidRPr="00950876">
              <w:rPr>
                <w:rFonts w:cs="Times New Roman"/>
                <w:color w:val="222222"/>
                <w:szCs w:val="24"/>
                <w:shd w:val="clear" w:color="auto" w:fill="FFFFFF"/>
              </w:rPr>
              <w:t xml:space="preserve"> </w:t>
            </w:r>
            <w:r>
              <w:rPr>
                <w:rFonts w:cs="Times New Roman"/>
                <w:color w:val="222222"/>
                <w:szCs w:val="24"/>
                <w:shd w:val="clear" w:color="auto" w:fill="FFFFFF"/>
              </w:rPr>
              <w:t>(</w:t>
            </w:r>
            <w:r w:rsidRPr="00950876">
              <w:rPr>
                <w:rFonts w:cs="Times New Roman"/>
                <w:color w:val="222222"/>
                <w:szCs w:val="24"/>
                <w:shd w:val="clear" w:color="auto" w:fill="FFFFFF"/>
              </w:rPr>
              <w:t>2017</w:t>
            </w:r>
            <w:r>
              <w:rPr>
                <w:rFonts w:cs="Times New Roman"/>
                <w:color w:val="222222"/>
                <w:szCs w:val="24"/>
                <w:shd w:val="clear" w:color="auto" w:fill="FFFFFF"/>
              </w:rPr>
              <w:t>)</w:t>
            </w:r>
            <w:r w:rsidRPr="0038709E">
              <w:rPr>
                <w:rFonts w:cs="Times New Roman"/>
                <w:szCs w:val="24"/>
              </w:rPr>
              <w:t xml:space="preserve"> highlights that </w:t>
            </w:r>
            <w:r>
              <w:rPr>
                <w:rFonts w:cs="Times New Roman"/>
                <w:szCs w:val="24"/>
              </w:rPr>
              <w:t>any organisation's management plays a</w:t>
            </w:r>
            <w:r w:rsidRPr="0038709E">
              <w:rPr>
                <w:rFonts w:cs="Times New Roman"/>
                <w:szCs w:val="24"/>
              </w:rPr>
              <w:t xml:space="preserve"> vital role in developing the organisation. T</w:t>
            </w:r>
            <w:r>
              <w:rPr>
                <w:rFonts w:cs="Times New Roman"/>
                <w:szCs w:val="24"/>
              </w:rPr>
              <w:t>herefore, t</w:t>
            </w:r>
            <w:r w:rsidRPr="0038709E">
              <w:rPr>
                <w:rFonts w:cs="Times New Roman"/>
                <w:szCs w:val="24"/>
              </w:rPr>
              <w:t>he PESTLE analysis is commonly used to analyse the managerial activities of the hotel Mallory court country.</w:t>
            </w:r>
            <w:r>
              <w:rPr>
                <w:rFonts w:cs="Times New Roman"/>
                <w:szCs w:val="24"/>
              </w:rPr>
              <w:t xml:space="preserve"> </w:t>
            </w:r>
            <w:r w:rsidRPr="0038709E">
              <w:rPr>
                <w:rFonts w:cs="Times New Roman"/>
                <w:szCs w:val="24"/>
              </w:rPr>
              <w:t>This assist</w:t>
            </w:r>
            <w:r>
              <w:rPr>
                <w:rFonts w:cs="Times New Roman"/>
                <w:szCs w:val="24"/>
              </w:rPr>
              <w:t>s</w:t>
            </w:r>
            <w:r w:rsidRPr="0038709E">
              <w:rPr>
                <w:rFonts w:cs="Times New Roman"/>
                <w:szCs w:val="24"/>
              </w:rPr>
              <w:t xml:space="preserve"> the management in checking the various external reasons like politics, economic, social, technological, legal and environmental that </w:t>
            </w:r>
            <w:r>
              <w:rPr>
                <w:rFonts w:cs="Times New Roman"/>
                <w:szCs w:val="24"/>
              </w:rPr>
              <w:t>impact</w:t>
            </w:r>
            <w:r w:rsidRPr="0038709E">
              <w:rPr>
                <w:rFonts w:cs="Times New Roman"/>
                <w:szCs w:val="24"/>
              </w:rPr>
              <w:t xml:space="preserve"> the management of the </w:t>
            </w:r>
            <w:r w:rsidRPr="0038709E">
              <w:rPr>
                <w:rFonts w:eastAsiaTheme="minorHAnsi" w:cs="Times New Roman"/>
                <w:bCs/>
                <w:iCs/>
                <w:szCs w:val="24"/>
              </w:rPr>
              <w:t>hotel Mallory court country</w:t>
            </w:r>
            <w:r w:rsidRPr="0038709E">
              <w:rPr>
                <w:rFonts w:cs="Times New Roman"/>
                <w:szCs w:val="24"/>
              </w:rPr>
              <w:t>.</w:t>
            </w:r>
          </w:p>
          <w:p w14:paraId="2495981B" w14:textId="77777777" w:rsidR="00C63C0A" w:rsidRPr="00F36D63" w:rsidRDefault="00C63C0A" w:rsidP="002E10E5">
            <w:pPr>
              <w:pStyle w:val="Heading2"/>
              <w:outlineLvl w:val="1"/>
              <w:rPr>
                <w:b/>
                <w:bCs/>
                <w:sz w:val="32"/>
                <w:szCs w:val="32"/>
              </w:rPr>
            </w:pPr>
            <w:r w:rsidRPr="00F36D63">
              <w:rPr>
                <w:b/>
                <w:bCs/>
                <w:sz w:val="32"/>
                <w:szCs w:val="32"/>
              </w:rPr>
              <w:t>Political Factors</w:t>
            </w:r>
          </w:p>
          <w:p w14:paraId="19F90AFE" w14:textId="77777777" w:rsidR="00C63C0A" w:rsidRDefault="00C63C0A" w:rsidP="002E10E5">
            <w:pPr>
              <w:ind w:firstLine="720"/>
              <w:rPr>
                <w:rFonts w:cs="Times New Roman"/>
                <w:szCs w:val="24"/>
              </w:rPr>
            </w:pPr>
            <w:r>
              <w:rPr>
                <w:rFonts w:cs="Times New Roman"/>
                <w:szCs w:val="24"/>
              </w:rPr>
              <w:t xml:space="preserve">As per </w:t>
            </w:r>
            <w:r>
              <w:rPr>
                <w:rFonts w:cs="Times New Roman"/>
                <w:color w:val="222222"/>
                <w:szCs w:val="24"/>
                <w:shd w:val="clear" w:color="auto" w:fill="FFFFFF"/>
              </w:rPr>
              <w:t>Wang et al. (2018),</w:t>
            </w:r>
            <w:r w:rsidRPr="0038709E">
              <w:rPr>
                <w:rFonts w:cs="Times New Roman"/>
                <w:szCs w:val="24"/>
              </w:rPr>
              <w:t xml:space="preserve"> the political factors for the </w:t>
            </w:r>
            <w:r w:rsidRPr="0038709E">
              <w:rPr>
                <w:rFonts w:eastAsiaTheme="minorHAnsi" w:cs="Times New Roman"/>
                <w:bCs/>
                <w:iCs/>
                <w:szCs w:val="24"/>
              </w:rPr>
              <w:t>hotel Mallory court country are associated with the political polic</w:t>
            </w:r>
            <w:r>
              <w:rPr>
                <w:rFonts w:eastAsiaTheme="minorHAnsi" w:cs="Times New Roman"/>
                <w:bCs/>
                <w:iCs/>
                <w:szCs w:val="24"/>
              </w:rPr>
              <w:t>i</w:t>
            </w:r>
            <w:r w:rsidRPr="0038709E">
              <w:rPr>
                <w:rFonts w:eastAsiaTheme="minorHAnsi" w:cs="Times New Roman"/>
                <w:bCs/>
                <w:iCs/>
                <w:szCs w:val="24"/>
              </w:rPr>
              <w:t xml:space="preserve">es of the UK. The holidays are given to </w:t>
            </w:r>
            <w:r>
              <w:rPr>
                <w:rFonts w:eastAsiaTheme="minorHAnsi" w:cs="Times New Roman"/>
                <w:bCs/>
                <w:iCs/>
                <w:szCs w:val="24"/>
              </w:rPr>
              <w:t>determine the overall consumption of the hotel publically</w:t>
            </w:r>
            <w:r w:rsidRPr="0038709E">
              <w:rPr>
                <w:rFonts w:eastAsiaTheme="minorHAnsi" w:cs="Times New Roman"/>
                <w:bCs/>
                <w:iCs/>
                <w:szCs w:val="24"/>
              </w:rPr>
              <w:t>.</w:t>
            </w:r>
            <w:r w:rsidRPr="0038709E">
              <w:rPr>
                <w:rFonts w:cs="Times New Roman"/>
                <w:szCs w:val="24"/>
              </w:rPr>
              <w:t xml:space="preserve"> </w:t>
            </w:r>
          </w:p>
          <w:p w14:paraId="02277B2F" w14:textId="77777777" w:rsidR="00C63C0A" w:rsidRPr="00F36D63" w:rsidRDefault="00C63C0A" w:rsidP="002E10E5">
            <w:pPr>
              <w:pStyle w:val="Heading2"/>
              <w:outlineLvl w:val="1"/>
              <w:rPr>
                <w:b/>
                <w:bCs/>
                <w:sz w:val="32"/>
                <w:szCs w:val="32"/>
              </w:rPr>
            </w:pPr>
            <w:r w:rsidRPr="00F36D63">
              <w:rPr>
                <w:b/>
                <w:bCs/>
                <w:sz w:val="32"/>
                <w:szCs w:val="32"/>
              </w:rPr>
              <w:t>Economic Factors</w:t>
            </w:r>
          </w:p>
          <w:p w14:paraId="3FAD636F" w14:textId="77777777" w:rsidR="00C63C0A" w:rsidRDefault="00C63C0A" w:rsidP="002E10E5">
            <w:pPr>
              <w:ind w:firstLine="596"/>
            </w:pPr>
            <w:r w:rsidRPr="00757C41">
              <w:t xml:space="preserve">Economic change is affecting all businesses and the hotel industry is one of the most vulnerable to these effects. </w:t>
            </w:r>
            <w:r w:rsidRPr="0038709E">
              <w:rPr>
                <w:rFonts w:eastAsiaTheme="minorHAnsi" w:cs="Times New Roman"/>
                <w:bCs/>
                <w:iCs/>
                <w:szCs w:val="24"/>
              </w:rPr>
              <w:t xml:space="preserve">hotel Mallory court </w:t>
            </w:r>
            <w:r w:rsidRPr="00757C41">
              <w:t>also changes its offer for guests according to the location of the hotel. Customers value offers that meet their needs, forcing them to come back in the future.</w:t>
            </w:r>
            <w:r>
              <w:t xml:space="preserve"> </w:t>
            </w:r>
          </w:p>
          <w:p w14:paraId="79CC7D5A" w14:textId="77777777" w:rsidR="00C63C0A" w:rsidRPr="00F36D63" w:rsidRDefault="00C63C0A" w:rsidP="002E10E5">
            <w:pPr>
              <w:pStyle w:val="Heading2"/>
              <w:outlineLvl w:val="1"/>
              <w:rPr>
                <w:b/>
                <w:bCs/>
                <w:sz w:val="32"/>
                <w:szCs w:val="32"/>
              </w:rPr>
            </w:pPr>
            <w:r w:rsidRPr="00F36D63">
              <w:rPr>
                <w:b/>
                <w:bCs/>
                <w:sz w:val="32"/>
                <w:szCs w:val="32"/>
              </w:rPr>
              <w:t>Social Factors</w:t>
            </w:r>
          </w:p>
          <w:p w14:paraId="34F1E958" w14:textId="77777777" w:rsidR="00C63C0A" w:rsidRDefault="00C63C0A" w:rsidP="002E10E5">
            <w:pPr>
              <w:ind w:firstLine="720"/>
              <w:rPr>
                <w:rFonts w:cs="Times New Roman"/>
                <w:szCs w:val="24"/>
              </w:rPr>
            </w:pPr>
            <w:r w:rsidRPr="0038709E">
              <w:rPr>
                <w:rFonts w:cs="Times New Roman"/>
                <w:szCs w:val="24"/>
              </w:rPr>
              <w:t xml:space="preserve">The social factors also play a crucial in the sales of the hotel Mallory court country. If the </w:t>
            </w:r>
            <w:r>
              <w:rPr>
                <w:rFonts w:cs="Times New Roman"/>
                <w:szCs w:val="24"/>
              </w:rPr>
              <w:t>country's economic condition is well,</w:t>
            </w:r>
            <w:r w:rsidRPr="0038709E">
              <w:rPr>
                <w:rFonts w:cs="Times New Roman"/>
                <w:szCs w:val="24"/>
              </w:rPr>
              <w:t xml:space="preserve"> more people are inclined towards tourism</w:t>
            </w:r>
            <w:r>
              <w:rPr>
                <w:rFonts w:cs="Times New Roman"/>
                <w:szCs w:val="24"/>
              </w:rPr>
              <w:t>,</w:t>
            </w:r>
            <w:r w:rsidRPr="0038709E">
              <w:rPr>
                <w:rFonts w:cs="Times New Roman"/>
                <w:szCs w:val="24"/>
              </w:rPr>
              <w:t xml:space="preserve"> and then they plan their staycations. </w:t>
            </w:r>
          </w:p>
          <w:p w14:paraId="3F91B45A" w14:textId="77777777" w:rsidR="00C63C0A" w:rsidRDefault="00C63C0A" w:rsidP="002E10E5">
            <w:pPr>
              <w:ind w:firstLine="720"/>
              <w:rPr>
                <w:rFonts w:cs="Times New Roman"/>
                <w:szCs w:val="24"/>
              </w:rPr>
            </w:pPr>
          </w:p>
          <w:p w14:paraId="53C0C34D" w14:textId="77777777" w:rsidR="00C63C0A" w:rsidRDefault="00C63C0A" w:rsidP="002E10E5">
            <w:pPr>
              <w:ind w:firstLine="720"/>
              <w:rPr>
                <w:rFonts w:cs="Times New Roman"/>
                <w:szCs w:val="24"/>
              </w:rPr>
            </w:pPr>
          </w:p>
          <w:p w14:paraId="25113C50" w14:textId="77777777" w:rsidR="00C63C0A" w:rsidRPr="003D6D4B" w:rsidRDefault="00C63C0A" w:rsidP="002E10E5">
            <w:pPr>
              <w:pStyle w:val="Heading2"/>
              <w:outlineLvl w:val="1"/>
              <w:rPr>
                <w:b/>
                <w:bCs/>
                <w:sz w:val="32"/>
                <w:szCs w:val="32"/>
              </w:rPr>
            </w:pPr>
            <w:r w:rsidRPr="003D6D4B">
              <w:rPr>
                <w:b/>
                <w:bCs/>
                <w:sz w:val="32"/>
                <w:szCs w:val="32"/>
              </w:rPr>
              <w:t>Technological Factors</w:t>
            </w:r>
          </w:p>
          <w:p w14:paraId="21438CA6" w14:textId="77777777" w:rsidR="00C63C0A" w:rsidRPr="0038709E" w:rsidRDefault="00C63C0A" w:rsidP="002E10E5">
            <w:pPr>
              <w:ind w:firstLine="720"/>
              <w:rPr>
                <w:rFonts w:cs="Times New Roman"/>
                <w:szCs w:val="24"/>
              </w:rPr>
            </w:pPr>
            <w:r w:rsidRPr="0038709E">
              <w:rPr>
                <w:rFonts w:cs="Times New Roman"/>
                <w:szCs w:val="24"/>
              </w:rPr>
              <w:t>The technological factors a</w:t>
            </w:r>
            <w:r>
              <w:rPr>
                <w:rFonts w:cs="Times New Roman"/>
                <w:szCs w:val="24"/>
              </w:rPr>
              <w:t>re also important in the hotel business's growth as it assists</w:t>
            </w:r>
            <w:r w:rsidRPr="0038709E">
              <w:rPr>
                <w:rFonts w:cs="Times New Roman"/>
                <w:szCs w:val="24"/>
              </w:rPr>
              <w:t xml:space="preserve"> in developing the business environment. The hotel management tries </w:t>
            </w:r>
            <w:r>
              <w:rPr>
                <w:rFonts w:cs="Times New Roman"/>
                <w:szCs w:val="24"/>
              </w:rPr>
              <w:t>to adopt the latest innovation in technology to</w:t>
            </w:r>
            <w:r w:rsidRPr="0038709E">
              <w:rPr>
                <w:rFonts w:cs="Times New Roman"/>
                <w:szCs w:val="24"/>
              </w:rPr>
              <w:t xml:space="preserve"> provide their customer</w:t>
            </w:r>
            <w:r>
              <w:rPr>
                <w:rFonts w:cs="Times New Roman"/>
                <w:szCs w:val="24"/>
              </w:rPr>
              <w:t>'</w:t>
            </w:r>
            <w:r w:rsidRPr="0038709E">
              <w:rPr>
                <w:rFonts w:cs="Times New Roman"/>
                <w:szCs w:val="24"/>
              </w:rPr>
              <w:t>s services according to the latest trends and innovations. Along with this</w:t>
            </w:r>
            <w:r>
              <w:rPr>
                <w:rFonts w:cs="Times New Roman"/>
                <w:szCs w:val="24"/>
              </w:rPr>
              <w:t>,</w:t>
            </w:r>
            <w:r w:rsidRPr="0038709E">
              <w:rPr>
                <w:rFonts w:cs="Times New Roman"/>
                <w:szCs w:val="24"/>
              </w:rPr>
              <w:t xml:space="preserve"> legal matters also plays a crucial role in giving services to the people in </w:t>
            </w:r>
            <w:r>
              <w:rPr>
                <w:rFonts w:cs="Times New Roman"/>
                <w:szCs w:val="24"/>
              </w:rPr>
              <w:t xml:space="preserve">the </w:t>
            </w:r>
            <w:r w:rsidRPr="0038709E">
              <w:rPr>
                <w:rFonts w:cs="Times New Roman"/>
                <w:szCs w:val="24"/>
              </w:rPr>
              <w:t xml:space="preserve">hotel so that </w:t>
            </w:r>
            <w:r>
              <w:rPr>
                <w:rFonts w:cs="Times New Roman"/>
                <w:szCs w:val="24"/>
              </w:rPr>
              <w:t>the management neglects no law or rules</w:t>
            </w:r>
            <w:r w:rsidRPr="0038709E">
              <w:rPr>
                <w:rFonts w:cs="Times New Roman"/>
                <w:szCs w:val="24"/>
              </w:rPr>
              <w:t>.</w:t>
            </w:r>
          </w:p>
          <w:p w14:paraId="37779000" w14:textId="77777777" w:rsidR="00C63C0A" w:rsidRPr="007652BF" w:rsidRDefault="00C63C0A" w:rsidP="002E10E5">
            <w:pPr>
              <w:pStyle w:val="Heading2"/>
              <w:outlineLvl w:val="1"/>
              <w:rPr>
                <w:rFonts w:eastAsiaTheme="minorHAnsi"/>
                <w:b/>
                <w:bCs/>
                <w:sz w:val="32"/>
                <w:szCs w:val="32"/>
              </w:rPr>
            </w:pPr>
            <w:r w:rsidRPr="007652BF">
              <w:rPr>
                <w:rFonts w:eastAsiaTheme="minorHAnsi"/>
                <w:b/>
                <w:bCs/>
                <w:sz w:val="32"/>
                <w:szCs w:val="32"/>
              </w:rPr>
              <w:t xml:space="preserve">Legal Factors </w:t>
            </w:r>
          </w:p>
          <w:p w14:paraId="00DC25B9" w14:textId="77777777" w:rsidR="00C63C0A" w:rsidRPr="00574230" w:rsidRDefault="00C63C0A" w:rsidP="002E10E5">
            <w:pPr>
              <w:ind w:firstLine="596"/>
            </w:pPr>
            <w:r w:rsidRPr="00574230">
              <w:t>The country's legal environment is extremely important for the growth of hospitality. Almost all countries now have discrimination laws in place that benefit the tourism industry and, in turn, the hotel industry. Hotels are also getting tougher on identification before visitors can use their facilities. It is considered to be at the forefront of the rise in crime and terrorism worldwide.</w:t>
            </w:r>
          </w:p>
          <w:p w14:paraId="189FD5E5" w14:textId="77777777" w:rsidR="00C63C0A" w:rsidRPr="007652BF" w:rsidRDefault="00C63C0A" w:rsidP="002E10E5">
            <w:pPr>
              <w:pStyle w:val="Heading2"/>
              <w:outlineLvl w:val="1"/>
              <w:rPr>
                <w:rFonts w:eastAsiaTheme="minorHAnsi"/>
                <w:b/>
                <w:bCs/>
                <w:sz w:val="32"/>
                <w:szCs w:val="32"/>
              </w:rPr>
            </w:pPr>
            <w:r w:rsidRPr="007652BF">
              <w:rPr>
                <w:rFonts w:eastAsiaTheme="minorHAnsi"/>
                <w:b/>
                <w:bCs/>
                <w:sz w:val="32"/>
                <w:szCs w:val="32"/>
              </w:rPr>
              <w:t xml:space="preserve">Environmental Factors </w:t>
            </w:r>
          </w:p>
          <w:p w14:paraId="46DD61B2" w14:textId="77777777" w:rsidR="00C63C0A" w:rsidRPr="005254A2" w:rsidRDefault="00C63C0A" w:rsidP="002E10E5">
            <w:r w:rsidRPr="005254A2">
              <w:t xml:space="preserve">During the holiday, guests want to stay in a warm and relaxing place. The weather in the area determines if someone decides to stay at a particular hotel. </w:t>
            </w:r>
            <w:r w:rsidRPr="0038709E">
              <w:rPr>
                <w:rFonts w:cs="Times New Roman"/>
                <w:szCs w:val="24"/>
              </w:rPr>
              <w:t xml:space="preserve">hotel Mallory court </w:t>
            </w:r>
            <w:r w:rsidRPr="005254A2">
              <w:t>cannot check this, but they must understand the seasonal differences before setting the room rate - and adjust accordingly.</w:t>
            </w:r>
          </w:p>
          <w:p w14:paraId="35F9D526" w14:textId="77777777" w:rsidR="00C63C0A" w:rsidRPr="003D6D4B" w:rsidRDefault="00C63C0A" w:rsidP="002E10E5">
            <w:pPr>
              <w:pStyle w:val="Heading1"/>
              <w:outlineLvl w:val="0"/>
              <w:rPr>
                <w:rFonts w:eastAsiaTheme="minorHAnsi"/>
                <w:color w:val="FF0000"/>
                <w:sz w:val="32"/>
              </w:rPr>
            </w:pPr>
            <w:r w:rsidRPr="003D6D4B">
              <w:rPr>
                <w:rFonts w:eastAsiaTheme="minorHAnsi"/>
                <w:sz w:val="32"/>
              </w:rPr>
              <w:t>Creating Customer Value &amp; Engagement</w:t>
            </w:r>
            <w:r w:rsidRPr="003D6D4B">
              <w:rPr>
                <w:rFonts w:eastAsiaTheme="minorHAnsi"/>
                <w:color w:val="FF0000"/>
                <w:sz w:val="32"/>
              </w:rPr>
              <w:t xml:space="preserve">  </w:t>
            </w:r>
          </w:p>
          <w:p w14:paraId="4C72EF1E" w14:textId="77777777" w:rsidR="00C63C0A" w:rsidRDefault="00C63C0A" w:rsidP="002E10E5">
            <w:pPr>
              <w:spacing w:after="0"/>
              <w:rPr>
                <w:rFonts w:eastAsiaTheme="minorHAnsi" w:cs="Times New Roman"/>
                <w:bCs/>
                <w:szCs w:val="24"/>
              </w:rPr>
            </w:pPr>
            <w:r w:rsidRPr="0038709E">
              <w:rPr>
                <w:rFonts w:eastAsiaTheme="minorHAnsi" w:cs="Times New Roman"/>
                <w:bCs/>
                <w:szCs w:val="24"/>
              </w:rPr>
              <w:t xml:space="preserve">According </w:t>
            </w:r>
            <w:r>
              <w:rPr>
                <w:rFonts w:eastAsiaTheme="minorHAnsi" w:cs="Times New Roman"/>
                <w:bCs/>
                <w:szCs w:val="24"/>
              </w:rPr>
              <w:t xml:space="preserve">to the study carried out by </w:t>
            </w:r>
            <w:r w:rsidRPr="00950876">
              <w:rPr>
                <w:rFonts w:cs="Times New Roman"/>
                <w:color w:val="222222"/>
                <w:szCs w:val="24"/>
                <w:shd w:val="clear" w:color="auto" w:fill="FFFFFF"/>
              </w:rPr>
              <w:t>González-Rodríguez</w:t>
            </w:r>
            <w:r w:rsidRPr="0038709E">
              <w:rPr>
                <w:rFonts w:eastAsiaTheme="minorHAnsi" w:cs="Times New Roman"/>
                <w:bCs/>
                <w:szCs w:val="24"/>
              </w:rPr>
              <w:t xml:space="preserve"> </w:t>
            </w:r>
            <w:proofErr w:type="spellStart"/>
            <w:r>
              <w:rPr>
                <w:rFonts w:eastAsiaTheme="minorHAnsi" w:cs="Times New Roman"/>
                <w:bCs/>
                <w:szCs w:val="24"/>
              </w:rPr>
              <w:t>wt</w:t>
            </w:r>
            <w:proofErr w:type="spellEnd"/>
            <w:r>
              <w:rPr>
                <w:rFonts w:eastAsiaTheme="minorHAnsi" w:cs="Times New Roman"/>
                <w:bCs/>
                <w:szCs w:val="24"/>
              </w:rPr>
              <w:t xml:space="preserve"> al. (2020), </w:t>
            </w:r>
            <w:r w:rsidRPr="0038709E">
              <w:rPr>
                <w:rFonts w:eastAsiaTheme="minorHAnsi" w:cs="Times New Roman"/>
                <w:bCs/>
                <w:szCs w:val="24"/>
              </w:rPr>
              <w:t xml:space="preserve">the most common and easy method to find out about the preferences and choices of the customers are the </w:t>
            </w:r>
            <w:r w:rsidRPr="0038709E">
              <w:rPr>
                <w:rFonts w:eastAsiaTheme="minorHAnsi" w:cs="Times New Roman"/>
                <w:bCs/>
                <w:szCs w:val="24"/>
              </w:rPr>
              <w:lastRenderedPageBreak/>
              <w:t>surveys that are conducted and the feedbacks of the customers. By giving feedback</w:t>
            </w:r>
            <w:r>
              <w:rPr>
                <w:rFonts w:eastAsiaTheme="minorHAnsi" w:cs="Times New Roman"/>
                <w:bCs/>
                <w:szCs w:val="24"/>
              </w:rPr>
              <w:t>, people can</w:t>
            </w:r>
            <w:r w:rsidRPr="0038709E">
              <w:rPr>
                <w:rFonts w:eastAsiaTheme="minorHAnsi" w:cs="Times New Roman"/>
                <w:bCs/>
                <w:szCs w:val="24"/>
              </w:rPr>
              <w:t xml:space="preserve"> tell the management regarding the quality of the services in </w:t>
            </w:r>
            <w:r>
              <w:rPr>
                <w:rFonts w:eastAsiaTheme="minorHAnsi" w:cs="Times New Roman"/>
                <w:bCs/>
                <w:szCs w:val="24"/>
              </w:rPr>
              <w:t>an</w:t>
            </w:r>
            <w:r w:rsidRPr="0038709E">
              <w:rPr>
                <w:rFonts w:eastAsiaTheme="minorHAnsi" w:cs="Times New Roman"/>
                <w:bCs/>
                <w:szCs w:val="24"/>
              </w:rPr>
              <w:t xml:space="preserve"> honest manner. The </w:t>
            </w:r>
            <w:r>
              <w:rPr>
                <w:rFonts w:eastAsiaTheme="minorHAnsi" w:cs="Times New Roman"/>
                <w:bCs/>
                <w:szCs w:val="24"/>
              </w:rPr>
              <w:t>customers' feedback highlights the positive traits and negative traits of the services</w:t>
            </w:r>
            <w:r w:rsidRPr="0038709E">
              <w:rPr>
                <w:rFonts w:eastAsiaTheme="minorHAnsi" w:cs="Times New Roman"/>
                <w:bCs/>
                <w:szCs w:val="24"/>
              </w:rPr>
              <w:t xml:space="preserve"> provided to the customers in the hotel. </w:t>
            </w:r>
          </w:p>
          <w:p w14:paraId="704C2358" w14:textId="77777777" w:rsidR="00C63C0A" w:rsidRPr="0038709E" w:rsidRDefault="00C63C0A" w:rsidP="002E10E5">
            <w:pPr>
              <w:spacing w:after="0"/>
              <w:rPr>
                <w:rFonts w:eastAsiaTheme="minorHAnsi" w:cs="Times New Roman"/>
                <w:bCs/>
                <w:iCs/>
                <w:szCs w:val="24"/>
              </w:rPr>
            </w:pPr>
            <w:r w:rsidRPr="0038709E">
              <w:rPr>
                <w:rFonts w:eastAsiaTheme="minorHAnsi" w:cs="Times New Roman"/>
                <w:bCs/>
                <w:szCs w:val="24"/>
              </w:rPr>
              <w:t>Subsequently in order to engage the customers and retain them for longer services</w:t>
            </w:r>
            <w:r>
              <w:rPr>
                <w:rFonts w:eastAsiaTheme="minorHAnsi" w:cs="Times New Roman"/>
                <w:bCs/>
                <w:szCs w:val="24"/>
              </w:rPr>
              <w:t>, it is</w:t>
            </w:r>
            <w:r w:rsidRPr="0038709E">
              <w:rPr>
                <w:rFonts w:eastAsiaTheme="minorHAnsi" w:cs="Times New Roman"/>
                <w:bCs/>
                <w:szCs w:val="24"/>
              </w:rPr>
              <w:t xml:space="preserve"> essential to take feedback from them. So that any issues that </w:t>
            </w:r>
            <w:r>
              <w:rPr>
                <w:rFonts w:eastAsiaTheme="minorHAnsi" w:cs="Times New Roman"/>
                <w:bCs/>
                <w:szCs w:val="24"/>
              </w:rPr>
              <w:t>they are facing</w:t>
            </w:r>
            <w:r w:rsidRPr="0038709E">
              <w:rPr>
                <w:rFonts w:eastAsiaTheme="minorHAnsi" w:cs="Times New Roman"/>
                <w:bCs/>
                <w:szCs w:val="24"/>
              </w:rPr>
              <w:t xml:space="preserve"> could be resolved and the services that are being provided to them are improved. The hotel management of the </w:t>
            </w:r>
            <w:r w:rsidRPr="0038709E">
              <w:rPr>
                <w:rFonts w:eastAsiaTheme="minorHAnsi" w:cs="Times New Roman"/>
                <w:bCs/>
                <w:iCs/>
                <w:szCs w:val="24"/>
              </w:rPr>
              <w:t>Mallory court country also conducts surveys and takes feedback</w:t>
            </w:r>
            <w:r>
              <w:rPr>
                <w:rFonts w:eastAsiaTheme="minorHAnsi" w:cs="Times New Roman"/>
                <w:bCs/>
                <w:iCs/>
                <w:szCs w:val="24"/>
              </w:rPr>
              <w:t xml:space="preserve"> from their customers so that they could build strong relations with its customers and</w:t>
            </w:r>
            <w:r w:rsidRPr="0038709E">
              <w:rPr>
                <w:rFonts w:eastAsiaTheme="minorHAnsi" w:cs="Times New Roman"/>
                <w:bCs/>
                <w:iCs/>
                <w:szCs w:val="24"/>
              </w:rPr>
              <w:t xml:space="preserve"> improve their services.</w:t>
            </w:r>
            <w:r>
              <w:rPr>
                <w:rFonts w:eastAsiaTheme="minorHAnsi" w:cs="Times New Roman"/>
                <w:bCs/>
                <w:iCs/>
                <w:szCs w:val="24"/>
              </w:rPr>
              <w:t xml:space="preserve"> </w:t>
            </w:r>
            <w:r w:rsidRPr="0038709E">
              <w:rPr>
                <w:rFonts w:eastAsiaTheme="minorHAnsi" w:cs="Times New Roman"/>
                <w:bCs/>
                <w:iCs/>
                <w:szCs w:val="24"/>
              </w:rPr>
              <w:t xml:space="preserve">In order to build </w:t>
            </w:r>
            <w:r>
              <w:rPr>
                <w:rFonts w:eastAsiaTheme="minorHAnsi" w:cs="Times New Roman"/>
                <w:bCs/>
                <w:iCs/>
                <w:szCs w:val="24"/>
              </w:rPr>
              <w:t xml:space="preserve">a </w:t>
            </w:r>
            <w:r w:rsidRPr="0038709E">
              <w:rPr>
                <w:rFonts w:eastAsiaTheme="minorHAnsi" w:cs="Times New Roman"/>
                <w:bCs/>
                <w:iCs/>
                <w:szCs w:val="24"/>
              </w:rPr>
              <w:t>strong relation</w:t>
            </w:r>
            <w:r>
              <w:rPr>
                <w:rFonts w:eastAsiaTheme="minorHAnsi" w:cs="Times New Roman"/>
                <w:bCs/>
                <w:iCs/>
                <w:szCs w:val="24"/>
              </w:rPr>
              <w:t>ship</w:t>
            </w:r>
            <w:r w:rsidRPr="0038709E">
              <w:rPr>
                <w:rFonts w:eastAsiaTheme="minorHAnsi" w:cs="Times New Roman"/>
                <w:bCs/>
                <w:iCs/>
                <w:szCs w:val="24"/>
              </w:rPr>
              <w:t xml:space="preserve"> with the customers, </w:t>
            </w:r>
            <w:r>
              <w:rPr>
                <w:rFonts w:eastAsiaTheme="minorHAnsi" w:cs="Times New Roman"/>
                <w:bCs/>
                <w:iCs/>
                <w:szCs w:val="24"/>
              </w:rPr>
              <w:t>the organisation needs</w:t>
            </w:r>
            <w:r w:rsidRPr="0038709E">
              <w:rPr>
                <w:rFonts w:eastAsiaTheme="minorHAnsi" w:cs="Times New Roman"/>
                <w:bCs/>
                <w:iCs/>
                <w:szCs w:val="24"/>
              </w:rPr>
              <w:t xml:space="preserve"> to understand their needs. Therefore</w:t>
            </w:r>
            <w:r>
              <w:rPr>
                <w:rFonts w:eastAsiaTheme="minorHAnsi" w:cs="Times New Roman"/>
                <w:bCs/>
                <w:iCs/>
                <w:szCs w:val="24"/>
              </w:rPr>
              <w:t>, feedback shall be taken from the customers so that any drawbacks</w:t>
            </w:r>
            <w:r w:rsidRPr="0038709E">
              <w:rPr>
                <w:rFonts w:eastAsiaTheme="minorHAnsi" w:cs="Times New Roman"/>
                <w:bCs/>
                <w:iCs/>
                <w:szCs w:val="24"/>
              </w:rPr>
              <w:t xml:space="preserve"> in the organisation c</w:t>
            </w:r>
            <w:r>
              <w:rPr>
                <w:rFonts w:eastAsiaTheme="minorHAnsi" w:cs="Times New Roman"/>
                <w:bCs/>
                <w:iCs/>
                <w:szCs w:val="24"/>
              </w:rPr>
              <w:t>an</w:t>
            </w:r>
            <w:r w:rsidRPr="0038709E">
              <w:rPr>
                <w:rFonts w:eastAsiaTheme="minorHAnsi" w:cs="Times New Roman"/>
                <w:bCs/>
                <w:iCs/>
                <w:szCs w:val="24"/>
              </w:rPr>
              <w:t xml:space="preserve"> be </w:t>
            </w:r>
            <w:r>
              <w:rPr>
                <w:rFonts w:eastAsiaTheme="minorHAnsi" w:cs="Times New Roman"/>
                <w:bCs/>
                <w:iCs/>
                <w:szCs w:val="24"/>
              </w:rPr>
              <w:t>improved (</w:t>
            </w:r>
            <w:proofErr w:type="spellStart"/>
            <w:r>
              <w:rPr>
                <w:rFonts w:cs="Times New Roman"/>
                <w:color w:val="222222"/>
                <w:szCs w:val="24"/>
                <w:shd w:val="clear" w:color="auto" w:fill="FFFFFF"/>
              </w:rPr>
              <w:t>Olya</w:t>
            </w:r>
            <w:proofErr w:type="spellEnd"/>
            <w:r>
              <w:rPr>
                <w:rFonts w:cs="Times New Roman"/>
                <w:color w:val="222222"/>
                <w:szCs w:val="24"/>
                <w:shd w:val="clear" w:color="auto" w:fill="FFFFFF"/>
              </w:rPr>
              <w:t xml:space="preserve"> et al., 2020).</w:t>
            </w:r>
          </w:p>
          <w:p w14:paraId="33F4D1D1" w14:textId="77777777" w:rsidR="00C63C0A" w:rsidRPr="003D6D4B" w:rsidRDefault="00C63C0A" w:rsidP="002E10E5">
            <w:pPr>
              <w:pStyle w:val="Heading1"/>
              <w:outlineLvl w:val="0"/>
              <w:rPr>
                <w:rFonts w:eastAsiaTheme="minorHAnsi"/>
                <w:color w:val="FF0000"/>
                <w:sz w:val="32"/>
              </w:rPr>
            </w:pPr>
            <w:r w:rsidRPr="003D6D4B">
              <w:rPr>
                <w:rFonts w:eastAsiaTheme="minorHAnsi"/>
                <w:sz w:val="32"/>
              </w:rPr>
              <w:t>Effective Use of Digital Marketing</w:t>
            </w:r>
            <w:r w:rsidRPr="003D6D4B">
              <w:rPr>
                <w:rFonts w:eastAsiaTheme="minorHAnsi"/>
                <w:color w:val="FF0000"/>
                <w:sz w:val="32"/>
              </w:rPr>
              <w:t xml:space="preserve"> </w:t>
            </w:r>
          </w:p>
          <w:p w14:paraId="522219AA" w14:textId="77777777" w:rsidR="00C63C0A" w:rsidRDefault="00C63C0A" w:rsidP="002E10E5">
            <w:pPr>
              <w:spacing w:after="0"/>
              <w:ind w:firstLine="596"/>
              <w:rPr>
                <w:rFonts w:cs="Times New Roman"/>
                <w:color w:val="222222"/>
                <w:szCs w:val="24"/>
                <w:shd w:val="clear" w:color="auto" w:fill="FFFFFF"/>
              </w:rPr>
            </w:pPr>
            <w:r w:rsidRPr="0038709E">
              <w:rPr>
                <w:rFonts w:eastAsiaTheme="minorHAnsi" w:cs="Times New Roman"/>
                <w:bCs/>
                <w:iCs/>
                <w:szCs w:val="24"/>
              </w:rPr>
              <w:t>In order to promote the business and services that are being provide</w:t>
            </w:r>
            <w:r>
              <w:rPr>
                <w:rFonts w:eastAsiaTheme="minorHAnsi" w:cs="Times New Roman"/>
                <w:bCs/>
                <w:iCs/>
                <w:szCs w:val="24"/>
              </w:rPr>
              <w:t>d</w:t>
            </w:r>
            <w:r w:rsidRPr="0038709E">
              <w:rPr>
                <w:rFonts w:eastAsiaTheme="minorHAnsi" w:cs="Times New Roman"/>
                <w:bCs/>
                <w:iCs/>
                <w:szCs w:val="24"/>
              </w:rPr>
              <w:t xml:space="preserve"> in the organisation</w:t>
            </w:r>
            <w:r>
              <w:rPr>
                <w:rFonts w:eastAsiaTheme="minorHAnsi" w:cs="Times New Roman"/>
                <w:bCs/>
                <w:iCs/>
                <w:szCs w:val="24"/>
              </w:rPr>
              <w:t>,</w:t>
            </w:r>
            <w:r w:rsidRPr="0038709E">
              <w:rPr>
                <w:rFonts w:eastAsiaTheme="minorHAnsi" w:cs="Times New Roman"/>
                <w:bCs/>
                <w:iCs/>
                <w:szCs w:val="24"/>
              </w:rPr>
              <w:t xml:space="preserve"> I will use digital platforms. As in today</w:t>
            </w:r>
            <w:r>
              <w:rPr>
                <w:rFonts w:eastAsiaTheme="minorHAnsi" w:cs="Times New Roman"/>
                <w:bCs/>
                <w:iCs/>
                <w:szCs w:val="24"/>
              </w:rPr>
              <w:t>'</w:t>
            </w:r>
            <w:r w:rsidRPr="0038709E">
              <w:rPr>
                <w:rFonts w:eastAsiaTheme="minorHAnsi" w:cs="Times New Roman"/>
                <w:bCs/>
                <w:iCs/>
                <w:szCs w:val="24"/>
              </w:rPr>
              <w:t>s time</w:t>
            </w:r>
            <w:r>
              <w:rPr>
                <w:rFonts w:eastAsiaTheme="minorHAnsi" w:cs="Times New Roman"/>
                <w:bCs/>
                <w:iCs/>
                <w:szCs w:val="24"/>
              </w:rPr>
              <w:t>, digital platforms and social media platforms play a crucial role in reaching out to common people across the country and worldwide</w:t>
            </w:r>
            <w:r w:rsidRPr="0038709E">
              <w:rPr>
                <w:rFonts w:eastAsiaTheme="minorHAnsi" w:cs="Times New Roman"/>
                <w:bCs/>
                <w:iCs/>
                <w:szCs w:val="24"/>
              </w:rPr>
              <w:t>. Along with this</w:t>
            </w:r>
            <w:r>
              <w:rPr>
                <w:rFonts w:eastAsiaTheme="minorHAnsi" w:cs="Times New Roman"/>
                <w:bCs/>
                <w:iCs/>
                <w:szCs w:val="24"/>
              </w:rPr>
              <w:t>, I will work on my official website and make it attractive by adding all the great activities of the organisation so that more people get</w:t>
            </w:r>
            <w:r w:rsidRPr="0038709E">
              <w:rPr>
                <w:rFonts w:eastAsiaTheme="minorHAnsi" w:cs="Times New Roman"/>
                <w:bCs/>
                <w:iCs/>
                <w:szCs w:val="24"/>
              </w:rPr>
              <w:t xml:space="preserve"> fascinated by the services. </w:t>
            </w:r>
            <w:r>
              <w:rPr>
                <w:rFonts w:eastAsiaTheme="minorHAnsi" w:cs="Times New Roman"/>
                <w:bCs/>
                <w:iCs/>
                <w:szCs w:val="24"/>
              </w:rPr>
              <w:t>Furthermore, t</w:t>
            </w:r>
            <w:r w:rsidRPr="0038709E">
              <w:rPr>
                <w:rFonts w:eastAsiaTheme="minorHAnsi" w:cs="Times New Roman"/>
                <w:bCs/>
                <w:iCs/>
                <w:szCs w:val="24"/>
              </w:rPr>
              <w:t>o hype up the services that are being provided in the hotel</w:t>
            </w:r>
            <w:r>
              <w:rPr>
                <w:rFonts w:eastAsiaTheme="minorHAnsi" w:cs="Times New Roman"/>
                <w:bCs/>
                <w:iCs/>
                <w:szCs w:val="24"/>
              </w:rPr>
              <w:t>,</w:t>
            </w:r>
            <w:r w:rsidRPr="0038709E">
              <w:rPr>
                <w:rFonts w:eastAsiaTheme="minorHAnsi" w:cs="Times New Roman"/>
                <w:bCs/>
                <w:iCs/>
                <w:szCs w:val="24"/>
              </w:rPr>
              <w:t xml:space="preserve"> I will try and circulate the recreational activities of the hotel on the social media platforms</w:t>
            </w:r>
            <w:r>
              <w:rPr>
                <w:rFonts w:eastAsiaTheme="minorHAnsi" w:cs="Times New Roman"/>
                <w:bCs/>
                <w:iCs/>
                <w:szCs w:val="24"/>
              </w:rPr>
              <w:t>,</w:t>
            </w:r>
            <w:r w:rsidRPr="0038709E">
              <w:rPr>
                <w:rFonts w:eastAsiaTheme="minorHAnsi" w:cs="Times New Roman"/>
                <w:bCs/>
                <w:iCs/>
                <w:szCs w:val="24"/>
              </w:rPr>
              <w:t xml:space="preserve"> and along with this, I will share the respons</w:t>
            </w:r>
            <w:r>
              <w:rPr>
                <w:rFonts w:eastAsiaTheme="minorHAnsi" w:cs="Times New Roman"/>
                <w:bCs/>
                <w:iCs/>
                <w:szCs w:val="24"/>
              </w:rPr>
              <w:t>ibility</w:t>
            </w:r>
            <w:r w:rsidRPr="0038709E">
              <w:rPr>
                <w:rFonts w:eastAsiaTheme="minorHAnsi" w:cs="Times New Roman"/>
                <w:bCs/>
                <w:iCs/>
                <w:szCs w:val="24"/>
              </w:rPr>
              <w:t xml:space="preserve"> of the delighted customers so that other customers could feel attracted by the services that are being provided in the bottle. Moreover</w:t>
            </w:r>
            <w:r>
              <w:rPr>
                <w:rFonts w:eastAsiaTheme="minorHAnsi" w:cs="Times New Roman"/>
                <w:bCs/>
                <w:iCs/>
                <w:szCs w:val="24"/>
              </w:rPr>
              <w:t>,</w:t>
            </w:r>
            <w:r w:rsidRPr="0038709E">
              <w:rPr>
                <w:rFonts w:eastAsiaTheme="minorHAnsi" w:cs="Times New Roman"/>
                <w:bCs/>
                <w:iCs/>
                <w:szCs w:val="24"/>
              </w:rPr>
              <w:t xml:space="preserve"> I will also share the positive feedback of the customers on </w:t>
            </w:r>
            <w:r>
              <w:rPr>
                <w:rFonts w:eastAsiaTheme="minorHAnsi" w:cs="Times New Roman"/>
                <w:bCs/>
                <w:iCs/>
                <w:szCs w:val="24"/>
              </w:rPr>
              <w:t xml:space="preserve">the </w:t>
            </w:r>
            <w:r w:rsidRPr="0038709E">
              <w:rPr>
                <w:rFonts w:eastAsiaTheme="minorHAnsi" w:cs="Times New Roman"/>
                <w:bCs/>
                <w:iCs/>
                <w:szCs w:val="24"/>
              </w:rPr>
              <w:t>various platform so that the people c</w:t>
            </w:r>
            <w:r>
              <w:rPr>
                <w:rFonts w:eastAsiaTheme="minorHAnsi" w:cs="Times New Roman"/>
                <w:bCs/>
                <w:iCs/>
                <w:szCs w:val="24"/>
              </w:rPr>
              <w:t>an</w:t>
            </w:r>
            <w:r w:rsidRPr="0038709E">
              <w:rPr>
                <w:rFonts w:eastAsiaTheme="minorHAnsi" w:cs="Times New Roman"/>
                <w:bCs/>
                <w:iCs/>
                <w:szCs w:val="24"/>
              </w:rPr>
              <w:t xml:space="preserve"> trust our</w:t>
            </w:r>
            <w:r>
              <w:rPr>
                <w:rFonts w:eastAsiaTheme="minorHAnsi" w:cs="Times New Roman"/>
                <w:bCs/>
                <w:iCs/>
                <w:szCs w:val="24"/>
              </w:rPr>
              <w:t xml:space="preserve"> hotel services (</w:t>
            </w:r>
            <w:r>
              <w:rPr>
                <w:rFonts w:cs="Times New Roman"/>
                <w:color w:val="222222"/>
                <w:szCs w:val="24"/>
                <w:shd w:val="clear" w:color="auto" w:fill="FFFFFF"/>
              </w:rPr>
              <w:t xml:space="preserve">De </w:t>
            </w:r>
            <w:proofErr w:type="spellStart"/>
            <w:r>
              <w:rPr>
                <w:rFonts w:cs="Times New Roman"/>
                <w:color w:val="222222"/>
                <w:szCs w:val="24"/>
                <w:shd w:val="clear" w:color="auto" w:fill="FFFFFF"/>
              </w:rPr>
              <w:t>Pelsmacker</w:t>
            </w:r>
            <w:proofErr w:type="spellEnd"/>
            <w:r>
              <w:rPr>
                <w:rFonts w:cs="Times New Roman"/>
                <w:color w:val="222222"/>
                <w:szCs w:val="24"/>
                <w:shd w:val="clear" w:color="auto" w:fill="FFFFFF"/>
              </w:rPr>
              <w:t xml:space="preserve"> et al., 2018).</w:t>
            </w:r>
            <w:r>
              <w:rPr>
                <w:rFonts w:eastAsiaTheme="minorHAnsi" w:cs="Times New Roman"/>
                <w:bCs/>
                <w:iCs/>
                <w:szCs w:val="24"/>
              </w:rPr>
              <w:t xml:space="preserve"> </w:t>
            </w:r>
            <w:r w:rsidRPr="0038709E">
              <w:rPr>
                <w:rFonts w:eastAsiaTheme="minorHAnsi" w:cs="Times New Roman"/>
                <w:bCs/>
                <w:iCs/>
                <w:szCs w:val="24"/>
              </w:rPr>
              <w:t>To attract more customers</w:t>
            </w:r>
            <w:r>
              <w:rPr>
                <w:rFonts w:eastAsiaTheme="minorHAnsi" w:cs="Times New Roman"/>
                <w:bCs/>
                <w:iCs/>
                <w:szCs w:val="24"/>
              </w:rPr>
              <w:t xml:space="preserve">, I will </w:t>
            </w:r>
            <w:r>
              <w:rPr>
                <w:rFonts w:eastAsiaTheme="minorHAnsi" w:cs="Times New Roman"/>
                <w:bCs/>
                <w:iCs/>
                <w:szCs w:val="24"/>
              </w:rPr>
              <w:lastRenderedPageBreak/>
              <w:t xml:space="preserve">create packages and deals as per people's preferences and share </w:t>
            </w:r>
            <w:r w:rsidRPr="0038709E">
              <w:rPr>
                <w:rFonts w:eastAsiaTheme="minorHAnsi" w:cs="Times New Roman"/>
                <w:bCs/>
                <w:iCs/>
                <w:szCs w:val="24"/>
              </w:rPr>
              <w:t xml:space="preserve">them on social media platforms </w:t>
            </w:r>
            <w:r>
              <w:rPr>
                <w:rFonts w:eastAsiaTheme="minorHAnsi" w:cs="Times New Roman"/>
                <w:bCs/>
                <w:iCs/>
                <w:szCs w:val="24"/>
              </w:rPr>
              <w:t>to</w:t>
            </w:r>
            <w:r w:rsidRPr="0038709E">
              <w:rPr>
                <w:rFonts w:eastAsiaTheme="minorHAnsi" w:cs="Times New Roman"/>
                <w:bCs/>
                <w:iCs/>
                <w:szCs w:val="24"/>
              </w:rPr>
              <w:t xml:space="preserve"> relate </w:t>
            </w:r>
            <w:r>
              <w:rPr>
                <w:rFonts w:eastAsiaTheme="minorHAnsi" w:cs="Times New Roman"/>
                <w:bCs/>
                <w:iCs/>
                <w:szCs w:val="24"/>
              </w:rPr>
              <w:t>to</w:t>
            </w:r>
            <w:r w:rsidRPr="0038709E">
              <w:rPr>
                <w:rFonts w:eastAsiaTheme="minorHAnsi" w:cs="Times New Roman"/>
                <w:bCs/>
                <w:iCs/>
                <w:szCs w:val="24"/>
              </w:rPr>
              <w:t xml:space="preserve"> the services. Moreover, I will also try and market the services and plans of </w:t>
            </w:r>
            <w:r>
              <w:rPr>
                <w:rFonts w:eastAsiaTheme="minorHAnsi" w:cs="Times New Roman"/>
                <w:bCs/>
                <w:iCs/>
                <w:szCs w:val="24"/>
              </w:rPr>
              <w:t>the hotel via emails to the customers so that the people can learn about the new and latest services provided in the hotel (</w:t>
            </w:r>
            <w:r>
              <w:rPr>
                <w:rFonts w:cs="Times New Roman"/>
                <w:color w:val="222222"/>
                <w:szCs w:val="24"/>
                <w:shd w:val="clear" w:color="auto" w:fill="FFFFFF"/>
              </w:rPr>
              <w:t xml:space="preserve">Wang and Tang </w:t>
            </w:r>
            <w:r w:rsidRPr="00950876">
              <w:rPr>
                <w:rFonts w:cs="Times New Roman"/>
                <w:color w:val="222222"/>
                <w:szCs w:val="24"/>
                <w:shd w:val="clear" w:color="auto" w:fill="FFFFFF"/>
              </w:rPr>
              <w:t>2019</w:t>
            </w:r>
            <w:r>
              <w:rPr>
                <w:rFonts w:cs="Times New Roman"/>
                <w:color w:val="222222"/>
                <w:szCs w:val="24"/>
                <w:shd w:val="clear" w:color="auto" w:fill="FFFFFF"/>
              </w:rPr>
              <w:t>).</w:t>
            </w:r>
          </w:p>
          <w:p w14:paraId="35DDFA62" w14:textId="77777777" w:rsidR="003D6D4B" w:rsidRPr="0038709E" w:rsidRDefault="003D6D4B" w:rsidP="002E10E5">
            <w:pPr>
              <w:spacing w:after="0"/>
              <w:ind w:firstLine="596"/>
              <w:rPr>
                <w:rFonts w:eastAsiaTheme="minorHAnsi" w:cs="Times New Roman"/>
                <w:bCs/>
                <w:iCs/>
                <w:szCs w:val="24"/>
              </w:rPr>
            </w:pPr>
          </w:p>
          <w:p w14:paraId="013F6754" w14:textId="77777777" w:rsidR="00C63C0A" w:rsidRPr="003D6D4B" w:rsidRDefault="00C63C0A" w:rsidP="002E10E5">
            <w:pPr>
              <w:pStyle w:val="Heading1"/>
              <w:outlineLvl w:val="0"/>
              <w:rPr>
                <w:rFonts w:eastAsiaTheme="minorHAnsi"/>
                <w:color w:val="FF0000"/>
                <w:sz w:val="32"/>
              </w:rPr>
            </w:pPr>
            <w:r w:rsidRPr="003D6D4B">
              <w:rPr>
                <w:rFonts w:eastAsiaTheme="minorHAnsi"/>
                <w:sz w:val="32"/>
              </w:rPr>
              <w:t xml:space="preserve">Conclusion </w:t>
            </w:r>
          </w:p>
          <w:p w14:paraId="786BA973" w14:textId="77777777" w:rsidR="00C63C0A" w:rsidRDefault="00C63C0A" w:rsidP="002E10E5">
            <w:pPr>
              <w:spacing w:after="0"/>
              <w:ind w:firstLine="596"/>
              <w:rPr>
                <w:rFonts w:eastAsiaTheme="minorHAnsi" w:cs="Times New Roman"/>
                <w:bCs/>
                <w:szCs w:val="24"/>
              </w:rPr>
            </w:pPr>
            <w:r w:rsidRPr="0038709E">
              <w:rPr>
                <w:rFonts w:eastAsiaTheme="minorHAnsi" w:cs="Times New Roman"/>
                <w:bCs/>
                <w:szCs w:val="24"/>
              </w:rPr>
              <w:t xml:space="preserve">The challenges </w:t>
            </w:r>
            <w:r>
              <w:rPr>
                <w:rFonts w:eastAsiaTheme="minorHAnsi" w:cs="Times New Roman"/>
                <w:bCs/>
                <w:szCs w:val="24"/>
              </w:rPr>
              <w:t>faced by the marketing team of the hotel Mallory court country are that the tourism market has drastically increased over</w:t>
            </w:r>
            <w:r w:rsidRPr="0038709E">
              <w:rPr>
                <w:rFonts w:eastAsiaTheme="minorHAnsi" w:cs="Times New Roman"/>
                <w:bCs/>
                <w:szCs w:val="24"/>
              </w:rPr>
              <w:t xml:space="preserve"> time. Due to </w:t>
            </w:r>
            <w:r>
              <w:rPr>
                <w:rFonts w:eastAsiaTheme="minorHAnsi" w:cs="Times New Roman"/>
                <w:bCs/>
                <w:szCs w:val="24"/>
              </w:rPr>
              <w:t>this, many complaints have started among the motels to attract the guests and increase</w:t>
            </w:r>
            <w:r w:rsidRPr="0038709E">
              <w:rPr>
                <w:rFonts w:eastAsiaTheme="minorHAnsi" w:cs="Times New Roman"/>
                <w:bCs/>
                <w:szCs w:val="24"/>
              </w:rPr>
              <w:t xml:space="preserve"> their sales. The challenges that are faced mainly includes competition and insufficient marketing opportunities. </w:t>
            </w:r>
            <w:r>
              <w:rPr>
                <w:rFonts w:eastAsiaTheme="minorHAnsi" w:cs="Times New Roman"/>
                <w:bCs/>
                <w:szCs w:val="24"/>
              </w:rPr>
              <w:t>However,</w:t>
            </w:r>
            <w:r w:rsidRPr="0038709E">
              <w:rPr>
                <w:rFonts w:eastAsiaTheme="minorHAnsi" w:cs="Times New Roman"/>
                <w:bCs/>
                <w:szCs w:val="24"/>
              </w:rPr>
              <w:t xml:space="preserve"> the management tries its best to market the </w:t>
            </w:r>
            <w:r>
              <w:rPr>
                <w:rFonts w:eastAsiaTheme="minorHAnsi" w:cs="Times New Roman"/>
                <w:bCs/>
                <w:szCs w:val="24"/>
              </w:rPr>
              <w:t>hotel's benefits and services, but as the competition has increased similar services, other hotels divide</w:t>
            </w:r>
            <w:r w:rsidRPr="0038709E">
              <w:rPr>
                <w:rFonts w:eastAsiaTheme="minorHAnsi" w:cs="Times New Roman"/>
                <w:bCs/>
                <w:szCs w:val="24"/>
              </w:rPr>
              <w:t xml:space="preserve"> the attention of the people. </w:t>
            </w:r>
          </w:p>
          <w:p w14:paraId="555099DD" w14:textId="77777777" w:rsidR="00C63C0A" w:rsidRPr="0038709E" w:rsidRDefault="00C63C0A" w:rsidP="002E10E5">
            <w:pPr>
              <w:spacing w:after="0"/>
              <w:ind w:firstLine="596"/>
              <w:rPr>
                <w:rFonts w:eastAsiaTheme="minorHAnsi" w:cs="Times New Roman"/>
                <w:b/>
                <w:bCs/>
                <w:szCs w:val="24"/>
              </w:rPr>
            </w:pPr>
            <w:r>
              <w:rPr>
                <w:rFonts w:eastAsiaTheme="minorHAnsi" w:cs="Times New Roman"/>
                <w:bCs/>
                <w:szCs w:val="24"/>
              </w:rPr>
              <w:t>Therefore, i</w:t>
            </w:r>
            <w:r w:rsidRPr="0038709E">
              <w:rPr>
                <w:rFonts w:eastAsiaTheme="minorHAnsi" w:cs="Times New Roman"/>
                <w:bCs/>
                <w:szCs w:val="24"/>
              </w:rPr>
              <w:t>n order to improve its marketing strategies</w:t>
            </w:r>
            <w:r>
              <w:rPr>
                <w:rFonts w:eastAsiaTheme="minorHAnsi" w:cs="Times New Roman"/>
                <w:bCs/>
                <w:szCs w:val="24"/>
              </w:rPr>
              <w:t>,</w:t>
            </w:r>
            <w:r w:rsidRPr="0038709E">
              <w:rPr>
                <w:rFonts w:eastAsiaTheme="minorHAnsi" w:cs="Times New Roman"/>
                <w:bCs/>
                <w:szCs w:val="24"/>
              </w:rPr>
              <w:t xml:space="preserve"> the hotel management of the Mallory court country are recommended to work on their online marketing AS online marketing holds great importance in today</w:t>
            </w:r>
            <w:r>
              <w:rPr>
                <w:rFonts w:eastAsiaTheme="minorHAnsi" w:cs="Times New Roman"/>
                <w:bCs/>
                <w:szCs w:val="24"/>
              </w:rPr>
              <w:t>'</w:t>
            </w:r>
            <w:r w:rsidRPr="0038709E">
              <w:rPr>
                <w:rFonts w:eastAsiaTheme="minorHAnsi" w:cs="Times New Roman"/>
                <w:bCs/>
                <w:szCs w:val="24"/>
              </w:rPr>
              <w:t>s time, they are recommended to display the true essence of their hotel on the social networking sights along with the feedback of the people so that more people are attracted towards the hotel.</w:t>
            </w:r>
          </w:p>
          <w:p w14:paraId="102B86AF" w14:textId="77777777" w:rsidR="00C63C0A" w:rsidRPr="0038709E" w:rsidRDefault="00C63C0A" w:rsidP="002E10E5">
            <w:pPr>
              <w:spacing w:after="0"/>
              <w:rPr>
                <w:rFonts w:eastAsiaTheme="minorHAnsi" w:cs="Times New Roman"/>
                <w:b/>
                <w:bCs/>
                <w:szCs w:val="24"/>
              </w:rPr>
            </w:pPr>
          </w:p>
          <w:p w14:paraId="70DAA16B" w14:textId="77777777" w:rsidR="00C63C0A" w:rsidRPr="0038709E" w:rsidRDefault="00C63C0A" w:rsidP="002E10E5">
            <w:pPr>
              <w:spacing w:after="0"/>
              <w:rPr>
                <w:rFonts w:eastAsiaTheme="minorHAnsi" w:cs="Times New Roman"/>
                <w:b/>
                <w:bCs/>
                <w:szCs w:val="24"/>
              </w:rPr>
            </w:pPr>
          </w:p>
          <w:p w14:paraId="0E6F6868" w14:textId="77777777" w:rsidR="00C63C0A" w:rsidRPr="0038709E" w:rsidRDefault="00C63C0A" w:rsidP="002E10E5">
            <w:pPr>
              <w:spacing w:after="0"/>
              <w:rPr>
                <w:rFonts w:eastAsiaTheme="minorHAnsi" w:cs="Times New Roman"/>
                <w:b/>
                <w:bCs/>
                <w:szCs w:val="24"/>
              </w:rPr>
            </w:pPr>
          </w:p>
          <w:p w14:paraId="63050BDC" w14:textId="2E73BEE1" w:rsidR="00C63C0A" w:rsidRPr="0038709E" w:rsidRDefault="00C63C0A" w:rsidP="002E10E5">
            <w:pPr>
              <w:spacing w:after="0"/>
              <w:rPr>
                <w:rFonts w:eastAsiaTheme="minorHAnsi" w:cs="Times New Roman"/>
                <w:b/>
                <w:bCs/>
                <w:szCs w:val="24"/>
              </w:rPr>
            </w:pPr>
            <w:r>
              <w:rPr>
                <w:rFonts w:eastAsiaTheme="minorHAnsi" w:cs="Times New Roman"/>
                <w:b/>
                <w:bCs/>
                <w:noProof/>
                <w:szCs w:val="24"/>
              </w:rPr>
              <w:lastRenderedPageBreak/>
              <w:drawing>
                <wp:anchor distT="0" distB="0" distL="114300" distR="114300" simplePos="0" relativeHeight="251642880" behindDoc="0" locked="0" layoutInCell="1" allowOverlap="1" wp14:anchorId="4FC754B3" wp14:editId="11470B20">
                  <wp:simplePos x="0" y="0"/>
                  <wp:positionH relativeFrom="column">
                    <wp:posOffset>474345</wp:posOffset>
                  </wp:positionH>
                  <wp:positionV relativeFrom="paragraph">
                    <wp:posOffset>315595</wp:posOffset>
                  </wp:positionV>
                  <wp:extent cx="4780280" cy="3115945"/>
                  <wp:effectExtent l="0" t="0" r="127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780280" cy="3115945"/>
                          </a:xfrm>
                          <a:prstGeom prst="rect">
                            <a:avLst/>
                          </a:prstGeom>
                        </pic:spPr>
                      </pic:pic>
                    </a:graphicData>
                  </a:graphic>
                  <wp14:sizeRelH relativeFrom="margin">
                    <wp14:pctWidth>0</wp14:pctWidth>
                  </wp14:sizeRelH>
                  <wp14:sizeRelV relativeFrom="margin">
                    <wp14:pctHeight>0</wp14:pctHeight>
                  </wp14:sizeRelV>
                </wp:anchor>
              </w:drawing>
            </w:r>
          </w:p>
          <w:p w14:paraId="53A4EBF6" w14:textId="296E8DEA" w:rsidR="00C63C0A" w:rsidRPr="0038709E" w:rsidRDefault="00A63678" w:rsidP="002E10E5">
            <w:pPr>
              <w:spacing w:after="0"/>
              <w:rPr>
                <w:rFonts w:eastAsiaTheme="minorHAnsi" w:cs="Times New Roman"/>
                <w:b/>
                <w:bCs/>
                <w:szCs w:val="24"/>
              </w:rPr>
            </w:pPr>
            <w:r>
              <w:rPr>
                <w:rFonts w:eastAsiaTheme="minorHAnsi" w:cs="Times New Roman"/>
                <w:b/>
                <w:bCs/>
                <w:noProof/>
                <w:szCs w:val="24"/>
              </w:rPr>
              <w:drawing>
                <wp:anchor distT="0" distB="0" distL="114300" distR="114300" simplePos="0" relativeHeight="251646976" behindDoc="0" locked="0" layoutInCell="1" allowOverlap="1" wp14:anchorId="1FD33907" wp14:editId="67135C25">
                  <wp:simplePos x="0" y="0"/>
                  <wp:positionH relativeFrom="column">
                    <wp:posOffset>828095</wp:posOffset>
                  </wp:positionH>
                  <wp:positionV relativeFrom="paragraph">
                    <wp:posOffset>3638274</wp:posOffset>
                  </wp:positionV>
                  <wp:extent cx="2941955" cy="181419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41955" cy="1814195"/>
                          </a:xfrm>
                          <a:prstGeom prst="rect">
                            <a:avLst/>
                          </a:prstGeom>
                        </pic:spPr>
                      </pic:pic>
                    </a:graphicData>
                  </a:graphic>
                  <wp14:sizeRelH relativeFrom="margin">
                    <wp14:pctWidth>0</wp14:pctWidth>
                  </wp14:sizeRelH>
                  <wp14:sizeRelV relativeFrom="margin">
                    <wp14:pctHeight>0</wp14:pctHeight>
                  </wp14:sizeRelV>
                </wp:anchor>
              </w:drawing>
            </w:r>
          </w:p>
          <w:p w14:paraId="78FD0B90" w14:textId="69F6B63F" w:rsidR="00C63C0A" w:rsidRPr="0038709E" w:rsidRDefault="00C63C0A" w:rsidP="002E10E5">
            <w:pPr>
              <w:spacing w:after="0"/>
              <w:rPr>
                <w:rFonts w:eastAsiaTheme="minorHAnsi" w:cs="Times New Roman"/>
                <w:b/>
                <w:bCs/>
                <w:szCs w:val="24"/>
              </w:rPr>
            </w:pPr>
          </w:p>
          <w:p w14:paraId="1EB1934B" w14:textId="47B14A5A" w:rsidR="00C63C0A" w:rsidRPr="0038709E" w:rsidRDefault="00C63C0A" w:rsidP="002E10E5">
            <w:pPr>
              <w:spacing w:after="0"/>
              <w:rPr>
                <w:rFonts w:eastAsiaTheme="minorHAnsi" w:cs="Times New Roman"/>
                <w:b/>
                <w:bCs/>
                <w:szCs w:val="24"/>
              </w:rPr>
            </w:pPr>
          </w:p>
          <w:p w14:paraId="1D6C6104" w14:textId="1D4AF07D" w:rsidR="00C63C0A" w:rsidRPr="0038709E" w:rsidRDefault="00A63678" w:rsidP="002E10E5">
            <w:pPr>
              <w:spacing w:after="0"/>
              <w:rPr>
                <w:rFonts w:eastAsiaTheme="minorHAnsi" w:cs="Times New Roman"/>
                <w:b/>
                <w:bCs/>
                <w:szCs w:val="24"/>
              </w:rPr>
            </w:pPr>
            <w:r>
              <w:rPr>
                <w:rFonts w:eastAsiaTheme="minorHAnsi" w:cs="Times New Roman"/>
                <w:b/>
                <w:bCs/>
                <w:noProof/>
                <w:szCs w:val="24"/>
              </w:rPr>
              <w:drawing>
                <wp:anchor distT="0" distB="0" distL="114300" distR="114300" simplePos="0" relativeHeight="251650048" behindDoc="0" locked="0" layoutInCell="1" allowOverlap="1" wp14:anchorId="535FB4EF" wp14:editId="1F28080C">
                  <wp:simplePos x="0" y="0"/>
                  <wp:positionH relativeFrom="column">
                    <wp:posOffset>2182467</wp:posOffset>
                  </wp:positionH>
                  <wp:positionV relativeFrom="paragraph">
                    <wp:posOffset>402452</wp:posOffset>
                  </wp:positionV>
                  <wp:extent cx="3005455" cy="1560830"/>
                  <wp:effectExtent l="0" t="0" r="4445"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05455" cy="1560830"/>
                          </a:xfrm>
                          <a:prstGeom prst="rect">
                            <a:avLst/>
                          </a:prstGeom>
                        </pic:spPr>
                      </pic:pic>
                    </a:graphicData>
                  </a:graphic>
                  <wp14:sizeRelH relativeFrom="margin">
                    <wp14:pctWidth>0</wp14:pctWidth>
                  </wp14:sizeRelH>
                  <wp14:sizeRelV relativeFrom="margin">
                    <wp14:pctHeight>0</wp14:pctHeight>
                  </wp14:sizeRelV>
                </wp:anchor>
              </w:drawing>
            </w:r>
          </w:p>
          <w:p w14:paraId="61D295D7" w14:textId="1998FDBD" w:rsidR="00C63C0A" w:rsidRPr="0038709E" w:rsidRDefault="00C63C0A" w:rsidP="002E10E5">
            <w:pPr>
              <w:spacing w:after="0"/>
              <w:rPr>
                <w:rFonts w:eastAsiaTheme="minorHAnsi" w:cs="Times New Roman"/>
                <w:b/>
                <w:bCs/>
                <w:szCs w:val="24"/>
              </w:rPr>
            </w:pPr>
          </w:p>
          <w:p w14:paraId="66CB4C91" w14:textId="7D697BA7" w:rsidR="00C63C0A" w:rsidRDefault="00A63678" w:rsidP="002E10E5">
            <w:pPr>
              <w:spacing w:after="0"/>
              <w:rPr>
                <w:rFonts w:eastAsiaTheme="minorHAnsi" w:cs="Times New Roman"/>
                <w:b/>
                <w:bCs/>
                <w:szCs w:val="24"/>
              </w:rPr>
            </w:pPr>
            <w:r>
              <w:rPr>
                <w:rFonts w:eastAsiaTheme="minorHAnsi" w:cs="Times New Roman"/>
                <w:b/>
                <w:bCs/>
                <w:noProof/>
                <w:szCs w:val="24"/>
              </w:rPr>
              <w:lastRenderedPageBreak/>
              <w:drawing>
                <wp:anchor distT="0" distB="0" distL="114300" distR="114300" simplePos="0" relativeHeight="251652096" behindDoc="0" locked="0" layoutInCell="1" allowOverlap="1" wp14:anchorId="6E81B219" wp14:editId="39E1D96B">
                  <wp:simplePos x="0" y="0"/>
                  <wp:positionH relativeFrom="column">
                    <wp:posOffset>517525</wp:posOffset>
                  </wp:positionH>
                  <wp:positionV relativeFrom="paragraph">
                    <wp:posOffset>343535</wp:posOffset>
                  </wp:positionV>
                  <wp:extent cx="3234690" cy="1755775"/>
                  <wp:effectExtent l="0" t="0" r="381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34690" cy="1755775"/>
                          </a:xfrm>
                          <a:prstGeom prst="rect">
                            <a:avLst/>
                          </a:prstGeom>
                        </pic:spPr>
                      </pic:pic>
                    </a:graphicData>
                  </a:graphic>
                  <wp14:sizeRelH relativeFrom="margin">
                    <wp14:pctWidth>0</wp14:pctWidth>
                  </wp14:sizeRelH>
                  <wp14:sizeRelV relativeFrom="margin">
                    <wp14:pctHeight>0</wp14:pctHeight>
                  </wp14:sizeRelV>
                </wp:anchor>
              </w:drawing>
            </w:r>
          </w:p>
          <w:p w14:paraId="2045535C" w14:textId="0083614A" w:rsidR="00C63C0A" w:rsidRDefault="00C63C0A" w:rsidP="002E10E5">
            <w:pPr>
              <w:spacing w:after="0"/>
              <w:rPr>
                <w:rFonts w:eastAsiaTheme="minorHAnsi" w:cs="Times New Roman"/>
                <w:b/>
                <w:bCs/>
                <w:szCs w:val="24"/>
              </w:rPr>
            </w:pPr>
          </w:p>
          <w:p w14:paraId="1E9BAD7E" w14:textId="4B380243" w:rsidR="00C63C0A" w:rsidRDefault="00A63678" w:rsidP="002E10E5">
            <w:pPr>
              <w:spacing w:after="0"/>
              <w:rPr>
                <w:rFonts w:eastAsiaTheme="minorHAnsi" w:cs="Times New Roman"/>
                <w:b/>
                <w:bCs/>
                <w:szCs w:val="24"/>
              </w:rPr>
            </w:pPr>
            <w:r>
              <w:rPr>
                <w:rFonts w:eastAsiaTheme="minorHAnsi" w:cs="Times New Roman"/>
                <w:b/>
                <w:bCs/>
                <w:noProof/>
                <w:szCs w:val="24"/>
              </w:rPr>
              <w:drawing>
                <wp:anchor distT="0" distB="0" distL="114300" distR="114300" simplePos="0" relativeHeight="251654144" behindDoc="0" locked="0" layoutInCell="1" allowOverlap="1" wp14:anchorId="3CDA5D4E" wp14:editId="51CC9AE2">
                  <wp:simplePos x="0" y="0"/>
                  <wp:positionH relativeFrom="column">
                    <wp:posOffset>2317391</wp:posOffset>
                  </wp:positionH>
                  <wp:positionV relativeFrom="paragraph">
                    <wp:posOffset>261510</wp:posOffset>
                  </wp:positionV>
                  <wp:extent cx="3049905" cy="165798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49905" cy="1657985"/>
                          </a:xfrm>
                          <a:prstGeom prst="rect">
                            <a:avLst/>
                          </a:prstGeom>
                        </pic:spPr>
                      </pic:pic>
                    </a:graphicData>
                  </a:graphic>
                  <wp14:sizeRelH relativeFrom="margin">
                    <wp14:pctWidth>0</wp14:pctWidth>
                  </wp14:sizeRelH>
                  <wp14:sizeRelV relativeFrom="margin">
                    <wp14:pctHeight>0</wp14:pctHeight>
                  </wp14:sizeRelV>
                </wp:anchor>
              </w:drawing>
            </w:r>
          </w:p>
          <w:p w14:paraId="555B6FAC" w14:textId="776F84A3" w:rsidR="00C63C0A" w:rsidRDefault="00C63C0A" w:rsidP="002E10E5">
            <w:pPr>
              <w:spacing w:after="0"/>
              <w:rPr>
                <w:rFonts w:eastAsiaTheme="minorHAnsi" w:cs="Times New Roman"/>
                <w:b/>
                <w:bCs/>
                <w:szCs w:val="24"/>
              </w:rPr>
            </w:pPr>
          </w:p>
          <w:p w14:paraId="2FD7FC77" w14:textId="554BAC23" w:rsidR="00C63C0A" w:rsidRDefault="00C63C0A" w:rsidP="002E10E5">
            <w:pPr>
              <w:spacing w:after="0"/>
              <w:rPr>
                <w:rFonts w:eastAsiaTheme="minorHAnsi" w:cs="Times New Roman"/>
                <w:b/>
                <w:bCs/>
                <w:szCs w:val="24"/>
              </w:rPr>
            </w:pPr>
          </w:p>
          <w:p w14:paraId="0BFD390D" w14:textId="4BE1E639" w:rsidR="00C63C0A" w:rsidRDefault="00A63678" w:rsidP="002E10E5">
            <w:pPr>
              <w:spacing w:after="0"/>
              <w:rPr>
                <w:rFonts w:eastAsiaTheme="minorHAnsi" w:cs="Times New Roman"/>
                <w:b/>
                <w:bCs/>
                <w:szCs w:val="24"/>
              </w:rPr>
            </w:pPr>
            <w:r>
              <w:rPr>
                <w:rFonts w:eastAsiaTheme="minorHAnsi" w:cs="Times New Roman"/>
                <w:b/>
                <w:bCs/>
                <w:noProof/>
                <w:szCs w:val="24"/>
              </w:rPr>
              <w:drawing>
                <wp:anchor distT="0" distB="0" distL="114300" distR="114300" simplePos="0" relativeHeight="251658240" behindDoc="0" locked="0" layoutInCell="1" allowOverlap="1" wp14:anchorId="7AA3CAD0" wp14:editId="1A7E3E63">
                  <wp:simplePos x="0" y="0"/>
                  <wp:positionH relativeFrom="column">
                    <wp:posOffset>240692</wp:posOffset>
                  </wp:positionH>
                  <wp:positionV relativeFrom="paragraph">
                    <wp:posOffset>353060</wp:posOffset>
                  </wp:positionV>
                  <wp:extent cx="3533775" cy="1912620"/>
                  <wp:effectExtent l="0" t="0" r="952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33775" cy="1912620"/>
                          </a:xfrm>
                          <a:prstGeom prst="rect">
                            <a:avLst/>
                          </a:prstGeom>
                        </pic:spPr>
                      </pic:pic>
                    </a:graphicData>
                  </a:graphic>
                  <wp14:sizeRelH relativeFrom="margin">
                    <wp14:pctWidth>0</wp14:pctWidth>
                  </wp14:sizeRelH>
                  <wp14:sizeRelV relativeFrom="margin">
                    <wp14:pctHeight>0</wp14:pctHeight>
                  </wp14:sizeRelV>
                </wp:anchor>
              </w:drawing>
            </w:r>
          </w:p>
          <w:p w14:paraId="0C8256B5" w14:textId="4C0F861C" w:rsidR="00C63C0A" w:rsidRDefault="00C63C0A" w:rsidP="002E10E5">
            <w:pPr>
              <w:spacing w:after="0"/>
              <w:rPr>
                <w:rFonts w:eastAsiaTheme="minorHAnsi" w:cs="Times New Roman"/>
                <w:b/>
                <w:bCs/>
                <w:szCs w:val="24"/>
              </w:rPr>
            </w:pPr>
          </w:p>
          <w:p w14:paraId="7F450CF5" w14:textId="684A56F7" w:rsidR="00C63C0A" w:rsidRDefault="00C63C0A" w:rsidP="002E10E5">
            <w:pPr>
              <w:spacing w:after="0"/>
              <w:rPr>
                <w:rFonts w:eastAsiaTheme="minorHAnsi" w:cs="Times New Roman"/>
                <w:b/>
                <w:bCs/>
                <w:szCs w:val="24"/>
              </w:rPr>
            </w:pPr>
          </w:p>
          <w:p w14:paraId="170EFD7B" w14:textId="48E430C6" w:rsidR="00C63C0A" w:rsidRDefault="00C63C0A" w:rsidP="002E10E5">
            <w:pPr>
              <w:spacing w:after="0"/>
              <w:rPr>
                <w:rFonts w:eastAsiaTheme="minorHAnsi" w:cs="Times New Roman"/>
                <w:b/>
                <w:bCs/>
                <w:szCs w:val="24"/>
              </w:rPr>
            </w:pPr>
          </w:p>
          <w:p w14:paraId="351F0F82" w14:textId="76C3AD72" w:rsidR="00C63C0A" w:rsidRDefault="00C63C0A" w:rsidP="002E10E5">
            <w:pPr>
              <w:spacing w:after="0"/>
              <w:rPr>
                <w:rFonts w:eastAsiaTheme="minorHAnsi" w:cs="Times New Roman"/>
                <w:b/>
                <w:bCs/>
                <w:szCs w:val="24"/>
              </w:rPr>
            </w:pPr>
          </w:p>
          <w:p w14:paraId="03A2AE12" w14:textId="1BC9270A" w:rsidR="00C63C0A" w:rsidRDefault="00A63678" w:rsidP="002E10E5">
            <w:pPr>
              <w:spacing w:after="0"/>
              <w:rPr>
                <w:rFonts w:eastAsiaTheme="minorHAnsi" w:cs="Times New Roman"/>
                <w:b/>
                <w:bCs/>
                <w:szCs w:val="24"/>
              </w:rPr>
            </w:pPr>
            <w:r>
              <w:rPr>
                <w:rFonts w:eastAsiaTheme="minorHAnsi" w:cs="Times New Roman"/>
                <w:b/>
                <w:bCs/>
                <w:noProof/>
                <w:szCs w:val="24"/>
              </w:rPr>
              <w:lastRenderedPageBreak/>
              <w:drawing>
                <wp:anchor distT="0" distB="0" distL="114300" distR="114300" simplePos="0" relativeHeight="251665408" behindDoc="0" locked="0" layoutInCell="1" allowOverlap="1" wp14:anchorId="7605A1EE" wp14:editId="3B4C8706">
                  <wp:simplePos x="0" y="0"/>
                  <wp:positionH relativeFrom="column">
                    <wp:posOffset>-65350</wp:posOffset>
                  </wp:positionH>
                  <wp:positionV relativeFrom="paragraph">
                    <wp:posOffset>80811</wp:posOffset>
                  </wp:positionV>
                  <wp:extent cx="3569970" cy="186753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69970" cy="1867535"/>
                          </a:xfrm>
                          <a:prstGeom prst="rect">
                            <a:avLst/>
                          </a:prstGeom>
                        </pic:spPr>
                      </pic:pic>
                    </a:graphicData>
                  </a:graphic>
                  <wp14:sizeRelH relativeFrom="margin">
                    <wp14:pctWidth>0</wp14:pctWidth>
                  </wp14:sizeRelH>
                  <wp14:sizeRelV relativeFrom="margin">
                    <wp14:pctHeight>0</wp14:pctHeight>
                  </wp14:sizeRelV>
                </wp:anchor>
              </w:drawing>
            </w:r>
          </w:p>
          <w:p w14:paraId="12FC92BA" w14:textId="3E4D33C2" w:rsidR="00C63C0A" w:rsidRDefault="00C63C0A" w:rsidP="002E10E5">
            <w:pPr>
              <w:spacing w:after="0"/>
              <w:rPr>
                <w:rFonts w:eastAsiaTheme="minorHAnsi" w:cs="Times New Roman"/>
                <w:b/>
                <w:bCs/>
                <w:szCs w:val="24"/>
              </w:rPr>
            </w:pPr>
          </w:p>
          <w:p w14:paraId="7E95A728" w14:textId="0EEB79FC" w:rsidR="00C63C0A" w:rsidRDefault="00A63678" w:rsidP="002E10E5">
            <w:pPr>
              <w:spacing w:after="0"/>
              <w:rPr>
                <w:rFonts w:eastAsiaTheme="minorHAnsi" w:cs="Times New Roman"/>
                <w:b/>
                <w:bCs/>
                <w:szCs w:val="24"/>
              </w:rPr>
            </w:pPr>
            <w:r>
              <w:rPr>
                <w:rFonts w:eastAsiaTheme="minorHAnsi" w:cs="Times New Roman"/>
                <w:b/>
                <w:bCs/>
                <w:noProof/>
                <w:szCs w:val="24"/>
              </w:rPr>
              <w:drawing>
                <wp:anchor distT="0" distB="0" distL="114300" distR="114300" simplePos="0" relativeHeight="251669504" behindDoc="0" locked="0" layoutInCell="1" allowOverlap="1" wp14:anchorId="2389D6D7" wp14:editId="132E7D57">
                  <wp:simplePos x="0" y="0"/>
                  <wp:positionH relativeFrom="column">
                    <wp:posOffset>2031696</wp:posOffset>
                  </wp:positionH>
                  <wp:positionV relativeFrom="paragraph">
                    <wp:posOffset>161373</wp:posOffset>
                  </wp:positionV>
                  <wp:extent cx="3359785" cy="183832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59785" cy="1838325"/>
                          </a:xfrm>
                          <a:prstGeom prst="rect">
                            <a:avLst/>
                          </a:prstGeom>
                        </pic:spPr>
                      </pic:pic>
                    </a:graphicData>
                  </a:graphic>
                  <wp14:sizeRelH relativeFrom="margin">
                    <wp14:pctWidth>0</wp14:pctWidth>
                  </wp14:sizeRelH>
                  <wp14:sizeRelV relativeFrom="margin">
                    <wp14:pctHeight>0</wp14:pctHeight>
                  </wp14:sizeRelV>
                </wp:anchor>
              </w:drawing>
            </w:r>
          </w:p>
          <w:p w14:paraId="4E3AB592" w14:textId="53AF5F8A" w:rsidR="00C63C0A" w:rsidRDefault="00C63C0A" w:rsidP="002E10E5">
            <w:pPr>
              <w:spacing w:after="0"/>
              <w:rPr>
                <w:rFonts w:eastAsiaTheme="minorHAnsi" w:cs="Times New Roman"/>
                <w:b/>
                <w:bCs/>
                <w:szCs w:val="24"/>
              </w:rPr>
            </w:pPr>
          </w:p>
          <w:p w14:paraId="3D548E9C" w14:textId="688D8B91" w:rsidR="00C63C0A" w:rsidRDefault="00C63C0A" w:rsidP="002E10E5">
            <w:pPr>
              <w:spacing w:after="0"/>
              <w:rPr>
                <w:rFonts w:eastAsiaTheme="minorHAnsi" w:cs="Times New Roman"/>
                <w:b/>
                <w:bCs/>
                <w:szCs w:val="24"/>
              </w:rPr>
            </w:pPr>
          </w:p>
          <w:p w14:paraId="6FEFD813" w14:textId="498F1558" w:rsidR="00C63C0A" w:rsidRDefault="00A63678" w:rsidP="002E10E5">
            <w:pPr>
              <w:spacing w:after="0"/>
              <w:rPr>
                <w:rFonts w:eastAsiaTheme="minorHAnsi" w:cs="Times New Roman"/>
                <w:b/>
                <w:bCs/>
                <w:szCs w:val="24"/>
              </w:rPr>
            </w:pPr>
            <w:r>
              <w:rPr>
                <w:noProof/>
              </w:rPr>
              <w:drawing>
                <wp:anchor distT="0" distB="0" distL="114300" distR="114300" simplePos="0" relativeHeight="251672576" behindDoc="0" locked="0" layoutInCell="1" allowOverlap="1" wp14:anchorId="79B2E91E" wp14:editId="1CEC00E6">
                  <wp:simplePos x="0" y="0"/>
                  <wp:positionH relativeFrom="column">
                    <wp:posOffset>211704</wp:posOffset>
                  </wp:positionH>
                  <wp:positionV relativeFrom="paragraph">
                    <wp:posOffset>391767</wp:posOffset>
                  </wp:positionV>
                  <wp:extent cx="3066415" cy="1600200"/>
                  <wp:effectExtent l="0" t="0" r="63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66415" cy="1600200"/>
                          </a:xfrm>
                          <a:prstGeom prst="rect">
                            <a:avLst/>
                          </a:prstGeom>
                        </pic:spPr>
                      </pic:pic>
                    </a:graphicData>
                  </a:graphic>
                  <wp14:sizeRelH relativeFrom="margin">
                    <wp14:pctWidth>0</wp14:pctWidth>
                  </wp14:sizeRelH>
                  <wp14:sizeRelV relativeFrom="margin">
                    <wp14:pctHeight>0</wp14:pctHeight>
                  </wp14:sizeRelV>
                </wp:anchor>
              </w:drawing>
            </w:r>
          </w:p>
          <w:p w14:paraId="5F415633" w14:textId="304B141A" w:rsidR="00C63C0A" w:rsidRDefault="00C63C0A" w:rsidP="002E10E5">
            <w:pPr>
              <w:spacing w:after="0"/>
              <w:rPr>
                <w:rFonts w:eastAsiaTheme="minorHAnsi" w:cs="Times New Roman"/>
                <w:b/>
                <w:bCs/>
                <w:szCs w:val="24"/>
              </w:rPr>
            </w:pPr>
          </w:p>
          <w:p w14:paraId="6894C1C2" w14:textId="02F41BB8" w:rsidR="00C63C0A" w:rsidRDefault="00C63C0A" w:rsidP="002E10E5">
            <w:pPr>
              <w:spacing w:after="0"/>
              <w:rPr>
                <w:rFonts w:eastAsiaTheme="minorHAnsi" w:cs="Times New Roman"/>
                <w:b/>
                <w:bCs/>
                <w:szCs w:val="24"/>
              </w:rPr>
            </w:pPr>
          </w:p>
          <w:p w14:paraId="2DDA2A83" w14:textId="0B0B3F7B" w:rsidR="00C63C0A" w:rsidRDefault="00C63C0A" w:rsidP="002E10E5">
            <w:pPr>
              <w:spacing w:after="0"/>
              <w:rPr>
                <w:rFonts w:eastAsiaTheme="minorHAnsi" w:cs="Times New Roman"/>
                <w:b/>
                <w:bCs/>
                <w:szCs w:val="24"/>
              </w:rPr>
            </w:pPr>
          </w:p>
          <w:p w14:paraId="259DA0CF" w14:textId="1E1C1C53" w:rsidR="00C63C0A" w:rsidRDefault="00C63C0A" w:rsidP="002E10E5">
            <w:pPr>
              <w:spacing w:after="0"/>
              <w:rPr>
                <w:rFonts w:eastAsiaTheme="minorHAnsi" w:cs="Times New Roman"/>
                <w:b/>
                <w:bCs/>
                <w:szCs w:val="24"/>
              </w:rPr>
            </w:pPr>
          </w:p>
          <w:p w14:paraId="7A880DCC" w14:textId="0533491C" w:rsidR="0055408D" w:rsidRPr="0038709E" w:rsidRDefault="0055408D" w:rsidP="00D90155">
            <w:pPr>
              <w:spacing w:after="0"/>
              <w:ind w:left="720" w:hanging="720"/>
              <w:rPr>
                <w:rFonts w:eastAsiaTheme="minorHAnsi" w:cs="Times New Roman"/>
                <w:szCs w:val="24"/>
              </w:rPr>
            </w:pPr>
          </w:p>
        </w:tc>
      </w:tr>
      <w:tr w:rsidR="00452838" w:rsidRPr="005D7731" w14:paraId="08557696" w14:textId="77777777" w:rsidTr="00451F62">
        <w:trPr>
          <w:trHeight w:val="8637"/>
        </w:trPr>
        <w:tc>
          <w:tcPr>
            <w:tcW w:w="9016" w:type="dxa"/>
          </w:tcPr>
          <w:p w14:paraId="737B9625" w14:textId="77777777" w:rsidR="00452838" w:rsidRPr="0038709E" w:rsidRDefault="00452838" w:rsidP="00451F62">
            <w:pPr>
              <w:spacing w:after="0"/>
              <w:rPr>
                <w:rFonts w:eastAsiaTheme="minorHAnsi" w:cs="Times New Roman"/>
                <w:b/>
                <w:bCs/>
                <w:szCs w:val="24"/>
              </w:rPr>
            </w:pPr>
          </w:p>
          <w:p w14:paraId="43FF52AA" w14:textId="77777777" w:rsidR="00452838" w:rsidRDefault="00452838" w:rsidP="00451F62">
            <w:pPr>
              <w:pStyle w:val="Heading1"/>
              <w:outlineLvl w:val="0"/>
              <w:rPr>
                <w:rFonts w:eastAsiaTheme="minorHAnsi"/>
              </w:rPr>
            </w:pPr>
          </w:p>
          <w:p w14:paraId="35131BA6" w14:textId="77777777" w:rsidR="00452838" w:rsidRPr="007652BF" w:rsidRDefault="00452838" w:rsidP="00451F62">
            <w:pPr>
              <w:pStyle w:val="Heading1"/>
              <w:outlineLvl w:val="0"/>
              <w:rPr>
                <w:rFonts w:eastAsiaTheme="minorHAnsi"/>
                <w:iCs/>
                <w:color w:val="FF0000"/>
                <w:sz w:val="32"/>
              </w:rPr>
            </w:pPr>
            <w:r w:rsidRPr="007652BF">
              <w:rPr>
                <w:rFonts w:eastAsiaTheme="minorHAnsi"/>
                <w:sz w:val="32"/>
              </w:rPr>
              <w:t xml:space="preserve">References </w:t>
            </w:r>
          </w:p>
          <w:p w14:paraId="39188B9E" w14:textId="77777777" w:rsidR="00452838" w:rsidRPr="007F5B3E" w:rsidRDefault="00452838" w:rsidP="00451F62">
            <w:pPr>
              <w:spacing w:after="0"/>
              <w:ind w:left="720" w:hanging="720"/>
              <w:rPr>
                <w:rFonts w:cs="Times New Roman"/>
                <w:color w:val="222222"/>
                <w:szCs w:val="24"/>
                <w:shd w:val="clear" w:color="auto" w:fill="FFFFFF"/>
              </w:rPr>
            </w:pPr>
            <w:proofErr w:type="spellStart"/>
            <w:r w:rsidRPr="007F5B3E">
              <w:rPr>
                <w:rFonts w:cs="Times New Roman"/>
                <w:color w:val="222222"/>
                <w:szCs w:val="24"/>
                <w:shd w:val="clear" w:color="auto" w:fill="FFFFFF"/>
              </w:rPr>
              <w:t>Boğan</w:t>
            </w:r>
            <w:proofErr w:type="spellEnd"/>
            <w:r w:rsidRPr="007F5B3E">
              <w:rPr>
                <w:rFonts w:cs="Times New Roman"/>
                <w:color w:val="222222"/>
                <w:szCs w:val="24"/>
                <w:shd w:val="clear" w:color="auto" w:fill="FFFFFF"/>
              </w:rPr>
              <w:t xml:space="preserve">, E. and </w:t>
            </w:r>
            <w:proofErr w:type="spellStart"/>
            <w:r w:rsidRPr="007F5B3E">
              <w:rPr>
                <w:rFonts w:cs="Times New Roman"/>
                <w:color w:val="222222"/>
                <w:szCs w:val="24"/>
                <w:shd w:val="clear" w:color="auto" w:fill="FFFFFF"/>
              </w:rPr>
              <w:t>Dedeoğlu</w:t>
            </w:r>
            <w:proofErr w:type="spellEnd"/>
            <w:r w:rsidRPr="007F5B3E">
              <w:rPr>
                <w:rFonts w:cs="Times New Roman"/>
                <w:color w:val="222222"/>
                <w:szCs w:val="24"/>
                <w:shd w:val="clear" w:color="auto" w:fill="FFFFFF"/>
              </w:rPr>
              <w:t>, B.B., 2019. The effects of hotel employees</w:t>
            </w:r>
            <w:r>
              <w:rPr>
                <w:rFonts w:cs="Times New Roman"/>
                <w:color w:val="222222"/>
                <w:szCs w:val="24"/>
                <w:shd w:val="clear" w:color="auto" w:fill="FFFFFF"/>
              </w:rPr>
              <w:t>'</w:t>
            </w:r>
            <w:r w:rsidRPr="007F5B3E">
              <w:rPr>
                <w:rFonts w:cs="Times New Roman"/>
                <w:color w:val="222222"/>
                <w:szCs w:val="24"/>
                <w:shd w:val="clear" w:color="auto" w:fill="FFFFFF"/>
              </w:rPr>
              <w:t xml:space="preserve"> CSR perceptions on trust in organi</w:t>
            </w:r>
            <w:r>
              <w:rPr>
                <w:rFonts w:cs="Times New Roman"/>
                <w:color w:val="222222"/>
                <w:szCs w:val="24"/>
                <w:shd w:val="clear" w:color="auto" w:fill="FFFFFF"/>
              </w:rPr>
              <w:t>s</w:t>
            </w:r>
            <w:r w:rsidRPr="007F5B3E">
              <w:rPr>
                <w:rFonts w:cs="Times New Roman"/>
                <w:color w:val="222222"/>
                <w:szCs w:val="24"/>
                <w:shd w:val="clear" w:color="auto" w:fill="FFFFFF"/>
              </w:rPr>
              <w:t>ation: Moderating role of employees</w:t>
            </w:r>
            <w:r>
              <w:rPr>
                <w:rFonts w:cs="Times New Roman"/>
                <w:color w:val="222222"/>
                <w:szCs w:val="24"/>
                <w:shd w:val="clear" w:color="auto" w:fill="FFFFFF"/>
              </w:rPr>
              <w:t>'</w:t>
            </w:r>
            <w:r w:rsidRPr="007F5B3E">
              <w:rPr>
                <w:rFonts w:cs="Times New Roman"/>
                <w:color w:val="222222"/>
                <w:szCs w:val="24"/>
                <w:shd w:val="clear" w:color="auto" w:fill="FFFFFF"/>
              </w:rPr>
              <w:t xml:space="preserve"> self-experienced CSR perceptions. </w:t>
            </w:r>
            <w:r w:rsidRPr="007F5B3E">
              <w:rPr>
                <w:rFonts w:cs="Times New Roman"/>
                <w:i/>
                <w:iCs/>
                <w:color w:val="222222"/>
                <w:szCs w:val="24"/>
                <w:shd w:val="clear" w:color="auto" w:fill="FFFFFF"/>
              </w:rPr>
              <w:t>Journal of Hospitality and Tourism Insights</w:t>
            </w:r>
            <w:r w:rsidRPr="007F5B3E">
              <w:rPr>
                <w:rFonts w:cs="Times New Roman"/>
                <w:color w:val="222222"/>
                <w:szCs w:val="24"/>
                <w:shd w:val="clear" w:color="auto" w:fill="FFFFFF"/>
              </w:rPr>
              <w:t>.</w:t>
            </w:r>
          </w:p>
          <w:p w14:paraId="7DB0FDD8" w14:textId="77777777" w:rsidR="00452838" w:rsidRPr="007F5B3E" w:rsidRDefault="00452838" w:rsidP="00451F62">
            <w:pPr>
              <w:spacing w:after="0"/>
              <w:ind w:left="720" w:hanging="720"/>
              <w:rPr>
                <w:rFonts w:cs="Times New Roman"/>
                <w:color w:val="222222"/>
                <w:szCs w:val="24"/>
                <w:shd w:val="clear" w:color="auto" w:fill="FFFFFF"/>
              </w:rPr>
            </w:pPr>
            <w:proofErr w:type="spellStart"/>
            <w:r w:rsidRPr="007F5B3E">
              <w:rPr>
                <w:rFonts w:cs="Times New Roman"/>
                <w:color w:val="222222"/>
                <w:szCs w:val="24"/>
                <w:shd w:val="clear" w:color="auto" w:fill="FFFFFF"/>
              </w:rPr>
              <w:t>Dabrowski</w:t>
            </w:r>
            <w:proofErr w:type="spellEnd"/>
            <w:r w:rsidRPr="007F5B3E">
              <w:rPr>
                <w:rFonts w:cs="Times New Roman"/>
                <w:color w:val="222222"/>
                <w:szCs w:val="24"/>
                <w:shd w:val="clear" w:color="auto" w:fill="FFFFFF"/>
              </w:rPr>
              <w:t xml:space="preserve">, D., </w:t>
            </w:r>
            <w:proofErr w:type="spellStart"/>
            <w:r w:rsidRPr="007F5B3E">
              <w:rPr>
                <w:rFonts w:cs="Times New Roman"/>
                <w:color w:val="222222"/>
                <w:szCs w:val="24"/>
                <w:shd w:val="clear" w:color="auto" w:fill="FFFFFF"/>
              </w:rPr>
              <w:t>Brzozowska-Woś</w:t>
            </w:r>
            <w:proofErr w:type="spellEnd"/>
            <w:r w:rsidRPr="007F5B3E">
              <w:rPr>
                <w:rFonts w:cs="Times New Roman"/>
                <w:color w:val="222222"/>
                <w:szCs w:val="24"/>
                <w:shd w:val="clear" w:color="auto" w:fill="FFFFFF"/>
              </w:rPr>
              <w:t xml:space="preserve">, M., </w:t>
            </w:r>
            <w:proofErr w:type="spellStart"/>
            <w:r w:rsidRPr="007F5B3E">
              <w:rPr>
                <w:rFonts w:cs="Times New Roman"/>
                <w:color w:val="222222"/>
                <w:szCs w:val="24"/>
                <w:shd w:val="clear" w:color="auto" w:fill="FFFFFF"/>
              </w:rPr>
              <w:t>Gołąb-Andrzejak</w:t>
            </w:r>
            <w:proofErr w:type="spellEnd"/>
            <w:r w:rsidRPr="007F5B3E">
              <w:rPr>
                <w:rFonts w:cs="Times New Roman"/>
                <w:color w:val="222222"/>
                <w:szCs w:val="24"/>
                <w:shd w:val="clear" w:color="auto" w:fill="FFFFFF"/>
              </w:rPr>
              <w:t xml:space="preserve">, E. and </w:t>
            </w:r>
            <w:proofErr w:type="spellStart"/>
            <w:r w:rsidRPr="007F5B3E">
              <w:rPr>
                <w:rFonts w:cs="Times New Roman"/>
                <w:color w:val="222222"/>
                <w:szCs w:val="24"/>
                <w:shd w:val="clear" w:color="auto" w:fill="FFFFFF"/>
              </w:rPr>
              <w:t>Firgolska</w:t>
            </w:r>
            <w:proofErr w:type="spellEnd"/>
            <w:r w:rsidRPr="007F5B3E">
              <w:rPr>
                <w:rFonts w:cs="Times New Roman"/>
                <w:color w:val="222222"/>
                <w:szCs w:val="24"/>
                <w:shd w:val="clear" w:color="auto" w:fill="FFFFFF"/>
              </w:rPr>
              <w:t>, A., 2019. Market orientation and hotel performance: The mediating effect of creative marketing programs. </w:t>
            </w:r>
            <w:r w:rsidRPr="007F5B3E">
              <w:rPr>
                <w:rFonts w:cs="Times New Roman"/>
                <w:i/>
                <w:iCs/>
                <w:color w:val="222222"/>
                <w:szCs w:val="24"/>
                <w:shd w:val="clear" w:color="auto" w:fill="FFFFFF"/>
              </w:rPr>
              <w:t>Journal of Hospitality and Tourism Management</w:t>
            </w:r>
            <w:r w:rsidRPr="007F5B3E">
              <w:rPr>
                <w:rFonts w:cs="Times New Roman"/>
                <w:color w:val="222222"/>
                <w:szCs w:val="24"/>
                <w:shd w:val="clear" w:color="auto" w:fill="FFFFFF"/>
              </w:rPr>
              <w:t>, </w:t>
            </w:r>
            <w:r w:rsidRPr="007F5B3E">
              <w:rPr>
                <w:rFonts w:cs="Times New Roman"/>
                <w:i/>
                <w:iCs/>
                <w:color w:val="222222"/>
                <w:szCs w:val="24"/>
                <w:shd w:val="clear" w:color="auto" w:fill="FFFFFF"/>
              </w:rPr>
              <w:t>41</w:t>
            </w:r>
            <w:r w:rsidRPr="007F5B3E">
              <w:rPr>
                <w:rFonts w:cs="Times New Roman"/>
                <w:color w:val="222222"/>
                <w:szCs w:val="24"/>
                <w:shd w:val="clear" w:color="auto" w:fill="FFFFFF"/>
              </w:rPr>
              <w:t>, pp.175-183.</w:t>
            </w:r>
          </w:p>
          <w:p w14:paraId="0A073252" w14:textId="77777777" w:rsidR="00452838" w:rsidRPr="007F5B3E" w:rsidRDefault="00452838" w:rsidP="00451F62">
            <w:pPr>
              <w:spacing w:after="0"/>
              <w:ind w:left="720" w:hanging="720"/>
              <w:rPr>
                <w:rFonts w:cs="Times New Roman"/>
                <w:color w:val="222222"/>
                <w:szCs w:val="24"/>
                <w:shd w:val="clear" w:color="auto" w:fill="FFFFFF"/>
              </w:rPr>
            </w:pPr>
            <w:r w:rsidRPr="007F5B3E">
              <w:rPr>
                <w:rFonts w:cs="Times New Roman"/>
                <w:color w:val="222222"/>
                <w:szCs w:val="24"/>
                <w:shd w:val="clear" w:color="auto" w:fill="FFFFFF"/>
              </w:rPr>
              <w:t xml:space="preserve">De </w:t>
            </w:r>
            <w:proofErr w:type="spellStart"/>
            <w:r w:rsidRPr="007F5B3E">
              <w:rPr>
                <w:rFonts w:cs="Times New Roman"/>
                <w:color w:val="222222"/>
                <w:szCs w:val="24"/>
                <w:shd w:val="clear" w:color="auto" w:fill="FFFFFF"/>
              </w:rPr>
              <w:t>Pelsmacker</w:t>
            </w:r>
            <w:proofErr w:type="spellEnd"/>
            <w:r w:rsidRPr="007F5B3E">
              <w:rPr>
                <w:rFonts w:cs="Times New Roman"/>
                <w:color w:val="222222"/>
                <w:szCs w:val="24"/>
                <w:shd w:val="clear" w:color="auto" w:fill="FFFFFF"/>
              </w:rPr>
              <w:t xml:space="preserve">, P., Van Tilburg, S. and </w:t>
            </w:r>
            <w:proofErr w:type="spellStart"/>
            <w:r w:rsidRPr="007F5B3E">
              <w:rPr>
                <w:rFonts w:cs="Times New Roman"/>
                <w:color w:val="222222"/>
                <w:szCs w:val="24"/>
                <w:shd w:val="clear" w:color="auto" w:fill="FFFFFF"/>
              </w:rPr>
              <w:t>Holthof</w:t>
            </w:r>
            <w:proofErr w:type="spellEnd"/>
            <w:r w:rsidRPr="007F5B3E">
              <w:rPr>
                <w:rFonts w:cs="Times New Roman"/>
                <w:color w:val="222222"/>
                <w:szCs w:val="24"/>
                <w:shd w:val="clear" w:color="auto" w:fill="FFFFFF"/>
              </w:rPr>
              <w:t xml:space="preserve">, C., 2018. Digital marketing strategies, online </w:t>
            </w:r>
            <w:proofErr w:type="gramStart"/>
            <w:r w:rsidRPr="007F5B3E">
              <w:rPr>
                <w:rFonts w:cs="Times New Roman"/>
                <w:color w:val="222222"/>
                <w:szCs w:val="24"/>
                <w:shd w:val="clear" w:color="auto" w:fill="FFFFFF"/>
              </w:rPr>
              <w:t>reviews</w:t>
            </w:r>
            <w:proofErr w:type="gramEnd"/>
            <w:r w:rsidRPr="007F5B3E">
              <w:rPr>
                <w:rFonts w:cs="Times New Roman"/>
                <w:color w:val="222222"/>
                <w:szCs w:val="24"/>
                <w:shd w:val="clear" w:color="auto" w:fill="FFFFFF"/>
              </w:rPr>
              <w:t xml:space="preserve"> and hotel performance. </w:t>
            </w:r>
            <w:r w:rsidRPr="007F5B3E">
              <w:rPr>
                <w:rFonts w:cs="Times New Roman"/>
                <w:i/>
                <w:iCs/>
                <w:color w:val="222222"/>
                <w:szCs w:val="24"/>
                <w:shd w:val="clear" w:color="auto" w:fill="FFFFFF"/>
              </w:rPr>
              <w:t>International Journal of Hospitality Management</w:t>
            </w:r>
            <w:r w:rsidRPr="007F5B3E">
              <w:rPr>
                <w:rFonts w:cs="Times New Roman"/>
                <w:color w:val="222222"/>
                <w:szCs w:val="24"/>
                <w:shd w:val="clear" w:color="auto" w:fill="FFFFFF"/>
              </w:rPr>
              <w:t>, </w:t>
            </w:r>
            <w:r w:rsidRPr="007F5B3E">
              <w:rPr>
                <w:rFonts w:cs="Times New Roman"/>
                <w:i/>
                <w:iCs/>
                <w:color w:val="222222"/>
                <w:szCs w:val="24"/>
                <w:shd w:val="clear" w:color="auto" w:fill="FFFFFF"/>
              </w:rPr>
              <w:t>72</w:t>
            </w:r>
            <w:r w:rsidRPr="007F5B3E">
              <w:rPr>
                <w:rFonts w:cs="Times New Roman"/>
                <w:color w:val="222222"/>
                <w:szCs w:val="24"/>
                <w:shd w:val="clear" w:color="auto" w:fill="FFFFFF"/>
              </w:rPr>
              <w:t>, pp.47-55.</w:t>
            </w:r>
          </w:p>
          <w:p w14:paraId="5122282A" w14:textId="77777777" w:rsidR="00452838" w:rsidRPr="007F5B3E" w:rsidRDefault="00452838" w:rsidP="00451F62">
            <w:pPr>
              <w:spacing w:after="0"/>
              <w:ind w:left="720" w:hanging="720"/>
              <w:rPr>
                <w:rFonts w:cs="Times New Roman"/>
                <w:color w:val="222222"/>
                <w:szCs w:val="24"/>
                <w:shd w:val="clear" w:color="auto" w:fill="FFFFFF"/>
              </w:rPr>
            </w:pPr>
            <w:proofErr w:type="spellStart"/>
            <w:r w:rsidRPr="007F5B3E">
              <w:rPr>
                <w:rFonts w:cs="Times New Roman"/>
                <w:color w:val="222222"/>
                <w:szCs w:val="24"/>
                <w:shd w:val="clear" w:color="auto" w:fill="FFFFFF"/>
              </w:rPr>
              <w:t>Florea</w:t>
            </w:r>
            <w:proofErr w:type="spellEnd"/>
            <w:r w:rsidRPr="007F5B3E">
              <w:rPr>
                <w:rFonts w:cs="Times New Roman"/>
                <w:color w:val="222222"/>
                <w:szCs w:val="24"/>
                <w:shd w:val="clear" w:color="auto" w:fill="FFFFFF"/>
              </w:rPr>
              <w:t xml:space="preserve">, N.V. and </w:t>
            </w:r>
            <w:proofErr w:type="spellStart"/>
            <w:r w:rsidRPr="007F5B3E">
              <w:rPr>
                <w:rFonts w:cs="Times New Roman"/>
                <w:color w:val="222222"/>
                <w:szCs w:val="24"/>
                <w:shd w:val="clear" w:color="auto" w:fill="FFFFFF"/>
              </w:rPr>
              <w:t>Duica</w:t>
            </w:r>
            <w:proofErr w:type="spellEnd"/>
            <w:r w:rsidRPr="007F5B3E">
              <w:rPr>
                <w:rFonts w:cs="Times New Roman"/>
                <w:color w:val="222222"/>
                <w:szCs w:val="24"/>
                <w:shd w:val="clear" w:color="auto" w:fill="FFFFFF"/>
              </w:rPr>
              <w:t>, A., 2017. Improving Communication and Relationship with Customers using Models to Measure their Value. </w:t>
            </w:r>
            <w:proofErr w:type="spellStart"/>
            <w:r w:rsidRPr="007F5B3E">
              <w:rPr>
                <w:rFonts w:cs="Times New Roman"/>
                <w:i/>
                <w:iCs/>
                <w:color w:val="222222"/>
                <w:szCs w:val="24"/>
                <w:shd w:val="clear" w:color="auto" w:fill="FFFFFF"/>
              </w:rPr>
              <w:t>Valahian</w:t>
            </w:r>
            <w:proofErr w:type="spellEnd"/>
            <w:r w:rsidRPr="007F5B3E">
              <w:rPr>
                <w:rFonts w:cs="Times New Roman"/>
                <w:i/>
                <w:iCs/>
                <w:color w:val="222222"/>
                <w:szCs w:val="24"/>
                <w:shd w:val="clear" w:color="auto" w:fill="FFFFFF"/>
              </w:rPr>
              <w:t xml:space="preserve"> Journal </w:t>
            </w:r>
            <w:proofErr w:type="gramStart"/>
            <w:r w:rsidRPr="007F5B3E">
              <w:rPr>
                <w:rFonts w:cs="Times New Roman"/>
                <w:i/>
                <w:iCs/>
                <w:color w:val="222222"/>
                <w:szCs w:val="24"/>
                <w:shd w:val="clear" w:color="auto" w:fill="FFFFFF"/>
              </w:rPr>
              <w:t>Of</w:t>
            </w:r>
            <w:proofErr w:type="gramEnd"/>
            <w:r w:rsidRPr="007F5B3E">
              <w:rPr>
                <w:rFonts w:cs="Times New Roman"/>
                <w:i/>
                <w:iCs/>
                <w:color w:val="222222"/>
                <w:szCs w:val="24"/>
                <w:shd w:val="clear" w:color="auto" w:fill="FFFFFF"/>
              </w:rPr>
              <w:t xml:space="preserve"> Economic Studies</w:t>
            </w:r>
            <w:r w:rsidRPr="007F5B3E">
              <w:rPr>
                <w:rFonts w:cs="Times New Roman"/>
                <w:color w:val="222222"/>
                <w:szCs w:val="24"/>
                <w:shd w:val="clear" w:color="auto" w:fill="FFFFFF"/>
              </w:rPr>
              <w:t>, </w:t>
            </w:r>
            <w:r w:rsidRPr="007F5B3E">
              <w:rPr>
                <w:rFonts w:cs="Times New Roman"/>
                <w:i/>
                <w:iCs/>
                <w:color w:val="222222"/>
                <w:szCs w:val="24"/>
                <w:shd w:val="clear" w:color="auto" w:fill="FFFFFF"/>
              </w:rPr>
              <w:t>8</w:t>
            </w:r>
            <w:r w:rsidRPr="007F5B3E">
              <w:rPr>
                <w:rFonts w:cs="Times New Roman"/>
                <w:color w:val="222222"/>
                <w:szCs w:val="24"/>
                <w:shd w:val="clear" w:color="auto" w:fill="FFFFFF"/>
              </w:rPr>
              <w:t>(1).</w:t>
            </w:r>
          </w:p>
          <w:p w14:paraId="266BABD3" w14:textId="77777777" w:rsidR="00452838" w:rsidRPr="007F5B3E" w:rsidRDefault="00452838" w:rsidP="00451F62">
            <w:pPr>
              <w:spacing w:after="0"/>
              <w:ind w:left="720" w:hanging="720"/>
              <w:rPr>
                <w:rFonts w:eastAsiaTheme="minorHAnsi" w:cs="Times New Roman"/>
                <w:b/>
                <w:bCs/>
                <w:szCs w:val="24"/>
              </w:rPr>
            </w:pPr>
            <w:r w:rsidRPr="007F5B3E">
              <w:rPr>
                <w:rFonts w:cs="Times New Roman"/>
                <w:color w:val="222222"/>
                <w:szCs w:val="24"/>
                <w:shd w:val="clear" w:color="auto" w:fill="FFFFFF"/>
              </w:rPr>
              <w:t>González-Rodríguez, M.R., Díaz-Fernández, M.C. and Font, X., 2020. Factors influencing willingness of customers of environmentally friendly hotels to pay a price premium. </w:t>
            </w:r>
            <w:r w:rsidRPr="007F5B3E">
              <w:rPr>
                <w:rFonts w:cs="Times New Roman"/>
                <w:i/>
                <w:iCs/>
                <w:color w:val="222222"/>
                <w:szCs w:val="24"/>
                <w:shd w:val="clear" w:color="auto" w:fill="FFFFFF"/>
              </w:rPr>
              <w:t>International Journal of Contemporary Hospitality Management</w:t>
            </w:r>
            <w:r w:rsidRPr="007F5B3E">
              <w:rPr>
                <w:rFonts w:cs="Times New Roman"/>
                <w:color w:val="222222"/>
                <w:szCs w:val="24"/>
                <w:shd w:val="clear" w:color="auto" w:fill="FFFFFF"/>
              </w:rPr>
              <w:t>.</w:t>
            </w:r>
          </w:p>
          <w:p w14:paraId="0BAB8BF5" w14:textId="77777777" w:rsidR="00452838" w:rsidRPr="007F5B3E" w:rsidRDefault="00452838" w:rsidP="00451F62">
            <w:pPr>
              <w:spacing w:after="0"/>
              <w:ind w:left="720" w:hanging="720"/>
              <w:rPr>
                <w:rFonts w:cs="Times New Roman"/>
                <w:color w:val="222222"/>
                <w:szCs w:val="24"/>
                <w:shd w:val="clear" w:color="auto" w:fill="FFFFFF"/>
              </w:rPr>
            </w:pPr>
            <w:proofErr w:type="spellStart"/>
            <w:r w:rsidRPr="007F5B3E">
              <w:rPr>
                <w:rFonts w:cs="Times New Roman"/>
                <w:color w:val="222222"/>
                <w:szCs w:val="24"/>
                <w:shd w:val="clear" w:color="auto" w:fill="FFFFFF"/>
              </w:rPr>
              <w:t>Gürlek</w:t>
            </w:r>
            <w:proofErr w:type="spellEnd"/>
            <w:r w:rsidRPr="007F5B3E">
              <w:rPr>
                <w:rFonts w:cs="Times New Roman"/>
                <w:color w:val="222222"/>
                <w:szCs w:val="24"/>
                <w:shd w:val="clear" w:color="auto" w:fill="FFFFFF"/>
              </w:rPr>
              <w:t>, M. and Tuna, M., 2019. Corporate social responsibility and work engagement: Evidence from the hotel industry. </w:t>
            </w:r>
            <w:r w:rsidRPr="007F5B3E">
              <w:rPr>
                <w:rFonts w:cs="Times New Roman"/>
                <w:i/>
                <w:iCs/>
                <w:color w:val="222222"/>
                <w:szCs w:val="24"/>
                <w:shd w:val="clear" w:color="auto" w:fill="FFFFFF"/>
              </w:rPr>
              <w:t>Tourism Management Perspectives</w:t>
            </w:r>
            <w:r w:rsidRPr="007F5B3E">
              <w:rPr>
                <w:rFonts w:cs="Times New Roman"/>
                <w:color w:val="222222"/>
                <w:szCs w:val="24"/>
                <w:shd w:val="clear" w:color="auto" w:fill="FFFFFF"/>
              </w:rPr>
              <w:t>, </w:t>
            </w:r>
            <w:r w:rsidRPr="007F5B3E">
              <w:rPr>
                <w:rFonts w:cs="Times New Roman"/>
                <w:i/>
                <w:iCs/>
                <w:color w:val="222222"/>
                <w:szCs w:val="24"/>
                <w:shd w:val="clear" w:color="auto" w:fill="FFFFFF"/>
              </w:rPr>
              <w:t>31</w:t>
            </w:r>
            <w:r w:rsidRPr="007F5B3E">
              <w:rPr>
                <w:rFonts w:cs="Times New Roman"/>
                <w:color w:val="222222"/>
                <w:szCs w:val="24"/>
                <w:shd w:val="clear" w:color="auto" w:fill="FFFFFF"/>
              </w:rPr>
              <w:t>, pp.195-208.</w:t>
            </w:r>
          </w:p>
          <w:p w14:paraId="4F24E25C" w14:textId="77777777" w:rsidR="00452838" w:rsidRPr="007F5B3E" w:rsidRDefault="00452838" w:rsidP="00451F62">
            <w:pPr>
              <w:spacing w:after="0"/>
              <w:ind w:left="720" w:hanging="720"/>
              <w:rPr>
                <w:rFonts w:cs="Times New Roman"/>
                <w:color w:val="222222"/>
                <w:szCs w:val="24"/>
                <w:shd w:val="clear" w:color="auto" w:fill="FFFFFF"/>
              </w:rPr>
            </w:pPr>
            <w:proofErr w:type="spellStart"/>
            <w:r w:rsidRPr="007F5B3E">
              <w:rPr>
                <w:rFonts w:cs="Times New Roman"/>
                <w:color w:val="222222"/>
                <w:szCs w:val="24"/>
                <w:shd w:val="clear" w:color="auto" w:fill="FFFFFF"/>
              </w:rPr>
              <w:t>Mandić</w:t>
            </w:r>
            <w:proofErr w:type="spellEnd"/>
            <w:r w:rsidRPr="007F5B3E">
              <w:rPr>
                <w:rFonts w:cs="Times New Roman"/>
                <w:color w:val="222222"/>
                <w:szCs w:val="24"/>
                <w:shd w:val="clear" w:color="auto" w:fill="FFFFFF"/>
              </w:rPr>
              <w:t xml:space="preserve">, A. and </w:t>
            </w:r>
            <w:proofErr w:type="spellStart"/>
            <w:r w:rsidRPr="007F5B3E">
              <w:rPr>
                <w:rFonts w:cs="Times New Roman"/>
                <w:color w:val="222222"/>
                <w:szCs w:val="24"/>
                <w:shd w:val="clear" w:color="auto" w:fill="FFFFFF"/>
              </w:rPr>
              <w:t>Petrić</w:t>
            </w:r>
            <w:proofErr w:type="spellEnd"/>
            <w:r w:rsidRPr="007F5B3E">
              <w:rPr>
                <w:rFonts w:cs="Times New Roman"/>
                <w:color w:val="222222"/>
                <w:szCs w:val="24"/>
                <w:shd w:val="clear" w:color="auto" w:fill="FFFFFF"/>
              </w:rPr>
              <w:t>, L., 2021. The impacts of location and attributes of protected natural areas on hotel prices: Implications for sustainable tourism development. </w:t>
            </w:r>
            <w:r w:rsidRPr="007F5B3E">
              <w:rPr>
                <w:rFonts w:cs="Times New Roman"/>
                <w:i/>
                <w:iCs/>
                <w:color w:val="222222"/>
                <w:szCs w:val="24"/>
                <w:shd w:val="clear" w:color="auto" w:fill="FFFFFF"/>
              </w:rPr>
              <w:t xml:space="preserve">Environment, </w:t>
            </w:r>
            <w:proofErr w:type="gramStart"/>
            <w:r w:rsidRPr="007F5B3E">
              <w:rPr>
                <w:rFonts w:cs="Times New Roman"/>
                <w:i/>
                <w:iCs/>
                <w:color w:val="222222"/>
                <w:szCs w:val="24"/>
                <w:shd w:val="clear" w:color="auto" w:fill="FFFFFF"/>
              </w:rPr>
              <w:t>development</w:t>
            </w:r>
            <w:proofErr w:type="gramEnd"/>
            <w:r w:rsidRPr="007F5B3E">
              <w:rPr>
                <w:rFonts w:cs="Times New Roman"/>
                <w:i/>
                <w:iCs/>
                <w:color w:val="222222"/>
                <w:szCs w:val="24"/>
                <w:shd w:val="clear" w:color="auto" w:fill="FFFFFF"/>
              </w:rPr>
              <w:t xml:space="preserve"> and sustainability</w:t>
            </w:r>
            <w:r w:rsidRPr="007F5B3E">
              <w:rPr>
                <w:rFonts w:cs="Times New Roman"/>
                <w:color w:val="222222"/>
                <w:szCs w:val="24"/>
                <w:shd w:val="clear" w:color="auto" w:fill="FFFFFF"/>
              </w:rPr>
              <w:t>, </w:t>
            </w:r>
            <w:r w:rsidRPr="007F5B3E">
              <w:rPr>
                <w:rFonts w:cs="Times New Roman"/>
                <w:i/>
                <w:iCs/>
                <w:color w:val="222222"/>
                <w:szCs w:val="24"/>
                <w:shd w:val="clear" w:color="auto" w:fill="FFFFFF"/>
              </w:rPr>
              <w:t>23</w:t>
            </w:r>
            <w:r w:rsidRPr="007F5B3E">
              <w:rPr>
                <w:rFonts w:cs="Times New Roman"/>
                <w:color w:val="222222"/>
                <w:szCs w:val="24"/>
                <w:shd w:val="clear" w:color="auto" w:fill="FFFFFF"/>
              </w:rPr>
              <w:t>(1), pp.833-863.</w:t>
            </w:r>
          </w:p>
          <w:p w14:paraId="550CD1A4" w14:textId="77777777" w:rsidR="00452838" w:rsidRPr="007F5B3E" w:rsidRDefault="00452838" w:rsidP="00451F62">
            <w:pPr>
              <w:spacing w:after="0"/>
              <w:ind w:left="720" w:hanging="720"/>
              <w:rPr>
                <w:rFonts w:cs="Times New Roman"/>
                <w:color w:val="222222"/>
                <w:szCs w:val="24"/>
                <w:shd w:val="clear" w:color="auto" w:fill="FFFFFF"/>
              </w:rPr>
            </w:pPr>
            <w:r w:rsidRPr="007F5B3E">
              <w:rPr>
                <w:rFonts w:cs="Times New Roman"/>
                <w:color w:val="222222"/>
                <w:szCs w:val="24"/>
                <w:shd w:val="clear" w:color="auto" w:fill="FFFFFF"/>
              </w:rPr>
              <w:lastRenderedPageBreak/>
              <w:t xml:space="preserve">Nazarian, A., Atkinson, P. and </w:t>
            </w:r>
            <w:proofErr w:type="spellStart"/>
            <w:r w:rsidRPr="007F5B3E">
              <w:rPr>
                <w:rFonts w:cs="Times New Roman"/>
                <w:color w:val="222222"/>
                <w:szCs w:val="24"/>
                <w:shd w:val="clear" w:color="auto" w:fill="FFFFFF"/>
              </w:rPr>
              <w:t>Foroudi</w:t>
            </w:r>
            <w:proofErr w:type="spellEnd"/>
            <w:r w:rsidRPr="007F5B3E">
              <w:rPr>
                <w:rFonts w:cs="Times New Roman"/>
                <w:color w:val="222222"/>
                <w:szCs w:val="24"/>
                <w:shd w:val="clear" w:color="auto" w:fill="FFFFFF"/>
              </w:rPr>
              <w:t>, P., 2017. Influence of national culture and balanced organi</w:t>
            </w:r>
            <w:r>
              <w:rPr>
                <w:rFonts w:cs="Times New Roman"/>
                <w:color w:val="222222"/>
                <w:szCs w:val="24"/>
                <w:shd w:val="clear" w:color="auto" w:fill="FFFFFF"/>
              </w:rPr>
              <w:t>s</w:t>
            </w:r>
            <w:r w:rsidRPr="007F5B3E">
              <w:rPr>
                <w:rFonts w:cs="Times New Roman"/>
                <w:color w:val="222222"/>
                <w:szCs w:val="24"/>
                <w:shd w:val="clear" w:color="auto" w:fill="FFFFFF"/>
              </w:rPr>
              <w:t>ational culture on the hotel industry</w:t>
            </w:r>
            <w:r>
              <w:rPr>
                <w:rFonts w:cs="Times New Roman"/>
                <w:color w:val="222222"/>
                <w:szCs w:val="24"/>
                <w:shd w:val="clear" w:color="auto" w:fill="FFFFFF"/>
              </w:rPr>
              <w:t>'</w:t>
            </w:r>
            <w:r w:rsidRPr="007F5B3E">
              <w:rPr>
                <w:rFonts w:cs="Times New Roman"/>
                <w:color w:val="222222"/>
                <w:szCs w:val="24"/>
                <w:shd w:val="clear" w:color="auto" w:fill="FFFFFF"/>
              </w:rPr>
              <w:t>s performance. </w:t>
            </w:r>
            <w:r w:rsidRPr="007F5B3E">
              <w:rPr>
                <w:rFonts w:cs="Times New Roman"/>
                <w:i/>
                <w:iCs/>
                <w:color w:val="222222"/>
                <w:szCs w:val="24"/>
                <w:shd w:val="clear" w:color="auto" w:fill="FFFFFF"/>
              </w:rPr>
              <w:t>International Journal of Hospitality Management</w:t>
            </w:r>
            <w:r w:rsidRPr="007F5B3E">
              <w:rPr>
                <w:rFonts w:cs="Times New Roman"/>
                <w:color w:val="222222"/>
                <w:szCs w:val="24"/>
                <w:shd w:val="clear" w:color="auto" w:fill="FFFFFF"/>
              </w:rPr>
              <w:t>, </w:t>
            </w:r>
            <w:r w:rsidRPr="007F5B3E">
              <w:rPr>
                <w:rFonts w:cs="Times New Roman"/>
                <w:i/>
                <w:iCs/>
                <w:color w:val="222222"/>
                <w:szCs w:val="24"/>
                <w:shd w:val="clear" w:color="auto" w:fill="FFFFFF"/>
              </w:rPr>
              <w:t>63</w:t>
            </w:r>
            <w:r w:rsidRPr="007F5B3E">
              <w:rPr>
                <w:rFonts w:cs="Times New Roman"/>
                <w:color w:val="222222"/>
                <w:szCs w:val="24"/>
                <w:shd w:val="clear" w:color="auto" w:fill="FFFFFF"/>
              </w:rPr>
              <w:t>, pp.22-32.</w:t>
            </w:r>
          </w:p>
          <w:p w14:paraId="67D361D5" w14:textId="77777777" w:rsidR="00452838" w:rsidRPr="0038709E" w:rsidRDefault="00452838" w:rsidP="00451F62">
            <w:pPr>
              <w:spacing w:after="0"/>
              <w:ind w:left="720" w:hanging="720"/>
              <w:rPr>
                <w:rFonts w:eastAsiaTheme="minorHAnsi" w:cs="Times New Roman"/>
                <w:szCs w:val="24"/>
                <w:lang w:eastAsia="en-US"/>
              </w:rPr>
            </w:pPr>
            <w:proofErr w:type="spellStart"/>
            <w:r w:rsidRPr="007F5B3E">
              <w:rPr>
                <w:rFonts w:cs="Times New Roman"/>
                <w:color w:val="222222"/>
                <w:szCs w:val="24"/>
                <w:shd w:val="clear" w:color="auto" w:fill="FFFFFF"/>
              </w:rPr>
              <w:t>Olya</w:t>
            </w:r>
            <w:proofErr w:type="spellEnd"/>
            <w:r w:rsidRPr="007F5B3E">
              <w:rPr>
                <w:rFonts w:cs="Times New Roman"/>
                <w:color w:val="222222"/>
                <w:szCs w:val="24"/>
                <w:shd w:val="clear" w:color="auto" w:fill="FFFFFF"/>
              </w:rPr>
              <w:t xml:space="preserve">, H., </w:t>
            </w:r>
            <w:proofErr w:type="spellStart"/>
            <w:r w:rsidRPr="007F5B3E">
              <w:rPr>
                <w:rFonts w:cs="Times New Roman"/>
                <w:color w:val="222222"/>
                <w:szCs w:val="24"/>
                <w:shd w:val="clear" w:color="auto" w:fill="FFFFFF"/>
              </w:rPr>
              <w:t>Altinay</w:t>
            </w:r>
            <w:proofErr w:type="spellEnd"/>
            <w:r w:rsidRPr="007F5B3E">
              <w:rPr>
                <w:rFonts w:cs="Times New Roman"/>
                <w:color w:val="222222"/>
                <w:szCs w:val="24"/>
                <w:shd w:val="clear" w:color="auto" w:fill="FFFFFF"/>
              </w:rPr>
              <w:t xml:space="preserve">, L., </w:t>
            </w:r>
            <w:proofErr w:type="spellStart"/>
            <w:r w:rsidRPr="007F5B3E">
              <w:rPr>
                <w:rFonts w:cs="Times New Roman"/>
                <w:color w:val="222222"/>
                <w:szCs w:val="24"/>
                <w:shd w:val="clear" w:color="auto" w:fill="FFFFFF"/>
              </w:rPr>
              <w:t>Farmaki</w:t>
            </w:r>
            <w:proofErr w:type="spellEnd"/>
            <w:r w:rsidRPr="007F5B3E">
              <w:rPr>
                <w:rFonts w:cs="Times New Roman"/>
                <w:color w:val="222222"/>
                <w:szCs w:val="24"/>
                <w:shd w:val="clear" w:color="auto" w:fill="FFFFFF"/>
              </w:rPr>
              <w:t xml:space="preserve">, A., </w:t>
            </w:r>
            <w:proofErr w:type="spellStart"/>
            <w:r w:rsidRPr="007F5B3E">
              <w:rPr>
                <w:rFonts w:cs="Times New Roman"/>
                <w:color w:val="222222"/>
                <w:szCs w:val="24"/>
                <w:shd w:val="clear" w:color="auto" w:fill="FFFFFF"/>
              </w:rPr>
              <w:t>Kenebayeva</w:t>
            </w:r>
            <w:proofErr w:type="spellEnd"/>
            <w:r w:rsidRPr="007F5B3E">
              <w:rPr>
                <w:rFonts w:cs="Times New Roman"/>
                <w:color w:val="222222"/>
                <w:szCs w:val="24"/>
                <w:shd w:val="clear" w:color="auto" w:fill="FFFFFF"/>
              </w:rPr>
              <w:t xml:space="preserve">, A. and </w:t>
            </w:r>
            <w:proofErr w:type="spellStart"/>
            <w:r w:rsidRPr="007F5B3E">
              <w:rPr>
                <w:rFonts w:cs="Times New Roman"/>
                <w:color w:val="222222"/>
                <w:szCs w:val="24"/>
                <w:shd w:val="clear" w:color="auto" w:fill="FFFFFF"/>
              </w:rPr>
              <w:t>Gursoy</w:t>
            </w:r>
            <w:proofErr w:type="spellEnd"/>
            <w:r w:rsidRPr="007F5B3E">
              <w:rPr>
                <w:rFonts w:cs="Times New Roman"/>
                <w:color w:val="222222"/>
                <w:szCs w:val="24"/>
                <w:shd w:val="clear" w:color="auto" w:fill="FFFFFF"/>
              </w:rPr>
              <w:t>, D., 2021. Hotels</w:t>
            </w:r>
            <w:r>
              <w:rPr>
                <w:rFonts w:cs="Times New Roman"/>
                <w:color w:val="222222"/>
                <w:szCs w:val="24"/>
                <w:shd w:val="clear" w:color="auto" w:fill="FFFFFF"/>
              </w:rPr>
              <w:t>'</w:t>
            </w:r>
            <w:r w:rsidRPr="007F5B3E">
              <w:rPr>
                <w:rFonts w:cs="Times New Roman"/>
                <w:color w:val="222222"/>
                <w:szCs w:val="24"/>
                <w:shd w:val="clear" w:color="auto" w:fill="FFFFFF"/>
              </w:rPr>
              <w:t xml:space="preserve"> sustainability practices and guests</w:t>
            </w:r>
            <w:r>
              <w:rPr>
                <w:rFonts w:cs="Times New Roman"/>
                <w:color w:val="222222"/>
                <w:szCs w:val="24"/>
                <w:shd w:val="clear" w:color="auto" w:fill="FFFFFF"/>
              </w:rPr>
              <w:t>'</w:t>
            </w:r>
            <w:r w:rsidRPr="007F5B3E">
              <w:rPr>
                <w:rFonts w:cs="Times New Roman"/>
                <w:color w:val="222222"/>
                <w:szCs w:val="24"/>
                <w:shd w:val="clear" w:color="auto" w:fill="FFFFFF"/>
              </w:rPr>
              <w:t xml:space="preserve"> familiarity, </w:t>
            </w:r>
            <w:proofErr w:type="gramStart"/>
            <w:r w:rsidRPr="007F5B3E">
              <w:rPr>
                <w:rFonts w:cs="Times New Roman"/>
                <w:color w:val="222222"/>
                <w:szCs w:val="24"/>
                <w:shd w:val="clear" w:color="auto" w:fill="FFFFFF"/>
              </w:rPr>
              <w:t>attitudes</w:t>
            </w:r>
            <w:proofErr w:type="gramEnd"/>
            <w:r w:rsidRPr="007F5B3E">
              <w:rPr>
                <w:rFonts w:cs="Times New Roman"/>
                <w:color w:val="222222"/>
                <w:szCs w:val="24"/>
                <w:shd w:val="clear" w:color="auto" w:fill="FFFFFF"/>
              </w:rPr>
              <w:t xml:space="preserve"> and behaviours. </w:t>
            </w:r>
            <w:r w:rsidRPr="007F5B3E">
              <w:rPr>
                <w:rFonts w:cs="Times New Roman"/>
                <w:i/>
                <w:iCs/>
                <w:color w:val="222222"/>
                <w:szCs w:val="24"/>
                <w:shd w:val="clear" w:color="auto" w:fill="FFFFFF"/>
              </w:rPr>
              <w:t>Journal of Sustainable Tourism</w:t>
            </w:r>
            <w:r w:rsidRPr="007F5B3E">
              <w:rPr>
                <w:rFonts w:cs="Times New Roman"/>
                <w:color w:val="222222"/>
                <w:szCs w:val="24"/>
                <w:shd w:val="clear" w:color="auto" w:fill="FFFFFF"/>
              </w:rPr>
              <w:t>, </w:t>
            </w:r>
            <w:r w:rsidRPr="007F5B3E">
              <w:rPr>
                <w:rFonts w:cs="Times New Roman"/>
                <w:i/>
                <w:iCs/>
                <w:color w:val="222222"/>
                <w:szCs w:val="24"/>
                <w:shd w:val="clear" w:color="auto" w:fill="FFFFFF"/>
              </w:rPr>
              <w:t>29</w:t>
            </w:r>
            <w:r w:rsidRPr="007F5B3E">
              <w:rPr>
                <w:rFonts w:cs="Times New Roman"/>
                <w:color w:val="222222"/>
                <w:szCs w:val="24"/>
                <w:shd w:val="clear" w:color="auto" w:fill="FFFFFF"/>
              </w:rPr>
              <w:t>(7), pp.1063-1081.</w:t>
            </w:r>
          </w:p>
          <w:p w14:paraId="335D1FBE" w14:textId="77777777" w:rsidR="00452838" w:rsidRPr="007F5B3E" w:rsidRDefault="00452838" w:rsidP="00451F62">
            <w:pPr>
              <w:spacing w:after="0"/>
              <w:ind w:left="720" w:hanging="720"/>
              <w:rPr>
                <w:rFonts w:cs="Times New Roman"/>
                <w:color w:val="222222"/>
                <w:szCs w:val="24"/>
                <w:shd w:val="clear" w:color="auto" w:fill="FFFFFF"/>
              </w:rPr>
            </w:pPr>
            <w:r w:rsidRPr="007F5B3E">
              <w:rPr>
                <w:rFonts w:cs="Times New Roman"/>
                <w:color w:val="222222"/>
                <w:szCs w:val="24"/>
                <w:shd w:val="clear" w:color="auto" w:fill="FFFFFF"/>
              </w:rPr>
              <w:t xml:space="preserve">van </w:t>
            </w:r>
            <w:proofErr w:type="spellStart"/>
            <w:r w:rsidRPr="007F5B3E">
              <w:rPr>
                <w:rFonts w:cs="Times New Roman"/>
                <w:color w:val="222222"/>
                <w:szCs w:val="24"/>
                <w:shd w:val="clear" w:color="auto" w:fill="FFFFFF"/>
              </w:rPr>
              <w:t>Ginneken</w:t>
            </w:r>
            <w:proofErr w:type="spellEnd"/>
            <w:r w:rsidRPr="007F5B3E">
              <w:rPr>
                <w:rFonts w:cs="Times New Roman"/>
                <w:color w:val="222222"/>
                <w:szCs w:val="24"/>
                <w:shd w:val="clear" w:color="auto" w:fill="FFFFFF"/>
              </w:rPr>
              <w:t xml:space="preserve">, R., </w:t>
            </w:r>
            <w:proofErr w:type="spellStart"/>
            <w:r w:rsidRPr="007F5B3E">
              <w:rPr>
                <w:rFonts w:cs="Times New Roman"/>
                <w:color w:val="222222"/>
                <w:szCs w:val="24"/>
                <w:shd w:val="clear" w:color="auto" w:fill="FFFFFF"/>
              </w:rPr>
              <w:t>Koens</w:t>
            </w:r>
            <w:proofErr w:type="spellEnd"/>
            <w:r w:rsidRPr="007F5B3E">
              <w:rPr>
                <w:rFonts w:cs="Times New Roman"/>
                <w:color w:val="222222"/>
                <w:szCs w:val="24"/>
                <w:shd w:val="clear" w:color="auto" w:fill="FFFFFF"/>
              </w:rPr>
              <w:t>, K. and Fricke, J., 2019. Ownership perceptions in European hotel management agreements. </w:t>
            </w:r>
            <w:r w:rsidRPr="007F5B3E">
              <w:rPr>
                <w:rFonts w:cs="Times New Roman"/>
                <w:i/>
                <w:iCs/>
                <w:color w:val="222222"/>
                <w:szCs w:val="24"/>
                <w:shd w:val="clear" w:color="auto" w:fill="FFFFFF"/>
              </w:rPr>
              <w:t>International Journal of Hospitality &amp; Tourism Administration</w:t>
            </w:r>
            <w:r w:rsidRPr="007F5B3E">
              <w:rPr>
                <w:rFonts w:cs="Times New Roman"/>
                <w:color w:val="222222"/>
                <w:szCs w:val="24"/>
                <w:shd w:val="clear" w:color="auto" w:fill="FFFFFF"/>
              </w:rPr>
              <w:t>, </w:t>
            </w:r>
            <w:r w:rsidRPr="007F5B3E">
              <w:rPr>
                <w:rFonts w:cs="Times New Roman"/>
                <w:i/>
                <w:iCs/>
                <w:color w:val="222222"/>
                <w:szCs w:val="24"/>
                <w:shd w:val="clear" w:color="auto" w:fill="FFFFFF"/>
              </w:rPr>
              <w:t>20</w:t>
            </w:r>
            <w:r w:rsidRPr="007F5B3E">
              <w:rPr>
                <w:rFonts w:cs="Times New Roman"/>
                <w:color w:val="222222"/>
                <w:szCs w:val="24"/>
                <w:shd w:val="clear" w:color="auto" w:fill="FFFFFF"/>
              </w:rPr>
              <w:t>(4), pp.449-467.</w:t>
            </w:r>
          </w:p>
          <w:p w14:paraId="16977D10" w14:textId="77777777" w:rsidR="00452838" w:rsidRPr="007F5B3E" w:rsidRDefault="00452838" w:rsidP="00451F62">
            <w:pPr>
              <w:spacing w:after="0"/>
              <w:ind w:left="720" w:hanging="720"/>
              <w:rPr>
                <w:rFonts w:cs="Times New Roman"/>
                <w:color w:val="222222"/>
                <w:szCs w:val="24"/>
                <w:shd w:val="clear" w:color="auto" w:fill="FFFFFF"/>
              </w:rPr>
            </w:pPr>
            <w:r w:rsidRPr="007F5B3E">
              <w:rPr>
                <w:rFonts w:cs="Times New Roman"/>
                <w:color w:val="222222"/>
                <w:szCs w:val="24"/>
                <w:shd w:val="clear" w:color="auto" w:fill="FFFFFF"/>
              </w:rPr>
              <w:t>Wang, T.C., Tsai, C.L. and Tang, T.W., 2018. Exploring advertising effectiveness of tourist hotels</w:t>
            </w:r>
            <w:r>
              <w:rPr>
                <w:rFonts w:cs="Times New Roman"/>
                <w:color w:val="222222"/>
                <w:szCs w:val="24"/>
                <w:shd w:val="clear" w:color="auto" w:fill="FFFFFF"/>
              </w:rPr>
              <w:t>'</w:t>
            </w:r>
            <w:r w:rsidRPr="007F5B3E">
              <w:rPr>
                <w:rFonts w:cs="Times New Roman"/>
                <w:color w:val="222222"/>
                <w:szCs w:val="24"/>
                <w:shd w:val="clear" w:color="auto" w:fill="FFFFFF"/>
              </w:rPr>
              <w:t xml:space="preserve"> marketing images containing nature and performing arts: an eye-tracking analysis. </w:t>
            </w:r>
            <w:r w:rsidRPr="007F5B3E">
              <w:rPr>
                <w:rFonts w:cs="Times New Roman"/>
                <w:i/>
                <w:iCs/>
                <w:color w:val="222222"/>
                <w:szCs w:val="24"/>
                <w:shd w:val="clear" w:color="auto" w:fill="FFFFFF"/>
              </w:rPr>
              <w:t>Sustainability</w:t>
            </w:r>
            <w:r w:rsidRPr="007F5B3E">
              <w:rPr>
                <w:rFonts w:cs="Times New Roman"/>
                <w:color w:val="222222"/>
                <w:szCs w:val="24"/>
                <w:shd w:val="clear" w:color="auto" w:fill="FFFFFF"/>
              </w:rPr>
              <w:t>, </w:t>
            </w:r>
            <w:r w:rsidRPr="007F5B3E">
              <w:rPr>
                <w:rFonts w:cs="Times New Roman"/>
                <w:i/>
                <w:iCs/>
                <w:color w:val="222222"/>
                <w:szCs w:val="24"/>
                <w:shd w:val="clear" w:color="auto" w:fill="FFFFFF"/>
              </w:rPr>
              <w:t>10</w:t>
            </w:r>
            <w:r w:rsidRPr="007F5B3E">
              <w:rPr>
                <w:rFonts w:cs="Times New Roman"/>
                <w:color w:val="222222"/>
                <w:szCs w:val="24"/>
                <w:shd w:val="clear" w:color="auto" w:fill="FFFFFF"/>
              </w:rPr>
              <w:t>(9), p.3038.</w:t>
            </w:r>
          </w:p>
          <w:p w14:paraId="4CA59BC3" w14:textId="77777777" w:rsidR="00452838" w:rsidRPr="0038709E" w:rsidRDefault="00452838" w:rsidP="00451F62">
            <w:pPr>
              <w:spacing w:after="0"/>
              <w:ind w:left="720" w:hanging="720"/>
              <w:rPr>
                <w:rFonts w:eastAsiaTheme="minorHAnsi" w:cs="Times New Roman"/>
                <w:szCs w:val="24"/>
              </w:rPr>
            </w:pPr>
            <w:r w:rsidRPr="007F5B3E">
              <w:rPr>
                <w:rFonts w:cs="Times New Roman"/>
                <w:color w:val="222222"/>
                <w:szCs w:val="24"/>
                <w:shd w:val="clear" w:color="auto" w:fill="FFFFFF"/>
              </w:rPr>
              <w:t>Wang, T.C., Tsai, C.L. and Tang, T.W., 2019. Restorative quality in tourist hotel marketing pictures: Natural and built characteristics. </w:t>
            </w:r>
            <w:r w:rsidRPr="007F5B3E">
              <w:rPr>
                <w:rFonts w:cs="Times New Roman"/>
                <w:i/>
                <w:iCs/>
                <w:color w:val="222222"/>
                <w:szCs w:val="24"/>
                <w:shd w:val="clear" w:color="auto" w:fill="FFFFFF"/>
              </w:rPr>
              <w:t>Current Issues in Tourism</w:t>
            </w:r>
            <w:r w:rsidRPr="007F5B3E">
              <w:rPr>
                <w:rFonts w:cs="Times New Roman"/>
                <w:color w:val="222222"/>
                <w:szCs w:val="24"/>
                <w:shd w:val="clear" w:color="auto" w:fill="FFFFFF"/>
              </w:rPr>
              <w:t>, </w:t>
            </w:r>
            <w:r w:rsidRPr="007F5B3E">
              <w:rPr>
                <w:rFonts w:cs="Times New Roman"/>
                <w:i/>
                <w:iCs/>
                <w:color w:val="222222"/>
                <w:szCs w:val="24"/>
                <w:shd w:val="clear" w:color="auto" w:fill="FFFFFF"/>
              </w:rPr>
              <w:t>22</w:t>
            </w:r>
            <w:r w:rsidRPr="007F5B3E">
              <w:rPr>
                <w:rFonts w:cs="Times New Roman"/>
                <w:color w:val="222222"/>
                <w:szCs w:val="24"/>
                <w:shd w:val="clear" w:color="auto" w:fill="FFFFFF"/>
              </w:rPr>
              <w:t>(14), pp.1679-1685.</w:t>
            </w:r>
          </w:p>
        </w:tc>
      </w:tr>
    </w:tbl>
    <w:p w14:paraId="3FCB76B8" w14:textId="77777777" w:rsidR="00F76680" w:rsidRDefault="00F76680" w:rsidP="00D90155"/>
    <w:sectPr w:rsidR="00F76680">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325A0" w14:textId="77777777" w:rsidR="002343F7" w:rsidRDefault="002343F7" w:rsidP="00AC29EF">
      <w:pPr>
        <w:spacing w:after="0" w:line="240" w:lineRule="auto"/>
      </w:pPr>
      <w:r>
        <w:separator/>
      </w:r>
    </w:p>
  </w:endnote>
  <w:endnote w:type="continuationSeparator" w:id="0">
    <w:p w14:paraId="63C9F73D" w14:textId="77777777" w:rsidR="002343F7" w:rsidRDefault="002343F7" w:rsidP="00AC29EF">
      <w:pPr>
        <w:spacing w:after="0" w:line="240" w:lineRule="auto"/>
      </w:pPr>
      <w:r>
        <w:continuationSeparator/>
      </w:r>
    </w:p>
  </w:endnote>
  <w:endnote w:type="continuationNotice" w:id="1">
    <w:p w14:paraId="767206BA" w14:textId="77777777" w:rsidR="002343F7" w:rsidRDefault="002343F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BC1D8" w14:textId="77777777" w:rsidR="00AC29EF" w:rsidRDefault="00AC29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43BB9" w14:textId="77777777" w:rsidR="00AC29EF" w:rsidRDefault="00AC29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D351E" w14:textId="77777777" w:rsidR="00AC29EF" w:rsidRDefault="00AC2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4AEAF" w14:textId="77777777" w:rsidR="002343F7" w:rsidRDefault="002343F7" w:rsidP="00AC29EF">
      <w:pPr>
        <w:spacing w:after="0" w:line="240" w:lineRule="auto"/>
      </w:pPr>
      <w:r>
        <w:separator/>
      </w:r>
    </w:p>
  </w:footnote>
  <w:footnote w:type="continuationSeparator" w:id="0">
    <w:p w14:paraId="6636A1BB" w14:textId="77777777" w:rsidR="002343F7" w:rsidRDefault="002343F7" w:rsidP="00AC29EF">
      <w:pPr>
        <w:spacing w:after="0" w:line="240" w:lineRule="auto"/>
      </w:pPr>
      <w:r>
        <w:continuationSeparator/>
      </w:r>
    </w:p>
  </w:footnote>
  <w:footnote w:type="continuationNotice" w:id="1">
    <w:p w14:paraId="4051B8EB" w14:textId="77777777" w:rsidR="002343F7" w:rsidRDefault="002343F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98D0C" w14:textId="77777777" w:rsidR="00AC29EF" w:rsidRDefault="00AC29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F6EE8" w14:textId="77777777" w:rsidR="00AC29EF" w:rsidRDefault="00AC29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435B7" w14:textId="77777777" w:rsidR="00AC29EF" w:rsidRDefault="00AC29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6C75DFC"/>
    <w:multiLevelType w:val="hybridMultilevel"/>
    <w:tmpl w:val="5E544C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Q0NDExNrcwNjAxMjRW0lEKTi0uzszPAykwrAUAce8CvCwAAAA="/>
  </w:docVars>
  <w:rsids>
    <w:rsidRoot w:val="000C5193"/>
    <w:rsid w:val="0000536F"/>
    <w:rsid w:val="00015B18"/>
    <w:rsid w:val="0002585E"/>
    <w:rsid w:val="00097269"/>
    <w:rsid w:val="000C5193"/>
    <w:rsid w:val="000F2C5E"/>
    <w:rsid w:val="00102479"/>
    <w:rsid w:val="001349D6"/>
    <w:rsid w:val="00164ECB"/>
    <w:rsid w:val="00171390"/>
    <w:rsid w:val="00183FE4"/>
    <w:rsid w:val="001851C5"/>
    <w:rsid w:val="001A6D78"/>
    <w:rsid w:val="001C21FB"/>
    <w:rsid w:val="001D25E3"/>
    <w:rsid w:val="001D5ACA"/>
    <w:rsid w:val="001F6CB4"/>
    <w:rsid w:val="002026F4"/>
    <w:rsid w:val="002343F7"/>
    <w:rsid w:val="00285BA2"/>
    <w:rsid w:val="002B75D1"/>
    <w:rsid w:val="002C2155"/>
    <w:rsid w:val="002C4128"/>
    <w:rsid w:val="002E5881"/>
    <w:rsid w:val="002F0450"/>
    <w:rsid w:val="0030338C"/>
    <w:rsid w:val="00305F96"/>
    <w:rsid w:val="00307C76"/>
    <w:rsid w:val="00323AD1"/>
    <w:rsid w:val="00335027"/>
    <w:rsid w:val="0037610D"/>
    <w:rsid w:val="0038709E"/>
    <w:rsid w:val="00394854"/>
    <w:rsid w:val="003B67F9"/>
    <w:rsid w:val="003D2393"/>
    <w:rsid w:val="003D6D4B"/>
    <w:rsid w:val="00404E90"/>
    <w:rsid w:val="00452838"/>
    <w:rsid w:val="004612D3"/>
    <w:rsid w:val="00462882"/>
    <w:rsid w:val="00491C01"/>
    <w:rsid w:val="004B61F5"/>
    <w:rsid w:val="004C73F4"/>
    <w:rsid w:val="004C7B3B"/>
    <w:rsid w:val="004F7996"/>
    <w:rsid w:val="005254A2"/>
    <w:rsid w:val="0055408D"/>
    <w:rsid w:val="00574230"/>
    <w:rsid w:val="00593545"/>
    <w:rsid w:val="005972EA"/>
    <w:rsid w:val="005A3D07"/>
    <w:rsid w:val="005B6ADC"/>
    <w:rsid w:val="005F46FA"/>
    <w:rsid w:val="005F6B65"/>
    <w:rsid w:val="00600A17"/>
    <w:rsid w:val="00607FB4"/>
    <w:rsid w:val="00612AFD"/>
    <w:rsid w:val="0062411E"/>
    <w:rsid w:val="00660185"/>
    <w:rsid w:val="006A51DD"/>
    <w:rsid w:val="006A6B7E"/>
    <w:rsid w:val="006E137E"/>
    <w:rsid w:val="006E780F"/>
    <w:rsid w:val="00723858"/>
    <w:rsid w:val="007242EC"/>
    <w:rsid w:val="00730AA7"/>
    <w:rsid w:val="00757C41"/>
    <w:rsid w:val="00762F36"/>
    <w:rsid w:val="007652BF"/>
    <w:rsid w:val="00767C75"/>
    <w:rsid w:val="007A5D65"/>
    <w:rsid w:val="007D3B6B"/>
    <w:rsid w:val="007E3153"/>
    <w:rsid w:val="007F5B3E"/>
    <w:rsid w:val="00810512"/>
    <w:rsid w:val="00820DEA"/>
    <w:rsid w:val="008506F7"/>
    <w:rsid w:val="00894C94"/>
    <w:rsid w:val="008B1902"/>
    <w:rsid w:val="008C4EE4"/>
    <w:rsid w:val="008C785B"/>
    <w:rsid w:val="008F7430"/>
    <w:rsid w:val="00916D2F"/>
    <w:rsid w:val="00922FD0"/>
    <w:rsid w:val="00925889"/>
    <w:rsid w:val="009259A1"/>
    <w:rsid w:val="0094098E"/>
    <w:rsid w:val="00942316"/>
    <w:rsid w:val="00950876"/>
    <w:rsid w:val="009864A1"/>
    <w:rsid w:val="009A703A"/>
    <w:rsid w:val="009C1528"/>
    <w:rsid w:val="009F40FB"/>
    <w:rsid w:val="00A03D9D"/>
    <w:rsid w:val="00A238AA"/>
    <w:rsid w:val="00A40339"/>
    <w:rsid w:val="00A6351C"/>
    <w:rsid w:val="00A63678"/>
    <w:rsid w:val="00A66698"/>
    <w:rsid w:val="00A7421D"/>
    <w:rsid w:val="00AB0C95"/>
    <w:rsid w:val="00AC29EF"/>
    <w:rsid w:val="00AD59F9"/>
    <w:rsid w:val="00AE04F5"/>
    <w:rsid w:val="00AE130E"/>
    <w:rsid w:val="00AE7785"/>
    <w:rsid w:val="00B51E02"/>
    <w:rsid w:val="00B74FBE"/>
    <w:rsid w:val="00BA42D9"/>
    <w:rsid w:val="00BC5E51"/>
    <w:rsid w:val="00BF151C"/>
    <w:rsid w:val="00C318D9"/>
    <w:rsid w:val="00C508E7"/>
    <w:rsid w:val="00C63C0A"/>
    <w:rsid w:val="00C657D8"/>
    <w:rsid w:val="00C65B84"/>
    <w:rsid w:val="00C82C0E"/>
    <w:rsid w:val="00C84CC7"/>
    <w:rsid w:val="00C86434"/>
    <w:rsid w:val="00C960D6"/>
    <w:rsid w:val="00CB4E5F"/>
    <w:rsid w:val="00CB682B"/>
    <w:rsid w:val="00CD1815"/>
    <w:rsid w:val="00D62618"/>
    <w:rsid w:val="00D90155"/>
    <w:rsid w:val="00DC6A7C"/>
    <w:rsid w:val="00DD51F9"/>
    <w:rsid w:val="00DE295E"/>
    <w:rsid w:val="00E27B36"/>
    <w:rsid w:val="00E54F17"/>
    <w:rsid w:val="00E969A8"/>
    <w:rsid w:val="00EA5A99"/>
    <w:rsid w:val="00ED4BA0"/>
    <w:rsid w:val="00F03C9E"/>
    <w:rsid w:val="00F32CC6"/>
    <w:rsid w:val="00F36D63"/>
    <w:rsid w:val="00F42A44"/>
    <w:rsid w:val="00F64A5A"/>
    <w:rsid w:val="00F76680"/>
    <w:rsid w:val="00FD3986"/>
    <w:rsid w:val="00FE5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F5C1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6FA"/>
    <w:pPr>
      <w:spacing w:after="200" w:line="480" w:lineRule="auto"/>
      <w:jc w:val="both"/>
    </w:pPr>
    <w:rPr>
      <w:rFonts w:ascii="Times New Roman" w:eastAsia="Calibri" w:hAnsi="Times New Roman" w:cs="Calibri"/>
      <w:sz w:val="24"/>
    </w:rPr>
  </w:style>
  <w:style w:type="paragraph" w:styleId="Heading1">
    <w:name w:val="heading 1"/>
    <w:basedOn w:val="Normal"/>
    <w:next w:val="Normal"/>
    <w:link w:val="Heading1Char"/>
    <w:uiPriority w:val="9"/>
    <w:qFormat/>
    <w:rsid w:val="00D90155"/>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D90155"/>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1528"/>
    <w:pPr>
      <w:ind w:left="720"/>
      <w:contextualSpacing/>
    </w:pPr>
  </w:style>
  <w:style w:type="character" w:customStyle="1" w:styleId="Heading1Char">
    <w:name w:val="Heading 1 Char"/>
    <w:basedOn w:val="DefaultParagraphFont"/>
    <w:link w:val="Heading1"/>
    <w:uiPriority w:val="9"/>
    <w:rsid w:val="00D90155"/>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D90155"/>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AC2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9EF"/>
    <w:rPr>
      <w:rFonts w:ascii="Calibri" w:eastAsia="Calibri" w:hAnsi="Calibri" w:cs="Calibri"/>
    </w:rPr>
  </w:style>
  <w:style w:type="paragraph" w:styleId="Footer">
    <w:name w:val="footer"/>
    <w:basedOn w:val="Normal"/>
    <w:link w:val="FooterChar"/>
    <w:uiPriority w:val="99"/>
    <w:unhideWhenUsed/>
    <w:rsid w:val="00AC2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9EF"/>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footer" Target="footer3.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eader" Target="header3.xml"/><Relationship Id="rId10" Type="http://schemas.openxmlformats.org/officeDocument/2006/relationships/image" Target="media/image1.jpe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588da05bed6dd37d60f613bee1a32d9e">
  <xsd:schema xmlns:xsd="http://www.w3.org/2001/XMLSchema" xmlns:xs="http://www.w3.org/2001/XMLSchema" xmlns:p="http://schemas.microsoft.com/office/2006/metadata/properties" xmlns:ns3="90b58af8-24e5-4252-ab67-b2f2985aee88" xmlns:ns4="be49ff73-cec0-4379-9da8-63ff3cc411bb" targetNamespace="http://schemas.microsoft.com/office/2006/metadata/properties" ma:root="true" ma:fieldsID="076468d75424baff0b429a811b7b9e3e" ns3:_="" ns4:_="">
    <xsd:import namespace="90b58af8-24e5-4252-ab67-b2f2985aee88"/>
    <xsd:import namespace="be49ff73-cec0-4379-9da8-63ff3cc411b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BA1D77-9FBA-40DE-915E-CE010F767098}">
  <ds:schemaRefs>
    <ds:schemaRef ds:uri="http://schemas.microsoft.com/sharepoint/v3/contenttype/forms"/>
  </ds:schemaRefs>
</ds:datastoreItem>
</file>

<file path=customXml/itemProps2.xml><?xml version="1.0" encoding="utf-8"?>
<ds:datastoreItem xmlns:ds="http://schemas.openxmlformats.org/officeDocument/2006/customXml" ds:itemID="{3875E8DE-5DE4-46F6-B400-35FC43A71A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b58af8-24e5-4252-ab67-b2f2985aee88"/>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A045C1-82DF-4290-8F00-671376C51AAF}">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90b58af8-24e5-4252-ab67-b2f2985aee88"/>
    <ds:schemaRef ds:uri="http://purl.org/dc/elements/1.1/"/>
    <ds:schemaRef ds:uri="http://schemas.microsoft.com/office/2006/metadata/properties"/>
    <ds:schemaRef ds:uri="be49ff73-cec0-4379-9da8-63ff3cc411b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1844</Words>
  <Characters>10512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2021-12-09T18:16:00Z</dcterms:created>
  <dcterms:modified xsi:type="dcterms:W3CDTF">2021-12-09T18:16:00Z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