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53026" w14:textId="77777777" w:rsidR="00BA31BB" w:rsidRPr="00BA31BB" w:rsidRDefault="00BA31BB" w:rsidP="00BA31BB">
      <w:pPr>
        <w:spacing w:after="0" w:line="240" w:lineRule="auto"/>
        <w:jc w:val="center"/>
        <w:rPr>
          <w:rFonts w:ascii="Arial" w:hAnsi="Arial" w:cs="Arial"/>
          <w:b/>
          <w:bCs/>
          <w:i/>
          <w:iCs/>
          <w:sz w:val="28"/>
          <w:szCs w:val="28"/>
        </w:rPr>
      </w:pPr>
      <w:r>
        <w:rPr>
          <w:rFonts w:ascii="Arial" w:hAnsi="Arial" w:cs="Arial"/>
          <w:sz w:val="28"/>
          <w:szCs w:val="28"/>
        </w:rPr>
        <w:t xml:space="preserve">         </w:t>
      </w:r>
      <w:r w:rsidRPr="00BA31BB">
        <w:rPr>
          <w:rFonts w:ascii="Arial" w:hAnsi="Arial" w:cs="Arial"/>
          <w:sz w:val="28"/>
          <w:szCs w:val="28"/>
        </w:rPr>
        <w:t xml:space="preserve">                  </w:t>
      </w:r>
      <w:r w:rsidRPr="00BA31BB">
        <w:rPr>
          <w:rFonts w:ascii="Arial" w:hAnsi="Arial" w:cs="Arial"/>
          <w:b/>
          <w:bCs/>
          <w:i/>
          <w:iCs/>
          <w:sz w:val="28"/>
          <w:szCs w:val="28"/>
        </w:rPr>
        <w:t>A comparison of the marketing methods of two multinational hotel chains</w:t>
      </w:r>
    </w:p>
    <w:p w14:paraId="6D94C757" w14:textId="77777777" w:rsidR="00BA31BB" w:rsidRPr="00BA31BB" w:rsidRDefault="00BA31BB" w:rsidP="00BA31BB">
      <w:pPr>
        <w:rPr>
          <w:rFonts w:ascii="Arial" w:hAnsi="Arial" w:cs="Arial"/>
          <w:sz w:val="28"/>
          <w:szCs w:val="28"/>
        </w:rPr>
      </w:pPr>
    </w:p>
    <w:p w14:paraId="7FB054E1" w14:textId="77777777" w:rsidR="00BA31BB" w:rsidRPr="00BA31BB" w:rsidRDefault="00BA31BB" w:rsidP="00BA31BB">
      <w:pPr>
        <w:rPr>
          <w:rFonts w:ascii="Arial" w:hAnsi="Arial" w:cs="Arial"/>
          <w:sz w:val="28"/>
          <w:szCs w:val="28"/>
        </w:rPr>
      </w:pPr>
    </w:p>
    <w:p w14:paraId="2AB54648" w14:textId="77777777" w:rsidR="00BA31BB" w:rsidRPr="00BA31BB" w:rsidRDefault="00BA31BB" w:rsidP="00BA31BB">
      <w:pPr>
        <w:rPr>
          <w:rFonts w:ascii="Arial" w:hAnsi="Arial" w:cs="Arial"/>
          <w:sz w:val="28"/>
          <w:szCs w:val="28"/>
        </w:rPr>
      </w:pPr>
    </w:p>
    <w:p w14:paraId="07560C74" w14:textId="77777777" w:rsidR="00BA31BB" w:rsidRPr="00BA31BB" w:rsidRDefault="00BA31BB" w:rsidP="00BA31BB">
      <w:pPr>
        <w:rPr>
          <w:rFonts w:ascii="Arial" w:hAnsi="Arial" w:cs="Arial"/>
          <w:sz w:val="28"/>
          <w:szCs w:val="28"/>
        </w:rPr>
      </w:pPr>
    </w:p>
    <w:p w14:paraId="0B287EE2" w14:textId="77777777" w:rsidR="00BA31BB" w:rsidRPr="00BA31BB" w:rsidRDefault="00BA31BB" w:rsidP="00BA31BB">
      <w:pPr>
        <w:tabs>
          <w:tab w:val="left" w:pos="1425"/>
        </w:tabs>
        <w:rPr>
          <w:rFonts w:ascii="Arial" w:hAnsi="Arial" w:cs="Arial"/>
          <w:sz w:val="28"/>
          <w:szCs w:val="28"/>
        </w:rPr>
      </w:pPr>
      <w:r w:rsidRPr="00BA31BB">
        <w:rPr>
          <w:rFonts w:ascii="Arial" w:hAnsi="Arial" w:cs="Arial"/>
          <w:sz w:val="28"/>
          <w:szCs w:val="28"/>
        </w:rPr>
        <w:t>Name: Elena Andreea Stanciu</w:t>
      </w:r>
    </w:p>
    <w:p w14:paraId="2B98552E" w14:textId="77777777" w:rsidR="00BA31BB" w:rsidRPr="00BA31BB" w:rsidRDefault="00BA31BB" w:rsidP="00BA31BB">
      <w:pPr>
        <w:tabs>
          <w:tab w:val="left" w:pos="1425"/>
        </w:tabs>
        <w:rPr>
          <w:rFonts w:ascii="Arial" w:hAnsi="Arial" w:cs="Arial"/>
          <w:sz w:val="28"/>
          <w:szCs w:val="28"/>
        </w:rPr>
      </w:pPr>
      <w:r w:rsidRPr="00BA31BB">
        <w:rPr>
          <w:rFonts w:ascii="Arial" w:hAnsi="Arial" w:cs="Arial"/>
          <w:sz w:val="28"/>
          <w:szCs w:val="28"/>
        </w:rPr>
        <w:t>Student Id: 2089155</w:t>
      </w:r>
    </w:p>
    <w:p w14:paraId="0E089E94" w14:textId="77777777" w:rsidR="00BA31BB" w:rsidRPr="00BA31BB" w:rsidRDefault="00BA31BB" w:rsidP="00BA31BB">
      <w:pPr>
        <w:tabs>
          <w:tab w:val="left" w:pos="1425"/>
        </w:tabs>
        <w:rPr>
          <w:rFonts w:ascii="Arial" w:hAnsi="Arial" w:cs="Arial"/>
          <w:sz w:val="28"/>
          <w:szCs w:val="28"/>
        </w:rPr>
      </w:pPr>
      <w:r w:rsidRPr="00BA31BB">
        <w:rPr>
          <w:rFonts w:ascii="Arial" w:hAnsi="Arial" w:cs="Arial"/>
          <w:sz w:val="28"/>
          <w:szCs w:val="28"/>
        </w:rPr>
        <w:t>Marketing Essentials BMIH4005</w:t>
      </w:r>
    </w:p>
    <w:p w14:paraId="7BB85793" w14:textId="77777777" w:rsidR="00BA31BB" w:rsidRPr="00BA31BB" w:rsidRDefault="00BA31BB" w:rsidP="00BA31BB">
      <w:pPr>
        <w:tabs>
          <w:tab w:val="left" w:pos="1425"/>
        </w:tabs>
        <w:rPr>
          <w:rFonts w:ascii="Arial" w:hAnsi="Arial" w:cs="Arial"/>
          <w:sz w:val="28"/>
          <w:szCs w:val="28"/>
        </w:rPr>
      </w:pPr>
      <w:r w:rsidRPr="00BA31BB">
        <w:rPr>
          <w:rFonts w:ascii="Arial" w:hAnsi="Arial" w:cs="Arial"/>
          <w:sz w:val="28"/>
          <w:szCs w:val="28"/>
        </w:rPr>
        <w:t>Dr Huw Thomas</w:t>
      </w:r>
    </w:p>
    <w:p w14:paraId="6A048B00" w14:textId="77777777" w:rsidR="00BA31BB" w:rsidRPr="00BA31BB" w:rsidRDefault="00BA31BB" w:rsidP="00BA31BB">
      <w:pPr>
        <w:rPr>
          <w:rFonts w:ascii="Arial" w:hAnsi="Arial" w:cs="Arial"/>
          <w:sz w:val="28"/>
          <w:szCs w:val="28"/>
        </w:rPr>
      </w:pPr>
    </w:p>
    <w:p w14:paraId="4B556EB8" w14:textId="77777777" w:rsidR="00BA31BB" w:rsidRPr="00BA31BB" w:rsidRDefault="00BA31BB" w:rsidP="00BA31BB">
      <w:pPr>
        <w:rPr>
          <w:rFonts w:ascii="Arial" w:hAnsi="Arial" w:cs="Arial"/>
          <w:sz w:val="28"/>
          <w:szCs w:val="28"/>
        </w:rPr>
      </w:pPr>
      <w:r w:rsidRPr="00BA31BB">
        <w:rPr>
          <w:rFonts w:ascii="Arial" w:hAnsi="Arial" w:cs="Arial"/>
          <w:sz w:val="28"/>
          <w:szCs w:val="28"/>
        </w:rPr>
        <w:t xml:space="preserve">   </w:t>
      </w:r>
    </w:p>
    <w:p w14:paraId="27855C04" w14:textId="77777777" w:rsidR="00BA31BB" w:rsidRPr="00BA31BB" w:rsidRDefault="00BA31BB" w:rsidP="00BA31BB">
      <w:pPr>
        <w:rPr>
          <w:rFonts w:ascii="Arial" w:hAnsi="Arial" w:cs="Arial"/>
          <w:sz w:val="28"/>
          <w:szCs w:val="28"/>
        </w:rPr>
      </w:pPr>
      <w:r w:rsidRPr="00BA31BB">
        <w:rPr>
          <w:rFonts w:ascii="Arial" w:hAnsi="Arial" w:cs="Arial"/>
          <w:sz w:val="28"/>
          <w:szCs w:val="28"/>
        </w:rPr>
        <w:t xml:space="preserve">Hotels chosen for this </w:t>
      </w:r>
      <w:proofErr w:type="gramStart"/>
      <w:r w:rsidRPr="00BA31BB">
        <w:rPr>
          <w:rFonts w:ascii="Arial" w:hAnsi="Arial" w:cs="Arial"/>
          <w:sz w:val="28"/>
          <w:szCs w:val="28"/>
        </w:rPr>
        <w:t>essay :</w:t>
      </w:r>
      <w:proofErr w:type="gramEnd"/>
      <w:r w:rsidRPr="00BA31BB">
        <w:rPr>
          <w:rFonts w:ascii="Arial" w:hAnsi="Arial" w:cs="Arial"/>
          <w:sz w:val="28"/>
          <w:szCs w:val="28"/>
        </w:rPr>
        <w:t xml:space="preserve">  Group A  Hilton Hotel And Resort </w:t>
      </w:r>
    </w:p>
    <w:p w14:paraId="4227D0C2" w14:textId="77777777" w:rsidR="00BA31BB" w:rsidRPr="00BA31BB" w:rsidRDefault="00BA31BB" w:rsidP="00BA31BB">
      <w:pPr>
        <w:rPr>
          <w:rFonts w:ascii="Arial" w:hAnsi="Arial" w:cs="Arial"/>
          <w:sz w:val="28"/>
          <w:szCs w:val="28"/>
        </w:rPr>
      </w:pPr>
      <w:r w:rsidRPr="00BA31BB">
        <w:rPr>
          <w:rFonts w:ascii="Arial" w:hAnsi="Arial" w:cs="Arial"/>
          <w:sz w:val="28"/>
          <w:szCs w:val="28"/>
        </w:rPr>
        <w:t xml:space="preserve">                                                                                </w:t>
      </w:r>
      <w:proofErr w:type="gramStart"/>
      <w:r w:rsidRPr="00BA31BB">
        <w:rPr>
          <w:rFonts w:ascii="Arial" w:hAnsi="Arial" w:cs="Arial"/>
          <w:sz w:val="28"/>
          <w:szCs w:val="28"/>
        </w:rPr>
        <w:t>B  Ibis</w:t>
      </w:r>
      <w:proofErr w:type="gramEnd"/>
      <w:r w:rsidRPr="00BA31BB">
        <w:rPr>
          <w:rFonts w:ascii="Arial" w:hAnsi="Arial" w:cs="Arial"/>
          <w:sz w:val="28"/>
          <w:szCs w:val="28"/>
        </w:rPr>
        <w:t xml:space="preserve"> Hotel </w:t>
      </w:r>
    </w:p>
    <w:p w14:paraId="0C806B03" w14:textId="77777777" w:rsidR="00BA31BB" w:rsidRPr="00BA31BB" w:rsidRDefault="00BA31BB" w:rsidP="00BA31BB">
      <w:pPr>
        <w:rPr>
          <w:rFonts w:ascii="Arial" w:hAnsi="Arial" w:cs="Arial"/>
          <w:sz w:val="28"/>
          <w:szCs w:val="28"/>
        </w:rPr>
      </w:pPr>
    </w:p>
    <w:p w14:paraId="3595FEF9" w14:textId="77777777" w:rsidR="00BA31BB" w:rsidRPr="00BA31BB" w:rsidRDefault="00BA31BB" w:rsidP="00BA31BB">
      <w:pPr>
        <w:rPr>
          <w:rFonts w:ascii="Arial" w:hAnsi="Arial" w:cs="Arial"/>
          <w:sz w:val="28"/>
          <w:szCs w:val="28"/>
        </w:rPr>
      </w:pPr>
      <w:r w:rsidRPr="00BA31BB">
        <w:rPr>
          <w:rFonts w:ascii="Arial" w:hAnsi="Arial" w:cs="Arial"/>
          <w:sz w:val="28"/>
          <w:szCs w:val="28"/>
        </w:rPr>
        <w:t xml:space="preserve">          </w:t>
      </w:r>
    </w:p>
    <w:p w14:paraId="566368BA" w14:textId="25BF17EE" w:rsidR="00BA31BB" w:rsidRPr="00BA31BB" w:rsidRDefault="00BA31BB" w:rsidP="00BA31BB">
      <w:pPr>
        <w:rPr>
          <w:rFonts w:ascii="Arial" w:hAnsi="Arial" w:cs="Arial"/>
          <w:sz w:val="28"/>
          <w:szCs w:val="28"/>
        </w:rPr>
      </w:pPr>
      <w:r w:rsidRPr="00BA31BB">
        <w:rPr>
          <w:rFonts w:ascii="Arial" w:hAnsi="Arial" w:cs="Arial"/>
          <w:sz w:val="28"/>
          <w:szCs w:val="28"/>
        </w:rPr>
        <w:t xml:space="preserve">                                     HILTON HOTEL</w:t>
      </w:r>
    </w:p>
    <w:p w14:paraId="2F05DF00" w14:textId="0F48DF2A" w:rsidR="00BA31BB" w:rsidRPr="00BA31BB" w:rsidRDefault="00BA31BB" w:rsidP="00BA31BB">
      <w:pPr>
        <w:rPr>
          <w:rFonts w:ascii="Arial" w:hAnsi="Arial" w:cs="Arial"/>
          <w:sz w:val="28"/>
          <w:szCs w:val="28"/>
        </w:rPr>
      </w:pPr>
    </w:p>
    <w:p w14:paraId="79A611C4" w14:textId="73047F4A" w:rsidR="00BA31BB" w:rsidRPr="00BA31BB" w:rsidRDefault="00BA31BB" w:rsidP="00BA31BB">
      <w:pPr>
        <w:rPr>
          <w:rFonts w:ascii="Arial" w:hAnsi="Arial" w:cs="Arial"/>
          <w:sz w:val="28"/>
          <w:szCs w:val="28"/>
        </w:rPr>
      </w:pPr>
    </w:p>
    <w:p w14:paraId="0E943A17" w14:textId="67852FBD" w:rsidR="00BA31BB" w:rsidRPr="00BA31BB" w:rsidRDefault="00BA31BB" w:rsidP="00BA31BB">
      <w:pPr>
        <w:rPr>
          <w:rFonts w:ascii="Arial" w:hAnsi="Arial" w:cs="Arial"/>
          <w:sz w:val="28"/>
          <w:szCs w:val="28"/>
        </w:rPr>
      </w:pPr>
    </w:p>
    <w:p w14:paraId="7B854604" w14:textId="77777777" w:rsidR="00BA31BB" w:rsidRPr="00BA31BB" w:rsidRDefault="00BA31BB" w:rsidP="00BA31BB">
      <w:pPr>
        <w:rPr>
          <w:rFonts w:ascii="Arial" w:hAnsi="Arial" w:cs="Arial"/>
          <w:sz w:val="28"/>
          <w:szCs w:val="28"/>
        </w:rPr>
      </w:pPr>
    </w:p>
    <w:p w14:paraId="4AAD99DE" w14:textId="77777777" w:rsidR="00BA31BB" w:rsidRPr="00BA31BB" w:rsidRDefault="00BA31BB" w:rsidP="00BA31BB">
      <w:pPr>
        <w:rPr>
          <w:rFonts w:ascii="Arial" w:hAnsi="Arial" w:cs="Arial"/>
          <w:sz w:val="28"/>
          <w:szCs w:val="28"/>
        </w:rPr>
      </w:pPr>
      <w:r w:rsidRPr="00BA31BB">
        <w:rPr>
          <w:rFonts w:ascii="Arial" w:hAnsi="Arial" w:cs="Arial"/>
          <w:sz w:val="28"/>
          <w:szCs w:val="28"/>
        </w:rPr>
        <w:t>Conrad Hilton's Hilton Worldwide started the firm on May 31, 1919. There are around 570 Hilton Hotels &amp; Resorts establishments spread over 85 countries and territories on six continents. These hotels are either owned by Hilton franchisees or managed by independent contractors on Hilton's behalf.</w:t>
      </w:r>
    </w:p>
    <w:p w14:paraId="00F4C9AC" w14:textId="77777777" w:rsidR="00BA31BB" w:rsidRPr="00BA31BB" w:rsidRDefault="00BA31BB" w:rsidP="00BA31BB">
      <w:pPr>
        <w:rPr>
          <w:rFonts w:ascii="Arial" w:hAnsi="Arial" w:cs="Arial"/>
          <w:sz w:val="28"/>
          <w:szCs w:val="28"/>
        </w:rPr>
      </w:pPr>
      <w:r w:rsidRPr="00BA31BB">
        <w:rPr>
          <w:rFonts w:ascii="Arial" w:hAnsi="Arial" w:cs="Arial"/>
          <w:sz w:val="28"/>
          <w:szCs w:val="28"/>
        </w:rPr>
        <w:lastRenderedPageBreak/>
        <w:t>The brand focuses on a premium pricing strategy that appeals to society's upper elite and high-profile business class, and employs a distinctive technique to appeal to customers. Bhasin, H (2018)</w:t>
      </w:r>
    </w:p>
    <w:p w14:paraId="49E96DCD" w14:textId="77777777" w:rsidR="00BA31BB" w:rsidRPr="00BA31BB" w:rsidRDefault="00BA31BB" w:rsidP="00BA31BB">
      <w:pPr>
        <w:rPr>
          <w:rFonts w:ascii="Arial" w:hAnsi="Arial" w:cs="Arial"/>
          <w:sz w:val="28"/>
          <w:szCs w:val="28"/>
        </w:rPr>
      </w:pPr>
      <w:r w:rsidRPr="00BA31BB">
        <w:rPr>
          <w:rFonts w:ascii="Arial" w:hAnsi="Arial" w:cs="Arial"/>
          <w:sz w:val="28"/>
          <w:szCs w:val="28"/>
        </w:rPr>
        <w:t xml:space="preserve">It delivers authentic experiences for guests, meaningful opportunities for Team Members, excellent value for Owners, and a major influence in our communities to </w:t>
      </w:r>
      <w:proofErr w:type="spellStart"/>
      <w:r w:rsidRPr="00BA31BB">
        <w:rPr>
          <w:rFonts w:ascii="Arial" w:hAnsi="Arial" w:cs="Arial"/>
          <w:sz w:val="28"/>
          <w:szCs w:val="28"/>
        </w:rPr>
        <w:t>realise</w:t>
      </w:r>
      <w:proofErr w:type="spellEnd"/>
      <w:r w:rsidRPr="00BA31BB">
        <w:rPr>
          <w:rFonts w:ascii="Arial" w:hAnsi="Arial" w:cs="Arial"/>
          <w:sz w:val="28"/>
          <w:szCs w:val="28"/>
        </w:rPr>
        <w:t xml:space="preserve"> its goal of becoming the most welcoming company.</w:t>
      </w:r>
    </w:p>
    <w:p w14:paraId="1B2632A9" w14:textId="77777777" w:rsidR="00BA31BB" w:rsidRPr="00BA31BB" w:rsidRDefault="00BA31BB" w:rsidP="00BA31BB">
      <w:pPr>
        <w:rPr>
          <w:rFonts w:ascii="Arial" w:hAnsi="Arial" w:cs="Arial"/>
          <w:sz w:val="28"/>
          <w:szCs w:val="28"/>
        </w:rPr>
      </w:pPr>
      <w:r w:rsidRPr="00BA31BB">
        <w:rPr>
          <w:rFonts w:ascii="Arial" w:hAnsi="Arial" w:cs="Arial"/>
          <w:sz w:val="28"/>
          <w:szCs w:val="28"/>
        </w:rPr>
        <w:t xml:space="preserve">The hotel is offering luxury package pricing as part of a marketing effort aimed at swaying potential visitors away from competitors. </w:t>
      </w:r>
      <w:proofErr w:type="gramStart"/>
      <w:r w:rsidRPr="00BA31BB">
        <w:rPr>
          <w:rFonts w:ascii="Arial" w:hAnsi="Arial" w:cs="Arial"/>
          <w:sz w:val="28"/>
          <w:szCs w:val="28"/>
        </w:rPr>
        <w:t>Chon(</w:t>
      </w:r>
      <w:proofErr w:type="gramEnd"/>
      <w:r w:rsidRPr="00BA31BB">
        <w:rPr>
          <w:rFonts w:ascii="Arial" w:hAnsi="Arial" w:cs="Arial"/>
          <w:sz w:val="28"/>
          <w:szCs w:val="28"/>
        </w:rPr>
        <w:t>2012).</w:t>
      </w:r>
    </w:p>
    <w:p w14:paraId="23722C87" w14:textId="77777777" w:rsidR="00BA31BB" w:rsidRPr="00BA31BB" w:rsidRDefault="00BA31BB" w:rsidP="00BA31BB">
      <w:pPr>
        <w:rPr>
          <w:rFonts w:ascii="Arial" w:hAnsi="Arial" w:cs="Arial"/>
          <w:sz w:val="28"/>
          <w:szCs w:val="28"/>
        </w:rPr>
      </w:pPr>
      <w:r w:rsidRPr="00BA31BB">
        <w:rPr>
          <w:rFonts w:ascii="Arial" w:hAnsi="Arial" w:cs="Arial"/>
          <w:sz w:val="28"/>
          <w:szCs w:val="28"/>
        </w:rPr>
        <w:t xml:space="preserve">Since its debut, the Hilton Honors </w:t>
      </w:r>
      <w:proofErr w:type="spellStart"/>
      <w:r w:rsidRPr="00BA31BB">
        <w:rPr>
          <w:rFonts w:ascii="Arial" w:hAnsi="Arial" w:cs="Arial"/>
          <w:sz w:val="28"/>
          <w:szCs w:val="28"/>
        </w:rPr>
        <w:t>programme</w:t>
      </w:r>
      <w:proofErr w:type="spellEnd"/>
      <w:r w:rsidRPr="00BA31BB">
        <w:rPr>
          <w:rFonts w:ascii="Arial" w:hAnsi="Arial" w:cs="Arial"/>
          <w:sz w:val="28"/>
          <w:szCs w:val="28"/>
        </w:rPr>
        <w:t xml:space="preserve"> has been used 19 million times, or one million times each month. Hilton's Digital Key invention has gained popularity in recent years, allowing guests to use their phone as a room key at over 5,000 hotels worldwide.</w:t>
      </w:r>
    </w:p>
    <w:p w14:paraId="6E22F42F" w14:textId="77777777" w:rsidR="00BA31BB" w:rsidRPr="00BA31BB" w:rsidRDefault="00BA31BB" w:rsidP="00BA31BB">
      <w:pPr>
        <w:rPr>
          <w:rFonts w:ascii="Arial" w:hAnsi="Arial" w:cs="Arial"/>
          <w:sz w:val="28"/>
          <w:szCs w:val="28"/>
        </w:rPr>
      </w:pPr>
      <w:r w:rsidRPr="00BA31BB">
        <w:rPr>
          <w:rFonts w:ascii="Arial" w:hAnsi="Arial" w:cs="Arial"/>
          <w:sz w:val="28"/>
          <w:szCs w:val="28"/>
        </w:rPr>
        <w:t xml:space="preserve">Since its debut, the Hilton Honors </w:t>
      </w:r>
      <w:proofErr w:type="spellStart"/>
      <w:r w:rsidRPr="00BA31BB">
        <w:rPr>
          <w:rFonts w:ascii="Arial" w:hAnsi="Arial" w:cs="Arial"/>
          <w:sz w:val="28"/>
          <w:szCs w:val="28"/>
        </w:rPr>
        <w:t>programme</w:t>
      </w:r>
      <w:proofErr w:type="spellEnd"/>
      <w:r w:rsidRPr="00BA31BB">
        <w:rPr>
          <w:rFonts w:ascii="Arial" w:hAnsi="Arial" w:cs="Arial"/>
          <w:sz w:val="28"/>
          <w:szCs w:val="28"/>
        </w:rPr>
        <w:t xml:space="preserve"> has been used 19 million times, or one million times each month. Using Hilton's Digital Key technology, customers may now use their phones as room keys in over 5,000 hotels worldwide.</w:t>
      </w:r>
    </w:p>
    <w:p w14:paraId="4DFE914E" w14:textId="77777777" w:rsidR="00BA31BB" w:rsidRPr="00BA31BB" w:rsidRDefault="00BA31BB" w:rsidP="00BA31BB">
      <w:pPr>
        <w:rPr>
          <w:rFonts w:ascii="Arial" w:hAnsi="Arial" w:cs="Arial"/>
          <w:sz w:val="28"/>
          <w:szCs w:val="28"/>
        </w:rPr>
      </w:pPr>
      <w:r w:rsidRPr="00BA31BB">
        <w:rPr>
          <w:rFonts w:ascii="Arial" w:hAnsi="Arial" w:cs="Arial"/>
          <w:sz w:val="28"/>
          <w:szCs w:val="28"/>
        </w:rPr>
        <w:t xml:space="preserve">A dedication to sustainability is evident in the hotel's usage of eco-friendly goods and energy. According to </w:t>
      </w:r>
      <w:proofErr w:type="spellStart"/>
      <w:r w:rsidRPr="00BA31BB">
        <w:rPr>
          <w:rFonts w:ascii="Arial" w:hAnsi="Arial" w:cs="Arial"/>
          <w:sz w:val="28"/>
          <w:szCs w:val="28"/>
        </w:rPr>
        <w:t>Enz</w:t>
      </w:r>
      <w:proofErr w:type="spellEnd"/>
      <w:r w:rsidRPr="00BA31BB">
        <w:rPr>
          <w:rFonts w:ascii="Arial" w:hAnsi="Arial" w:cs="Arial"/>
          <w:sz w:val="28"/>
          <w:szCs w:val="28"/>
        </w:rPr>
        <w:t xml:space="preserve"> (2009), the Hilton hotel has a competitive edge in the UK market since consumers are growing more environmentally conscious and demand hospitality services from a company that cares about the environment.</w:t>
      </w:r>
    </w:p>
    <w:p w14:paraId="3A193C45" w14:textId="77777777" w:rsidR="00BA31BB" w:rsidRPr="00BA31BB" w:rsidRDefault="00BA31BB" w:rsidP="00BA31BB">
      <w:pPr>
        <w:rPr>
          <w:rFonts w:ascii="Arial" w:hAnsi="Arial" w:cs="Arial"/>
          <w:sz w:val="28"/>
          <w:szCs w:val="28"/>
        </w:rPr>
      </w:pPr>
      <w:r w:rsidRPr="00BA31BB">
        <w:rPr>
          <w:rFonts w:ascii="Arial" w:hAnsi="Arial" w:cs="Arial"/>
          <w:sz w:val="28"/>
          <w:szCs w:val="28"/>
        </w:rPr>
        <w:t>As the hotel business has grown globally, so has the adoption of cutting-edge innovation as a tool to increase hotel competitiveness and, hence, market leadership. Tan, et (2009)</w:t>
      </w:r>
    </w:p>
    <w:p w14:paraId="752A0239" w14:textId="77777777" w:rsidR="00BA31BB" w:rsidRPr="00BA31BB" w:rsidRDefault="00BA31BB" w:rsidP="00BA31BB">
      <w:pPr>
        <w:rPr>
          <w:rFonts w:ascii="Arial" w:hAnsi="Arial" w:cs="Arial"/>
          <w:sz w:val="28"/>
          <w:szCs w:val="28"/>
        </w:rPr>
      </w:pPr>
      <w:r w:rsidRPr="00BA31BB">
        <w:rPr>
          <w:rFonts w:ascii="Arial" w:hAnsi="Arial" w:cs="Arial"/>
          <w:sz w:val="28"/>
          <w:szCs w:val="28"/>
        </w:rPr>
        <w:t>Experts say the COVID-19 epidemic has had a huge impact on the hospitality business. The global travel restriction has forced hotel owners to shut or decrease services in several nations.</w:t>
      </w:r>
    </w:p>
    <w:p w14:paraId="67A438C5" w14:textId="77777777" w:rsidR="00BA31BB" w:rsidRPr="00BA31BB" w:rsidRDefault="00BA31BB" w:rsidP="00BA31BB">
      <w:pPr>
        <w:rPr>
          <w:rFonts w:ascii="Arial" w:hAnsi="Arial" w:cs="Arial"/>
          <w:sz w:val="28"/>
          <w:szCs w:val="28"/>
        </w:rPr>
      </w:pPr>
      <w:r w:rsidRPr="00BA31BB">
        <w:rPr>
          <w:rFonts w:ascii="Arial" w:hAnsi="Arial" w:cs="Arial"/>
          <w:sz w:val="28"/>
          <w:szCs w:val="28"/>
        </w:rPr>
        <w:t xml:space="preserve">The hotel group will introduce "Hilton Clean Stay with Lysol Protection" in June 2020 alongside RB, the maker of Lysol and Dettol, and the Mayo Clinic. The Mayo Clinic's Infection Prevention and Control Staff is helping Hilton update its cleaning and disinfection methods, educate its personnel, and establish a quality assurance </w:t>
      </w:r>
      <w:proofErr w:type="spellStart"/>
      <w:r w:rsidRPr="00BA31BB">
        <w:rPr>
          <w:rFonts w:ascii="Arial" w:hAnsi="Arial" w:cs="Arial"/>
          <w:sz w:val="28"/>
          <w:szCs w:val="28"/>
        </w:rPr>
        <w:t>programme</w:t>
      </w:r>
      <w:proofErr w:type="spellEnd"/>
      <w:r w:rsidRPr="00BA31BB">
        <w:rPr>
          <w:rFonts w:ascii="Arial" w:hAnsi="Arial" w:cs="Arial"/>
          <w:sz w:val="28"/>
          <w:szCs w:val="28"/>
        </w:rPr>
        <w:t>.</w:t>
      </w:r>
    </w:p>
    <w:p w14:paraId="2222C558" w14:textId="77777777" w:rsidR="00BA31BB" w:rsidRPr="00BA31BB" w:rsidRDefault="00BA31BB" w:rsidP="00BA31BB">
      <w:pPr>
        <w:rPr>
          <w:rFonts w:ascii="Arial" w:hAnsi="Arial" w:cs="Arial"/>
          <w:sz w:val="28"/>
          <w:szCs w:val="28"/>
        </w:rPr>
      </w:pPr>
      <w:r w:rsidRPr="00BA31BB">
        <w:rPr>
          <w:rFonts w:ascii="Arial" w:hAnsi="Arial" w:cs="Arial"/>
          <w:sz w:val="28"/>
          <w:szCs w:val="28"/>
        </w:rPr>
        <w:lastRenderedPageBreak/>
        <w:t xml:space="preserve">"Our main priority has always been guest and employee safety," said Hilton President and CEO Christopher J. </w:t>
      </w:r>
      <w:proofErr w:type="spellStart"/>
      <w:r w:rsidRPr="00BA31BB">
        <w:rPr>
          <w:rFonts w:ascii="Arial" w:hAnsi="Arial" w:cs="Arial"/>
          <w:sz w:val="28"/>
          <w:szCs w:val="28"/>
        </w:rPr>
        <w:t>Nassetta</w:t>
      </w:r>
      <w:proofErr w:type="spellEnd"/>
      <w:r w:rsidRPr="00BA31BB">
        <w:rPr>
          <w:rFonts w:ascii="Arial" w:hAnsi="Arial" w:cs="Arial"/>
          <w:sz w:val="28"/>
          <w:szCs w:val="28"/>
        </w:rPr>
        <w:t xml:space="preserve"> (2020). Hilton Clean Stay allows visitors to relax and focus on the wonderful experiences we have to offer while protecting our team members who work on the front lines of hospitality.</w:t>
      </w:r>
    </w:p>
    <w:p w14:paraId="2AF98A66" w14:textId="77777777" w:rsidR="00BA31BB" w:rsidRPr="00BA31BB" w:rsidRDefault="00BA31BB" w:rsidP="00BA31BB">
      <w:pPr>
        <w:rPr>
          <w:rFonts w:ascii="Arial" w:hAnsi="Arial" w:cs="Arial"/>
          <w:sz w:val="28"/>
          <w:szCs w:val="28"/>
        </w:rPr>
      </w:pPr>
      <w:r w:rsidRPr="00BA31BB">
        <w:rPr>
          <w:rFonts w:ascii="Arial" w:hAnsi="Arial" w:cs="Arial"/>
          <w:sz w:val="28"/>
          <w:szCs w:val="28"/>
        </w:rPr>
        <w:t>There are Hilton rooms available. The Clean Stay Room Seal signifies that the room has been fully cleaned. The Hilton App and Smart Key will encourage contactless check-in and electronic keys. As a result of all of this, the reception is likely to be smaller.</w:t>
      </w:r>
    </w:p>
    <w:p w14:paraId="423F4532" w14:textId="77777777" w:rsidR="00BA31BB" w:rsidRPr="00BA31BB" w:rsidRDefault="00BA31BB" w:rsidP="00BA31BB">
      <w:pPr>
        <w:rPr>
          <w:rFonts w:ascii="Arial" w:hAnsi="Arial" w:cs="Arial"/>
          <w:sz w:val="28"/>
          <w:szCs w:val="28"/>
        </w:rPr>
      </w:pPr>
      <w:r w:rsidRPr="00BA31BB">
        <w:rPr>
          <w:rFonts w:ascii="Arial" w:hAnsi="Arial" w:cs="Arial"/>
          <w:sz w:val="28"/>
          <w:szCs w:val="28"/>
        </w:rPr>
        <w:t>Other methods include increasing the frequency of cleaning public locations, among others.</w:t>
      </w:r>
    </w:p>
    <w:p w14:paraId="104E5659" w14:textId="77777777" w:rsidR="00BA31BB" w:rsidRPr="00BA31BB" w:rsidRDefault="00BA31BB" w:rsidP="00BA31BB">
      <w:pPr>
        <w:rPr>
          <w:rFonts w:ascii="Arial" w:hAnsi="Arial" w:cs="Arial"/>
          <w:sz w:val="28"/>
          <w:szCs w:val="28"/>
        </w:rPr>
      </w:pPr>
      <w:r w:rsidRPr="00BA31BB">
        <w:rPr>
          <w:rFonts w:ascii="Arial" w:hAnsi="Arial" w:cs="Arial"/>
          <w:sz w:val="28"/>
          <w:szCs w:val="28"/>
        </w:rPr>
        <w:t>In addition, disinfectant wipes are available at the entrances and heavy traffic areas.</w:t>
      </w:r>
    </w:p>
    <w:p w14:paraId="28535D3D" w14:textId="77777777" w:rsidR="00BA31BB" w:rsidRPr="00BA31BB" w:rsidRDefault="00BA31BB" w:rsidP="00BA31BB">
      <w:pPr>
        <w:rPr>
          <w:rFonts w:ascii="Arial" w:hAnsi="Arial" w:cs="Arial"/>
          <w:sz w:val="28"/>
          <w:szCs w:val="28"/>
        </w:rPr>
      </w:pPr>
      <w:r w:rsidRPr="00BA31BB">
        <w:rPr>
          <w:rFonts w:ascii="Arial" w:hAnsi="Arial" w:cs="Arial"/>
          <w:sz w:val="28"/>
          <w:szCs w:val="28"/>
        </w:rPr>
        <w:t>The fitness facility is now cleaner, and the conference spaces, buffets, and in-room dining options have all been upgraded.</w:t>
      </w:r>
    </w:p>
    <w:p w14:paraId="212CBCE3" w14:textId="77777777" w:rsidR="00BA31BB" w:rsidRPr="00BA31BB" w:rsidRDefault="00BA31BB" w:rsidP="00BA31BB">
      <w:pPr>
        <w:rPr>
          <w:rFonts w:ascii="Arial" w:hAnsi="Arial" w:cs="Arial"/>
          <w:sz w:val="28"/>
          <w:szCs w:val="28"/>
        </w:rPr>
      </w:pPr>
    </w:p>
    <w:p w14:paraId="4C570E21" w14:textId="77777777" w:rsidR="00BA31BB" w:rsidRPr="00BA31BB" w:rsidRDefault="00BA31BB" w:rsidP="00BA31BB">
      <w:pPr>
        <w:rPr>
          <w:rFonts w:ascii="Arial" w:hAnsi="Arial" w:cs="Arial"/>
          <w:sz w:val="28"/>
          <w:szCs w:val="28"/>
        </w:rPr>
      </w:pPr>
    </w:p>
    <w:p w14:paraId="42C5F4A2" w14:textId="12AAA63F" w:rsidR="00BA31BB" w:rsidRPr="00BA31BB" w:rsidRDefault="002C2FB0" w:rsidP="00BA31BB">
      <w:pPr>
        <w:rPr>
          <w:rFonts w:ascii="Arial" w:hAnsi="Arial" w:cs="Arial"/>
          <w:sz w:val="28"/>
          <w:szCs w:val="28"/>
        </w:rPr>
      </w:pPr>
      <w:r>
        <w:rPr>
          <w:rFonts w:ascii="Arial" w:hAnsi="Arial" w:cs="Arial"/>
          <w:sz w:val="28"/>
          <w:szCs w:val="28"/>
        </w:rPr>
        <w:t xml:space="preserve">                                          </w:t>
      </w:r>
      <w:r w:rsidR="00BA31BB" w:rsidRPr="00BA31BB">
        <w:rPr>
          <w:rFonts w:ascii="Arial" w:hAnsi="Arial" w:cs="Arial"/>
          <w:sz w:val="28"/>
          <w:szCs w:val="28"/>
        </w:rPr>
        <w:t>IBIS HOUSE</w:t>
      </w:r>
    </w:p>
    <w:p w14:paraId="3F46D33A" w14:textId="77777777" w:rsidR="00BA31BB" w:rsidRPr="00BA31BB" w:rsidRDefault="00BA31BB" w:rsidP="00BA31BB">
      <w:pPr>
        <w:rPr>
          <w:rFonts w:ascii="Arial" w:hAnsi="Arial" w:cs="Arial"/>
          <w:sz w:val="28"/>
          <w:szCs w:val="28"/>
        </w:rPr>
      </w:pPr>
      <w:r w:rsidRPr="00BA31BB">
        <w:rPr>
          <w:rFonts w:ascii="Arial" w:hAnsi="Arial" w:cs="Arial"/>
          <w:sz w:val="28"/>
          <w:szCs w:val="28"/>
        </w:rPr>
        <w:t>Ibis is owned by Accor Hotels, the company's parent. It is an international enterprise with French roots. It is a global hospitality and tourist company with resorts and hotels in the US. With time, it has become a well-known hotel brand that focuses on offering high-quality services to its clients. After opening its first hotel in 1974, Ibis has expanded to encompass 2043 hotels worldwide, with Ibis (2021) being the most affordable.</w:t>
      </w:r>
    </w:p>
    <w:p w14:paraId="1B2232E3" w14:textId="77777777" w:rsidR="00BA31BB" w:rsidRPr="00BA31BB" w:rsidRDefault="00BA31BB" w:rsidP="00BA31BB">
      <w:pPr>
        <w:rPr>
          <w:rFonts w:ascii="Arial" w:hAnsi="Arial" w:cs="Arial"/>
          <w:sz w:val="28"/>
          <w:szCs w:val="28"/>
        </w:rPr>
      </w:pPr>
      <w:r w:rsidRPr="00BA31BB">
        <w:rPr>
          <w:rFonts w:ascii="Arial" w:hAnsi="Arial" w:cs="Arial"/>
          <w:sz w:val="28"/>
          <w:szCs w:val="28"/>
        </w:rPr>
        <w:t>The Ibis Hotel brand has over 100 locations globally. It is the cheapest alternative on the local market. comprises 2043 sites worldwide, and is the most affordable hotel in the international hotel chain's inventory.</w:t>
      </w:r>
    </w:p>
    <w:p w14:paraId="0A06E7A4" w14:textId="77777777" w:rsidR="00BA31BB" w:rsidRPr="00BA31BB" w:rsidRDefault="00BA31BB" w:rsidP="00BA31BB">
      <w:pPr>
        <w:rPr>
          <w:rFonts w:ascii="Arial" w:hAnsi="Arial" w:cs="Arial"/>
          <w:sz w:val="28"/>
          <w:szCs w:val="28"/>
        </w:rPr>
      </w:pPr>
      <w:r w:rsidRPr="00BA31BB">
        <w:rPr>
          <w:rFonts w:ascii="Arial" w:hAnsi="Arial" w:cs="Arial"/>
          <w:sz w:val="28"/>
          <w:szCs w:val="28"/>
        </w:rPr>
        <w:t>The Ibis Hotel brand has over 100 locations globally. It is the cheapest alternative on the local market.</w:t>
      </w:r>
    </w:p>
    <w:p w14:paraId="45F12265" w14:textId="77777777" w:rsidR="00BA31BB" w:rsidRPr="00BA31BB" w:rsidRDefault="00BA31BB" w:rsidP="00BA31BB">
      <w:pPr>
        <w:rPr>
          <w:rFonts w:ascii="Arial" w:hAnsi="Arial" w:cs="Arial"/>
          <w:sz w:val="28"/>
          <w:szCs w:val="28"/>
        </w:rPr>
      </w:pPr>
      <w:r w:rsidRPr="00BA31BB">
        <w:rPr>
          <w:rFonts w:ascii="Arial" w:hAnsi="Arial" w:cs="Arial"/>
          <w:sz w:val="28"/>
          <w:szCs w:val="28"/>
        </w:rPr>
        <w:t xml:space="preserve">It was first advertised as a clean business, with separate washrooms for each visitor. A low-cost hotel is one that is near facilities like railway stations, airports, and city </w:t>
      </w:r>
      <w:proofErr w:type="spellStart"/>
      <w:r w:rsidRPr="00BA31BB">
        <w:rPr>
          <w:rFonts w:ascii="Arial" w:hAnsi="Arial" w:cs="Arial"/>
          <w:sz w:val="28"/>
          <w:szCs w:val="28"/>
        </w:rPr>
        <w:t>centres</w:t>
      </w:r>
      <w:proofErr w:type="spellEnd"/>
      <w:r w:rsidRPr="00BA31BB">
        <w:rPr>
          <w:rFonts w:ascii="Arial" w:hAnsi="Arial" w:cs="Arial"/>
          <w:sz w:val="28"/>
          <w:szCs w:val="28"/>
        </w:rPr>
        <w:t xml:space="preserve">. Hotel businesses provide a wide range </w:t>
      </w:r>
      <w:r w:rsidRPr="00BA31BB">
        <w:rPr>
          <w:rFonts w:ascii="Arial" w:hAnsi="Arial" w:cs="Arial"/>
          <w:sz w:val="28"/>
          <w:szCs w:val="28"/>
        </w:rPr>
        <w:lastRenderedPageBreak/>
        <w:t>of products and services to suit the demands of its guests. There is a 24-hour reception desk and a restaurant that gives choices like 24-hour service or on-time service.</w:t>
      </w:r>
    </w:p>
    <w:p w14:paraId="4EC14FC9" w14:textId="77777777" w:rsidR="00BA31BB" w:rsidRPr="00BA31BB" w:rsidRDefault="00BA31BB" w:rsidP="00BA31BB">
      <w:pPr>
        <w:rPr>
          <w:rFonts w:ascii="Arial" w:hAnsi="Arial" w:cs="Arial"/>
          <w:sz w:val="28"/>
          <w:szCs w:val="28"/>
        </w:rPr>
      </w:pPr>
      <w:r w:rsidRPr="00BA31BB">
        <w:rPr>
          <w:rFonts w:ascii="Arial" w:hAnsi="Arial" w:cs="Arial"/>
          <w:sz w:val="28"/>
          <w:szCs w:val="28"/>
        </w:rPr>
        <w:t xml:space="preserve">The Ibis hotel took the most significant step in terms of global development and expansion with the establishment of the "15-minute service satisfaction guarantee." The Ibis hotel group helps the hotel achieve its aim of offering great service at a low cost. Campbell, Stonehouse, and Evans (2012). Promotion is a vital part of every company's marketing strategy, and Ibis has kept its marketing plan alive through promoting its successes. Advertising must </w:t>
      </w:r>
      <w:proofErr w:type="spellStart"/>
      <w:r w:rsidRPr="00BA31BB">
        <w:rPr>
          <w:rFonts w:ascii="Arial" w:hAnsi="Arial" w:cs="Arial"/>
          <w:sz w:val="28"/>
          <w:szCs w:val="28"/>
        </w:rPr>
        <w:t>emphasise</w:t>
      </w:r>
      <w:proofErr w:type="spellEnd"/>
      <w:r w:rsidRPr="00BA31BB">
        <w:rPr>
          <w:rFonts w:ascii="Arial" w:hAnsi="Arial" w:cs="Arial"/>
          <w:sz w:val="28"/>
          <w:szCs w:val="28"/>
        </w:rPr>
        <w:t xml:space="preserve"> a firm's unique selling points while </w:t>
      </w:r>
      <w:proofErr w:type="spellStart"/>
      <w:r w:rsidRPr="00BA31BB">
        <w:rPr>
          <w:rFonts w:ascii="Arial" w:hAnsi="Arial" w:cs="Arial"/>
          <w:sz w:val="28"/>
          <w:szCs w:val="28"/>
        </w:rPr>
        <w:t>emphasising</w:t>
      </w:r>
      <w:proofErr w:type="spellEnd"/>
      <w:r w:rsidRPr="00BA31BB">
        <w:rPr>
          <w:rFonts w:ascii="Arial" w:hAnsi="Arial" w:cs="Arial"/>
          <w:sz w:val="28"/>
          <w:szCs w:val="28"/>
        </w:rPr>
        <w:t xml:space="preserve"> client satisfaction. The firm signed a contract dubbed "15 minutes of satisfaction" to show its commitment to offering high-quality services.</w:t>
      </w:r>
    </w:p>
    <w:p w14:paraId="691EBCB7" w14:textId="77777777" w:rsidR="00BA31BB" w:rsidRPr="00BA31BB" w:rsidRDefault="00BA31BB" w:rsidP="00BA31BB">
      <w:pPr>
        <w:rPr>
          <w:rFonts w:ascii="Arial" w:hAnsi="Arial" w:cs="Arial"/>
          <w:sz w:val="28"/>
          <w:szCs w:val="28"/>
        </w:rPr>
      </w:pPr>
      <w:r w:rsidRPr="00BA31BB">
        <w:rPr>
          <w:rFonts w:ascii="Arial" w:hAnsi="Arial" w:cs="Arial"/>
          <w:sz w:val="28"/>
          <w:szCs w:val="28"/>
        </w:rPr>
        <w:t>The Ibis management team claims that if a problem cannot be resolved in 15 minutes, the hotel will be compensated.</w:t>
      </w:r>
    </w:p>
    <w:p w14:paraId="5B3AAB7E" w14:textId="77777777" w:rsidR="00BA31BB" w:rsidRPr="00BA31BB" w:rsidRDefault="00BA31BB" w:rsidP="00BA31BB">
      <w:pPr>
        <w:rPr>
          <w:rFonts w:ascii="Arial" w:hAnsi="Arial" w:cs="Arial"/>
          <w:sz w:val="28"/>
          <w:szCs w:val="28"/>
        </w:rPr>
      </w:pPr>
      <w:r w:rsidRPr="00BA31BB">
        <w:rPr>
          <w:rFonts w:ascii="Arial" w:hAnsi="Arial" w:cs="Arial"/>
          <w:sz w:val="28"/>
          <w:szCs w:val="28"/>
        </w:rPr>
        <w:t xml:space="preserve">According to Aung (2000), Ibis implemented key non-strategic steps, such as training workers to properly complete the "15-minute" customer satisfaction </w:t>
      </w:r>
      <w:proofErr w:type="spellStart"/>
      <w:r w:rsidRPr="00BA31BB">
        <w:rPr>
          <w:rFonts w:ascii="Arial" w:hAnsi="Arial" w:cs="Arial"/>
          <w:sz w:val="28"/>
          <w:szCs w:val="28"/>
        </w:rPr>
        <w:t>programme</w:t>
      </w:r>
      <w:proofErr w:type="spellEnd"/>
      <w:r w:rsidRPr="00BA31BB">
        <w:rPr>
          <w:rFonts w:ascii="Arial" w:hAnsi="Arial" w:cs="Arial"/>
          <w:sz w:val="28"/>
          <w:szCs w:val="28"/>
        </w:rPr>
        <w:t>.</w:t>
      </w:r>
    </w:p>
    <w:p w14:paraId="74D1FA01" w14:textId="77777777" w:rsidR="00BA31BB" w:rsidRPr="00BA31BB" w:rsidRDefault="00BA31BB" w:rsidP="00BA31BB">
      <w:pPr>
        <w:rPr>
          <w:rFonts w:ascii="Arial" w:hAnsi="Arial" w:cs="Arial"/>
          <w:sz w:val="28"/>
          <w:szCs w:val="28"/>
        </w:rPr>
      </w:pPr>
      <w:r w:rsidRPr="00BA31BB">
        <w:rPr>
          <w:rFonts w:ascii="Arial" w:hAnsi="Arial" w:cs="Arial"/>
          <w:sz w:val="28"/>
          <w:szCs w:val="28"/>
        </w:rPr>
        <w:t xml:space="preserve">Because Ibis hotels are budget hotels, their prices are cheaper than comparable-star hotels. It allows </w:t>
      </w:r>
      <w:proofErr w:type="spellStart"/>
      <w:r w:rsidRPr="00BA31BB">
        <w:rPr>
          <w:rFonts w:ascii="Arial" w:hAnsi="Arial" w:cs="Arial"/>
          <w:sz w:val="28"/>
          <w:szCs w:val="28"/>
        </w:rPr>
        <w:t>travellers</w:t>
      </w:r>
      <w:proofErr w:type="spellEnd"/>
      <w:r w:rsidRPr="00BA31BB">
        <w:rPr>
          <w:rFonts w:ascii="Arial" w:hAnsi="Arial" w:cs="Arial"/>
          <w:sz w:val="28"/>
          <w:szCs w:val="28"/>
        </w:rPr>
        <w:t xml:space="preserve"> to get low-cost medical care while overseas. As a consequence, clients enjoy exceptional service since the Ibis Hotel believes in giving loyal customers the greatest value for money. The Ibis brand uses a fair pricing approach to keep product prices as low as possible while remaining competitive. Because the hotel sector is generally seasonal, Ibis has developed a variable pricing system that can be adjusted to seasonal and local demand.</w:t>
      </w:r>
    </w:p>
    <w:p w14:paraId="3670F485" w14:textId="77777777" w:rsidR="00BA31BB" w:rsidRPr="00BA31BB" w:rsidRDefault="00BA31BB" w:rsidP="00BA31BB">
      <w:pPr>
        <w:rPr>
          <w:rFonts w:ascii="Arial" w:hAnsi="Arial" w:cs="Arial"/>
          <w:sz w:val="28"/>
          <w:szCs w:val="28"/>
        </w:rPr>
      </w:pPr>
      <w:r w:rsidRPr="00BA31BB">
        <w:rPr>
          <w:rFonts w:ascii="Arial" w:hAnsi="Arial" w:cs="Arial"/>
          <w:sz w:val="28"/>
          <w:szCs w:val="28"/>
        </w:rPr>
        <w:t xml:space="preserve">Premium consumers, for example, might benefit from using differentiation strategies to differentiate their products. The Ibis hotel chain is currently growing internationally. </w:t>
      </w:r>
      <w:proofErr w:type="spellStart"/>
      <w:r w:rsidRPr="00BA31BB">
        <w:rPr>
          <w:rFonts w:ascii="Arial" w:hAnsi="Arial" w:cs="Arial"/>
          <w:sz w:val="28"/>
          <w:szCs w:val="28"/>
        </w:rPr>
        <w:t>Mellahi</w:t>
      </w:r>
      <w:proofErr w:type="spellEnd"/>
      <w:r w:rsidRPr="00BA31BB">
        <w:rPr>
          <w:rFonts w:ascii="Arial" w:hAnsi="Arial" w:cs="Arial"/>
          <w:sz w:val="28"/>
          <w:szCs w:val="28"/>
        </w:rPr>
        <w:t xml:space="preserve"> and </w:t>
      </w:r>
      <w:proofErr w:type="spellStart"/>
      <w:r w:rsidRPr="00BA31BB">
        <w:rPr>
          <w:rFonts w:ascii="Arial" w:hAnsi="Arial" w:cs="Arial"/>
          <w:sz w:val="28"/>
          <w:szCs w:val="28"/>
        </w:rPr>
        <w:t>Frynas</w:t>
      </w:r>
      <w:proofErr w:type="spellEnd"/>
      <w:r w:rsidRPr="00BA31BB">
        <w:rPr>
          <w:rFonts w:ascii="Arial" w:hAnsi="Arial" w:cs="Arial"/>
          <w:sz w:val="28"/>
          <w:szCs w:val="28"/>
        </w:rPr>
        <w:t xml:space="preserve"> (2015)</w:t>
      </w:r>
    </w:p>
    <w:p w14:paraId="26616B68" w14:textId="77777777" w:rsidR="00BA31BB" w:rsidRPr="00BA31BB" w:rsidRDefault="00BA31BB" w:rsidP="00BA31BB">
      <w:pPr>
        <w:rPr>
          <w:rFonts w:ascii="Arial" w:hAnsi="Arial" w:cs="Arial"/>
          <w:sz w:val="28"/>
          <w:szCs w:val="28"/>
        </w:rPr>
      </w:pPr>
      <w:r w:rsidRPr="00BA31BB">
        <w:rPr>
          <w:rFonts w:ascii="Arial" w:hAnsi="Arial" w:cs="Arial"/>
          <w:sz w:val="28"/>
          <w:szCs w:val="28"/>
        </w:rPr>
        <w:t>The hotel's marketing department decides on advertising and promotions to attract clients and potential customers. Such promos include Christmas, New Year's, and Summer Vacation packages.</w:t>
      </w:r>
    </w:p>
    <w:p w14:paraId="02624D80" w14:textId="77777777" w:rsidR="00BA31BB" w:rsidRPr="00BA31BB" w:rsidRDefault="00BA31BB" w:rsidP="00BA31BB">
      <w:pPr>
        <w:rPr>
          <w:rFonts w:ascii="Arial" w:hAnsi="Arial" w:cs="Arial"/>
          <w:sz w:val="28"/>
          <w:szCs w:val="28"/>
        </w:rPr>
      </w:pPr>
      <w:r w:rsidRPr="00BA31BB">
        <w:rPr>
          <w:rFonts w:ascii="Arial" w:hAnsi="Arial" w:cs="Arial"/>
          <w:sz w:val="28"/>
          <w:szCs w:val="28"/>
        </w:rPr>
        <w:t xml:space="preserve">According to </w:t>
      </w:r>
      <w:proofErr w:type="spellStart"/>
      <w:r w:rsidRPr="00BA31BB">
        <w:rPr>
          <w:rFonts w:ascii="Arial" w:hAnsi="Arial" w:cs="Arial"/>
          <w:sz w:val="28"/>
          <w:szCs w:val="28"/>
        </w:rPr>
        <w:t>Albaum</w:t>
      </w:r>
      <w:proofErr w:type="spellEnd"/>
      <w:r w:rsidRPr="00BA31BB">
        <w:rPr>
          <w:rFonts w:ascii="Arial" w:hAnsi="Arial" w:cs="Arial"/>
          <w:sz w:val="28"/>
          <w:szCs w:val="28"/>
        </w:rPr>
        <w:t xml:space="preserve"> and </w:t>
      </w:r>
      <w:proofErr w:type="spellStart"/>
      <w:r w:rsidRPr="00BA31BB">
        <w:rPr>
          <w:rFonts w:ascii="Arial" w:hAnsi="Arial" w:cs="Arial"/>
          <w:sz w:val="28"/>
          <w:szCs w:val="28"/>
        </w:rPr>
        <w:t>Duerr</w:t>
      </w:r>
      <w:proofErr w:type="spellEnd"/>
      <w:r w:rsidRPr="00BA31BB">
        <w:rPr>
          <w:rFonts w:ascii="Arial" w:hAnsi="Arial" w:cs="Arial"/>
          <w:sz w:val="28"/>
          <w:szCs w:val="28"/>
        </w:rPr>
        <w:t xml:space="preserve"> (2008), non-strategic judgments are made in advertising and promotion.</w:t>
      </w:r>
    </w:p>
    <w:p w14:paraId="54C17E48" w14:textId="3AACDC98" w:rsidR="007C0246" w:rsidRDefault="00BA31BB" w:rsidP="00BA31BB">
      <w:pPr>
        <w:rPr>
          <w:rFonts w:ascii="Arial" w:hAnsi="Arial" w:cs="Arial"/>
          <w:sz w:val="28"/>
          <w:szCs w:val="28"/>
        </w:rPr>
      </w:pPr>
      <w:r w:rsidRPr="00BA31BB">
        <w:rPr>
          <w:rFonts w:ascii="Arial" w:hAnsi="Arial" w:cs="Arial"/>
          <w:sz w:val="28"/>
          <w:szCs w:val="28"/>
        </w:rPr>
        <w:lastRenderedPageBreak/>
        <w:t xml:space="preserve">A previous study found that mergers and acquisitions, as well as strategic alliances, were the most successful strategies to enter new global markets. F. </w:t>
      </w:r>
      <w:proofErr w:type="spellStart"/>
      <w:r w:rsidRPr="00BA31BB">
        <w:rPr>
          <w:rFonts w:ascii="Arial" w:hAnsi="Arial" w:cs="Arial"/>
          <w:sz w:val="28"/>
          <w:szCs w:val="28"/>
        </w:rPr>
        <w:t>Forsgren</w:t>
      </w:r>
      <w:proofErr w:type="spellEnd"/>
      <w:r w:rsidRPr="00BA31BB">
        <w:rPr>
          <w:rFonts w:ascii="Arial" w:hAnsi="Arial" w:cs="Arial"/>
          <w:sz w:val="28"/>
          <w:szCs w:val="28"/>
        </w:rPr>
        <w:t xml:space="preserve"> (2015) The Ibis Hotel's risk management system is separated into two parts: operational and strategic. According to </w:t>
      </w:r>
      <w:proofErr w:type="spellStart"/>
      <w:r w:rsidRPr="00BA31BB">
        <w:rPr>
          <w:rFonts w:ascii="Arial" w:hAnsi="Arial" w:cs="Arial"/>
          <w:sz w:val="28"/>
          <w:szCs w:val="28"/>
        </w:rPr>
        <w:t>Enz</w:t>
      </w:r>
      <w:proofErr w:type="spellEnd"/>
      <w:r w:rsidRPr="00BA31BB">
        <w:rPr>
          <w:rFonts w:ascii="Arial" w:hAnsi="Arial" w:cs="Arial"/>
          <w:sz w:val="28"/>
          <w:szCs w:val="28"/>
        </w:rPr>
        <w:t xml:space="preserve"> (2009), the hotel has established a global and uniform risk management strategy to cover both corporate and operational risks. For example, a company's profit or loss may be inadequate because of uncertainties within and beyond its surroundings. </w:t>
      </w:r>
      <w:r>
        <w:rPr>
          <w:rFonts w:ascii="Arial" w:hAnsi="Arial" w:cs="Arial"/>
          <w:sz w:val="28"/>
          <w:szCs w:val="28"/>
        </w:rPr>
        <w:t>H</w:t>
      </w:r>
      <w:r w:rsidRPr="00BA31BB">
        <w:rPr>
          <w:rFonts w:ascii="Arial" w:hAnsi="Arial" w:cs="Arial"/>
          <w:sz w:val="28"/>
          <w:szCs w:val="28"/>
        </w:rPr>
        <w:t>ull (2012)</w:t>
      </w:r>
    </w:p>
    <w:p w14:paraId="6C6AC591" w14:textId="77777777" w:rsidR="00BA31BB" w:rsidRPr="00BA31BB" w:rsidRDefault="00BA31BB" w:rsidP="00BA31BB">
      <w:pPr>
        <w:rPr>
          <w:rFonts w:ascii="Arial" w:hAnsi="Arial" w:cs="Arial"/>
          <w:sz w:val="28"/>
          <w:szCs w:val="28"/>
        </w:rPr>
      </w:pPr>
      <w:r w:rsidRPr="00BA31BB">
        <w:rPr>
          <w:rFonts w:ascii="Arial" w:hAnsi="Arial" w:cs="Arial"/>
          <w:sz w:val="28"/>
          <w:szCs w:val="28"/>
        </w:rPr>
        <w:t>The objective of a company's development strategy, according to Datta et al. (2002), is to climb higher in the market, acquire market share, and expand despite any risks or barriers. Ibis has done this for many years.</w:t>
      </w:r>
    </w:p>
    <w:p w14:paraId="572A3313" w14:textId="77777777" w:rsidR="00BA31BB" w:rsidRPr="00BA31BB" w:rsidRDefault="00BA31BB" w:rsidP="00BA31BB">
      <w:pPr>
        <w:rPr>
          <w:rFonts w:ascii="Arial" w:hAnsi="Arial" w:cs="Arial"/>
          <w:sz w:val="28"/>
          <w:szCs w:val="28"/>
        </w:rPr>
      </w:pPr>
      <w:r w:rsidRPr="00BA31BB">
        <w:rPr>
          <w:rFonts w:ascii="Arial" w:hAnsi="Arial" w:cs="Arial"/>
          <w:sz w:val="28"/>
          <w:szCs w:val="28"/>
        </w:rPr>
        <w:t>Both the Ibis and the Hilton Hotels have enhanced their cleanliness and preventive procedures to ensure their customers' safety. Hotels can also use the Clifton-certified ALLSAFE logo to prove they have adopted new cleaning procedures and standards. This gives guests confidence that their needs have been met.</w:t>
      </w:r>
    </w:p>
    <w:p w14:paraId="08F65338" w14:textId="77777777" w:rsidR="00BA31BB" w:rsidRPr="00BA31BB" w:rsidRDefault="00BA31BB" w:rsidP="00BA31BB">
      <w:pPr>
        <w:rPr>
          <w:rFonts w:ascii="Arial" w:hAnsi="Arial" w:cs="Arial"/>
          <w:sz w:val="28"/>
          <w:szCs w:val="28"/>
        </w:rPr>
      </w:pPr>
      <w:r w:rsidRPr="00BA31BB">
        <w:rPr>
          <w:rFonts w:ascii="Arial" w:hAnsi="Arial" w:cs="Arial"/>
          <w:sz w:val="28"/>
          <w:szCs w:val="28"/>
        </w:rPr>
        <w:t>Both the Ibis and the Hilton Hotels have enhanced their cleanliness and preventive procedures to ensure their customers' safety. Hotels can also use the Clifton-certified ALLSAFE logo to prove they have adopted new cleaning procedures and standards. This gives guests confidence that their needs have been met.</w:t>
      </w:r>
    </w:p>
    <w:p w14:paraId="6CE353B9" w14:textId="066DEEF1" w:rsidR="00BA31BB" w:rsidRDefault="00BA31BB" w:rsidP="00BA31BB">
      <w:pPr>
        <w:rPr>
          <w:rFonts w:ascii="Arial" w:hAnsi="Arial" w:cs="Arial"/>
          <w:sz w:val="28"/>
          <w:szCs w:val="28"/>
        </w:rPr>
      </w:pPr>
      <w:r w:rsidRPr="00BA31BB">
        <w:rPr>
          <w:rFonts w:ascii="Arial" w:hAnsi="Arial" w:cs="Arial"/>
          <w:sz w:val="28"/>
          <w:szCs w:val="28"/>
        </w:rPr>
        <w:t xml:space="preserve">Every tourist can access Ibis Medical Solutions, provided by AXA medical support services. NON-EMERGENCY MEDICAL ASSISTANCE IS 7 days a week, 24 hours. All </w:t>
      </w:r>
      <w:r>
        <w:rPr>
          <w:rFonts w:ascii="Arial" w:hAnsi="Arial" w:cs="Arial"/>
          <w:sz w:val="28"/>
          <w:szCs w:val="28"/>
        </w:rPr>
        <w:t>ACORR</w:t>
      </w:r>
      <w:r w:rsidRPr="00BA31BB">
        <w:rPr>
          <w:rFonts w:ascii="Arial" w:hAnsi="Arial" w:cs="Arial"/>
          <w:sz w:val="28"/>
          <w:szCs w:val="28"/>
        </w:rPr>
        <w:t xml:space="preserve"> (2020)</w:t>
      </w:r>
    </w:p>
    <w:p w14:paraId="50CED6CD" w14:textId="77777777" w:rsidR="00BA31BB" w:rsidRPr="00BA31BB" w:rsidRDefault="00BA31BB" w:rsidP="00BA31BB">
      <w:pPr>
        <w:rPr>
          <w:rFonts w:ascii="Arial" w:hAnsi="Arial" w:cs="Arial"/>
          <w:sz w:val="28"/>
          <w:szCs w:val="28"/>
        </w:rPr>
      </w:pPr>
      <w:r w:rsidRPr="00BA31BB">
        <w:rPr>
          <w:rFonts w:ascii="Arial" w:hAnsi="Arial" w:cs="Arial"/>
          <w:sz w:val="28"/>
          <w:szCs w:val="28"/>
        </w:rPr>
        <w:t>Stakeholders in hotels expect pandemic problems will be handled swiftly and use crisis management methods that are built on that idea. There has been a worsening and a lengthier duration of the epidemic in this instance, though.</w:t>
      </w:r>
    </w:p>
    <w:p w14:paraId="2A134B25" w14:textId="77777777" w:rsidR="00BA31BB" w:rsidRPr="00BA31BB" w:rsidRDefault="00BA31BB" w:rsidP="00BA31BB">
      <w:pPr>
        <w:rPr>
          <w:rFonts w:ascii="Arial" w:hAnsi="Arial" w:cs="Arial"/>
          <w:sz w:val="28"/>
          <w:szCs w:val="28"/>
        </w:rPr>
      </w:pPr>
      <w:r w:rsidRPr="00BA31BB">
        <w:rPr>
          <w:rFonts w:ascii="Arial" w:hAnsi="Arial" w:cs="Arial"/>
          <w:sz w:val="28"/>
          <w:szCs w:val="28"/>
        </w:rPr>
        <w:t>Marketing initiatives generally lose effectiveness as crisis management strategies move about in the four quadrants. Before, hotel staff believed that the pandemic issue would be quickly dealt with, but they were wrong.</w:t>
      </w:r>
    </w:p>
    <w:p w14:paraId="4DCDDAA9" w14:textId="0E47BCAF" w:rsidR="00BA31BB" w:rsidRDefault="00BA31BB" w:rsidP="00BA31BB">
      <w:pPr>
        <w:rPr>
          <w:rFonts w:ascii="Arial" w:hAnsi="Arial" w:cs="Arial"/>
          <w:sz w:val="28"/>
          <w:szCs w:val="28"/>
        </w:rPr>
      </w:pPr>
      <w:r w:rsidRPr="00BA31BB">
        <w:rPr>
          <w:rFonts w:ascii="Arial" w:hAnsi="Arial" w:cs="Arial"/>
          <w:sz w:val="28"/>
          <w:szCs w:val="28"/>
        </w:rPr>
        <w:t xml:space="preserve">This led them to recommend reducing the price in order to spur more sales. To avoid wasting money on sales promotion during the pandemic, they opted to conserve marketing dollars for use after the outbreak. Follow-up </w:t>
      </w:r>
      <w:r w:rsidRPr="00BA31BB">
        <w:rPr>
          <w:rFonts w:ascii="Arial" w:hAnsi="Arial" w:cs="Arial"/>
          <w:sz w:val="28"/>
          <w:szCs w:val="28"/>
        </w:rPr>
        <w:lastRenderedPageBreak/>
        <w:t xml:space="preserve">interviews with managers confirmed their expectations that marketing </w:t>
      </w:r>
      <w:proofErr w:type="gramStart"/>
      <w:r w:rsidRPr="00BA31BB">
        <w:rPr>
          <w:rFonts w:ascii="Arial" w:hAnsi="Arial" w:cs="Arial"/>
          <w:sz w:val="28"/>
          <w:szCs w:val="28"/>
        </w:rPr>
        <w:t>practi</w:t>
      </w:r>
      <w:r>
        <w:rPr>
          <w:rFonts w:ascii="Arial" w:hAnsi="Arial" w:cs="Arial"/>
          <w:sz w:val="28"/>
          <w:szCs w:val="28"/>
        </w:rPr>
        <w:t>c</w:t>
      </w:r>
      <w:r w:rsidRPr="00BA31BB">
        <w:rPr>
          <w:rFonts w:ascii="Arial" w:hAnsi="Arial" w:cs="Arial"/>
          <w:sz w:val="28"/>
          <w:szCs w:val="28"/>
        </w:rPr>
        <w:t>es</w:t>
      </w:r>
      <w:r>
        <w:rPr>
          <w:rFonts w:ascii="Arial" w:hAnsi="Arial" w:cs="Arial"/>
          <w:sz w:val="28"/>
          <w:szCs w:val="28"/>
        </w:rPr>
        <w:t xml:space="preserve"> </w:t>
      </w:r>
      <w:r w:rsidRPr="00BA31BB">
        <w:rPr>
          <w:rFonts w:ascii="Arial" w:hAnsi="Arial" w:cs="Arial"/>
          <w:sz w:val="28"/>
          <w:szCs w:val="28"/>
        </w:rPr>
        <w:t xml:space="preserve"> would</w:t>
      </w:r>
      <w:proofErr w:type="gramEnd"/>
      <w:r w:rsidRPr="00BA31BB">
        <w:rPr>
          <w:rFonts w:ascii="Arial" w:hAnsi="Arial" w:cs="Arial"/>
          <w:sz w:val="28"/>
          <w:szCs w:val="28"/>
        </w:rPr>
        <w:t xml:space="preserve"> improve during the COVID-19 final stage. During the SARS pandemic in 2003, some hotels in Korea provided discounted rates to guests as a way to combat the spread of the disease. </w:t>
      </w:r>
    </w:p>
    <w:p w14:paraId="734E881C" w14:textId="185FD1FB" w:rsidR="00BA31BB" w:rsidRDefault="00BA31BB" w:rsidP="00BA31BB">
      <w:pPr>
        <w:rPr>
          <w:rFonts w:ascii="Arial" w:hAnsi="Arial" w:cs="Arial"/>
          <w:sz w:val="28"/>
          <w:szCs w:val="28"/>
        </w:rPr>
      </w:pPr>
      <w:r>
        <w:rPr>
          <w:rFonts w:ascii="Arial" w:hAnsi="Arial" w:cs="Arial"/>
          <w:sz w:val="28"/>
          <w:szCs w:val="28"/>
        </w:rPr>
        <w:t xml:space="preserve">LAI ET AL </w:t>
      </w:r>
      <w:r w:rsidRPr="00BA31BB">
        <w:rPr>
          <w:rFonts w:ascii="Arial" w:hAnsi="Arial" w:cs="Arial"/>
          <w:sz w:val="28"/>
          <w:szCs w:val="28"/>
        </w:rPr>
        <w:t>(2020)</w:t>
      </w:r>
    </w:p>
    <w:p w14:paraId="2F074527" w14:textId="44F4C122" w:rsidR="00BA31BB" w:rsidRDefault="00BA31BB" w:rsidP="00BA31BB">
      <w:pPr>
        <w:rPr>
          <w:rFonts w:ascii="Arial" w:hAnsi="Arial" w:cs="Arial"/>
          <w:sz w:val="28"/>
          <w:szCs w:val="28"/>
        </w:rPr>
      </w:pPr>
    </w:p>
    <w:p w14:paraId="7CA218A1" w14:textId="7197CC2D" w:rsidR="00BA31BB" w:rsidRDefault="00BA31BB" w:rsidP="00BA31BB">
      <w:pPr>
        <w:rPr>
          <w:rFonts w:ascii="Arial" w:hAnsi="Arial" w:cs="Arial"/>
          <w:sz w:val="28"/>
          <w:szCs w:val="28"/>
        </w:rPr>
      </w:pPr>
    </w:p>
    <w:p w14:paraId="5F02B2D2" w14:textId="77777777" w:rsidR="00BA31BB" w:rsidRDefault="00BA31BB" w:rsidP="00BA31BB">
      <w:pPr>
        <w:rPr>
          <w:rFonts w:ascii="Arial" w:hAnsi="Arial" w:cs="Arial"/>
          <w:sz w:val="28"/>
          <w:szCs w:val="28"/>
        </w:rPr>
      </w:pPr>
      <w:r>
        <w:rPr>
          <w:rFonts w:ascii="Arial" w:hAnsi="Arial" w:cs="Arial"/>
          <w:sz w:val="28"/>
          <w:szCs w:val="28"/>
        </w:rPr>
        <w:t xml:space="preserve">                                          REFERENCE</w:t>
      </w:r>
    </w:p>
    <w:p w14:paraId="05930D25" w14:textId="77777777" w:rsidR="00BA31BB" w:rsidRDefault="00BA31BB" w:rsidP="00BA31BB">
      <w:pPr>
        <w:rPr>
          <w:rFonts w:ascii="Arial" w:hAnsi="Arial" w:cs="Arial"/>
          <w:sz w:val="24"/>
          <w:szCs w:val="24"/>
        </w:rPr>
      </w:pPr>
    </w:p>
    <w:p w14:paraId="756BE94E" w14:textId="77777777" w:rsidR="00BA31BB" w:rsidRDefault="00BA31BB" w:rsidP="00BA31BB">
      <w:pPr>
        <w:rPr>
          <w:rFonts w:ascii="Arial" w:hAnsi="Arial" w:cs="Arial"/>
          <w:sz w:val="24"/>
          <w:szCs w:val="24"/>
        </w:rPr>
      </w:pPr>
      <w:r>
        <w:rPr>
          <w:rFonts w:ascii="Arial" w:hAnsi="Arial" w:cs="Arial"/>
          <w:sz w:val="24"/>
          <w:szCs w:val="24"/>
        </w:rPr>
        <w:t xml:space="preserve">                  </w:t>
      </w:r>
    </w:p>
    <w:p w14:paraId="47E23D43" w14:textId="77777777" w:rsidR="00BA31BB" w:rsidRDefault="00BA31BB" w:rsidP="00BA31BB">
      <w:pPr>
        <w:rPr>
          <w:rFonts w:ascii="Arial" w:hAnsi="Arial" w:cs="Arial"/>
          <w:sz w:val="24"/>
          <w:szCs w:val="24"/>
        </w:rPr>
      </w:pPr>
    </w:p>
    <w:p w14:paraId="4D550AC8" w14:textId="77777777" w:rsidR="00BA31BB" w:rsidRDefault="00BA31BB" w:rsidP="00BA31BB">
      <w:pPr>
        <w:rPr>
          <w:rFonts w:ascii="Arial" w:hAnsi="Arial" w:cs="Arial"/>
          <w:sz w:val="24"/>
          <w:szCs w:val="24"/>
        </w:rPr>
      </w:pPr>
    </w:p>
    <w:p w14:paraId="528B7385" w14:textId="77777777" w:rsidR="00BA31BB" w:rsidRDefault="00BA31BB" w:rsidP="00BA31BB">
      <w:pPr>
        <w:rPr>
          <w:rFonts w:ascii="Arial" w:hAnsi="Arial" w:cs="Arial"/>
          <w:sz w:val="28"/>
          <w:szCs w:val="28"/>
        </w:rPr>
      </w:pPr>
      <w:r>
        <w:rPr>
          <w:rFonts w:ascii="Arial" w:hAnsi="Arial" w:cs="Arial"/>
          <w:sz w:val="28"/>
          <w:szCs w:val="28"/>
        </w:rPr>
        <w:t>ALBAUM G and DUERR E (2008</w:t>
      </w:r>
      <w:proofErr w:type="gramStart"/>
      <w:r>
        <w:rPr>
          <w:rFonts w:ascii="Arial" w:hAnsi="Arial" w:cs="Arial"/>
          <w:sz w:val="28"/>
          <w:szCs w:val="28"/>
        </w:rPr>
        <w:t>):International</w:t>
      </w:r>
      <w:proofErr w:type="gramEnd"/>
      <w:r>
        <w:rPr>
          <w:rFonts w:ascii="Arial" w:hAnsi="Arial" w:cs="Arial"/>
          <w:sz w:val="28"/>
          <w:szCs w:val="28"/>
        </w:rPr>
        <w:t xml:space="preserve"> Marketing and Export Management</w:t>
      </w:r>
    </w:p>
    <w:p w14:paraId="4ADB9F7D" w14:textId="77777777" w:rsidR="00BA31BB" w:rsidRDefault="00BA31BB" w:rsidP="00BA31BB">
      <w:pPr>
        <w:rPr>
          <w:rFonts w:ascii="Arial" w:hAnsi="Arial" w:cs="Arial"/>
          <w:sz w:val="28"/>
          <w:szCs w:val="28"/>
        </w:rPr>
      </w:pPr>
      <w:r>
        <w:rPr>
          <w:rFonts w:ascii="Arial" w:hAnsi="Arial" w:cs="Arial"/>
          <w:sz w:val="28"/>
          <w:szCs w:val="28"/>
        </w:rPr>
        <w:t xml:space="preserve">ALL ACOR (2020) website </w:t>
      </w:r>
      <w:hyperlink r:id="rId4" w:history="1">
        <w:r w:rsidRPr="00CB5893">
          <w:rPr>
            <w:rStyle w:val="Hyperlink"/>
            <w:rFonts w:ascii="Arial" w:hAnsi="Arial" w:cs="Arial"/>
            <w:sz w:val="28"/>
            <w:szCs w:val="28"/>
          </w:rPr>
          <w:t>HTTP://all.acor.com/event</w:t>
        </w:r>
      </w:hyperlink>
      <w:r>
        <w:rPr>
          <w:rFonts w:ascii="Arial" w:hAnsi="Arial" w:cs="Arial"/>
          <w:sz w:val="28"/>
          <w:szCs w:val="28"/>
        </w:rPr>
        <w:t xml:space="preserve"> medical solutions accessed on 16.10.2021 15:00 pm</w:t>
      </w:r>
    </w:p>
    <w:p w14:paraId="66826702" w14:textId="77777777" w:rsidR="00BA31BB" w:rsidRDefault="00BA31BB" w:rsidP="00BA31BB">
      <w:pPr>
        <w:rPr>
          <w:rFonts w:ascii="Arial" w:hAnsi="Arial" w:cs="Arial"/>
          <w:sz w:val="28"/>
          <w:szCs w:val="28"/>
        </w:rPr>
      </w:pPr>
      <w:proofErr w:type="gramStart"/>
      <w:r>
        <w:rPr>
          <w:rFonts w:ascii="Arial" w:hAnsi="Arial" w:cs="Arial"/>
          <w:sz w:val="28"/>
          <w:szCs w:val="28"/>
        </w:rPr>
        <w:t>APPELGATE,L</w:t>
      </w:r>
      <w:proofErr w:type="gramEnd"/>
      <w:r>
        <w:rPr>
          <w:rFonts w:ascii="Arial" w:hAnsi="Arial" w:cs="Arial"/>
          <w:sz w:val="28"/>
          <w:szCs w:val="28"/>
        </w:rPr>
        <w:t xml:space="preserve"> M PICED ,G and DEV G (2008):Hilton Hotels, Brand Differentiation Trough Customers Relationship Management</w:t>
      </w:r>
    </w:p>
    <w:p w14:paraId="33B6A772" w14:textId="77777777" w:rsidR="00BA31BB" w:rsidRDefault="00BA31BB" w:rsidP="00BA31BB">
      <w:pPr>
        <w:rPr>
          <w:rFonts w:ascii="Arial" w:hAnsi="Arial" w:cs="Arial"/>
          <w:sz w:val="28"/>
          <w:szCs w:val="28"/>
        </w:rPr>
      </w:pPr>
      <w:r>
        <w:rPr>
          <w:rFonts w:ascii="Arial" w:hAnsi="Arial" w:cs="Arial"/>
          <w:sz w:val="28"/>
          <w:szCs w:val="28"/>
        </w:rPr>
        <w:t>ATKINSON H and BROWN J. B (2001</w:t>
      </w:r>
      <w:proofErr w:type="gramStart"/>
      <w:r>
        <w:rPr>
          <w:rFonts w:ascii="Arial" w:hAnsi="Arial" w:cs="Arial"/>
          <w:sz w:val="28"/>
          <w:szCs w:val="28"/>
        </w:rPr>
        <w:t>):Rethinking</w:t>
      </w:r>
      <w:proofErr w:type="gramEnd"/>
      <w:r>
        <w:rPr>
          <w:rFonts w:ascii="Arial" w:hAnsi="Arial" w:cs="Arial"/>
          <w:sz w:val="28"/>
          <w:szCs w:val="28"/>
        </w:rPr>
        <w:t xml:space="preserve"> performance ,measures assessing progress in UK hotels, International Journal Of Contemporary Hospitality Management ,Vol 13 p 128-136</w:t>
      </w:r>
    </w:p>
    <w:p w14:paraId="01429397" w14:textId="77777777" w:rsidR="00BA31BB" w:rsidRDefault="00BA31BB" w:rsidP="00BA31BB">
      <w:pPr>
        <w:rPr>
          <w:rFonts w:ascii="Arial" w:hAnsi="Arial" w:cs="Arial"/>
          <w:sz w:val="28"/>
          <w:szCs w:val="28"/>
        </w:rPr>
      </w:pPr>
      <w:r>
        <w:rPr>
          <w:rFonts w:ascii="Arial" w:hAnsi="Arial" w:cs="Arial"/>
          <w:sz w:val="28"/>
          <w:szCs w:val="28"/>
        </w:rPr>
        <w:t xml:space="preserve">AUNG </w:t>
      </w:r>
      <w:proofErr w:type="gramStart"/>
      <w:r>
        <w:rPr>
          <w:rFonts w:ascii="Arial" w:hAnsi="Arial" w:cs="Arial"/>
          <w:sz w:val="28"/>
          <w:szCs w:val="28"/>
        </w:rPr>
        <w:t>M(</w:t>
      </w:r>
      <w:proofErr w:type="gramEnd"/>
      <w:r>
        <w:rPr>
          <w:rFonts w:ascii="Arial" w:hAnsi="Arial" w:cs="Arial"/>
          <w:sz w:val="28"/>
          <w:szCs w:val="28"/>
        </w:rPr>
        <w:t xml:space="preserve">2000) The </w:t>
      </w:r>
      <w:proofErr w:type="spellStart"/>
      <w:r>
        <w:rPr>
          <w:rFonts w:ascii="Arial" w:hAnsi="Arial" w:cs="Arial"/>
          <w:sz w:val="28"/>
          <w:szCs w:val="28"/>
        </w:rPr>
        <w:t>Acor</w:t>
      </w:r>
      <w:proofErr w:type="spellEnd"/>
      <w:r>
        <w:rPr>
          <w:rFonts w:ascii="Arial" w:hAnsi="Arial" w:cs="Arial"/>
          <w:sz w:val="28"/>
          <w:szCs w:val="28"/>
        </w:rPr>
        <w:t xml:space="preserve"> multinational hotel chain </w:t>
      </w:r>
      <w:proofErr w:type="spellStart"/>
      <w:r>
        <w:rPr>
          <w:rFonts w:ascii="Arial" w:hAnsi="Arial" w:cs="Arial"/>
          <w:sz w:val="28"/>
          <w:szCs w:val="28"/>
        </w:rPr>
        <w:t>a</w:t>
      </w:r>
      <w:proofErr w:type="spellEnd"/>
      <w:r>
        <w:rPr>
          <w:rFonts w:ascii="Arial" w:hAnsi="Arial" w:cs="Arial"/>
          <w:sz w:val="28"/>
          <w:szCs w:val="28"/>
        </w:rPr>
        <w:t xml:space="preserve"> emerging market ,Through the lens of the care competency concept :Service Industries Journal  p 43-60</w:t>
      </w:r>
    </w:p>
    <w:p w14:paraId="7224ACCB" w14:textId="77777777" w:rsidR="00BA31BB" w:rsidRDefault="00BA31BB" w:rsidP="00BA31BB">
      <w:pPr>
        <w:rPr>
          <w:rFonts w:ascii="Arial" w:hAnsi="Arial" w:cs="Arial"/>
          <w:sz w:val="28"/>
          <w:szCs w:val="28"/>
        </w:rPr>
      </w:pPr>
      <w:r>
        <w:rPr>
          <w:rFonts w:ascii="Arial" w:hAnsi="Arial" w:cs="Arial"/>
          <w:sz w:val="28"/>
          <w:szCs w:val="28"/>
        </w:rPr>
        <w:t xml:space="preserve">AUNG M and Heller R (2001) Care competencies of service </w:t>
      </w:r>
      <w:proofErr w:type="spellStart"/>
      <w:proofErr w:type="gramStart"/>
      <w:r>
        <w:rPr>
          <w:rFonts w:ascii="Arial" w:hAnsi="Arial" w:cs="Arial"/>
          <w:sz w:val="28"/>
          <w:szCs w:val="28"/>
        </w:rPr>
        <w:t>firms;A</w:t>
      </w:r>
      <w:proofErr w:type="spellEnd"/>
      <w:proofErr w:type="gramEnd"/>
      <w:r>
        <w:rPr>
          <w:rFonts w:ascii="Arial" w:hAnsi="Arial" w:cs="Arial"/>
          <w:sz w:val="28"/>
          <w:szCs w:val="28"/>
        </w:rPr>
        <w:t xml:space="preserve"> framework for strategic decision in international market ;Journal of marketing management p 619-643</w:t>
      </w:r>
    </w:p>
    <w:p w14:paraId="0405D6A5" w14:textId="77777777" w:rsidR="00BA31BB" w:rsidRDefault="00BA31BB" w:rsidP="00BA31BB">
      <w:pPr>
        <w:rPr>
          <w:rFonts w:ascii="Arial" w:hAnsi="Arial" w:cs="Arial"/>
          <w:sz w:val="28"/>
          <w:szCs w:val="28"/>
        </w:rPr>
      </w:pPr>
      <w:r>
        <w:rPr>
          <w:rFonts w:ascii="Arial" w:hAnsi="Arial" w:cs="Arial"/>
          <w:sz w:val="28"/>
          <w:szCs w:val="28"/>
        </w:rPr>
        <w:t>Bhasin H (2018</w:t>
      </w:r>
      <w:proofErr w:type="gramStart"/>
      <w:r>
        <w:rPr>
          <w:rFonts w:ascii="Arial" w:hAnsi="Arial" w:cs="Arial"/>
          <w:sz w:val="28"/>
          <w:szCs w:val="28"/>
        </w:rPr>
        <w:t>):Marketing</w:t>
      </w:r>
      <w:proofErr w:type="gramEnd"/>
      <w:r>
        <w:rPr>
          <w:rFonts w:ascii="Arial" w:hAnsi="Arial" w:cs="Arial"/>
          <w:sz w:val="28"/>
          <w:szCs w:val="28"/>
        </w:rPr>
        <w:t xml:space="preserve"> strategies of Hilton </w:t>
      </w:r>
      <w:proofErr w:type="spellStart"/>
      <w:r>
        <w:rPr>
          <w:rFonts w:ascii="Arial" w:hAnsi="Arial" w:cs="Arial"/>
          <w:sz w:val="28"/>
          <w:szCs w:val="28"/>
        </w:rPr>
        <w:t>hotel;http</w:t>
      </w:r>
      <w:proofErr w:type="spellEnd"/>
      <w:r>
        <w:rPr>
          <w:rFonts w:ascii="Arial" w:hAnsi="Arial" w:cs="Arial"/>
          <w:sz w:val="28"/>
          <w:szCs w:val="28"/>
        </w:rPr>
        <w:t>://marketing91.com</w:t>
      </w:r>
    </w:p>
    <w:p w14:paraId="6F08305C" w14:textId="77777777" w:rsidR="00BA31BB" w:rsidRDefault="00BA31BB" w:rsidP="00BA31BB">
      <w:pPr>
        <w:rPr>
          <w:rFonts w:ascii="Arial" w:hAnsi="Arial" w:cs="Arial"/>
          <w:sz w:val="28"/>
          <w:szCs w:val="28"/>
        </w:rPr>
      </w:pPr>
      <w:r>
        <w:rPr>
          <w:rFonts w:ascii="Arial" w:hAnsi="Arial" w:cs="Arial"/>
          <w:sz w:val="28"/>
          <w:szCs w:val="28"/>
        </w:rPr>
        <w:t>Accessed on 20.10.2021 at 12:00pm</w:t>
      </w:r>
    </w:p>
    <w:p w14:paraId="28343102" w14:textId="77777777" w:rsidR="00BA31BB" w:rsidRDefault="00BA31BB" w:rsidP="00BA31BB">
      <w:pPr>
        <w:rPr>
          <w:rFonts w:ascii="Arial" w:hAnsi="Arial" w:cs="Arial"/>
          <w:sz w:val="28"/>
          <w:szCs w:val="28"/>
        </w:rPr>
      </w:pPr>
      <w:r>
        <w:rPr>
          <w:rFonts w:ascii="Arial" w:hAnsi="Arial" w:cs="Arial"/>
          <w:sz w:val="28"/>
          <w:szCs w:val="28"/>
        </w:rPr>
        <w:t xml:space="preserve">C J </w:t>
      </w:r>
      <w:proofErr w:type="spellStart"/>
      <w:r>
        <w:rPr>
          <w:rFonts w:ascii="Arial" w:hAnsi="Arial" w:cs="Arial"/>
          <w:sz w:val="28"/>
          <w:szCs w:val="28"/>
        </w:rPr>
        <w:t>Nasseta</w:t>
      </w:r>
      <w:proofErr w:type="spellEnd"/>
      <w:r>
        <w:rPr>
          <w:rFonts w:ascii="Arial" w:hAnsi="Arial" w:cs="Arial"/>
          <w:sz w:val="28"/>
          <w:szCs w:val="28"/>
        </w:rPr>
        <w:t xml:space="preserve"> (2019) Hotel respond to Covid 19 with new cleaning standards </w:t>
      </w:r>
    </w:p>
    <w:p w14:paraId="7548EFAB" w14:textId="77777777" w:rsidR="00BA31BB" w:rsidRDefault="00BA31BB" w:rsidP="00BA31BB">
      <w:pPr>
        <w:rPr>
          <w:rFonts w:ascii="Arial" w:hAnsi="Arial" w:cs="Arial"/>
          <w:sz w:val="28"/>
          <w:szCs w:val="28"/>
        </w:rPr>
      </w:pPr>
      <w:hyperlink r:id="rId5" w:history="1">
        <w:r w:rsidRPr="00CB5893">
          <w:rPr>
            <w:rStyle w:val="Hyperlink"/>
            <w:rFonts w:ascii="Arial" w:hAnsi="Arial" w:cs="Arial"/>
            <w:sz w:val="28"/>
            <w:szCs w:val="28"/>
          </w:rPr>
          <w:t>Http://smart</w:t>
        </w:r>
      </w:hyperlink>
      <w:r>
        <w:rPr>
          <w:rFonts w:ascii="Arial" w:hAnsi="Arial" w:cs="Arial"/>
          <w:sz w:val="28"/>
          <w:szCs w:val="28"/>
        </w:rPr>
        <w:t xml:space="preserve"> meetings.com/news/Hilton-respond-covid19-new cleaning standard. Accessed 15.10.2021 19:00pm </w:t>
      </w:r>
    </w:p>
    <w:p w14:paraId="0A1F5A14" w14:textId="77777777" w:rsidR="00BA31BB" w:rsidRDefault="00BA31BB" w:rsidP="00BA31BB">
      <w:pPr>
        <w:rPr>
          <w:rFonts w:ascii="Arial" w:hAnsi="Arial" w:cs="Arial"/>
          <w:sz w:val="28"/>
          <w:szCs w:val="28"/>
        </w:rPr>
      </w:pPr>
      <w:r>
        <w:rPr>
          <w:rFonts w:ascii="Arial" w:hAnsi="Arial" w:cs="Arial"/>
          <w:sz w:val="28"/>
          <w:szCs w:val="28"/>
        </w:rPr>
        <w:t>CHON K S (2012</w:t>
      </w:r>
      <w:proofErr w:type="gramStart"/>
      <w:r>
        <w:rPr>
          <w:rFonts w:ascii="Arial" w:hAnsi="Arial" w:cs="Arial"/>
          <w:sz w:val="28"/>
          <w:szCs w:val="28"/>
        </w:rPr>
        <w:t>) :The</w:t>
      </w:r>
      <w:proofErr w:type="gramEnd"/>
      <w:r>
        <w:rPr>
          <w:rFonts w:ascii="Arial" w:hAnsi="Arial" w:cs="Arial"/>
          <w:sz w:val="28"/>
          <w:szCs w:val="28"/>
        </w:rPr>
        <w:t xml:space="preserve"> growth strategies at hotel chains :Best business practices by leading companies; London UK  ROUTLEDGE</w:t>
      </w:r>
    </w:p>
    <w:p w14:paraId="6FCF548E" w14:textId="77777777" w:rsidR="00BA31BB" w:rsidRDefault="00BA31BB" w:rsidP="00BA31BB">
      <w:pPr>
        <w:rPr>
          <w:rFonts w:ascii="Arial" w:hAnsi="Arial" w:cs="Arial"/>
          <w:sz w:val="28"/>
          <w:szCs w:val="28"/>
        </w:rPr>
      </w:pPr>
      <w:r>
        <w:rPr>
          <w:rFonts w:ascii="Arial" w:hAnsi="Arial" w:cs="Arial"/>
          <w:sz w:val="28"/>
          <w:szCs w:val="28"/>
        </w:rPr>
        <w:t>CTM (2020</w:t>
      </w:r>
      <w:proofErr w:type="gramStart"/>
      <w:r>
        <w:rPr>
          <w:rFonts w:ascii="Arial" w:hAnsi="Arial" w:cs="Arial"/>
          <w:sz w:val="28"/>
          <w:szCs w:val="28"/>
        </w:rPr>
        <w:t>):Travel</w:t>
      </w:r>
      <w:proofErr w:type="gramEnd"/>
      <w:r>
        <w:rPr>
          <w:rFonts w:ascii="Arial" w:hAnsi="Arial" w:cs="Arial"/>
          <w:sz w:val="28"/>
          <w:szCs w:val="28"/>
        </w:rPr>
        <w:t xml:space="preserve"> blog ;http://travel.co.uk/blog/covid19-hotel-update/</w:t>
      </w:r>
      <w:proofErr w:type="spellStart"/>
      <w:r>
        <w:rPr>
          <w:rFonts w:ascii="Arial" w:hAnsi="Arial" w:cs="Arial"/>
          <w:sz w:val="28"/>
          <w:szCs w:val="28"/>
        </w:rPr>
        <w:t>Accesed</w:t>
      </w:r>
      <w:proofErr w:type="spellEnd"/>
      <w:r>
        <w:rPr>
          <w:rFonts w:ascii="Arial" w:hAnsi="Arial" w:cs="Arial"/>
          <w:sz w:val="28"/>
          <w:szCs w:val="28"/>
        </w:rPr>
        <w:t xml:space="preserve"> on 19.10.2020 16:00pm</w:t>
      </w:r>
    </w:p>
    <w:p w14:paraId="7FEBBAA0" w14:textId="77777777" w:rsidR="00BA31BB" w:rsidRDefault="00BA31BB" w:rsidP="00BA31BB">
      <w:pPr>
        <w:rPr>
          <w:rFonts w:ascii="Arial" w:hAnsi="Arial" w:cs="Arial"/>
          <w:sz w:val="28"/>
          <w:szCs w:val="28"/>
        </w:rPr>
      </w:pPr>
      <w:r>
        <w:rPr>
          <w:rFonts w:ascii="Arial" w:hAnsi="Arial" w:cs="Arial"/>
          <w:sz w:val="28"/>
          <w:szCs w:val="28"/>
        </w:rPr>
        <w:t xml:space="preserve">DATTA D </w:t>
      </w:r>
      <w:proofErr w:type="gramStart"/>
      <w:r>
        <w:rPr>
          <w:rFonts w:ascii="Arial" w:hAnsi="Arial" w:cs="Arial"/>
          <w:sz w:val="28"/>
          <w:szCs w:val="28"/>
        </w:rPr>
        <w:t>K ,HEMNANN</w:t>
      </w:r>
      <w:proofErr w:type="gramEnd"/>
      <w:r>
        <w:rPr>
          <w:rFonts w:ascii="Arial" w:hAnsi="Arial" w:cs="Arial"/>
          <w:sz w:val="28"/>
          <w:szCs w:val="28"/>
        </w:rPr>
        <w:t xml:space="preserve"> and RASHEED A </w:t>
      </w:r>
      <w:proofErr w:type="spellStart"/>
      <w:r>
        <w:rPr>
          <w:rFonts w:ascii="Arial" w:hAnsi="Arial" w:cs="Arial"/>
          <w:sz w:val="28"/>
          <w:szCs w:val="28"/>
        </w:rPr>
        <w:t>A</w:t>
      </w:r>
      <w:proofErr w:type="spellEnd"/>
      <w:r>
        <w:rPr>
          <w:rFonts w:ascii="Arial" w:hAnsi="Arial" w:cs="Arial"/>
          <w:sz w:val="28"/>
          <w:szCs w:val="28"/>
        </w:rPr>
        <w:t xml:space="preserve"> (2002) :Choice of foreign market entry models :Critical review and future directions</w:t>
      </w:r>
    </w:p>
    <w:p w14:paraId="116393D3" w14:textId="77777777" w:rsidR="00BA31BB" w:rsidRDefault="00BA31BB" w:rsidP="00BA31BB">
      <w:pPr>
        <w:rPr>
          <w:rFonts w:ascii="Arial" w:hAnsi="Arial" w:cs="Arial"/>
          <w:sz w:val="28"/>
          <w:szCs w:val="28"/>
        </w:rPr>
      </w:pPr>
      <w:r>
        <w:rPr>
          <w:rFonts w:ascii="Arial" w:hAnsi="Arial" w:cs="Arial"/>
          <w:sz w:val="28"/>
          <w:szCs w:val="28"/>
        </w:rPr>
        <w:t>ENZ C A (2009</w:t>
      </w:r>
      <w:proofErr w:type="gramStart"/>
      <w:r>
        <w:rPr>
          <w:rFonts w:ascii="Arial" w:hAnsi="Arial" w:cs="Arial"/>
          <w:sz w:val="28"/>
          <w:szCs w:val="28"/>
        </w:rPr>
        <w:t>):Hospitality</w:t>
      </w:r>
      <w:proofErr w:type="gramEnd"/>
      <w:r>
        <w:rPr>
          <w:rFonts w:ascii="Arial" w:hAnsi="Arial" w:cs="Arial"/>
          <w:sz w:val="28"/>
          <w:szCs w:val="28"/>
        </w:rPr>
        <w:t xml:space="preserve"> strategic management ;Concept and cases NEW YORK </w:t>
      </w:r>
    </w:p>
    <w:p w14:paraId="342AB755" w14:textId="77777777" w:rsidR="00BA31BB" w:rsidRDefault="00BA31BB" w:rsidP="00BA31BB">
      <w:pPr>
        <w:rPr>
          <w:rFonts w:ascii="Arial" w:hAnsi="Arial" w:cs="Arial"/>
          <w:sz w:val="28"/>
          <w:szCs w:val="28"/>
        </w:rPr>
      </w:pPr>
      <w:r>
        <w:rPr>
          <w:rFonts w:ascii="Arial" w:hAnsi="Arial" w:cs="Arial"/>
          <w:sz w:val="28"/>
          <w:szCs w:val="28"/>
        </w:rPr>
        <w:t xml:space="preserve">EVANS </w:t>
      </w:r>
      <w:proofErr w:type="gramStart"/>
      <w:r>
        <w:rPr>
          <w:rFonts w:ascii="Arial" w:hAnsi="Arial" w:cs="Arial"/>
          <w:sz w:val="28"/>
          <w:szCs w:val="28"/>
        </w:rPr>
        <w:t>N,STONEHOUSE</w:t>
      </w:r>
      <w:proofErr w:type="gramEnd"/>
      <w:r>
        <w:rPr>
          <w:rFonts w:ascii="Arial" w:hAnsi="Arial" w:cs="Arial"/>
          <w:sz w:val="28"/>
          <w:szCs w:val="28"/>
        </w:rPr>
        <w:t xml:space="preserve"> G and CAMPBELL D (2012):Strategic management for travel and tourism </w:t>
      </w:r>
    </w:p>
    <w:p w14:paraId="65C7FBC3" w14:textId="77777777" w:rsidR="00BA31BB" w:rsidRDefault="00BA31BB" w:rsidP="00BA31BB">
      <w:pPr>
        <w:rPr>
          <w:rFonts w:ascii="Arial" w:hAnsi="Arial" w:cs="Arial"/>
          <w:sz w:val="28"/>
          <w:szCs w:val="28"/>
        </w:rPr>
      </w:pPr>
      <w:r>
        <w:rPr>
          <w:rFonts w:ascii="Arial" w:hAnsi="Arial" w:cs="Arial"/>
          <w:sz w:val="28"/>
          <w:szCs w:val="28"/>
        </w:rPr>
        <w:t xml:space="preserve">FORSGREN </w:t>
      </w:r>
      <w:proofErr w:type="gramStart"/>
      <w:r>
        <w:rPr>
          <w:rFonts w:ascii="Arial" w:hAnsi="Arial" w:cs="Arial"/>
          <w:sz w:val="28"/>
          <w:szCs w:val="28"/>
        </w:rPr>
        <w:t>M(</w:t>
      </w:r>
      <w:proofErr w:type="gramEnd"/>
      <w:r>
        <w:rPr>
          <w:rFonts w:ascii="Arial" w:hAnsi="Arial" w:cs="Arial"/>
          <w:sz w:val="28"/>
          <w:szCs w:val="28"/>
        </w:rPr>
        <w:t xml:space="preserve">2015):Managing the internationalization process (Routledge revivals );The Swedish case </w:t>
      </w:r>
    </w:p>
    <w:p w14:paraId="44125768" w14:textId="77777777" w:rsidR="00BA31BB" w:rsidRDefault="00BA31BB" w:rsidP="00BA31BB">
      <w:pPr>
        <w:rPr>
          <w:rFonts w:ascii="Arial" w:hAnsi="Arial" w:cs="Arial"/>
          <w:sz w:val="28"/>
          <w:szCs w:val="28"/>
        </w:rPr>
      </w:pPr>
      <w:r>
        <w:rPr>
          <w:rFonts w:ascii="Arial" w:hAnsi="Arial" w:cs="Arial"/>
          <w:sz w:val="28"/>
          <w:szCs w:val="28"/>
        </w:rPr>
        <w:t xml:space="preserve">FRYNAS J G and MELLAHI </w:t>
      </w:r>
      <w:proofErr w:type="gramStart"/>
      <w:r>
        <w:rPr>
          <w:rFonts w:ascii="Arial" w:hAnsi="Arial" w:cs="Arial"/>
          <w:sz w:val="28"/>
          <w:szCs w:val="28"/>
        </w:rPr>
        <w:t>K(</w:t>
      </w:r>
      <w:proofErr w:type="gramEnd"/>
      <w:r>
        <w:rPr>
          <w:rFonts w:ascii="Arial" w:hAnsi="Arial" w:cs="Arial"/>
          <w:sz w:val="28"/>
          <w:szCs w:val="28"/>
        </w:rPr>
        <w:t>2015):Global strategic management ;Oxford University ,Press ,USA</w:t>
      </w:r>
    </w:p>
    <w:p w14:paraId="0EB01C62" w14:textId="77777777" w:rsidR="00BA31BB" w:rsidRDefault="00BA31BB" w:rsidP="00BA31BB">
      <w:pPr>
        <w:rPr>
          <w:rFonts w:ascii="Arial" w:hAnsi="Arial" w:cs="Arial"/>
          <w:sz w:val="28"/>
          <w:szCs w:val="28"/>
        </w:rPr>
      </w:pPr>
      <w:r>
        <w:rPr>
          <w:rFonts w:ascii="Arial" w:hAnsi="Arial" w:cs="Arial"/>
          <w:sz w:val="28"/>
          <w:szCs w:val="28"/>
        </w:rPr>
        <w:t xml:space="preserve">HILL C. </w:t>
      </w:r>
      <w:proofErr w:type="gramStart"/>
      <w:r>
        <w:rPr>
          <w:rFonts w:ascii="Arial" w:hAnsi="Arial" w:cs="Arial"/>
          <w:sz w:val="28"/>
          <w:szCs w:val="28"/>
        </w:rPr>
        <w:t>W .L</w:t>
      </w:r>
      <w:proofErr w:type="gramEnd"/>
      <w:r>
        <w:rPr>
          <w:rFonts w:ascii="Arial" w:hAnsi="Arial" w:cs="Arial"/>
          <w:sz w:val="28"/>
          <w:szCs w:val="28"/>
        </w:rPr>
        <w:t xml:space="preserve"> and JONES G.R(2008):Essentials of strategic management </w:t>
      </w:r>
    </w:p>
    <w:p w14:paraId="153D88C9" w14:textId="77777777" w:rsidR="00BA31BB" w:rsidRDefault="00BA31BB" w:rsidP="00BA31BB">
      <w:pPr>
        <w:rPr>
          <w:rFonts w:ascii="Arial" w:hAnsi="Arial" w:cs="Arial"/>
          <w:sz w:val="28"/>
          <w:szCs w:val="28"/>
        </w:rPr>
      </w:pPr>
      <w:r>
        <w:rPr>
          <w:rFonts w:ascii="Arial" w:hAnsi="Arial" w:cs="Arial"/>
          <w:sz w:val="28"/>
          <w:szCs w:val="28"/>
        </w:rPr>
        <w:t xml:space="preserve">HULL </w:t>
      </w:r>
      <w:proofErr w:type="gramStart"/>
      <w:r>
        <w:rPr>
          <w:rFonts w:ascii="Arial" w:hAnsi="Arial" w:cs="Arial"/>
          <w:sz w:val="28"/>
          <w:szCs w:val="28"/>
        </w:rPr>
        <w:t>J(</w:t>
      </w:r>
      <w:proofErr w:type="gramEnd"/>
      <w:r>
        <w:rPr>
          <w:rFonts w:ascii="Arial" w:hAnsi="Arial" w:cs="Arial"/>
          <w:sz w:val="28"/>
          <w:szCs w:val="28"/>
        </w:rPr>
        <w:t>2012):Risk management and financial institution</w:t>
      </w:r>
    </w:p>
    <w:p w14:paraId="74B54ECC" w14:textId="77777777" w:rsidR="00BA31BB" w:rsidRDefault="00BA31BB" w:rsidP="00BA31BB">
      <w:pPr>
        <w:rPr>
          <w:rFonts w:ascii="Arial" w:hAnsi="Arial" w:cs="Arial"/>
          <w:sz w:val="28"/>
          <w:szCs w:val="28"/>
        </w:rPr>
      </w:pPr>
      <w:r>
        <w:rPr>
          <w:rFonts w:ascii="Arial" w:hAnsi="Arial" w:cs="Arial"/>
          <w:sz w:val="28"/>
          <w:szCs w:val="28"/>
        </w:rPr>
        <w:t>IBIS HOTEL (2021</w:t>
      </w:r>
      <w:proofErr w:type="gramStart"/>
      <w:r>
        <w:rPr>
          <w:rFonts w:ascii="Arial" w:hAnsi="Arial" w:cs="Arial"/>
          <w:sz w:val="28"/>
          <w:szCs w:val="28"/>
        </w:rPr>
        <w:t>):Online</w:t>
      </w:r>
      <w:proofErr w:type="gramEnd"/>
      <w:r>
        <w:rPr>
          <w:rFonts w:ascii="Arial" w:hAnsi="Arial" w:cs="Arial"/>
          <w:sz w:val="28"/>
          <w:szCs w:val="28"/>
        </w:rPr>
        <w:t xml:space="preserve"> access from hhtp://ibis.accor.com/gb/world-hotels-ibis-monde.com on 13.10.2021</w:t>
      </w:r>
    </w:p>
    <w:p w14:paraId="6A9CE8C2" w14:textId="77777777" w:rsidR="00BA31BB" w:rsidRDefault="00BA31BB" w:rsidP="00BA31BB">
      <w:pPr>
        <w:rPr>
          <w:rFonts w:ascii="Arial" w:hAnsi="Arial" w:cs="Arial"/>
          <w:sz w:val="28"/>
          <w:szCs w:val="28"/>
        </w:rPr>
      </w:pPr>
      <w:r>
        <w:rPr>
          <w:rFonts w:ascii="Arial" w:hAnsi="Arial" w:cs="Arial"/>
          <w:sz w:val="28"/>
          <w:szCs w:val="28"/>
        </w:rPr>
        <w:t xml:space="preserve">IVAN KA WAI </w:t>
      </w:r>
      <w:proofErr w:type="gramStart"/>
      <w:r>
        <w:rPr>
          <w:rFonts w:ascii="Arial" w:hAnsi="Arial" w:cs="Arial"/>
          <w:sz w:val="28"/>
          <w:szCs w:val="28"/>
        </w:rPr>
        <w:t>LAI,JOSE</w:t>
      </w:r>
      <w:proofErr w:type="gramEnd"/>
      <w:r>
        <w:rPr>
          <w:rFonts w:ascii="Arial" w:hAnsi="Arial" w:cs="Arial"/>
          <w:sz w:val="28"/>
          <w:szCs w:val="28"/>
        </w:rPr>
        <w:t xml:space="preserve"> WENG CHOU WONG: International journal of contemporary hospitality management ;Comparing crisis management practices in the hotel industry between initial and pandemic stages of Covid 19 p 3135-3156</w:t>
      </w:r>
    </w:p>
    <w:p w14:paraId="209A5609" w14:textId="77777777" w:rsidR="00BA31BB" w:rsidRDefault="00BA31BB" w:rsidP="00BA31BB">
      <w:pPr>
        <w:rPr>
          <w:rFonts w:ascii="Arial" w:hAnsi="Arial" w:cs="Arial"/>
          <w:sz w:val="28"/>
          <w:szCs w:val="28"/>
        </w:rPr>
      </w:pPr>
    </w:p>
    <w:p w14:paraId="6780C591" w14:textId="5228492E" w:rsidR="00BA31BB" w:rsidRDefault="00BA31BB" w:rsidP="00BA31BB">
      <w:pPr>
        <w:rPr>
          <w:rFonts w:ascii="Arial" w:hAnsi="Arial" w:cs="Arial"/>
          <w:sz w:val="28"/>
          <w:szCs w:val="28"/>
        </w:rPr>
      </w:pPr>
    </w:p>
    <w:p w14:paraId="6E8C4D10" w14:textId="5BAF8BEF" w:rsidR="00BA31BB" w:rsidRPr="00BA31BB" w:rsidRDefault="00BA31BB" w:rsidP="00BA31BB">
      <w:pPr>
        <w:rPr>
          <w:rFonts w:ascii="Arial" w:hAnsi="Arial" w:cs="Arial"/>
          <w:sz w:val="28"/>
          <w:szCs w:val="28"/>
        </w:rPr>
      </w:pPr>
      <w:r>
        <w:rPr>
          <w:rFonts w:ascii="Arial" w:hAnsi="Arial" w:cs="Arial"/>
          <w:sz w:val="28"/>
          <w:szCs w:val="28"/>
        </w:rPr>
        <w:t xml:space="preserve">     </w:t>
      </w:r>
    </w:p>
    <w:sectPr w:rsidR="00BA31BB" w:rsidRPr="00BA31B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31BB"/>
    <w:rsid w:val="002C2FB0"/>
    <w:rsid w:val="007C0246"/>
    <w:rsid w:val="00BA31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5BC5E"/>
  <w15:chartTrackingRefBased/>
  <w15:docId w15:val="{0808EA50-C740-44A4-8980-327337A1CC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1B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31B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mart" TargetMode="External"/><Relationship Id="rId4" Type="http://schemas.openxmlformats.org/officeDocument/2006/relationships/hyperlink" Target="HTTP://all.acor.com/ev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1824</Words>
  <Characters>9909</Characters>
  <Application>Microsoft Office Word</Application>
  <DocSecurity>0</DocSecurity>
  <Lines>210</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Stanciu</dc:creator>
  <cp:keywords/>
  <dc:description/>
  <cp:lastModifiedBy>Andreea Stanciu</cp:lastModifiedBy>
  <cp:revision>1</cp:revision>
  <dcterms:created xsi:type="dcterms:W3CDTF">2021-10-21T16:15:00Z</dcterms:created>
  <dcterms:modified xsi:type="dcterms:W3CDTF">2021-10-21T16:26:00Z</dcterms:modified>
</cp:coreProperties>
</file>