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7C0512" w14:textId="77777777" w:rsidR="000331E8" w:rsidRPr="007C2780" w:rsidRDefault="000331E8" w:rsidP="000331E8">
      <w:pPr>
        <w:jc w:val="right"/>
        <w:rPr>
          <w:rFonts w:ascii="Arial" w:hAnsi="Arial" w:cs="Arial"/>
          <w:b/>
          <w:bCs/>
          <w:sz w:val="36"/>
          <w:szCs w:val="36"/>
        </w:rPr>
      </w:pPr>
      <w:r w:rsidRPr="007C2780">
        <w:rPr>
          <w:rFonts w:ascii="Arial" w:hAnsi="Arial" w:cs="Arial"/>
          <w:b/>
          <w:bCs/>
          <w:sz w:val="36"/>
          <w:szCs w:val="36"/>
        </w:rPr>
        <w:t>An analysis on the factors of impacting Starbucks in the UK</w:t>
      </w:r>
    </w:p>
    <w:p w14:paraId="5DDB41A7" w14:textId="77777777" w:rsidR="000331E8" w:rsidRPr="007C2780" w:rsidRDefault="000331E8" w:rsidP="000331E8">
      <w:pPr>
        <w:jc w:val="right"/>
        <w:rPr>
          <w:rFonts w:ascii="Arial" w:hAnsi="Arial" w:cs="Arial"/>
          <w:b/>
          <w:bCs/>
          <w:sz w:val="36"/>
          <w:szCs w:val="36"/>
        </w:rPr>
      </w:pPr>
      <w:r w:rsidRPr="007C2780">
        <w:rPr>
          <w:rFonts w:ascii="Arial" w:hAnsi="Arial" w:cs="Arial"/>
          <w:b/>
          <w:bCs/>
          <w:sz w:val="36"/>
          <w:szCs w:val="36"/>
        </w:rPr>
        <w:t>BMSW4014</w:t>
      </w:r>
    </w:p>
    <w:p w14:paraId="108805FC" w14:textId="43E98B67" w:rsidR="000331E8" w:rsidRPr="007C2780" w:rsidRDefault="000331E8" w:rsidP="000331E8">
      <w:pPr>
        <w:jc w:val="right"/>
        <w:rPr>
          <w:rFonts w:ascii="Arial" w:hAnsi="Arial" w:cs="Arial"/>
          <w:b/>
          <w:bCs/>
          <w:sz w:val="36"/>
          <w:szCs w:val="36"/>
        </w:rPr>
      </w:pPr>
      <w:r w:rsidRPr="007C2780">
        <w:rPr>
          <w:rFonts w:ascii="Arial" w:hAnsi="Arial" w:cs="Arial"/>
          <w:b/>
          <w:bCs/>
          <w:sz w:val="36"/>
          <w:szCs w:val="36"/>
        </w:rPr>
        <w:t xml:space="preserve">Problem solving and </w:t>
      </w:r>
      <w:proofErr w:type="gramStart"/>
      <w:r w:rsidRPr="007C2780">
        <w:rPr>
          <w:rFonts w:ascii="Arial" w:hAnsi="Arial" w:cs="Arial"/>
          <w:b/>
          <w:bCs/>
          <w:sz w:val="36"/>
          <w:szCs w:val="36"/>
        </w:rPr>
        <w:t>Innovation</w:t>
      </w:r>
      <w:proofErr w:type="gramEnd"/>
      <w:r w:rsidRPr="007C2780">
        <w:rPr>
          <w:rFonts w:ascii="Arial" w:hAnsi="Arial" w:cs="Arial"/>
          <w:b/>
          <w:bCs/>
          <w:sz w:val="36"/>
          <w:szCs w:val="36"/>
        </w:rPr>
        <w:t xml:space="preserve"> </w:t>
      </w:r>
    </w:p>
    <w:p w14:paraId="3F7293C3" w14:textId="20E1C34E" w:rsidR="000331E8" w:rsidRPr="007C2780" w:rsidRDefault="000331E8" w:rsidP="000331E8">
      <w:pPr>
        <w:jc w:val="right"/>
        <w:rPr>
          <w:rFonts w:ascii="Arial" w:hAnsi="Arial" w:cs="Arial"/>
          <w:sz w:val="36"/>
          <w:szCs w:val="36"/>
        </w:rPr>
      </w:pPr>
    </w:p>
    <w:p w14:paraId="74A01D9C" w14:textId="77777777" w:rsidR="000331E8" w:rsidRPr="007C2780" w:rsidRDefault="000331E8" w:rsidP="000331E8">
      <w:pPr>
        <w:rPr>
          <w:rFonts w:ascii="Arial" w:hAnsi="Arial" w:cs="Arial"/>
          <w:sz w:val="36"/>
          <w:szCs w:val="36"/>
        </w:rPr>
      </w:pPr>
    </w:p>
    <w:p w14:paraId="48EA3AEE" w14:textId="77777777" w:rsidR="000331E8" w:rsidRPr="007C2780" w:rsidRDefault="000331E8" w:rsidP="000331E8">
      <w:pPr>
        <w:rPr>
          <w:rFonts w:ascii="Arial" w:hAnsi="Arial" w:cs="Arial"/>
          <w:sz w:val="36"/>
          <w:szCs w:val="36"/>
        </w:rPr>
      </w:pPr>
    </w:p>
    <w:p w14:paraId="4B10EB79" w14:textId="23432B8D" w:rsidR="000331E8" w:rsidRPr="007C2780" w:rsidRDefault="000331E8" w:rsidP="000331E8">
      <w:pPr>
        <w:jc w:val="right"/>
        <w:rPr>
          <w:rFonts w:ascii="Arial" w:hAnsi="Arial" w:cs="Arial"/>
          <w:sz w:val="36"/>
          <w:szCs w:val="36"/>
        </w:rPr>
      </w:pPr>
      <w:r w:rsidRPr="007C2780">
        <w:rPr>
          <w:rFonts w:ascii="Arial" w:hAnsi="Arial" w:cs="Arial"/>
          <w:sz w:val="36"/>
          <w:szCs w:val="36"/>
        </w:rPr>
        <w:t>Salma 233432</w:t>
      </w:r>
      <w:r w:rsidRPr="007C2780">
        <w:rPr>
          <w:rFonts w:ascii="Arial" w:hAnsi="Arial" w:cs="Arial"/>
          <w:sz w:val="36"/>
          <w:szCs w:val="36"/>
        </w:rPr>
        <w:t>1</w:t>
      </w:r>
    </w:p>
    <w:p w14:paraId="29A7E7D8" w14:textId="77777777" w:rsidR="00934B66" w:rsidRPr="007C2780" w:rsidRDefault="00934B66" w:rsidP="00934B66">
      <w:pPr>
        <w:jc w:val="right"/>
        <w:rPr>
          <w:rFonts w:ascii="Arial" w:hAnsi="Arial" w:cs="Arial"/>
          <w:color w:val="000000" w:themeColor="text1"/>
          <w:sz w:val="36"/>
          <w:szCs w:val="36"/>
        </w:rPr>
      </w:pPr>
    </w:p>
    <w:p w14:paraId="29761154" w14:textId="77777777" w:rsidR="00934B66" w:rsidRPr="007C2780" w:rsidRDefault="00934B66" w:rsidP="00934B66">
      <w:pPr>
        <w:rPr>
          <w:rFonts w:ascii="Arial" w:hAnsi="Arial" w:cs="Arial"/>
          <w:color w:val="000000" w:themeColor="text1"/>
          <w:sz w:val="36"/>
          <w:szCs w:val="36"/>
        </w:rPr>
      </w:pPr>
    </w:p>
    <w:p w14:paraId="31837E69" w14:textId="77777777" w:rsidR="00934B66" w:rsidRPr="007C2780" w:rsidRDefault="00934B66" w:rsidP="00934B66">
      <w:pPr>
        <w:rPr>
          <w:rFonts w:ascii="Arial" w:hAnsi="Arial" w:cs="Arial"/>
          <w:color w:val="000000" w:themeColor="text1"/>
          <w:sz w:val="36"/>
          <w:szCs w:val="36"/>
        </w:rPr>
      </w:pPr>
    </w:p>
    <w:p w14:paraId="1C955325" w14:textId="77777777" w:rsidR="00934B66" w:rsidRPr="007C2780" w:rsidRDefault="00934B66" w:rsidP="00934B66">
      <w:pPr>
        <w:rPr>
          <w:rFonts w:ascii="Arial" w:hAnsi="Arial" w:cs="Arial"/>
          <w:color w:val="000000" w:themeColor="text1"/>
          <w:sz w:val="36"/>
          <w:szCs w:val="36"/>
        </w:rPr>
      </w:pPr>
    </w:p>
    <w:p w14:paraId="27A3737B" w14:textId="77777777" w:rsidR="00934B66" w:rsidRPr="007C2780" w:rsidRDefault="00934B66" w:rsidP="00934B66">
      <w:pPr>
        <w:rPr>
          <w:rFonts w:ascii="Arial" w:hAnsi="Arial" w:cs="Arial"/>
          <w:color w:val="000000" w:themeColor="text1"/>
          <w:sz w:val="36"/>
          <w:szCs w:val="36"/>
        </w:rPr>
      </w:pPr>
    </w:p>
    <w:p w14:paraId="449202A3" w14:textId="77777777" w:rsidR="00934B66" w:rsidRPr="007C2780" w:rsidRDefault="00934B66" w:rsidP="00934B66">
      <w:pPr>
        <w:rPr>
          <w:rFonts w:ascii="Arial" w:hAnsi="Arial" w:cs="Arial"/>
          <w:color w:val="000000" w:themeColor="text1"/>
          <w:sz w:val="36"/>
          <w:szCs w:val="36"/>
        </w:rPr>
      </w:pPr>
    </w:p>
    <w:sdt>
      <w:sdtPr>
        <w:rPr>
          <w:rFonts w:ascii="Arial" w:hAnsi="Arial" w:cs="Arial"/>
        </w:rPr>
        <w:id w:val="-1946070527"/>
        <w:docPartObj>
          <w:docPartGallery w:val="Table of Contents"/>
          <w:docPartUnique/>
        </w:docPartObj>
      </w:sdtPr>
      <w:sdtEndPr>
        <w:rPr>
          <w:rFonts w:eastAsiaTheme="minorHAnsi"/>
          <w:noProof/>
          <w:color w:val="auto"/>
          <w:kern w:val="2"/>
          <w:sz w:val="24"/>
          <w:szCs w:val="24"/>
          <w:lang w:val="en-GB"/>
          <w14:ligatures w14:val="standardContextual"/>
        </w:rPr>
      </w:sdtEndPr>
      <w:sdtContent>
        <w:p w14:paraId="1C77369A" w14:textId="7FBE639F" w:rsidR="003E27C6" w:rsidRPr="007C2780" w:rsidRDefault="003E27C6">
          <w:pPr>
            <w:pStyle w:val="TOCHeading"/>
            <w:rPr>
              <w:rFonts w:ascii="Arial" w:hAnsi="Arial" w:cs="Arial"/>
            </w:rPr>
          </w:pPr>
          <w:r w:rsidRPr="007C2780">
            <w:rPr>
              <w:rFonts w:ascii="Arial" w:hAnsi="Arial" w:cs="Arial"/>
            </w:rPr>
            <w:t>Table of Contents</w:t>
          </w:r>
        </w:p>
        <w:p w14:paraId="1BD4F2E1" w14:textId="15D8AE30" w:rsidR="003E27C6" w:rsidRPr="007C2780" w:rsidRDefault="003E27C6">
          <w:pPr>
            <w:pStyle w:val="TOC1"/>
            <w:tabs>
              <w:tab w:val="right" w:leader="dot" w:pos="9016"/>
            </w:tabs>
            <w:rPr>
              <w:rFonts w:ascii="Arial" w:hAnsi="Arial" w:cs="Arial"/>
              <w:noProof/>
            </w:rPr>
          </w:pPr>
          <w:r w:rsidRPr="007C2780">
            <w:rPr>
              <w:rFonts w:ascii="Arial" w:hAnsi="Arial" w:cs="Arial"/>
              <w:b w:val="0"/>
              <w:bCs w:val="0"/>
            </w:rPr>
            <w:fldChar w:fldCharType="begin"/>
          </w:r>
          <w:r w:rsidRPr="007C2780">
            <w:rPr>
              <w:rFonts w:ascii="Arial" w:hAnsi="Arial" w:cs="Arial"/>
            </w:rPr>
            <w:instrText xml:space="preserve"> TOC \o "1-3" \h \z \u </w:instrText>
          </w:r>
          <w:r w:rsidRPr="007C2780">
            <w:rPr>
              <w:rFonts w:ascii="Arial" w:hAnsi="Arial" w:cs="Arial"/>
              <w:b w:val="0"/>
              <w:bCs w:val="0"/>
            </w:rPr>
            <w:fldChar w:fldCharType="separate"/>
          </w:r>
          <w:hyperlink w:anchor="_Toc184243276" w:history="1">
            <w:r w:rsidRPr="007C2780">
              <w:rPr>
                <w:rStyle w:val="Hyperlink"/>
                <w:rFonts w:ascii="Arial" w:hAnsi="Arial" w:cs="Arial"/>
                <w:noProof/>
              </w:rPr>
              <w:t>Introd</w:t>
            </w:r>
            <w:r w:rsidRPr="007C2780">
              <w:rPr>
                <w:rStyle w:val="Hyperlink"/>
                <w:rFonts w:ascii="Arial" w:hAnsi="Arial" w:cs="Arial"/>
                <w:noProof/>
              </w:rPr>
              <w:t>u</w:t>
            </w:r>
            <w:r w:rsidRPr="007C2780">
              <w:rPr>
                <w:rStyle w:val="Hyperlink"/>
                <w:rFonts w:ascii="Arial" w:hAnsi="Arial" w:cs="Arial"/>
                <w:noProof/>
              </w:rPr>
              <w:t>ction</w:t>
            </w:r>
            <w:r w:rsidRPr="007C2780">
              <w:rPr>
                <w:rFonts w:ascii="Arial" w:hAnsi="Arial" w:cs="Arial"/>
                <w:noProof/>
                <w:webHidden/>
              </w:rPr>
              <w:tab/>
            </w:r>
            <w:r w:rsidRPr="007C2780">
              <w:rPr>
                <w:rFonts w:ascii="Arial" w:hAnsi="Arial" w:cs="Arial"/>
                <w:noProof/>
                <w:webHidden/>
              </w:rPr>
              <w:fldChar w:fldCharType="begin"/>
            </w:r>
            <w:r w:rsidRPr="007C2780">
              <w:rPr>
                <w:rFonts w:ascii="Arial" w:hAnsi="Arial" w:cs="Arial"/>
                <w:noProof/>
                <w:webHidden/>
              </w:rPr>
              <w:instrText xml:space="preserve"> PAGEREF _Toc184243276 \h </w:instrText>
            </w:r>
            <w:r w:rsidRPr="007C2780">
              <w:rPr>
                <w:rFonts w:ascii="Arial" w:hAnsi="Arial" w:cs="Arial"/>
                <w:noProof/>
                <w:webHidden/>
              </w:rPr>
            </w:r>
            <w:r w:rsidRPr="007C2780">
              <w:rPr>
                <w:rFonts w:ascii="Arial" w:hAnsi="Arial" w:cs="Arial"/>
                <w:noProof/>
                <w:webHidden/>
              </w:rPr>
              <w:fldChar w:fldCharType="separate"/>
            </w:r>
            <w:r w:rsidRPr="007C2780">
              <w:rPr>
                <w:rFonts w:ascii="Arial" w:hAnsi="Arial" w:cs="Arial"/>
                <w:noProof/>
                <w:webHidden/>
              </w:rPr>
              <w:t>2</w:t>
            </w:r>
            <w:r w:rsidRPr="007C2780">
              <w:rPr>
                <w:rFonts w:ascii="Arial" w:hAnsi="Arial" w:cs="Arial"/>
                <w:noProof/>
                <w:webHidden/>
              </w:rPr>
              <w:fldChar w:fldCharType="end"/>
            </w:r>
          </w:hyperlink>
        </w:p>
        <w:p w14:paraId="5376603A" w14:textId="51C3E743" w:rsidR="003E27C6" w:rsidRPr="007C2780" w:rsidRDefault="003E27C6">
          <w:pPr>
            <w:pStyle w:val="TOC2"/>
            <w:tabs>
              <w:tab w:val="right" w:leader="dot" w:pos="9016"/>
            </w:tabs>
            <w:rPr>
              <w:rFonts w:ascii="Arial" w:hAnsi="Arial" w:cs="Arial"/>
              <w:noProof/>
            </w:rPr>
          </w:pPr>
          <w:hyperlink w:anchor="_Toc184243277" w:history="1">
            <w:r w:rsidRPr="007C2780">
              <w:rPr>
                <w:rStyle w:val="Hyperlink"/>
                <w:rFonts w:ascii="Arial" w:hAnsi="Arial" w:cs="Arial"/>
                <w:noProof/>
              </w:rPr>
              <w:t xml:space="preserve">What is </w:t>
            </w:r>
            <w:r w:rsidRPr="007C2780">
              <w:rPr>
                <w:rStyle w:val="Hyperlink"/>
                <w:rFonts w:ascii="Arial" w:hAnsi="Arial" w:cs="Arial"/>
                <w:noProof/>
              </w:rPr>
              <w:t>S</w:t>
            </w:r>
            <w:r w:rsidRPr="007C2780">
              <w:rPr>
                <w:rStyle w:val="Hyperlink"/>
                <w:rFonts w:ascii="Arial" w:hAnsi="Arial" w:cs="Arial"/>
                <w:noProof/>
              </w:rPr>
              <w:t>WOT analysis?</w:t>
            </w:r>
            <w:r w:rsidRPr="007C2780">
              <w:rPr>
                <w:rFonts w:ascii="Arial" w:hAnsi="Arial" w:cs="Arial"/>
                <w:noProof/>
                <w:webHidden/>
              </w:rPr>
              <w:tab/>
            </w:r>
            <w:r w:rsidRPr="007C2780">
              <w:rPr>
                <w:rFonts w:ascii="Arial" w:hAnsi="Arial" w:cs="Arial"/>
                <w:noProof/>
                <w:webHidden/>
              </w:rPr>
              <w:fldChar w:fldCharType="begin"/>
            </w:r>
            <w:r w:rsidRPr="007C2780">
              <w:rPr>
                <w:rFonts w:ascii="Arial" w:hAnsi="Arial" w:cs="Arial"/>
                <w:noProof/>
                <w:webHidden/>
              </w:rPr>
              <w:instrText xml:space="preserve"> PAGEREF _Toc184243277 \h </w:instrText>
            </w:r>
            <w:r w:rsidRPr="007C2780">
              <w:rPr>
                <w:rFonts w:ascii="Arial" w:hAnsi="Arial" w:cs="Arial"/>
                <w:noProof/>
                <w:webHidden/>
              </w:rPr>
            </w:r>
            <w:r w:rsidRPr="007C2780">
              <w:rPr>
                <w:rFonts w:ascii="Arial" w:hAnsi="Arial" w:cs="Arial"/>
                <w:noProof/>
                <w:webHidden/>
              </w:rPr>
              <w:fldChar w:fldCharType="separate"/>
            </w:r>
            <w:r w:rsidRPr="007C2780">
              <w:rPr>
                <w:rFonts w:ascii="Arial" w:hAnsi="Arial" w:cs="Arial"/>
                <w:noProof/>
                <w:webHidden/>
              </w:rPr>
              <w:t>2</w:t>
            </w:r>
            <w:r w:rsidRPr="007C2780">
              <w:rPr>
                <w:rFonts w:ascii="Arial" w:hAnsi="Arial" w:cs="Arial"/>
                <w:noProof/>
                <w:webHidden/>
              </w:rPr>
              <w:fldChar w:fldCharType="end"/>
            </w:r>
          </w:hyperlink>
        </w:p>
        <w:p w14:paraId="7F567DA3" w14:textId="22339A3A" w:rsidR="003E27C6" w:rsidRPr="007C2780" w:rsidRDefault="003E27C6">
          <w:pPr>
            <w:pStyle w:val="TOC2"/>
            <w:tabs>
              <w:tab w:val="right" w:leader="dot" w:pos="9016"/>
            </w:tabs>
            <w:rPr>
              <w:rFonts w:ascii="Arial" w:hAnsi="Arial" w:cs="Arial"/>
              <w:noProof/>
            </w:rPr>
          </w:pPr>
          <w:hyperlink w:anchor="_Toc184243278" w:history="1">
            <w:r w:rsidRPr="007C2780">
              <w:rPr>
                <w:rStyle w:val="Hyperlink"/>
                <w:rFonts w:ascii="Arial" w:hAnsi="Arial" w:cs="Arial"/>
                <w:noProof/>
              </w:rPr>
              <w:t>PESTL</w:t>
            </w:r>
            <w:r w:rsidRPr="007C2780">
              <w:rPr>
                <w:rStyle w:val="Hyperlink"/>
                <w:rFonts w:ascii="Arial" w:hAnsi="Arial" w:cs="Arial"/>
                <w:noProof/>
              </w:rPr>
              <w:t>E</w:t>
            </w:r>
            <w:r w:rsidRPr="007C2780">
              <w:rPr>
                <w:rStyle w:val="Hyperlink"/>
                <w:rFonts w:ascii="Arial" w:hAnsi="Arial" w:cs="Arial"/>
                <w:noProof/>
              </w:rPr>
              <w:t xml:space="preserve"> analysis</w:t>
            </w:r>
            <w:r w:rsidRPr="007C2780">
              <w:rPr>
                <w:rFonts w:ascii="Arial" w:hAnsi="Arial" w:cs="Arial"/>
                <w:noProof/>
                <w:webHidden/>
              </w:rPr>
              <w:tab/>
            </w:r>
            <w:r w:rsidRPr="007C2780">
              <w:rPr>
                <w:rFonts w:ascii="Arial" w:hAnsi="Arial" w:cs="Arial"/>
                <w:noProof/>
                <w:webHidden/>
              </w:rPr>
              <w:fldChar w:fldCharType="begin"/>
            </w:r>
            <w:r w:rsidRPr="007C2780">
              <w:rPr>
                <w:rFonts w:ascii="Arial" w:hAnsi="Arial" w:cs="Arial"/>
                <w:noProof/>
                <w:webHidden/>
              </w:rPr>
              <w:instrText xml:space="preserve"> PAGEREF _Toc184243278 \h </w:instrText>
            </w:r>
            <w:r w:rsidRPr="007C2780">
              <w:rPr>
                <w:rFonts w:ascii="Arial" w:hAnsi="Arial" w:cs="Arial"/>
                <w:noProof/>
                <w:webHidden/>
              </w:rPr>
            </w:r>
            <w:r w:rsidRPr="007C2780">
              <w:rPr>
                <w:rFonts w:ascii="Arial" w:hAnsi="Arial" w:cs="Arial"/>
                <w:noProof/>
                <w:webHidden/>
              </w:rPr>
              <w:fldChar w:fldCharType="separate"/>
            </w:r>
            <w:r w:rsidRPr="007C2780">
              <w:rPr>
                <w:rFonts w:ascii="Arial" w:hAnsi="Arial" w:cs="Arial"/>
                <w:noProof/>
                <w:webHidden/>
              </w:rPr>
              <w:t>4</w:t>
            </w:r>
            <w:r w:rsidRPr="007C2780">
              <w:rPr>
                <w:rFonts w:ascii="Arial" w:hAnsi="Arial" w:cs="Arial"/>
                <w:noProof/>
                <w:webHidden/>
              </w:rPr>
              <w:fldChar w:fldCharType="end"/>
            </w:r>
          </w:hyperlink>
        </w:p>
        <w:p w14:paraId="341EDDFC" w14:textId="126FA4ED" w:rsidR="003E27C6" w:rsidRPr="007C2780" w:rsidRDefault="003E27C6">
          <w:pPr>
            <w:pStyle w:val="TOC2"/>
            <w:tabs>
              <w:tab w:val="right" w:leader="dot" w:pos="9016"/>
            </w:tabs>
            <w:rPr>
              <w:rFonts w:ascii="Arial" w:hAnsi="Arial" w:cs="Arial"/>
              <w:noProof/>
            </w:rPr>
          </w:pPr>
          <w:hyperlink w:anchor="_Toc184243279" w:history="1">
            <w:r w:rsidRPr="007C2780">
              <w:rPr>
                <w:rStyle w:val="Hyperlink"/>
                <w:rFonts w:ascii="Arial" w:hAnsi="Arial" w:cs="Arial"/>
                <w:noProof/>
              </w:rPr>
              <w:t>Stakeho</w:t>
            </w:r>
            <w:r w:rsidRPr="007C2780">
              <w:rPr>
                <w:rStyle w:val="Hyperlink"/>
                <w:rFonts w:ascii="Arial" w:hAnsi="Arial" w:cs="Arial"/>
                <w:noProof/>
              </w:rPr>
              <w:t>l</w:t>
            </w:r>
            <w:r w:rsidRPr="007C2780">
              <w:rPr>
                <w:rStyle w:val="Hyperlink"/>
                <w:rFonts w:ascii="Arial" w:hAnsi="Arial" w:cs="Arial"/>
                <w:noProof/>
              </w:rPr>
              <w:t>der analysis</w:t>
            </w:r>
            <w:r w:rsidRPr="007C2780">
              <w:rPr>
                <w:rFonts w:ascii="Arial" w:hAnsi="Arial" w:cs="Arial"/>
                <w:noProof/>
                <w:webHidden/>
              </w:rPr>
              <w:tab/>
            </w:r>
            <w:r w:rsidRPr="007C2780">
              <w:rPr>
                <w:rFonts w:ascii="Arial" w:hAnsi="Arial" w:cs="Arial"/>
                <w:noProof/>
                <w:webHidden/>
              </w:rPr>
              <w:fldChar w:fldCharType="begin"/>
            </w:r>
            <w:r w:rsidRPr="007C2780">
              <w:rPr>
                <w:rFonts w:ascii="Arial" w:hAnsi="Arial" w:cs="Arial"/>
                <w:noProof/>
                <w:webHidden/>
              </w:rPr>
              <w:instrText xml:space="preserve"> PAGEREF _Toc184243279 \h </w:instrText>
            </w:r>
            <w:r w:rsidRPr="007C2780">
              <w:rPr>
                <w:rFonts w:ascii="Arial" w:hAnsi="Arial" w:cs="Arial"/>
                <w:noProof/>
                <w:webHidden/>
              </w:rPr>
            </w:r>
            <w:r w:rsidRPr="007C2780">
              <w:rPr>
                <w:rFonts w:ascii="Arial" w:hAnsi="Arial" w:cs="Arial"/>
                <w:noProof/>
                <w:webHidden/>
              </w:rPr>
              <w:fldChar w:fldCharType="separate"/>
            </w:r>
            <w:r w:rsidRPr="007C2780">
              <w:rPr>
                <w:rFonts w:ascii="Arial" w:hAnsi="Arial" w:cs="Arial"/>
                <w:noProof/>
                <w:webHidden/>
              </w:rPr>
              <w:t>6</w:t>
            </w:r>
            <w:r w:rsidRPr="007C2780">
              <w:rPr>
                <w:rFonts w:ascii="Arial" w:hAnsi="Arial" w:cs="Arial"/>
                <w:noProof/>
                <w:webHidden/>
              </w:rPr>
              <w:fldChar w:fldCharType="end"/>
            </w:r>
          </w:hyperlink>
        </w:p>
        <w:p w14:paraId="1F36EB7C" w14:textId="1A5C1FC5" w:rsidR="003E27C6" w:rsidRPr="007C2780" w:rsidRDefault="003E27C6">
          <w:pPr>
            <w:pStyle w:val="TOC2"/>
            <w:tabs>
              <w:tab w:val="right" w:leader="dot" w:pos="9016"/>
            </w:tabs>
            <w:rPr>
              <w:rFonts w:ascii="Arial" w:hAnsi="Arial" w:cs="Arial"/>
              <w:noProof/>
            </w:rPr>
          </w:pPr>
          <w:hyperlink w:anchor="_Toc184243280" w:history="1">
            <w:r w:rsidRPr="007C2780">
              <w:rPr>
                <w:rStyle w:val="Hyperlink"/>
                <w:rFonts w:ascii="Arial" w:hAnsi="Arial" w:cs="Arial"/>
                <w:noProof/>
              </w:rPr>
              <w:t>Recommendations</w:t>
            </w:r>
            <w:r w:rsidRPr="007C2780">
              <w:rPr>
                <w:rFonts w:ascii="Arial" w:hAnsi="Arial" w:cs="Arial"/>
                <w:noProof/>
                <w:webHidden/>
              </w:rPr>
              <w:tab/>
            </w:r>
            <w:r w:rsidRPr="007C2780">
              <w:rPr>
                <w:rFonts w:ascii="Arial" w:hAnsi="Arial" w:cs="Arial"/>
                <w:noProof/>
                <w:webHidden/>
              </w:rPr>
              <w:fldChar w:fldCharType="begin"/>
            </w:r>
            <w:r w:rsidRPr="007C2780">
              <w:rPr>
                <w:rFonts w:ascii="Arial" w:hAnsi="Arial" w:cs="Arial"/>
                <w:noProof/>
                <w:webHidden/>
              </w:rPr>
              <w:instrText xml:space="preserve"> PAGEREF _Toc184243280 \h </w:instrText>
            </w:r>
            <w:r w:rsidRPr="007C2780">
              <w:rPr>
                <w:rFonts w:ascii="Arial" w:hAnsi="Arial" w:cs="Arial"/>
                <w:noProof/>
                <w:webHidden/>
              </w:rPr>
            </w:r>
            <w:r w:rsidRPr="007C2780">
              <w:rPr>
                <w:rFonts w:ascii="Arial" w:hAnsi="Arial" w:cs="Arial"/>
                <w:noProof/>
                <w:webHidden/>
              </w:rPr>
              <w:fldChar w:fldCharType="separate"/>
            </w:r>
            <w:r w:rsidRPr="007C2780">
              <w:rPr>
                <w:rFonts w:ascii="Arial" w:hAnsi="Arial" w:cs="Arial"/>
                <w:noProof/>
                <w:webHidden/>
              </w:rPr>
              <w:t>7</w:t>
            </w:r>
            <w:r w:rsidRPr="007C2780">
              <w:rPr>
                <w:rFonts w:ascii="Arial" w:hAnsi="Arial" w:cs="Arial"/>
                <w:noProof/>
                <w:webHidden/>
              </w:rPr>
              <w:fldChar w:fldCharType="end"/>
            </w:r>
          </w:hyperlink>
        </w:p>
        <w:p w14:paraId="18F4ACD8" w14:textId="032A36D3" w:rsidR="003E27C6" w:rsidRPr="007C2780" w:rsidRDefault="003E27C6">
          <w:pPr>
            <w:pStyle w:val="TOC2"/>
            <w:tabs>
              <w:tab w:val="right" w:leader="dot" w:pos="9016"/>
            </w:tabs>
            <w:rPr>
              <w:rFonts w:ascii="Arial" w:hAnsi="Arial" w:cs="Arial"/>
              <w:noProof/>
            </w:rPr>
          </w:pPr>
          <w:hyperlink w:anchor="_Toc184243281" w:history="1">
            <w:r w:rsidRPr="007C2780">
              <w:rPr>
                <w:rStyle w:val="Hyperlink"/>
                <w:rFonts w:ascii="Arial" w:hAnsi="Arial" w:cs="Arial"/>
                <w:noProof/>
              </w:rPr>
              <w:t>Conclusion</w:t>
            </w:r>
            <w:r w:rsidRPr="007C2780">
              <w:rPr>
                <w:rFonts w:ascii="Arial" w:hAnsi="Arial" w:cs="Arial"/>
                <w:noProof/>
                <w:webHidden/>
              </w:rPr>
              <w:tab/>
            </w:r>
            <w:r w:rsidRPr="007C2780">
              <w:rPr>
                <w:rFonts w:ascii="Arial" w:hAnsi="Arial" w:cs="Arial"/>
                <w:noProof/>
                <w:webHidden/>
              </w:rPr>
              <w:fldChar w:fldCharType="begin"/>
            </w:r>
            <w:r w:rsidRPr="007C2780">
              <w:rPr>
                <w:rFonts w:ascii="Arial" w:hAnsi="Arial" w:cs="Arial"/>
                <w:noProof/>
                <w:webHidden/>
              </w:rPr>
              <w:instrText xml:space="preserve"> PAGEREF _Toc184243281 \h </w:instrText>
            </w:r>
            <w:r w:rsidRPr="007C2780">
              <w:rPr>
                <w:rFonts w:ascii="Arial" w:hAnsi="Arial" w:cs="Arial"/>
                <w:noProof/>
                <w:webHidden/>
              </w:rPr>
            </w:r>
            <w:r w:rsidRPr="007C2780">
              <w:rPr>
                <w:rFonts w:ascii="Arial" w:hAnsi="Arial" w:cs="Arial"/>
                <w:noProof/>
                <w:webHidden/>
              </w:rPr>
              <w:fldChar w:fldCharType="separate"/>
            </w:r>
            <w:r w:rsidRPr="007C2780">
              <w:rPr>
                <w:rFonts w:ascii="Arial" w:hAnsi="Arial" w:cs="Arial"/>
                <w:noProof/>
                <w:webHidden/>
              </w:rPr>
              <w:t>7</w:t>
            </w:r>
            <w:r w:rsidRPr="007C2780">
              <w:rPr>
                <w:rFonts w:ascii="Arial" w:hAnsi="Arial" w:cs="Arial"/>
                <w:noProof/>
                <w:webHidden/>
              </w:rPr>
              <w:fldChar w:fldCharType="end"/>
            </w:r>
          </w:hyperlink>
        </w:p>
        <w:p w14:paraId="24766D37" w14:textId="0585F96C" w:rsidR="003E27C6" w:rsidRPr="007C2780" w:rsidRDefault="003E27C6">
          <w:pPr>
            <w:rPr>
              <w:rFonts w:ascii="Arial" w:hAnsi="Arial" w:cs="Arial"/>
            </w:rPr>
          </w:pPr>
          <w:r w:rsidRPr="007C2780">
            <w:rPr>
              <w:rFonts w:ascii="Arial" w:hAnsi="Arial" w:cs="Arial"/>
              <w:b/>
              <w:bCs/>
              <w:noProof/>
            </w:rPr>
            <w:fldChar w:fldCharType="end"/>
          </w:r>
        </w:p>
      </w:sdtContent>
    </w:sdt>
    <w:p w14:paraId="307BEF99" w14:textId="77777777" w:rsidR="00934B66" w:rsidRPr="007C2780" w:rsidRDefault="00934B66" w:rsidP="00934B66">
      <w:pPr>
        <w:rPr>
          <w:rFonts w:ascii="Arial" w:hAnsi="Arial" w:cs="Arial"/>
          <w:color w:val="000000" w:themeColor="text1"/>
          <w:sz w:val="36"/>
          <w:szCs w:val="36"/>
        </w:rPr>
      </w:pPr>
    </w:p>
    <w:p w14:paraId="1DA385E5" w14:textId="77777777" w:rsidR="00934B66" w:rsidRPr="007C2780" w:rsidRDefault="00934B66" w:rsidP="00934B66">
      <w:pPr>
        <w:rPr>
          <w:rFonts w:ascii="Arial" w:hAnsi="Arial" w:cs="Arial"/>
          <w:color w:val="000000" w:themeColor="text1"/>
          <w:sz w:val="36"/>
          <w:szCs w:val="36"/>
        </w:rPr>
      </w:pPr>
    </w:p>
    <w:p w14:paraId="25545658" w14:textId="77777777" w:rsidR="00934B66" w:rsidRPr="007C2780" w:rsidRDefault="00934B66" w:rsidP="00934B66">
      <w:pPr>
        <w:rPr>
          <w:rFonts w:ascii="Arial" w:hAnsi="Arial" w:cs="Arial"/>
          <w:color w:val="000000" w:themeColor="text1"/>
          <w:sz w:val="36"/>
          <w:szCs w:val="36"/>
        </w:rPr>
      </w:pPr>
    </w:p>
    <w:p w14:paraId="2F8131A1" w14:textId="77777777" w:rsidR="00934B66" w:rsidRPr="007C2780" w:rsidRDefault="00934B66" w:rsidP="00934B66">
      <w:pPr>
        <w:rPr>
          <w:rFonts w:ascii="Arial" w:hAnsi="Arial" w:cs="Arial"/>
          <w:color w:val="000000" w:themeColor="text1"/>
          <w:sz w:val="36"/>
          <w:szCs w:val="36"/>
        </w:rPr>
      </w:pPr>
    </w:p>
    <w:p w14:paraId="0A59C828" w14:textId="77777777" w:rsidR="00934B66" w:rsidRPr="007C2780" w:rsidRDefault="00934B66" w:rsidP="00934B66">
      <w:pPr>
        <w:rPr>
          <w:rFonts w:ascii="Arial" w:hAnsi="Arial" w:cs="Arial"/>
          <w:color w:val="000000" w:themeColor="text1"/>
          <w:sz w:val="36"/>
          <w:szCs w:val="36"/>
        </w:rPr>
      </w:pPr>
    </w:p>
    <w:p w14:paraId="316051C4" w14:textId="77777777" w:rsidR="00934B66" w:rsidRPr="007C2780" w:rsidRDefault="00934B66" w:rsidP="00934B66">
      <w:pPr>
        <w:rPr>
          <w:rFonts w:ascii="Arial" w:hAnsi="Arial" w:cs="Arial"/>
          <w:color w:val="000000" w:themeColor="text1"/>
          <w:sz w:val="36"/>
          <w:szCs w:val="36"/>
        </w:rPr>
      </w:pPr>
    </w:p>
    <w:p w14:paraId="572D9EA0" w14:textId="77777777" w:rsidR="00934B66" w:rsidRPr="007C2780" w:rsidRDefault="00934B66" w:rsidP="00934B66">
      <w:pPr>
        <w:rPr>
          <w:rFonts w:ascii="Arial" w:hAnsi="Arial" w:cs="Arial"/>
          <w:color w:val="000000" w:themeColor="text1"/>
          <w:sz w:val="36"/>
          <w:szCs w:val="36"/>
        </w:rPr>
      </w:pPr>
    </w:p>
    <w:p w14:paraId="0C2B327A" w14:textId="77777777" w:rsidR="00934B66" w:rsidRPr="007C2780" w:rsidRDefault="00934B66" w:rsidP="00934B66">
      <w:pPr>
        <w:rPr>
          <w:rFonts w:ascii="Arial" w:hAnsi="Arial" w:cs="Arial"/>
          <w:color w:val="000000" w:themeColor="text1"/>
          <w:sz w:val="36"/>
          <w:szCs w:val="36"/>
        </w:rPr>
      </w:pPr>
    </w:p>
    <w:p w14:paraId="703C1755" w14:textId="77777777" w:rsidR="00934B66" w:rsidRPr="007C2780" w:rsidRDefault="00934B66" w:rsidP="00934B66">
      <w:pPr>
        <w:rPr>
          <w:rFonts w:ascii="Arial" w:hAnsi="Arial" w:cs="Arial"/>
          <w:color w:val="000000" w:themeColor="text1"/>
          <w:sz w:val="36"/>
          <w:szCs w:val="36"/>
        </w:rPr>
      </w:pPr>
    </w:p>
    <w:p w14:paraId="4C580DBE" w14:textId="77777777" w:rsidR="00934B66" w:rsidRPr="007C2780" w:rsidRDefault="00934B66" w:rsidP="00934B66">
      <w:pPr>
        <w:rPr>
          <w:rFonts w:ascii="Arial" w:hAnsi="Arial" w:cs="Arial"/>
          <w:color w:val="000000" w:themeColor="text1"/>
          <w:sz w:val="36"/>
          <w:szCs w:val="36"/>
        </w:rPr>
      </w:pPr>
    </w:p>
    <w:p w14:paraId="1E5270F7" w14:textId="77777777" w:rsidR="00934B66" w:rsidRPr="007C2780" w:rsidRDefault="00934B66" w:rsidP="00934B66">
      <w:pPr>
        <w:pStyle w:val="Heading1"/>
        <w:rPr>
          <w:rFonts w:ascii="Arial" w:hAnsi="Arial" w:cs="Arial"/>
          <w:b/>
          <w:bCs/>
          <w:color w:val="000000" w:themeColor="text1"/>
          <w:sz w:val="36"/>
          <w:szCs w:val="36"/>
          <w:u w:val="single"/>
        </w:rPr>
      </w:pPr>
      <w:bookmarkStart w:id="0" w:name="_Toc184243276"/>
      <w:r w:rsidRPr="007C2780">
        <w:rPr>
          <w:rFonts w:ascii="Arial" w:hAnsi="Arial" w:cs="Arial"/>
          <w:b/>
          <w:bCs/>
          <w:color w:val="000000" w:themeColor="text1"/>
          <w:sz w:val="36"/>
          <w:szCs w:val="36"/>
          <w:u w:val="single"/>
        </w:rPr>
        <w:t>Introduction</w:t>
      </w:r>
      <w:bookmarkEnd w:id="0"/>
    </w:p>
    <w:p w14:paraId="5BC46C9A" w14:textId="77777777" w:rsidR="00934B66" w:rsidRPr="007C2780" w:rsidRDefault="00934B66" w:rsidP="00934B66">
      <w:pPr>
        <w:rPr>
          <w:rFonts w:ascii="Arial" w:hAnsi="Arial" w:cs="Arial"/>
          <w:color w:val="000000" w:themeColor="text1"/>
        </w:rPr>
      </w:pPr>
    </w:p>
    <w:p w14:paraId="1987249E" w14:textId="77777777" w:rsidR="00934B66" w:rsidRPr="007C2780" w:rsidRDefault="00934B66" w:rsidP="00934B66">
      <w:pPr>
        <w:spacing w:line="360" w:lineRule="auto"/>
        <w:rPr>
          <w:rFonts w:ascii="Arial" w:hAnsi="Arial" w:cs="Arial"/>
          <w:color w:val="000000" w:themeColor="text1"/>
        </w:rPr>
      </w:pPr>
      <w:r w:rsidRPr="007C2780">
        <w:rPr>
          <w:rFonts w:ascii="Arial" w:hAnsi="Arial" w:cs="Arial"/>
          <w:color w:val="000000" w:themeColor="text1"/>
        </w:rPr>
        <w:t>Starbucks is a globally recognised coffee-house chain company that was founded in 1971 in Seattle, America. Starbucks began as a small retail store for coffee beans and equipment but later developed by founder Howard Schultz into a coffee chain house in the 1980s. Today Starbuck’s is a world-wide company with over 30,000 stores in the world known for its unique coffees, teas, and food options. Despite its popularisation and success, it still faces significant challenges. This report aims to highlights the strengths and weaknesses of Starbucks incorporating SWOT, PESTLE, and stake holder analysis.</w:t>
      </w:r>
    </w:p>
    <w:p w14:paraId="70947E9D" w14:textId="77777777" w:rsidR="00934B66" w:rsidRPr="007C2780" w:rsidRDefault="00934B66" w:rsidP="00934B66">
      <w:pPr>
        <w:spacing w:line="360" w:lineRule="auto"/>
        <w:rPr>
          <w:rFonts w:ascii="Arial" w:hAnsi="Arial" w:cs="Arial"/>
          <w:color w:val="000000" w:themeColor="text1"/>
        </w:rPr>
      </w:pPr>
    </w:p>
    <w:p w14:paraId="0BCA363D" w14:textId="77777777" w:rsidR="00934B66" w:rsidRPr="007C2780" w:rsidRDefault="00934B66" w:rsidP="009A449A">
      <w:pPr>
        <w:pStyle w:val="Title"/>
        <w:rPr>
          <w:rFonts w:ascii="Arial" w:hAnsi="Arial" w:cs="Arial"/>
          <w:b/>
          <w:bCs/>
          <w:color w:val="000000" w:themeColor="text1"/>
          <w:sz w:val="28"/>
          <w:szCs w:val="28"/>
        </w:rPr>
      </w:pPr>
      <w:r w:rsidRPr="007C2780">
        <w:rPr>
          <w:rFonts w:ascii="Arial" w:hAnsi="Arial" w:cs="Arial"/>
          <w:b/>
          <w:bCs/>
          <w:color w:val="000000" w:themeColor="text1"/>
          <w:sz w:val="28"/>
          <w:szCs w:val="28"/>
        </w:rPr>
        <w:t>Findings</w:t>
      </w:r>
    </w:p>
    <w:p w14:paraId="678F7688" w14:textId="77777777" w:rsidR="00934B66" w:rsidRPr="007C2780" w:rsidRDefault="00934B66" w:rsidP="00934B66">
      <w:pPr>
        <w:rPr>
          <w:rFonts w:ascii="Arial" w:hAnsi="Arial" w:cs="Arial"/>
          <w:b/>
          <w:bCs/>
          <w:color w:val="000000" w:themeColor="text1"/>
          <w:sz w:val="36"/>
          <w:szCs w:val="36"/>
        </w:rPr>
      </w:pPr>
    </w:p>
    <w:p w14:paraId="05C33E57" w14:textId="77777777" w:rsidR="00934B66" w:rsidRPr="007C2780" w:rsidRDefault="00934B66" w:rsidP="00A8330A">
      <w:pPr>
        <w:pStyle w:val="Heading2"/>
        <w:rPr>
          <w:rFonts w:ascii="Arial" w:hAnsi="Arial" w:cs="Arial"/>
          <w:b/>
          <w:bCs/>
          <w:color w:val="000000" w:themeColor="text1"/>
        </w:rPr>
      </w:pPr>
      <w:bookmarkStart w:id="1" w:name="_Toc184243277"/>
      <w:r w:rsidRPr="007C2780">
        <w:rPr>
          <w:rFonts w:ascii="Arial" w:hAnsi="Arial" w:cs="Arial"/>
          <w:b/>
          <w:bCs/>
          <w:color w:val="000000" w:themeColor="text1"/>
        </w:rPr>
        <w:t>What is SWOT analysis?</w:t>
      </w:r>
      <w:bookmarkEnd w:id="1"/>
    </w:p>
    <w:p w14:paraId="64AF539C" w14:textId="77777777" w:rsidR="00A8330A" w:rsidRPr="007C2780" w:rsidRDefault="00A8330A" w:rsidP="00A8330A">
      <w:pPr>
        <w:rPr>
          <w:rFonts w:ascii="Arial" w:hAnsi="Arial" w:cs="Arial"/>
        </w:rPr>
      </w:pPr>
    </w:p>
    <w:p w14:paraId="2E3B378B" w14:textId="77777777" w:rsidR="00934B66" w:rsidRPr="007C2780" w:rsidRDefault="00934B66" w:rsidP="00934B66">
      <w:pPr>
        <w:rPr>
          <w:rFonts w:ascii="Arial" w:hAnsi="Arial" w:cs="Arial"/>
          <w:color w:val="000000" w:themeColor="text1"/>
        </w:rPr>
      </w:pPr>
      <w:r w:rsidRPr="007C2780">
        <w:rPr>
          <w:rFonts w:ascii="Arial" w:hAnsi="Arial" w:cs="Arial"/>
          <w:color w:val="000000" w:themeColor="text1"/>
        </w:rPr>
        <w:t xml:space="preserve">SWOT analysis is a strategic tool used by companies to understand and have a deeper insight on the current position they are in and challenges they may face. </w:t>
      </w:r>
    </w:p>
    <w:p w14:paraId="30CEA238" w14:textId="77777777" w:rsidR="00934B66" w:rsidRPr="007C2780" w:rsidRDefault="00934B66" w:rsidP="00934B66">
      <w:pPr>
        <w:rPr>
          <w:rFonts w:ascii="Arial" w:hAnsi="Arial" w:cs="Arial"/>
          <w:b/>
          <w:bCs/>
          <w:color w:val="000000" w:themeColor="text1"/>
        </w:rPr>
      </w:pPr>
    </w:p>
    <w:p w14:paraId="02320634" w14:textId="77777777" w:rsidR="00934B66" w:rsidRPr="007C2780" w:rsidRDefault="00934B66" w:rsidP="00934B66">
      <w:pPr>
        <w:rPr>
          <w:rFonts w:ascii="Arial" w:hAnsi="Arial" w:cs="Arial"/>
          <w:b/>
          <w:bCs/>
          <w:color w:val="000000" w:themeColor="text1"/>
        </w:rPr>
      </w:pPr>
      <w:r w:rsidRPr="007C2780">
        <w:rPr>
          <w:rFonts w:ascii="Arial" w:hAnsi="Arial" w:cs="Arial"/>
          <w:b/>
          <w:bCs/>
          <w:color w:val="000000" w:themeColor="text1"/>
        </w:rPr>
        <w:t>Advantages</w:t>
      </w:r>
    </w:p>
    <w:p w14:paraId="5424B3C9" w14:textId="77777777" w:rsidR="00934B66" w:rsidRPr="007C2780" w:rsidRDefault="00934B66" w:rsidP="00934B66">
      <w:pPr>
        <w:rPr>
          <w:rFonts w:ascii="Arial" w:hAnsi="Arial" w:cs="Arial"/>
          <w:color w:val="000000" w:themeColor="text1"/>
        </w:rPr>
      </w:pPr>
    </w:p>
    <w:p w14:paraId="1F11F706" w14:textId="77777777" w:rsidR="00934B66" w:rsidRPr="007C2780" w:rsidRDefault="00934B66" w:rsidP="00BF6C59">
      <w:pPr>
        <w:pStyle w:val="ListParagraph"/>
        <w:numPr>
          <w:ilvl w:val="0"/>
          <w:numId w:val="13"/>
        </w:numPr>
        <w:rPr>
          <w:rFonts w:ascii="Arial" w:hAnsi="Arial" w:cs="Arial"/>
          <w:color w:val="000000" w:themeColor="text1"/>
        </w:rPr>
      </w:pPr>
      <w:r w:rsidRPr="007C2780">
        <w:rPr>
          <w:rFonts w:ascii="Arial" w:hAnsi="Arial" w:cs="Arial"/>
          <w:color w:val="000000" w:themeColor="text1"/>
        </w:rPr>
        <w:t>Easier to prioritise actions that will make a difference. Helps focusing on essential things like what can jeopardise or benefit the company.</w:t>
      </w:r>
    </w:p>
    <w:p w14:paraId="0F3E52DC" w14:textId="77777777" w:rsidR="00934B66" w:rsidRPr="007C2780" w:rsidRDefault="00934B66" w:rsidP="00934B66">
      <w:pPr>
        <w:pStyle w:val="ListParagraph"/>
        <w:rPr>
          <w:rFonts w:ascii="Arial" w:hAnsi="Arial" w:cs="Arial"/>
          <w:color w:val="000000" w:themeColor="text1"/>
        </w:rPr>
      </w:pPr>
    </w:p>
    <w:p w14:paraId="64FD85CE" w14:textId="77777777" w:rsidR="00934B66" w:rsidRPr="007C2780" w:rsidRDefault="00934B66" w:rsidP="00BF6C59">
      <w:pPr>
        <w:pStyle w:val="ListParagraph"/>
        <w:numPr>
          <w:ilvl w:val="0"/>
          <w:numId w:val="13"/>
        </w:numPr>
        <w:rPr>
          <w:rFonts w:ascii="Arial" w:hAnsi="Arial" w:cs="Arial"/>
          <w:color w:val="000000" w:themeColor="text1"/>
        </w:rPr>
      </w:pPr>
      <w:r w:rsidRPr="007C2780">
        <w:rPr>
          <w:rFonts w:ascii="Arial" w:hAnsi="Arial" w:cs="Arial"/>
          <w:color w:val="000000" w:themeColor="text1"/>
        </w:rPr>
        <w:t xml:space="preserve">It makes making decisions easier by getting a clear insight on situations rather than making decisions through estimation, it gives a baseline. </w:t>
      </w:r>
    </w:p>
    <w:p w14:paraId="6D031F67" w14:textId="77777777" w:rsidR="00934B66" w:rsidRPr="007C2780" w:rsidRDefault="00934B66" w:rsidP="00934B66">
      <w:pPr>
        <w:pStyle w:val="ListParagraph"/>
        <w:rPr>
          <w:rFonts w:ascii="Arial" w:hAnsi="Arial" w:cs="Arial"/>
          <w:color w:val="000000" w:themeColor="text1"/>
        </w:rPr>
      </w:pPr>
    </w:p>
    <w:p w14:paraId="2BD89E04" w14:textId="77777777" w:rsidR="00934B66" w:rsidRPr="007C2780" w:rsidRDefault="00934B66" w:rsidP="00BF6C59">
      <w:pPr>
        <w:pStyle w:val="ListParagraph"/>
        <w:numPr>
          <w:ilvl w:val="0"/>
          <w:numId w:val="13"/>
        </w:numPr>
        <w:rPr>
          <w:rFonts w:ascii="Arial" w:hAnsi="Arial" w:cs="Arial"/>
          <w:color w:val="000000" w:themeColor="text1"/>
        </w:rPr>
      </w:pPr>
      <w:r w:rsidRPr="007C2780">
        <w:rPr>
          <w:rFonts w:ascii="Arial" w:hAnsi="Arial" w:cs="Arial"/>
          <w:color w:val="000000" w:themeColor="text1"/>
        </w:rPr>
        <w:t>SWOT helps identify potential risks by identifying threats, companies are able to take preventive measures.</w:t>
      </w:r>
    </w:p>
    <w:p w14:paraId="3032D300" w14:textId="77777777" w:rsidR="00934B66" w:rsidRPr="007C2780" w:rsidRDefault="00934B66" w:rsidP="00934B66">
      <w:pPr>
        <w:pStyle w:val="ListParagraph"/>
        <w:rPr>
          <w:rFonts w:ascii="Arial" w:hAnsi="Arial" w:cs="Arial"/>
          <w:color w:val="000000" w:themeColor="text1"/>
        </w:rPr>
      </w:pPr>
    </w:p>
    <w:p w14:paraId="28D56EC8" w14:textId="77777777" w:rsidR="00934B66" w:rsidRPr="007C2780" w:rsidRDefault="00934B66" w:rsidP="00BF6C59">
      <w:pPr>
        <w:pStyle w:val="ListParagraph"/>
        <w:numPr>
          <w:ilvl w:val="0"/>
          <w:numId w:val="13"/>
        </w:numPr>
        <w:rPr>
          <w:rFonts w:ascii="Arial" w:hAnsi="Arial" w:cs="Arial"/>
          <w:b/>
          <w:bCs/>
          <w:color w:val="000000" w:themeColor="text1"/>
        </w:rPr>
      </w:pPr>
      <w:r w:rsidRPr="007C2780">
        <w:rPr>
          <w:rFonts w:ascii="Arial" w:hAnsi="Arial" w:cs="Arial"/>
          <w:b/>
          <w:bCs/>
          <w:color w:val="000000" w:themeColor="text1"/>
        </w:rPr>
        <w:t xml:space="preserve">Disadvantages </w:t>
      </w:r>
    </w:p>
    <w:p w14:paraId="1F07C8F2" w14:textId="77777777" w:rsidR="00934B66" w:rsidRPr="007C2780" w:rsidRDefault="00934B66" w:rsidP="00934B66">
      <w:pPr>
        <w:rPr>
          <w:rFonts w:ascii="Arial" w:hAnsi="Arial" w:cs="Arial"/>
          <w:b/>
          <w:bCs/>
          <w:color w:val="000000" w:themeColor="text1"/>
        </w:rPr>
      </w:pPr>
    </w:p>
    <w:p w14:paraId="08B4C109" w14:textId="77777777" w:rsidR="00934B66" w:rsidRPr="007C2780" w:rsidRDefault="00934B66" w:rsidP="00BF6C59">
      <w:pPr>
        <w:pStyle w:val="ListParagraph"/>
        <w:numPr>
          <w:ilvl w:val="0"/>
          <w:numId w:val="13"/>
        </w:numPr>
        <w:rPr>
          <w:rFonts w:ascii="Arial" w:hAnsi="Arial" w:cs="Arial"/>
          <w:b/>
          <w:bCs/>
          <w:color w:val="000000" w:themeColor="text1"/>
        </w:rPr>
      </w:pPr>
      <w:r w:rsidRPr="007C2780">
        <w:rPr>
          <w:rFonts w:ascii="Arial" w:hAnsi="Arial" w:cs="Arial"/>
          <w:color w:val="000000" w:themeColor="text1"/>
        </w:rPr>
        <w:t>SWOT can minimise crucial details which will affect the whole analysis.</w:t>
      </w:r>
    </w:p>
    <w:p w14:paraId="195E36EF" w14:textId="77777777" w:rsidR="00934B66" w:rsidRPr="007C2780" w:rsidRDefault="00934B66" w:rsidP="00934B66">
      <w:pPr>
        <w:ind w:left="360"/>
        <w:rPr>
          <w:rFonts w:ascii="Arial" w:hAnsi="Arial" w:cs="Arial"/>
          <w:b/>
          <w:bCs/>
          <w:color w:val="000000" w:themeColor="text1"/>
        </w:rPr>
      </w:pPr>
    </w:p>
    <w:p w14:paraId="4E6E3F4C" w14:textId="77777777" w:rsidR="00934B66" w:rsidRPr="007C2780" w:rsidRDefault="00934B66" w:rsidP="00BF6C59">
      <w:pPr>
        <w:pStyle w:val="ListParagraph"/>
        <w:numPr>
          <w:ilvl w:val="0"/>
          <w:numId w:val="13"/>
        </w:numPr>
        <w:rPr>
          <w:rFonts w:ascii="Arial" w:hAnsi="Arial" w:cs="Arial"/>
          <w:b/>
          <w:bCs/>
          <w:color w:val="000000" w:themeColor="text1"/>
        </w:rPr>
      </w:pPr>
      <w:r w:rsidRPr="007C2780">
        <w:rPr>
          <w:rFonts w:ascii="Arial" w:hAnsi="Arial" w:cs="Arial"/>
          <w:color w:val="000000" w:themeColor="text1"/>
        </w:rPr>
        <w:t xml:space="preserve">There is a high risk of bias since some companies tend to personally do them, situations can either be overexaggerated or undermined. </w:t>
      </w:r>
    </w:p>
    <w:p w14:paraId="767F2398" w14:textId="77777777" w:rsidR="00934B66" w:rsidRPr="007C2780" w:rsidRDefault="00934B66" w:rsidP="00934B66">
      <w:pPr>
        <w:pStyle w:val="ListParagraph"/>
        <w:rPr>
          <w:rFonts w:ascii="Arial" w:hAnsi="Arial" w:cs="Arial"/>
          <w:b/>
          <w:bCs/>
          <w:color w:val="000000" w:themeColor="text1"/>
        </w:rPr>
      </w:pPr>
    </w:p>
    <w:p w14:paraId="06856805" w14:textId="77777777" w:rsidR="00934B66" w:rsidRPr="007C2780" w:rsidRDefault="00934B66" w:rsidP="00BF6C59">
      <w:pPr>
        <w:pStyle w:val="ListParagraph"/>
        <w:numPr>
          <w:ilvl w:val="0"/>
          <w:numId w:val="13"/>
        </w:numPr>
        <w:rPr>
          <w:rFonts w:ascii="Arial" w:hAnsi="Arial" w:cs="Arial"/>
          <w:b/>
          <w:bCs/>
          <w:color w:val="000000" w:themeColor="text1"/>
        </w:rPr>
      </w:pPr>
      <w:r w:rsidRPr="007C2780">
        <w:rPr>
          <w:rFonts w:ascii="Arial" w:hAnsi="Arial" w:cs="Arial"/>
          <w:color w:val="000000" w:themeColor="text1"/>
        </w:rPr>
        <w:t>It isn’t a stable method; it only focuses on present factors rather than the future.</w:t>
      </w:r>
    </w:p>
    <w:p w14:paraId="46F44D93" w14:textId="77777777" w:rsidR="00934B66" w:rsidRPr="007C2780" w:rsidRDefault="00934B66" w:rsidP="00934B66">
      <w:pPr>
        <w:pStyle w:val="ListParagraph"/>
        <w:rPr>
          <w:rFonts w:ascii="Arial" w:hAnsi="Arial" w:cs="Arial"/>
          <w:b/>
          <w:bCs/>
          <w:color w:val="000000" w:themeColor="text1"/>
        </w:rPr>
      </w:pPr>
    </w:p>
    <w:p w14:paraId="2550DE5D" w14:textId="77777777" w:rsidR="00934B66" w:rsidRPr="007C2780" w:rsidRDefault="00934B66" w:rsidP="00A8330A">
      <w:pPr>
        <w:pStyle w:val="Subtitle"/>
        <w:numPr>
          <w:ilvl w:val="0"/>
          <w:numId w:val="0"/>
        </w:numPr>
        <w:rPr>
          <w:rFonts w:ascii="Arial" w:hAnsi="Arial" w:cs="Arial"/>
          <w:b/>
          <w:bCs/>
          <w:color w:val="000000" w:themeColor="text1"/>
          <w:u w:val="single"/>
        </w:rPr>
      </w:pPr>
      <w:r w:rsidRPr="007C2780">
        <w:rPr>
          <w:rFonts w:ascii="Arial" w:hAnsi="Arial" w:cs="Arial"/>
          <w:b/>
          <w:bCs/>
          <w:color w:val="000000" w:themeColor="text1"/>
          <w:u w:val="single"/>
        </w:rPr>
        <w:t>SWOT analysis on Starbucks</w:t>
      </w:r>
    </w:p>
    <w:p w14:paraId="2A6F6716" w14:textId="77777777" w:rsidR="00934B66" w:rsidRPr="007C2780" w:rsidRDefault="00934B66" w:rsidP="00934B66">
      <w:pPr>
        <w:rPr>
          <w:rFonts w:ascii="Arial" w:hAnsi="Arial" w:cs="Arial"/>
          <w:color w:val="000000" w:themeColor="text1"/>
        </w:rPr>
      </w:pPr>
    </w:p>
    <w:p w14:paraId="169CC609" w14:textId="77777777" w:rsidR="00AD26AC" w:rsidRPr="007C2780" w:rsidRDefault="00AD26AC" w:rsidP="00BF6C59">
      <w:pPr>
        <w:pStyle w:val="ListParagraph"/>
        <w:rPr>
          <w:rFonts w:ascii="Arial" w:hAnsi="Arial" w:cs="Arial"/>
          <w:b/>
          <w:bCs/>
          <w:color w:val="000000" w:themeColor="text1"/>
          <w:u w:val="single"/>
        </w:rPr>
      </w:pPr>
    </w:p>
    <w:p w14:paraId="3E6B21E5" w14:textId="77777777" w:rsidR="00AD26AC" w:rsidRPr="007C2780" w:rsidRDefault="00AD26AC" w:rsidP="00BF6C59">
      <w:pPr>
        <w:pStyle w:val="ListParagraph"/>
        <w:rPr>
          <w:rFonts w:ascii="Arial" w:hAnsi="Arial" w:cs="Arial"/>
          <w:b/>
          <w:bCs/>
          <w:color w:val="000000" w:themeColor="text1"/>
          <w:u w:val="single"/>
        </w:rPr>
      </w:pPr>
    </w:p>
    <w:p w14:paraId="0ED26D8B" w14:textId="1765FB6C" w:rsidR="00934B66" w:rsidRPr="007C2780" w:rsidRDefault="00934B66" w:rsidP="00BF6C59">
      <w:pPr>
        <w:pStyle w:val="ListParagraph"/>
        <w:rPr>
          <w:rFonts w:ascii="Arial" w:hAnsi="Arial" w:cs="Arial"/>
          <w:b/>
          <w:bCs/>
          <w:color w:val="000000" w:themeColor="text1"/>
          <w:u w:val="single"/>
        </w:rPr>
      </w:pPr>
      <w:r w:rsidRPr="007C2780">
        <w:rPr>
          <w:rFonts w:ascii="Arial" w:hAnsi="Arial" w:cs="Arial"/>
          <w:b/>
          <w:bCs/>
          <w:color w:val="000000" w:themeColor="text1"/>
          <w:u w:val="single"/>
        </w:rPr>
        <w:t>Strengths</w:t>
      </w:r>
    </w:p>
    <w:p w14:paraId="39C129F7" w14:textId="77777777" w:rsidR="00934B66" w:rsidRPr="007C2780" w:rsidRDefault="00934B66" w:rsidP="00934B66">
      <w:pPr>
        <w:rPr>
          <w:rFonts w:ascii="Arial" w:hAnsi="Arial" w:cs="Arial"/>
          <w:color w:val="000000" w:themeColor="text1"/>
        </w:rPr>
      </w:pPr>
    </w:p>
    <w:p w14:paraId="4273B29C" w14:textId="77777777" w:rsidR="00934B66" w:rsidRPr="007C2780" w:rsidRDefault="00934B66" w:rsidP="00BF6C59">
      <w:pPr>
        <w:pStyle w:val="ListParagraph"/>
        <w:numPr>
          <w:ilvl w:val="0"/>
          <w:numId w:val="13"/>
        </w:numPr>
        <w:rPr>
          <w:rFonts w:ascii="Arial" w:hAnsi="Arial" w:cs="Arial"/>
          <w:color w:val="000000" w:themeColor="text1"/>
        </w:rPr>
      </w:pPr>
      <w:r w:rsidRPr="007C2780">
        <w:rPr>
          <w:rFonts w:ascii="Arial" w:hAnsi="Arial" w:cs="Arial"/>
          <w:color w:val="000000" w:themeColor="text1"/>
        </w:rPr>
        <w:t>Starbucks has a successful digital presence; its digital app offers rewards and deliveries making it more convenient and increases customer loyalty. When customers see a small benefit or discounted item, they are more likely to choose that brand (Chen, 2023)</w:t>
      </w:r>
    </w:p>
    <w:p w14:paraId="6B97E841" w14:textId="77777777" w:rsidR="00934B66" w:rsidRPr="007C2780" w:rsidRDefault="00934B66" w:rsidP="00934B66">
      <w:pPr>
        <w:pStyle w:val="ListParagraph"/>
        <w:rPr>
          <w:rFonts w:ascii="Arial" w:hAnsi="Arial" w:cs="Arial"/>
          <w:color w:val="000000" w:themeColor="text1"/>
        </w:rPr>
      </w:pPr>
    </w:p>
    <w:p w14:paraId="3DB600CC" w14:textId="77777777" w:rsidR="00934B66" w:rsidRPr="007C2780" w:rsidRDefault="00934B66" w:rsidP="00BF6C59">
      <w:pPr>
        <w:pStyle w:val="ListParagraph"/>
        <w:numPr>
          <w:ilvl w:val="0"/>
          <w:numId w:val="13"/>
        </w:numPr>
        <w:rPr>
          <w:rFonts w:ascii="Arial" w:hAnsi="Arial" w:cs="Arial"/>
          <w:color w:val="000000" w:themeColor="text1"/>
        </w:rPr>
      </w:pPr>
      <w:r w:rsidRPr="007C2780">
        <w:rPr>
          <w:rFonts w:ascii="Arial" w:hAnsi="Arial" w:cs="Arial"/>
          <w:color w:val="000000" w:themeColor="text1"/>
        </w:rPr>
        <w:t>Offers diverse products with their own unique combinations also catering to broader consumers like vegans and vegetarians.</w:t>
      </w:r>
    </w:p>
    <w:p w14:paraId="0A495D44" w14:textId="77777777" w:rsidR="00934B66" w:rsidRPr="007C2780" w:rsidRDefault="00934B66" w:rsidP="00934B66">
      <w:pPr>
        <w:pStyle w:val="ListParagraph"/>
        <w:rPr>
          <w:rFonts w:ascii="Arial" w:hAnsi="Arial" w:cs="Arial"/>
          <w:color w:val="000000" w:themeColor="text1"/>
        </w:rPr>
      </w:pPr>
    </w:p>
    <w:p w14:paraId="3B8BB44C" w14:textId="77777777" w:rsidR="00934B66" w:rsidRPr="007C2780" w:rsidRDefault="00934B66" w:rsidP="00BF6C59">
      <w:pPr>
        <w:pStyle w:val="ListParagraph"/>
        <w:numPr>
          <w:ilvl w:val="0"/>
          <w:numId w:val="13"/>
        </w:numPr>
        <w:rPr>
          <w:rFonts w:ascii="Arial" w:hAnsi="Arial" w:cs="Arial"/>
          <w:color w:val="000000" w:themeColor="text1"/>
        </w:rPr>
      </w:pPr>
      <w:r w:rsidRPr="007C2780">
        <w:rPr>
          <w:rFonts w:ascii="Arial" w:hAnsi="Arial" w:cs="Arial"/>
          <w:color w:val="000000" w:themeColor="text1"/>
        </w:rPr>
        <w:t>Starbucks is a globally recognised and trusted brand, known for its ethical sourcing and sustainability of coffee beans.</w:t>
      </w:r>
    </w:p>
    <w:p w14:paraId="7990A318" w14:textId="77777777" w:rsidR="00934B66" w:rsidRPr="007C2780" w:rsidRDefault="00934B66" w:rsidP="00934B66">
      <w:pPr>
        <w:pStyle w:val="ListParagraph"/>
        <w:rPr>
          <w:rFonts w:ascii="Arial" w:hAnsi="Arial" w:cs="Arial"/>
          <w:color w:val="000000" w:themeColor="text1"/>
        </w:rPr>
      </w:pPr>
    </w:p>
    <w:p w14:paraId="3CCDC79B" w14:textId="77777777" w:rsidR="00934B66" w:rsidRPr="007C2780" w:rsidRDefault="00934B66" w:rsidP="00BF6C59">
      <w:pPr>
        <w:pStyle w:val="ListParagraph"/>
        <w:rPr>
          <w:rFonts w:ascii="Arial" w:hAnsi="Arial" w:cs="Arial"/>
          <w:b/>
          <w:bCs/>
          <w:color w:val="000000" w:themeColor="text1"/>
          <w:u w:val="single"/>
        </w:rPr>
      </w:pPr>
      <w:r w:rsidRPr="007C2780">
        <w:rPr>
          <w:rFonts w:ascii="Arial" w:hAnsi="Arial" w:cs="Arial"/>
          <w:b/>
          <w:bCs/>
          <w:color w:val="000000" w:themeColor="text1"/>
          <w:u w:val="single"/>
        </w:rPr>
        <w:t>Weaknesses</w:t>
      </w:r>
    </w:p>
    <w:p w14:paraId="3D6F50C3" w14:textId="77777777" w:rsidR="00934B66" w:rsidRPr="007C2780" w:rsidRDefault="00934B66" w:rsidP="00934B66">
      <w:pPr>
        <w:rPr>
          <w:rFonts w:ascii="Arial" w:hAnsi="Arial" w:cs="Arial"/>
          <w:b/>
          <w:bCs/>
          <w:color w:val="000000" w:themeColor="text1"/>
        </w:rPr>
      </w:pPr>
    </w:p>
    <w:p w14:paraId="727A1F4E" w14:textId="77777777" w:rsidR="00934B66" w:rsidRPr="007C2780" w:rsidRDefault="00934B66" w:rsidP="00BF6C59">
      <w:pPr>
        <w:pStyle w:val="ListParagraph"/>
        <w:numPr>
          <w:ilvl w:val="0"/>
          <w:numId w:val="13"/>
        </w:numPr>
        <w:rPr>
          <w:rFonts w:ascii="Arial" w:hAnsi="Arial" w:cs="Arial"/>
          <w:b/>
          <w:bCs/>
          <w:color w:val="000000" w:themeColor="text1"/>
        </w:rPr>
      </w:pPr>
      <w:r w:rsidRPr="007C2780">
        <w:rPr>
          <w:rFonts w:ascii="Arial" w:hAnsi="Arial" w:cs="Arial"/>
          <w:color w:val="000000" w:themeColor="text1"/>
        </w:rPr>
        <w:t>Starbucks mainly relies on the American market for large parts of its sources making it more prone to economic decline.</w:t>
      </w:r>
    </w:p>
    <w:p w14:paraId="520FE4B4" w14:textId="77777777" w:rsidR="00934B66" w:rsidRPr="007C2780" w:rsidRDefault="00934B66" w:rsidP="00934B66">
      <w:pPr>
        <w:pStyle w:val="ListParagraph"/>
        <w:ind w:left="862"/>
        <w:rPr>
          <w:rFonts w:ascii="Arial" w:hAnsi="Arial" w:cs="Arial"/>
          <w:b/>
          <w:bCs/>
          <w:color w:val="000000" w:themeColor="text1"/>
        </w:rPr>
      </w:pPr>
    </w:p>
    <w:p w14:paraId="46C5A07C" w14:textId="77777777" w:rsidR="00934B66" w:rsidRPr="007C2780" w:rsidRDefault="00934B66" w:rsidP="00BF6C59">
      <w:pPr>
        <w:pStyle w:val="ListParagraph"/>
        <w:numPr>
          <w:ilvl w:val="0"/>
          <w:numId w:val="13"/>
        </w:numPr>
        <w:rPr>
          <w:rFonts w:ascii="Arial" w:hAnsi="Arial" w:cs="Arial"/>
          <w:b/>
          <w:bCs/>
          <w:color w:val="000000" w:themeColor="text1"/>
        </w:rPr>
      </w:pPr>
      <w:r w:rsidRPr="007C2780">
        <w:rPr>
          <w:rFonts w:ascii="Arial" w:hAnsi="Arial" w:cs="Arial"/>
          <w:color w:val="000000" w:themeColor="text1"/>
        </w:rPr>
        <w:t>Starbucks may be expensive to customers due to its high demand in supplies and sources in order to make profit.</w:t>
      </w:r>
    </w:p>
    <w:p w14:paraId="26AA9FBF" w14:textId="77777777" w:rsidR="00934B66" w:rsidRPr="007C2780" w:rsidRDefault="00934B66" w:rsidP="00934B66">
      <w:pPr>
        <w:pStyle w:val="ListParagraph"/>
        <w:rPr>
          <w:rFonts w:ascii="Arial" w:hAnsi="Arial" w:cs="Arial"/>
          <w:b/>
          <w:bCs/>
          <w:color w:val="000000" w:themeColor="text1"/>
        </w:rPr>
      </w:pPr>
    </w:p>
    <w:p w14:paraId="7ABF2F09" w14:textId="77777777" w:rsidR="00934B66" w:rsidRPr="007C2780" w:rsidRDefault="00934B66" w:rsidP="00BF6C59">
      <w:pPr>
        <w:pStyle w:val="ListParagraph"/>
        <w:numPr>
          <w:ilvl w:val="0"/>
          <w:numId w:val="13"/>
        </w:numPr>
        <w:rPr>
          <w:rFonts w:ascii="Arial" w:hAnsi="Arial" w:cs="Arial"/>
          <w:b/>
          <w:bCs/>
          <w:color w:val="000000" w:themeColor="text1"/>
        </w:rPr>
      </w:pPr>
      <w:r w:rsidRPr="007C2780">
        <w:rPr>
          <w:rFonts w:ascii="Arial" w:hAnsi="Arial" w:cs="Arial"/>
          <w:color w:val="000000" w:themeColor="text1"/>
        </w:rPr>
        <w:t>Starbucks has faced tarnished reputation image due to tax avoidance issues and criticism of its sustainability practices.</w:t>
      </w:r>
    </w:p>
    <w:p w14:paraId="137C6582" w14:textId="77777777" w:rsidR="00934B66" w:rsidRPr="007C2780" w:rsidRDefault="00934B66" w:rsidP="00934B66">
      <w:pPr>
        <w:pStyle w:val="ListParagraph"/>
        <w:rPr>
          <w:rFonts w:ascii="Arial" w:hAnsi="Arial" w:cs="Arial"/>
          <w:b/>
          <w:bCs/>
          <w:color w:val="000000" w:themeColor="text1"/>
        </w:rPr>
      </w:pPr>
    </w:p>
    <w:p w14:paraId="264EDBA8" w14:textId="77777777" w:rsidR="00934B66" w:rsidRPr="007C2780" w:rsidRDefault="00934B66" w:rsidP="00BF6C59">
      <w:pPr>
        <w:pStyle w:val="NormalWeb"/>
        <w:ind w:left="720"/>
        <w:rPr>
          <w:rFonts w:ascii="Arial" w:hAnsi="Arial" w:cs="Arial"/>
          <w:b/>
          <w:bCs/>
          <w:color w:val="000000" w:themeColor="text1"/>
          <w:u w:val="single"/>
        </w:rPr>
      </w:pPr>
      <w:r w:rsidRPr="007C2780">
        <w:rPr>
          <w:rFonts w:ascii="Arial" w:hAnsi="Arial" w:cs="Arial"/>
          <w:b/>
          <w:bCs/>
          <w:color w:val="000000" w:themeColor="text1"/>
          <w:u w:val="single"/>
        </w:rPr>
        <w:lastRenderedPageBreak/>
        <w:t xml:space="preserve">Opportunities </w:t>
      </w:r>
    </w:p>
    <w:p w14:paraId="3A4D950C" w14:textId="77777777" w:rsidR="00934B66" w:rsidRPr="007C2780" w:rsidRDefault="00934B66" w:rsidP="00BF6C59">
      <w:pPr>
        <w:pStyle w:val="NormalWeb"/>
        <w:numPr>
          <w:ilvl w:val="0"/>
          <w:numId w:val="13"/>
        </w:numPr>
        <w:rPr>
          <w:rFonts w:ascii="Arial" w:hAnsi="Arial" w:cs="Arial"/>
          <w:b/>
          <w:bCs/>
          <w:color w:val="000000" w:themeColor="text1"/>
        </w:rPr>
      </w:pPr>
      <w:r w:rsidRPr="007C2780">
        <w:rPr>
          <w:rFonts w:ascii="Arial" w:hAnsi="Arial" w:cs="Arial"/>
          <w:color w:val="000000" w:themeColor="text1"/>
        </w:rPr>
        <w:t>Expanding stores into rural areas and different continents like Asia and Africa to expand its market cap.</w:t>
      </w:r>
    </w:p>
    <w:p w14:paraId="4D5BBF1B" w14:textId="77777777" w:rsidR="00934B66" w:rsidRPr="007C2780" w:rsidRDefault="00934B66" w:rsidP="00BF6C59">
      <w:pPr>
        <w:pStyle w:val="NormalWeb"/>
        <w:numPr>
          <w:ilvl w:val="0"/>
          <w:numId w:val="13"/>
        </w:numPr>
        <w:rPr>
          <w:rFonts w:ascii="Arial" w:hAnsi="Arial" w:cs="Arial"/>
          <w:b/>
          <w:bCs/>
          <w:color w:val="000000" w:themeColor="text1"/>
        </w:rPr>
      </w:pPr>
      <w:r w:rsidRPr="007C2780">
        <w:rPr>
          <w:rFonts w:ascii="Arial" w:hAnsi="Arial" w:cs="Arial"/>
          <w:color w:val="000000" w:themeColor="text1"/>
        </w:rPr>
        <w:t>Introduce more British culture localised options to the menu to appeal to British consumers.</w:t>
      </w:r>
      <w:r w:rsidRPr="007C2780">
        <w:rPr>
          <w:rFonts w:ascii="Arial" w:hAnsi="Arial" w:cs="Arial"/>
          <w:color w:val="000000" w:themeColor="text1"/>
        </w:rPr>
        <w:tab/>
      </w:r>
    </w:p>
    <w:p w14:paraId="53BF4F2A" w14:textId="77777777" w:rsidR="00934B66" w:rsidRPr="007C2780" w:rsidRDefault="00934B66" w:rsidP="00934B66">
      <w:pPr>
        <w:ind w:left="720"/>
        <w:rPr>
          <w:rFonts w:ascii="Arial" w:hAnsi="Arial" w:cs="Arial"/>
          <w:color w:val="000000" w:themeColor="text1"/>
        </w:rPr>
      </w:pPr>
    </w:p>
    <w:p w14:paraId="6D4CEEB9" w14:textId="77777777" w:rsidR="00934B66" w:rsidRPr="007C2780" w:rsidRDefault="00934B66" w:rsidP="00BF6C59">
      <w:pPr>
        <w:pStyle w:val="ListParagraph"/>
        <w:numPr>
          <w:ilvl w:val="0"/>
          <w:numId w:val="13"/>
        </w:numPr>
        <w:rPr>
          <w:rFonts w:ascii="Arial" w:hAnsi="Arial" w:cs="Arial"/>
          <w:color w:val="000000" w:themeColor="text1"/>
        </w:rPr>
      </w:pPr>
      <w:r w:rsidRPr="007C2780">
        <w:rPr>
          <w:rFonts w:ascii="Arial" w:hAnsi="Arial" w:cs="Arial"/>
          <w:color w:val="000000" w:themeColor="text1"/>
        </w:rPr>
        <w:t>Collaborating with other brands and form partnerships to promote, expand and reach a new customer audience boosting loyalty.</w:t>
      </w:r>
    </w:p>
    <w:p w14:paraId="041AB5E0" w14:textId="77777777" w:rsidR="00AD26AC" w:rsidRPr="007C2780" w:rsidRDefault="00AD26AC" w:rsidP="00AD26AC">
      <w:pPr>
        <w:pStyle w:val="ListParagraph"/>
        <w:rPr>
          <w:rFonts w:ascii="Arial" w:hAnsi="Arial" w:cs="Arial"/>
          <w:color w:val="000000" w:themeColor="text1"/>
        </w:rPr>
      </w:pPr>
    </w:p>
    <w:p w14:paraId="7548C782" w14:textId="1E40F0D2" w:rsidR="00AD26AC" w:rsidRPr="007C2780" w:rsidRDefault="00AD26AC" w:rsidP="00BF6C59">
      <w:pPr>
        <w:pStyle w:val="ListParagraph"/>
        <w:numPr>
          <w:ilvl w:val="0"/>
          <w:numId w:val="13"/>
        </w:numPr>
        <w:rPr>
          <w:rFonts w:ascii="Arial" w:hAnsi="Arial" w:cs="Arial"/>
          <w:color w:val="000000" w:themeColor="text1"/>
        </w:rPr>
      </w:pPr>
      <w:r w:rsidRPr="007C2780">
        <w:rPr>
          <w:rFonts w:ascii="Arial" w:hAnsi="Arial" w:cs="Arial"/>
          <w:color w:val="000000" w:themeColor="text1"/>
          <w:spacing w:val="10"/>
          <w:kern w:val="1"/>
        </w:rPr>
        <w:t xml:space="preserve">Starbucks can introduce new products that are non-coffee to attract more customers and be able to justify their prices by introducing new initiatives. This can also promote a </w:t>
      </w:r>
      <w:r w:rsidRPr="007C2780">
        <w:rPr>
          <w:rFonts w:ascii="Arial" w:hAnsi="Arial" w:cs="Arial"/>
          <w:color w:val="000000" w:themeColor="text1"/>
          <w:spacing w:val="10"/>
          <w:kern w:val="1"/>
        </w:rPr>
        <w:t>broader</w:t>
      </w:r>
      <w:r w:rsidRPr="007C2780">
        <w:rPr>
          <w:rFonts w:ascii="Arial" w:hAnsi="Arial" w:cs="Arial"/>
          <w:color w:val="000000" w:themeColor="text1"/>
          <w:spacing w:val="10"/>
          <w:kern w:val="1"/>
        </w:rPr>
        <w:t xml:space="preserve"> customer consumer as well as new customers. Introducing more healthier drinks onto the menu may also attract new customers because the company usually advertises sugary drinks and snacks, they can use this to their advantage by implementing healthier products to create a balance and more attraction.  </w:t>
      </w:r>
    </w:p>
    <w:p w14:paraId="3B6F21B3" w14:textId="77777777" w:rsidR="00934B66" w:rsidRPr="007C2780" w:rsidRDefault="00934B66" w:rsidP="00934B66">
      <w:pPr>
        <w:pStyle w:val="ListParagraph"/>
        <w:rPr>
          <w:rFonts w:ascii="Arial" w:hAnsi="Arial" w:cs="Arial"/>
          <w:color w:val="000000" w:themeColor="text1"/>
        </w:rPr>
      </w:pPr>
    </w:p>
    <w:p w14:paraId="316C987C" w14:textId="77777777" w:rsidR="00934B66" w:rsidRPr="007C2780" w:rsidRDefault="00934B66" w:rsidP="00934B66">
      <w:pPr>
        <w:rPr>
          <w:rFonts w:ascii="Arial" w:hAnsi="Arial" w:cs="Arial"/>
          <w:color w:val="000000" w:themeColor="text1"/>
        </w:rPr>
      </w:pPr>
    </w:p>
    <w:p w14:paraId="2E229953" w14:textId="77777777" w:rsidR="00934B66" w:rsidRPr="007C2780" w:rsidRDefault="00934B66" w:rsidP="00BF6C59">
      <w:pPr>
        <w:pStyle w:val="ListParagraph"/>
        <w:rPr>
          <w:rFonts w:ascii="Arial" w:hAnsi="Arial" w:cs="Arial"/>
          <w:b/>
          <w:bCs/>
          <w:color w:val="000000" w:themeColor="text1"/>
          <w:u w:val="single"/>
        </w:rPr>
      </w:pPr>
      <w:r w:rsidRPr="007C2780">
        <w:rPr>
          <w:rFonts w:ascii="Arial" w:hAnsi="Arial" w:cs="Arial"/>
          <w:b/>
          <w:bCs/>
          <w:color w:val="000000" w:themeColor="text1"/>
          <w:u w:val="single"/>
        </w:rPr>
        <w:t>Threats</w:t>
      </w:r>
    </w:p>
    <w:p w14:paraId="0060DB8D" w14:textId="77777777" w:rsidR="00934B66" w:rsidRPr="007C2780" w:rsidRDefault="00934B66" w:rsidP="00934B66">
      <w:pPr>
        <w:rPr>
          <w:rFonts w:ascii="Arial" w:hAnsi="Arial" w:cs="Arial"/>
          <w:b/>
          <w:bCs/>
          <w:color w:val="000000" w:themeColor="text1"/>
        </w:rPr>
      </w:pPr>
    </w:p>
    <w:p w14:paraId="1ED34DE6" w14:textId="77777777" w:rsidR="00934B66" w:rsidRPr="007C2780" w:rsidRDefault="00934B66" w:rsidP="00BF6C59">
      <w:pPr>
        <w:pStyle w:val="ListParagraph"/>
        <w:numPr>
          <w:ilvl w:val="0"/>
          <w:numId w:val="13"/>
        </w:numPr>
        <w:rPr>
          <w:rFonts w:ascii="Arial" w:hAnsi="Arial" w:cs="Arial"/>
          <w:color w:val="000000" w:themeColor="text1"/>
        </w:rPr>
      </w:pPr>
      <w:r w:rsidRPr="007C2780">
        <w:rPr>
          <w:rFonts w:ascii="Arial" w:hAnsi="Arial" w:cs="Arial"/>
          <w:color w:val="000000" w:themeColor="text1"/>
        </w:rPr>
        <w:t xml:space="preserve">Competitive from UK and global based chains like Costa and </w:t>
      </w:r>
      <w:proofErr w:type="spellStart"/>
      <w:r w:rsidRPr="007C2780">
        <w:rPr>
          <w:rFonts w:ascii="Arial" w:hAnsi="Arial" w:cs="Arial"/>
          <w:color w:val="000000" w:themeColor="text1"/>
        </w:rPr>
        <w:t>Pret</w:t>
      </w:r>
      <w:proofErr w:type="spellEnd"/>
      <w:r w:rsidRPr="007C2780">
        <w:rPr>
          <w:rFonts w:ascii="Arial" w:hAnsi="Arial" w:cs="Arial"/>
          <w:color w:val="000000" w:themeColor="text1"/>
        </w:rPr>
        <w:t xml:space="preserve"> </w:t>
      </w:r>
      <w:proofErr w:type="gramStart"/>
      <w:r w:rsidRPr="007C2780">
        <w:rPr>
          <w:rFonts w:ascii="Arial" w:hAnsi="Arial" w:cs="Arial"/>
          <w:color w:val="000000" w:themeColor="text1"/>
        </w:rPr>
        <w:t>A</w:t>
      </w:r>
      <w:proofErr w:type="gramEnd"/>
      <w:r w:rsidRPr="007C2780">
        <w:rPr>
          <w:rFonts w:ascii="Arial" w:hAnsi="Arial" w:cs="Arial"/>
          <w:color w:val="000000" w:themeColor="text1"/>
        </w:rPr>
        <w:t xml:space="preserve"> Manager.</w:t>
      </w:r>
    </w:p>
    <w:p w14:paraId="2B602156" w14:textId="77777777" w:rsidR="00934B66" w:rsidRPr="007C2780" w:rsidRDefault="00934B66" w:rsidP="00934B66">
      <w:pPr>
        <w:pStyle w:val="ListParagraph"/>
        <w:rPr>
          <w:rFonts w:ascii="Arial" w:hAnsi="Arial" w:cs="Arial"/>
          <w:color w:val="000000" w:themeColor="text1"/>
        </w:rPr>
      </w:pPr>
    </w:p>
    <w:p w14:paraId="21EBAB9F" w14:textId="77777777" w:rsidR="00934B66" w:rsidRPr="007C2780" w:rsidRDefault="00934B66" w:rsidP="00BF6C59">
      <w:pPr>
        <w:pStyle w:val="ListParagraph"/>
        <w:numPr>
          <w:ilvl w:val="0"/>
          <w:numId w:val="13"/>
        </w:numPr>
        <w:rPr>
          <w:rFonts w:ascii="Arial" w:hAnsi="Arial" w:cs="Arial"/>
          <w:color w:val="000000" w:themeColor="text1"/>
        </w:rPr>
      </w:pPr>
      <w:r w:rsidRPr="007C2780">
        <w:rPr>
          <w:rFonts w:ascii="Arial" w:hAnsi="Arial" w:cs="Arial"/>
          <w:color w:val="000000" w:themeColor="text1"/>
        </w:rPr>
        <w:t>Rise in cost due to economic changes causes prices to increase which can make it harder for broad customers.</w:t>
      </w:r>
    </w:p>
    <w:p w14:paraId="6923C242" w14:textId="77777777" w:rsidR="00934B66" w:rsidRPr="007C2780" w:rsidRDefault="00934B66" w:rsidP="00BF6C59">
      <w:pPr>
        <w:pStyle w:val="ListParagraph"/>
        <w:numPr>
          <w:ilvl w:val="0"/>
          <w:numId w:val="13"/>
        </w:numPr>
        <w:rPr>
          <w:rFonts w:ascii="Arial" w:hAnsi="Arial" w:cs="Arial"/>
          <w:color w:val="000000" w:themeColor="text1"/>
        </w:rPr>
      </w:pPr>
      <w:r w:rsidRPr="007C2780">
        <w:rPr>
          <w:rFonts w:ascii="Arial" w:hAnsi="Arial" w:cs="Arial"/>
          <w:color w:val="000000" w:themeColor="text1"/>
        </w:rPr>
        <w:t>Starbucks faces challenges in maintaining their sources and keeping it ethical and sustainable.</w:t>
      </w:r>
    </w:p>
    <w:p w14:paraId="57ABF361" w14:textId="77777777" w:rsidR="007915B3" w:rsidRPr="007C2780" w:rsidRDefault="007915B3" w:rsidP="007915B3">
      <w:pPr>
        <w:pStyle w:val="ListParagraph"/>
        <w:autoSpaceDE w:val="0"/>
        <w:autoSpaceDN w:val="0"/>
        <w:adjustRightInd w:val="0"/>
        <w:rPr>
          <w:rFonts w:ascii="Arial" w:hAnsi="Arial" w:cs="Arial"/>
          <w:color w:val="000000" w:themeColor="text1"/>
          <w:spacing w:val="10"/>
          <w:kern w:val="1"/>
        </w:rPr>
      </w:pPr>
    </w:p>
    <w:p w14:paraId="5B99DEA4" w14:textId="1431DB04" w:rsidR="00AD26AC" w:rsidRPr="007C2780" w:rsidRDefault="00AD26AC" w:rsidP="00AD26AC">
      <w:pPr>
        <w:pStyle w:val="ListParagraph"/>
        <w:numPr>
          <w:ilvl w:val="0"/>
          <w:numId w:val="13"/>
        </w:numPr>
        <w:autoSpaceDE w:val="0"/>
        <w:autoSpaceDN w:val="0"/>
        <w:adjustRightInd w:val="0"/>
        <w:rPr>
          <w:rFonts w:ascii="Arial" w:hAnsi="Arial" w:cs="Arial"/>
          <w:color w:val="000000" w:themeColor="text1"/>
          <w:spacing w:val="10"/>
          <w:kern w:val="1"/>
        </w:rPr>
      </w:pPr>
      <w:r w:rsidRPr="007C2780">
        <w:rPr>
          <w:rFonts w:ascii="Arial" w:hAnsi="Arial" w:cs="Arial"/>
          <w:color w:val="000000" w:themeColor="text1"/>
          <w:spacing w:val="10"/>
          <w:kern w:val="1"/>
        </w:rPr>
        <w:t>One of the threats Starbucks may face is company competition. Due to Starbucks’ high demand, some smaller businesses might see that as an opportunity to promote their business by marketing cheaper, similar goods.</w:t>
      </w:r>
    </w:p>
    <w:p w14:paraId="16366E52" w14:textId="77777777" w:rsidR="00AD26AC" w:rsidRPr="007C2780" w:rsidRDefault="00AD26AC" w:rsidP="00AD26AC">
      <w:pPr>
        <w:pStyle w:val="ListParagraph"/>
        <w:rPr>
          <w:rFonts w:ascii="Arial" w:hAnsi="Arial" w:cs="Arial"/>
          <w:color w:val="000000" w:themeColor="text1"/>
        </w:rPr>
      </w:pPr>
    </w:p>
    <w:p w14:paraId="1BE05377" w14:textId="77777777" w:rsidR="00934B66" w:rsidRPr="007C2780" w:rsidRDefault="00934B66" w:rsidP="00934B66">
      <w:pPr>
        <w:pStyle w:val="ListParagraph"/>
        <w:rPr>
          <w:rFonts w:ascii="Arial" w:hAnsi="Arial" w:cs="Arial"/>
          <w:color w:val="000000" w:themeColor="text1"/>
        </w:rPr>
      </w:pPr>
    </w:p>
    <w:p w14:paraId="49195C8C" w14:textId="77777777" w:rsidR="00AD26AC" w:rsidRPr="007C2780" w:rsidRDefault="00AD26AC" w:rsidP="00BF6C59">
      <w:pPr>
        <w:pStyle w:val="Subtitle"/>
        <w:numPr>
          <w:ilvl w:val="0"/>
          <w:numId w:val="0"/>
        </w:numPr>
        <w:ind w:left="720"/>
        <w:rPr>
          <w:rFonts w:ascii="Arial" w:hAnsi="Arial" w:cs="Arial"/>
          <w:b/>
          <w:bCs/>
          <w:color w:val="000000" w:themeColor="text1"/>
          <w:u w:val="single"/>
        </w:rPr>
      </w:pPr>
    </w:p>
    <w:p w14:paraId="3DCD440E" w14:textId="77777777" w:rsidR="00AD26AC" w:rsidRPr="007C2780" w:rsidRDefault="00AD26AC" w:rsidP="00BF6C59">
      <w:pPr>
        <w:pStyle w:val="Subtitle"/>
        <w:numPr>
          <w:ilvl w:val="0"/>
          <w:numId w:val="0"/>
        </w:numPr>
        <w:ind w:left="720"/>
        <w:rPr>
          <w:rFonts w:ascii="Arial" w:hAnsi="Arial" w:cs="Arial"/>
          <w:b/>
          <w:bCs/>
          <w:color w:val="000000" w:themeColor="text1"/>
          <w:u w:val="single"/>
        </w:rPr>
      </w:pPr>
    </w:p>
    <w:p w14:paraId="71C3C7FA" w14:textId="77777777" w:rsidR="00AD26AC" w:rsidRPr="007C2780" w:rsidRDefault="00AD26AC" w:rsidP="00BF6C59">
      <w:pPr>
        <w:pStyle w:val="Subtitle"/>
        <w:numPr>
          <w:ilvl w:val="0"/>
          <w:numId w:val="0"/>
        </w:numPr>
        <w:ind w:left="720"/>
        <w:rPr>
          <w:rFonts w:ascii="Arial" w:hAnsi="Arial" w:cs="Arial"/>
          <w:b/>
          <w:bCs/>
          <w:color w:val="000000" w:themeColor="text1"/>
          <w:u w:val="single"/>
        </w:rPr>
      </w:pPr>
    </w:p>
    <w:p w14:paraId="07EECEE1" w14:textId="157B604F" w:rsidR="00934B66" w:rsidRPr="007C2780" w:rsidRDefault="00934B66" w:rsidP="00A8330A">
      <w:pPr>
        <w:pStyle w:val="Heading2"/>
        <w:rPr>
          <w:rFonts w:ascii="Arial" w:hAnsi="Arial" w:cs="Arial"/>
          <w:b/>
          <w:bCs/>
          <w:color w:val="000000" w:themeColor="text1"/>
        </w:rPr>
      </w:pPr>
      <w:bookmarkStart w:id="2" w:name="_Toc184243278"/>
      <w:r w:rsidRPr="007C2780">
        <w:rPr>
          <w:rFonts w:ascii="Arial" w:hAnsi="Arial" w:cs="Arial"/>
          <w:b/>
          <w:bCs/>
          <w:color w:val="000000" w:themeColor="text1"/>
        </w:rPr>
        <w:t>PESTLE analysis</w:t>
      </w:r>
      <w:bookmarkEnd w:id="2"/>
    </w:p>
    <w:p w14:paraId="61AD94D7" w14:textId="77777777" w:rsidR="009A449A" w:rsidRPr="007C2780" w:rsidRDefault="009A449A" w:rsidP="009A449A">
      <w:pPr>
        <w:rPr>
          <w:rFonts w:ascii="Arial" w:hAnsi="Arial" w:cs="Arial"/>
          <w:color w:val="000000" w:themeColor="text1"/>
        </w:rPr>
      </w:pPr>
    </w:p>
    <w:p w14:paraId="1B6C3581" w14:textId="5E042FE0" w:rsidR="00934B66" w:rsidRPr="007C2780" w:rsidRDefault="00934B66" w:rsidP="009A449A">
      <w:pPr>
        <w:rPr>
          <w:rFonts w:ascii="Arial" w:hAnsi="Arial" w:cs="Arial"/>
          <w:color w:val="000000" w:themeColor="text1"/>
        </w:rPr>
      </w:pPr>
      <w:r w:rsidRPr="007C2780">
        <w:rPr>
          <w:rFonts w:ascii="Arial" w:hAnsi="Arial" w:cs="Arial"/>
          <w:color w:val="000000" w:themeColor="text1"/>
        </w:rPr>
        <w:t xml:space="preserve">PESTLE analysis is a strategic tool that focuses on the political, economic, </w:t>
      </w:r>
      <w:r w:rsidR="00BF6C59" w:rsidRPr="007C2780">
        <w:rPr>
          <w:rFonts w:ascii="Arial" w:hAnsi="Arial" w:cs="Arial"/>
          <w:color w:val="000000" w:themeColor="text1"/>
        </w:rPr>
        <w:t>social, technological</w:t>
      </w:r>
      <w:r w:rsidRPr="007C2780">
        <w:rPr>
          <w:rFonts w:ascii="Arial" w:hAnsi="Arial" w:cs="Arial"/>
          <w:color w:val="000000" w:themeColor="text1"/>
        </w:rPr>
        <w:t>, legal, and environmental.</w:t>
      </w:r>
    </w:p>
    <w:p w14:paraId="214D6690" w14:textId="77777777" w:rsidR="00934B66" w:rsidRPr="007C2780" w:rsidRDefault="00934B66" w:rsidP="00934B66">
      <w:pPr>
        <w:rPr>
          <w:rFonts w:ascii="Arial" w:hAnsi="Arial" w:cs="Arial"/>
          <w:color w:val="000000" w:themeColor="text1"/>
        </w:rPr>
      </w:pPr>
    </w:p>
    <w:p w14:paraId="688E0A84" w14:textId="77777777" w:rsidR="00CB7E0A" w:rsidRPr="007C2780" w:rsidRDefault="00CB7E0A" w:rsidP="00CB7E0A">
      <w:pPr>
        <w:pStyle w:val="ListParagraph"/>
        <w:rPr>
          <w:rFonts w:ascii="Arial" w:hAnsi="Arial" w:cs="Arial"/>
          <w:b/>
          <w:bCs/>
          <w:color w:val="000000" w:themeColor="text1"/>
        </w:rPr>
      </w:pPr>
    </w:p>
    <w:p w14:paraId="31646DD7" w14:textId="0B7A2946" w:rsidR="00934B66" w:rsidRPr="007C2780" w:rsidRDefault="00934B66" w:rsidP="00CB7E0A">
      <w:pPr>
        <w:rPr>
          <w:rFonts w:ascii="Arial" w:hAnsi="Arial" w:cs="Arial"/>
          <w:b/>
          <w:bCs/>
          <w:color w:val="000000" w:themeColor="text1"/>
        </w:rPr>
      </w:pPr>
      <w:r w:rsidRPr="007C2780">
        <w:rPr>
          <w:rFonts w:ascii="Arial" w:hAnsi="Arial" w:cs="Arial"/>
          <w:b/>
          <w:bCs/>
          <w:color w:val="000000" w:themeColor="text1"/>
        </w:rPr>
        <w:t>Advantages</w:t>
      </w:r>
    </w:p>
    <w:p w14:paraId="30AF6152" w14:textId="77777777" w:rsidR="00CB7E0A" w:rsidRPr="007C2780" w:rsidRDefault="00CB7E0A" w:rsidP="00CB7E0A">
      <w:pPr>
        <w:pStyle w:val="ListParagraph"/>
        <w:rPr>
          <w:rFonts w:ascii="Arial" w:hAnsi="Arial" w:cs="Arial"/>
          <w:b/>
          <w:bCs/>
          <w:color w:val="000000" w:themeColor="text1"/>
        </w:rPr>
      </w:pPr>
    </w:p>
    <w:p w14:paraId="39D928A6" w14:textId="4AB18B6C" w:rsidR="00CB7E0A" w:rsidRPr="007C2780" w:rsidRDefault="00CB7E0A" w:rsidP="00CB7E0A">
      <w:pPr>
        <w:pStyle w:val="ListParagraph"/>
        <w:numPr>
          <w:ilvl w:val="0"/>
          <w:numId w:val="13"/>
        </w:numPr>
        <w:rPr>
          <w:rFonts w:ascii="Arial" w:hAnsi="Arial" w:cs="Arial"/>
          <w:b/>
          <w:bCs/>
          <w:color w:val="000000" w:themeColor="text1"/>
        </w:rPr>
      </w:pPr>
      <w:r w:rsidRPr="007C2780">
        <w:rPr>
          <w:rFonts w:ascii="Arial" w:hAnsi="Arial" w:cs="Arial"/>
          <w:color w:val="000000" w:themeColor="text1"/>
        </w:rPr>
        <w:lastRenderedPageBreak/>
        <w:t>Simple and easy type of framework</w:t>
      </w:r>
    </w:p>
    <w:p w14:paraId="0D47081C" w14:textId="6405025C" w:rsidR="00CB7E0A" w:rsidRPr="007C2780" w:rsidRDefault="00CB7E0A" w:rsidP="00CB7E0A">
      <w:pPr>
        <w:pStyle w:val="ListParagraph"/>
        <w:numPr>
          <w:ilvl w:val="0"/>
          <w:numId w:val="13"/>
        </w:numPr>
        <w:rPr>
          <w:rFonts w:ascii="Arial" w:hAnsi="Arial" w:cs="Arial"/>
          <w:b/>
          <w:bCs/>
          <w:color w:val="000000" w:themeColor="text1"/>
        </w:rPr>
      </w:pPr>
      <w:r w:rsidRPr="007C2780">
        <w:rPr>
          <w:rFonts w:ascii="Arial" w:hAnsi="Arial" w:cs="Arial"/>
          <w:color w:val="000000" w:themeColor="text1"/>
        </w:rPr>
        <w:t>it broadens understanding of a business environment.</w:t>
      </w:r>
    </w:p>
    <w:p w14:paraId="2DB3203F" w14:textId="73F97F1B" w:rsidR="00CB7E0A" w:rsidRPr="007C2780" w:rsidRDefault="00CB7E0A" w:rsidP="00CB7E0A">
      <w:pPr>
        <w:pStyle w:val="ListParagraph"/>
        <w:numPr>
          <w:ilvl w:val="0"/>
          <w:numId w:val="13"/>
        </w:numPr>
        <w:rPr>
          <w:rFonts w:ascii="Arial" w:hAnsi="Arial" w:cs="Arial"/>
          <w:b/>
          <w:bCs/>
          <w:color w:val="000000" w:themeColor="text1"/>
        </w:rPr>
      </w:pPr>
      <w:r w:rsidRPr="007C2780">
        <w:rPr>
          <w:rFonts w:ascii="Arial" w:hAnsi="Arial" w:cs="Arial"/>
          <w:color w:val="000000" w:themeColor="text1"/>
        </w:rPr>
        <w:t>it encourages companies to look at the external factors.</w:t>
      </w:r>
    </w:p>
    <w:p w14:paraId="08E536E1" w14:textId="32017FBE" w:rsidR="00CB7E0A" w:rsidRPr="007C2780" w:rsidRDefault="00CB7E0A" w:rsidP="00CB7E0A">
      <w:pPr>
        <w:pStyle w:val="ListParagraph"/>
        <w:numPr>
          <w:ilvl w:val="0"/>
          <w:numId w:val="13"/>
        </w:numPr>
        <w:rPr>
          <w:rFonts w:ascii="Arial" w:hAnsi="Arial" w:cs="Arial"/>
          <w:color w:val="000000" w:themeColor="text1"/>
        </w:rPr>
      </w:pPr>
      <w:r w:rsidRPr="007C2780">
        <w:rPr>
          <w:rFonts w:ascii="Arial" w:hAnsi="Arial" w:cs="Arial"/>
          <w:color w:val="000000" w:themeColor="text1"/>
        </w:rPr>
        <w:t>Strategic and critical thinking skills used.</w:t>
      </w:r>
    </w:p>
    <w:p w14:paraId="07D18223" w14:textId="77777777" w:rsidR="00CB7E0A" w:rsidRPr="007C2780" w:rsidRDefault="00CB7E0A" w:rsidP="00CB7E0A">
      <w:pPr>
        <w:pStyle w:val="ListParagraph"/>
        <w:rPr>
          <w:rFonts w:ascii="Arial" w:hAnsi="Arial" w:cs="Arial"/>
          <w:b/>
          <w:bCs/>
          <w:color w:val="000000" w:themeColor="text1"/>
        </w:rPr>
      </w:pPr>
    </w:p>
    <w:p w14:paraId="1678DDC6" w14:textId="77777777" w:rsidR="00CB7E0A" w:rsidRPr="007C2780" w:rsidRDefault="00CB7E0A" w:rsidP="00CB7E0A">
      <w:pPr>
        <w:pStyle w:val="ListParagraph"/>
        <w:rPr>
          <w:rFonts w:ascii="Arial" w:hAnsi="Arial" w:cs="Arial"/>
          <w:b/>
          <w:bCs/>
          <w:color w:val="000000" w:themeColor="text1"/>
        </w:rPr>
      </w:pPr>
    </w:p>
    <w:p w14:paraId="74D6AE8A" w14:textId="77777777" w:rsidR="00934B66" w:rsidRPr="007C2780" w:rsidRDefault="00934B66" w:rsidP="00934B66">
      <w:pPr>
        <w:rPr>
          <w:rFonts w:ascii="Arial" w:hAnsi="Arial" w:cs="Arial"/>
          <w:color w:val="000000" w:themeColor="text1"/>
        </w:rPr>
      </w:pPr>
    </w:p>
    <w:p w14:paraId="6AF2D160" w14:textId="77777777" w:rsidR="00934B66" w:rsidRPr="007C2780" w:rsidRDefault="00934B66" w:rsidP="00CB7E0A">
      <w:pPr>
        <w:ind w:left="360"/>
        <w:rPr>
          <w:rFonts w:ascii="Arial" w:hAnsi="Arial" w:cs="Arial"/>
          <w:b/>
          <w:bCs/>
          <w:color w:val="000000" w:themeColor="text1"/>
        </w:rPr>
      </w:pPr>
      <w:r w:rsidRPr="007C2780">
        <w:rPr>
          <w:rFonts w:ascii="Arial" w:hAnsi="Arial" w:cs="Arial"/>
          <w:b/>
          <w:bCs/>
          <w:color w:val="000000" w:themeColor="text1"/>
        </w:rPr>
        <w:t xml:space="preserve">Disadvantages </w:t>
      </w:r>
    </w:p>
    <w:p w14:paraId="39DCD55D" w14:textId="77777777" w:rsidR="00AD26AC" w:rsidRPr="007C2780" w:rsidRDefault="00AD26AC" w:rsidP="00CB7E0A">
      <w:pPr>
        <w:ind w:left="360"/>
        <w:rPr>
          <w:rFonts w:ascii="Arial" w:hAnsi="Arial" w:cs="Arial"/>
          <w:b/>
          <w:bCs/>
          <w:color w:val="000000" w:themeColor="text1"/>
        </w:rPr>
      </w:pPr>
    </w:p>
    <w:p w14:paraId="24E9D78A" w14:textId="476F84B8" w:rsidR="00CB7E0A" w:rsidRPr="007C2780" w:rsidRDefault="00CB7E0A" w:rsidP="00CB7E0A">
      <w:pPr>
        <w:pStyle w:val="ListParagraph"/>
        <w:numPr>
          <w:ilvl w:val="0"/>
          <w:numId w:val="15"/>
        </w:numPr>
        <w:rPr>
          <w:rFonts w:ascii="Arial" w:hAnsi="Arial" w:cs="Arial"/>
          <w:color w:val="000000" w:themeColor="text1"/>
        </w:rPr>
      </w:pPr>
      <w:r w:rsidRPr="007C2780">
        <w:rPr>
          <w:rFonts w:ascii="Arial" w:hAnsi="Arial" w:cs="Arial"/>
          <w:color w:val="000000" w:themeColor="text1"/>
        </w:rPr>
        <w:t>Some PESTLE analysis users undermine or exaggerate data used for the company.</w:t>
      </w:r>
    </w:p>
    <w:p w14:paraId="5EB038F4" w14:textId="7B7ADADD" w:rsidR="00CB7E0A" w:rsidRPr="007C2780" w:rsidRDefault="00AD26AC" w:rsidP="00CB7E0A">
      <w:pPr>
        <w:pStyle w:val="ListParagraph"/>
        <w:numPr>
          <w:ilvl w:val="0"/>
          <w:numId w:val="15"/>
        </w:numPr>
        <w:rPr>
          <w:rFonts w:ascii="Arial" w:hAnsi="Arial" w:cs="Arial"/>
          <w:color w:val="000000" w:themeColor="text1"/>
        </w:rPr>
      </w:pPr>
      <w:r w:rsidRPr="007C2780">
        <w:rPr>
          <w:rFonts w:ascii="Arial" w:hAnsi="Arial" w:cs="Arial"/>
          <w:color w:val="000000" w:themeColor="text1"/>
        </w:rPr>
        <w:t>As PESTLE works on assumptions it causes a high risk of being wrong</w:t>
      </w:r>
    </w:p>
    <w:p w14:paraId="1C68C371" w14:textId="311478D2" w:rsidR="00AD26AC" w:rsidRPr="007C2780" w:rsidRDefault="00AD26AC" w:rsidP="00CB7E0A">
      <w:pPr>
        <w:pStyle w:val="ListParagraph"/>
        <w:numPr>
          <w:ilvl w:val="0"/>
          <w:numId w:val="15"/>
        </w:numPr>
        <w:rPr>
          <w:rFonts w:ascii="Arial" w:hAnsi="Arial" w:cs="Arial"/>
          <w:color w:val="000000" w:themeColor="text1"/>
        </w:rPr>
      </w:pPr>
      <w:r w:rsidRPr="007C2780">
        <w:rPr>
          <w:rFonts w:ascii="Arial" w:hAnsi="Arial" w:cs="Arial"/>
          <w:color w:val="000000" w:themeColor="text1"/>
        </w:rPr>
        <w:t>Requires regular updates to stay relevant.</w:t>
      </w:r>
    </w:p>
    <w:p w14:paraId="005749A3" w14:textId="77777777" w:rsidR="00934B66" w:rsidRPr="007C2780" w:rsidRDefault="00934B66" w:rsidP="00934B66">
      <w:pPr>
        <w:rPr>
          <w:rFonts w:ascii="Arial" w:hAnsi="Arial" w:cs="Arial"/>
          <w:color w:val="000000" w:themeColor="text1"/>
          <w:sz w:val="22"/>
          <w:szCs w:val="22"/>
        </w:rPr>
      </w:pPr>
    </w:p>
    <w:p w14:paraId="2FB0AC23" w14:textId="77777777" w:rsidR="00934B66" w:rsidRPr="007C2780" w:rsidRDefault="00934B66" w:rsidP="00BF6C59">
      <w:pPr>
        <w:pStyle w:val="Subtitle"/>
        <w:numPr>
          <w:ilvl w:val="0"/>
          <w:numId w:val="0"/>
        </w:numPr>
        <w:ind w:left="720"/>
        <w:rPr>
          <w:rFonts w:ascii="Arial" w:hAnsi="Arial" w:cs="Arial"/>
          <w:b/>
          <w:bCs/>
          <w:color w:val="000000" w:themeColor="text1"/>
          <w:sz w:val="24"/>
          <w:szCs w:val="24"/>
        </w:rPr>
      </w:pPr>
      <w:r w:rsidRPr="007C2780">
        <w:rPr>
          <w:rFonts w:ascii="Arial" w:hAnsi="Arial" w:cs="Arial"/>
          <w:b/>
          <w:bCs/>
          <w:color w:val="000000" w:themeColor="text1"/>
          <w:sz w:val="24"/>
          <w:szCs w:val="24"/>
        </w:rPr>
        <w:t>PESTLE analysis on Starbucks:</w:t>
      </w:r>
    </w:p>
    <w:p w14:paraId="27C87DDB" w14:textId="77777777" w:rsidR="00934B66" w:rsidRPr="007C2780" w:rsidRDefault="00934B66" w:rsidP="00934B66">
      <w:pPr>
        <w:rPr>
          <w:rFonts w:ascii="Arial" w:hAnsi="Arial" w:cs="Arial"/>
          <w:color w:val="000000" w:themeColor="text1"/>
        </w:rPr>
      </w:pPr>
    </w:p>
    <w:p w14:paraId="5190F2D4" w14:textId="77777777" w:rsidR="00934B66" w:rsidRPr="007C2780" w:rsidRDefault="00934B66" w:rsidP="00BF6C59">
      <w:pPr>
        <w:pStyle w:val="ListParagraph"/>
        <w:rPr>
          <w:rFonts w:ascii="Arial" w:hAnsi="Arial" w:cs="Arial"/>
          <w:b/>
          <w:bCs/>
          <w:color w:val="000000" w:themeColor="text1"/>
          <w:u w:val="single"/>
        </w:rPr>
      </w:pPr>
      <w:r w:rsidRPr="007C2780">
        <w:rPr>
          <w:rFonts w:ascii="Arial" w:hAnsi="Arial" w:cs="Arial"/>
          <w:b/>
          <w:bCs/>
          <w:color w:val="000000" w:themeColor="text1"/>
          <w:u w:val="single"/>
        </w:rPr>
        <w:t>Political</w:t>
      </w:r>
    </w:p>
    <w:p w14:paraId="40C098AA" w14:textId="77777777" w:rsidR="00934B66" w:rsidRPr="007C2780" w:rsidRDefault="00934B66" w:rsidP="00BF6C59">
      <w:pPr>
        <w:pStyle w:val="ListParagraph"/>
        <w:numPr>
          <w:ilvl w:val="0"/>
          <w:numId w:val="13"/>
        </w:numPr>
        <w:rPr>
          <w:rFonts w:ascii="Arial" w:hAnsi="Arial" w:cs="Arial"/>
          <w:b/>
          <w:bCs/>
          <w:color w:val="000000" w:themeColor="text1"/>
        </w:rPr>
      </w:pPr>
      <w:r w:rsidRPr="007C2780">
        <w:rPr>
          <w:rFonts w:ascii="Arial" w:hAnsi="Arial" w:cs="Arial"/>
          <w:color w:val="000000" w:themeColor="text1"/>
        </w:rPr>
        <w:t>Due to Brexit applying new introduced tariffs legislations there have been implications on the trade barriers causing a rise in price on importing coffee beans and other materials. (Anderson, 2023).</w:t>
      </w:r>
    </w:p>
    <w:p w14:paraId="37AD8FF2" w14:textId="77777777" w:rsidR="00934B66" w:rsidRPr="007C2780" w:rsidRDefault="00934B66" w:rsidP="00934B66">
      <w:pPr>
        <w:pStyle w:val="ListParagraph"/>
        <w:rPr>
          <w:rFonts w:ascii="Arial" w:hAnsi="Arial" w:cs="Arial"/>
          <w:b/>
          <w:bCs/>
          <w:color w:val="000000" w:themeColor="text1"/>
        </w:rPr>
      </w:pPr>
    </w:p>
    <w:p w14:paraId="1877F6C1" w14:textId="77777777" w:rsidR="00934B66" w:rsidRPr="007C2780" w:rsidRDefault="00934B66" w:rsidP="00BF6C59">
      <w:pPr>
        <w:pStyle w:val="ListParagraph"/>
        <w:numPr>
          <w:ilvl w:val="0"/>
          <w:numId w:val="13"/>
        </w:numPr>
        <w:rPr>
          <w:rFonts w:ascii="Arial" w:hAnsi="Arial" w:cs="Arial"/>
          <w:color w:val="000000" w:themeColor="text1"/>
        </w:rPr>
      </w:pPr>
      <w:r w:rsidRPr="007C2780">
        <w:rPr>
          <w:rFonts w:ascii="Arial" w:hAnsi="Arial" w:cs="Arial"/>
          <w:color w:val="000000" w:themeColor="text1"/>
        </w:rPr>
        <w:t>Starbucks has faced criticism over its tax avoidance and its contribution to corporate tax in the UK. The UK has implemented measures to ensure multinational companies pay fair share of taxes. The company has made efforts to improve its transparency and tax practices in response to public and governmental pressure (Baker, 2023)</w:t>
      </w:r>
    </w:p>
    <w:p w14:paraId="4D421AA9" w14:textId="77777777" w:rsidR="00934B66" w:rsidRPr="007C2780" w:rsidRDefault="00934B66" w:rsidP="00934B66">
      <w:pPr>
        <w:pStyle w:val="ListParagraph"/>
        <w:rPr>
          <w:rFonts w:ascii="Arial" w:hAnsi="Arial" w:cs="Arial"/>
          <w:color w:val="000000" w:themeColor="text1"/>
        </w:rPr>
      </w:pPr>
    </w:p>
    <w:p w14:paraId="7C05A958" w14:textId="77777777" w:rsidR="00934B66" w:rsidRPr="007C2780" w:rsidRDefault="00934B66" w:rsidP="00BF6C59">
      <w:pPr>
        <w:pStyle w:val="ListParagraph"/>
        <w:rPr>
          <w:rFonts w:ascii="Arial" w:hAnsi="Arial" w:cs="Arial"/>
          <w:b/>
          <w:bCs/>
          <w:color w:val="000000" w:themeColor="text1"/>
          <w:u w:val="single"/>
        </w:rPr>
      </w:pPr>
      <w:r w:rsidRPr="007C2780">
        <w:rPr>
          <w:rFonts w:ascii="Arial" w:hAnsi="Arial" w:cs="Arial"/>
          <w:b/>
          <w:bCs/>
          <w:color w:val="000000" w:themeColor="text1"/>
          <w:u w:val="single"/>
        </w:rPr>
        <w:t>Economic</w:t>
      </w:r>
    </w:p>
    <w:p w14:paraId="003EA104" w14:textId="77777777" w:rsidR="00934B66" w:rsidRPr="007C2780" w:rsidRDefault="00934B66" w:rsidP="00BF6C59">
      <w:pPr>
        <w:pStyle w:val="ListParagraph"/>
        <w:numPr>
          <w:ilvl w:val="0"/>
          <w:numId w:val="13"/>
        </w:numPr>
        <w:rPr>
          <w:rFonts w:ascii="Arial" w:hAnsi="Arial" w:cs="Arial"/>
          <w:b/>
          <w:bCs/>
          <w:color w:val="000000" w:themeColor="text1"/>
        </w:rPr>
      </w:pPr>
      <w:r w:rsidRPr="007C2780">
        <w:rPr>
          <w:rFonts w:ascii="Arial" w:hAnsi="Arial" w:cs="Arial"/>
          <w:color w:val="000000" w:themeColor="text1"/>
        </w:rPr>
        <w:t xml:space="preserve">The UK’s economy especially disposable income has a direct </w:t>
      </w:r>
      <w:proofErr w:type="spellStart"/>
      <w:r w:rsidRPr="007C2780">
        <w:rPr>
          <w:rFonts w:ascii="Arial" w:hAnsi="Arial" w:cs="Arial"/>
          <w:color w:val="000000" w:themeColor="text1"/>
        </w:rPr>
        <w:t>affect</w:t>
      </w:r>
      <w:proofErr w:type="spellEnd"/>
      <w:r w:rsidRPr="007C2780">
        <w:rPr>
          <w:rFonts w:ascii="Arial" w:hAnsi="Arial" w:cs="Arial"/>
          <w:color w:val="000000" w:themeColor="text1"/>
        </w:rPr>
        <w:t xml:space="preserve"> on spending. During good times, people tend to spend more on Starbucks but during downturns people cut back or choose cheaper alternatives (Mintel, 2023).</w:t>
      </w:r>
    </w:p>
    <w:p w14:paraId="7DB3B64B" w14:textId="77777777" w:rsidR="00934B66" w:rsidRPr="007C2780" w:rsidRDefault="00934B66" w:rsidP="00934B66">
      <w:pPr>
        <w:pStyle w:val="ListParagraph"/>
        <w:rPr>
          <w:rFonts w:ascii="Arial" w:hAnsi="Arial" w:cs="Arial"/>
          <w:color w:val="000000" w:themeColor="text1"/>
        </w:rPr>
      </w:pPr>
    </w:p>
    <w:p w14:paraId="72656304" w14:textId="77777777" w:rsidR="00934B66" w:rsidRPr="007C2780" w:rsidRDefault="00934B66" w:rsidP="00BF6C59">
      <w:pPr>
        <w:pStyle w:val="ListParagraph"/>
        <w:numPr>
          <w:ilvl w:val="0"/>
          <w:numId w:val="13"/>
        </w:numPr>
        <w:rPr>
          <w:rFonts w:ascii="Arial" w:hAnsi="Arial" w:cs="Arial"/>
          <w:b/>
          <w:bCs/>
          <w:color w:val="000000" w:themeColor="text1"/>
        </w:rPr>
      </w:pPr>
      <w:r w:rsidRPr="007C2780">
        <w:rPr>
          <w:rFonts w:ascii="Arial" w:hAnsi="Arial" w:cs="Arial"/>
          <w:color w:val="000000" w:themeColor="text1"/>
        </w:rPr>
        <w:t>Since Starbucks relies on the U.S market its more prone to fluctuations rather than just UK fluctuations. U.S. market performance can dictate investment priorities and promotional efforts in the UK (Statista, 2023).</w:t>
      </w:r>
    </w:p>
    <w:p w14:paraId="36947DC6" w14:textId="77777777" w:rsidR="00934B66" w:rsidRPr="007C2780" w:rsidRDefault="00934B66" w:rsidP="00934B66">
      <w:pPr>
        <w:pStyle w:val="ListParagraph"/>
        <w:rPr>
          <w:rFonts w:ascii="Arial" w:hAnsi="Arial" w:cs="Arial"/>
          <w:b/>
          <w:bCs/>
          <w:color w:val="000000" w:themeColor="text1"/>
        </w:rPr>
      </w:pPr>
    </w:p>
    <w:p w14:paraId="79A9EF5D" w14:textId="77777777" w:rsidR="00934B66" w:rsidRPr="007C2780" w:rsidRDefault="00934B66" w:rsidP="00BF6C59">
      <w:pPr>
        <w:pStyle w:val="ListParagraph"/>
        <w:rPr>
          <w:rFonts w:ascii="Arial" w:hAnsi="Arial" w:cs="Arial"/>
          <w:b/>
          <w:bCs/>
          <w:color w:val="000000" w:themeColor="text1"/>
        </w:rPr>
      </w:pPr>
      <w:r w:rsidRPr="007C2780">
        <w:rPr>
          <w:rFonts w:ascii="Arial" w:hAnsi="Arial" w:cs="Arial"/>
          <w:b/>
          <w:bCs/>
          <w:color w:val="000000" w:themeColor="text1"/>
        </w:rPr>
        <w:t>Social</w:t>
      </w:r>
    </w:p>
    <w:p w14:paraId="0750CC35" w14:textId="77777777" w:rsidR="00934B66" w:rsidRPr="007C2780" w:rsidRDefault="00934B66" w:rsidP="00934B66">
      <w:pPr>
        <w:rPr>
          <w:rFonts w:ascii="Arial" w:hAnsi="Arial" w:cs="Arial"/>
          <w:b/>
          <w:bCs/>
          <w:color w:val="000000" w:themeColor="text1"/>
        </w:rPr>
      </w:pPr>
    </w:p>
    <w:p w14:paraId="41B6C5AD" w14:textId="77777777" w:rsidR="00934B66" w:rsidRPr="007C2780" w:rsidRDefault="00934B66" w:rsidP="00BF6C59">
      <w:pPr>
        <w:pStyle w:val="ListParagraph"/>
        <w:numPr>
          <w:ilvl w:val="0"/>
          <w:numId w:val="13"/>
        </w:numPr>
        <w:rPr>
          <w:rFonts w:ascii="Arial" w:hAnsi="Arial" w:cs="Arial"/>
          <w:color w:val="000000" w:themeColor="text1"/>
        </w:rPr>
      </w:pPr>
      <w:r w:rsidRPr="007C2780">
        <w:rPr>
          <w:rFonts w:ascii="Arial" w:hAnsi="Arial" w:cs="Arial"/>
          <w:color w:val="000000" w:themeColor="text1"/>
        </w:rPr>
        <w:t>More consumers are now preferring healthier options which has encouraged Starbucks to expand its menu to cater those who eat plant-based or low-calorie options (Grant, 2023).</w:t>
      </w:r>
    </w:p>
    <w:p w14:paraId="1BCA4F13" w14:textId="77777777" w:rsidR="00934B66" w:rsidRPr="007C2780" w:rsidRDefault="00934B66" w:rsidP="00934B66">
      <w:pPr>
        <w:pStyle w:val="ListParagraph"/>
        <w:rPr>
          <w:rFonts w:ascii="Arial" w:hAnsi="Arial" w:cs="Arial"/>
          <w:color w:val="000000" w:themeColor="text1"/>
        </w:rPr>
      </w:pPr>
    </w:p>
    <w:p w14:paraId="3B483B7C" w14:textId="77777777" w:rsidR="00934B66" w:rsidRPr="007C2780" w:rsidRDefault="00934B66" w:rsidP="00BF6C59">
      <w:pPr>
        <w:pStyle w:val="ListParagraph"/>
        <w:numPr>
          <w:ilvl w:val="0"/>
          <w:numId w:val="13"/>
        </w:numPr>
        <w:rPr>
          <w:rFonts w:ascii="Arial" w:hAnsi="Arial" w:cs="Arial"/>
          <w:color w:val="000000" w:themeColor="text1"/>
        </w:rPr>
      </w:pPr>
      <w:r w:rsidRPr="007C2780">
        <w:rPr>
          <w:rFonts w:ascii="Arial" w:hAnsi="Arial" w:cs="Arial"/>
          <w:color w:val="000000" w:themeColor="text1"/>
        </w:rPr>
        <w:t>In recent years there has been a shift to more environmentally sustainable products. UK consumers were significantly concerned about the environmental impact of their purchases and the ethical brands they consume. This trend led to Starbucks shifting to more enhanced sustainable sourcing and becoming more environmentally friendly. (Starbucks, 2023).</w:t>
      </w:r>
    </w:p>
    <w:p w14:paraId="5D1EC4A2" w14:textId="77777777" w:rsidR="00934B66" w:rsidRPr="007C2780" w:rsidRDefault="00934B66" w:rsidP="00934B66">
      <w:pPr>
        <w:pStyle w:val="ListParagraph"/>
        <w:rPr>
          <w:rFonts w:ascii="Arial" w:hAnsi="Arial" w:cs="Arial"/>
          <w:color w:val="000000" w:themeColor="text1"/>
          <w:u w:val="single"/>
        </w:rPr>
      </w:pPr>
    </w:p>
    <w:p w14:paraId="006A6AB9" w14:textId="77777777" w:rsidR="00934B66" w:rsidRPr="007C2780" w:rsidRDefault="00934B66" w:rsidP="00BF6C59">
      <w:pPr>
        <w:pStyle w:val="ListParagraph"/>
        <w:rPr>
          <w:rFonts w:ascii="Arial" w:hAnsi="Arial" w:cs="Arial"/>
          <w:b/>
          <w:bCs/>
          <w:color w:val="000000" w:themeColor="text1"/>
          <w:u w:val="single"/>
        </w:rPr>
      </w:pPr>
      <w:r w:rsidRPr="007C2780">
        <w:rPr>
          <w:rFonts w:ascii="Arial" w:hAnsi="Arial" w:cs="Arial"/>
          <w:b/>
          <w:bCs/>
          <w:color w:val="000000" w:themeColor="text1"/>
          <w:u w:val="single"/>
        </w:rPr>
        <w:lastRenderedPageBreak/>
        <w:t xml:space="preserve">Technological </w:t>
      </w:r>
    </w:p>
    <w:p w14:paraId="0D8CF5F4" w14:textId="77777777" w:rsidR="00934B66" w:rsidRPr="007C2780" w:rsidRDefault="00934B66" w:rsidP="00934B66">
      <w:pPr>
        <w:rPr>
          <w:rFonts w:ascii="Arial" w:hAnsi="Arial" w:cs="Arial"/>
          <w:b/>
          <w:bCs/>
          <w:color w:val="000000" w:themeColor="text1"/>
        </w:rPr>
      </w:pPr>
    </w:p>
    <w:p w14:paraId="73C454B3" w14:textId="77777777" w:rsidR="00934B66" w:rsidRPr="007C2780" w:rsidRDefault="00934B66" w:rsidP="00BF6C59">
      <w:pPr>
        <w:pStyle w:val="ListParagraph"/>
        <w:numPr>
          <w:ilvl w:val="0"/>
          <w:numId w:val="13"/>
        </w:numPr>
        <w:rPr>
          <w:rFonts w:ascii="Arial" w:hAnsi="Arial" w:cs="Arial"/>
          <w:b/>
          <w:bCs/>
          <w:color w:val="000000" w:themeColor="text1"/>
        </w:rPr>
      </w:pPr>
      <w:r w:rsidRPr="007C2780">
        <w:rPr>
          <w:rFonts w:ascii="Arial" w:hAnsi="Arial" w:cs="Arial"/>
          <w:color w:val="000000" w:themeColor="text1"/>
        </w:rPr>
        <w:t>Starbucks has invested into mobile apps, digital payment system which enhances customer engagement and loyalty (Robinson, 2023).</w:t>
      </w:r>
    </w:p>
    <w:p w14:paraId="4DF2522C" w14:textId="77777777" w:rsidR="00934B66" w:rsidRPr="007C2780" w:rsidRDefault="00934B66" w:rsidP="00934B66">
      <w:pPr>
        <w:pStyle w:val="ListParagraph"/>
        <w:rPr>
          <w:rFonts w:ascii="Arial" w:hAnsi="Arial" w:cs="Arial"/>
          <w:color w:val="000000" w:themeColor="text1"/>
        </w:rPr>
      </w:pPr>
    </w:p>
    <w:p w14:paraId="64473CDF" w14:textId="77777777" w:rsidR="00934B66" w:rsidRPr="007C2780" w:rsidRDefault="00934B66" w:rsidP="00BF6C59">
      <w:pPr>
        <w:pStyle w:val="ListParagraph"/>
        <w:numPr>
          <w:ilvl w:val="0"/>
          <w:numId w:val="13"/>
        </w:numPr>
        <w:rPr>
          <w:rFonts w:ascii="Arial" w:hAnsi="Arial" w:cs="Arial"/>
          <w:b/>
          <w:bCs/>
          <w:color w:val="000000" w:themeColor="text1"/>
        </w:rPr>
      </w:pPr>
      <w:r w:rsidRPr="007C2780">
        <w:rPr>
          <w:rFonts w:ascii="Arial" w:hAnsi="Arial" w:cs="Arial"/>
          <w:color w:val="000000" w:themeColor="text1"/>
        </w:rPr>
        <w:t xml:space="preserve">Starbucks has implemented automatic technology such as self-servicing, streamline operations (Miller, 2023). </w:t>
      </w:r>
    </w:p>
    <w:p w14:paraId="1BF71D84" w14:textId="77777777" w:rsidR="00934B66" w:rsidRPr="007C2780" w:rsidRDefault="00934B66" w:rsidP="00934B66">
      <w:pPr>
        <w:pStyle w:val="ListParagraph"/>
        <w:rPr>
          <w:rFonts w:ascii="Arial" w:hAnsi="Arial" w:cs="Arial"/>
          <w:b/>
          <w:bCs/>
          <w:color w:val="000000" w:themeColor="text1"/>
        </w:rPr>
      </w:pPr>
    </w:p>
    <w:p w14:paraId="72341702" w14:textId="77777777" w:rsidR="00934B66" w:rsidRPr="007C2780" w:rsidRDefault="00934B66" w:rsidP="00BF6C59">
      <w:pPr>
        <w:pStyle w:val="ListParagraph"/>
        <w:rPr>
          <w:rFonts w:ascii="Arial" w:hAnsi="Arial" w:cs="Arial"/>
          <w:b/>
          <w:bCs/>
          <w:color w:val="000000" w:themeColor="text1"/>
          <w:u w:val="single"/>
        </w:rPr>
      </w:pPr>
      <w:r w:rsidRPr="007C2780">
        <w:rPr>
          <w:rFonts w:ascii="Arial" w:hAnsi="Arial" w:cs="Arial"/>
          <w:b/>
          <w:bCs/>
          <w:color w:val="000000" w:themeColor="text1"/>
          <w:u w:val="single"/>
        </w:rPr>
        <w:t>Legal</w:t>
      </w:r>
    </w:p>
    <w:p w14:paraId="5363A18F" w14:textId="77777777" w:rsidR="00934B66" w:rsidRPr="007C2780" w:rsidRDefault="00934B66" w:rsidP="00BF6C59">
      <w:pPr>
        <w:pStyle w:val="ListParagraph"/>
        <w:numPr>
          <w:ilvl w:val="0"/>
          <w:numId w:val="13"/>
        </w:numPr>
        <w:rPr>
          <w:rFonts w:ascii="Arial" w:hAnsi="Arial" w:cs="Arial"/>
          <w:b/>
          <w:bCs/>
          <w:color w:val="000000" w:themeColor="text1"/>
        </w:rPr>
      </w:pPr>
      <w:r w:rsidRPr="007C2780">
        <w:rPr>
          <w:rFonts w:ascii="Arial" w:hAnsi="Arial" w:cs="Arial"/>
          <w:color w:val="000000" w:themeColor="text1"/>
        </w:rPr>
        <w:t>Starbucks complies with labour regulations such as complying with minimum wage and any other employment regulations increases (UK Government, 2023).</w:t>
      </w:r>
    </w:p>
    <w:p w14:paraId="3039D220" w14:textId="77777777" w:rsidR="00934B66" w:rsidRPr="007C2780" w:rsidRDefault="00934B66" w:rsidP="00934B66">
      <w:pPr>
        <w:rPr>
          <w:rFonts w:ascii="Arial" w:hAnsi="Arial" w:cs="Arial"/>
          <w:b/>
          <w:bCs/>
          <w:color w:val="000000" w:themeColor="text1"/>
        </w:rPr>
      </w:pPr>
    </w:p>
    <w:p w14:paraId="353EF409" w14:textId="77777777" w:rsidR="00934B66" w:rsidRPr="007C2780" w:rsidRDefault="00934B66" w:rsidP="00BF6C59">
      <w:pPr>
        <w:pStyle w:val="ListParagraph"/>
        <w:rPr>
          <w:rFonts w:ascii="Arial" w:hAnsi="Arial" w:cs="Arial"/>
          <w:b/>
          <w:bCs/>
          <w:color w:val="000000" w:themeColor="text1"/>
          <w:u w:val="single"/>
        </w:rPr>
      </w:pPr>
      <w:r w:rsidRPr="007C2780">
        <w:rPr>
          <w:rFonts w:ascii="Arial" w:hAnsi="Arial" w:cs="Arial"/>
          <w:b/>
          <w:bCs/>
          <w:color w:val="000000" w:themeColor="text1"/>
          <w:u w:val="single"/>
        </w:rPr>
        <w:t xml:space="preserve">Environmental </w:t>
      </w:r>
    </w:p>
    <w:p w14:paraId="4B24D203" w14:textId="77777777" w:rsidR="00934B66" w:rsidRPr="007C2780" w:rsidRDefault="00934B66" w:rsidP="00BF6C59">
      <w:pPr>
        <w:pStyle w:val="ListParagraph"/>
        <w:numPr>
          <w:ilvl w:val="0"/>
          <w:numId w:val="13"/>
        </w:numPr>
        <w:rPr>
          <w:rFonts w:ascii="Arial" w:hAnsi="Arial" w:cs="Arial"/>
          <w:b/>
          <w:bCs/>
          <w:color w:val="000000" w:themeColor="text1"/>
        </w:rPr>
      </w:pPr>
      <w:r w:rsidRPr="007C2780">
        <w:rPr>
          <w:rFonts w:ascii="Arial" w:hAnsi="Arial" w:cs="Arial"/>
          <w:color w:val="000000" w:themeColor="text1"/>
        </w:rPr>
        <w:t>Due to climate change and unpredictable weather changes can affect coffee bean production which initially can cause a risk in the supply chain (Evans, 2023).</w:t>
      </w:r>
    </w:p>
    <w:p w14:paraId="5E99A7A3" w14:textId="77777777" w:rsidR="00934B66" w:rsidRPr="007C2780" w:rsidRDefault="00934B66" w:rsidP="00934B66">
      <w:pPr>
        <w:rPr>
          <w:rFonts w:ascii="Arial" w:hAnsi="Arial" w:cs="Arial"/>
          <w:b/>
          <w:bCs/>
          <w:color w:val="000000" w:themeColor="text1"/>
        </w:rPr>
      </w:pPr>
    </w:p>
    <w:p w14:paraId="4EF18FC4" w14:textId="77777777" w:rsidR="00AD26AC" w:rsidRPr="007C2780" w:rsidRDefault="00AD26AC" w:rsidP="00934B66">
      <w:pPr>
        <w:pStyle w:val="Subtitle"/>
        <w:rPr>
          <w:rFonts w:ascii="Arial" w:hAnsi="Arial" w:cs="Arial"/>
          <w:b/>
          <w:bCs/>
          <w:color w:val="000000" w:themeColor="text1"/>
          <w:u w:val="single"/>
        </w:rPr>
      </w:pPr>
    </w:p>
    <w:p w14:paraId="413FB1DC" w14:textId="77777777" w:rsidR="00AD26AC" w:rsidRPr="007C2780" w:rsidRDefault="00AD26AC" w:rsidP="00934B66">
      <w:pPr>
        <w:pStyle w:val="Subtitle"/>
        <w:rPr>
          <w:rFonts w:ascii="Arial" w:hAnsi="Arial" w:cs="Arial"/>
          <w:b/>
          <w:bCs/>
          <w:color w:val="000000" w:themeColor="text1"/>
          <w:u w:val="single"/>
        </w:rPr>
      </w:pPr>
    </w:p>
    <w:p w14:paraId="148D12A8" w14:textId="77777777" w:rsidR="00AD26AC" w:rsidRPr="007C2780" w:rsidRDefault="00AD26AC" w:rsidP="00934B66">
      <w:pPr>
        <w:pStyle w:val="Subtitle"/>
        <w:rPr>
          <w:rFonts w:ascii="Arial" w:hAnsi="Arial" w:cs="Arial"/>
          <w:b/>
          <w:bCs/>
          <w:color w:val="000000" w:themeColor="text1"/>
          <w:u w:val="single"/>
        </w:rPr>
      </w:pPr>
    </w:p>
    <w:p w14:paraId="502F77E1" w14:textId="77777777" w:rsidR="00AD26AC" w:rsidRPr="007C2780" w:rsidRDefault="00AD26AC" w:rsidP="00934B66">
      <w:pPr>
        <w:pStyle w:val="Subtitle"/>
        <w:rPr>
          <w:rFonts w:ascii="Arial" w:hAnsi="Arial" w:cs="Arial"/>
          <w:b/>
          <w:bCs/>
          <w:color w:val="000000" w:themeColor="text1"/>
          <w:u w:val="single"/>
        </w:rPr>
      </w:pPr>
    </w:p>
    <w:p w14:paraId="47C0FD4B" w14:textId="1648747A" w:rsidR="00934B66" w:rsidRPr="007C2780" w:rsidRDefault="00934B66" w:rsidP="00A8330A">
      <w:pPr>
        <w:pStyle w:val="Heading2"/>
        <w:rPr>
          <w:rFonts w:ascii="Arial" w:hAnsi="Arial" w:cs="Arial"/>
          <w:b/>
          <w:bCs/>
          <w:color w:val="000000" w:themeColor="text1"/>
        </w:rPr>
      </w:pPr>
      <w:bookmarkStart w:id="3" w:name="_Toc184243279"/>
      <w:r w:rsidRPr="007C2780">
        <w:rPr>
          <w:rFonts w:ascii="Arial" w:hAnsi="Arial" w:cs="Arial"/>
          <w:b/>
          <w:bCs/>
          <w:color w:val="000000" w:themeColor="text1"/>
        </w:rPr>
        <w:t>Stakeholder analysis</w:t>
      </w:r>
      <w:bookmarkEnd w:id="3"/>
    </w:p>
    <w:p w14:paraId="51C2015C" w14:textId="6353B5FC" w:rsidR="00934B66" w:rsidRPr="007C2780" w:rsidRDefault="00934B66" w:rsidP="00934B66">
      <w:pPr>
        <w:rPr>
          <w:rFonts w:ascii="Arial" w:hAnsi="Arial" w:cs="Arial"/>
          <w:color w:val="000000" w:themeColor="text1"/>
        </w:rPr>
      </w:pPr>
    </w:p>
    <w:p w14:paraId="1ABAFB78" w14:textId="77777777" w:rsidR="00934B66" w:rsidRPr="007C2780" w:rsidRDefault="00934B66" w:rsidP="00934B66">
      <w:pPr>
        <w:rPr>
          <w:rFonts w:ascii="Arial" w:hAnsi="Arial" w:cs="Arial"/>
          <w:color w:val="000000" w:themeColor="text1"/>
        </w:rPr>
      </w:pPr>
      <w:r w:rsidRPr="007C2780">
        <w:rPr>
          <w:rFonts w:ascii="Arial" w:hAnsi="Arial" w:cs="Arial"/>
          <w:color w:val="000000" w:themeColor="text1"/>
        </w:rPr>
        <w:t>A stakeholder analysis is a process used to evaluate the external and internal factors about individuals or groups that are interested or affected by the company. For Starbucks stakeholders include internal parties like employees and shareholders as well as the external factors like customers (Freeman, 1984).</w:t>
      </w:r>
    </w:p>
    <w:p w14:paraId="5D76E635" w14:textId="77777777" w:rsidR="009A449A" w:rsidRPr="007C2780" w:rsidRDefault="009A449A" w:rsidP="00934B66">
      <w:pPr>
        <w:rPr>
          <w:rFonts w:ascii="Arial" w:hAnsi="Arial" w:cs="Arial"/>
          <w:color w:val="000000" w:themeColor="text1"/>
        </w:rPr>
      </w:pPr>
    </w:p>
    <w:p w14:paraId="4F666F00" w14:textId="63CA283F" w:rsidR="009A449A" w:rsidRPr="007C2780" w:rsidRDefault="009A449A" w:rsidP="00934B66">
      <w:pPr>
        <w:rPr>
          <w:rFonts w:ascii="Arial" w:hAnsi="Arial" w:cs="Arial"/>
          <w:b/>
          <w:bCs/>
          <w:color w:val="000000" w:themeColor="text1"/>
        </w:rPr>
      </w:pPr>
      <w:r w:rsidRPr="007C2780">
        <w:rPr>
          <w:rFonts w:ascii="Arial" w:hAnsi="Arial" w:cs="Arial"/>
          <w:b/>
          <w:bCs/>
          <w:color w:val="000000" w:themeColor="text1"/>
        </w:rPr>
        <w:t xml:space="preserve">Advantages </w:t>
      </w:r>
    </w:p>
    <w:p w14:paraId="30DCAFA9" w14:textId="77777777" w:rsidR="009A449A" w:rsidRPr="007C2780" w:rsidRDefault="009A449A" w:rsidP="00934B66">
      <w:pPr>
        <w:rPr>
          <w:rFonts w:ascii="Arial" w:hAnsi="Arial" w:cs="Arial"/>
          <w:b/>
          <w:bCs/>
          <w:color w:val="000000" w:themeColor="text1"/>
        </w:rPr>
      </w:pPr>
    </w:p>
    <w:p w14:paraId="4BFCDE7C" w14:textId="3B3EAFCB" w:rsidR="009A449A" w:rsidRPr="007C2780" w:rsidRDefault="009A449A" w:rsidP="009A449A">
      <w:pPr>
        <w:pStyle w:val="ListParagraph"/>
        <w:numPr>
          <w:ilvl w:val="0"/>
          <w:numId w:val="13"/>
        </w:numPr>
        <w:rPr>
          <w:rFonts w:ascii="Arial" w:hAnsi="Arial" w:cs="Arial"/>
          <w:color w:val="000000" w:themeColor="text1"/>
        </w:rPr>
      </w:pPr>
      <w:r w:rsidRPr="007C2780">
        <w:rPr>
          <w:rFonts w:ascii="Arial" w:hAnsi="Arial" w:cs="Arial"/>
          <w:color w:val="000000" w:themeColor="text1"/>
        </w:rPr>
        <w:t xml:space="preserve">Improves stakeholder communication and contribution. </w:t>
      </w:r>
    </w:p>
    <w:p w14:paraId="226E9E95" w14:textId="1BBD0CAF" w:rsidR="009A449A" w:rsidRPr="007C2780" w:rsidRDefault="009A449A" w:rsidP="009A449A">
      <w:pPr>
        <w:pStyle w:val="ListParagraph"/>
        <w:numPr>
          <w:ilvl w:val="0"/>
          <w:numId w:val="13"/>
        </w:numPr>
        <w:rPr>
          <w:rFonts w:ascii="Arial" w:hAnsi="Arial" w:cs="Arial"/>
          <w:color w:val="000000" w:themeColor="text1"/>
        </w:rPr>
      </w:pPr>
      <w:r w:rsidRPr="007C2780">
        <w:rPr>
          <w:rFonts w:ascii="Arial" w:hAnsi="Arial" w:cs="Arial"/>
          <w:color w:val="000000" w:themeColor="text1"/>
        </w:rPr>
        <w:t>More effective decision making.</w:t>
      </w:r>
    </w:p>
    <w:p w14:paraId="55409CA8" w14:textId="2FD14503" w:rsidR="009A449A" w:rsidRPr="007C2780" w:rsidRDefault="009A449A" w:rsidP="009A449A">
      <w:pPr>
        <w:ind w:left="360"/>
        <w:rPr>
          <w:rFonts w:ascii="Arial" w:hAnsi="Arial" w:cs="Arial"/>
          <w:b/>
          <w:bCs/>
          <w:color w:val="000000" w:themeColor="text1"/>
        </w:rPr>
      </w:pPr>
      <w:r w:rsidRPr="007C2780">
        <w:rPr>
          <w:rFonts w:ascii="Arial" w:hAnsi="Arial" w:cs="Arial"/>
          <w:b/>
          <w:bCs/>
          <w:color w:val="000000" w:themeColor="text1"/>
        </w:rPr>
        <w:t xml:space="preserve">Disadvantages </w:t>
      </w:r>
    </w:p>
    <w:p w14:paraId="7E488D65" w14:textId="77777777" w:rsidR="009A449A" w:rsidRPr="007C2780" w:rsidRDefault="009A449A" w:rsidP="009A449A">
      <w:pPr>
        <w:ind w:left="360"/>
        <w:rPr>
          <w:rFonts w:ascii="Arial" w:hAnsi="Arial" w:cs="Arial"/>
          <w:b/>
          <w:bCs/>
          <w:color w:val="000000" w:themeColor="text1"/>
        </w:rPr>
      </w:pPr>
    </w:p>
    <w:p w14:paraId="6E3FA89F" w14:textId="3E9C5BB5" w:rsidR="009A449A" w:rsidRPr="007C2780" w:rsidRDefault="009A449A" w:rsidP="009A449A">
      <w:pPr>
        <w:pStyle w:val="ListParagraph"/>
        <w:numPr>
          <w:ilvl w:val="0"/>
          <w:numId w:val="16"/>
        </w:numPr>
        <w:rPr>
          <w:rFonts w:ascii="Arial" w:hAnsi="Arial" w:cs="Arial"/>
          <w:b/>
          <w:bCs/>
          <w:color w:val="000000" w:themeColor="text1"/>
        </w:rPr>
      </w:pPr>
      <w:r w:rsidRPr="007C2780">
        <w:rPr>
          <w:rFonts w:ascii="Arial" w:hAnsi="Arial" w:cs="Arial"/>
          <w:color w:val="000000" w:themeColor="text1"/>
        </w:rPr>
        <w:t>Can be complex strategic tool.</w:t>
      </w:r>
    </w:p>
    <w:p w14:paraId="7ABD8EF4" w14:textId="253C450D" w:rsidR="009A449A" w:rsidRPr="007C2780" w:rsidRDefault="009A449A" w:rsidP="009A449A">
      <w:pPr>
        <w:pStyle w:val="ListParagraph"/>
        <w:numPr>
          <w:ilvl w:val="0"/>
          <w:numId w:val="16"/>
        </w:numPr>
        <w:rPr>
          <w:rFonts w:ascii="Arial" w:hAnsi="Arial" w:cs="Arial"/>
          <w:b/>
          <w:bCs/>
          <w:color w:val="000000" w:themeColor="text1"/>
        </w:rPr>
      </w:pPr>
      <w:r w:rsidRPr="007C2780">
        <w:rPr>
          <w:rFonts w:ascii="Arial" w:hAnsi="Arial" w:cs="Arial"/>
          <w:color w:val="000000" w:themeColor="text1"/>
        </w:rPr>
        <w:t xml:space="preserve">Can be time </w:t>
      </w:r>
      <w:r w:rsidR="007915B3" w:rsidRPr="007C2780">
        <w:rPr>
          <w:rFonts w:ascii="Arial" w:hAnsi="Arial" w:cs="Arial"/>
          <w:color w:val="000000" w:themeColor="text1"/>
        </w:rPr>
        <w:t>consuming.</w:t>
      </w:r>
    </w:p>
    <w:p w14:paraId="0D0FE018" w14:textId="77777777" w:rsidR="009A449A" w:rsidRPr="007C2780" w:rsidRDefault="009A449A" w:rsidP="009A449A">
      <w:pPr>
        <w:pStyle w:val="ListParagraph"/>
        <w:ind w:left="1080"/>
        <w:rPr>
          <w:rFonts w:ascii="Arial" w:hAnsi="Arial" w:cs="Arial"/>
          <w:b/>
          <w:bCs/>
          <w:color w:val="000000" w:themeColor="text1"/>
        </w:rPr>
      </w:pPr>
    </w:p>
    <w:p w14:paraId="6B29410F" w14:textId="1E02CBA3" w:rsidR="00BF6C59" w:rsidRPr="007C2780" w:rsidRDefault="00BF6C59" w:rsidP="00934B66">
      <w:pPr>
        <w:rPr>
          <w:rFonts w:ascii="Arial" w:hAnsi="Arial" w:cs="Arial"/>
          <w:b/>
          <w:bCs/>
          <w:color w:val="000000" w:themeColor="text1"/>
        </w:rPr>
      </w:pPr>
      <w:r w:rsidRPr="007C2780">
        <w:rPr>
          <w:rFonts w:ascii="Arial" w:hAnsi="Arial" w:cs="Arial"/>
          <w:b/>
          <w:bCs/>
          <w:color w:val="000000" w:themeColor="text1"/>
        </w:rPr>
        <w:t>Internal stake holders</w:t>
      </w:r>
    </w:p>
    <w:p w14:paraId="513BBF7A" w14:textId="77777777" w:rsidR="00934B66" w:rsidRPr="007C2780" w:rsidRDefault="00934B66" w:rsidP="00934B66">
      <w:pPr>
        <w:rPr>
          <w:rFonts w:ascii="Arial" w:hAnsi="Arial" w:cs="Arial"/>
          <w:color w:val="000000" w:themeColor="text1"/>
        </w:rPr>
      </w:pPr>
    </w:p>
    <w:p w14:paraId="50F514CB" w14:textId="7499D89E" w:rsidR="002F1E2A" w:rsidRPr="007C2780" w:rsidRDefault="002F1E2A" w:rsidP="008228D9">
      <w:pPr>
        <w:pStyle w:val="ListParagraph"/>
        <w:numPr>
          <w:ilvl w:val="0"/>
          <w:numId w:val="13"/>
        </w:numPr>
        <w:rPr>
          <w:rFonts w:ascii="Arial" w:hAnsi="Arial" w:cs="Arial"/>
          <w:color w:val="000000" w:themeColor="text1"/>
        </w:rPr>
      </w:pPr>
      <w:r w:rsidRPr="007C2780">
        <w:rPr>
          <w:rFonts w:ascii="Arial" w:hAnsi="Arial" w:cs="Arial"/>
          <w:b/>
          <w:bCs/>
          <w:color w:val="000000" w:themeColor="text1"/>
        </w:rPr>
        <w:t>Employees/Barista</w:t>
      </w:r>
      <w:r w:rsidR="008228D9" w:rsidRPr="007C2780">
        <w:rPr>
          <w:rFonts w:ascii="Arial" w:hAnsi="Arial" w:cs="Arial"/>
          <w:b/>
          <w:bCs/>
          <w:color w:val="000000" w:themeColor="text1"/>
        </w:rPr>
        <w:t>:</w:t>
      </w:r>
      <w:r w:rsidRPr="007C2780">
        <w:rPr>
          <w:rFonts w:ascii="Arial" w:hAnsi="Arial" w:cs="Arial"/>
          <w:color w:val="000000" w:themeColor="text1"/>
        </w:rPr>
        <w:t xml:space="preserve"> These are essential for Starbucks to function as a successful company. They represent the company and ensure high-quality services</w:t>
      </w:r>
      <w:r w:rsidR="008228D9" w:rsidRPr="007C2780">
        <w:rPr>
          <w:rFonts w:ascii="Arial" w:hAnsi="Arial" w:cs="Arial"/>
          <w:color w:val="000000" w:themeColor="text1"/>
        </w:rPr>
        <w:t xml:space="preserve"> for customers</w:t>
      </w:r>
      <w:r w:rsidRPr="007C2780">
        <w:rPr>
          <w:rFonts w:ascii="Arial" w:hAnsi="Arial" w:cs="Arial"/>
          <w:color w:val="000000" w:themeColor="text1"/>
        </w:rPr>
        <w:t xml:space="preserve">. In the UK, ensuring competitive wages, professional development opportunities and inclusive work culture enhances employee </w:t>
      </w:r>
      <w:r w:rsidR="008228D9" w:rsidRPr="007C2780">
        <w:rPr>
          <w:rFonts w:ascii="Arial" w:hAnsi="Arial" w:cs="Arial"/>
          <w:color w:val="000000" w:themeColor="text1"/>
        </w:rPr>
        <w:t>satisfaction.</w:t>
      </w:r>
      <w:r w:rsidRPr="007C2780">
        <w:rPr>
          <w:rFonts w:ascii="Arial" w:hAnsi="Arial" w:cs="Arial"/>
          <w:color w:val="000000" w:themeColor="text1"/>
        </w:rPr>
        <w:t xml:space="preserve"> (Starbucks UK, 2023).</w:t>
      </w:r>
    </w:p>
    <w:p w14:paraId="7B5EDE0B" w14:textId="77777777" w:rsidR="008228D9" w:rsidRPr="007C2780" w:rsidRDefault="008228D9" w:rsidP="008228D9">
      <w:pPr>
        <w:pStyle w:val="ListParagraph"/>
        <w:rPr>
          <w:rFonts w:ascii="Arial" w:hAnsi="Arial" w:cs="Arial"/>
          <w:color w:val="000000" w:themeColor="text1"/>
        </w:rPr>
      </w:pPr>
    </w:p>
    <w:p w14:paraId="7D483BA6" w14:textId="105AF47A" w:rsidR="002F1E2A" w:rsidRPr="007C2780" w:rsidRDefault="008228D9" w:rsidP="002F1E2A">
      <w:pPr>
        <w:pStyle w:val="ListParagraph"/>
        <w:numPr>
          <w:ilvl w:val="0"/>
          <w:numId w:val="13"/>
        </w:numPr>
        <w:rPr>
          <w:rFonts w:ascii="Arial" w:hAnsi="Arial" w:cs="Arial"/>
          <w:color w:val="000000" w:themeColor="text1"/>
        </w:rPr>
      </w:pPr>
      <w:r w:rsidRPr="007C2780">
        <w:rPr>
          <w:rFonts w:ascii="Arial" w:hAnsi="Arial" w:cs="Arial"/>
          <w:b/>
          <w:bCs/>
          <w:color w:val="000000" w:themeColor="text1"/>
        </w:rPr>
        <w:lastRenderedPageBreak/>
        <w:t>Shareholders:</w:t>
      </w:r>
      <w:r w:rsidRPr="007C2780">
        <w:rPr>
          <w:rFonts w:ascii="Arial" w:hAnsi="Arial" w:cs="Arial"/>
          <w:color w:val="000000" w:themeColor="text1"/>
        </w:rPr>
        <w:t xml:space="preserve"> Shareholders are a group of people that own part of the company or have higher roles and different rights. Starbucks must balance profitability with sustainability initiatives and market expansion in the UK (Mintel, 2023). Shareholders can influence the company’s strategic decisions e.g. like focusing on eco-friendly practices for the environment. </w:t>
      </w:r>
    </w:p>
    <w:p w14:paraId="3FA5BC3E" w14:textId="77777777" w:rsidR="008228D9" w:rsidRPr="007C2780" w:rsidRDefault="008228D9" w:rsidP="008228D9">
      <w:pPr>
        <w:pStyle w:val="ListParagraph"/>
        <w:rPr>
          <w:rFonts w:ascii="Arial" w:hAnsi="Arial" w:cs="Arial"/>
          <w:color w:val="000000" w:themeColor="text1"/>
        </w:rPr>
      </w:pPr>
    </w:p>
    <w:p w14:paraId="4C99B446" w14:textId="745D65E9" w:rsidR="008228D9" w:rsidRPr="007C2780" w:rsidRDefault="008228D9" w:rsidP="008228D9">
      <w:pPr>
        <w:rPr>
          <w:rFonts w:ascii="Arial" w:hAnsi="Arial" w:cs="Arial"/>
          <w:b/>
          <w:bCs/>
          <w:color w:val="000000" w:themeColor="text1"/>
        </w:rPr>
      </w:pPr>
      <w:r w:rsidRPr="007C2780">
        <w:rPr>
          <w:rFonts w:ascii="Arial" w:hAnsi="Arial" w:cs="Arial"/>
          <w:b/>
          <w:bCs/>
          <w:color w:val="000000" w:themeColor="text1"/>
        </w:rPr>
        <w:t>External stakeholders</w:t>
      </w:r>
    </w:p>
    <w:p w14:paraId="1DD7B391" w14:textId="77777777" w:rsidR="00714C8C" w:rsidRPr="007C2780" w:rsidRDefault="00714C8C" w:rsidP="008228D9">
      <w:pPr>
        <w:rPr>
          <w:rFonts w:ascii="Arial" w:hAnsi="Arial" w:cs="Arial"/>
          <w:b/>
          <w:bCs/>
          <w:color w:val="000000" w:themeColor="text1"/>
        </w:rPr>
      </w:pPr>
    </w:p>
    <w:p w14:paraId="50742D63" w14:textId="7AECF257" w:rsidR="00714C8C" w:rsidRPr="007C2780" w:rsidRDefault="00714C8C" w:rsidP="00714C8C">
      <w:pPr>
        <w:pStyle w:val="ListParagraph"/>
        <w:numPr>
          <w:ilvl w:val="0"/>
          <w:numId w:val="14"/>
        </w:numPr>
        <w:rPr>
          <w:rFonts w:ascii="Arial" w:hAnsi="Arial" w:cs="Arial"/>
          <w:b/>
          <w:bCs/>
          <w:color w:val="000000" w:themeColor="text1"/>
        </w:rPr>
      </w:pPr>
      <w:r w:rsidRPr="007C2780">
        <w:rPr>
          <w:rFonts w:ascii="Arial" w:hAnsi="Arial" w:cs="Arial"/>
          <w:b/>
          <w:bCs/>
          <w:color w:val="000000" w:themeColor="text1"/>
        </w:rPr>
        <w:t>Customers:</w:t>
      </w:r>
      <w:r w:rsidR="00B42CB9" w:rsidRPr="007C2780">
        <w:rPr>
          <w:rFonts w:ascii="Arial" w:hAnsi="Arial" w:cs="Arial"/>
          <w:b/>
          <w:bCs/>
          <w:color w:val="000000" w:themeColor="text1"/>
        </w:rPr>
        <w:t xml:space="preserve"> </w:t>
      </w:r>
      <w:r w:rsidR="00B42CB9" w:rsidRPr="007C2780">
        <w:rPr>
          <w:rFonts w:ascii="Arial" w:hAnsi="Arial" w:cs="Arial"/>
          <w:color w:val="000000" w:themeColor="text1"/>
        </w:rPr>
        <w:t>Customers are the main source of income for Starbucks, they are the primary revenue source. UK consumers high demand for high-quality</w:t>
      </w:r>
      <w:r w:rsidR="000B63BD" w:rsidRPr="007C2780">
        <w:rPr>
          <w:rFonts w:ascii="Arial" w:hAnsi="Arial" w:cs="Arial"/>
          <w:color w:val="000000" w:themeColor="text1"/>
        </w:rPr>
        <w:t xml:space="preserve"> coffee, convenience, and alignment with social and environmental values (Grant, 2023). Catering to customers ideas can strengthen customer loyalty.</w:t>
      </w:r>
    </w:p>
    <w:p w14:paraId="4DF0C8E2" w14:textId="77777777" w:rsidR="000B63BD" w:rsidRPr="007C2780" w:rsidRDefault="000B63BD" w:rsidP="000B63BD">
      <w:pPr>
        <w:pStyle w:val="ListParagraph"/>
        <w:rPr>
          <w:rFonts w:ascii="Arial" w:hAnsi="Arial" w:cs="Arial"/>
          <w:b/>
          <w:bCs/>
          <w:color w:val="000000" w:themeColor="text1"/>
        </w:rPr>
      </w:pPr>
    </w:p>
    <w:p w14:paraId="1716FD17" w14:textId="0E33B6FC" w:rsidR="000B63BD" w:rsidRPr="007C2780" w:rsidRDefault="000B63BD" w:rsidP="000B63BD">
      <w:pPr>
        <w:pStyle w:val="ListParagraph"/>
        <w:numPr>
          <w:ilvl w:val="0"/>
          <w:numId w:val="14"/>
        </w:numPr>
        <w:rPr>
          <w:rFonts w:ascii="Arial" w:hAnsi="Arial" w:cs="Arial"/>
          <w:b/>
          <w:bCs/>
          <w:color w:val="000000" w:themeColor="text1"/>
        </w:rPr>
      </w:pPr>
      <w:r w:rsidRPr="007C2780">
        <w:rPr>
          <w:rFonts w:ascii="Arial" w:hAnsi="Arial" w:cs="Arial"/>
          <w:b/>
          <w:bCs/>
          <w:color w:val="000000" w:themeColor="text1"/>
        </w:rPr>
        <w:t xml:space="preserve">Suppliers: </w:t>
      </w:r>
      <w:r w:rsidRPr="007C2780">
        <w:rPr>
          <w:rFonts w:ascii="Arial" w:hAnsi="Arial" w:cs="Arial"/>
          <w:color w:val="000000" w:themeColor="text1"/>
        </w:rPr>
        <w:t xml:space="preserve">Suppliers like coffee bean farmers are essential for Starbucks to function, its where they get their main consumer option on the menu. Starbucks </w:t>
      </w:r>
      <w:r w:rsidR="00B35AE7" w:rsidRPr="007C2780">
        <w:rPr>
          <w:rFonts w:ascii="Arial" w:hAnsi="Arial" w:cs="Arial"/>
          <w:color w:val="000000" w:themeColor="text1"/>
        </w:rPr>
        <w:t>can implement</w:t>
      </w:r>
      <w:r w:rsidRPr="007C2780">
        <w:rPr>
          <w:rFonts w:ascii="Arial" w:hAnsi="Arial" w:cs="Arial"/>
          <w:color w:val="000000" w:themeColor="text1"/>
        </w:rPr>
        <w:t xml:space="preserve"> Coffee and Farmer Equity practices this ensures ethical and sustainable sourcing. Ethical sourcing is critical</w:t>
      </w:r>
      <w:r w:rsidR="00B35AE7" w:rsidRPr="007C2780">
        <w:rPr>
          <w:rFonts w:ascii="Arial" w:hAnsi="Arial" w:cs="Arial"/>
          <w:color w:val="000000" w:themeColor="text1"/>
        </w:rPr>
        <w:t xml:space="preserve"> to maintaining product quality and meeting consumers expectations in the UK (Parker, 2022)</w:t>
      </w:r>
    </w:p>
    <w:p w14:paraId="5F20A2DE" w14:textId="77777777" w:rsidR="009A449A" w:rsidRPr="007C2780" w:rsidRDefault="009A449A" w:rsidP="009A449A">
      <w:pPr>
        <w:pStyle w:val="ListParagraph"/>
        <w:rPr>
          <w:rFonts w:ascii="Arial" w:hAnsi="Arial" w:cs="Arial"/>
          <w:b/>
          <w:bCs/>
          <w:color w:val="000000" w:themeColor="text1"/>
        </w:rPr>
      </w:pPr>
    </w:p>
    <w:p w14:paraId="33550153" w14:textId="77777777" w:rsidR="009A449A" w:rsidRPr="007C2780" w:rsidRDefault="009A449A" w:rsidP="009A449A">
      <w:pPr>
        <w:rPr>
          <w:rFonts w:ascii="Arial" w:hAnsi="Arial" w:cs="Arial"/>
          <w:color w:val="000000" w:themeColor="text1"/>
        </w:rPr>
      </w:pPr>
    </w:p>
    <w:p w14:paraId="31186072" w14:textId="77777777" w:rsidR="009A449A" w:rsidRPr="007C2780" w:rsidRDefault="009A449A" w:rsidP="009A449A">
      <w:pPr>
        <w:pStyle w:val="Subtitle"/>
        <w:rPr>
          <w:rFonts w:ascii="Arial" w:hAnsi="Arial" w:cs="Arial"/>
          <w:b/>
          <w:bCs/>
          <w:color w:val="000000" w:themeColor="text1"/>
          <w:sz w:val="24"/>
          <w:szCs w:val="24"/>
        </w:rPr>
      </w:pPr>
    </w:p>
    <w:p w14:paraId="0EC1E154" w14:textId="77777777" w:rsidR="009A449A" w:rsidRPr="007C2780" w:rsidRDefault="009A449A" w:rsidP="009A449A">
      <w:pPr>
        <w:pStyle w:val="Subtitle"/>
        <w:rPr>
          <w:rFonts w:ascii="Arial" w:hAnsi="Arial" w:cs="Arial"/>
          <w:b/>
          <w:bCs/>
          <w:color w:val="000000" w:themeColor="text1"/>
          <w:sz w:val="24"/>
          <w:szCs w:val="24"/>
        </w:rPr>
      </w:pPr>
    </w:p>
    <w:p w14:paraId="4B3BDF35" w14:textId="77777777" w:rsidR="009A449A" w:rsidRPr="007C2780" w:rsidRDefault="009A449A" w:rsidP="009A449A">
      <w:pPr>
        <w:pStyle w:val="Subtitle"/>
        <w:rPr>
          <w:rFonts w:ascii="Arial" w:hAnsi="Arial" w:cs="Arial"/>
          <w:b/>
          <w:bCs/>
          <w:color w:val="000000" w:themeColor="text1"/>
          <w:sz w:val="24"/>
          <w:szCs w:val="24"/>
        </w:rPr>
      </w:pPr>
    </w:p>
    <w:p w14:paraId="2C76D6A3" w14:textId="77777777" w:rsidR="009A449A" w:rsidRPr="007C2780" w:rsidRDefault="009A449A" w:rsidP="009A449A">
      <w:pPr>
        <w:pStyle w:val="Subtitle"/>
        <w:rPr>
          <w:rFonts w:ascii="Arial" w:hAnsi="Arial" w:cs="Arial"/>
          <w:b/>
          <w:bCs/>
          <w:color w:val="000000" w:themeColor="text1"/>
          <w:sz w:val="24"/>
          <w:szCs w:val="24"/>
        </w:rPr>
      </w:pPr>
    </w:p>
    <w:p w14:paraId="7FF70A14" w14:textId="52EEC134" w:rsidR="009A449A" w:rsidRPr="007C2780" w:rsidRDefault="009A449A" w:rsidP="00A8330A">
      <w:pPr>
        <w:pStyle w:val="Heading2"/>
        <w:rPr>
          <w:rFonts w:ascii="Arial" w:hAnsi="Arial" w:cs="Arial"/>
          <w:b/>
          <w:bCs/>
          <w:color w:val="000000" w:themeColor="text1"/>
        </w:rPr>
      </w:pPr>
      <w:bookmarkStart w:id="4" w:name="_Toc184243280"/>
      <w:r w:rsidRPr="007C2780">
        <w:rPr>
          <w:rFonts w:ascii="Arial" w:hAnsi="Arial" w:cs="Arial"/>
          <w:b/>
          <w:bCs/>
          <w:color w:val="000000" w:themeColor="text1"/>
        </w:rPr>
        <w:t>Recommendations</w:t>
      </w:r>
      <w:bookmarkEnd w:id="4"/>
      <w:r w:rsidRPr="007C2780">
        <w:rPr>
          <w:rFonts w:ascii="Arial" w:hAnsi="Arial" w:cs="Arial"/>
          <w:b/>
          <w:bCs/>
          <w:color w:val="000000" w:themeColor="text1"/>
        </w:rPr>
        <w:t xml:space="preserve"> </w:t>
      </w:r>
    </w:p>
    <w:p w14:paraId="04DAFE45" w14:textId="77777777" w:rsidR="009A449A" w:rsidRPr="007C2780" w:rsidRDefault="009A449A" w:rsidP="009A449A">
      <w:pPr>
        <w:rPr>
          <w:rFonts w:ascii="Arial" w:hAnsi="Arial" w:cs="Arial"/>
          <w:color w:val="000000" w:themeColor="text1"/>
        </w:rPr>
      </w:pPr>
    </w:p>
    <w:p w14:paraId="5B29508D" w14:textId="1A903276" w:rsidR="009A449A" w:rsidRPr="007C2780" w:rsidRDefault="009A449A" w:rsidP="009A449A">
      <w:pPr>
        <w:pStyle w:val="ListParagraph"/>
        <w:numPr>
          <w:ilvl w:val="0"/>
          <w:numId w:val="17"/>
        </w:numPr>
        <w:rPr>
          <w:rFonts w:ascii="Arial" w:hAnsi="Arial" w:cs="Arial"/>
          <w:b/>
          <w:bCs/>
          <w:color w:val="000000" w:themeColor="text1"/>
        </w:rPr>
      </w:pPr>
      <w:r w:rsidRPr="007C2780">
        <w:rPr>
          <w:rFonts w:ascii="Arial" w:hAnsi="Arial" w:cs="Arial"/>
          <w:color w:val="000000" w:themeColor="text1"/>
        </w:rPr>
        <w:t>Introducing non-coffee options and healthier food and drink options can be a great way to attract a broader consumer range of customers, due to their high prices implementing new options might make the pricing justifiable.</w:t>
      </w:r>
    </w:p>
    <w:p w14:paraId="18D33AFC" w14:textId="6DA368E9" w:rsidR="009A449A" w:rsidRPr="007C2780" w:rsidRDefault="009A449A" w:rsidP="00A8330A">
      <w:pPr>
        <w:pStyle w:val="ListParagraph"/>
        <w:rPr>
          <w:rFonts w:ascii="Arial" w:hAnsi="Arial" w:cs="Arial"/>
          <w:color w:val="000000" w:themeColor="text1"/>
        </w:rPr>
      </w:pPr>
    </w:p>
    <w:p w14:paraId="68800AEC" w14:textId="7C1F23F2" w:rsidR="00A8330A" w:rsidRPr="007C2780" w:rsidRDefault="00A8330A" w:rsidP="00A8330A">
      <w:pPr>
        <w:pStyle w:val="ListParagraph"/>
        <w:numPr>
          <w:ilvl w:val="0"/>
          <w:numId w:val="17"/>
        </w:numPr>
        <w:rPr>
          <w:rFonts w:ascii="Arial" w:hAnsi="Arial" w:cs="Arial"/>
          <w:color w:val="000000" w:themeColor="text1"/>
        </w:rPr>
      </w:pPr>
      <w:r w:rsidRPr="007C2780">
        <w:rPr>
          <w:rFonts w:ascii="Arial" w:hAnsi="Arial" w:cs="Arial"/>
          <w:color w:val="000000" w:themeColor="text1"/>
        </w:rPr>
        <w:t xml:space="preserve">Introduce more environment friendly initiatives like using re-usable cups and using less carbon operations to cater to costumer expectations and partnering with other local suppliers to reduce the reliance on importing of coffee beans making them less prone to fluctuations. </w:t>
      </w:r>
    </w:p>
    <w:p w14:paraId="6DCD3EAE" w14:textId="77777777" w:rsidR="00A8330A" w:rsidRPr="007C2780" w:rsidRDefault="00A8330A" w:rsidP="00A8330A">
      <w:pPr>
        <w:pStyle w:val="ListParagraph"/>
        <w:rPr>
          <w:rFonts w:ascii="Arial" w:hAnsi="Arial" w:cs="Arial"/>
          <w:color w:val="000000" w:themeColor="text1"/>
        </w:rPr>
      </w:pPr>
    </w:p>
    <w:p w14:paraId="4774FAFB" w14:textId="77777777" w:rsidR="00A8330A" w:rsidRPr="007C2780" w:rsidRDefault="00A8330A" w:rsidP="00A8330A">
      <w:pPr>
        <w:rPr>
          <w:rFonts w:ascii="Arial" w:hAnsi="Arial" w:cs="Arial"/>
          <w:color w:val="000000" w:themeColor="text1"/>
        </w:rPr>
      </w:pPr>
    </w:p>
    <w:p w14:paraId="211F1641" w14:textId="331D961B" w:rsidR="00A8330A" w:rsidRPr="007C2780" w:rsidRDefault="00A8330A" w:rsidP="00A8330A">
      <w:pPr>
        <w:pStyle w:val="Heading2"/>
        <w:rPr>
          <w:rFonts w:ascii="Arial" w:hAnsi="Arial" w:cs="Arial"/>
          <w:b/>
          <w:bCs/>
          <w:color w:val="000000" w:themeColor="text1"/>
        </w:rPr>
      </w:pPr>
      <w:bookmarkStart w:id="5" w:name="_Toc184243281"/>
      <w:r w:rsidRPr="007C2780">
        <w:rPr>
          <w:rFonts w:ascii="Arial" w:hAnsi="Arial" w:cs="Arial"/>
          <w:b/>
          <w:bCs/>
          <w:color w:val="000000" w:themeColor="text1"/>
        </w:rPr>
        <w:t>Conclusion</w:t>
      </w:r>
      <w:bookmarkEnd w:id="5"/>
      <w:r w:rsidRPr="007C2780">
        <w:rPr>
          <w:rFonts w:ascii="Arial" w:hAnsi="Arial" w:cs="Arial"/>
          <w:b/>
          <w:bCs/>
          <w:color w:val="000000" w:themeColor="text1"/>
        </w:rPr>
        <w:t xml:space="preserve"> </w:t>
      </w:r>
    </w:p>
    <w:p w14:paraId="759907C3" w14:textId="77777777" w:rsidR="007915B3" w:rsidRPr="007C2780" w:rsidRDefault="007915B3" w:rsidP="007915B3">
      <w:pPr>
        <w:rPr>
          <w:rFonts w:ascii="Arial" w:hAnsi="Arial" w:cs="Arial"/>
        </w:rPr>
      </w:pPr>
    </w:p>
    <w:p w14:paraId="3A6F4CB3" w14:textId="7C59FBC5" w:rsidR="007F7368" w:rsidRPr="007C2780" w:rsidRDefault="007915B3" w:rsidP="00A8330A">
      <w:pPr>
        <w:rPr>
          <w:rFonts w:ascii="Arial" w:hAnsi="Arial" w:cs="Arial"/>
        </w:rPr>
      </w:pPr>
      <w:r w:rsidRPr="007C2780">
        <w:rPr>
          <w:rFonts w:ascii="Arial" w:hAnsi="Arial" w:cs="Arial"/>
        </w:rPr>
        <w:t>From my findings, I have concluded that the UK Starbucks’ market faces challenges but also can use those challenges and turn them into opportunities. My analysis highlights the different factors that have influenced Starbucks’ operation. Many economic factors such as Brexit and the increase inflation have decreased customer revenue. On the other hand, Starbucks’ strong global recognition and digital brands and capabilities have increased trends for growth in their avenue, these factors put Starbucks in a good position to navigate these dynamics strategically.</w:t>
      </w:r>
      <w:r w:rsidR="00B74C61" w:rsidRPr="007C2780">
        <w:rPr>
          <w:rFonts w:ascii="Arial" w:hAnsi="Arial" w:cs="Arial"/>
        </w:rPr>
        <w:t xml:space="preserve"> Starbucks’ stands out in the competitive market because of its strategic controls, innovative </w:t>
      </w:r>
      <w:r w:rsidR="00B74C61" w:rsidRPr="007C2780">
        <w:rPr>
          <w:rFonts w:ascii="Arial" w:hAnsi="Arial" w:cs="Arial"/>
        </w:rPr>
        <w:lastRenderedPageBreak/>
        <w:t>approach, and a sold marketing approach. Coffee industries are super competitive fields and constantly evolving. Starbucks need to be able to be flexible and keep prioritising customer satisfactions to stay on top. From my findings and research, Starbucks’ has done a good job at maintaining their top positions, its ability to adapt to changing trends sets Starbucks’ at a high position in the coffeehouse chain industry.</w:t>
      </w:r>
      <w:r w:rsidR="007F7368" w:rsidRPr="007C2780">
        <w:rPr>
          <w:rFonts w:ascii="Arial" w:hAnsi="Arial" w:cs="Arial"/>
        </w:rPr>
        <w:br/>
      </w:r>
    </w:p>
    <w:p w14:paraId="231CB9DE" w14:textId="77777777" w:rsidR="007F7368" w:rsidRPr="007C2780" w:rsidRDefault="007F7368">
      <w:pPr>
        <w:rPr>
          <w:rFonts w:ascii="Arial" w:hAnsi="Arial" w:cs="Arial"/>
        </w:rPr>
      </w:pPr>
      <w:r w:rsidRPr="007C2780">
        <w:rPr>
          <w:rFonts w:ascii="Arial" w:hAnsi="Arial" w:cs="Arial"/>
        </w:rPr>
        <w:br w:type="page"/>
      </w:r>
    </w:p>
    <w:p w14:paraId="552B61F6" w14:textId="53C5203D" w:rsidR="00A8330A" w:rsidRPr="007C2780" w:rsidRDefault="007F7368" w:rsidP="00A8330A">
      <w:pPr>
        <w:rPr>
          <w:rFonts w:ascii="Arial" w:hAnsi="Arial" w:cs="Arial"/>
          <w:b/>
          <w:bCs/>
          <w:sz w:val="28"/>
          <w:szCs w:val="28"/>
        </w:rPr>
      </w:pPr>
      <w:r w:rsidRPr="007C2780">
        <w:rPr>
          <w:rFonts w:ascii="Arial" w:hAnsi="Arial" w:cs="Arial"/>
          <w:b/>
          <w:bCs/>
          <w:sz w:val="28"/>
          <w:szCs w:val="28"/>
        </w:rPr>
        <w:lastRenderedPageBreak/>
        <w:t xml:space="preserve">References </w:t>
      </w:r>
    </w:p>
    <w:p w14:paraId="1FF1E6A1" w14:textId="77777777" w:rsidR="007F7368" w:rsidRPr="007C2780" w:rsidRDefault="007F7368" w:rsidP="00A8330A">
      <w:pPr>
        <w:rPr>
          <w:rFonts w:ascii="Arial" w:hAnsi="Arial" w:cs="Arial"/>
          <w:b/>
          <w:bCs/>
          <w:sz w:val="28"/>
          <w:szCs w:val="28"/>
        </w:rPr>
      </w:pPr>
    </w:p>
    <w:p w14:paraId="3740B424" w14:textId="77777777" w:rsidR="007F7368" w:rsidRPr="007C2780" w:rsidRDefault="007F7368" w:rsidP="00A8330A">
      <w:pPr>
        <w:rPr>
          <w:rFonts w:ascii="Arial" w:hAnsi="Arial" w:cs="Arial"/>
          <w:b/>
          <w:bCs/>
          <w:sz w:val="28"/>
          <w:szCs w:val="28"/>
        </w:rPr>
      </w:pPr>
    </w:p>
    <w:p w14:paraId="4A8DB241" w14:textId="0D82D576" w:rsidR="007F7368" w:rsidRPr="007C2780" w:rsidRDefault="007F7368" w:rsidP="007F73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kern w:val="0"/>
          <w:sz w:val="26"/>
          <w:szCs w:val="26"/>
        </w:rPr>
      </w:pPr>
      <w:r w:rsidRPr="007C2780">
        <w:rPr>
          <w:rFonts w:ascii="Arial" w:hAnsi="Arial" w:cs="Arial"/>
          <w:kern w:val="0"/>
          <w:sz w:val="26"/>
          <w:szCs w:val="26"/>
        </w:rPr>
        <w:t>Chen, A., 2023. Customer Loyalty Programs: A Win-Win Strategy. Retail Today.</w:t>
      </w:r>
    </w:p>
    <w:p w14:paraId="38FC43B3" w14:textId="3F647FAD" w:rsidR="007F7368" w:rsidRPr="007C2780" w:rsidRDefault="007F7368" w:rsidP="007F73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kern w:val="0"/>
          <w:sz w:val="26"/>
          <w:szCs w:val="26"/>
        </w:rPr>
      </w:pPr>
      <w:r w:rsidRPr="007C2780">
        <w:rPr>
          <w:rFonts w:ascii="Arial" w:hAnsi="Arial" w:cs="Arial"/>
          <w:kern w:val="0"/>
          <w:sz w:val="26"/>
          <w:szCs w:val="26"/>
        </w:rPr>
        <w:t>Anderson, P., 2023. "Brexit’s Impact on UK Supply Chains." Journal of Economic Studies, 18(2), pp. 34-49.</w:t>
      </w:r>
    </w:p>
    <w:p w14:paraId="40BE0CEF" w14:textId="77C0ED82" w:rsidR="007F7368" w:rsidRPr="007C2780" w:rsidRDefault="007F7368" w:rsidP="007F73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kern w:val="0"/>
          <w:sz w:val="26"/>
          <w:szCs w:val="26"/>
        </w:rPr>
      </w:pPr>
      <w:r w:rsidRPr="007C2780">
        <w:rPr>
          <w:rFonts w:ascii="Arial" w:hAnsi="Arial" w:cs="Arial"/>
          <w:kern w:val="0"/>
          <w:sz w:val="26"/>
          <w:szCs w:val="26"/>
        </w:rPr>
        <w:t>Baker, J., 2023. ‘Corporate Tax Practices of Multinational Companies: A Case Study of Starbucks’, Journal of Business Ethics, 162(4), pp. 789-804.</w:t>
      </w:r>
    </w:p>
    <w:p w14:paraId="5602FDAC" w14:textId="299E0769" w:rsidR="007F7368" w:rsidRPr="007C2780" w:rsidRDefault="007F7368" w:rsidP="007F73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kern w:val="0"/>
          <w:sz w:val="26"/>
          <w:szCs w:val="26"/>
        </w:rPr>
      </w:pPr>
      <w:r w:rsidRPr="007C2780">
        <w:rPr>
          <w:rFonts w:ascii="Arial" w:hAnsi="Arial" w:cs="Arial"/>
          <w:kern w:val="0"/>
          <w:sz w:val="26"/>
          <w:szCs w:val="26"/>
        </w:rPr>
        <w:t>Statista, 2023. Starbucks: Company insights and performance.</w:t>
      </w:r>
      <w:r w:rsidRPr="007C2780">
        <w:rPr>
          <w:rFonts w:ascii="Arial" w:hAnsi="Arial" w:cs="Arial"/>
          <w:kern w:val="0"/>
          <w:sz w:val="26"/>
          <w:szCs w:val="26"/>
        </w:rPr>
        <w:t xml:space="preserve"> </w:t>
      </w:r>
      <w:r w:rsidRPr="007C2780">
        <w:rPr>
          <w:rFonts w:ascii="Arial" w:hAnsi="Arial" w:cs="Arial"/>
          <w:kern w:val="0"/>
          <w:sz w:val="26"/>
          <w:szCs w:val="26"/>
        </w:rPr>
        <w:t>https://www.statista.com</w:t>
      </w:r>
    </w:p>
    <w:p w14:paraId="4BCA88F3" w14:textId="613A86FB" w:rsidR="007F7368" w:rsidRPr="007C2780" w:rsidRDefault="007F7368" w:rsidP="007F73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kern w:val="0"/>
          <w:sz w:val="26"/>
          <w:szCs w:val="26"/>
        </w:rPr>
      </w:pPr>
      <w:r w:rsidRPr="007C2780">
        <w:rPr>
          <w:rFonts w:ascii="Arial" w:hAnsi="Arial" w:cs="Arial"/>
          <w:kern w:val="0"/>
          <w:sz w:val="26"/>
          <w:szCs w:val="26"/>
        </w:rPr>
        <w:t>Mintel, 2023. Coffee Shops - UK - Market Report.</w:t>
      </w:r>
    </w:p>
    <w:p w14:paraId="33F4A779" w14:textId="5A6600E0" w:rsidR="007F7368" w:rsidRPr="007C2780" w:rsidRDefault="007F7368" w:rsidP="007F73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kern w:val="0"/>
          <w:sz w:val="26"/>
          <w:szCs w:val="26"/>
        </w:rPr>
      </w:pPr>
      <w:r w:rsidRPr="007C2780">
        <w:rPr>
          <w:rFonts w:ascii="Arial" w:hAnsi="Arial" w:cs="Arial"/>
          <w:kern w:val="0"/>
          <w:sz w:val="26"/>
          <w:szCs w:val="26"/>
        </w:rPr>
        <w:t>Grant, L., 2023. "Health Trends Shaping the Food Industry." Wellness Report, 14(2), pp. 40-56.</w:t>
      </w:r>
    </w:p>
    <w:p w14:paraId="4BC99497" w14:textId="3771E6BA" w:rsidR="007F7368" w:rsidRPr="007C2780" w:rsidRDefault="007F7368" w:rsidP="007F73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kern w:val="0"/>
          <w:sz w:val="26"/>
          <w:szCs w:val="26"/>
        </w:rPr>
      </w:pPr>
      <w:r w:rsidRPr="007C2780">
        <w:rPr>
          <w:rFonts w:ascii="Arial" w:hAnsi="Arial" w:cs="Arial"/>
          <w:kern w:val="0"/>
          <w:sz w:val="26"/>
          <w:szCs w:val="26"/>
        </w:rPr>
        <w:t>Robinson, J., 2023. "Digital Transformation in Retail." Tech World Today, 9(3), pp. 60-78.</w:t>
      </w:r>
    </w:p>
    <w:p w14:paraId="0F563136" w14:textId="3F8CB4DA" w:rsidR="007F7368" w:rsidRPr="007C2780" w:rsidRDefault="007F7368" w:rsidP="007F73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kern w:val="0"/>
          <w:sz w:val="26"/>
          <w:szCs w:val="26"/>
        </w:rPr>
      </w:pPr>
      <w:r w:rsidRPr="007C2780">
        <w:rPr>
          <w:rFonts w:ascii="Arial" w:hAnsi="Arial" w:cs="Arial"/>
          <w:kern w:val="0"/>
          <w:sz w:val="26"/>
          <w:szCs w:val="26"/>
        </w:rPr>
        <w:t>Miller, S., 2023. "Automation in the Food Service Industry." Tech Innovations Quarterly, 8(2), pp. 45-63.</w:t>
      </w:r>
    </w:p>
    <w:p w14:paraId="78AA9B9D" w14:textId="21C33C9F" w:rsidR="007F7368" w:rsidRPr="007C2780" w:rsidRDefault="007F7368" w:rsidP="007F73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kern w:val="0"/>
          <w:sz w:val="26"/>
          <w:szCs w:val="26"/>
        </w:rPr>
      </w:pPr>
      <w:r w:rsidRPr="007C2780">
        <w:rPr>
          <w:rFonts w:ascii="Arial" w:hAnsi="Arial" w:cs="Arial"/>
          <w:kern w:val="0"/>
          <w:sz w:val="26"/>
          <w:szCs w:val="26"/>
        </w:rPr>
        <w:t>UK Government, 2023. "Employment Regulations Overview." [online] Available at: https://www.gov.uk.</w:t>
      </w:r>
    </w:p>
    <w:p w14:paraId="4420BC50" w14:textId="6B58F46F" w:rsidR="007F7368" w:rsidRPr="007C2780" w:rsidRDefault="007F7368" w:rsidP="007F73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kern w:val="0"/>
          <w:sz w:val="26"/>
          <w:szCs w:val="26"/>
        </w:rPr>
      </w:pPr>
      <w:r w:rsidRPr="007C2780">
        <w:rPr>
          <w:rFonts w:ascii="Arial" w:hAnsi="Arial" w:cs="Arial"/>
          <w:kern w:val="0"/>
          <w:sz w:val="26"/>
          <w:szCs w:val="26"/>
        </w:rPr>
        <w:t>Evans, B., 2023. "Climate Change and Agriculture." Global Environmental Studies, 20(1), pp. 12-29.</w:t>
      </w:r>
    </w:p>
    <w:p w14:paraId="36E520A8" w14:textId="446F9508" w:rsidR="007F7368" w:rsidRPr="007C2780" w:rsidRDefault="007F7368" w:rsidP="007F73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kern w:val="0"/>
          <w:sz w:val="26"/>
          <w:szCs w:val="26"/>
        </w:rPr>
      </w:pPr>
      <w:r w:rsidRPr="007C2780">
        <w:rPr>
          <w:rFonts w:ascii="Arial" w:hAnsi="Arial" w:cs="Arial"/>
          <w:kern w:val="0"/>
          <w:sz w:val="26"/>
          <w:szCs w:val="26"/>
        </w:rPr>
        <w:t>Freeman, R.E., 1984. Strategic Management: A Stakeholder Approach. Pitman.</w:t>
      </w:r>
    </w:p>
    <w:p w14:paraId="0F228D79" w14:textId="6AD6B47D" w:rsidR="007F7368" w:rsidRPr="007C2780" w:rsidRDefault="007F7368" w:rsidP="007F73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kern w:val="0"/>
          <w:sz w:val="26"/>
          <w:szCs w:val="26"/>
        </w:rPr>
      </w:pPr>
      <w:r w:rsidRPr="007C2780">
        <w:rPr>
          <w:rFonts w:ascii="Arial" w:hAnsi="Arial" w:cs="Arial"/>
          <w:kern w:val="0"/>
          <w:sz w:val="26"/>
          <w:szCs w:val="26"/>
        </w:rPr>
        <w:t>Starbucks UK, 2023. “Sustainability Initiatives in the UK.” [online] Available at: https://www.starbucks.co.uk.</w:t>
      </w:r>
    </w:p>
    <w:p w14:paraId="3B9A1687" w14:textId="5321A0E3" w:rsidR="007F7368" w:rsidRPr="007C2780" w:rsidRDefault="007F7368" w:rsidP="007F73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kern w:val="0"/>
          <w:sz w:val="26"/>
          <w:szCs w:val="26"/>
        </w:rPr>
      </w:pPr>
      <w:r w:rsidRPr="007C2780">
        <w:rPr>
          <w:rFonts w:ascii="Arial" w:hAnsi="Arial" w:cs="Arial"/>
          <w:kern w:val="0"/>
          <w:sz w:val="26"/>
          <w:szCs w:val="26"/>
        </w:rPr>
        <w:t>Parker, A., 2022. "Sustainable Practices in Retail." Green Economy Journal, 19(4), pp. 55-72.</w:t>
      </w:r>
    </w:p>
    <w:p w14:paraId="215EFC08" w14:textId="19C2BC0F" w:rsidR="007F7368" w:rsidRPr="007C2780" w:rsidRDefault="007F7368" w:rsidP="007F73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kern w:val="0"/>
          <w:sz w:val="26"/>
          <w:szCs w:val="26"/>
        </w:rPr>
      </w:pPr>
      <w:r w:rsidRPr="007C2780">
        <w:rPr>
          <w:rFonts w:ascii="Arial" w:hAnsi="Arial" w:cs="Arial"/>
          <w:kern w:val="0"/>
          <w:sz w:val="26"/>
          <w:szCs w:val="26"/>
        </w:rPr>
        <w:t>Business Strategy Hub, 2024. SWOT Analysis of Starbucks.</w:t>
      </w:r>
    </w:p>
    <w:p w14:paraId="32533A17" w14:textId="605B6F5F" w:rsidR="007F7368" w:rsidRPr="007C2780" w:rsidRDefault="007F7368" w:rsidP="007F7368">
      <w:pPr>
        <w:rPr>
          <w:rFonts w:ascii="Arial" w:hAnsi="Arial" w:cs="Arial"/>
          <w:b/>
          <w:bCs/>
          <w:sz w:val="28"/>
          <w:szCs w:val="28"/>
        </w:rPr>
      </w:pPr>
      <w:proofErr w:type="spellStart"/>
      <w:r w:rsidRPr="007C2780">
        <w:rPr>
          <w:rFonts w:ascii="Arial" w:hAnsi="Arial" w:cs="Arial"/>
          <w:kern w:val="0"/>
          <w:sz w:val="26"/>
          <w:szCs w:val="26"/>
        </w:rPr>
        <w:t>Desklib</w:t>
      </w:r>
      <w:proofErr w:type="spellEnd"/>
      <w:r w:rsidRPr="007C2780">
        <w:rPr>
          <w:rFonts w:ascii="Arial" w:hAnsi="Arial" w:cs="Arial"/>
          <w:kern w:val="0"/>
          <w:sz w:val="26"/>
          <w:szCs w:val="26"/>
        </w:rPr>
        <w:t>, 2024. Starbucks Coffee UK PESTEL &amp; SWOT.</w:t>
      </w:r>
    </w:p>
    <w:sectPr w:rsidR="007F7368" w:rsidRPr="007C2780" w:rsidSect="00934B66">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A4BC65" w14:textId="77777777" w:rsidR="007F7368" w:rsidRDefault="007F7368" w:rsidP="007F7368">
      <w:r>
        <w:separator/>
      </w:r>
    </w:p>
  </w:endnote>
  <w:endnote w:type="continuationSeparator" w:id="0">
    <w:p w14:paraId="23316B0D" w14:textId="77777777" w:rsidR="007F7368" w:rsidRDefault="007F7368" w:rsidP="007F7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8836656"/>
      <w:docPartObj>
        <w:docPartGallery w:val="Page Numbers (Bottom of Page)"/>
        <w:docPartUnique/>
      </w:docPartObj>
    </w:sdtPr>
    <w:sdtContent>
      <w:p w14:paraId="0F82DB05" w14:textId="1CE14444" w:rsidR="007F7368" w:rsidRDefault="007F7368" w:rsidP="00A007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41706C" w14:textId="77777777" w:rsidR="007F7368" w:rsidRDefault="007F7368" w:rsidP="007F73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00428263"/>
      <w:docPartObj>
        <w:docPartGallery w:val="Page Numbers (Bottom of Page)"/>
        <w:docPartUnique/>
      </w:docPartObj>
    </w:sdtPr>
    <w:sdtContent>
      <w:p w14:paraId="3D983983" w14:textId="468AE6D6" w:rsidR="007F7368" w:rsidRDefault="007F7368" w:rsidP="00A007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C7731F" w14:textId="77777777" w:rsidR="007F7368" w:rsidRDefault="007F7368" w:rsidP="007F736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F4EDDB" w14:textId="77777777" w:rsidR="007F7368" w:rsidRDefault="007F7368" w:rsidP="007F7368">
      <w:r>
        <w:separator/>
      </w:r>
    </w:p>
  </w:footnote>
  <w:footnote w:type="continuationSeparator" w:id="0">
    <w:p w14:paraId="3C7A1F9A" w14:textId="77777777" w:rsidR="007F7368" w:rsidRDefault="007F7368" w:rsidP="007F73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E526E"/>
    <w:multiLevelType w:val="hybridMultilevel"/>
    <w:tmpl w:val="0B2E64C6"/>
    <w:lvl w:ilvl="0" w:tplc="491297F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6C2A17"/>
    <w:multiLevelType w:val="hybridMultilevel"/>
    <w:tmpl w:val="62F4C4F4"/>
    <w:lvl w:ilvl="0" w:tplc="491297F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C81C6B"/>
    <w:multiLevelType w:val="hybridMultilevel"/>
    <w:tmpl w:val="79A8B7A0"/>
    <w:lvl w:ilvl="0" w:tplc="491297F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F013AA"/>
    <w:multiLevelType w:val="hybridMultilevel"/>
    <w:tmpl w:val="5BCE452E"/>
    <w:lvl w:ilvl="0" w:tplc="491297F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26B28"/>
    <w:multiLevelType w:val="hybridMultilevel"/>
    <w:tmpl w:val="7138E0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BB15473"/>
    <w:multiLevelType w:val="hybridMultilevel"/>
    <w:tmpl w:val="7E7A7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9F5884"/>
    <w:multiLevelType w:val="hybridMultilevel"/>
    <w:tmpl w:val="4EDE2B22"/>
    <w:lvl w:ilvl="0" w:tplc="491297F4">
      <w:start w:val="1"/>
      <w:numFmt w:val="bullet"/>
      <w:lvlText w:val=""/>
      <w:lvlJc w:val="left"/>
      <w:pPr>
        <w:ind w:left="862" w:hanging="360"/>
      </w:pPr>
      <w:rPr>
        <w:rFonts w:ascii="Symbol" w:hAnsi="Symbol" w:hint="default"/>
        <w:color w:val="auto"/>
      </w:rPr>
    </w:lvl>
    <w:lvl w:ilvl="1" w:tplc="08090003" w:tentative="1">
      <w:start w:val="1"/>
      <w:numFmt w:val="bullet"/>
      <w:lvlText w:val="o"/>
      <w:lvlJc w:val="left"/>
      <w:pPr>
        <w:ind w:left="1582" w:hanging="360"/>
      </w:pPr>
      <w:rPr>
        <w:rFonts w:ascii="Courier New" w:hAnsi="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7" w15:restartNumberingAfterBreak="0">
    <w:nsid w:val="38E44EF0"/>
    <w:multiLevelType w:val="hybridMultilevel"/>
    <w:tmpl w:val="7AAEFDD0"/>
    <w:lvl w:ilvl="0" w:tplc="491297F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77325C"/>
    <w:multiLevelType w:val="hybridMultilevel"/>
    <w:tmpl w:val="C5200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443971"/>
    <w:multiLevelType w:val="hybridMultilevel"/>
    <w:tmpl w:val="E64EC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5026D7"/>
    <w:multiLevelType w:val="hybridMultilevel"/>
    <w:tmpl w:val="6654FC1E"/>
    <w:lvl w:ilvl="0" w:tplc="491297F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3E15BA"/>
    <w:multiLevelType w:val="hybridMultilevel"/>
    <w:tmpl w:val="6268C43E"/>
    <w:lvl w:ilvl="0" w:tplc="491297F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0E0891"/>
    <w:multiLevelType w:val="hybridMultilevel"/>
    <w:tmpl w:val="481CE9FC"/>
    <w:lvl w:ilvl="0" w:tplc="491297F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524C14"/>
    <w:multiLevelType w:val="hybridMultilevel"/>
    <w:tmpl w:val="68421BDE"/>
    <w:lvl w:ilvl="0" w:tplc="491297F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841C86"/>
    <w:multiLevelType w:val="hybridMultilevel"/>
    <w:tmpl w:val="DD14F544"/>
    <w:lvl w:ilvl="0" w:tplc="491297F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55DE2"/>
    <w:multiLevelType w:val="hybridMultilevel"/>
    <w:tmpl w:val="F3664C34"/>
    <w:lvl w:ilvl="0" w:tplc="491297F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975A49"/>
    <w:multiLevelType w:val="hybridMultilevel"/>
    <w:tmpl w:val="BEE265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851071358">
    <w:abstractNumId w:val="3"/>
  </w:num>
  <w:num w:numId="2" w16cid:durableId="399639033">
    <w:abstractNumId w:val="15"/>
  </w:num>
  <w:num w:numId="3" w16cid:durableId="1478959688">
    <w:abstractNumId w:val="13"/>
  </w:num>
  <w:num w:numId="4" w16cid:durableId="844517215">
    <w:abstractNumId w:val="6"/>
  </w:num>
  <w:num w:numId="5" w16cid:durableId="1436704763">
    <w:abstractNumId w:val="14"/>
  </w:num>
  <w:num w:numId="6" w16cid:durableId="1542551667">
    <w:abstractNumId w:val="2"/>
  </w:num>
  <w:num w:numId="7" w16cid:durableId="518084645">
    <w:abstractNumId w:val="11"/>
  </w:num>
  <w:num w:numId="8" w16cid:durableId="1718044519">
    <w:abstractNumId w:val="1"/>
  </w:num>
  <w:num w:numId="9" w16cid:durableId="469439672">
    <w:abstractNumId w:val="0"/>
  </w:num>
  <w:num w:numId="10" w16cid:durableId="2126001991">
    <w:abstractNumId w:val="12"/>
  </w:num>
  <w:num w:numId="11" w16cid:durableId="483397297">
    <w:abstractNumId w:val="10"/>
  </w:num>
  <w:num w:numId="12" w16cid:durableId="774789227">
    <w:abstractNumId w:val="7"/>
  </w:num>
  <w:num w:numId="13" w16cid:durableId="871499754">
    <w:abstractNumId w:val="9"/>
  </w:num>
  <w:num w:numId="14" w16cid:durableId="103772365">
    <w:abstractNumId w:val="5"/>
  </w:num>
  <w:num w:numId="15" w16cid:durableId="1426926959">
    <w:abstractNumId w:val="4"/>
  </w:num>
  <w:num w:numId="16" w16cid:durableId="1017542396">
    <w:abstractNumId w:val="16"/>
  </w:num>
  <w:num w:numId="17" w16cid:durableId="3141848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B66"/>
    <w:rsid w:val="000331E8"/>
    <w:rsid w:val="000B63BD"/>
    <w:rsid w:val="002F1E2A"/>
    <w:rsid w:val="003E27C6"/>
    <w:rsid w:val="00480663"/>
    <w:rsid w:val="00611CE4"/>
    <w:rsid w:val="00714C8C"/>
    <w:rsid w:val="007915B3"/>
    <w:rsid w:val="007C2780"/>
    <w:rsid w:val="007F7368"/>
    <w:rsid w:val="008228D9"/>
    <w:rsid w:val="008565DB"/>
    <w:rsid w:val="00916AD8"/>
    <w:rsid w:val="00934B66"/>
    <w:rsid w:val="00992FC1"/>
    <w:rsid w:val="009A449A"/>
    <w:rsid w:val="00A50B4A"/>
    <w:rsid w:val="00A8330A"/>
    <w:rsid w:val="00AD26AC"/>
    <w:rsid w:val="00AD7FD5"/>
    <w:rsid w:val="00B35AE7"/>
    <w:rsid w:val="00B42CB9"/>
    <w:rsid w:val="00B74C61"/>
    <w:rsid w:val="00BF6C59"/>
    <w:rsid w:val="00CB7E0A"/>
    <w:rsid w:val="00E54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FF4F57"/>
  <w15:chartTrackingRefBased/>
  <w15:docId w15:val="{E052B7E8-D18B-A242-AFA9-F5B961EE5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B66"/>
  </w:style>
  <w:style w:type="paragraph" w:styleId="Heading1">
    <w:name w:val="heading 1"/>
    <w:basedOn w:val="Normal"/>
    <w:next w:val="Normal"/>
    <w:link w:val="Heading1Char"/>
    <w:uiPriority w:val="9"/>
    <w:qFormat/>
    <w:rsid w:val="00934B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4B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4B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4B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4B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4B6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4B6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4B6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4B6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4B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34B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4B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4B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4B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4B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4B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4B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4B66"/>
    <w:rPr>
      <w:rFonts w:eastAsiaTheme="majorEastAsia" w:cstheme="majorBidi"/>
      <w:color w:val="272727" w:themeColor="text1" w:themeTint="D8"/>
    </w:rPr>
  </w:style>
  <w:style w:type="paragraph" w:styleId="Title">
    <w:name w:val="Title"/>
    <w:basedOn w:val="Normal"/>
    <w:next w:val="Normal"/>
    <w:link w:val="TitleChar"/>
    <w:uiPriority w:val="10"/>
    <w:qFormat/>
    <w:rsid w:val="00934B6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4B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4B6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4B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4B6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34B66"/>
    <w:rPr>
      <w:i/>
      <w:iCs/>
      <w:color w:val="404040" w:themeColor="text1" w:themeTint="BF"/>
    </w:rPr>
  </w:style>
  <w:style w:type="paragraph" w:styleId="ListParagraph">
    <w:name w:val="List Paragraph"/>
    <w:basedOn w:val="Normal"/>
    <w:uiPriority w:val="34"/>
    <w:qFormat/>
    <w:rsid w:val="00934B66"/>
    <w:pPr>
      <w:ind w:left="720"/>
      <w:contextualSpacing/>
    </w:pPr>
  </w:style>
  <w:style w:type="character" w:styleId="IntenseEmphasis">
    <w:name w:val="Intense Emphasis"/>
    <w:basedOn w:val="DefaultParagraphFont"/>
    <w:uiPriority w:val="21"/>
    <w:qFormat/>
    <w:rsid w:val="00934B66"/>
    <w:rPr>
      <w:i/>
      <w:iCs/>
      <w:color w:val="0F4761" w:themeColor="accent1" w:themeShade="BF"/>
    </w:rPr>
  </w:style>
  <w:style w:type="paragraph" w:styleId="IntenseQuote">
    <w:name w:val="Intense Quote"/>
    <w:basedOn w:val="Normal"/>
    <w:next w:val="Normal"/>
    <w:link w:val="IntenseQuoteChar"/>
    <w:uiPriority w:val="30"/>
    <w:qFormat/>
    <w:rsid w:val="00934B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4B66"/>
    <w:rPr>
      <w:i/>
      <w:iCs/>
      <w:color w:val="0F4761" w:themeColor="accent1" w:themeShade="BF"/>
    </w:rPr>
  </w:style>
  <w:style w:type="character" w:styleId="IntenseReference">
    <w:name w:val="Intense Reference"/>
    <w:basedOn w:val="DefaultParagraphFont"/>
    <w:uiPriority w:val="32"/>
    <w:qFormat/>
    <w:rsid w:val="00934B66"/>
    <w:rPr>
      <w:b/>
      <w:bCs/>
      <w:smallCaps/>
      <w:color w:val="0F4761" w:themeColor="accent1" w:themeShade="BF"/>
      <w:spacing w:val="5"/>
    </w:rPr>
  </w:style>
  <w:style w:type="paragraph" w:styleId="NormalWeb">
    <w:name w:val="Normal (Web)"/>
    <w:basedOn w:val="Normal"/>
    <w:uiPriority w:val="99"/>
    <w:unhideWhenUsed/>
    <w:rsid w:val="00934B66"/>
    <w:pPr>
      <w:spacing w:before="100" w:beforeAutospacing="1" w:after="100" w:afterAutospacing="1"/>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7F7368"/>
    <w:pPr>
      <w:tabs>
        <w:tab w:val="center" w:pos="4513"/>
        <w:tab w:val="right" w:pos="9026"/>
      </w:tabs>
    </w:pPr>
  </w:style>
  <w:style w:type="character" w:customStyle="1" w:styleId="FooterChar">
    <w:name w:val="Footer Char"/>
    <w:basedOn w:val="DefaultParagraphFont"/>
    <w:link w:val="Footer"/>
    <w:uiPriority w:val="99"/>
    <w:rsid w:val="007F7368"/>
  </w:style>
  <w:style w:type="character" w:styleId="PageNumber">
    <w:name w:val="page number"/>
    <w:basedOn w:val="DefaultParagraphFont"/>
    <w:uiPriority w:val="99"/>
    <w:semiHidden/>
    <w:unhideWhenUsed/>
    <w:rsid w:val="007F7368"/>
  </w:style>
  <w:style w:type="paragraph" w:styleId="TOCHeading">
    <w:name w:val="TOC Heading"/>
    <w:basedOn w:val="Heading1"/>
    <w:next w:val="Normal"/>
    <w:uiPriority w:val="39"/>
    <w:unhideWhenUsed/>
    <w:qFormat/>
    <w:rsid w:val="003E27C6"/>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E27C6"/>
    <w:pPr>
      <w:spacing w:before="120"/>
    </w:pPr>
    <w:rPr>
      <w:b/>
      <w:bCs/>
      <w:i/>
      <w:iCs/>
    </w:rPr>
  </w:style>
  <w:style w:type="paragraph" w:styleId="TOC2">
    <w:name w:val="toc 2"/>
    <w:basedOn w:val="Normal"/>
    <w:next w:val="Normal"/>
    <w:autoRedefine/>
    <w:uiPriority w:val="39"/>
    <w:unhideWhenUsed/>
    <w:rsid w:val="003E27C6"/>
    <w:pPr>
      <w:spacing w:before="120"/>
      <w:ind w:left="240"/>
    </w:pPr>
    <w:rPr>
      <w:b/>
      <w:bCs/>
      <w:sz w:val="22"/>
      <w:szCs w:val="22"/>
    </w:rPr>
  </w:style>
  <w:style w:type="character" w:styleId="Hyperlink">
    <w:name w:val="Hyperlink"/>
    <w:basedOn w:val="DefaultParagraphFont"/>
    <w:uiPriority w:val="99"/>
    <w:unhideWhenUsed/>
    <w:rsid w:val="003E27C6"/>
    <w:rPr>
      <w:color w:val="467886" w:themeColor="hyperlink"/>
      <w:u w:val="single"/>
    </w:rPr>
  </w:style>
  <w:style w:type="paragraph" w:styleId="TOC3">
    <w:name w:val="toc 3"/>
    <w:basedOn w:val="Normal"/>
    <w:next w:val="Normal"/>
    <w:autoRedefine/>
    <w:uiPriority w:val="39"/>
    <w:semiHidden/>
    <w:unhideWhenUsed/>
    <w:rsid w:val="003E27C6"/>
    <w:pPr>
      <w:ind w:left="480"/>
    </w:pPr>
    <w:rPr>
      <w:sz w:val="20"/>
      <w:szCs w:val="20"/>
    </w:rPr>
  </w:style>
  <w:style w:type="paragraph" w:styleId="TOC4">
    <w:name w:val="toc 4"/>
    <w:basedOn w:val="Normal"/>
    <w:next w:val="Normal"/>
    <w:autoRedefine/>
    <w:uiPriority w:val="39"/>
    <w:semiHidden/>
    <w:unhideWhenUsed/>
    <w:rsid w:val="003E27C6"/>
    <w:pPr>
      <w:ind w:left="720"/>
    </w:pPr>
    <w:rPr>
      <w:sz w:val="20"/>
      <w:szCs w:val="20"/>
    </w:rPr>
  </w:style>
  <w:style w:type="paragraph" w:styleId="TOC5">
    <w:name w:val="toc 5"/>
    <w:basedOn w:val="Normal"/>
    <w:next w:val="Normal"/>
    <w:autoRedefine/>
    <w:uiPriority w:val="39"/>
    <w:semiHidden/>
    <w:unhideWhenUsed/>
    <w:rsid w:val="003E27C6"/>
    <w:pPr>
      <w:ind w:left="960"/>
    </w:pPr>
    <w:rPr>
      <w:sz w:val="20"/>
      <w:szCs w:val="20"/>
    </w:rPr>
  </w:style>
  <w:style w:type="paragraph" w:styleId="TOC6">
    <w:name w:val="toc 6"/>
    <w:basedOn w:val="Normal"/>
    <w:next w:val="Normal"/>
    <w:autoRedefine/>
    <w:uiPriority w:val="39"/>
    <w:semiHidden/>
    <w:unhideWhenUsed/>
    <w:rsid w:val="003E27C6"/>
    <w:pPr>
      <w:ind w:left="1200"/>
    </w:pPr>
    <w:rPr>
      <w:sz w:val="20"/>
      <w:szCs w:val="20"/>
    </w:rPr>
  </w:style>
  <w:style w:type="paragraph" w:styleId="TOC7">
    <w:name w:val="toc 7"/>
    <w:basedOn w:val="Normal"/>
    <w:next w:val="Normal"/>
    <w:autoRedefine/>
    <w:uiPriority w:val="39"/>
    <w:semiHidden/>
    <w:unhideWhenUsed/>
    <w:rsid w:val="003E27C6"/>
    <w:pPr>
      <w:ind w:left="1440"/>
    </w:pPr>
    <w:rPr>
      <w:sz w:val="20"/>
      <w:szCs w:val="20"/>
    </w:rPr>
  </w:style>
  <w:style w:type="paragraph" w:styleId="TOC8">
    <w:name w:val="toc 8"/>
    <w:basedOn w:val="Normal"/>
    <w:next w:val="Normal"/>
    <w:autoRedefine/>
    <w:uiPriority w:val="39"/>
    <w:semiHidden/>
    <w:unhideWhenUsed/>
    <w:rsid w:val="003E27C6"/>
    <w:pPr>
      <w:ind w:left="1680"/>
    </w:pPr>
    <w:rPr>
      <w:sz w:val="20"/>
      <w:szCs w:val="20"/>
    </w:rPr>
  </w:style>
  <w:style w:type="paragraph" w:styleId="TOC9">
    <w:name w:val="toc 9"/>
    <w:basedOn w:val="Normal"/>
    <w:next w:val="Normal"/>
    <w:autoRedefine/>
    <w:uiPriority w:val="39"/>
    <w:semiHidden/>
    <w:unhideWhenUsed/>
    <w:rsid w:val="003E27C6"/>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6C307C-8BB2-0A4A-B17B-7D1CE1663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1799</Words>
  <Characters>10260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Hassan (2334321)</dc:creator>
  <cp:keywords/>
  <dc:description/>
  <cp:lastModifiedBy>Salma Hassan (2334321)</cp:lastModifiedBy>
  <cp:revision>3</cp:revision>
  <dcterms:created xsi:type="dcterms:W3CDTF">2024-12-04T22:22:00Z</dcterms:created>
  <dcterms:modified xsi:type="dcterms:W3CDTF">2024-12-04T22:26:00Z</dcterms:modified>
</cp:coreProperties>
</file>